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工具：Jupyter，内核为Python3.12，opencv版本：4.8.1</w:t>
      </w:r>
    </w:p>
    <w:p/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题目：</w:t>
      </w:r>
      <w:r>
        <w:rPr>
          <w:rFonts w:ascii="宋体" w:hAnsi="宋体" w:eastAsia="宋体" w:cs="宋体"/>
          <w:sz w:val="21"/>
          <w:szCs w:val="21"/>
        </w:rPr>
        <w:t>请使用openCV读取一张图片并使用SIFT（尺度不变特征变换）或SURF（加速稳健特征）等算法进行特征提取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介于SURF算法还在受着专利保护，我们这里使用SIFT算法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首先，我们导入opencv库和我们的图片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cv2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img=cv2.imread(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"D:/169919463714453.jpg"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然后我们定义了一个我们在图片操作时定义过的函数，这里我们就直接贴出原码，不过多赘述了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CvShow(name,img):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cv2.imshow(name,img)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cv2.waitKey(0)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cv2.destroyAllWindows()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接着我们定义一个FeatureExtraction函数来完成我们特征提取的任务，咱们先转灰度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FeatureExtraction(img):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gray=cv2.cvtColor(img,cv2.COLOR_BGR2GRAY)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实例化一下sift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sift=cv2.xfeatures2d.SIFT_create()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我们用sift.detectAndCompute函数检测关键点并计算，kp是关键点信息，des是关键点描述符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kp,des=sift.detectAndCompute(gray,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None)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最后我们将关键点的检测结果画出来（参数列表最后一长串是标识方法），画在原图上，最后返回画好的图像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cv2.drawKeypoints(img,kp,img,(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0,0,255),cv2.DRAW_MATCHES_FLAGS_DRAW_RICH_KEYPOINTS)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img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整个函数的代码为：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FeatureExtraction(img):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gray=cv2.cvtColor(img,cv2.COLOR_BGR2GRAY)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sift=cv2.xfeatures2d.SIFT_create()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kp,des=sift.detectAndCompute(gray,None)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cv2.drawKeypoints(img,kp,img,(0,0,255),cv2.DRAW_MATCHES_FLAGS_DRAW_RICH_KEYPOINTS)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img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最后我们只要代入函数就行了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"img"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,FeatureExtraction(img))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完整的代码为：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cv2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img=cv2.imread(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"D:/169919463714453.jpg"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CvShow(name,img):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cv2.imshow(name,img)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cv2.waitKey(0)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cv2.destroyAllWindows()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FeatureExtraction(img):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gray=cv2.cvtColor(img,cv2.COLOR_BGR2GRAY)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sift=cv2.xfeatures2d.SIFT_create()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kp,des=sift.detectAndCompute(gray,None)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cv2.drawKeypoints(img,kp,img,(0,0,255),cv2.DRAW_MATCHES_FLAGS_DRAW_RICH_KEYPOINTS)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img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"img"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,FeatureExtraction(img))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31998"/>
    <w:multiLevelType w:val="multilevel"/>
    <w:tmpl w:val="8DD319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5A10765"/>
    <w:multiLevelType w:val="multilevel"/>
    <w:tmpl w:val="95A107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0272D5C"/>
    <w:multiLevelType w:val="multilevel"/>
    <w:tmpl w:val="A0272D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C5946EA"/>
    <w:multiLevelType w:val="multilevel"/>
    <w:tmpl w:val="BC5946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634FA6D"/>
    <w:multiLevelType w:val="multilevel"/>
    <w:tmpl w:val="C634FA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FA065D0"/>
    <w:multiLevelType w:val="multilevel"/>
    <w:tmpl w:val="DFA065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0BE93E7"/>
    <w:multiLevelType w:val="multilevel"/>
    <w:tmpl w:val="E0BE93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5EB4DE7"/>
    <w:multiLevelType w:val="multilevel"/>
    <w:tmpl w:val="F5EB4D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335A756"/>
    <w:multiLevelType w:val="multilevel"/>
    <w:tmpl w:val="7335A7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5YjliYjcwMWU4YTE5ZmE2MTM5ODdlN2ViMmNhYzkifQ=="/>
  </w:docVars>
  <w:rsids>
    <w:rsidRoot w:val="00000000"/>
    <w:rsid w:val="042C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2023-12-12T10:40:36Z</dcterms:created>
  <dc:creator>33086</dc:creator>
  <cp:lastModifiedBy>33086</cp:lastModifiedBy>
  <dcterms:modified xsi:type="dcterms:W3CDTF">2023-12-12T11:00:52Z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2C5B81FFEC1B4038A4F24A74EF5AC81F</vt:lpwstr>
  </property>
</Properties>
</file>