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3"/>
        <w:gridCol w:w="4342"/>
        <w:tblGridChange w:id="0">
          <w:tblGrid>
            <w:gridCol w:w="5103"/>
            <w:gridCol w:w="4342"/>
          </w:tblGrid>
        </w:tblGridChange>
      </w:tblGrid>
      <w:tr>
        <w:trPr>
          <w:cantSplit w:val="0"/>
          <w:tblHeader w:val="0"/>
        </w:trPr>
        <w:tc>
          <w:tcPr/>
          <w:p w:rsidR="00000000" w:rsidDel="00000000" w:rsidP="00000000" w:rsidRDefault="00000000" w:rsidRPr="00000000" w14:paraId="00000002">
            <w:pPr>
              <w:rPr>
                <w:b w:val="1"/>
                <w:sz w:val="24"/>
                <w:szCs w:val="24"/>
              </w:rPr>
            </w:pPr>
            <w:r w:rsidDel="00000000" w:rsidR="00000000" w:rsidRPr="00000000">
              <w:rPr>
                <w:sz w:val="24"/>
                <w:szCs w:val="24"/>
              </w:rPr>
              <w:drawing>
                <wp:inline distB="0" distT="0" distL="0" distR="0">
                  <wp:extent cx="1257300" cy="730885"/>
                  <wp:effectExtent b="0" l="0" r="0" t="0"/>
                  <wp:docPr descr="C:\Users\Айжан\Downloads\AITU_logo.jpg" id="2" name="image1.jpg"/>
                  <a:graphic>
                    <a:graphicData uri="http://schemas.openxmlformats.org/drawingml/2006/picture">
                      <pic:pic>
                        <pic:nvPicPr>
                          <pic:cNvPr descr="C:\Users\Айжан\Downloads\AITU_logo.jpg" id="0" name="image1.jpg"/>
                          <pic:cNvPicPr preferRelativeResize="0"/>
                        </pic:nvPicPr>
                        <pic:blipFill>
                          <a:blip r:embed="rId6"/>
                          <a:srcRect b="22342" l="0" r="0" t="22711"/>
                          <a:stretch>
                            <a:fillRect/>
                          </a:stretch>
                        </pic:blipFill>
                        <pic:spPr>
                          <a:xfrm>
                            <a:off x="0" y="0"/>
                            <a:ext cx="1257300" cy="7308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«Approved»</w:t>
            </w:r>
          </w:p>
          <w:p w:rsidR="00000000" w:rsidDel="00000000" w:rsidP="00000000" w:rsidRDefault="00000000" w:rsidRPr="00000000" w14:paraId="00000004">
            <w:pPr>
              <w:jc w:val="center"/>
              <w:rPr>
                <w:b w:val="1"/>
                <w:sz w:val="24"/>
                <w:szCs w:val="24"/>
              </w:rPr>
            </w:pPr>
            <w:r w:rsidDel="00000000" w:rsidR="00000000" w:rsidRPr="00000000">
              <w:rPr>
                <w:b w:val="1"/>
                <w:sz w:val="24"/>
                <w:szCs w:val="24"/>
                <w:rtl w:val="0"/>
              </w:rPr>
              <w:t xml:space="preserve">by the Dean</w:t>
            </w:r>
          </w:p>
          <w:p w:rsidR="00000000" w:rsidDel="00000000" w:rsidP="00000000" w:rsidRDefault="00000000" w:rsidRPr="00000000" w14:paraId="00000005">
            <w:pPr>
              <w:jc w:val="center"/>
              <w:rPr>
                <w:b w:val="1"/>
                <w:sz w:val="24"/>
                <w:szCs w:val="24"/>
              </w:rPr>
            </w:pPr>
            <w:r w:rsidDel="00000000" w:rsidR="00000000" w:rsidRPr="00000000">
              <w:rPr>
                <w:b w:val="1"/>
                <w:sz w:val="24"/>
                <w:szCs w:val="24"/>
                <w:rtl w:val="0"/>
              </w:rPr>
              <w:t xml:space="preserve">___________ Syzdykova Z.A.</w:t>
            </w:r>
          </w:p>
          <w:p w:rsidR="00000000" w:rsidDel="00000000" w:rsidP="00000000" w:rsidRDefault="00000000" w:rsidRPr="00000000" w14:paraId="00000006">
            <w:pPr>
              <w:jc w:val="center"/>
              <w:rPr>
                <w:b w:val="1"/>
                <w:sz w:val="24"/>
                <w:szCs w:val="24"/>
              </w:rPr>
            </w:pPr>
            <w:r w:rsidDel="00000000" w:rsidR="00000000" w:rsidRPr="00000000">
              <w:rPr>
                <w:sz w:val="24"/>
                <w:szCs w:val="24"/>
                <w:rtl w:val="0"/>
              </w:rPr>
              <w:t xml:space="preserve">«</w:t>
            </w:r>
            <w:r w:rsidDel="00000000" w:rsidR="00000000" w:rsidRPr="00000000">
              <w:rPr>
                <w:sz w:val="24"/>
                <w:szCs w:val="24"/>
                <w:u w:val="single"/>
                <w:rtl w:val="0"/>
              </w:rPr>
              <w:t xml:space="preserve">___</w:t>
            </w:r>
            <w:r w:rsidDel="00000000" w:rsidR="00000000" w:rsidRPr="00000000">
              <w:rPr>
                <w:sz w:val="24"/>
                <w:szCs w:val="24"/>
                <w:rtl w:val="0"/>
              </w:rPr>
              <w:t xml:space="preserve">» of </w:t>
            </w:r>
            <w:r w:rsidDel="00000000" w:rsidR="00000000" w:rsidRPr="00000000">
              <w:rPr>
                <w:sz w:val="24"/>
                <w:szCs w:val="24"/>
                <w:u w:val="single"/>
                <w:rtl w:val="0"/>
              </w:rPr>
              <w:t xml:space="preserve">__________</w:t>
            </w:r>
            <w:r w:rsidDel="00000000" w:rsidR="00000000" w:rsidRPr="00000000">
              <w:rPr>
                <w:b w:val="1"/>
                <w:sz w:val="24"/>
                <w:szCs w:val="24"/>
                <w:rtl w:val="0"/>
              </w:rPr>
              <w:t xml:space="preserve"> 2024 </w:t>
            </w:r>
          </w:p>
        </w:tc>
      </w:tr>
    </w:tbl>
    <w:p w:rsidR="00000000" w:rsidDel="00000000" w:rsidP="00000000" w:rsidRDefault="00000000" w:rsidRPr="00000000" w14:paraId="00000007">
      <w:pPr>
        <w:jc w:val="center"/>
        <w:rPr>
          <w:b w:val="1"/>
          <w:sz w:val="24"/>
          <w:szCs w:val="24"/>
        </w:rPr>
      </w:pPr>
      <w:r w:rsidDel="00000000" w:rsidR="00000000" w:rsidRPr="00000000">
        <w:rPr>
          <w:rtl w:val="0"/>
        </w:rPr>
      </w:r>
    </w:p>
    <w:p w:rsidR="00000000" w:rsidDel="00000000" w:rsidP="00000000" w:rsidRDefault="00000000" w:rsidRPr="00000000" w14:paraId="00000008">
      <w:pPr>
        <w:jc w:val="center"/>
        <w:rPr>
          <w:b w:val="1"/>
          <w:sz w:val="24"/>
          <w:szCs w:val="24"/>
        </w:rPr>
      </w:pPr>
      <w:r w:rsidDel="00000000" w:rsidR="00000000" w:rsidRPr="00000000">
        <w:rPr>
          <w:rtl w:val="0"/>
        </w:rPr>
      </w:r>
    </w:p>
    <w:p w:rsidR="00000000" w:rsidDel="00000000" w:rsidP="00000000" w:rsidRDefault="00000000" w:rsidRPr="00000000" w14:paraId="00000009">
      <w:pPr>
        <w:jc w:val="center"/>
        <w:rPr>
          <w:b w:val="1"/>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b w:val="1"/>
          <w:sz w:val="24"/>
          <w:szCs w:val="24"/>
          <w:rtl w:val="0"/>
        </w:rPr>
        <w:t xml:space="preserve">Syllabus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Year 2024-2025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bl>
      <w:tblPr>
        <w:tblStyle w:val="Table2"/>
        <w:tblW w:w="9385.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7"/>
        <w:gridCol w:w="7058"/>
        <w:tblGridChange w:id="0">
          <w:tblGrid>
            <w:gridCol w:w="2327"/>
            <w:gridCol w:w="7058"/>
          </w:tblGrid>
        </w:tblGridChange>
      </w:tblGrid>
      <w:tr>
        <w:trPr>
          <w:cantSplit w:val="0"/>
          <w:trHeight w:val="231" w:hRule="atLeast"/>
          <w:tblHeader w:val="0"/>
        </w:trPr>
        <w:tc>
          <w:tcPr>
            <w:gridSpan w:val="2"/>
          </w:tcPr>
          <w:p w:rsidR="00000000" w:rsidDel="00000000" w:rsidP="00000000" w:rsidRDefault="00000000" w:rsidRPr="00000000" w14:paraId="0000000D">
            <w:pPr>
              <w:jc w:val="center"/>
              <w:rPr>
                <w:sz w:val="24"/>
                <w:szCs w:val="24"/>
              </w:rPr>
            </w:pPr>
            <w:r w:rsidDel="00000000" w:rsidR="00000000" w:rsidRPr="00000000">
              <w:rPr>
                <w:b w:val="1"/>
                <w:sz w:val="24"/>
                <w:szCs w:val="24"/>
                <w:rtl w:val="0"/>
              </w:rPr>
              <w:t xml:space="preserve">1. General Information</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0F">
            <w:pPr>
              <w:rPr>
                <w:sz w:val="24"/>
                <w:szCs w:val="24"/>
              </w:rPr>
            </w:pPr>
            <w:r w:rsidDel="00000000" w:rsidR="00000000" w:rsidRPr="00000000">
              <w:rPr>
                <w:sz w:val="24"/>
                <w:szCs w:val="24"/>
                <w:rtl w:val="0"/>
              </w:rPr>
              <w:t xml:space="preserve">Course title</w:t>
            </w:r>
          </w:p>
        </w:tc>
        <w:tc>
          <w:tcPr/>
          <w:p w:rsidR="00000000" w:rsidDel="00000000" w:rsidP="00000000" w:rsidRDefault="00000000" w:rsidRPr="00000000" w14:paraId="00000010">
            <w:pPr>
              <w:jc w:val="both"/>
              <w:rPr>
                <w:b w:val="1"/>
                <w:sz w:val="24"/>
                <w:szCs w:val="24"/>
              </w:rPr>
            </w:pPr>
            <w:r w:rsidDel="00000000" w:rsidR="00000000" w:rsidRPr="00000000">
              <w:rPr>
                <w:b w:val="1"/>
                <w:sz w:val="24"/>
                <w:szCs w:val="24"/>
                <w:rtl w:val="0"/>
              </w:rPr>
              <w:t xml:space="preserve">High Performance Computing (HPC)</w:t>
            </w: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011">
            <w:pPr>
              <w:rPr>
                <w:sz w:val="24"/>
                <w:szCs w:val="24"/>
              </w:rPr>
            </w:pPr>
            <w:r w:rsidDel="00000000" w:rsidR="00000000" w:rsidRPr="00000000">
              <w:rPr>
                <w:sz w:val="24"/>
                <w:szCs w:val="24"/>
                <w:rtl w:val="0"/>
              </w:rPr>
              <w:t xml:space="preserve">Degree cycle (level)/ major </w:t>
            </w:r>
          </w:p>
        </w:tc>
        <w:tc>
          <w:tcPr>
            <w:shd w:fill="auto" w:val="clea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Information and Communication Technologies</w:t>
            </w:r>
          </w:p>
        </w:tc>
      </w:tr>
      <w:tr>
        <w:trPr>
          <w:cantSplit w:val="0"/>
          <w:trHeight w:val="125.9765625" w:hRule="atLeast"/>
          <w:tblHeader w:val="0"/>
        </w:trPr>
        <w:tc>
          <w:tcPr/>
          <w:p w:rsidR="00000000" w:rsidDel="00000000" w:rsidP="00000000" w:rsidRDefault="00000000" w:rsidRPr="00000000" w14:paraId="00000013">
            <w:pPr>
              <w:rPr>
                <w:sz w:val="24"/>
                <w:szCs w:val="24"/>
              </w:rPr>
            </w:pPr>
            <w:r w:rsidDel="00000000" w:rsidR="00000000" w:rsidRPr="00000000">
              <w:rPr>
                <w:sz w:val="24"/>
                <w:szCs w:val="24"/>
                <w:rtl w:val="0"/>
              </w:rPr>
              <w:t xml:space="preserve">Year, term </w:t>
            </w:r>
          </w:p>
        </w:tc>
        <w:tc>
          <w:tcPr>
            <w:shd w:fill="auto" w:val="clea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3, 1</w:t>
            </w:r>
          </w:p>
        </w:tc>
      </w:tr>
      <w:tr>
        <w:trPr>
          <w:cantSplit w:val="0"/>
          <w:trHeight w:val="231" w:hRule="atLeast"/>
          <w:tblHeader w:val="0"/>
        </w:trPr>
        <w:tc>
          <w:tcPr/>
          <w:p w:rsidR="00000000" w:rsidDel="00000000" w:rsidP="00000000" w:rsidRDefault="00000000" w:rsidRPr="00000000" w14:paraId="00000015">
            <w:pPr>
              <w:rPr>
                <w:sz w:val="24"/>
                <w:szCs w:val="24"/>
              </w:rPr>
            </w:pPr>
            <w:r w:rsidDel="00000000" w:rsidR="00000000" w:rsidRPr="00000000">
              <w:rPr>
                <w:sz w:val="24"/>
                <w:szCs w:val="24"/>
                <w:rtl w:val="0"/>
              </w:rPr>
              <w:t xml:space="preserve">Number of credits</w:t>
            </w:r>
          </w:p>
        </w:tc>
        <w:tc>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5</w:t>
            </w:r>
          </w:p>
        </w:tc>
      </w:tr>
      <w:tr>
        <w:trPr>
          <w:cantSplit w:val="0"/>
          <w:trHeight w:val="278" w:hRule="atLeast"/>
          <w:tblHeader w:val="0"/>
        </w:trPr>
        <w:tc>
          <w:tcPr/>
          <w:p w:rsidR="00000000" w:rsidDel="00000000" w:rsidP="00000000" w:rsidRDefault="00000000" w:rsidRPr="00000000" w14:paraId="00000017">
            <w:pPr>
              <w:rPr>
                <w:sz w:val="24"/>
                <w:szCs w:val="24"/>
              </w:rPr>
            </w:pPr>
            <w:r w:rsidDel="00000000" w:rsidR="00000000" w:rsidRPr="00000000">
              <w:rPr>
                <w:sz w:val="24"/>
                <w:szCs w:val="24"/>
                <w:rtl w:val="0"/>
              </w:rPr>
              <w:t xml:space="preserve">Language of delivery:</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English</w:t>
            </w:r>
          </w:p>
        </w:tc>
      </w:tr>
      <w:tr>
        <w:trPr>
          <w:cantSplit w:val="0"/>
          <w:trHeight w:val="231" w:hRule="atLeast"/>
          <w:tblHeader w:val="0"/>
        </w:trPr>
        <w:tc>
          <w:tcPr/>
          <w:p w:rsidR="00000000" w:rsidDel="00000000" w:rsidP="00000000" w:rsidRDefault="00000000" w:rsidRPr="00000000" w14:paraId="00000019">
            <w:pPr>
              <w:rPr>
                <w:sz w:val="24"/>
                <w:szCs w:val="24"/>
              </w:rPr>
            </w:pPr>
            <w:r w:rsidDel="00000000" w:rsidR="00000000" w:rsidRPr="00000000">
              <w:rPr>
                <w:sz w:val="24"/>
                <w:szCs w:val="24"/>
                <w:rtl w:val="0"/>
              </w:rPr>
              <w:t xml:space="preserve">Prerequisites</w:t>
            </w:r>
          </w:p>
        </w:tc>
        <w:tc>
          <w:tcPr/>
          <w:p w:rsidR="00000000" w:rsidDel="00000000" w:rsidP="00000000" w:rsidRDefault="00000000" w:rsidRPr="00000000" w14:paraId="0000001A">
            <w:pPr>
              <w:ind w:left="-2" w:firstLine="0"/>
              <w:jc w:val="both"/>
              <w:rPr>
                <w:sz w:val="24"/>
                <w:szCs w:val="24"/>
              </w:rPr>
            </w:pPr>
            <w:r w:rsidDel="00000000" w:rsidR="00000000" w:rsidRPr="00000000">
              <w:rPr>
                <w:sz w:val="24"/>
                <w:szCs w:val="24"/>
                <w:rtl w:val="0"/>
              </w:rPr>
              <w:t xml:space="preserve">No prerequisites</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1B">
            <w:pPr>
              <w:rPr>
                <w:sz w:val="24"/>
                <w:szCs w:val="24"/>
              </w:rPr>
            </w:pPr>
            <w:r w:rsidDel="00000000" w:rsidR="00000000" w:rsidRPr="00000000">
              <w:rPr>
                <w:sz w:val="24"/>
                <w:szCs w:val="24"/>
                <w:rtl w:val="0"/>
              </w:rPr>
              <w:t xml:space="preserve">Postrequisites</w:t>
            </w:r>
          </w:p>
        </w:tc>
        <w:tc>
          <w:tcPr/>
          <w:p w:rsidR="00000000" w:rsidDel="00000000" w:rsidP="00000000" w:rsidRDefault="00000000" w:rsidRPr="00000000" w14:paraId="0000001C">
            <w:pPr>
              <w:ind w:left="-2"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No post-prerequisites</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1D">
            <w:pPr>
              <w:rPr>
                <w:sz w:val="24"/>
                <w:szCs w:val="24"/>
              </w:rPr>
            </w:pPr>
            <w:r w:rsidDel="00000000" w:rsidR="00000000" w:rsidRPr="00000000">
              <w:rPr>
                <w:sz w:val="24"/>
                <w:szCs w:val="24"/>
                <w:rtl w:val="0"/>
              </w:rPr>
              <w:t xml:space="preserve">Lecturer(s)</w:t>
            </w:r>
          </w:p>
        </w:tc>
        <w:tc>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Adai Shomanov, PHD, </w:t>
            </w:r>
            <w:r w:rsidDel="00000000" w:rsidR="00000000" w:rsidRPr="00000000">
              <w:rPr>
                <w:sz w:val="24"/>
                <w:szCs w:val="24"/>
                <w:rtl w:val="0"/>
              </w:rPr>
              <w:t xml:space="preserve">Associate Professor, </w:t>
            </w:r>
            <w:hyperlink r:id="rId7">
              <w:r w:rsidDel="00000000" w:rsidR="00000000" w:rsidRPr="00000000">
                <w:rPr>
                  <w:rFonts w:ascii="Calibri" w:cs="Calibri" w:eastAsia="Calibri" w:hAnsi="Calibri"/>
                  <w:b w:val="1"/>
                  <w:sz w:val="22"/>
                  <w:szCs w:val="22"/>
                  <w:u w:val="single"/>
                  <w:rtl w:val="0"/>
                </w:rPr>
                <w:t xml:space="preserve">adai.shomanov@astanait.edu.kz</w:t>
              </w:r>
            </w:hyperlink>
            <w:r w:rsidDel="00000000" w:rsidR="00000000" w:rsidRPr="00000000">
              <w:rPr>
                <w:sz w:val="24"/>
                <w:szCs w:val="24"/>
                <w:rtl w:val="0"/>
              </w:rPr>
              <w:t xml:space="preserve">)</w:t>
            </w:r>
            <w:r w:rsidDel="00000000" w:rsidR="00000000" w:rsidRPr="00000000">
              <w:rPr>
                <w:rtl w:val="0"/>
              </w:rPr>
            </w:r>
          </w:p>
        </w:tc>
      </w:tr>
      <w:tr>
        <w:trPr>
          <w:cantSplit w:val="0"/>
          <w:trHeight w:val="231" w:hRule="atLeast"/>
          <w:tblHeader w:val="0"/>
        </w:trPr>
        <w:tc>
          <w:tcPr>
            <w:gridSpan w:val="2"/>
          </w:tcPr>
          <w:p w:rsidR="00000000" w:rsidDel="00000000" w:rsidP="00000000" w:rsidRDefault="00000000" w:rsidRPr="00000000" w14:paraId="0000001F">
            <w:pPr>
              <w:jc w:val="center"/>
              <w:rPr>
                <w:sz w:val="24"/>
                <w:szCs w:val="24"/>
              </w:rPr>
            </w:pPr>
            <w:r w:rsidDel="00000000" w:rsidR="00000000" w:rsidRPr="00000000">
              <w:rPr>
                <w:b w:val="1"/>
                <w:sz w:val="24"/>
                <w:szCs w:val="24"/>
                <w:rtl w:val="0"/>
              </w:rPr>
              <w:t xml:space="preserve">2. Goals, Objectives and Learning Outcomes of the Course</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21">
            <w:pPr>
              <w:widowControl w:val="1"/>
              <w:numPr>
                <w:ilvl w:val="0"/>
                <w:numId w:val="6"/>
              </w:numPr>
              <w:ind w:left="360" w:hanging="360"/>
              <w:jc w:val="both"/>
              <w:rPr>
                <w:sz w:val="24"/>
                <w:szCs w:val="24"/>
              </w:rPr>
            </w:pPr>
            <w:r w:rsidDel="00000000" w:rsidR="00000000" w:rsidRPr="00000000">
              <w:rPr>
                <w:sz w:val="24"/>
                <w:szCs w:val="24"/>
                <w:rtl w:val="0"/>
              </w:rPr>
              <w:t xml:space="preserve">Course Description</w:t>
            </w:r>
          </w:p>
        </w:tc>
        <w:tc>
          <w:tcPr/>
          <w:p w:rsidR="00000000" w:rsidDel="00000000" w:rsidP="00000000" w:rsidRDefault="00000000" w:rsidRPr="00000000" w14:paraId="00000022">
            <w:pPr>
              <w:widowControl w:val="1"/>
              <w:jc w:val="both"/>
              <w:rPr>
                <w:sz w:val="24"/>
                <w:szCs w:val="24"/>
                <w:highlight w:val="yellow"/>
              </w:rPr>
            </w:pPr>
            <w:r w:rsidDel="00000000" w:rsidR="00000000" w:rsidRPr="00000000">
              <w:rPr>
                <w:sz w:val="24"/>
                <w:szCs w:val="24"/>
                <w:rtl w:val="0"/>
              </w:rPr>
              <w:t xml:space="preserve">This course offers a comprehensive exploration of how to optimize the performance of parallel computing systems, ranging from small multi-core processors to large-scale computing clusters. Key topics include parallel architecture design, efficient resource management, and strategies for optimizing memory access. Students will learn to analyze and design parallel algorithms, utilizing advanced programming techniques that can be applied across various hardware platforms. The course also emphasizes performance benchmarking and scalability analysis, enabling students to assess the effectiveness of their parallel implementations in diverse real-world applications.</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23">
            <w:pPr>
              <w:widowControl w:val="1"/>
              <w:numPr>
                <w:ilvl w:val="0"/>
                <w:numId w:val="6"/>
              </w:numPr>
              <w:ind w:left="360" w:hanging="360"/>
              <w:jc w:val="both"/>
              <w:rPr>
                <w:sz w:val="24"/>
                <w:szCs w:val="24"/>
              </w:rPr>
            </w:pPr>
            <w:r w:rsidDel="00000000" w:rsidR="00000000" w:rsidRPr="00000000">
              <w:rPr>
                <w:sz w:val="24"/>
                <w:szCs w:val="24"/>
                <w:rtl w:val="0"/>
              </w:rPr>
              <w:t xml:space="preserve">Course Goal(s)</w:t>
            </w:r>
          </w:p>
          <w:p w:rsidR="00000000" w:rsidDel="00000000" w:rsidP="00000000" w:rsidRDefault="00000000" w:rsidRPr="00000000" w14:paraId="00000024">
            <w:pPr>
              <w:jc w:val="both"/>
              <w:rPr>
                <w:sz w:val="24"/>
                <w:szCs w:val="24"/>
              </w:rPr>
            </w:pPr>
            <w:r w:rsidDel="00000000" w:rsidR="00000000" w:rsidRPr="00000000">
              <w:rPr>
                <w:rtl w:val="0"/>
              </w:rPr>
            </w:r>
          </w:p>
        </w:tc>
        <w:tc>
          <w:tcPr/>
          <w:p w:rsidR="00000000" w:rsidDel="00000000" w:rsidP="00000000" w:rsidRDefault="00000000" w:rsidRPr="00000000" w14:paraId="00000025">
            <w:pPr>
              <w:numPr>
                <w:ilvl w:val="0"/>
                <w:numId w:val="9"/>
              </w:numPr>
              <w:ind w:left="720" w:hanging="360"/>
              <w:jc w:val="both"/>
              <w:rPr>
                <w:sz w:val="24"/>
                <w:szCs w:val="24"/>
              </w:rPr>
            </w:pPr>
            <w:r w:rsidDel="00000000" w:rsidR="00000000" w:rsidRPr="00000000">
              <w:rPr>
                <w:sz w:val="24"/>
                <w:szCs w:val="24"/>
                <w:rtl w:val="0"/>
              </w:rPr>
              <w:t xml:space="preserve">Understand Parallel Computing Architectures</w:t>
            </w:r>
          </w:p>
          <w:p w:rsidR="00000000" w:rsidDel="00000000" w:rsidP="00000000" w:rsidRDefault="00000000" w:rsidRPr="00000000" w14:paraId="00000026">
            <w:pPr>
              <w:numPr>
                <w:ilvl w:val="0"/>
                <w:numId w:val="9"/>
              </w:numPr>
              <w:ind w:left="720" w:hanging="360"/>
              <w:jc w:val="both"/>
              <w:rPr>
                <w:sz w:val="24"/>
                <w:szCs w:val="24"/>
              </w:rPr>
            </w:pPr>
            <w:r w:rsidDel="00000000" w:rsidR="00000000" w:rsidRPr="00000000">
              <w:rPr>
                <w:sz w:val="24"/>
                <w:szCs w:val="24"/>
                <w:rtl w:val="0"/>
              </w:rPr>
              <w:t xml:space="preserve">Design and Implement Efficient Parallel Algorithms</w:t>
            </w:r>
          </w:p>
          <w:p w:rsidR="00000000" w:rsidDel="00000000" w:rsidP="00000000" w:rsidRDefault="00000000" w:rsidRPr="00000000" w14:paraId="00000027">
            <w:pPr>
              <w:numPr>
                <w:ilvl w:val="0"/>
                <w:numId w:val="9"/>
              </w:numPr>
              <w:ind w:left="720" w:hanging="360"/>
              <w:jc w:val="both"/>
              <w:rPr>
                <w:sz w:val="24"/>
                <w:szCs w:val="24"/>
              </w:rPr>
            </w:pPr>
            <w:r w:rsidDel="00000000" w:rsidR="00000000" w:rsidRPr="00000000">
              <w:rPr>
                <w:sz w:val="24"/>
                <w:szCs w:val="24"/>
                <w:rtl w:val="0"/>
              </w:rPr>
              <w:t xml:space="preserve">Master Parallel Programming Tools and Techniques</w:t>
            </w:r>
          </w:p>
          <w:p w:rsidR="00000000" w:rsidDel="00000000" w:rsidP="00000000" w:rsidRDefault="00000000" w:rsidRPr="00000000" w14:paraId="00000028">
            <w:pPr>
              <w:numPr>
                <w:ilvl w:val="0"/>
                <w:numId w:val="9"/>
              </w:numPr>
              <w:ind w:left="720" w:hanging="360"/>
              <w:jc w:val="both"/>
              <w:rPr>
                <w:sz w:val="24"/>
                <w:szCs w:val="24"/>
              </w:rPr>
            </w:pPr>
            <w:r w:rsidDel="00000000" w:rsidR="00000000" w:rsidRPr="00000000">
              <w:rPr>
                <w:sz w:val="24"/>
                <w:szCs w:val="24"/>
                <w:rtl w:val="0"/>
              </w:rPr>
              <w:t xml:space="preserve">Optimize Performance of Computational Applications</w:t>
            </w:r>
          </w:p>
          <w:p w:rsidR="00000000" w:rsidDel="00000000" w:rsidP="00000000" w:rsidRDefault="00000000" w:rsidRPr="00000000" w14:paraId="00000029">
            <w:pPr>
              <w:numPr>
                <w:ilvl w:val="0"/>
                <w:numId w:val="9"/>
              </w:numPr>
              <w:ind w:left="720" w:hanging="360"/>
              <w:jc w:val="both"/>
              <w:rPr>
                <w:sz w:val="24"/>
                <w:szCs w:val="24"/>
              </w:rPr>
            </w:pPr>
            <w:r w:rsidDel="00000000" w:rsidR="00000000" w:rsidRPr="00000000">
              <w:rPr>
                <w:sz w:val="24"/>
                <w:szCs w:val="24"/>
                <w:rtl w:val="0"/>
              </w:rPr>
              <w:t xml:space="preserve">Apply High-Performance Computing to Real-World Problems</w:t>
            </w:r>
          </w:p>
          <w:p w:rsidR="00000000" w:rsidDel="00000000" w:rsidP="00000000" w:rsidRDefault="00000000" w:rsidRPr="00000000" w14:paraId="0000002A">
            <w:pPr>
              <w:numPr>
                <w:ilvl w:val="0"/>
                <w:numId w:val="9"/>
              </w:numPr>
              <w:ind w:left="720" w:hanging="360"/>
              <w:jc w:val="both"/>
              <w:rPr>
                <w:sz w:val="24"/>
                <w:szCs w:val="24"/>
              </w:rPr>
            </w:pPr>
            <w:r w:rsidDel="00000000" w:rsidR="00000000" w:rsidRPr="00000000">
              <w:rPr>
                <w:sz w:val="24"/>
                <w:szCs w:val="24"/>
                <w:rtl w:val="0"/>
              </w:rPr>
              <w:t xml:space="preserve">Evaluate and Benchmark Parallel Solutions</w:t>
            </w:r>
          </w:p>
        </w:tc>
      </w:tr>
      <w:tr>
        <w:trPr>
          <w:cantSplit w:val="0"/>
          <w:trHeight w:val="711" w:hRule="atLeast"/>
          <w:tblHeader w:val="0"/>
        </w:trPr>
        <w:tc>
          <w:tcPr/>
          <w:p w:rsidR="00000000" w:rsidDel="00000000" w:rsidP="00000000" w:rsidRDefault="00000000" w:rsidRPr="00000000" w14:paraId="0000002B">
            <w:pPr>
              <w:widowControl w:val="1"/>
              <w:numPr>
                <w:ilvl w:val="0"/>
                <w:numId w:val="6"/>
              </w:numPr>
              <w:ind w:left="360" w:hanging="360"/>
              <w:jc w:val="both"/>
              <w:rPr>
                <w:sz w:val="24"/>
                <w:szCs w:val="24"/>
              </w:rPr>
            </w:pPr>
            <w:r w:rsidDel="00000000" w:rsidR="00000000" w:rsidRPr="00000000">
              <w:rPr>
                <w:sz w:val="24"/>
                <w:szCs w:val="24"/>
                <w:rtl w:val="0"/>
              </w:rPr>
              <w:t xml:space="preserve">Course Objectives:</w:t>
            </w:r>
          </w:p>
          <w:p w:rsidR="00000000" w:rsidDel="00000000" w:rsidP="00000000" w:rsidRDefault="00000000" w:rsidRPr="00000000" w14:paraId="0000002C">
            <w:pPr>
              <w:jc w:val="both"/>
              <w:rPr>
                <w:sz w:val="24"/>
                <w:szCs w:val="24"/>
              </w:rPr>
            </w:pPr>
            <w:r w:rsidDel="00000000" w:rsidR="00000000" w:rsidRPr="00000000">
              <w:rPr>
                <w:rtl w:val="0"/>
              </w:rPr>
            </w:r>
          </w:p>
        </w:tc>
        <w:tc>
          <w:tcPr/>
          <w:p w:rsidR="00000000" w:rsidDel="00000000" w:rsidP="00000000" w:rsidRDefault="00000000" w:rsidRPr="00000000" w14:paraId="0000002D">
            <w:pPr>
              <w:numPr>
                <w:ilvl w:val="0"/>
                <w:numId w:val="2"/>
              </w:numPr>
              <w:ind w:left="720" w:hanging="360"/>
              <w:jc w:val="both"/>
              <w:rPr>
                <w:color w:val="000000"/>
              </w:rPr>
            </w:pPr>
            <w:r w:rsidDel="00000000" w:rsidR="00000000" w:rsidRPr="00000000">
              <w:rPr>
                <w:sz w:val="24"/>
                <w:szCs w:val="24"/>
                <w:rtl w:val="0"/>
              </w:rPr>
              <w:t xml:space="preserve">Understand parallel computing concepts.</w:t>
            </w:r>
          </w:p>
          <w:p w:rsidR="00000000" w:rsidDel="00000000" w:rsidP="00000000" w:rsidRDefault="00000000" w:rsidRPr="00000000" w14:paraId="0000002E">
            <w:pPr>
              <w:numPr>
                <w:ilvl w:val="0"/>
                <w:numId w:val="2"/>
              </w:numPr>
              <w:ind w:left="720" w:hanging="360"/>
              <w:jc w:val="both"/>
              <w:rPr>
                <w:color w:val="000000"/>
              </w:rPr>
            </w:pPr>
            <w:r w:rsidDel="00000000" w:rsidR="00000000" w:rsidRPr="00000000">
              <w:rPr>
                <w:sz w:val="24"/>
                <w:szCs w:val="24"/>
                <w:rtl w:val="0"/>
              </w:rPr>
              <w:t xml:space="preserve">Analyze parallel system architectures.</w:t>
            </w:r>
          </w:p>
          <w:p w:rsidR="00000000" w:rsidDel="00000000" w:rsidP="00000000" w:rsidRDefault="00000000" w:rsidRPr="00000000" w14:paraId="0000002F">
            <w:pPr>
              <w:numPr>
                <w:ilvl w:val="0"/>
                <w:numId w:val="2"/>
              </w:numPr>
              <w:ind w:left="720" w:hanging="360"/>
              <w:jc w:val="both"/>
              <w:rPr>
                <w:color w:val="000000"/>
              </w:rPr>
            </w:pPr>
            <w:r w:rsidDel="00000000" w:rsidR="00000000" w:rsidRPr="00000000">
              <w:rPr>
                <w:sz w:val="24"/>
                <w:szCs w:val="24"/>
                <w:rtl w:val="0"/>
              </w:rPr>
              <w:t xml:space="preserve">Design and develop parallel algorithms.</w:t>
            </w:r>
          </w:p>
          <w:p w:rsidR="00000000" w:rsidDel="00000000" w:rsidP="00000000" w:rsidRDefault="00000000" w:rsidRPr="00000000" w14:paraId="00000030">
            <w:pPr>
              <w:numPr>
                <w:ilvl w:val="0"/>
                <w:numId w:val="2"/>
              </w:numPr>
              <w:ind w:left="720" w:hanging="360"/>
              <w:jc w:val="both"/>
              <w:rPr>
                <w:color w:val="000000"/>
              </w:rPr>
            </w:pPr>
            <w:r w:rsidDel="00000000" w:rsidR="00000000" w:rsidRPr="00000000">
              <w:rPr>
                <w:sz w:val="24"/>
                <w:szCs w:val="24"/>
                <w:rtl w:val="0"/>
              </w:rPr>
              <w:t xml:space="preserve">Use parallel programming models and tools.</w:t>
            </w:r>
          </w:p>
          <w:p w:rsidR="00000000" w:rsidDel="00000000" w:rsidP="00000000" w:rsidRDefault="00000000" w:rsidRPr="00000000" w14:paraId="00000031">
            <w:pPr>
              <w:numPr>
                <w:ilvl w:val="0"/>
                <w:numId w:val="2"/>
              </w:numPr>
              <w:ind w:left="720" w:hanging="360"/>
              <w:jc w:val="both"/>
              <w:rPr>
                <w:color w:val="000000"/>
              </w:rPr>
            </w:pPr>
            <w:r w:rsidDel="00000000" w:rsidR="00000000" w:rsidRPr="00000000">
              <w:rPr>
                <w:sz w:val="24"/>
                <w:szCs w:val="24"/>
                <w:rtl w:val="0"/>
              </w:rPr>
              <w:t xml:space="preserve">Optimize memory access and performance.</w:t>
            </w:r>
          </w:p>
          <w:p w:rsidR="00000000" w:rsidDel="00000000" w:rsidP="00000000" w:rsidRDefault="00000000" w:rsidRPr="00000000" w14:paraId="00000032">
            <w:pPr>
              <w:numPr>
                <w:ilvl w:val="0"/>
                <w:numId w:val="2"/>
              </w:numPr>
              <w:ind w:left="720" w:hanging="360"/>
              <w:jc w:val="both"/>
              <w:rPr>
                <w:color w:val="000000"/>
              </w:rPr>
            </w:pPr>
            <w:r w:rsidDel="00000000" w:rsidR="00000000" w:rsidRPr="00000000">
              <w:rPr>
                <w:sz w:val="24"/>
                <w:szCs w:val="24"/>
                <w:rtl w:val="0"/>
              </w:rPr>
              <w:t xml:space="preserve">Assess scalability and efficiency of parallel solutions.</w:t>
            </w:r>
          </w:p>
        </w:tc>
      </w:tr>
      <w:tr>
        <w:trPr>
          <w:cantSplit w:val="0"/>
          <w:trHeight w:val="711" w:hRule="atLeast"/>
          <w:tblHeader w:val="0"/>
        </w:trPr>
        <w:tc>
          <w:tcPr/>
          <w:p w:rsidR="00000000" w:rsidDel="00000000" w:rsidP="00000000" w:rsidRDefault="00000000" w:rsidRPr="00000000" w14:paraId="00000033">
            <w:pPr>
              <w:widowControl w:val="1"/>
              <w:numPr>
                <w:ilvl w:val="0"/>
                <w:numId w:val="6"/>
              </w:numPr>
              <w:ind w:left="360" w:hanging="360"/>
              <w:rPr>
                <w:sz w:val="24"/>
                <w:szCs w:val="24"/>
              </w:rPr>
            </w:pPr>
            <w:r w:rsidDel="00000000" w:rsidR="00000000" w:rsidRPr="00000000">
              <w:rPr>
                <w:sz w:val="24"/>
                <w:szCs w:val="24"/>
                <w:rtl w:val="0"/>
              </w:rPr>
              <w:t xml:space="preserve">Skills &amp; Competences</w:t>
            </w:r>
            <w:r w:rsidDel="00000000" w:rsidR="00000000" w:rsidRPr="00000000">
              <w:rPr>
                <w:rtl w:val="0"/>
              </w:rPr>
            </w:r>
          </w:p>
        </w:tc>
        <w:tc>
          <w:tcPr/>
          <w:p w:rsidR="00000000" w:rsidDel="00000000" w:rsidP="00000000" w:rsidRDefault="00000000" w:rsidRPr="00000000" w14:paraId="00000034">
            <w:pPr>
              <w:numPr>
                <w:ilvl w:val="0"/>
                <w:numId w:val="5"/>
              </w:numPr>
              <w:ind w:left="720" w:hanging="360"/>
              <w:rPr>
                <w:color w:val="000000"/>
                <w:sz w:val="24"/>
                <w:szCs w:val="24"/>
              </w:rPr>
            </w:pPr>
            <w:r w:rsidDel="00000000" w:rsidR="00000000" w:rsidRPr="00000000">
              <w:rPr>
                <w:sz w:val="24"/>
                <w:szCs w:val="24"/>
                <w:rtl w:val="0"/>
              </w:rPr>
              <w:t xml:space="preserve">Proficiency in parallel programming languages (OpenCL, CUDA, MPI).</w:t>
            </w:r>
          </w:p>
          <w:p w:rsidR="00000000" w:rsidDel="00000000" w:rsidP="00000000" w:rsidRDefault="00000000" w:rsidRPr="00000000" w14:paraId="00000035">
            <w:pPr>
              <w:numPr>
                <w:ilvl w:val="0"/>
                <w:numId w:val="5"/>
              </w:numPr>
              <w:ind w:left="720" w:hanging="360"/>
              <w:rPr>
                <w:color w:val="000000"/>
                <w:sz w:val="24"/>
                <w:szCs w:val="24"/>
              </w:rPr>
            </w:pPr>
            <w:r w:rsidDel="00000000" w:rsidR="00000000" w:rsidRPr="00000000">
              <w:rPr>
                <w:sz w:val="24"/>
                <w:szCs w:val="24"/>
                <w:rtl w:val="0"/>
              </w:rPr>
              <w:t xml:space="preserve">Ability to design efficient parallel algorithms.</w:t>
            </w:r>
          </w:p>
          <w:p w:rsidR="00000000" w:rsidDel="00000000" w:rsidP="00000000" w:rsidRDefault="00000000" w:rsidRPr="00000000" w14:paraId="00000036">
            <w:pPr>
              <w:numPr>
                <w:ilvl w:val="0"/>
                <w:numId w:val="5"/>
              </w:numPr>
              <w:ind w:left="720" w:hanging="360"/>
              <w:rPr>
                <w:color w:val="000000"/>
                <w:sz w:val="24"/>
                <w:szCs w:val="24"/>
              </w:rPr>
            </w:pPr>
            <w:r w:rsidDel="00000000" w:rsidR="00000000" w:rsidRPr="00000000">
              <w:rPr>
                <w:sz w:val="24"/>
                <w:szCs w:val="24"/>
                <w:rtl w:val="0"/>
              </w:rPr>
              <w:t xml:space="preserve">Competence in optimizing memory access and data flow in parallel systems.</w:t>
            </w:r>
          </w:p>
          <w:p w:rsidR="00000000" w:rsidDel="00000000" w:rsidP="00000000" w:rsidRDefault="00000000" w:rsidRPr="00000000" w14:paraId="00000037">
            <w:pPr>
              <w:numPr>
                <w:ilvl w:val="0"/>
                <w:numId w:val="5"/>
              </w:numPr>
              <w:ind w:left="720" w:hanging="360"/>
              <w:rPr>
                <w:color w:val="000000"/>
                <w:sz w:val="24"/>
                <w:szCs w:val="24"/>
              </w:rPr>
            </w:pPr>
            <w:r w:rsidDel="00000000" w:rsidR="00000000" w:rsidRPr="00000000">
              <w:rPr>
                <w:sz w:val="24"/>
                <w:szCs w:val="24"/>
                <w:rtl w:val="0"/>
              </w:rPr>
              <w:t xml:space="preserve">Skills in analyzing and benchmarking performance of parallel applications.</w:t>
            </w:r>
          </w:p>
          <w:p w:rsidR="00000000" w:rsidDel="00000000" w:rsidP="00000000" w:rsidRDefault="00000000" w:rsidRPr="00000000" w14:paraId="00000038">
            <w:pPr>
              <w:numPr>
                <w:ilvl w:val="0"/>
                <w:numId w:val="5"/>
              </w:numPr>
              <w:ind w:left="720" w:hanging="360"/>
              <w:rPr>
                <w:color w:val="000000"/>
                <w:sz w:val="24"/>
                <w:szCs w:val="24"/>
              </w:rPr>
            </w:pPr>
            <w:r w:rsidDel="00000000" w:rsidR="00000000" w:rsidRPr="00000000">
              <w:rPr>
                <w:sz w:val="24"/>
                <w:szCs w:val="24"/>
                <w:rtl w:val="0"/>
              </w:rPr>
              <w:t xml:space="preserve">Understanding of CPU and GPU architectures for high-performance computing.</w:t>
            </w:r>
          </w:p>
          <w:p w:rsidR="00000000" w:rsidDel="00000000" w:rsidP="00000000" w:rsidRDefault="00000000" w:rsidRPr="00000000" w14:paraId="00000039">
            <w:pPr>
              <w:numPr>
                <w:ilvl w:val="0"/>
                <w:numId w:val="5"/>
              </w:numPr>
              <w:ind w:left="720" w:hanging="360"/>
              <w:rPr>
                <w:color w:val="000000"/>
                <w:sz w:val="24"/>
                <w:szCs w:val="24"/>
              </w:rPr>
            </w:pPr>
            <w:r w:rsidDel="00000000" w:rsidR="00000000" w:rsidRPr="00000000">
              <w:rPr>
                <w:sz w:val="24"/>
                <w:szCs w:val="24"/>
                <w:rtl w:val="0"/>
              </w:rPr>
              <w:t xml:space="preserve">Ability to solve complex computational problems using parallelism.</w:t>
            </w:r>
          </w:p>
          <w:p w:rsidR="00000000" w:rsidDel="00000000" w:rsidP="00000000" w:rsidRDefault="00000000" w:rsidRPr="00000000" w14:paraId="0000003A">
            <w:pPr>
              <w:numPr>
                <w:ilvl w:val="0"/>
                <w:numId w:val="5"/>
              </w:numPr>
              <w:ind w:left="720" w:hanging="360"/>
              <w:rPr>
                <w:color w:val="000000"/>
                <w:sz w:val="24"/>
                <w:szCs w:val="24"/>
              </w:rPr>
            </w:pPr>
            <w:r w:rsidDel="00000000" w:rsidR="00000000" w:rsidRPr="00000000">
              <w:rPr>
                <w:sz w:val="24"/>
                <w:szCs w:val="24"/>
                <w:rtl w:val="0"/>
              </w:rPr>
              <w:t xml:space="preserve">Knowledge of load balancing, synchronization, and task scheduling.</w:t>
            </w:r>
          </w:p>
          <w:p w:rsidR="00000000" w:rsidDel="00000000" w:rsidP="00000000" w:rsidRDefault="00000000" w:rsidRPr="00000000" w14:paraId="0000003B">
            <w:pPr>
              <w:numPr>
                <w:ilvl w:val="0"/>
                <w:numId w:val="5"/>
              </w:numPr>
              <w:ind w:left="720" w:hanging="360"/>
              <w:rPr>
                <w:color w:val="000000"/>
                <w:sz w:val="24"/>
                <w:szCs w:val="24"/>
              </w:rPr>
            </w:pPr>
            <w:r w:rsidDel="00000000" w:rsidR="00000000" w:rsidRPr="00000000">
              <w:rPr>
                <w:sz w:val="24"/>
                <w:szCs w:val="24"/>
                <w:rtl w:val="0"/>
              </w:rPr>
              <w:t xml:space="preserve">Expertise in debugging and optimizing parallel code.</w:t>
            </w:r>
          </w:p>
          <w:p w:rsidR="00000000" w:rsidDel="00000000" w:rsidP="00000000" w:rsidRDefault="00000000" w:rsidRPr="00000000" w14:paraId="0000003C">
            <w:pPr>
              <w:numPr>
                <w:ilvl w:val="0"/>
                <w:numId w:val="5"/>
              </w:numPr>
              <w:ind w:left="720" w:hanging="360"/>
              <w:rPr>
                <w:color w:val="000000"/>
                <w:sz w:val="24"/>
                <w:szCs w:val="24"/>
              </w:rPr>
            </w:pPr>
            <w:r w:rsidDel="00000000" w:rsidR="00000000" w:rsidRPr="00000000">
              <w:rPr>
                <w:sz w:val="24"/>
                <w:szCs w:val="24"/>
                <w:rtl w:val="0"/>
              </w:rPr>
              <w:t xml:space="preserve">Familiarity with performance profiling tools and techniques.</w:t>
            </w:r>
          </w:p>
          <w:p w:rsidR="00000000" w:rsidDel="00000000" w:rsidP="00000000" w:rsidRDefault="00000000" w:rsidRPr="00000000" w14:paraId="0000003D">
            <w:pPr>
              <w:numPr>
                <w:ilvl w:val="0"/>
                <w:numId w:val="5"/>
              </w:numPr>
              <w:ind w:left="720" w:hanging="360"/>
              <w:rPr>
                <w:color w:val="000000"/>
                <w:sz w:val="24"/>
                <w:szCs w:val="24"/>
              </w:rPr>
            </w:pPr>
            <w:r w:rsidDel="00000000" w:rsidR="00000000" w:rsidRPr="00000000">
              <w:rPr>
                <w:sz w:val="24"/>
                <w:szCs w:val="24"/>
                <w:rtl w:val="0"/>
              </w:rPr>
              <w:t xml:space="preserve">Capability to implement scalable solutions on multi-core and distributed systems.</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3E">
            <w:pPr>
              <w:widowControl w:val="1"/>
              <w:numPr>
                <w:ilvl w:val="0"/>
                <w:numId w:val="6"/>
              </w:numPr>
              <w:ind w:left="360" w:hanging="360"/>
              <w:rPr>
                <w:sz w:val="24"/>
                <w:szCs w:val="24"/>
              </w:rPr>
            </w:pPr>
            <w:r w:rsidDel="00000000" w:rsidR="00000000" w:rsidRPr="00000000">
              <w:rPr>
                <w:sz w:val="24"/>
                <w:szCs w:val="24"/>
                <w:rtl w:val="0"/>
              </w:rPr>
              <w:t xml:space="preserve">Course Learning Outcomes</w:t>
            </w:r>
            <w:r w:rsidDel="00000000" w:rsidR="00000000" w:rsidRPr="00000000">
              <w:rPr>
                <w:b w:val="1"/>
                <w:sz w:val="24"/>
                <w:szCs w:val="24"/>
                <w:rtl w:val="0"/>
              </w:rPr>
              <w:t xml:space="preserve">:</w:t>
            </w:r>
          </w:p>
          <w:p w:rsidR="00000000" w:rsidDel="00000000" w:rsidP="00000000" w:rsidRDefault="00000000" w:rsidRPr="00000000" w14:paraId="0000003F">
            <w:pPr>
              <w:jc w:val="both"/>
              <w:rPr>
                <w:b w:val="1"/>
                <w:sz w:val="24"/>
                <w:szCs w:val="24"/>
              </w:rPr>
            </w:pPr>
            <w:r w:rsidDel="00000000" w:rsidR="00000000" w:rsidRPr="00000000">
              <w:rPr>
                <w:rtl w:val="0"/>
              </w:rPr>
            </w:r>
          </w:p>
        </w:tc>
        <w:tc>
          <w:tcPr/>
          <w:p w:rsidR="00000000" w:rsidDel="00000000" w:rsidP="00000000" w:rsidRDefault="00000000" w:rsidRPr="00000000" w14:paraId="00000040">
            <w:pPr>
              <w:widowControl w:val="1"/>
              <w:ind w:left="63" w:firstLine="0"/>
              <w:jc w:val="both"/>
              <w:rPr>
                <w:sz w:val="24"/>
                <w:szCs w:val="24"/>
              </w:rPr>
            </w:pPr>
            <w:r w:rsidDel="00000000" w:rsidR="00000000" w:rsidRPr="00000000">
              <w:rPr>
                <w:sz w:val="24"/>
                <w:szCs w:val="24"/>
                <w:rtl w:val="0"/>
              </w:rPr>
              <w:t xml:space="preserve">By the end of this course students will be able to:</w:t>
            </w:r>
          </w:p>
          <w:p w:rsidR="00000000" w:rsidDel="00000000" w:rsidP="00000000" w:rsidRDefault="00000000" w:rsidRPr="00000000" w14:paraId="00000041">
            <w:pPr>
              <w:widowControl w:val="1"/>
              <w:numPr>
                <w:ilvl w:val="0"/>
                <w:numId w:val="7"/>
              </w:numPr>
              <w:ind w:left="720" w:hanging="360"/>
              <w:jc w:val="both"/>
              <w:rPr>
                <w:color w:val="000000"/>
              </w:rPr>
            </w:pPr>
            <w:r w:rsidDel="00000000" w:rsidR="00000000" w:rsidRPr="00000000">
              <w:rPr>
                <w:sz w:val="24"/>
                <w:szCs w:val="24"/>
                <w:rtl w:val="0"/>
              </w:rPr>
              <w:t xml:space="preserve">Explain the principles and architectures of modern parallel computing systems.</w:t>
            </w:r>
          </w:p>
          <w:p w:rsidR="00000000" w:rsidDel="00000000" w:rsidP="00000000" w:rsidRDefault="00000000" w:rsidRPr="00000000" w14:paraId="00000042">
            <w:pPr>
              <w:widowControl w:val="1"/>
              <w:numPr>
                <w:ilvl w:val="0"/>
                <w:numId w:val="7"/>
              </w:numPr>
              <w:ind w:left="720" w:hanging="360"/>
              <w:jc w:val="both"/>
              <w:rPr>
                <w:color w:val="000000"/>
              </w:rPr>
            </w:pPr>
            <w:r w:rsidDel="00000000" w:rsidR="00000000" w:rsidRPr="00000000">
              <w:rPr>
                <w:sz w:val="24"/>
                <w:szCs w:val="24"/>
                <w:rtl w:val="0"/>
              </w:rPr>
              <w:t xml:space="preserve">Design and implement parallel algorithms for multi-core CPUs and GPUs.</w:t>
            </w:r>
          </w:p>
          <w:p w:rsidR="00000000" w:rsidDel="00000000" w:rsidP="00000000" w:rsidRDefault="00000000" w:rsidRPr="00000000" w14:paraId="00000043">
            <w:pPr>
              <w:widowControl w:val="1"/>
              <w:numPr>
                <w:ilvl w:val="0"/>
                <w:numId w:val="7"/>
              </w:numPr>
              <w:ind w:left="720" w:hanging="360"/>
              <w:jc w:val="both"/>
              <w:rPr>
                <w:color w:val="000000"/>
              </w:rPr>
            </w:pPr>
            <w:r w:rsidDel="00000000" w:rsidR="00000000" w:rsidRPr="00000000">
              <w:rPr>
                <w:sz w:val="24"/>
                <w:szCs w:val="24"/>
                <w:rtl w:val="0"/>
              </w:rPr>
              <w:t xml:space="preserve">Utilize parallel programming frameworks such as OpenCL, CUDA, and MPI effectively.</w:t>
            </w:r>
          </w:p>
          <w:p w:rsidR="00000000" w:rsidDel="00000000" w:rsidP="00000000" w:rsidRDefault="00000000" w:rsidRPr="00000000" w14:paraId="00000044">
            <w:pPr>
              <w:widowControl w:val="1"/>
              <w:numPr>
                <w:ilvl w:val="0"/>
                <w:numId w:val="7"/>
              </w:numPr>
              <w:ind w:left="720" w:hanging="360"/>
              <w:jc w:val="both"/>
              <w:rPr>
                <w:color w:val="000000"/>
              </w:rPr>
            </w:pPr>
            <w:r w:rsidDel="00000000" w:rsidR="00000000" w:rsidRPr="00000000">
              <w:rPr>
                <w:sz w:val="24"/>
                <w:szCs w:val="24"/>
                <w:rtl w:val="0"/>
              </w:rPr>
              <w:t xml:space="preserve">Optimize parallel programs for performance, including memory management and data distribution.</w:t>
            </w:r>
          </w:p>
          <w:p w:rsidR="00000000" w:rsidDel="00000000" w:rsidP="00000000" w:rsidRDefault="00000000" w:rsidRPr="00000000" w14:paraId="00000045">
            <w:pPr>
              <w:widowControl w:val="1"/>
              <w:numPr>
                <w:ilvl w:val="0"/>
                <w:numId w:val="7"/>
              </w:numPr>
              <w:ind w:left="720" w:hanging="360"/>
              <w:jc w:val="both"/>
              <w:rPr>
                <w:color w:val="000000"/>
              </w:rPr>
            </w:pPr>
            <w:r w:rsidDel="00000000" w:rsidR="00000000" w:rsidRPr="00000000">
              <w:rPr>
                <w:sz w:val="24"/>
                <w:szCs w:val="24"/>
                <w:rtl w:val="0"/>
              </w:rPr>
              <w:t xml:space="preserve">Analyze the scalability and efficiency of parallel solutions in various computing environments.</w:t>
            </w:r>
          </w:p>
          <w:p w:rsidR="00000000" w:rsidDel="00000000" w:rsidP="00000000" w:rsidRDefault="00000000" w:rsidRPr="00000000" w14:paraId="00000046">
            <w:pPr>
              <w:widowControl w:val="1"/>
              <w:numPr>
                <w:ilvl w:val="0"/>
                <w:numId w:val="7"/>
              </w:numPr>
              <w:ind w:left="720" w:hanging="360"/>
              <w:jc w:val="both"/>
              <w:rPr>
                <w:color w:val="000000"/>
              </w:rPr>
            </w:pPr>
            <w:r w:rsidDel="00000000" w:rsidR="00000000" w:rsidRPr="00000000">
              <w:rPr>
                <w:sz w:val="24"/>
                <w:szCs w:val="24"/>
                <w:rtl w:val="0"/>
              </w:rPr>
              <w:t xml:space="preserve">Solve computationally intensive problems using advanced parallel processing techniques.</w:t>
            </w:r>
          </w:p>
          <w:p w:rsidR="00000000" w:rsidDel="00000000" w:rsidP="00000000" w:rsidRDefault="00000000" w:rsidRPr="00000000" w14:paraId="00000047">
            <w:pPr>
              <w:widowControl w:val="1"/>
              <w:numPr>
                <w:ilvl w:val="0"/>
                <w:numId w:val="7"/>
              </w:numPr>
              <w:ind w:left="720" w:hanging="360"/>
              <w:jc w:val="both"/>
              <w:rPr>
                <w:color w:val="000000"/>
              </w:rPr>
            </w:pPr>
            <w:r w:rsidDel="00000000" w:rsidR="00000000" w:rsidRPr="00000000">
              <w:rPr>
                <w:sz w:val="24"/>
                <w:szCs w:val="24"/>
                <w:rtl w:val="0"/>
              </w:rPr>
              <w:t xml:space="preserve">Evaluate and benchmark the performance of parallel applications across different hardware platforms.</w:t>
            </w:r>
          </w:p>
        </w:tc>
      </w:tr>
      <w:tr>
        <w:trPr>
          <w:cantSplit w:val="0"/>
          <w:tblHeader w:val="0"/>
        </w:trPr>
        <w:tc>
          <w:tcPr/>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75" w:right="0" w:hanging="375"/>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Methods of Assessment</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sz w:val="24"/>
                <w:szCs w:val="24"/>
                <w:vertAlign w:val="baseline"/>
              </w:rPr>
            </w:pPr>
            <w:r w:rsidDel="00000000" w:rsidR="00000000" w:rsidRPr="00000000">
              <w:rPr>
                <w:sz w:val="24"/>
                <w:szCs w:val="24"/>
                <w:rtl w:val="0"/>
              </w:rPr>
              <w:t xml:space="preserve">Assignments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sz w:val="24"/>
                <w:szCs w:val="24"/>
                <w:vertAlign w:val="baseline"/>
              </w:rPr>
            </w:pPr>
            <w:r w:rsidDel="00000000" w:rsidR="00000000" w:rsidRPr="00000000">
              <w:rPr>
                <w:sz w:val="24"/>
                <w:szCs w:val="24"/>
                <w:rtl w:val="0"/>
              </w:rPr>
              <w:t xml:space="preserve">Midterm</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sz w:val="24"/>
                <w:szCs w:val="24"/>
                <w:vertAlign w:val="baseline"/>
              </w:rPr>
            </w:pPr>
            <w:r w:rsidDel="00000000" w:rsidR="00000000" w:rsidRPr="00000000">
              <w:rPr>
                <w:sz w:val="24"/>
                <w:szCs w:val="24"/>
                <w:rtl w:val="0"/>
              </w:rPr>
              <w:t xml:space="preserve">Final Exam</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4C">
            <w:pPr>
              <w:widowControl w:val="1"/>
              <w:numPr>
                <w:ilvl w:val="0"/>
                <w:numId w:val="6"/>
              </w:numPr>
              <w:ind w:left="360" w:hanging="360"/>
              <w:jc w:val="both"/>
              <w:rPr>
                <w:sz w:val="24"/>
                <w:szCs w:val="24"/>
              </w:rPr>
            </w:pPr>
            <w:r w:rsidDel="00000000" w:rsidR="00000000" w:rsidRPr="00000000">
              <w:rPr>
                <w:sz w:val="24"/>
                <w:szCs w:val="24"/>
                <w:rtl w:val="0"/>
              </w:rPr>
              <w:t xml:space="preserve">Reading List</w:t>
            </w:r>
          </w:p>
        </w:tc>
        <w:tc>
          <w:tcPr/>
          <w:p w:rsidR="00000000" w:rsidDel="00000000" w:rsidP="00000000" w:rsidRDefault="00000000" w:rsidRPr="00000000" w14:paraId="0000004D">
            <w:pPr>
              <w:widowControl w:val="1"/>
              <w:jc w:val="both"/>
              <w:rPr>
                <w:sz w:val="24"/>
                <w:szCs w:val="24"/>
              </w:rPr>
            </w:pPr>
            <w:r w:rsidDel="00000000" w:rsidR="00000000" w:rsidRPr="00000000">
              <w:rPr>
                <w:sz w:val="24"/>
                <w:szCs w:val="24"/>
                <w:rtl w:val="0"/>
              </w:rPr>
              <w:t xml:space="preserve">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Del="00000000" w:rsidR="00000000" w:rsidRPr="00000000">
              <w:rPr>
                <w:sz w:val="24"/>
                <w:szCs w:val="24"/>
                <w:u w:val="single"/>
                <w:rtl w:val="0"/>
              </w:rPr>
              <w:t xml:space="preserve">moodle.astanait.edu.kz</w:t>
            </w:r>
            <w:r w:rsidDel="00000000" w:rsidR="00000000" w:rsidRPr="00000000">
              <w:rPr>
                <w:sz w:val="24"/>
                <w:szCs w:val="24"/>
                <w:rtl w:val="0"/>
              </w:rPr>
              <w:t xml:space="preserve">). </w:t>
            </w:r>
          </w:p>
          <w:p w:rsidR="00000000" w:rsidDel="00000000" w:rsidP="00000000" w:rsidRDefault="00000000" w:rsidRPr="00000000" w14:paraId="0000004E">
            <w:pPr>
              <w:widowControl w:val="1"/>
              <w:jc w:val="both"/>
              <w:rPr>
                <w:sz w:val="24"/>
                <w:szCs w:val="24"/>
              </w:rPr>
            </w:pPr>
            <w:r w:rsidDel="00000000" w:rsidR="00000000" w:rsidRPr="00000000">
              <w:rPr>
                <w:rtl w:val="0"/>
              </w:rPr>
            </w:r>
          </w:p>
          <w:p w:rsidR="00000000" w:rsidDel="00000000" w:rsidP="00000000" w:rsidRDefault="00000000" w:rsidRPr="00000000" w14:paraId="0000004F">
            <w:pPr>
              <w:widowControl w:val="1"/>
              <w:jc w:val="both"/>
              <w:rPr>
                <w:sz w:val="24"/>
                <w:szCs w:val="24"/>
              </w:rPr>
            </w:pPr>
            <w:r w:rsidDel="00000000" w:rsidR="00000000" w:rsidRPr="00000000">
              <w:rPr>
                <w:sz w:val="24"/>
                <w:szCs w:val="24"/>
                <w:u w:val="single"/>
                <w:rtl w:val="0"/>
              </w:rPr>
              <w:t xml:space="preserve">Basic Literature</w:t>
            </w:r>
            <w:r w:rsidDel="00000000" w:rsidR="00000000" w:rsidRPr="00000000">
              <w:rPr>
                <w:sz w:val="24"/>
                <w:szCs w:val="24"/>
                <w:rtl w:val="0"/>
              </w:rPr>
              <w:t xml:space="preserve">:</w:t>
            </w:r>
          </w:p>
          <w:p w:rsidR="00000000" w:rsidDel="00000000" w:rsidP="00000000" w:rsidRDefault="00000000" w:rsidRPr="00000000" w14:paraId="00000050">
            <w:pPr>
              <w:widowControl w:val="1"/>
              <w:numPr>
                <w:ilvl w:val="0"/>
                <w:numId w:val="3"/>
              </w:numPr>
              <w:ind w:left="720" w:hanging="360"/>
              <w:jc w:val="both"/>
              <w:rPr>
                <w:sz w:val="24"/>
                <w:szCs w:val="24"/>
                <w:u w:val="none"/>
              </w:rPr>
            </w:pPr>
            <w:r w:rsidDel="00000000" w:rsidR="00000000" w:rsidRPr="00000000">
              <w:rPr>
                <w:sz w:val="24"/>
                <w:szCs w:val="24"/>
                <w:rtl w:val="0"/>
              </w:rPr>
              <w:t xml:space="preserve">"Parallel Programming: Techniques and Applications Using Networked Workstations and Parallel Computers" by Barry Wilkinson and Michael Allen.</w:t>
            </w:r>
          </w:p>
          <w:p w:rsidR="00000000" w:rsidDel="00000000" w:rsidP="00000000" w:rsidRDefault="00000000" w:rsidRPr="00000000" w14:paraId="00000051">
            <w:pPr>
              <w:widowControl w:val="1"/>
              <w:numPr>
                <w:ilvl w:val="0"/>
                <w:numId w:val="3"/>
              </w:numPr>
              <w:ind w:left="720" w:hanging="360"/>
              <w:jc w:val="both"/>
              <w:rPr>
                <w:sz w:val="24"/>
                <w:szCs w:val="24"/>
                <w:u w:val="none"/>
              </w:rPr>
            </w:pPr>
            <w:r w:rsidDel="00000000" w:rsidR="00000000" w:rsidRPr="00000000">
              <w:rPr>
                <w:sz w:val="24"/>
                <w:szCs w:val="24"/>
                <w:rtl w:val="0"/>
              </w:rPr>
              <w:t xml:space="preserve">"CUDA by Example: An Introduction to General-Purpose GPU Programming" by Jason Sanders and Edward Kandrot.</w:t>
            </w:r>
          </w:p>
          <w:p w:rsidR="00000000" w:rsidDel="00000000" w:rsidP="00000000" w:rsidRDefault="00000000" w:rsidRPr="00000000" w14:paraId="00000052">
            <w:pPr>
              <w:widowControl w:val="1"/>
              <w:numPr>
                <w:ilvl w:val="0"/>
                <w:numId w:val="3"/>
              </w:numPr>
              <w:ind w:left="720" w:hanging="360"/>
              <w:jc w:val="both"/>
              <w:rPr>
                <w:sz w:val="24"/>
                <w:szCs w:val="24"/>
                <w:u w:val="none"/>
              </w:rPr>
            </w:pPr>
            <w:r w:rsidDel="00000000" w:rsidR="00000000" w:rsidRPr="00000000">
              <w:rPr>
                <w:sz w:val="24"/>
                <w:szCs w:val="24"/>
                <w:rtl w:val="0"/>
              </w:rPr>
              <w:t xml:space="preserve">"Programming Massively Parallel Processors: A Hands-on Approach" by David Kirk and Wen-mei Hwu.</w:t>
            </w:r>
          </w:p>
          <w:p w:rsidR="00000000" w:rsidDel="00000000" w:rsidP="00000000" w:rsidRDefault="00000000" w:rsidRPr="00000000" w14:paraId="00000053">
            <w:pPr>
              <w:widowControl w:val="1"/>
              <w:numPr>
                <w:ilvl w:val="0"/>
                <w:numId w:val="3"/>
              </w:numPr>
              <w:ind w:left="720" w:hanging="360"/>
              <w:jc w:val="both"/>
              <w:rPr>
                <w:sz w:val="24"/>
                <w:szCs w:val="24"/>
                <w:u w:val="none"/>
              </w:rPr>
            </w:pPr>
            <w:r w:rsidDel="00000000" w:rsidR="00000000" w:rsidRPr="00000000">
              <w:rPr>
                <w:sz w:val="24"/>
                <w:szCs w:val="24"/>
                <w:rtl w:val="0"/>
              </w:rPr>
              <w:t xml:space="preserve">"Introduction to Parallel Computing" by Ananth Grama, Anshul Gupta, George Karypis, and Vipin Kumar.</w:t>
            </w:r>
          </w:p>
          <w:p w:rsidR="00000000" w:rsidDel="00000000" w:rsidP="00000000" w:rsidRDefault="00000000" w:rsidRPr="00000000" w14:paraId="00000054">
            <w:pPr>
              <w:widowControl w:val="1"/>
              <w:ind w:left="0" w:firstLine="0"/>
              <w:jc w:val="both"/>
              <w:rPr>
                <w:sz w:val="24"/>
                <w:szCs w:val="24"/>
                <w:highlight w:val="yellow"/>
              </w:rPr>
            </w:pPr>
            <w:r w:rsidDel="00000000" w:rsidR="00000000" w:rsidRPr="00000000">
              <w:rPr>
                <w:rtl w:val="0"/>
              </w:rPr>
            </w:r>
          </w:p>
          <w:p w:rsidR="00000000" w:rsidDel="00000000" w:rsidP="00000000" w:rsidRDefault="00000000" w:rsidRPr="00000000" w14:paraId="00000055">
            <w:pPr>
              <w:widowControl w:val="1"/>
              <w:jc w:val="both"/>
              <w:rPr>
                <w:sz w:val="24"/>
                <w:szCs w:val="24"/>
              </w:rPr>
            </w:pPr>
            <w:r w:rsidDel="00000000" w:rsidR="00000000" w:rsidRPr="00000000">
              <w:rPr>
                <w:sz w:val="24"/>
                <w:szCs w:val="24"/>
                <w:u w:val="single"/>
                <w:rtl w:val="0"/>
              </w:rPr>
              <w:t xml:space="preserve">Supplementary literature</w:t>
            </w:r>
            <w:r w:rsidDel="00000000" w:rsidR="00000000" w:rsidRPr="00000000">
              <w:rPr>
                <w:sz w:val="24"/>
                <w:szCs w:val="24"/>
                <w:rtl w:val="0"/>
              </w:rPr>
              <w:t xml:space="preserve">:</w:t>
            </w:r>
          </w:p>
          <w:p w:rsidR="00000000" w:rsidDel="00000000" w:rsidP="00000000" w:rsidRDefault="00000000" w:rsidRPr="00000000" w14:paraId="00000056">
            <w:pPr>
              <w:widowControl w:val="1"/>
              <w:numPr>
                <w:ilvl w:val="0"/>
                <w:numId w:val="4"/>
              </w:numPr>
              <w:ind w:left="720" w:hanging="360"/>
              <w:jc w:val="both"/>
              <w:rPr>
                <w:sz w:val="28"/>
                <w:szCs w:val="28"/>
              </w:rPr>
            </w:pPr>
            <w:r w:rsidDel="00000000" w:rsidR="00000000" w:rsidRPr="00000000">
              <w:rPr>
                <w:sz w:val="24"/>
                <w:szCs w:val="24"/>
                <w:rtl w:val="0"/>
              </w:rPr>
              <w:t xml:space="preserve">"A Survey of General-Purpose Computation on Graphics Hardware" by John D. Owens et al.</w:t>
            </w:r>
          </w:p>
          <w:p w:rsidR="00000000" w:rsidDel="00000000" w:rsidP="00000000" w:rsidRDefault="00000000" w:rsidRPr="00000000" w14:paraId="00000057">
            <w:pPr>
              <w:widowControl w:val="1"/>
              <w:numPr>
                <w:ilvl w:val="0"/>
                <w:numId w:val="4"/>
              </w:numPr>
              <w:ind w:left="720" w:hanging="360"/>
              <w:jc w:val="both"/>
              <w:rPr>
                <w:sz w:val="28"/>
                <w:szCs w:val="28"/>
              </w:rPr>
            </w:pPr>
            <w:r w:rsidDel="00000000" w:rsidR="00000000" w:rsidRPr="00000000">
              <w:rPr>
                <w:sz w:val="24"/>
                <w:szCs w:val="24"/>
                <w:rtl w:val="0"/>
              </w:rPr>
              <w:t xml:space="preserve">"The Landscape of Parallel Computing Research: A View from Berkeley" by David Patterson et al.</w:t>
            </w:r>
          </w:p>
          <w:p w:rsidR="00000000" w:rsidDel="00000000" w:rsidP="00000000" w:rsidRDefault="00000000" w:rsidRPr="00000000" w14:paraId="00000058">
            <w:pPr>
              <w:widowControl w:val="1"/>
              <w:numPr>
                <w:ilvl w:val="0"/>
                <w:numId w:val="4"/>
              </w:numPr>
              <w:ind w:left="720" w:hanging="360"/>
              <w:jc w:val="both"/>
              <w:rPr>
                <w:sz w:val="28"/>
                <w:szCs w:val="28"/>
              </w:rPr>
            </w:pPr>
            <w:r w:rsidDel="00000000" w:rsidR="00000000" w:rsidRPr="00000000">
              <w:rPr>
                <w:sz w:val="24"/>
                <w:szCs w:val="24"/>
                <w:rtl w:val="0"/>
              </w:rPr>
              <w:t xml:space="preserve">Relevant papers from journals such as IEEE Transactions on Parallel and Distributed Systems or Journal of Parallel and Distributed Computing.</w:t>
            </w:r>
            <w:r w:rsidDel="00000000" w:rsidR="00000000" w:rsidRPr="00000000">
              <w:rPr>
                <w:rtl w:val="0"/>
              </w:rPr>
            </w:r>
          </w:p>
          <w:p w:rsidR="00000000" w:rsidDel="00000000" w:rsidP="00000000" w:rsidRDefault="00000000" w:rsidRPr="00000000" w14:paraId="00000059">
            <w:pPr>
              <w:widowControl w:val="1"/>
              <w:ind w:left="63" w:firstLine="0"/>
              <w:jc w:val="both"/>
              <w:rPr>
                <w:sz w:val="24"/>
                <w:szCs w:val="24"/>
              </w:rPr>
            </w:pP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6" w:right="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Resources</w:t>
            </w:r>
          </w:p>
        </w:tc>
        <w:tc>
          <w:tcPr/>
          <w:p w:rsidR="00000000" w:rsidDel="00000000" w:rsidP="00000000" w:rsidRDefault="00000000" w:rsidRPr="00000000" w14:paraId="0000005B">
            <w:pPr>
              <w:rPr>
                <w:sz w:val="24"/>
                <w:szCs w:val="24"/>
              </w:rPr>
            </w:pPr>
            <w:r w:rsidDel="00000000" w:rsidR="00000000" w:rsidRPr="00000000">
              <w:rPr>
                <w:sz w:val="24"/>
                <w:szCs w:val="24"/>
                <w:rtl w:val="0"/>
              </w:rPr>
              <w:t xml:space="preserve">Online journals, article, papers, books and internet resources as well as online emulators and online software for simulation.</w:t>
            </w:r>
          </w:p>
        </w:tc>
      </w:tr>
      <w:tr>
        <w:trPr>
          <w:cantSplit w:val="0"/>
          <w:trHeight w:val="463" w:hRule="atLeast"/>
          <w:tblHeader w:val="0"/>
        </w:trPr>
        <w:tc>
          <w:tcPr/>
          <w:p w:rsidR="00000000" w:rsidDel="00000000" w:rsidP="00000000" w:rsidRDefault="00000000" w:rsidRPr="00000000" w14:paraId="0000005C">
            <w:pPr>
              <w:widowControl w:val="1"/>
              <w:numPr>
                <w:ilvl w:val="0"/>
                <w:numId w:val="1"/>
              </w:numPr>
              <w:ind w:left="360" w:hanging="360"/>
              <w:jc w:val="both"/>
              <w:rPr>
                <w:sz w:val="24"/>
                <w:szCs w:val="24"/>
              </w:rPr>
            </w:pPr>
            <w:r w:rsidDel="00000000" w:rsidR="00000000" w:rsidRPr="00000000">
              <w:rPr>
                <w:b w:val="1"/>
                <w:sz w:val="24"/>
                <w:szCs w:val="24"/>
                <w:rtl w:val="0"/>
              </w:rPr>
              <w:t xml:space="preserve">Course policy</w:t>
            </w:r>
          </w:p>
        </w:tc>
        <w:tc>
          <w:tcPr/>
          <w:p w:rsidR="00000000" w:rsidDel="00000000" w:rsidP="00000000" w:rsidRDefault="00000000" w:rsidRPr="00000000" w14:paraId="0000005D">
            <w:pPr>
              <w:tabs>
                <w:tab w:val="left" w:leader="none" w:pos="2235"/>
                <w:tab w:val="center" w:leader="none" w:pos="3659"/>
              </w:tabs>
              <w:rPr>
                <w:b w:val="1"/>
                <w:sz w:val="24"/>
                <w:szCs w:val="24"/>
              </w:rPr>
            </w:pPr>
            <w:r w:rsidDel="00000000" w:rsidR="00000000" w:rsidRPr="00000000">
              <w:rPr>
                <w:b w:val="1"/>
                <w:sz w:val="24"/>
                <w:szCs w:val="24"/>
                <w:rtl w:val="0"/>
              </w:rPr>
              <w:t xml:space="preserve">Course and University policies include: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Attendance: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Attendance is not allocated any grading points in the marking scheme, but is compulsory to pass the course. Normally students are required to achieve course attendance of minimum 70% to get admitted to the examination rubric.</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a student misses 30% or more class sessions without a valid excuse the instructor has the right to mark him as “not graded”. In such case a student is not admitted to the exam and automatically fails the course.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cases, when a student misses class session due to valid reasons (is excused by the instructor or the dean’s office) he or she has to confirm the absence reason using a valid document in accordance with the academic policy of AITU.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should be NOTED that in cases when a student is excused for 30% of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Preparation for 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Offers a different and unique, but relevant, perspective;</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Contributes to moving the discussion and analysis forward;</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Builds on other comments.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 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Being late on class: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Attestation I and 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who score less than 25% for Attestation period I or Attestation period II (RK1/RK2) automatically fail the course.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 work / Assignments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Late submissions: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assignments will be discussed in class on the due date. It is expected that all work will be submitted on time. All gradings are based using a percentage grading scale.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case of some extraordinary event, students should notify the course instructor and request an extension of the deadline for submission. If approved, a new date will be given to the student depending upon the circumstances by the instructor.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Laptops and mobile devices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only be used for classroom purposes when directed by the course instructor. Misuse of laptops or handheld devices will be considered a breach of discipline and appropriate action will be initiated by the instructor.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tabs>
                <w:tab w:val="left" w:leader="none" w:pos="2235"/>
                <w:tab w:val="center" w:leader="none" w:pos="3659"/>
              </w:tabs>
              <w:jc w:val="both"/>
              <w:rPr>
                <w:sz w:val="24"/>
                <w:szCs w:val="24"/>
              </w:rPr>
            </w:pPr>
            <w:r w:rsidDel="00000000" w:rsidR="00000000" w:rsidRPr="00000000">
              <w:rPr>
                <w:b w:val="1"/>
                <w:sz w:val="24"/>
                <w:szCs w:val="24"/>
                <w:rtl w:val="0"/>
              </w:rPr>
              <w:t xml:space="preserve">Online lessons</w:t>
            </w:r>
            <w:r w:rsidDel="00000000" w:rsidR="00000000" w:rsidRPr="00000000">
              <w:rPr>
                <w:sz w:val="24"/>
                <w:szCs w:val="24"/>
                <w:rtl w:val="0"/>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sidDel="00000000" w:rsidR="00000000" w:rsidRPr="00000000">
              <w:rPr>
                <w:rFonts w:ascii="Arial" w:cs="Arial" w:eastAsia="Arial" w:hAnsi="Arial"/>
                <w:sz w:val="21"/>
                <w:szCs w:val="21"/>
                <w:highlight w:val="white"/>
                <w:rtl w:val="0"/>
              </w:rPr>
              <w:t xml:space="preserve"> </w:t>
            </w:r>
            <w:r w:rsidDel="00000000" w:rsidR="00000000" w:rsidRPr="00000000">
              <w:rPr>
                <w:sz w:val="24"/>
                <w:szCs w:val="24"/>
                <w:rtl w:val="0"/>
              </w:rPr>
              <w:t xml:space="preserve">messenger may be involved as an additional workaround.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Cheating and plagiarism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defined in the Academic conduct policies of the university and include: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Submitting work that is not your own papers, assignments, or exams;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Copying ideas, words, or graphics from a published or unpublished source without appropriate citation;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Submitting or using falsified data;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Submitting the same work for credit in two courses without prior consent of both instructors.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student who is found cheating or plagiarizing on any work for this course will receive 0 (zero) for that work and further actions will also be taken regarding academic conduct policies of the university.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Conduct Policies of the university: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full texts of all the academic conduct code will be posted to the students using Learning Management System (moodle.astanait.edu.kz).</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jc w:val="both"/>
              <w:rPr>
                <w:b w:val="1"/>
                <w:sz w:val="24"/>
                <w:szCs w:val="24"/>
              </w:rPr>
            </w:pPr>
            <w:r w:rsidDel="00000000" w:rsidR="00000000" w:rsidRPr="00000000">
              <w:rPr>
                <w:b w:val="1"/>
                <w:sz w:val="24"/>
                <w:szCs w:val="24"/>
                <w:rtl w:val="0"/>
              </w:rPr>
              <w:t xml:space="preserve">Contacting the Course instructor</w:t>
            </w:r>
            <w:r w:rsidDel="00000000" w:rsidR="00000000" w:rsidRPr="00000000">
              <w:rPr>
                <w:sz w:val="24"/>
                <w:szCs w:val="24"/>
                <w:rtl w:val="0"/>
              </w:rPr>
              <w:t xml:space="preserve">: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r w:rsidDel="00000000" w:rsidR="00000000" w:rsidRPr="00000000">
              <w:rPr>
                <w:rtl w:val="0"/>
              </w:rPr>
            </w:r>
          </w:p>
        </w:tc>
      </w:tr>
    </w:tbl>
    <w:p w:rsidR="00000000" w:rsidDel="00000000" w:rsidP="00000000" w:rsidRDefault="00000000" w:rsidRPr="00000000" w14:paraId="00000088">
      <w:pPr>
        <w:widowControl w:val="1"/>
        <w:ind w:left="142" w:hanging="142"/>
        <w:jc w:val="both"/>
        <w:rPr>
          <w:i w:val="1"/>
          <w:sz w:val="22"/>
          <w:szCs w:val="22"/>
        </w:rPr>
      </w:pPr>
      <w:bookmarkStart w:colFirst="0" w:colLast="0" w:name="_gjdgxs" w:id="0"/>
      <w:bookmarkEnd w:id="0"/>
      <w:r w:rsidDel="00000000" w:rsidR="00000000" w:rsidRPr="00000000">
        <w:rPr>
          <w:i w:val="1"/>
          <w:sz w:val="22"/>
          <w:szCs w:val="22"/>
          <w:rtl w:val="0"/>
        </w:rPr>
        <w:t xml:space="preserve">* Final exam can be given by instructor in the any other forms such as Written Exam, Final Quiz, Oral Tasks and Exams, etc.</w:t>
      </w:r>
    </w:p>
    <w:p w:rsidR="00000000" w:rsidDel="00000000" w:rsidP="00000000" w:rsidRDefault="00000000" w:rsidRPr="00000000" w14:paraId="00000089">
      <w:pPr>
        <w:widowControl w:val="1"/>
        <w:rPr>
          <w:b w:val="1"/>
          <w:color w:val="002060"/>
          <w:sz w:val="24"/>
          <w:szCs w:val="24"/>
        </w:rPr>
      </w:pPr>
      <w:r w:rsidDel="00000000" w:rsidR="00000000" w:rsidRPr="00000000">
        <w:rPr>
          <w:rtl w:val="0"/>
        </w:rPr>
      </w:r>
    </w:p>
    <w:p w:rsidR="00000000" w:rsidDel="00000000" w:rsidP="00000000" w:rsidRDefault="00000000" w:rsidRPr="00000000" w14:paraId="0000008A">
      <w:pPr>
        <w:widowControl w:val="1"/>
        <w:numPr>
          <w:ilvl w:val="0"/>
          <w:numId w:val="8"/>
        </w:numPr>
        <w:ind w:left="360" w:hanging="360"/>
        <w:rPr>
          <w:sz w:val="24"/>
          <w:szCs w:val="24"/>
        </w:rPr>
      </w:pPr>
      <w:r w:rsidDel="00000000" w:rsidR="00000000" w:rsidRPr="00000000">
        <w:rPr>
          <w:b w:val="1"/>
          <w:sz w:val="24"/>
          <w:szCs w:val="24"/>
          <w:rtl w:val="0"/>
        </w:rPr>
        <w:t xml:space="preserve">Course Content</w:t>
      </w:r>
    </w:p>
    <w:p w:rsidR="00000000" w:rsidDel="00000000" w:rsidP="00000000" w:rsidRDefault="00000000" w:rsidRPr="00000000" w14:paraId="0000008B">
      <w:pPr>
        <w:widowControl w:val="1"/>
        <w:ind w:left="360" w:firstLine="0"/>
        <w:rPr>
          <w:b w:val="1"/>
          <w:sz w:val="24"/>
          <w:szCs w:val="24"/>
        </w:rPr>
      </w:pPr>
      <w:r w:rsidDel="00000000" w:rsidR="00000000" w:rsidRPr="00000000">
        <w:rPr>
          <w:rtl w:val="0"/>
        </w:rPr>
      </w:r>
    </w:p>
    <w:tbl>
      <w:tblPr>
        <w:tblStyle w:val="Table3"/>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1"/>
        <w:gridCol w:w="1868"/>
        <w:gridCol w:w="6717"/>
        <w:tblGridChange w:id="0">
          <w:tblGrid>
            <w:gridCol w:w="771"/>
            <w:gridCol w:w="1868"/>
            <w:gridCol w:w="6717"/>
          </w:tblGrid>
        </w:tblGridChange>
      </w:tblGrid>
      <w:tr>
        <w:trPr>
          <w:cantSplit w:val="0"/>
          <w:trHeight w:val="290" w:hRule="atLeast"/>
          <w:tblHeader w:val="0"/>
        </w:trPr>
        <w:tc>
          <w:tcPr/>
          <w:p w:rsidR="00000000" w:rsidDel="00000000" w:rsidP="00000000" w:rsidRDefault="00000000" w:rsidRPr="00000000" w14:paraId="0000008C">
            <w:pPr>
              <w:jc w:val="center"/>
              <w:rPr>
                <w:b w:val="1"/>
                <w:sz w:val="24"/>
                <w:szCs w:val="24"/>
              </w:rPr>
            </w:pPr>
            <w:r w:rsidDel="00000000" w:rsidR="00000000" w:rsidRPr="00000000">
              <w:rPr>
                <w:b w:val="1"/>
                <w:sz w:val="24"/>
                <w:szCs w:val="24"/>
                <w:rtl w:val="0"/>
              </w:rPr>
              <w:t xml:space="preserve">#</w:t>
            </w:r>
          </w:p>
        </w:tc>
        <w:tc>
          <w:tcPr/>
          <w:p w:rsidR="00000000" w:rsidDel="00000000" w:rsidP="00000000" w:rsidRDefault="00000000" w:rsidRPr="00000000" w14:paraId="0000008D">
            <w:pPr>
              <w:jc w:val="center"/>
              <w:rPr>
                <w:b w:val="1"/>
                <w:sz w:val="24"/>
                <w:szCs w:val="24"/>
              </w:rPr>
            </w:pPr>
            <w:r w:rsidDel="00000000" w:rsidR="00000000" w:rsidRPr="00000000">
              <w:rPr>
                <w:b w:val="1"/>
                <w:sz w:val="24"/>
                <w:szCs w:val="24"/>
                <w:rtl w:val="0"/>
              </w:rPr>
              <w:t xml:space="preserve">Abbreviation</w:t>
            </w:r>
          </w:p>
        </w:tc>
        <w:tc>
          <w:tcPr/>
          <w:p w:rsidR="00000000" w:rsidDel="00000000" w:rsidP="00000000" w:rsidRDefault="00000000" w:rsidRPr="00000000" w14:paraId="0000008E">
            <w:pPr>
              <w:jc w:val="center"/>
              <w:rPr>
                <w:b w:val="1"/>
                <w:sz w:val="24"/>
                <w:szCs w:val="24"/>
              </w:rPr>
            </w:pPr>
            <w:r w:rsidDel="00000000" w:rsidR="00000000" w:rsidRPr="00000000">
              <w:rPr>
                <w:b w:val="1"/>
                <w:sz w:val="24"/>
                <w:szCs w:val="24"/>
                <w:rtl w:val="0"/>
              </w:rPr>
              <w:t xml:space="preserve">Meaning</w:t>
            </w:r>
          </w:p>
        </w:tc>
      </w:tr>
      <w:tr>
        <w:trPr>
          <w:cantSplit w:val="0"/>
          <w:trHeight w:val="290" w:hRule="atLeast"/>
          <w:tblHeader w:val="0"/>
        </w:trPr>
        <w:tc>
          <w:tcPr/>
          <w:p w:rsidR="00000000" w:rsidDel="00000000" w:rsidP="00000000" w:rsidRDefault="00000000" w:rsidRPr="00000000" w14:paraId="0000008F">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90">
            <w:pPr>
              <w:rPr>
                <w:sz w:val="24"/>
                <w:szCs w:val="24"/>
              </w:rPr>
            </w:pPr>
            <w:r w:rsidDel="00000000" w:rsidR="00000000" w:rsidRPr="00000000">
              <w:rPr>
                <w:sz w:val="24"/>
                <w:szCs w:val="24"/>
                <w:rtl w:val="0"/>
              </w:rPr>
              <w:t xml:space="preserve">ISIS</w:t>
            </w:r>
          </w:p>
        </w:tc>
        <w:tc>
          <w:tcPr/>
          <w:p w:rsidR="00000000" w:rsidDel="00000000" w:rsidP="00000000" w:rsidRDefault="00000000" w:rsidRPr="00000000" w14:paraId="00000091">
            <w:pPr>
              <w:rPr>
                <w:sz w:val="24"/>
                <w:szCs w:val="24"/>
              </w:rPr>
            </w:pPr>
            <w:r w:rsidDel="00000000" w:rsidR="00000000" w:rsidRPr="00000000">
              <w:rPr>
                <w:sz w:val="24"/>
                <w:szCs w:val="24"/>
                <w:rtl w:val="0"/>
              </w:rPr>
              <w:t xml:space="preserve">Instructor-supervised independent work </w:t>
            </w:r>
          </w:p>
        </w:tc>
      </w:tr>
      <w:tr>
        <w:trPr>
          <w:cantSplit w:val="0"/>
          <w:trHeight w:val="290" w:hRule="atLeast"/>
          <w:tblHeader w:val="0"/>
        </w:trPr>
        <w:tc>
          <w:tcPr/>
          <w:p w:rsidR="00000000" w:rsidDel="00000000" w:rsidP="00000000" w:rsidRDefault="00000000" w:rsidRPr="00000000" w14:paraId="00000092">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93">
            <w:pPr>
              <w:rPr>
                <w:sz w:val="24"/>
                <w:szCs w:val="24"/>
              </w:rPr>
            </w:pPr>
            <w:r w:rsidDel="00000000" w:rsidR="00000000" w:rsidRPr="00000000">
              <w:rPr>
                <w:sz w:val="24"/>
                <w:szCs w:val="24"/>
                <w:rtl w:val="0"/>
              </w:rPr>
              <w:t xml:space="preserve">SIS</w:t>
            </w:r>
          </w:p>
        </w:tc>
        <w:tc>
          <w:tcPr/>
          <w:p w:rsidR="00000000" w:rsidDel="00000000" w:rsidP="00000000" w:rsidRDefault="00000000" w:rsidRPr="00000000" w14:paraId="00000094">
            <w:pPr>
              <w:rPr>
                <w:sz w:val="24"/>
                <w:szCs w:val="24"/>
              </w:rPr>
            </w:pPr>
            <w:r w:rsidDel="00000000" w:rsidR="00000000" w:rsidRPr="00000000">
              <w:rPr>
                <w:sz w:val="24"/>
                <w:szCs w:val="24"/>
                <w:rtl w:val="0"/>
              </w:rPr>
              <w:t xml:space="preserve">Students’ independent work </w:t>
            </w:r>
          </w:p>
        </w:tc>
      </w:tr>
      <w:tr>
        <w:trPr>
          <w:cantSplit w:val="0"/>
          <w:trHeight w:val="290" w:hRule="atLeast"/>
          <w:tblHeader w:val="0"/>
        </w:trPr>
        <w:tc>
          <w:tcPr/>
          <w:p w:rsidR="00000000" w:rsidDel="00000000" w:rsidP="00000000" w:rsidRDefault="00000000" w:rsidRPr="00000000" w14:paraId="00000095">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96">
            <w:pPr>
              <w:rPr>
                <w:sz w:val="24"/>
                <w:szCs w:val="24"/>
              </w:rPr>
            </w:pPr>
            <w:r w:rsidDel="00000000" w:rsidR="00000000" w:rsidRPr="00000000">
              <w:rPr>
                <w:sz w:val="24"/>
                <w:szCs w:val="24"/>
                <w:rtl w:val="0"/>
              </w:rPr>
              <w:t xml:space="preserve">IP</w:t>
            </w:r>
          </w:p>
        </w:tc>
        <w:tc>
          <w:tcPr/>
          <w:p w:rsidR="00000000" w:rsidDel="00000000" w:rsidP="00000000" w:rsidRDefault="00000000" w:rsidRPr="00000000" w14:paraId="00000097">
            <w:pPr>
              <w:rPr>
                <w:sz w:val="24"/>
                <w:szCs w:val="24"/>
              </w:rPr>
            </w:pPr>
            <w:r w:rsidDel="00000000" w:rsidR="00000000" w:rsidRPr="00000000">
              <w:rPr>
                <w:sz w:val="24"/>
                <w:szCs w:val="24"/>
                <w:rtl w:val="0"/>
              </w:rPr>
              <w:t xml:space="preserve">Individual project</w:t>
            </w:r>
          </w:p>
        </w:tc>
      </w:tr>
      <w:tr>
        <w:trPr>
          <w:cantSplit w:val="0"/>
          <w:trHeight w:val="290" w:hRule="atLeast"/>
          <w:tblHeader w:val="0"/>
        </w:trPr>
        <w:tc>
          <w:tcPr/>
          <w:p w:rsidR="00000000" w:rsidDel="00000000" w:rsidP="00000000" w:rsidRDefault="00000000" w:rsidRPr="00000000" w14:paraId="00000098">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99">
            <w:pPr>
              <w:rPr>
                <w:sz w:val="24"/>
                <w:szCs w:val="24"/>
              </w:rPr>
            </w:pPr>
            <w:r w:rsidDel="00000000" w:rsidR="00000000" w:rsidRPr="00000000">
              <w:rPr>
                <w:sz w:val="24"/>
                <w:szCs w:val="24"/>
                <w:rtl w:val="0"/>
              </w:rPr>
              <w:t xml:space="preserve">PA</w:t>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Practical assignment</w:t>
            </w:r>
          </w:p>
        </w:tc>
      </w:tr>
      <w:tr>
        <w:trPr>
          <w:cantSplit w:val="0"/>
          <w:trHeight w:val="290" w:hRule="atLeast"/>
          <w:tblHeader w:val="0"/>
        </w:trPr>
        <w:tc>
          <w:tcPr/>
          <w:p w:rsidR="00000000" w:rsidDel="00000000" w:rsidP="00000000" w:rsidRDefault="00000000" w:rsidRPr="00000000" w14:paraId="0000009B">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9C">
            <w:pPr>
              <w:rPr>
                <w:sz w:val="24"/>
                <w:szCs w:val="24"/>
              </w:rPr>
            </w:pPr>
            <w:r w:rsidDel="00000000" w:rsidR="00000000" w:rsidRPr="00000000">
              <w:rPr>
                <w:sz w:val="24"/>
                <w:szCs w:val="24"/>
                <w:rtl w:val="0"/>
              </w:rPr>
              <w:t xml:space="preserve">LW</w:t>
            </w:r>
          </w:p>
        </w:tc>
        <w:tc>
          <w:tcPr/>
          <w:p w:rsidR="00000000" w:rsidDel="00000000" w:rsidP="00000000" w:rsidRDefault="00000000" w:rsidRPr="00000000" w14:paraId="0000009D">
            <w:pPr>
              <w:rPr>
                <w:sz w:val="24"/>
                <w:szCs w:val="24"/>
              </w:rPr>
            </w:pPr>
            <w:r w:rsidDel="00000000" w:rsidR="00000000" w:rsidRPr="00000000">
              <w:rPr>
                <w:sz w:val="24"/>
                <w:szCs w:val="24"/>
                <w:rtl w:val="0"/>
              </w:rPr>
              <w:t xml:space="preserve">Laboratory work</w:t>
            </w:r>
          </w:p>
        </w:tc>
      </w:tr>
      <w:tr>
        <w:trPr>
          <w:cantSplit w:val="0"/>
          <w:trHeight w:val="290" w:hRule="atLeast"/>
          <w:tblHeader w:val="0"/>
        </w:trPr>
        <w:tc>
          <w:tcPr/>
          <w:p w:rsidR="00000000" w:rsidDel="00000000" w:rsidP="00000000" w:rsidRDefault="00000000" w:rsidRPr="00000000" w14:paraId="0000009E">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9F">
            <w:pPr>
              <w:rPr>
                <w:sz w:val="24"/>
                <w:szCs w:val="24"/>
              </w:rPr>
            </w:pPr>
            <w:r w:rsidDel="00000000" w:rsidR="00000000" w:rsidRPr="00000000">
              <w:rPr>
                <w:sz w:val="24"/>
                <w:szCs w:val="24"/>
                <w:rtl w:val="0"/>
              </w:rPr>
              <w:t xml:space="preserve">MCQ</w:t>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Multiple choice quiz</w:t>
            </w:r>
          </w:p>
        </w:tc>
      </w:tr>
    </w:tbl>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widowControl w:val="1"/>
        <w:numPr>
          <w:ilvl w:val="1"/>
          <w:numId w:val="8"/>
        </w:numPr>
        <w:ind w:left="720" w:hanging="360"/>
        <w:rPr>
          <w:b w:val="1"/>
          <w:sz w:val="24"/>
          <w:szCs w:val="24"/>
        </w:rPr>
      </w:pPr>
      <w:r w:rsidDel="00000000" w:rsidR="00000000" w:rsidRPr="00000000">
        <w:rPr>
          <w:b w:val="1"/>
          <w:sz w:val="24"/>
          <w:szCs w:val="24"/>
          <w:rtl w:val="0"/>
        </w:rPr>
        <w:t xml:space="preserve">Lecture, Practical/Seminar/Laboratory Session Plans</w:t>
      </w:r>
    </w:p>
    <w:p w:rsidR="00000000" w:rsidDel="00000000" w:rsidP="00000000" w:rsidRDefault="00000000" w:rsidRPr="00000000" w14:paraId="000000A3">
      <w:pPr>
        <w:widowControl w:val="1"/>
        <w:ind w:left="360" w:firstLine="0"/>
        <w:rPr>
          <w:b w:val="1"/>
          <w:sz w:val="24"/>
          <w:szCs w:val="24"/>
        </w:rPr>
      </w:pPr>
      <w:r w:rsidDel="00000000" w:rsidR="00000000" w:rsidRPr="00000000">
        <w:rPr>
          <w:rtl w:val="0"/>
        </w:rPr>
      </w:r>
    </w:p>
    <w:tbl>
      <w:tblPr>
        <w:tblStyle w:val="Table4"/>
        <w:tblW w:w="9385.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4218"/>
        <w:gridCol w:w="872"/>
        <w:gridCol w:w="1034"/>
        <w:gridCol w:w="851"/>
        <w:gridCol w:w="850"/>
        <w:gridCol w:w="709"/>
        <w:tblGridChange w:id="0">
          <w:tblGrid>
            <w:gridCol w:w="851"/>
            <w:gridCol w:w="4218"/>
            <w:gridCol w:w="872"/>
            <w:gridCol w:w="1034"/>
            <w:gridCol w:w="851"/>
            <w:gridCol w:w="850"/>
            <w:gridCol w:w="709"/>
          </w:tblGrid>
        </w:tblGridChange>
      </w:tblGrid>
      <w:tr>
        <w:trPr>
          <w:cantSplit w:val="1"/>
          <w:trHeight w:val="1432" w:hRule="atLeast"/>
          <w:tblHeader w:val="0"/>
        </w:trPr>
        <w:tc>
          <w:tcPr>
            <w:vAlign w:val="center"/>
          </w:tcPr>
          <w:p w:rsidR="00000000" w:rsidDel="00000000" w:rsidP="00000000" w:rsidRDefault="00000000" w:rsidRPr="00000000" w14:paraId="000000A4">
            <w:pPr>
              <w:jc w:val="center"/>
              <w:rPr>
                <w:b w:val="1"/>
                <w:sz w:val="24"/>
                <w:szCs w:val="24"/>
              </w:rPr>
            </w:pPr>
            <w:r w:rsidDel="00000000" w:rsidR="00000000" w:rsidRPr="00000000">
              <w:rPr>
                <w:b w:val="1"/>
                <w:sz w:val="24"/>
                <w:szCs w:val="24"/>
                <w:rtl w:val="0"/>
              </w:rPr>
              <w:t xml:space="preserve">Week No</w:t>
            </w:r>
          </w:p>
        </w:tc>
        <w:tc>
          <w:tcPr>
            <w:vAlign w:val="center"/>
          </w:tcPr>
          <w:p w:rsidR="00000000" w:rsidDel="00000000" w:rsidP="00000000" w:rsidRDefault="00000000" w:rsidRPr="00000000" w14:paraId="000000A5">
            <w:pPr>
              <w:jc w:val="center"/>
              <w:rPr>
                <w:b w:val="1"/>
                <w:sz w:val="24"/>
                <w:szCs w:val="24"/>
              </w:rPr>
            </w:pPr>
            <w:r w:rsidDel="00000000" w:rsidR="00000000" w:rsidRPr="00000000">
              <w:rPr>
                <w:b w:val="1"/>
                <w:sz w:val="24"/>
                <w:szCs w:val="24"/>
                <w:rtl w:val="0"/>
              </w:rPr>
              <w:t xml:space="preserve">Course Topic</w:t>
            </w:r>
          </w:p>
        </w:tc>
        <w:tc>
          <w:tcPr/>
          <w:p w:rsidR="00000000" w:rsidDel="00000000" w:rsidP="00000000" w:rsidRDefault="00000000" w:rsidRPr="00000000" w14:paraId="000000A6">
            <w:pPr>
              <w:jc w:val="center"/>
              <w:rPr>
                <w:b w:val="1"/>
                <w:sz w:val="24"/>
                <w:szCs w:val="24"/>
              </w:rPr>
            </w:pPr>
            <w:r w:rsidDel="00000000" w:rsidR="00000000" w:rsidRPr="00000000">
              <w:rPr>
                <w:b w:val="1"/>
                <w:sz w:val="24"/>
                <w:szCs w:val="24"/>
                <w:rtl w:val="0"/>
              </w:rPr>
              <w:t xml:space="preserve">Lectures (H/W)</w:t>
            </w:r>
          </w:p>
          <w:p w:rsidR="00000000" w:rsidDel="00000000" w:rsidP="00000000" w:rsidRDefault="00000000" w:rsidRPr="00000000" w14:paraId="000000A7">
            <w:pPr>
              <w:jc w:val="center"/>
              <w:rPr>
                <w:b w:val="1"/>
                <w:sz w:val="24"/>
                <w:szCs w:val="24"/>
              </w:rPr>
            </w:pPr>
            <w:r w:rsidDel="00000000" w:rsidR="00000000" w:rsidRPr="00000000">
              <w:rPr>
                <w:rtl w:val="0"/>
              </w:rPr>
            </w:r>
          </w:p>
        </w:tc>
        <w:tc>
          <w:tcPr/>
          <w:p w:rsidR="00000000" w:rsidDel="00000000" w:rsidP="00000000" w:rsidRDefault="00000000" w:rsidRPr="00000000" w14:paraId="000000A8">
            <w:pPr>
              <w:jc w:val="center"/>
              <w:rPr>
                <w:b w:val="1"/>
                <w:sz w:val="24"/>
                <w:szCs w:val="24"/>
              </w:rPr>
            </w:pPr>
            <w:r w:rsidDel="00000000" w:rsidR="00000000" w:rsidRPr="00000000">
              <w:rPr>
                <w:b w:val="1"/>
                <w:sz w:val="24"/>
                <w:szCs w:val="24"/>
                <w:rtl w:val="0"/>
              </w:rPr>
              <w:t xml:space="preserve">Practice sessions (H/W)</w:t>
            </w:r>
          </w:p>
        </w:tc>
        <w:tc>
          <w:tcPr/>
          <w:p w:rsidR="00000000" w:rsidDel="00000000" w:rsidP="00000000" w:rsidRDefault="00000000" w:rsidRPr="00000000" w14:paraId="000000A9">
            <w:pPr>
              <w:jc w:val="center"/>
              <w:rPr>
                <w:b w:val="1"/>
                <w:sz w:val="24"/>
                <w:szCs w:val="24"/>
              </w:rPr>
            </w:pPr>
            <w:r w:rsidDel="00000000" w:rsidR="00000000" w:rsidRPr="00000000">
              <w:rPr>
                <w:b w:val="1"/>
                <w:sz w:val="24"/>
                <w:szCs w:val="24"/>
                <w:rtl w:val="0"/>
              </w:rPr>
              <w:t xml:space="preserve">Lab. sessions (H/W)</w:t>
            </w:r>
          </w:p>
        </w:tc>
        <w:tc>
          <w:tcPr/>
          <w:p w:rsidR="00000000" w:rsidDel="00000000" w:rsidP="00000000" w:rsidRDefault="00000000" w:rsidRPr="00000000" w14:paraId="000000AA">
            <w:pPr>
              <w:jc w:val="center"/>
              <w:rPr>
                <w:b w:val="1"/>
                <w:sz w:val="24"/>
                <w:szCs w:val="24"/>
              </w:rPr>
            </w:pPr>
            <w:r w:rsidDel="00000000" w:rsidR="00000000" w:rsidRPr="00000000">
              <w:rPr>
                <w:b w:val="1"/>
                <w:sz w:val="24"/>
                <w:szCs w:val="24"/>
                <w:rtl w:val="0"/>
              </w:rPr>
              <w:t xml:space="preserve">TSIS     (H/W)</w:t>
            </w:r>
          </w:p>
          <w:p w:rsidR="00000000" w:rsidDel="00000000" w:rsidP="00000000" w:rsidRDefault="00000000" w:rsidRPr="00000000" w14:paraId="000000AB">
            <w:pPr>
              <w:jc w:val="center"/>
              <w:rPr>
                <w:b w:val="1"/>
                <w:sz w:val="24"/>
                <w:szCs w:val="24"/>
              </w:rPr>
            </w:pPr>
            <w:r w:rsidDel="00000000" w:rsidR="00000000" w:rsidRPr="00000000">
              <w:rPr>
                <w:rtl w:val="0"/>
              </w:rPr>
            </w:r>
          </w:p>
        </w:tc>
        <w:tc>
          <w:tcPr/>
          <w:p w:rsidR="00000000" w:rsidDel="00000000" w:rsidP="00000000" w:rsidRDefault="00000000" w:rsidRPr="00000000" w14:paraId="000000AC">
            <w:pPr>
              <w:jc w:val="center"/>
              <w:rPr>
                <w:b w:val="1"/>
                <w:sz w:val="24"/>
                <w:szCs w:val="24"/>
              </w:rPr>
            </w:pPr>
            <w:r w:rsidDel="00000000" w:rsidR="00000000" w:rsidRPr="00000000">
              <w:rPr>
                <w:b w:val="1"/>
                <w:sz w:val="24"/>
                <w:szCs w:val="24"/>
                <w:rtl w:val="0"/>
              </w:rPr>
              <w:t xml:space="preserve">SIS       (H/W)</w:t>
            </w:r>
          </w:p>
          <w:p w:rsidR="00000000" w:rsidDel="00000000" w:rsidP="00000000" w:rsidRDefault="00000000" w:rsidRPr="00000000" w14:paraId="000000AD">
            <w:pPr>
              <w:jc w:val="center"/>
              <w:rPr>
                <w:b w:val="1"/>
                <w:sz w:val="24"/>
                <w:szCs w:val="24"/>
              </w:rPr>
            </w:pPr>
            <w:r w:rsidDel="00000000" w:rsidR="00000000" w:rsidRPr="00000000">
              <w:rPr>
                <w:rtl w:val="0"/>
              </w:rPr>
            </w:r>
          </w:p>
        </w:tc>
      </w:tr>
      <w:tr>
        <w:trPr>
          <w:cantSplit w:val="1"/>
          <w:trHeight w:val="470" w:hRule="atLeast"/>
          <w:tblHeader w:val="0"/>
        </w:trPr>
        <w:tc>
          <w:tcPr/>
          <w:p w:rsidR="00000000" w:rsidDel="00000000" w:rsidP="00000000" w:rsidRDefault="00000000" w:rsidRPr="00000000" w14:paraId="000000AE">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AF">
            <w:pPr>
              <w:widowControl w:val="1"/>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Course Overview and Introduction to HPC</w:t>
            </w:r>
            <w:r w:rsidDel="00000000" w:rsidR="00000000" w:rsidRPr="00000000">
              <w:rPr>
                <w:rtl w:val="0"/>
              </w:rPr>
            </w:r>
          </w:p>
        </w:tc>
        <w:tc>
          <w:tcPr/>
          <w:p w:rsidR="00000000" w:rsidDel="00000000" w:rsidP="00000000" w:rsidRDefault="00000000" w:rsidRPr="00000000" w14:paraId="000000B0">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1">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2">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3">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4">
            <w:pPr>
              <w:rPr>
                <w:sz w:val="24"/>
                <w:szCs w:val="24"/>
              </w:rPr>
            </w:pPr>
            <w:r w:rsidDel="00000000" w:rsidR="00000000" w:rsidRPr="00000000">
              <w:rPr>
                <w:sz w:val="24"/>
                <w:szCs w:val="24"/>
                <w:rtl w:val="0"/>
              </w:rPr>
              <w:t xml:space="preserve">3</w:t>
            </w:r>
          </w:p>
        </w:tc>
      </w:tr>
      <w:tr>
        <w:trPr>
          <w:cantSplit w:val="1"/>
          <w:trHeight w:val="488" w:hRule="atLeast"/>
          <w:tblHeader w:val="0"/>
        </w:trPr>
        <w:tc>
          <w:tcPr/>
          <w:p w:rsidR="00000000" w:rsidDel="00000000" w:rsidP="00000000" w:rsidRDefault="00000000" w:rsidRPr="00000000" w14:paraId="000000B5">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B6">
            <w:pPr>
              <w:rPr>
                <w:sz w:val="24"/>
                <w:szCs w:val="24"/>
              </w:rPr>
            </w:pPr>
            <w:r w:rsidDel="00000000" w:rsidR="00000000" w:rsidRPr="00000000">
              <w:rPr>
                <w:sz w:val="24"/>
                <w:szCs w:val="24"/>
                <w:rtl w:val="0"/>
              </w:rPr>
              <w:t xml:space="preserve">Fundamentals of Parallelism and Computing Systems</w:t>
            </w:r>
          </w:p>
        </w:tc>
        <w:tc>
          <w:tcPr/>
          <w:p w:rsidR="00000000" w:rsidDel="00000000" w:rsidP="00000000" w:rsidRDefault="00000000" w:rsidRPr="00000000" w14:paraId="000000B7">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8">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9">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A">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B">
            <w:pPr>
              <w:rPr>
                <w:sz w:val="24"/>
                <w:szCs w:val="24"/>
              </w:rPr>
            </w:pPr>
            <w:r w:rsidDel="00000000" w:rsidR="00000000" w:rsidRPr="00000000">
              <w:rPr>
                <w:sz w:val="24"/>
                <w:szCs w:val="24"/>
                <w:rtl w:val="0"/>
              </w:rPr>
              <w:t xml:space="preserve">3</w:t>
            </w:r>
          </w:p>
        </w:tc>
      </w:tr>
      <w:tr>
        <w:trPr>
          <w:cantSplit w:val="1"/>
          <w:trHeight w:val="413" w:hRule="atLeast"/>
          <w:tblHeader w:val="0"/>
        </w:trPr>
        <w:tc>
          <w:tcPr/>
          <w:p w:rsidR="00000000" w:rsidDel="00000000" w:rsidP="00000000" w:rsidRDefault="00000000" w:rsidRPr="00000000" w14:paraId="000000BC">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D">
            <w:pPr>
              <w:rPr>
                <w:sz w:val="24"/>
                <w:szCs w:val="24"/>
              </w:rPr>
            </w:pPr>
            <w:r w:rsidDel="00000000" w:rsidR="00000000" w:rsidRPr="00000000">
              <w:rPr>
                <w:sz w:val="24"/>
                <w:szCs w:val="24"/>
                <w:rtl w:val="0"/>
              </w:rPr>
              <w:t xml:space="preserve">CPU Architectures for Parallel Computing</w:t>
            </w:r>
          </w:p>
        </w:tc>
        <w:tc>
          <w:tcPr/>
          <w:p w:rsidR="00000000" w:rsidDel="00000000" w:rsidP="00000000" w:rsidRDefault="00000000" w:rsidRPr="00000000" w14:paraId="000000BE">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F">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0">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1">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2">
            <w:pPr>
              <w:rPr>
                <w:sz w:val="24"/>
                <w:szCs w:val="24"/>
              </w:rPr>
            </w:pPr>
            <w:r w:rsidDel="00000000" w:rsidR="00000000" w:rsidRPr="00000000">
              <w:rPr>
                <w:sz w:val="24"/>
                <w:szCs w:val="24"/>
                <w:rtl w:val="0"/>
              </w:rPr>
              <w:t xml:space="preserve">3</w:t>
            </w:r>
          </w:p>
        </w:tc>
      </w:tr>
      <w:tr>
        <w:trPr>
          <w:cantSplit w:val="1"/>
          <w:trHeight w:val="238" w:hRule="atLeast"/>
          <w:tblHeader w:val="0"/>
        </w:trPr>
        <w:tc>
          <w:tcPr/>
          <w:p w:rsidR="00000000" w:rsidDel="00000000" w:rsidP="00000000" w:rsidRDefault="00000000" w:rsidRPr="00000000" w14:paraId="000000C3">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sz w:val="24"/>
                <w:szCs w:val="24"/>
                <w:rtl w:val="0"/>
              </w:rPr>
              <w:t xml:space="preserve">GPU Architectures and Heterogeneous Computing</w:t>
            </w:r>
            <w:r w:rsidDel="00000000" w:rsidR="00000000" w:rsidRPr="00000000">
              <w:rPr>
                <w:rtl w:val="0"/>
              </w:rPr>
            </w:r>
          </w:p>
        </w:tc>
        <w:tc>
          <w:tcPr/>
          <w:p w:rsidR="00000000" w:rsidDel="00000000" w:rsidP="00000000" w:rsidRDefault="00000000" w:rsidRPr="00000000" w14:paraId="000000C5">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6">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7">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8">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9">
            <w:pPr>
              <w:rPr>
                <w:sz w:val="24"/>
                <w:szCs w:val="24"/>
              </w:rPr>
            </w:pPr>
            <w:r w:rsidDel="00000000" w:rsidR="00000000" w:rsidRPr="00000000">
              <w:rPr>
                <w:sz w:val="24"/>
                <w:szCs w:val="24"/>
                <w:rtl w:val="0"/>
              </w:rPr>
              <w:t xml:space="preserve">3</w:t>
            </w:r>
          </w:p>
        </w:tc>
      </w:tr>
      <w:tr>
        <w:trPr>
          <w:cantSplit w:val="1"/>
          <w:trHeight w:val="260.9765625" w:hRule="atLeast"/>
          <w:tblHeader w:val="0"/>
        </w:trPr>
        <w:tc>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sz w:val="24"/>
                <w:szCs w:val="24"/>
                <w:rtl w:val="0"/>
              </w:rPr>
              <w:t xml:space="preserve">Challenges in Designing Efficient Parallel Programs</w:t>
            </w:r>
            <w:r w:rsidDel="00000000" w:rsidR="00000000" w:rsidRPr="00000000">
              <w:rPr>
                <w:rtl w:val="0"/>
              </w:rPr>
            </w:r>
          </w:p>
        </w:tc>
        <w:tc>
          <w:tcPr/>
          <w:p w:rsidR="00000000" w:rsidDel="00000000" w:rsidP="00000000" w:rsidRDefault="00000000" w:rsidRPr="00000000" w14:paraId="000000CC">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D">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E">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CF">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0">
            <w:pPr>
              <w:rPr>
                <w:sz w:val="24"/>
                <w:szCs w:val="24"/>
              </w:rPr>
            </w:pPr>
            <w:r w:rsidDel="00000000" w:rsidR="00000000" w:rsidRPr="00000000">
              <w:rPr>
                <w:sz w:val="24"/>
                <w:szCs w:val="24"/>
                <w:rtl w:val="0"/>
              </w:rPr>
              <w:t xml:space="preserve">3</w:t>
            </w:r>
          </w:p>
        </w:tc>
      </w:tr>
      <w:tr>
        <w:trPr>
          <w:cantSplit w:val="1"/>
          <w:trHeight w:val="301" w:hRule="atLeast"/>
          <w:tblHeader w:val="0"/>
        </w:trPr>
        <w:tc>
          <w:tcPr/>
          <w:p w:rsidR="00000000" w:rsidDel="00000000" w:rsidP="00000000" w:rsidRDefault="00000000" w:rsidRPr="00000000" w14:paraId="000000D1">
            <w:pPr>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D2">
            <w:pPr>
              <w:rPr>
                <w:sz w:val="24"/>
                <w:szCs w:val="24"/>
              </w:rPr>
            </w:pPr>
            <w:r w:rsidDel="00000000" w:rsidR="00000000" w:rsidRPr="00000000">
              <w:rPr>
                <w:sz w:val="24"/>
                <w:szCs w:val="24"/>
                <w:rtl w:val="0"/>
              </w:rPr>
              <w:t xml:space="preserve">Introduction to Parallel Programming Models</w:t>
            </w:r>
          </w:p>
        </w:tc>
        <w:tc>
          <w:tcPr/>
          <w:p w:rsidR="00000000" w:rsidDel="00000000" w:rsidP="00000000" w:rsidRDefault="00000000" w:rsidRPr="00000000" w14:paraId="000000D3">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4">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5">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6">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7">
            <w:pPr>
              <w:rPr>
                <w:sz w:val="24"/>
                <w:szCs w:val="24"/>
              </w:rPr>
            </w:pPr>
            <w:r w:rsidDel="00000000" w:rsidR="00000000" w:rsidRPr="00000000">
              <w:rPr>
                <w:sz w:val="24"/>
                <w:szCs w:val="24"/>
                <w:rtl w:val="0"/>
              </w:rPr>
              <w:t xml:space="preserve">3</w:t>
            </w:r>
          </w:p>
        </w:tc>
      </w:tr>
      <w:tr>
        <w:trPr>
          <w:cantSplit w:val="1"/>
          <w:trHeight w:val="248" w:hRule="atLeast"/>
          <w:tblHeader w:val="0"/>
        </w:trPr>
        <w:tc>
          <w:tcPr/>
          <w:p w:rsidR="00000000" w:rsidDel="00000000" w:rsidP="00000000" w:rsidRDefault="00000000" w:rsidRPr="00000000" w14:paraId="000000D8">
            <w:pPr>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sz w:val="24"/>
                <w:szCs w:val="24"/>
                <w:rtl w:val="0"/>
              </w:rPr>
              <w:t xml:space="preserve">Memory Management and Data Distribution</w:t>
            </w:r>
            <w:r w:rsidDel="00000000" w:rsidR="00000000" w:rsidRPr="00000000">
              <w:rPr>
                <w:rtl w:val="0"/>
              </w:rPr>
            </w:r>
          </w:p>
        </w:tc>
        <w:tc>
          <w:tcPr/>
          <w:p w:rsidR="00000000" w:rsidDel="00000000" w:rsidP="00000000" w:rsidRDefault="00000000" w:rsidRPr="00000000" w14:paraId="000000DA">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B">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C">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DD">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E">
            <w:pPr>
              <w:rPr>
                <w:sz w:val="24"/>
                <w:szCs w:val="24"/>
              </w:rPr>
            </w:pPr>
            <w:r w:rsidDel="00000000" w:rsidR="00000000" w:rsidRPr="00000000">
              <w:rPr>
                <w:sz w:val="24"/>
                <w:szCs w:val="24"/>
                <w:rtl w:val="0"/>
              </w:rPr>
              <w:t xml:space="preserve">3</w:t>
            </w:r>
          </w:p>
        </w:tc>
      </w:tr>
      <w:tr>
        <w:trPr>
          <w:cantSplit w:val="1"/>
          <w:trHeight w:val="309" w:hRule="atLeast"/>
          <w:tblHeader w:val="0"/>
        </w:trPr>
        <w:tc>
          <w:tcPr/>
          <w:p w:rsidR="00000000" w:rsidDel="00000000" w:rsidP="00000000" w:rsidRDefault="00000000" w:rsidRPr="00000000" w14:paraId="000000DF">
            <w:pPr>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sz w:val="24"/>
                <w:szCs w:val="24"/>
                <w:rtl w:val="0"/>
              </w:rPr>
              <w:t xml:space="preserve">API Functions and Parallel Programming Tools</w:t>
            </w:r>
            <w:r w:rsidDel="00000000" w:rsidR="00000000" w:rsidRPr="00000000">
              <w:rPr>
                <w:rtl w:val="0"/>
              </w:rPr>
            </w:r>
          </w:p>
        </w:tc>
        <w:tc>
          <w:tcPr/>
          <w:p w:rsidR="00000000" w:rsidDel="00000000" w:rsidP="00000000" w:rsidRDefault="00000000" w:rsidRPr="00000000" w14:paraId="000000E1">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2">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3">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4">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E5">
            <w:pPr>
              <w:rPr>
                <w:sz w:val="24"/>
                <w:szCs w:val="24"/>
              </w:rPr>
            </w:pPr>
            <w:r w:rsidDel="00000000" w:rsidR="00000000" w:rsidRPr="00000000">
              <w:rPr>
                <w:sz w:val="24"/>
                <w:szCs w:val="24"/>
                <w:rtl w:val="0"/>
              </w:rPr>
              <w:t xml:space="preserve">3</w:t>
            </w:r>
          </w:p>
        </w:tc>
      </w:tr>
      <w:tr>
        <w:trPr>
          <w:cantSplit w:val="1"/>
          <w:trHeight w:val="557" w:hRule="atLeast"/>
          <w:tblHeader w:val="0"/>
        </w:trPr>
        <w:tc>
          <w:tcPr/>
          <w:p w:rsidR="00000000" w:rsidDel="00000000" w:rsidP="00000000" w:rsidRDefault="00000000" w:rsidRPr="00000000" w14:paraId="000000E6">
            <w:pPr>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sz w:val="24"/>
                <w:szCs w:val="24"/>
                <w:rtl w:val="0"/>
              </w:rPr>
              <w:t xml:space="preserve">SPMD Parallel Programming I</w:t>
            </w:r>
            <w:r w:rsidDel="00000000" w:rsidR="00000000" w:rsidRPr="00000000">
              <w:rPr>
                <w:rtl w:val="0"/>
              </w:rPr>
            </w:r>
          </w:p>
        </w:tc>
        <w:tc>
          <w:tcPr/>
          <w:p w:rsidR="00000000" w:rsidDel="00000000" w:rsidP="00000000" w:rsidRDefault="00000000" w:rsidRPr="00000000" w14:paraId="000000E8">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9">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A">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EB">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EC">
            <w:pPr>
              <w:rPr>
                <w:sz w:val="24"/>
                <w:szCs w:val="24"/>
              </w:rPr>
            </w:pPr>
            <w:r w:rsidDel="00000000" w:rsidR="00000000" w:rsidRPr="00000000">
              <w:rPr>
                <w:sz w:val="24"/>
                <w:szCs w:val="24"/>
                <w:rtl w:val="0"/>
              </w:rPr>
              <w:t xml:space="preserve">3</w:t>
            </w:r>
          </w:p>
        </w:tc>
      </w:tr>
      <w:tr>
        <w:trPr>
          <w:cantSplit w:val="1"/>
          <w:trHeight w:val="699" w:hRule="atLeast"/>
          <w:tblHeader w:val="0"/>
        </w:trPr>
        <w:tc>
          <w:tcPr/>
          <w:p w:rsidR="00000000" w:rsidDel="00000000" w:rsidP="00000000" w:rsidRDefault="00000000" w:rsidRPr="00000000" w14:paraId="000000ED">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smallCaps w:val="0"/>
                <w:strike w:val="0"/>
                <w:color w:val="000000"/>
                <w:sz w:val="24"/>
                <w:szCs w:val="24"/>
                <w:u w:val="none"/>
                <w:vertAlign w:val="baseline"/>
              </w:rPr>
            </w:pPr>
            <w:r w:rsidDel="00000000" w:rsidR="00000000" w:rsidRPr="00000000">
              <w:rPr>
                <w:sz w:val="24"/>
                <w:szCs w:val="24"/>
                <w:rtl w:val="0"/>
              </w:rPr>
              <w:t xml:space="preserve">CUDA Programming Model</w:t>
            </w:r>
            <w:r w:rsidDel="00000000" w:rsidR="00000000" w:rsidRPr="00000000">
              <w:rPr>
                <w:rtl w:val="0"/>
              </w:rPr>
            </w:r>
          </w:p>
        </w:tc>
        <w:tc>
          <w:tcPr/>
          <w:p w:rsidR="00000000" w:rsidDel="00000000" w:rsidP="00000000" w:rsidRDefault="00000000" w:rsidRPr="00000000" w14:paraId="000000EF">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0">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1">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2">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F3">
            <w:pPr>
              <w:rPr>
                <w:sz w:val="24"/>
                <w:szCs w:val="24"/>
              </w:rPr>
            </w:pPr>
            <w:r w:rsidDel="00000000" w:rsidR="00000000" w:rsidRPr="00000000">
              <w:rPr>
                <w:sz w:val="24"/>
                <w:szCs w:val="24"/>
                <w:rtl w:val="0"/>
              </w:rPr>
              <w:t xml:space="preserve">3</w:t>
            </w:r>
          </w:p>
        </w:tc>
      </w:tr>
      <w:tr>
        <w:trPr>
          <w:cantSplit w:val="1"/>
          <w:trHeight w:val="70"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Total hours: </w:t>
            </w:r>
            <w:r w:rsidDel="00000000" w:rsidR="00000000" w:rsidRPr="00000000">
              <w:rPr>
                <w:b w:val="1"/>
                <w:sz w:val="24"/>
                <w:szCs w:val="24"/>
                <w:rtl w:val="0"/>
              </w:rPr>
              <w:t xml:space="preserve">90</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b w:val="1"/>
                <w:sz w:val="24"/>
                <w:szCs w:val="24"/>
                <w:rtl w:val="0"/>
              </w:rPr>
              <w:t xml:space="preserve">10</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b w:val="1"/>
                <w:sz w:val="24"/>
                <w:szCs w:val="24"/>
                <w:rtl w:val="0"/>
              </w:rPr>
              <w:t xml:space="preserve">10</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b w:val="1"/>
                <w:sz w:val="24"/>
                <w:szCs w:val="24"/>
                <w:rtl w:val="0"/>
              </w:rPr>
              <w:t xml:space="preserve">10</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b w:val="1"/>
                <w:sz w:val="24"/>
                <w:szCs w:val="24"/>
                <w:rtl w:val="0"/>
              </w:rPr>
              <w:t xml:space="preserve">30</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b w:val="1"/>
                <w:sz w:val="24"/>
                <w:szCs w:val="24"/>
                <w:rtl w:val="0"/>
              </w:rPr>
              <w:t xml:space="preserve">30</w:t>
            </w:r>
            <w:r w:rsidDel="00000000" w:rsidR="00000000" w:rsidRPr="00000000">
              <w:rPr>
                <w:rtl w:val="0"/>
              </w:rPr>
            </w:r>
          </w:p>
        </w:tc>
      </w:tr>
    </w:tbl>
    <w:p w:rsidR="00000000" w:rsidDel="00000000" w:rsidP="00000000" w:rsidRDefault="00000000" w:rsidRPr="00000000" w14:paraId="000000FC">
      <w:pPr>
        <w:widowControl w:val="1"/>
        <w:rPr>
          <w:b w:val="1"/>
          <w:color w:val="002060"/>
          <w:sz w:val="24"/>
          <w:szCs w:val="24"/>
        </w:rPr>
      </w:pPr>
      <w:r w:rsidDel="00000000" w:rsidR="00000000" w:rsidRPr="00000000">
        <w:rPr>
          <w:rtl w:val="0"/>
        </w:rPr>
      </w:r>
    </w:p>
    <w:p w:rsidR="00000000" w:rsidDel="00000000" w:rsidP="00000000" w:rsidRDefault="00000000" w:rsidRPr="00000000" w14:paraId="000000FD">
      <w:pPr>
        <w:widowControl w:val="1"/>
        <w:numPr>
          <w:ilvl w:val="1"/>
          <w:numId w:val="8"/>
        </w:numPr>
        <w:ind w:left="720" w:hanging="360"/>
        <w:rPr>
          <w:b w:val="1"/>
          <w:sz w:val="24"/>
          <w:szCs w:val="24"/>
        </w:rPr>
      </w:pPr>
      <w:r w:rsidDel="00000000" w:rsidR="00000000" w:rsidRPr="00000000">
        <w:rPr>
          <w:b w:val="1"/>
          <w:sz w:val="24"/>
          <w:szCs w:val="24"/>
          <w:rtl w:val="0"/>
        </w:rPr>
        <w:t xml:space="preserve">List of Assignments for Student Independent Study</w:t>
      </w:r>
    </w:p>
    <w:p w:rsidR="00000000" w:rsidDel="00000000" w:rsidP="00000000" w:rsidRDefault="00000000" w:rsidRPr="00000000" w14:paraId="000000FE">
      <w:pPr>
        <w:widowControl w:val="1"/>
        <w:ind w:left="360" w:firstLine="0"/>
        <w:rPr>
          <w:b w:val="1"/>
          <w:sz w:val="24"/>
          <w:szCs w:val="24"/>
        </w:rPr>
      </w:pPr>
      <w:r w:rsidDel="00000000" w:rsidR="00000000" w:rsidRPr="00000000">
        <w:rPr>
          <w:rtl w:val="0"/>
        </w:rPr>
      </w:r>
    </w:p>
    <w:tbl>
      <w:tblPr>
        <w:tblStyle w:val="Table5"/>
        <w:tblW w:w="9356.0" w:type="dxa"/>
        <w:jc w:val="left"/>
        <w:tblInd w:w="-5.0" w:type="dxa"/>
        <w:tblLayout w:type="fixed"/>
        <w:tblLook w:val="0000"/>
      </w:tblPr>
      <w:tblGrid>
        <w:gridCol w:w="630"/>
        <w:gridCol w:w="3481"/>
        <w:gridCol w:w="1019"/>
        <w:gridCol w:w="2241"/>
        <w:gridCol w:w="1985"/>
        <w:tblGridChange w:id="0">
          <w:tblGrid>
            <w:gridCol w:w="630"/>
            <w:gridCol w:w="3481"/>
            <w:gridCol w:w="1019"/>
            <w:gridCol w:w="2241"/>
            <w:gridCol w:w="19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jc w:val="center"/>
              <w:rPr>
                <w:b w:val="1"/>
                <w:sz w:val="24"/>
                <w:szCs w:val="24"/>
              </w:rPr>
            </w:pPr>
            <w:r w:rsidDel="00000000" w:rsidR="00000000" w:rsidRPr="00000000">
              <w:rPr>
                <w:rtl w:val="0"/>
              </w:rPr>
            </w:r>
          </w:p>
          <w:p w:rsidR="00000000" w:rsidDel="00000000" w:rsidP="00000000" w:rsidRDefault="00000000" w:rsidRPr="00000000" w14:paraId="00000100">
            <w:pPr>
              <w:jc w:val="center"/>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101">
            <w:pPr>
              <w:jc w:val="cente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jc w:val="center"/>
              <w:rPr>
                <w:b w:val="1"/>
                <w:sz w:val="24"/>
                <w:szCs w:val="24"/>
              </w:rPr>
            </w:pPr>
            <w:r w:rsidDel="00000000" w:rsidR="00000000" w:rsidRPr="00000000">
              <w:rPr>
                <w:b w:val="1"/>
                <w:sz w:val="24"/>
                <w:szCs w:val="24"/>
                <w:rtl w:val="0"/>
              </w:rPr>
              <w:t xml:space="preserve">Assignments (topics) for Independent study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jc w:val="center"/>
              <w:rPr>
                <w:b w:val="1"/>
                <w:sz w:val="24"/>
                <w:szCs w:val="24"/>
              </w:rPr>
            </w:pPr>
            <w:r w:rsidDel="00000000" w:rsidR="00000000" w:rsidRPr="00000000">
              <w:rPr>
                <w:b w:val="1"/>
                <w:sz w:val="24"/>
                <w:szCs w:val="24"/>
                <w:rtl w:val="0"/>
              </w:rPr>
              <w:t xml:space="preserve">Hours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jc w:val="center"/>
              <w:rPr>
                <w:b w:val="1"/>
                <w:sz w:val="24"/>
                <w:szCs w:val="24"/>
              </w:rPr>
            </w:pPr>
            <w:r w:rsidDel="00000000" w:rsidR="00000000" w:rsidRPr="00000000">
              <w:rPr>
                <w:b w:val="1"/>
                <w:sz w:val="24"/>
                <w:szCs w:val="24"/>
                <w:rtl w:val="0"/>
              </w:rPr>
              <w:t xml:space="preserve">Recommended literature and other sources (links)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jc w:val="center"/>
              <w:rPr>
                <w:b w:val="1"/>
                <w:sz w:val="24"/>
                <w:szCs w:val="24"/>
              </w:rPr>
            </w:pPr>
            <w:r w:rsidDel="00000000" w:rsidR="00000000" w:rsidRPr="00000000">
              <w:rPr>
                <w:b w:val="1"/>
                <w:sz w:val="24"/>
                <w:szCs w:val="24"/>
                <w:rtl w:val="0"/>
              </w:rPr>
              <w:t xml:space="preserve">Form of submission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jc w:val="center"/>
              <w:rPr>
                <w:b w:val="1"/>
                <w:sz w:val="24"/>
                <w:szCs w:val="24"/>
              </w:rPr>
            </w:pPr>
            <w:r w:rsidDel="00000000" w:rsidR="00000000" w:rsidRPr="00000000">
              <w:rPr>
                <w:b w:val="1"/>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jc w:val="center"/>
              <w:rPr>
                <w:b w:val="1"/>
                <w:sz w:val="24"/>
                <w:szCs w:val="24"/>
              </w:rPr>
            </w:pPr>
            <w:r w:rsidDel="00000000" w:rsidR="00000000" w:rsidRPr="00000000">
              <w:rPr>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jc w:val="center"/>
              <w:rPr>
                <w:b w:val="1"/>
                <w:sz w:val="24"/>
                <w:szCs w:val="24"/>
              </w:rPr>
            </w:pPr>
            <w:r w:rsidDel="00000000" w:rsidR="00000000" w:rsidRPr="00000000">
              <w:rPr>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jc w:val="center"/>
              <w:rPr>
                <w:b w:val="1"/>
                <w:sz w:val="24"/>
                <w:szCs w:val="24"/>
              </w:rPr>
            </w:pPr>
            <w:r w:rsidDel="00000000" w:rsidR="00000000" w:rsidRPr="00000000">
              <w:rPr>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jc w:val="center"/>
              <w:rPr>
                <w:b w:val="1"/>
                <w:sz w:val="24"/>
                <w:szCs w:val="24"/>
              </w:rPr>
            </w:pPr>
            <w:r w:rsidDel="00000000" w:rsidR="00000000" w:rsidRPr="00000000">
              <w:rPr>
                <w:b w:val="1"/>
                <w:sz w:val="24"/>
                <w:szCs w:val="24"/>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b w:val="1"/>
                <w:sz w:val="24"/>
                <w:szCs w:val="24"/>
              </w:rPr>
            </w:pPr>
            <w:r w:rsidDel="00000000" w:rsidR="00000000" w:rsidRPr="00000000">
              <w:rPr>
                <w:b w:val="1"/>
                <w:sz w:val="24"/>
                <w:szCs w:val="24"/>
                <w:rtl w:val="0"/>
              </w:rPr>
              <w:t xml:space="preserve"> Research the evolution of parallel computing systems and prepare a brief report on the impact of parallelism on modern computing.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jc w:val="center"/>
              <w:rPr>
                <w:b w:val="1"/>
                <w:sz w:val="24"/>
                <w:szCs w:val="24"/>
              </w:rPr>
            </w:pPr>
            <w:r w:rsidDel="00000000" w:rsidR="00000000" w:rsidRPr="00000000">
              <w:rPr>
                <w:sz w:val="24"/>
                <w:szCs w:val="24"/>
                <w:rtl w:val="0"/>
              </w:rPr>
              <w:t xml:space="preserve">Reading list, books, internet resources Electronic version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jc w:val="center"/>
              <w:rPr>
                <w:b w:val="1"/>
                <w:sz w:val="24"/>
                <w:szCs w:val="24"/>
              </w:rPr>
            </w:pPr>
            <w:r w:rsidDel="00000000" w:rsidR="00000000" w:rsidRPr="00000000">
              <w:rPr>
                <w:sz w:val="24"/>
                <w:szCs w:val="24"/>
                <w:rtl w:val="0"/>
              </w:rPr>
              <w:t xml:space="preserve">Reading list, books, internet resources Electronic version </w:t>
            </w:r>
            <w:r w:rsidDel="00000000" w:rsidR="00000000" w:rsidRPr="00000000">
              <w:rPr>
                <w:rtl w:val="0"/>
              </w:rPr>
            </w:r>
          </w:p>
        </w:tc>
      </w:tr>
      <w:tr>
        <w:trPr>
          <w:cantSplit w:val="0"/>
          <w:trHeight w:val="1364.8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sz w:val="24"/>
                <w:szCs w:val="24"/>
              </w:rPr>
            </w:pPr>
            <w:r w:rsidDel="00000000" w:rsidR="00000000" w:rsidRPr="00000000">
              <w:rPr>
                <w:sz w:val="24"/>
                <w:szCs w:val="24"/>
                <w:rtl w:val="0"/>
              </w:rPr>
              <w:t xml:space="preserve">Analyze the differences between shared-memory and distributed-memory architectures and summarize key challenges in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jc w:val="center"/>
              <w:rPr>
                <w:sz w:val="24"/>
                <w:szCs w:val="24"/>
              </w:rPr>
            </w:pPr>
            <w:r w:rsidDel="00000000" w:rsidR="00000000" w:rsidRPr="00000000">
              <w:rPr>
                <w:sz w:val="24"/>
                <w:szCs w:val="24"/>
                <w:rtl w:val="0"/>
              </w:rPr>
              <w:t xml:space="preserve">9</w:t>
            </w:r>
          </w:p>
          <w:p w:rsidR="00000000" w:rsidDel="00000000" w:rsidP="00000000" w:rsidRDefault="00000000" w:rsidRPr="00000000" w14:paraId="00000113">
            <w:pPr>
              <w:jc w:val="center"/>
              <w:rPr>
                <w:sz w:val="24"/>
                <w:szCs w:val="24"/>
              </w:rPr>
            </w:pPr>
            <w:r w:rsidDel="00000000" w:rsidR="00000000" w:rsidRPr="00000000">
              <w:rPr>
                <w:rtl w:val="0"/>
              </w:rPr>
            </w:r>
          </w:p>
          <w:p w:rsidR="00000000" w:rsidDel="00000000" w:rsidP="00000000" w:rsidRDefault="00000000" w:rsidRPr="00000000" w14:paraId="00000114">
            <w:pPr>
              <w:jc w:val="center"/>
              <w:rPr>
                <w:sz w:val="24"/>
                <w:szCs w:val="24"/>
              </w:rPr>
            </w:pPr>
            <w:r w:rsidDel="00000000" w:rsidR="00000000" w:rsidRPr="00000000">
              <w:rPr>
                <w:rtl w:val="0"/>
              </w:rPr>
            </w:r>
          </w:p>
          <w:p w:rsidR="00000000" w:rsidDel="00000000" w:rsidP="00000000" w:rsidRDefault="00000000" w:rsidRPr="00000000" w14:paraId="00000115">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jc w:val="center"/>
              <w:rPr>
                <w:sz w:val="24"/>
                <w:szCs w:val="24"/>
              </w:rPr>
            </w:pPr>
            <w:r w:rsidDel="00000000" w:rsidR="00000000" w:rsidRPr="00000000">
              <w:rPr>
                <w:sz w:val="24"/>
                <w:szCs w:val="24"/>
                <w:rtl w:val="0"/>
              </w:rPr>
              <w:t xml:space="preserve">Reading list, books, internet resources Electronic 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jc w:val="center"/>
              <w:rPr>
                <w:sz w:val="24"/>
                <w:szCs w:val="24"/>
              </w:rPr>
            </w:pPr>
            <w:r w:rsidDel="00000000" w:rsidR="00000000" w:rsidRPr="00000000">
              <w:rPr>
                <w:sz w:val="24"/>
                <w:szCs w:val="24"/>
                <w:rtl w:val="0"/>
              </w:rPr>
              <w:t xml:space="preserve">Reading list, books, internet resources Electronic 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sz w:val="24"/>
                <w:szCs w:val="24"/>
              </w:rPr>
            </w:pPr>
            <w:r w:rsidDel="00000000" w:rsidR="00000000" w:rsidRPr="00000000">
              <w:rPr>
                <w:sz w:val="24"/>
                <w:szCs w:val="24"/>
                <w:rtl w:val="0"/>
              </w:rPr>
              <w:t xml:space="preserve">Implement a simple parallel algorithm on a multi-core CPU using threads or OpenMP and evaluate its 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jc w:val="center"/>
              <w:rPr>
                <w:sz w:val="24"/>
                <w:szCs w:val="24"/>
              </w:rPr>
            </w:pPr>
            <w:r w:rsidDel="00000000" w:rsidR="00000000" w:rsidRPr="00000000">
              <w:rPr>
                <w:sz w:val="24"/>
                <w:szCs w:val="24"/>
                <w:rtl w:val="0"/>
              </w:rPr>
              <w:t xml:space="preserve">Reading list, books, internet resources Electronic 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Reading list, books, internet resources Electronic 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sz w:val="24"/>
                <w:szCs w:val="24"/>
              </w:rPr>
            </w:pPr>
            <w:r w:rsidDel="00000000" w:rsidR="00000000" w:rsidRPr="00000000">
              <w:rPr>
                <w:sz w:val="24"/>
                <w:szCs w:val="24"/>
                <w:rtl w:val="0"/>
              </w:rPr>
              <w:t xml:space="preserve"> Investigate GPU architectures and write a comparative analysis of CPU vs. GPU processing in high-performance computing.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Reading list, books, internet resources Electronic version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jc w:val="center"/>
              <w:rPr>
                <w:sz w:val="24"/>
                <w:szCs w:val="24"/>
              </w:rPr>
            </w:pPr>
            <w:r w:rsidDel="00000000" w:rsidR="00000000" w:rsidRPr="00000000">
              <w:rPr>
                <w:sz w:val="24"/>
                <w:szCs w:val="24"/>
                <w:rtl w:val="0"/>
              </w:rPr>
              <w:t xml:space="preserve">Reading list, books, internet resources Electronic version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ind w:left="-35" w:firstLine="0"/>
              <w:rPr>
                <w:sz w:val="24"/>
                <w:szCs w:val="24"/>
              </w:rPr>
            </w:pPr>
            <w:r w:rsidDel="00000000" w:rsidR="00000000" w:rsidRPr="00000000">
              <w:rPr>
                <w:sz w:val="24"/>
                <w:szCs w:val="24"/>
                <w:rtl w:val="0"/>
              </w:rPr>
              <w:t xml:space="preserve">Develop a small parallel program that addresses a real-world problem (e.g., matrix multiplication) and outline the challenges faced in synchronization and load balancing.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Reading list, books, internet resources Electronic version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sz w:val="24"/>
                <w:szCs w:val="24"/>
              </w:rPr>
            </w:pPr>
            <w:r w:rsidDel="00000000" w:rsidR="00000000" w:rsidRPr="00000000">
              <w:rPr>
                <w:sz w:val="24"/>
                <w:szCs w:val="24"/>
                <w:rtl w:val="0"/>
              </w:rPr>
              <w:t xml:space="preserve">Write a review of OpenCL and CUDA programming models, including their strengths and limitations, supported by examples from recent research.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jc w:val="center"/>
              <w:rPr>
                <w:sz w:val="24"/>
                <w:szCs w:val="24"/>
              </w:rPr>
            </w:pPr>
            <w:r w:rsidDel="00000000" w:rsidR="00000000" w:rsidRPr="00000000">
              <w:rPr>
                <w:sz w:val="24"/>
                <w:szCs w:val="24"/>
                <w:rtl w:val="0"/>
              </w:rPr>
              <w:t xml:space="preserve">Reading list, books, internet resources Electronic version </w:t>
            </w:r>
          </w:p>
        </w:tc>
      </w:tr>
      <w:tr>
        <w:trPr>
          <w:cantSplit w:val="0"/>
          <w:trHeight w:val="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sz w:val="24"/>
                <w:szCs w:val="24"/>
              </w:rPr>
            </w:pPr>
            <w:r w:rsidDel="00000000" w:rsidR="00000000" w:rsidRPr="00000000">
              <w:rPr>
                <w:sz w:val="24"/>
                <w:szCs w:val="24"/>
                <w:rtl w:val="0"/>
              </w:rPr>
              <w:t xml:space="preserve">Prepare for the midterm by solving practical problems in parallel programming, focusing on optimization techniques for multi-core systems.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jc w:val="center"/>
              <w:rPr>
                <w:sz w:val="24"/>
                <w:szCs w:val="24"/>
              </w:rPr>
            </w:pPr>
            <w:r w:rsidDel="00000000" w:rsidR="00000000" w:rsidRPr="00000000">
              <w:rPr>
                <w:sz w:val="24"/>
                <w:szCs w:val="24"/>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jc w:val="center"/>
              <w:rPr>
                <w:sz w:val="24"/>
                <w:szCs w:val="24"/>
              </w:rPr>
            </w:pPr>
            <w:r w:rsidDel="00000000" w:rsidR="00000000" w:rsidRPr="00000000">
              <w:rPr>
                <w:sz w:val="24"/>
                <w:szCs w:val="24"/>
                <w:rtl w:val="0"/>
              </w:rPr>
              <w:t xml:space="preserve">Reading list, books, internet resources Electronic version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sz w:val="24"/>
                <w:szCs w:val="24"/>
              </w:rPr>
            </w:pPr>
            <w:r w:rsidDel="00000000" w:rsidR="00000000" w:rsidRPr="00000000">
              <w:rPr>
                <w:sz w:val="24"/>
                <w:szCs w:val="24"/>
                <w:rtl w:val="0"/>
              </w:rPr>
              <w:t xml:space="preserve">Research data allocation strategies in high-performance computing and present a case study on an effective memory management technique in parallel applications.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jc w:val="center"/>
              <w:rPr>
                <w:sz w:val="24"/>
                <w:szCs w:val="24"/>
              </w:rPr>
            </w:pPr>
            <w:r w:rsidDel="00000000" w:rsidR="00000000" w:rsidRPr="00000000">
              <w:rPr>
                <w:sz w:val="24"/>
                <w:szCs w:val="24"/>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jc w:val="center"/>
              <w:rPr>
                <w:sz w:val="24"/>
                <w:szCs w:val="24"/>
              </w:rPr>
            </w:pPr>
            <w:r w:rsidDel="00000000" w:rsidR="00000000" w:rsidRPr="00000000">
              <w:rPr>
                <w:sz w:val="24"/>
                <w:szCs w:val="24"/>
                <w:rtl w:val="0"/>
              </w:rPr>
              <w:t xml:space="preserve">Reading list, books, internet resources Electronic version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sz w:val="24"/>
                <w:szCs w:val="24"/>
              </w:rPr>
            </w:pPr>
            <w:r w:rsidDel="00000000" w:rsidR="00000000" w:rsidRPr="00000000">
              <w:rPr>
                <w:sz w:val="24"/>
                <w:szCs w:val="24"/>
                <w:rtl w:val="0"/>
              </w:rPr>
              <w:t xml:space="preserve">Explore key API functions in CUDA/OpenCL and implement a simple kernel to solve a mathematical problem (e.g., vector addition).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jc w:val="center"/>
              <w:rPr>
                <w:sz w:val="24"/>
                <w:szCs w:val="24"/>
              </w:rPr>
            </w:pPr>
            <w:r w:rsidDel="00000000" w:rsidR="00000000" w:rsidRPr="00000000">
              <w:rPr>
                <w:sz w:val="24"/>
                <w:szCs w:val="24"/>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jc w:val="center"/>
              <w:rPr>
                <w:sz w:val="24"/>
                <w:szCs w:val="24"/>
              </w:rPr>
            </w:pPr>
            <w:r w:rsidDel="00000000" w:rsidR="00000000" w:rsidRPr="00000000">
              <w:rPr>
                <w:sz w:val="24"/>
                <w:szCs w:val="24"/>
                <w:rtl w:val="0"/>
              </w:rPr>
              <w:t xml:space="preserve">Reading list, books, internet resources Electronic version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sz w:val="24"/>
                <w:szCs w:val="24"/>
              </w:rPr>
            </w:pPr>
            <w:r w:rsidDel="00000000" w:rsidR="00000000" w:rsidRPr="00000000">
              <w:rPr>
                <w:sz w:val="24"/>
                <w:szCs w:val="24"/>
                <w:rtl w:val="0"/>
              </w:rPr>
              <w:t xml:space="preserve">Develop a parallel application using the SPMD model, demonstrate the results, and discuss the potential for further optimization.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jc w:val="center"/>
              <w:rPr>
                <w:sz w:val="24"/>
                <w:szCs w:val="24"/>
              </w:rPr>
            </w:pPr>
            <w:r w:rsidDel="00000000" w:rsidR="00000000" w:rsidRPr="00000000">
              <w:rPr>
                <w:sz w:val="24"/>
                <w:szCs w:val="24"/>
                <w:rtl w:val="0"/>
              </w:rPr>
              <w:t xml:space="preserve">Reading list, books, internet resources Electronic version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jc w:val="center"/>
              <w:rPr>
                <w:sz w:val="24"/>
                <w:szCs w:val="24"/>
              </w:rPr>
            </w:pPr>
            <w:r w:rsidDel="00000000" w:rsidR="00000000" w:rsidRPr="00000000">
              <w:rPr>
                <w:sz w:val="24"/>
                <w:szCs w:val="24"/>
                <w:rtl w:val="0"/>
              </w:rPr>
              <w:t xml:space="preserve">Reading list, books, internet resources Electronic version </w:t>
            </w:r>
          </w:p>
        </w:tc>
      </w:tr>
    </w:tbl>
    <w:p w:rsidR="00000000" w:rsidDel="00000000" w:rsidP="00000000" w:rsidRDefault="00000000" w:rsidRPr="00000000" w14:paraId="00000140">
      <w:pPr>
        <w:widowControl w:val="1"/>
        <w:rPr>
          <w:b w:val="1"/>
          <w:color w:val="002060"/>
          <w:sz w:val="24"/>
          <w:szCs w:val="24"/>
        </w:rPr>
      </w:pPr>
      <w:r w:rsidDel="00000000" w:rsidR="00000000" w:rsidRPr="00000000">
        <w:rPr>
          <w:rtl w:val="0"/>
        </w:rPr>
      </w:r>
    </w:p>
    <w:p w:rsidR="00000000" w:rsidDel="00000000" w:rsidP="00000000" w:rsidRDefault="00000000" w:rsidRPr="00000000" w14:paraId="00000141">
      <w:pPr>
        <w:widowControl w:val="1"/>
        <w:numPr>
          <w:ilvl w:val="0"/>
          <w:numId w:val="8"/>
        </w:numPr>
        <w:tabs>
          <w:tab w:val="left" w:leader="none" w:pos="426"/>
        </w:tabs>
        <w:ind w:left="0" w:firstLine="142"/>
        <w:rPr>
          <w:sz w:val="24"/>
          <w:szCs w:val="24"/>
        </w:rPr>
      </w:pPr>
      <w:r w:rsidDel="00000000" w:rsidR="00000000" w:rsidRPr="00000000">
        <w:rPr>
          <w:b w:val="1"/>
          <w:sz w:val="24"/>
          <w:szCs w:val="24"/>
          <w:rtl w:val="0"/>
        </w:rPr>
        <w:t xml:space="preserve">Student Performance Evaluation System for the Course</w:t>
      </w:r>
      <w:r w:rsidDel="00000000" w:rsidR="00000000" w:rsidRPr="00000000">
        <w:rPr>
          <w:rtl w:val="0"/>
        </w:rPr>
      </w:r>
    </w:p>
    <w:p w:rsidR="00000000" w:rsidDel="00000000" w:rsidP="00000000" w:rsidRDefault="00000000" w:rsidRPr="00000000" w14:paraId="00000142">
      <w:pPr>
        <w:widowControl w:val="1"/>
        <w:tabs>
          <w:tab w:val="left" w:leader="none" w:pos="426"/>
        </w:tabs>
        <w:ind w:left="142" w:firstLine="0"/>
        <w:rPr>
          <w:sz w:val="24"/>
          <w:szCs w:val="24"/>
        </w:rPr>
      </w:pPr>
      <w:r w:rsidDel="00000000" w:rsidR="00000000" w:rsidRPr="00000000">
        <w:rPr>
          <w:rtl w:val="0"/>
        </w:rPr>
      </w:r>
    </w:p>
    <w:tbl>
      <w:tblPr>
        <w:tblStyle w:val="Table6"/>
        <w:tblW w:w="9345.0" w:type="dxa"/>
        <w:jc w:val="left"/>
        <w:tblInd w:w="-5.0" w:type="dxa"/>
        <w:tblBorders>
          <w:top w:color="000000" w:space="0" w:sz="4" w:val="single"/>
          <w:left w:color="000000" w:space="0" w:sz="4" w:val="single"/>
          <w:bottom w:color="000000" w:space="0" w:sz="4" w:val="single"/>
          <w:right w:color="000000" w:space="0" w:sz="4" w:val="single"/>
        </w:tblBorders>
        <w:tblLayout w:type="fixed"/>
        <w:tblLook w:val="0000"/>
      </w:tblPr>
      <w:tblGrid>
        <w:gridCol w:w="1470"/>
        <w:gridCol w:w="4215"/>
        <w:gridCol w:w="1283"/>
        <w:gridCol w:w="2377"/>
        <w:tblGridChange w:id="0">
          <w:tblGrid>
            <w:gridCol w:w="1470"/>
            <w:gridCol w:w="4215"/>
            <w:gridCol w:w="1283"/>
            <w:gridCol w:w="2377"/>
          </w:tblGrid>
        </w:tblGridChange>
      </w:tblGrid>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3">
            <w:pPr>
              <w:jc w:val="center"/>
              <w:rPr>
                <w:b w:val="1"/>
                <w:sz w:val="24"/>
                <w:szCs w:val="24"/>
              </w:rPr>
            </w:pPr>
            <w:r w:rsidDel="00000000" w:rsidR="00000000" w:rsidRPr="00000000">
              <w:rPr>
                <w:b w:val="1"/>
                <w:sz w:val="24"/>
                <w:szCs w:val="24"/>
                <w:rtl w:val="0"/>
              </w:rPr>
              <w:t xml:space="preserve">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jc w:val="center"/>
              <w:rPr>
                <w:b w:val="1"/>
                <w:sz w:val="24"/>
                <w:szCs w:val="24"/>
              </w:rPr>
            </w:pPr>
            <w:r w:rsidDel="00000000" w:rsidR="00000000" w:rsidRPr="00000000">
              <w:rPr>
                <w:b w:val="1"/>
                <w:sz w:val="24"/>
                <w:szCs w:val="24"/>
                <w:rtl w:val="0"/>
              </w:rPr>
              <w:t xml:space="preserve">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jc w:val="center"/>
              <w:rPr>
                <w:b w:val="1"/>
                <w:sz w:val="24"/>
                <w:szCs w:val="24"/>
              </w:rPr>
            </w:pPr>
            <w:r w:rsidDel="00000000" w:rsidR="00000000" w:rsidRPr="00000000">
              <w:rPr>
                <w:b w:val="1"/>
                <w:sz w:val="24"/>
                <w:szCs w:val="24"/>
                <w:rtl w:val="0"/>
              </w:rPr>
              <w:t xml:space="preserve">Number of points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6">
            <w:pPr>
              <w:jc w:val="center"/>
              <w:rPr>
                <w:b w:val="1"/>
                <w:sz w:val="24"/>
                <w:szCs w:val="24"/>
              </w:rPr>
            </w:pPr>
            <w:r w:rsidDel="00000000" w:rsidR="00000000" w:rsidRPr="00000000">
              <w:rPr>
                <w:b w:val="1"/>
                <w:sz w:val="24"/>
                <w:szCs w:val="24"/>
                <w:rtl w:val="0"/>
              </w:rPr>
              <w:t xml:space="preserve">Total</w:t>
            </w:r>
          </w:p>
        </w:tc>
      </w:tr>
      <w:tr>
        <w:trPr>
          <w:cantSplit w:val="0"/>
          <w:trHeight w:val="14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7">
            <w:pPr>
              <w:rPr>
                <w:sz w:val="24"/>
                <w:szCs w:val="24"/>
              </w:rPr>
            </w:pPr>
            <w:r w:rsidDel="00000000" w:rsidR="00000000" w:rsidRPr="00000000">
              <w:rPr>
                <w:sz w:val="24"/>
                <w:szCs w:val="24"/>
                <w:rtl w:val="0"/>
              </w:rPr>
              <w:t xml:space="preserve">1</w:t>
            </w:r>
            <w:r w:rsidDel="00000000" w:rsidR="00000000" w:rsidRPr="00000000">
              <w:rPr>
                <w:sz w:val="24"/>
                <w:szCs w:val="24"/>
                <w:vertAlign w:val="superscript"/>
                <w:rtl w:val="0"/>
              </w:rPr>
              <w:t xml:space="preserve">st</w:t>
            </w:r>
            <w:r w:rsidDel="00000000" w:rsidR="00000000" w:rsidRPr="00000000">
              <w:rPr>
                <w:sz w:val="24"/>
                <w:szCs w:val="24"/>
                <w:rtl w:val="0"/>
              </w:rPr>
              <w:t xml:space="preserve"> attestation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b w:val="1"/>
                <w:sz w:val="24"/>
                <w:szCs w:val="24"/>
              </w:rPr>
            </w:pPr>
            <w:r w:rsidDel="00000000" w:rsidR="00000000" w:rsidRPr="00000000">
              <w:rPr>
                <w:b w:val="1"/>
                <w:sz w:val="24"/>
                <w:szCs w:val="24"/>
                <w:rtl w:val="0"/>
              </w:rPr>
              <w:t xml:space="preserve">Assignments**: </w:t>
            </w:r>
          </w:p>
          <w:p w:rsidR="00000000" w:rsidDel="00000000" w:rsidP="00000000" w:rsidRDefault="00000000" w:rsidRPr="00000000" w14:paraId="00000149">
            <w:pPr>
              <w:rPr>
                <w:sz w:val="24"/>
                <w:szCs w:val="24"/>
              </w:rPr>
            </w:pPr>
            <w:r w:rsidDel="00000000" w:rsidR="00000000" w:rsidRPr="00000000">
              <w:rPr>
                <w:sz w:val="24"/>
                <w:szCs w:val="24"/>
                <w:rtl w:val="0"/>
              </w:rPr>
              <w:t xml:space="preserve">assignment 1</w:t>
            </w:r>
          </w:p>
          <w:p w:rsidR="00000000" w:rsidDel="00000000" w:rsidP="00000000" w:rsidRDefault="00000000" w:rsidRPr="00000000" w14:paraId="0000014A">
            <w:pPr>
              <w:rPr>
                <w:b w:val="1"/>
                <w:sz w:val="24"/>
                <w:szCs w:val="24"/>
              </w:rPr>
            </w:pPr>
            <w:r w:rsidDel="00000000" w:rsidR="00000000" w:rsidRPr="00000000">
              <w:rPr>
                <w:b w:val="1"/>
                <w:sz w:val="24"/>
                <w:szCs w:val="24"/>
                <w:rtl w:val="0"/>
              </w:rPr>
              <w:t xml:space="preserve">Mid 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jc w:val="center"/>
              <w:rPr>
                <w:sz w:val="24"/>
                <w:szCs w:val="24"/>
              </w:rPr>
            </w:pPr>
            <w:r w:rsidDel="00000000" w:rsidR="00000000" w:rsidRPr="00000000">
              <w:rPr>
                <w:b w:val="1"/>
                <w:sz w:val="24"/>
                <w:szCs w:val="24"/>
                <w:rtl w:val="0"/>
              </w:rPr>
              <w:t xml:space="preserve">40</w:t>
            </w:r>
            <w:r w:rsidDel="00000000" w:rsidR="00000000" w:rsidRPr="00000000">
              <w:rPr>
                <w:rtl w:val="0"/>
              </w:rPr>
            </w:r>
          </w:p>
          <w:p w:rsidR="00000000" w:rsidDel="00000000" w:rsidP="00000000" w:rsidRDefault="00000000" w:rsidRPr="00000000" w14:paraId="0000014C">
            <w:pPr>
              <w:jc w:val="center"/>
              <w:rPr>
                <w:b w:val="1"/>
                <w:sz w:val="24"/>
                <w:szCs w:val="24"/>
              </w:rPr>
            </w:pPr>
            <w:r w:rsidDel="00000000" w:rsidR="00000000" w:rsidRPr="00000000">
              <w:rPr>
                <w:b w:val="1"/>
                <w:sz w:val="24"/>
                <w:szCs w:val="24"/>
                <w:rtl w:val="0"/>
              </w:rPr>
              <w:t xml:space="preserve">60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100</w:t>
            </w:r>
          </w:p>
        </w:tc>
      </w:tr>
      <w:tr>
        <w:trPr>
          <w:cantSplit w:val="0"/>
          <w:trHeight w:val="154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E">
            <w:pPr>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nd</w:t>
            </w:r>
            <w:r w:rsidDel="00000000" w:rsidR="00000000" w:rsidRPr="00000000">
              <w:rPr>
                <w:sz w:val="24"/>
                <w:szCs w:val="24"/>
                <w:rtl w:val="0"/>
              </w:rPr>
              <w:t xml:space="preserve"> attestation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b w:val="1"/>
                <w:sz w:val="24"/>
                <w:szCs w:val="24"/>
              </w:rPr>
            </w:pPr>
            <w:r w:rsidDel="00000000" w:rsidR="00000000" w:rsidRPr="00000000">
              <w:rPr>
                <w:b w:val="1"/>
                <w:sz w:val="24"/>
                <w:szCs w:val="24"/>
                <w:rtl w:val="0"/>
              </w:rPr>
              <w:t xml:space="preserve">Assignments**: </w:t>
            </w:r>
          </w:p>
          <w:p w:rsidR="00000000" w:rsidDel="00000000" w:rsidP="00000000" w:rsidRDefault="00000000" w:rsidRPr="00000000" w14:paraId="00000150">
            <w:pPr>
              <w:rPr>
                <w:sz w:val="24"/>
                <w:szCs w:val="24"/>
              </w:rPr>
            </w:pPr>
            <w:r w:rsidDel="00000000" w:rsidR="00000000" w:rsidRPr="00000000">
              <w:rPr>
                <w:sz w:val="24"/>
                <w:szCs w:val="24"/>
                <w:rtl w:val="0"/>
              </w:rPr>
              <w:t xml:space="preserve">assignment 2</w:t>
            </w:r>
          </w:p>
          <w:p w:rsidR="00000000" w:rsidDel="00000000" w:rsidP="00000000" w:rsidRDefault="00000000" w:rsidRPr="00000000" w14:paraId="00000151">
            <w:pPr>
              <w:rPr>
                <w:b w:val="1"/>
                <w:sz w:val="24"/>
                <w:szCs w:val="24"/>
              </w:rPr>
            </w:pPr>
            <w:r w:rsidDel="00000000" w:rsidR="00000000" w:rsidRPr="00000000">
              <w:rPr>
                <w:sz w:val="24"/>
                <w:szCs w:val="24"/>
                <w:rtl w:val="0"/>
              </w:rPr>
              <w:t xml:space="preserve">assignment 3</w:t>
            </w:r>
            <w:r w:rsidDel="00000000" w:rsidR="00000000" w:rsidRPr="00000000">
              <w:rPr>
                <w:rtl w:val="0"/>
              </w:rPr>
            </w:r>
          </w:p>
          <w:p w:rsidR="00000000" w:rsidDel="00000000" w:rsidP="00000000" w:rsidRDefault="00000000" w:rsidRPr="00000000" w14:paraId="00000152">
            <w:pPr>
              <w:rPr>
                <w:b w:val="1"/>
                <w:sz w:val="24"/>
                <w:szCs w:val="24"/>
              </w:rPr>
            </w:pPr>
            <w:r w:rsidDel="00000000" w:rsidR="00000000" w:rsidRPr="00000000">
              <w:rPr>
                <w:rtl w:val="0"/>
              </w:rPr>
            </w:r>
          </w:p>
          <w:p w:rsidR="00000000" w:rsidDel="00000000" w:rsidP="00000000" w:rsidRDefault="00000000" w:rsidRPr="00000000" w14:paraId="00000153">
            <w:pPr>
              <w:rPr>
                <w:b w:val="1"/>
                <w:sz w:val="24"/>
                <w:szCs w:val="24"/>
              </w:rPr>
            </w:pPr>
            <w:r w:rsidDel="00000000" w:rsidR="00000000" w:rsidRPr="00000000">
              <w:rPr>
                <w:b w:val="1"/>
                <w:sz w:val="24"/>
                <w:szCs w:val="24"/>
                <w:rtl w:val="0"/>
              </w:rPr>
              <w:t xml:space="preserve">End Term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jc w:val="center"/>
              <w:rPr>
                <w:b w:val="1"/>
                <w:sz w:val="24"/>
                <w:szCs w:val="24"/>
              </w:rPr>
            </w:pPr>
            <w:r w:rsidDel="00000000" w:rsidR="00000000" w:rsidRPr="00000000">
              <w:rPr>
                <w:b w:val="1"/>
                <w:sz w:val="24"/>
                <w:szCs w:val="24"/>
                <w:rtl w:val="0"/>
              </w:rPr>
              <w:t xml:space="preserve">40</w:t>
            </w:r>
          </w:p>
          <w:p w:rsidR="00000000" w:rsidDel="00000000" w:rsidP="00000000" w:rsidRDefault="00000000" w:rsidRPr="00000000" w14:paraId="00000155">
            <w:pPr>
              <w:jc w:val="center"/>
              <w:rPr>
                <w:sz w:val="24"/>
                <w:szCs w:val="24"/>
              </w:rPr>
            </w:pPr>
            <w:r w:rsidDel="00000000" w:rsidR="00000000" w:rsidRPr="00000000">
              <w:rPr>
                <w:sz w:val="24"/>
                <w:szCs w:val="24"/>
                <w:rtl w:val="0"/>
              </w:rPr>
              <w:t xml:space="preserve">20</w:t>
            </w:r>
          </w:p>
          <w:p w:rsidR="00000000" w:rsidDel="00000000" w:rsidP="00000000" w:rsidRDefault="00000000" w:rsidRPr="00000000" w14:paraId="00000156">
            <w:pPr>
              <w:jc w:val="center"/>
              <w:rPr>
                <w:sz w:val="24"/>
                <w:szCs w:val="24"/>
              </w:rPr>
            </w:pPr>
            <w:r w:rsidDel="00000000" w:rsidR="00000000" w:rsidRPr="00000000">
              <w:rPr>
                <w:sz w:val="24"/>
                <w:szCs w:val="24"/>
                <w:rtl w:val="0"/>
              </w:rPr>
              <w:t xml:space="preserve">20</w:t>
            </w:r>
          </w:p>
          <w:p w:rsidR="00000000" w:rsidDel="00000000" w:rsidP="00000000" w:rsidRDefault="00000000" w:rsidRPr="00000000" w14:paraId="00000157">
            <w:pPr>
              <w:jc w:val="center"/>
              <w:rPr>
                <w:sz w:val="24"/>
                <w:szCs w:val="24"/>
              </w:rPr>
            </w:pPr>
            <w:r w:rsidDel="00000000" w:rsidR="00000000" w:rsidRPr="00000000">
              <w:rPr>
                <w:rtl w:val="0"/>
              </w:rPr>
            </w:r>
          </w:p>
          <w:p w:rsidR="00000000" w:rsidDel="00000000" w:rsidP="00000000" w:rsidRDefault="00000000" w:rsidRPr="00000000" w14:paraId="00000158">
            <w:pPr>
              <w:jc w:val="center"/>
              <w:rPr>
                <w:b w:val="1"/>
                <w:sz w:val="24"/>
                <w:szCs w:val="24"/>
              </w:rPr>
            </w:pPr>
            <w:r w:rsidDel="00000000" w:rsidR="00000000" w:rsidRPr="00000000">
              <w:rPr>
                <w:b w:val="1"/>
                <w:sz w:val="24"/>
                <w:szCs w:val="24"/>
                <w:rtl w:val="0"/>
              </w:rPr>
              <w:t xml:space="preserve">60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9">
            <w:pPr>
              <w:jc w:val="center"/>
              <w:rPr>
                <w:sz w:val="24"/>
                <w:szCs w:val="24"/>
              </w:rPr>
            </w:pPr>
            <w:r w:rsidDel="00000000" w:rsidR="00000000" w:rsidRPr="00000000">
              <w:rPr>
                <w:sz w:val="24"/>
                <w:szCs w:val="24"/>
                <w:rtl w:val="0"/>
              </w:rPr>
              <w:t xml:space="preserve">100</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A">
            <w:pPr>
              <w:rPr>
                <w:sz w:val="24"/>
                <w:szCs w:val="24"/>
              </w:rPr>
            </w:pPr>
            <w:r w:rsidDel="00000000" w:rsidR="00000000" w:rsidRPr="00000000">
              <w:rPr>
                <w:sz w:val="24"/>
                <w:szCs w:val="24"/>
                <w:rtl w:val="0"/>
              </w:rPr>
              <w:t xml:space="preserve">Final exam*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24"/>
                <w:szCs w:val="24"/>
              </w:rPr>
            </w:pPr>
            <w:r w:rsidDel="00000000" w:rsidR="00000000" w:rsidRPr="00000000">
              <w:rPr>
                <w:sz w:val="24"/>
                <w:szCs w:val="24"/>
                <w:rtl w:val="0"/>
              </w:rPr>
              <w:t xml:space="preserve">Quiz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jc w:val="center"/>
              <w:rPr>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D">
            <w:pPr>
              <w:jc w:val="center"/>
              <w:rPr>
                <w:sz w:val="24"/>
                <w:szCs w:val="24"/>
                <w:highlight w:val="yellow"/>
              </w:rPr>
            </w:pPr>
            <w:r w:rsidDel="00000000" w:rsidR="00000000" w:rsidRPr="00000000">
              <w:rPr>
                <w:sz w:val="24"/>
                <w:szCs w:val="24"/>
                <w:rtl w:val="0"/>
              </w:rPr>
              <w:t xml:space="preserve">100 </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E">
            <w:pPr>
              <w:rPr>
                <w:b w:val="1"/>
                <w:sz w:val="24"/>
                <w:szCs w:val="24"/>
              </w:rPr>
            </w:pPr>
            <w:r w:rsidDel="00000000" w:rsidR="00000000" w:rsidRPr="00000000">
              <w:rPr>
                <w:b w:val="1"/>
                <w:sz w:val="24"/>
                <w:szCs w:val="24"/>
                <w:rtl w:val="0"/>
              </w:rPr>
              <w:t xml:space="preserve">Total  </w:t>
            </w:r>
          </w:p>
          <w:p w:rsidR="00000000" w:rsidDel="00000000" w:rsidP="00000000" w:rsidRDefault="00000000" w:rsidRPr="00000000" w14:paraId="0000015F">
            <w:pP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b w:val="1"/>
                <w:sz w:val="24"/>
                <w:szCs w:val="24"/>
              </w:rPr>
            </w:pPr>
            <w:r w:rsidDel="00000000" w:rsidR="00000000" w:rsidRPr="00000000">
              <w:rPr>
                <w:b w:val="1"/>
                <w:sz w:val="24"/>
                <w:szCs w:val="24"/>
                <w:rtl w:val="0"/>
              </w:rPr>
              <w:t xml:space="preserve">0,3 * 1</w:t>
            </w:r>
            <w:r w:rsidDel="00000000" w:rsidR="00000000" w:rsidRPr="00000000">
              <w:rPr>
                <w:b w:val="1"/>
                <w:sz w:val="24"/>
                <w:szCs w:val="24"/>
                <w:vertAlign w:val="superscript"/>
                <w:rtl w:val="0"/>
              </w:rPr>
              <w:t xml:space="preserve">st</w:t>
            </w:r>
            <w:r w:rsidDel="00000000" w:rsidR="00000000" w:rsidRPr="00000000">
              <w:rPr>
                <w:b w:val="1"/>
                <w:sz w:val="24"/>
                <w:szCs w:val="24"/>
                <w:rtl w:val="0"/>
              </w:rPr>
              <w:t xml:space="preserve"> Att + 0,3 * 2</w:t>
            </w:r>
            <w:r w:rsidDel="00000000" w:rsidR="00000000" w:rsidRPr="00000000">
              <w:rPr>
                <w:b w:val="1"/>
                <w:sz w:val="24"/>
                <w:szCs w:val="24"/>
                <w:vertAlign w:val="superscript"/>
                <w:rtl w:val="0"/>
              </w:rPr>
              <w:t xml:space="preserve">nd</w:t>
            </w:r>
            <w:r w:rsidDel="00000000" w:rsidR="00000000" w:rsidRPr="00000000">
              <w:rPr>
                <w:b w:val="1"/>
                <w:sz w:val="24"/>
                <w:szCs w:val="24"/>
                <w:rtl w:val="0"/>
              </w:rPr>
              <w:t xml:space="preserve"> Att + 0,4*Final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jc w:val="cente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2">
            <w:pPr>
              <w:jc w:val="center"/>
              <w:rPr>
                <w:b w:val="1"/>
                <w:sz w:val="24"/>
                <w:szCs w:val="24"/>
              </w:rPr>
            </w:pPr>
            <w:r w:rsidDel="00000000" w:rsidR="00000000" w:rsidRPr="00000000">
              <w:rPr>
                <w:b w:val="1"/>
                <w:sz w:val="24"/>
                <w:szCs w:val="24"/>
                <w:rtl w:val="0"/>
              </w:rPr>
              <w:t xml:space="preserve">100</w:t>
            </w:r>
          </w:p>
        </w:tc>
      </w:tr>
    </w:tbl>
    <w:p w:rsidR="00000000" w:rsidDel="00000000" w:rsidP="00000000" w:rsidRDefault="00000000" w:rsidRPr="00000000" w14:paraId="00000163">
      <w:pPr>
        <w:ind w:left="709" w:hanging="349"/>
        <w:jc w:val="both"/>
        <w:rPr>
          <w:sz w:val="24"/>
          <w:szCs w:val="24"/>
        </w:rPr>
      </w:pPr>
      <w:r w:rsidDel="00000000" w:rsidR="00000000" w:rsidRPr="00000000">
        <w:rPr>
          <w:rtl w:val="0"/>
        </w:rPr>
      </w:r>
    </w:p>
    <w:p w:rsidR="00000000" w:rsidDel="00000000" w:rsidP="00000000" w:rsidRDefault="00000000" w:rsidRPr="00000000" w14:paraId="00000164">
      <w:pPr>
        <w:ind w:left="709" w:hanging="349"/>
        <w:jc w:val="both"/>
        <w:rPr>
          <w:i w:val="1"/>
          <w:sz w:val="22"/>
          <w:szCs w:val="22"/>
        </w:rPr>
      </w:pPr>
      <w:r w:rsidDel="00000000" w:rsidR="00000000" w:rsidRPr="00000000">
        <w:rPr>
          <w:sz w:val="24"/>
          <w:szCs w:val="24"/>
          <w:rtl w:val="0"/>
        </w:rPr>
        <w:t xml:space="preserve">** </w:t>
      </w:r>
      <w:r w:rsidDel="00000000" w:rsidR="00000000" w:rsidRPr="00000000">
        <w:rPr>
          <w:i w:val="1"/>
          <w:sz w:val="22"/>
          <w:szCs w:val="22"/>
          <w:rtl w:val="0"/>
        </w:rPr>
        <w:t xml:space="preserve">The number of assignments can be different. It depends from the course program and designed by course syllabus. But the total points of the assignment are 60 in each control period.</w:t>
      </w:r>
    </w:p>
    <w:p w:rsidR="00000000" w:rsidDel="00000000" w:rsidP="00000000" w:rsidRDefault="00000000" w:rsidRPr="00000000" w14:paraId="00000165">
      <w:pPr>
        <w:widowControl w:val="1"/>
        <w:ind w:left="709" w:hanging="425"/>
        <w:jc w:val="both"/>
        <w:rPr>
          <w:i w:val="1"/>
          <w:sz w:val="22"/>
          <w:szCs w:val="22"/>
        </w:rPr>
      </w:pPr>
      <w:r w:rsidDel="00000000" w:rsidR="00000000" w:rsidRPr="00000000">
        <w:rPr>
          <w:rtl w:val="0"/>
        </w:rPr>
      </w:r>
    </w:p>
    <w:p w:rsidR="00000000" w:rsidDel="00000000" w:rsidP="00000000" w:rsidRDefault="00000000" w:rsidRPr="00000000" w14:paraId="00000166">
      <w:pPr>
        <w:widowControl w:val="1"/>
        <w:ind w:left="709" w:hanging="425"/>
        <w:jc w:val="both"/>
        <w:rPr>
          <w:i w:val="1"/>
          <w:sz w:val="22"/>
          <w:szCs w:val="22"/>
        </w:rPr>
      </w:pPr>
      <w:r w:rsidDel="00000000" w:rsidR="00000000" w:rsidRPr="00000000">
        <w:rPr>
          <w:i w:val="1"/>
          <w:sz w:val="22"/>
          <w:szCs w:val="22"/>
          <w:rtl w:val="0"/>
        </w:rPr>
        <w:t xml:space="preserve">*     Final exam can be given by instructor in the any other forms such as Written Exam, Final Quiz, Oral Tasks and Exams, etc.</w:t>
      </w:r>
    </w:p>
    <w:p w:rsidR="00000000" w:rsidDel="00000000" w:rsidP="00000000" w:rsidRDefault="00000000" w:rsidRPr="00000000" w14:paraId="00000167">
      <w:pPr>
        <w:ind w:left="709" w:hanging="349"/>
        <w:jc w:val="both"/>
        <w:rPr>
          <w:sz w:val="24"/>
          <w:szCs w:val="24"/>
        </w:rPr>
      </w:pPr>
      <w:r w:rsidDel="00000000" w:rsidR="00000000" w:rsidRPr="00000000">
        <w:rPr>
          <w:rtl w:val="0"/>
        </w:rPr>
      </w:r>
    </w:p>
    <w:p w:rsidR="00000000" w:rsidDel="00000000" w:rsidP="00000000" w:rsidRDefault="00000000" w:rsidRPr="00000000" w14:paraId="00000168">
      <w:pPr>
        <w:jc w:val="both"/>
        <w:rPr>
          <w:color w:val="0070c0"/>
          <w:sz w:val="24"/>
          <w:szCs w:val="24"/>
        </w:rPr>
      </w:pPr>
      <w:r w:rsidDel="00000000" w:rsidR="00000000" w:rsidRPr="00000000">
        <w:rPr>
          <w:rtl w:val="0"/>
        </w:rPr>
      </w:r>
    </w:p>
    <w:p w:rsidR="00000000" w:rsidDel="00000000" w:rsidP="00000000" w:rsidRDefault="00000000" w:rsidRPr="00000000" w14:paraId="00000169">
      <w:pPr>
        <w:jc w:val="both"/>
        <w:rPr>
          <w:color w:val="0070c0"/>
          <w:sz w:val="24"/>
          <w:szCs w:val="24"/>
        </w:rPr>
      </w:pPr>
      <w:r w:rsidDel="00000000" w:rsidR="00000000" w:rsidRPr="00000000">
        <w:rPr>
          <w:rtl w:val="0"/>
        </w:rPr>
      </w:r>
    </w:p>
    <w:p w:rsidR="00000000" w:rsidDel="00000000" w:rsidP="00000000" w:rsidRDefault="00000000" w:rsidRPr="00000000" w14:paraId="0000016A">
      <w:pPr>
        <w:jc w:val="both"/>
        <w:rPr>
          <w:color w:val="0070c0"/>
          <w:sz w:val="24"/>
          <w:szCs w:val="24"/>
        </w:rPr>
      </w:pPr>
      <w:r w:rsidDel="00000000" w:rsidR="00000000" w:rsidRPr="00000000">
        <w:rPr>
          <w:rtl w:val="0"/>
        </w:rPr>
      </w:r>
    </w:p>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Achievement level as per course curriculum shall be assessed according to the evaluation chart adopted by the academic credit system.</w:t>
      </w:r>
    </w:p>
    <w:p w:rsidR="00000000" w:rsidDel="00000000" w:rsidP="00000000" w:rsidRDefault="00000000" w:rsidRPr="00000000" w14:paraId="0000016C">
      <w:pPr>
        <w:jc w:val="both"/>
        <w:rPr>
          <w:sz w:val="24"/>
          <w:szCs w:val="24"/>
        </w:rPr>
      </w:pPr>
      <w:r w:rsidDel="00000000" w:rsidR="00000000" w:rsidRPr="00000000">
        <w:rPr>
          <w:rtl w:val="0"/>
        </w:rPr>
      </w:r>
    </w:p>
    <w:p w:rsidR="00000000" w:rsidDel="00000000" w:rsidP="00000000" w:rsidRDefault="00000000" w:rsidRPr="00000000" w14:paraId="0000016D">
      <w:pPr>
        <w:jc w:val="both"/>
        <w:rPr>
          <w:sz w:val="24"/>
          <w:szCs w:val="24"/>
        </w:rPr>
      </w:pPr>
      <w:r w:rsidDel="00000000" w:rsidR="00000000" w:rsidRPr="00000000">
        <w:rPr>
          <w:rtl w:val="0"/>
        </w:rPr>
      </w:r>
    </w:p>
    <w:tbl>
      <w:tblPr>
        <w:tblStyle w:val="Table7"/>
        <w:tblW w:w="935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6"/>
        <w:gridCol w:w="1958"/>
        <w:gridCol w:w="1905"/>
        <w:gridCol w:w="3957"/>
        <w:tblGridChange w:id="0">
          <w:tblGrid>
            <w:gridCol w:w="1536"/>
            <w:gridCol w:w="1958"/>
            <w:gridCol w:w="1905"/>
            <w:gridCol w:w="3957"/>
          </w:tblGrid>
        </w:tblGridChange>
      </w:tblGrid>
      <w:tr>
        <w:trPr>
          <w:cantSplit w:val="0"/>
          <w:trHeight w:val="553" w:hRule="atLeast"/>
          <w:tblHeader w:val="0"/>
        </w:trPr>
        <w:tc>
          <w:tcPr>
            <w:tcMar>
              <w:top w:w="0.0" w:type="dxa"/>
              <w:left w:w="108.0" w:type="dxa"/>
              <w:bottom w:w="0.0" w:type="dxa"/>
              <w:right w:w="108.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Letter Grade</w:t>
            </w:r>
          </w:p>
        </w:tc>
        <w:tc>
          <w:tcPr>
            <w:tcMar>
              <w:top w:w="0.0" w:type="dxa"/>
              <w:left w:w="108.0" w:type="dxa"/>
              <w:bottom w:w="0.0" w:type="dxa"/>
              <w:right w:w="108.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Numerical equivalent</w:t>
            </w:r>
          </w:p>
        </w:tc>
        <w:tc>
          <w:tcPr>
            <w:tcMar>
              <w:top w:w="0.0" w:type="dxa"/>
              <w:left w:w="108.0" w:type="dxa"/>
              <w:bottom w:w="0.0" w:type="dxa"/>
              <w:right w:w="108.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Percentage</w:t>
            </w:r>
          </w:p>
        </w:tc>
        <w:tc>
          <w:tcPr>
            <w:tcMar>
              <w:top w:w="0.0" w:type="dxa"/>
              <w:left w:w="108.0" w:type="dxa"/>
              <w:bottom w:w="0.0" w:type="dxa"/>
              <w:right w:w="108.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Grade according to the traditional system</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w:t>
            </w:r>
          </w:p>
        </w:tc>
        <w:tc>
          <w:tcPr>
            <w:tcMar>
              <w:top w:w="0.0" w:type="dxa"/>
              <w:left w:w="108.0" w:type="dxa"/>
              <w:bottom w:w="0.0" w:type="dxa"/>
              <w:right w:w="108.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c>
          <w:tcPr>
            <w:tcMar>
              <w:top w:w="0.0" w:type="dxa"/>
              <w:left w:w="108.0" w:type="dxa"/>
              <w:bottom w:w="0.0" w:type="dxa"/>
              <w:right w:w="108.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95-100</w:t>
            </w:r>
          </w:p>
        </w:tc>
        <w:tc>
          <w:tcPr>
            <w:vMerge w:val="restart"/>
            <w:tcMar>
              <w:top w:w="0.0" w:type="dxa"/>
              <w:left w:w="108.0" w:type="dxa"/>
              <w:bottom w:w="0.0" w:type="dxa"/>
              <w:right w:w="108.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Excellent</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w:t>
            </w:r>
          </w:p>
        </w:tc>
        <w:tc>
          <w:tcPr>
            <w:tcMar>
              <w:top w:w="0.0" w:type="dxa"/>
              <w:left w:w="108.0" w:type="dxa"/>
              <w:bottom w:w="0.0" w:type="dxa"/>
              <w:right w:w="108.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3,67</w:t>
            </w:r>
          </w:p>
        </w:tc>
        <w:tc>
          <w:tcPr>
            <w:tcMar>
              <w:top w:w="0.0" w:type="dxa"/>
              <w:left w:w="108.0" w:type="dxa"/>
              <w:bottom w:w="0.0" w:type="dxa"/>
              <w:right w:w="108.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90-94</w:t>
            </w:r>
          </w:p>
        </w:tc>
        <w:tc>
          <w:tcPr>
            <w:vMerge w:val="continue"/>
            <w:tcMar>
              <w:top w:w="0.0" w:type="dxa"/>
              <w:left w:w="108.0" w:type="dxa"/>
              <w:bottom w:w="0.0" w:type="dxa"/>
              <w:right w:w="108.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Mar>
              <w:top w:w="0.0" w:type="dxa"/>
              <w:left w:w="108.0" w:type="dxa"/>
              <w:bottom w:w="0.0" w:type="dxa"/>
              <w:right w:w="108.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3,33</w:t>
            </w:r>
          </w:p>
        </w:tc>
        <w:tc>
          <w:tcPr>
            <w:tcMar>
              <w:top w:w="0.0" w:type="dxa"/>
              <w:left w:w="108.0" w:type="dxa"/>
              <w:bottom w:w="0.0" w:type="dxa"/>
              <w:right w:w="108.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85-89</w:t>
            </w:r>
          </w:p>
        </w:tc>
        <w:tc>
          <w:tcPr>
            <w:vMerge w:val="restart"/>
            <w:tcMar>
              <w:top w:w="0.0" w:type="dxa"/>
              <w:left w:w="108.0" w:type="dxa"/>
              <w:bottom w:w="0.0" w:type="dxa"/>
              <w:right w:w="108.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Mar>
              <w:top w:w="0.0" w:type="dxa"/>
              <w:left w:w="108.0" w:type="dxa"/>
              <w:bottom w:w="0.0" w:type="dxa"/>
              <w:right w:w="108.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tcMar>
              <w:top w:w="0.0" w:type="dxa"/>
              <w:left w:w="108.0" w:type="dxa"/>
              <w:bottom w:w="0.0" w:type="dxa"/>
              <w:right w:w="108.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80-84</w:t>
            </w:r>
          </w:p>
        </w:tc>
        <w:tc>
          <w:tcPr>
            <w:vMerge w:val="continue"/>
            <w:tcMar>
              <w:top w:w="0.0" w:type="dxa"/>
              <w:left w:w="108.0" w:type="dxa"/>
              <w:bottom w:w="0.0" w:type="dxa"/>
              <w:right w:w="108.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w:t>
            </w:r>
          </w:p>
        </w:tc>
        <w:tc>
          <w:tcPr>
            <w:tcMar>
              <w:top w:w="0.0" w:type="dxa"/>
              <w:left w:w="108.0" w:type="dxa"/>
              <w:bottom w:w="0.0" w:type="dxa"/>
              <w:right w:w="108.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2,67</w:t>
            </w:r>
          </w:p>
        </w:tc>
        <w:tc>
          <w:tcPr>
            <w:tcMar>
              <w:top w:w="0.0" w:type="dxa"/>
              <w:left w:w="108.0" w:type="dxa"/>
              <w:bottom w:w="0.0" w:type="dxa"/>
              <w:right w:w="108.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75-79</w:t>
            </w:r>
          </w:p>
        </w:tc>
        <w:tc>
          <w:tcPr>
            <w:vMerge w:val="continue"/>
            <w:tcMar>
              <w:top w:w="0.0" w:type="dxa"/>
              <w:left w:w="108.0" w:type="dxa"/>
              <w:bottom w:w="0.0" w:type="dxa"/>
              <w:right w:w="108.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Mar>
              <w:top w:w="0.0" w:type="dxa"/>
              <w:left w:w="108.0" w:type="dxa"/>
              <w:bottom w:w="0.0" w:type="dxa"/>
              <w:right w:w="108.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w:t>
            </w:r>
          </w:p>
        </w:tc>
        <w:tc>
          <w:tcPr>
            <w:tcMar>
              <w:top w:w="0.0" w:type="dxa"/>
              <w:left w:w="108.0" w:type="dxa"/>
              <w:bottom w:w="0.0" w:type="dxa"/>
              <w:right w:w="108.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70-74</w:t>
            </w:r>
          </w:p>
        </w:tc>
        <w:tc>
          <w:tcPr>
            <w:vMerge w:val="continue"/>
            <w:tcMar>
              <w:top w:w="0.0" w:type="dxa"/>
              <w:left w:w="108.0" w:type="dxa"/>
              <w:bottom w:w="0.0" w:type="dxa"/>
              <w:right w:w="108.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w:t>
            </w:r>
          </w:p>
        </w:tc>
        <w:tc>
          <w:tcPr>
            <w:tcMar>
              <w:top w:w="0.0" w:type="dxa"/>
              <w:left w:w="108.0" w:type="dxa"/>
              <w:bottom w:w="0.0" w:type="dxa"/>
              <w:right w:w="108.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Mar>
              <w:top w:w="0.0" w:type="dxa"/>
              <w:left w:w="108.0" w:type="dxa"/>
              <w:bottom w:w="0.0" w:type="dxa"/>
              <w:right w:w="108.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65-69</w:t>
            </w:r>
          </w:p>
        </w:tc>
        <w:tc>
          <w:tcPr>
            <w:vMerge w:val="restart"/>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Satisfactory</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С-</w:t>
            </w:r>
          </w:p>
        </w:tc>
        <w:tc>
          <w:tcPr>
            <w:tcMar>
              <w:top w:w="0.0" w:type="dxa"/>
              <w:left w:w="108.0" w:type="dxa"/>
              <w:bottom w:w="0.0" w:type="dxa"/>
              <w:right w:w="108.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1,67</w:t>
            </w:r>
          </w:p>
        </w:tc>
        <w:tc>
          <w:tcPr>
            <w:tcMar>
              <w:top w:w="0.0" w:type="dxa"/>
              <w:left w:w="108.0" w:type="dxa"/>
              <w:bottom w:w="0.0" w:type="dxa"/>
              <w:right w:w="108.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60-64</w:t>
            </w:r>
          </w:p>
        </w:tc>
        <w:tc>
          <w:tcPr>
            <w:vMerge w:val="continue"/>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D+</w:t>
            </w:r>
          </w:p>
        </w:tc>
        <w:tc>
          <w:tcPr>
            <w:tcMar>
              <w:top w:w="0.0" w:type="dxa"/>
              <w:left w:w="108.0" w:type="dxa"/>
              <w:bottom w:w="0.0" w:type="dxa"/>
              <w:right w:w="108.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1,33</w:t>
            </w:r>
          </w:p>
        </w:tc>
        <w:tc>
          <w:tcPr>
            <w:tcMar>
              <w:top w:w="0.0" w:type="dxa"/>
              <w:left w:w="108.0" w:type="dxa"/>
              <w:bottom w:w="0.0" w:type="dxa"/>
              <w:right w:w="108.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55-59</w:t>
            </w:r>
          </w:p>
        </w:tc>
        <w:tc>
          <w:tcPr>
            <w:vMerge w:val="continue"/>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c>
      </w:tr>
      <w:tr>
        <w:trPr>
          <w:cantSplit w:val="0"/>
          <w:trHeight w:val="331" w:hRule="atLeast"/>
          <w:tblHeader w:val="0"/>
        </w:trPr>
        <w:tc>
          <w:tcPr>
            <w:tcMar>
              <w:top w:w="0.0" w:type="dxa"/>
              <w:left w:w="108.0" w:type="dxa"/>
              <w:bottom w:w="0.0" w:type="dxa"/>
              <w:right w:w="108.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tcMar>
              <w:top w:w="0.0" w:type="dxa"/>
              <w:left w:w="108.0" w:type="dxa"/>
              <w:bottom w:w="0.0" w:type="dxa"/>
              <w:right w:w="108.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Mar>
              <w:top w:w="0.0" w:type="dxa"/>
              <w:left w:w="108.0" w:type="dxa"/>
              <w:bottom w:w="0.0" w:type="dxa"/>
              <w:right w:w="108.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50-54</w:t>
            </w:r>
          </w:p>
        </w:tc>
        <w:tc>
          <w:tcPr>
            <w:vMerge w:val="continue"/>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 w:hRule="atLeast"/>
          <w:tblHeader w:val="0"/>
        </w:trPr>
        <w:tc>
          <w:tcPr>
            <w:tcMar>
              <w:top w:w="0.0" w:type="dxa"/>
              <w:left w:w="108.0" w:type="dxa"/>
              <w:bottom w:w="0.0" w:type="dxa"/>
              <w:right w:w="108.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FX</w:t>
            </w:r>
          </w:p>
        </w:tc>
        <w:tc>
          <w:tcPr>
            <w:tcMar>
              <w:top w:w="0.0" w:type="dxa"/>
              <w:left w:w="108.0" w:type="dxa"/>
              <w:bottom w:w="0.0" w:type="dxa"/>
              <w:right w:w="108.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tcMar>
              <w:top w:w="0.0" w:type="dxa"/>
              <w:left w:w="108.0" w:type="dxa"/>
              <w:bottom w:w="0.0" w:type="dxa"/>
              <w:right w:w="108.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25-49</w:t>
            </w:r>
          </w:p>
        </w:tc>
        <w:tc>
          <w:tcPr>
            <w:vMerge w:val="restart"/>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w:t>
            </w:r>
          </w:p>
        </w:tc>
      </w:tr>
      <w:tr>
        <w:trPr>
          <w:cantSplit w:val="0"/>
          <w:trHeight w:val="268" w:hRule="atLeast"/>
          <w:tblHeader w:val="0"/>
        </w:trPr>
        <w:tc>
          <w:tcPr>
            <w:tcMar>
              <w:top w:w="0.0" w:type="dxa"/>
              <w:left w:w="108.0" w:type="dxa"/>
              <w:bottom w:w="0.0" w:type="dxa"/>
              <w:right w:w="108.0" w:type="dxa"/>
            </w:tcM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F</w:t>
            </w:r>
          </w:p>
        </w:tc>
        <w:tc>
          <w:tcPr>
            <w:tcMar>
              <w:top w:w="0.0" w:type="dxa"/>
              <w:left w:w="108.0" w:type="dxa"/>
              <w:bottom w:w="0.0" w:type="dxa"/>
              <w:right w:w="108.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0</w:t>
            </w:r>
          </w:p>
        </w:tc>
        <w:tc>
          <w:tcPr>
            <w:tcMar>
              <w:top w:w="0.0" w:type="dxa"/>
              <w:left w:w="108.0" w:type="dxa"/>
              <w:bottom w:w="0.0" w:type="dxa"/>
              <w:right w:w="108.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shd w:fill="auto" w:val="clear"/>
                <w:vertAlign w:val="baseline"/>
                <w:rtl w:val="0"/>
              </w:rPr>
              <w:t xml:space="preserve">0-24</w:t>
            </w:r>
          </w:p>
        </w:tc>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3">
      <w:pPr>
        <w:jc w:val="both"/>
        <w:rPr>
          <w:color w:val="002060"/>
          <w:sz w:val="24"/>
          <w:szCs w:val="24"/>
        </w:rPr>
      </w:pPr>
      <w:r w:rsidDel="00000000" w:rsidR="00000000" w:rsidRPr="00000000">
        <w:rPr>
          <w:color w:val="002060"/>
          <w:sz w:val="24"/>
          <w:szCs w:val="24"/>
          <w:rtl w:val="0"/>
        </w:rPr>
        <w:t xml:space="preserve"> </w:t>
      </w:r>
    </w:p>
    <w:p w:rsidR="00000000" w:rsidDel="00000000" w:rsidP="00000000" w:rsidRDefault="00000000" w:rsidRPr="00000000" w14:paraId="000001A4">
      <w:pPr>
        <w:jc w:val="both"/>
        <w:rPr>
          <w:color w:val="002060"/>
          <w:sz w:val="24"/>
          <w:szCs w:val="24"/>
        </w:rPr>
      </w:pPr>
      <w:r w:rsidDel="00000000" w:rsidR="00000000" w:rsidRPr="00000000">
        <w:rPr>
          <w:rtl w:val="0"/>
        </w:rPr>
      </w:r>
    </w:p>
    <w:p w:rsidR="00000000" w:rsidDel="00000000" w:rsidP="00000000" w:rsidRDefault="00000000" w:rsidRPr="00000000" w14:paraId="000001A5">
      <w:pPr>
        <w:jc w:val="both"/>
        <w:rPr>
          <w:sz w:val="24"/>
          <w:szCs w:val="24"/>
        </w:rPr>
      </w:pPr>
      <w:r w:rsidDel="00000000" w:rsidR="00000000" w:rsidRPr="00000000">
        <w:rPr>
          <w:sz w:val="24"/>
          <w:szCs w:val="24"/>
          <w:rtl w:val="0"/>
        </w:rPr>
        <w:t xml:space="preserve">Based on the specific grade for each assignment, and the final grade, following criteria must be satisfied: </w:t>
      </w:r>
    </w:p>
    <w:p w:rsidR="00000000" w:rsidDel="00000000" w:rsidP="00000000" w:rsidRDefault="00000000" w:rsidRPr="00000000" w14:paraId="000001A6">
      <w:pPr>
        <w:jc w:val="both"/>
        <w:rPr>
          <w:sz w:val="24"/>
          <w:szCs w:val="24"/>
        </w:rPr>
      </w:pPr>
      <w:r w:rsidDel="00000000" w:rsidR="00000000" w:rsidRPr="00000000">
        <w:rPr>
          <w:rtl w:val="0"/>
        </w:rPr>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0"/>
        <w:gridCol w:w="8311"/>
        <w:tblGridChange w:id="0">
          <w:tblGrid>
            <w:gridCol w:w="1040"/>
            <w:gridCol w:w="8311"/>
          </w:tblGrid>
        </w:tblGridChange>
      </w:tblGrid>
      <w:tr>
        <w:trPr>
          <w:cantSplit w:val="0"/>
          <w:trHeight w:val="492" w:hRule="atLeast"/>
          <w:tblHeader w:val="0"/>
        </w:trPr>
        <w:tc>
          <w:tcPr>
            <w:shd w:fill="auto" w:val="clear"/>
            <w:vAlign w:val="center"/>
          </w:tcPr>
          <w:p w:rsidR="00000000" w:rsidDel="00000000" w:rsidP="00000000" w:rsidRDefault="00000000" w:rsidRPr="00000000" w14:paraId="000001A7">
            <w:pPr>
              <w:jc w:val="center"/>
              <w:rPr>
                <w:b w:val="1"/>
                <w:sz w:val="24"/>
                <w:szCs w:val="24"/>
              </w:rPr>
            </w:pPr>
            <w:r w:rsidDel="00000000" w:rsidR="00000000" w:rsidRPr="00000000">
              <w:rPr>
                <w:b w:val="1"/>
                <w:sz w:val="24"/>
                <w:szCs w:val="24"/>
                <w:rtl w:val="0"/>
              </w:rPr>
              <w:t xml:space="preserve">Grade</w:t>
            </w:r>
          </w:p>
        </w:tc>
        <w:tc>
          <w:tcPr>
            <w:shd w:fill="auto" w:val="clear"/>
            <w:vAlign w:val="center"/>
          </w:tcPr>
          <w:p w:rsidR="00000000" w:rsidDel="00000000" w:rsidP="00000000" w:rsidRDefault="00000000" w:rsidRPr="00000000" w14:paraId="000001A8">
            <w:pPr>
              <w:rPr>
                <w:b w:val="1"/>
                <w:sz w:val="24"/>
                <w:szCs w:val="24"/>
              </w:rPr>
            </w:pPr>
            <w:r w:rsidDel="00000000" w:rsidR="00000000" w:rsidRPr="00000000">
              <w:rPr>
                <w:b w:val="1"/>
                <w:sz w:val="24"/>
                <w:szCs w:val="24"/>
                <w:rtl w:val="0"/>
              </w:rPr>
              <w:t xml:space="preserve">Criteria to be satisfied</w:t>
            </w:r>
          </w:p>
        </w:tc>
      </w:tr>
      <w:tr>
        <w:trPr>
          <w:cantSplit w:val="0"/>
          <w:trHeight w:val="1152" w:hRule="atLeast"/>
          <w:tblHeader w:val="0"/>
        </w:trPr>
        <w:tc>
          <w:tcPr>
            <w:shd w:fill="auto" w:val="clear"/>
            <w:vAlign w:val="bottom"/>
          </w:tcPr>
          <w:p w:rsidR="00000000" w:rsidDel="00000000" w:rsidP="00000000" w:rsidRDefault="00000000" w:rsidRPr="00000000" w14:paraId="000001A9">
            <w:pPr>
              <w:jc w:val="center"/>
              <w:rPr>
                <w:sz w:val="24"/>
                <w:szCs w:val="24"/>
              </w:rPr>
            </w:pPr>
            <w:r w:rsidDel="00000000" w:rsidR="00000000" w:rsidRPr="00000000">
              <w:rPr>
                <w:sz w:val="24"/>
                <w:szCs w:val="24"/>
                <w:rtl w:val="0"/>
              </w:rPr>
              <w:t xml:space="preserve">90-100</w:t>
            </w:r>
          </w:p>
        </w:tc>
        <w:tc>
          <w:tcPr>
            <w:shd w:fill="auto" w:val="clear"/>
            <w:vAlign w:val="bottom"/>
          </w:tcPr>
          <w:p w:rsidR="00000000" w:rsidDel="00000000" w:rsidP="00000000" w:rsidRDefault="00000000" w:rsidRPr="00000000" w14:paraId="000001AA">
            <w:pPr>
              <w:rPr>
                <w:sz w:val="24"/>
                <w:szCs w:val="24"/>
              </w:rPr>
            </w:pPr>
            <w:r w:rsidDel="00000000" w:rsidR="00000000" w:rsidRPr="00000000">
              <w:rPr>
                <w:sz w:val="24"/>
                <w:szCs w:val="24"/>
                <w:rtl w:val="0"/>
              </w:rPr>
              <w:t xml:space="preserve">- Work would be worthy of further dissemination under appropriate conditions</w:t>
              <w:br w:type="textWrapping"/>
              <w:t xml:space="preserve">- Mastery of advanced methods and techniques at a level beyond that explicitly taught</w:t>
              <w:br w:type="textWrapping"/>
              <w:t xml:space="preserve">- Ability to synthesize and employ in an original way idea from across the subject</w:t>
              <w:br w:type="textWrapping"/>
              <w:t xml:space="preserve">- Outstanding command of critical analysis and judgment</w:t>
            </w:r>
          </w:p>
        </w:tc>
      </w:tr>
      <w:tr>
        <w:trPr>
          <w:cantSplit w:val="0"/>
          <w:trHeight w:val="1152" w:hRule="atLeast"/>
          <w:tblHeader w:val="0"/>
        </w:trPr>
        <w:tc>
          <w:tcPr>
            <w:shd w:fill="auto" w:val="clear"/>
            <w:vAlign w:val="bottom"/>
          </w:tcPr>
          <w:p w:rsidR="00000000" w:rsidDel="00000000" w:rsidP="00000000" w:rsidRDefault="00000000" w:rsidRPr="00000000" w14:paraId="000001AB">
            <w:pPr>
              <w:jc w:val="center"/>
              <w:rPr>
                <w:sz w:val="24"/>
                <w:szCs w:val="24"/>
              </w:rPr>
            </w:pPr>
            <w:r w:rsidDel="00000000" w:rsidR="00000000" w:rsidRPr="00000000">
              <w:rPr>
                <w:sz w:val="24"/>
                <w:szCs w:val="24"/>
                <w:rtl w:val="0"/>
              </w:rPr>
              <w:t xml:space="preserve">80-89</w:t>
            </w:r>
          </w:p>
        </w:tc>
        <w:tc>
          <w:tcPr>
            <w:shd w:fill="auto" w:val="clear"/>
            <w:vAlign w:val="bottom"/>
          </w:tcPr>
          <w:p w:rsidR="00000000" w:rsidDel="00000000" w:rsidP="00000000" w:rsidRDefault="00000000" w:rsidRPr="00000000" w14:paraId="000001AC">
            <w:pPr>
              <w:rPr>
                <w:sz w:val="24"/>
                <w:szCs w:val="24"/>
              </w:rPr>
            </w:pPr>
            <w:r w:rsidDel="00000000" w:rsidR="00000000" w:rsidRPr="00000000">
              <w:rPr>
                <w:sz w:val="24"/>
                <w:szCs w:val="24"/>
                <w:rtl w:val="0"/>
              </w:rPr>
              <w:t xml:space="preserve">- Excellent range and depth of attainment of intended outcomes </w:t>
              <w:br w:type="textWrapping"/>
              <w:t xml:space="preserve">- Mastery of a wide range of methods and techniques</w:t>
              <w:br w:type="textWrapping"/>
              <w:t xml:space="preserve">- Evidence of study and originality of what has been taught</w:t>
              <w:br w:type="textWrapping"/>
              <w:t xml:space="preserve">- Able to display a command of critical analysis and judgement </w:t>
            </w:r>
          </w:p>
        </w:tc>
      </w:tr>
      <w:tr>
        <w:trPr>
          <w:cantSplit w:val="0"/>
          <w:trHeight w:val="864" w:hRule="atLeast"/>
          <w:tblHeader w:val="0"/>
        </w:trPr>
        <w:tc>
          <w:tcPr>
            <w:shd w:fill="auto" w:val="clear"/>
            <w:vAlign w:val="bottom"/>
          </w:tcPr>
          <w:p w:rsidR="00000000" w:rsidDel="00000000" w:rsidP="00000000" w:rsidRDefault="00000000" w:rsidRPr="00000000" w14:paraId="000001AD">
            <w:pPr>
              <w:jc w:val="center"/>
              <w:rPr>
                <w:sz w:val="24"/>
                <w:szCs w:val="24"/>
              </w:rPr>
            </w:pPr>
            <w:r w:rsidDel="00000000" w:rsidR="00000000" w:rsidRPr="00000000">
              <w:rPr>
                <w:sz w:val="24"/>
                <w:szCs w:val="24"/>
                <w:rtl w:val="0"/>
              </w:rPr>
              <w:t xml:space="preserve">70-79</w:t>
            </w:r>
          </w:p>
        </w:tc>
        <w:tc>
          <w:tcPr>
            <w:shd w:fill="auto" w:val="clear"/>
            <w:vAlign w:val="bottom"/>
          </w:tcPr>
          <w:p w:rsidR="00000000" w:rsidDel="00000000" w:rsidP="00000000" w:rsidRDefault="00000000" w:rsidRPr="00000000" w14:paraId="000001AE">
            <w:pPr>
              <w:rPr>
                <w:sz w:val="24"/>
                <w:szCs w:val="24"/>
              </w:rPr>
            </w:pPr>
            <w:r w:rsidDel="00000000" w:rsidR="00000000" w:rsidRPr="00000000">
              <w:rPr>
                <w:sz w:val="24"/>
                <w:szCs w:val="24"/>
                <w:rtl w:val="0"/>
              </w:rPr>
              <w:t xml:space="preserve">- Attained all the intended learning outcomes for a unit</w:t>
              <w:br w:type="textWrapping"/>
              <w:t xml:space="preserve">- Able to use well a range of methods and techniques to come to conclusions </w:t>
              <w:br w:type="textWrapping"/>
              <w:t xml:space="preserve">- Able to employ critical analysis and judgement </w:t>
            </w:r>
          </w:p>
        </w:tc>
      </w:tr>
      <w:tr>
        <w:trPr>
          <w:cantSplit w:val="0"/>
          <w:trHeight w:val="1440" w:hRule="atLeast"/>
          <w:tblHeader w:val="0"/>
        </w:trPr>
        <w:tc>
          <w:tcPr>
            <w:shd w:fill="auto" w:val="clear"/>
            <w:vAlign w:val="bottom"/>
          </w:tcPr>
          <w:p w:rsidR="00000000" w:rsidDel="00000000" w:rsidP="00000000" w:rsidRDefault="00000000" w:rsidRPr="00000000" w14:paraId="000001AF">
            <w:pPr>
              <w:jc w:val="center"/>
              <w:rPr>
                <w:sz w:val="24"/>
                <w:szCs w:val="24"/>
              </w:rPr>
            </w:pPr>
            <w:r w:rsidDel="00000000" w:rsidR="00000000" w:rsidRPr="00000000">
              <w:rPr>
                <w:sz w:val="24"/>
                <w:szCs w:val="24"/>
                <w:rtl w:val="0"/>
              </w:rPr>
              <w:t xml:space="preserve">60-69</w:t>
            </w:r>
          </w:p>
        </w:tc>
        <w:tc>
          <w:tcPr>
            <w:shd w:fill="auto" w:val="clear"/>
            <w:vAlign w:val="bottom"/>
          </w:tcPr>
          <w:p w:rsidR="00000000" w:rsidDel="00000000" w:rsidP="00000000" w:rsidRDefault="00000000" w:rsidRPr="00000000" w14:paraId="000001B0">
            <w:pPr>
              <w:rPr>
                <w:sz w:val="24"/>
                <w:szCs w:val="24"/>
              </w:rPr>
            </w:pPr>
            <w:r w:rsidDel="00000000" w:rsidR="00000000" w:rsidRPr="00000000">
              <w:rPr>
                <w:sz w:val="24"/>
                <w:szCs w:val="24"/>
                <w:rtl w:val="0"/>
              </w:rPr>
              <w:t xml:space="preserve">- Some limitations in attainment of learning objectives, but has managed to grasp most of them</w:t>
              <w:br w:type="textWrapping"/>
              <w:t xml:space="preserve">- Able to use most of the methods and techniques taught</w:t>
              <w:br w:type="textWrapping"/>
              <w:t xml:space="preserve">- Evidence of study and comprehension of what has been taught but grasp insecure</w:t>
              <w:br w:type="textWrapping"/>
              <w:t xml:space="preserve">- Some grasp of the issues and concepts underlying the techniques and material taught, but weak and incomplete</w:t>
            </w:r>
          </w:p>
        </w:tc>
      </w:tr>
      <w:tr>
        <w:trPr>
          <w:cantSplit w:val="0"/>
          <w:trHeight w:val="1440" w:hRule="atLeast"/>
          <w:tblHeader w:val="0"/>
        </w:trPr>
        <w:tc>
          <w:tcPr>
            <w:shd w:fill="auto" w:val="clear"/>
            <w:vAlign w:val="bottom"/>
          </w:tcPr>
          <w:p w:rsidR="00000000" w:rsidDel="00000000" w:rsidP="00000000" w:rsidRDefault="00000000" w:rsidRPr="00000000" w14:paraId="000001B1">
            <w:pPr>
              <w:jc w:val="center"/>
              <w:rPr>
                <w:sz w:val="24"/>
                <w:szCs w:val="24"/>
              </w:rPr>
            </w:pPr>
            <w:r w:rsidDel="00000000" w:rsidR="00000000" w:rsidRPr="00000000">
              <w:rPr>
                <w:sz w:val="24"/>
                <w:szCs w:val="24"/>
                <w:rtl w:val="0"/>
              </w:rPr>
              <w:t xml:space="preserve">50-59</w:t>
            </w:r>
          </w:p>
        </w:tc>
        <w:tc>
          <w:tcPr>
            <w:shd w:fill="auto" w:val="clear"/>
            <w:vAlign w:val="bottom"/>
          </w:tcPr>
          <w:p w:rsidR="00000000" w:rsidDel="00000000" w:rsidP="00000000" w:rsidRDefault="00000000" w:rsidRPr="00000000" w14:paraId="000001B2">
            <w:pPr>
              <w:rPr>
                <w:sz w:val="24"/>
                <w:szCs w:val="24"/>
              </w:rPr>
            </w:pPr>
            <w:r w:rsidDel="00000000" w:rsidR="00000000" w:rsidRPr="00000000">
              <w:rPr>
                <w:sz w:val="24"/>
                <w:szCs w:val="24"/>
                <w:rtl w:val="0"/>
              </w:rPr>
              <w:t xml:space="preserve">- Attainment of only a minority of the learning outcomes </w:t>
              <w:br w:type="textWrapping"/>
              <w:t xml:space="preserve">- Able to demonstrate a clear but limited use of some of the basic methods and techniques taught</w:t>
              <w:br w:type="textWrapping"/>
              <w:t xml:space="preserve">- Weak and incomplete grasp of what has been taught</w:t>
              <w:br w:type="textWrapping"/>
              <w:t xml:space="preserve">- Deficient understanding of the issues and concepts underlying the techniques and material taught</w:t>
            </w:r>
          </w:p>
        </w:tc>
      </w:tr>
      <w:tr>
        <w:trPr>
          <w:cantSplit w:val="0"/>
          <w:trHeight w:val="1440" w:hRule="atLeast"/>
          <w:tblHeader w:val="0"/>
        </w:trPr>
        <w:tc>
          <w:tcPr>
            <w:shd w:fill="auto" w:val="clear"/>
            <w:vAlign w:val="bottom"/>
          </w:tcPr>
          <w:p w:rsidR="00000000" w:rsidDel="00000000" w:rsidP="00000000" w:rsidRDefault="00000000" w:rsidRPr="00000000" w14:paraId="000001B3">
            <w:pPr>
              <w:jc w:val="center"/>
              <w:rPr>
                <w:sz w:val="24"/>
                <w:szCs w:val="24"/>
              </w:rPr>
            </w:pPr>
            <w:r w:rsidDel="00000000" w:rsidR="00000000" w:rsidRPr="00000000">
              <w:rPr>
                <w:sz w:val="24"/>
                <w:szCs w:val="24"/>
                <w:rtl w:val="0"/>
              </w:rPr>
              <w:t xml:space="preserve">25-49</w:t>
            </w:r>
          </w:p>
        </w:tc>
        <w:tc>
          <w:tcPr>
            <w:shd w:fill="auto" w:val="clear"/>
            <w:vAlign w:val="bottom"/>
          </w:tcPr>
          <w:p w:rsidR="00000000" w:rsidDel="00000000" w:rsidP="00000000" w:rsidRDefault="00000000" w:rsidRPr="00000000" w14:paraId="000001B4">
            <w:pPr>
              <w:rPr>
                <w:sz w:val="24"/>
                <w:szCs w:val="24"/>
              </w:rPr>
            </w:pPr>
            <w:r w:rsidDel="00000000" w:rsidR="00000000" w:rsidRPr="00000000">
              <w:rPr>
                <w:sz w:val="24"/>
                <w:szCs w:val="24"/>
                <w:rtl w:val="0"/>
              </w:rPr>
              <w:t xml:space="preserve">- Attainment of nearly all the intended learning outcomes deficient</w:t>
              <w:br w:type="textWrapping"/>
              <w:t xml:space="preserve">- Lack of ability to use at all or the right methods and techniques taught</w:t>
              <w:br w:type="textWrapping"/>
              <w:t xml:space="preserve">- Inadequately and incoherently presented</w:t>
              <w:br w:type="textWrapping"/>
              <w:t xml:space="preserve">- Wholly deficient grasp of what has been taught</w:t>
              <w:br w:type="textWrapping"/>
              <w:t xml:space="preserve">- Lack of understanding of the issues and concepts underlying the techniques and material taught</w:t>
            </w:r>
          </w:p>
        </w:tc>
      </w:tr>
      <w:tr>
        <w:trPr>
          <w:cantSplit w:val="0"/>
          <w:trHeight w:val="300" w:hRule="atLeast"/>
          <w:tblHeader w:val="0"/>
        </w:trPr>
        <w:tc>
          <w:tcPr>
            <w:shd w:fill="auto" w:val="clear"/>
            <w:vAlign w:val="bottom"/>
          </w:tcPr>
          <w:p w:rsidR="00000000" w:rsidDel="00000000" w:rsidP="00000000" w:rsidRDefault="00000000" w:rsidRPr="00000000" w14:paraId="000001B5">
            <w:pPr>
              <w:jc w:val="center"/>
              <w:rPr>
                <w:sz w:val="24"/>
                <w:szCs w:val="24"/>
              </w:rPr>
            </w:pPr>
            <w:r w:rsidDel="00000000" w:rsidR="00000000" w:rsidRPr="00000000">
              <w:rPr>
                <w:sz w:val="24"/>
                <w:szCs w:val="24"/>
                <w:rtl w:val="0"/>
              </w:rPr>
              <w:t xml:space="preserve">0-24</w:t>
            </w:r>
          </w:p>
        </w:tc>
        <w:tc>
          <w:tcPr>
            <w:shd w:fill="auto" w:val="clear"/>
            <w:vAlign w:val="bottom"/>
          </w:tcPr>
          <w:p w:rsidR="00000000" w:rsidDel="00000000" w:rsidP="00000000" w:rsidRDefault="00000000" w:rsidRPr="00000000" w14:paraId="000001B6">
            <w:pPr>
              <w:rPr>
                <w:sz w:val="24"/>
                <w:szCs w:val="24"/>
              </w:rPr>
            </w:pPr>
            <w:r w:rsidDel="00000000" w:rsidR="00000000" w:rsidRPr="00000000">
              <w:rPr>
                <w:sz w:val="24"/>
                <w:szCs w:val="24"/>
                <w:rtl w:val="0"/>
              </w:rPr>
              <w:t xml:space="preserve">No significant assessable material, absent or assessment missing a must pass component</w:t>
            </w:r>
          </w:p>
        </w:tc>
      </w:tr>
    </w:tbl>
    <w:p w:rsidR="00000000" w:rsidDel="00000000" w:rsidP="00000000" w:rsidRDefault="00000000" w:rsidRPr="00000000" w14:paraId="000001B7">
      <w:pPr>
        <w:jc w:val="both"/>
        <w:rPr>
          <w:color w:val="002060"/>
          <w:sz w:val="24"/>
          <w:szCs w:val="24"/>
        </w:rPr>
      </w:pPr>
      <w:r w:rsidDel="00000000" w:rsidR="00000000" w:rsidRPr="00000000">
        <w:rPr>
          <w:rtl w:val="0"/>
        </w:rPr>
      </w:r>
    </w:p>
    <w:p w:rsidR="00000000" w:rsidDel="00000000" w:rsidP="00000000" w:rsidRDefault="00000000" w:rsidRPr="00000000" w14:paraId="000001B8">
      <w:pPr>
        <w:widowControl w:val="1"/>
        <w:numPr>
          <w:ilvl w:val="0"/>
          <w:numId w:val="8"/>
        </w:numPr>
        <w:ind w:left="360" w:hanging="360"/>
        <w:jc w:val="both"/>
        <w:rPr>
          <w:sz w:val="24"/>
          <w:szCs w:val="24"/>
        </w:rPr>
      </w:pPr>
      <w:r w:rsidDel="00000000" w:rsidR="00000000" w:rsidRPr="00000000">
        <w:rPr>
          <w:b w:val="1"/>
          <w:sz w:val="24"/>
          <w:szCs w:val="24"/>
          <w:rtl w:val="0"/>
        </w:rPr>
        <w:t xml:space="preserve">Methodological Guidelines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 </w:t>
      </w:r>
    </w:p>
    <w:p w:rsidR="00000000" w:rsidDel="00000000" w:rsidP="00000000" w:rsidRDefault="00000000" w:rsidRPr="00000000" w14:paraId="000001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ISIS (Instructor Supervised Student Independent Study)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-comprises presentation to be done by students independently and checked by instructor.  </w:t>
      </w:r>
    </w:p>
    <w:p w:rsidR="00000000" w:rsidDel="00000000" w:rsidP="00000000" w:rsidRDefault="00000000" w:rsidRPr="00000000" w14:paraId="000001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Mid-term and End-term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review of the topics covered and assessment of each student's knowledge. The form of the midterm and end term exams is complex. </w:t>
      </w:r>
    </w:p>
    <w:p w:rsidR="00000000" w:rsidDel="00000000" w:rsidP="00000000" w:rsidRDefault="00000000" w:rsidRPr="00000000" w14:paraId="000001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assessment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Lecturer (lecturers) approvals Full name Job title Date Sign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tbl>
      <w:tblPr>
        <w:tblStyle w:val="Table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6"/>
        <w:gridCol w:w="2336"/>
        <w:gridCol w:w="2337"/>
        <w:tblGridChange w:id="0">
          <w:tblGrid>
            <w:gridCol w:w="2336"/>
            <w:gridCol w:w="2336"/>
            <w:gridCol w:w="2336"/>
            <w:gridCol w:w="2337"/>
          </w:tblGrid>
        </w:tblGridChange>
      </w:tblGrid>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 name</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Job title</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 </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Shomanov Adai</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Associate Professor</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04</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sz w:val="24"/>
                <w:szCs w:val="24"/>
                <w:rtl w:val="0"/>
              </w:rPr>
              <w:t xml:space="preserve">09</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/202</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4</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Pr>
              <mc:AlternateContent>
                <mc:Choice Requires="wpg">
                  <w:drawing>
                    <wp:inline distB="114300" distT="114300" distL="114300" distR="114300">
                      <wp:extent cx="820102" cy="460262"/>
                      <wp:effectExtent b="0" l="0" r="0" t="0"/>
                      <wp:docPr id="1" name=""/>
                      <a:graphic>
                        <a:graphicData uri="http://schemas.microsoft.com/office/word/2010/wordprocessingShape">
                          <wps:wsp>
                            <wps:cNvSpPr/>
                            <wps:cNvPr id="2" name="Shape 2"/>
                            <wps:spPr>
                              <a:xfrm>
                                <a:off x="3734875" y="2257599"/>
                                <a:ext cx="2456900" cy="1368050"/>
                              </a:xfrm>
                              <a:custGeom>
                                <a:rect b="b" l="l" r="r" t="t"/>
                                <a:pathLst>
                                  <a:path extrusionOk="0" h="54722" w="98276">
                                    <a:moveTo>
                                      <a:pt x="0" y="45221"/>
                                    </a:moveTo>
                                    <a:cubicBezTo>
                                      <a:pt x="3666" y="40740"/>
                                      <a:pt x="6873" y="35887"/>
                                      <a:pt x="9907" y="30956"/>
                                    </a:cubicBezTo>
                                    <a:cubicBezTo>
                                      <a:pt x="11271" y="28740"/>
                                      <a:pt x="12649" y="26390"/>
                                      <a:pt x="13077" y="23823"/>
                                    </a:cubicBezTo>
                                    <a:cubicBezTo>
                                      <a:pt x="13180" y="23205"/>
                                      <a:pt x="13395" y="22012"/>
                                      <a:pt x="13473" y="22634"/>
                                    </a:cubicBezTo>
                                    <a:cubicBezTo>
                                      <a:pt x="14670" y="32217"/>
                                      <a:pt x="9164" y="42297"/>
                                      <a:pt x="11888" y="51562"/>
                                    </a:cubicBezTo>
                                    <a:cubicBezTo>
                                      <a:pt x="12313" y="53007"/>
                                      <a:pt x="14620" y="55589"/>
                                      <a:pt x="15455" y="54336"/>
                                    </a:cubicBezTo>
                                    <a:cubicBezTo>
                                      <a:pt x="20225" y="47179"/>
                                      <a:pt x="18916" y="37477"/>
                                      <a:pt x="20210" y="28974"/>
                                    </a:cubicBezTo>
                                    <a:cubicBezTo>
                                      <a:pt x="20663" y="25996"/>
                                      <a:pt x="19633" y="20846"/>
                                      <a:pt x="22587" y="20256"/>
                                    </a:cubicBezTo>
                                    <a:cubicBezTo>
                                      <a:pt x="23961" y="19981"/>
                                      <a:pt x="22917" y="21630"/>
                                      <a:pt x="22984" y="23030"/>
                                    </a:cubicBezTo>
                                    <a:cubicBezTo>
                                      <a:pt x="23267" y="28969"/>
                                      <a:pt x="22587" y="34917"/>
                                      <a:pt x="22587" y="40862"/>
                                    </a:cubicBezTo>
                                    <a:cubicBezTo>
                                      <a:pt x="22587" y="43013"/>
                                      <a:pt x="21655" y="46850"/>
                                      <a:pt x="23776" y="47203"/>
                                    </a:cubicBezTo>
                                    <a:cubicBezTo>
                                      <a:pt x="30477" y="48319"/>
                                      <a:pt x="31244" y="35565"/>
                                      <a:pt x="32891" y="28974"/>
                                    </a:cubicBezTo>
                                    <a:cubicBezTo>
                                      <a:pt x="33499" y="26543"/>
                                      <a:pt x="34660" y="24272"/>
                                      <a:pt x="35268" y="21841"/>
                                    </a:cubicBezTo>
                                    <a:cubicBezTo>
                                      <a:pt x="35460" y="21072"/>
                                      <a:pt x="35268" y="18672"/>
                                      <a:pt x="35268" y="19464"/>
                                    </a:cubicBezTo>
                                    <a:cubicBezTo>
                                      <a:pt x="35268" y="25810"/>
                                      <a:pt x="34476" y="32139"/>
                                      <a:pt x="34476" y="38485"/>
                                    </a:cubicBezTo>
                                    <a:cubicBezTo>
                                      <a:pt x="34476" y="40998"/>
                                      <a:pt x="32717" y="44721"/>
                                      <a:pt x="34872" y="46014"/>
                                    </a:cubicBezTo>
                                    <a:cubicBezTo>
                                      <a:pt x="36889" y="47224"/>
                                      <a:pt x="38976" y="43512"/>
                                      <a:pt x="40420" y="41655"/>
                                    </a:cubicBezTo>
                                    <a:cubicBezTo>
                                      <a:pt x="40833" y="41123"/>
                                      <a:pt x="41189" y="39114"/>
                                      <a:pt x="40816" y="39674"/>
                                    </a:cubicBezTo>
                                    <a:cubicBezTo>
                                      <a:pt x="39352" y="41873"/>
                                      <a:pt x="38753" y="45949"/>
                                      <a:pt x="40816" y="47599"/>
                                    </a:cubicBezTo>
                                    <a:cubicBezTo>
                                      <a:pt x="41878" y="48449"/>
                                      <a:pt x="43878" y="46881"/>
                                      <a:pt x="44383" y="45618"/>
                                    </a:cubicBezTo>
                                    <a:cubicBezTo>
                                      <a:pt x="45065" y="43914"/>
                                      <a:pt x="42626" y="39335"/>
                                      <a:pt x="41609" y="40862"/>
                                    </a:cubicBezTo>
                                    <a:cubicBezTo>
                                      <a:pt x="40202" y="42974"/>
                                      <a:pt x="47056" y="48106"/>
                                      <a:pt x="47553" y="45618"/>
                                    </a:cubicBezTo>
                                    <a:cubicBezTo>
                                      <a:pt x="48160" y="42583"/>
                                      <a:pt x="52455" y="41819"/>
                                      <a:pt x="54686" y="39674"/>
                                    </a:cubicBezTo>
                                    <a:cubicBezTo>
                                      <a:pt x="59390" y="35151"/>
                                      <a:pt x="63070" y="29561"/>
                                      <a:pt x="66178" y="23823"/>
                                    </a:cubicBezTo>
                                    <a:cubicBezTo>
                                      <a:pt x="67345" y="21668"/>
                                      <a:pt x="74481" y="6040"/>
                                      <a:pt x="74499" y="5990"/>
                                    </a:cubicBezTo>
                                    <a:cubicBezTo>
                                      <a:pt x="75127" y="4231"/>
                                      <a:pt x="74702" y="-1329"/>
                                      <a:pt x="75292" y="443"/>
                                    </a:cubicBezTo>
                                    <a:cubicBezTo>
                                      <a:pt x="76547" y="4211"/>
                                      <a:pt x="74643" y="8362"/>
                                      <a:pt x="74499" y="12331"/>
                                    </a:cubicBezTo>
                                    <a:cubicBezTo>
                                      <a:pt x="74225" y="19855"/>
                                      <a:pt x="74666" y="27391"/>
                                      <a:pt x="74499" y="34918"/>
                                    </a:cubicBezTo>
                                    <a:cubicBezTo>
                                      <a:pt x="74393" y="39691"/>
                                      <a:pt x="75637" y="47977"/>
                                      <a:pt x="70933" y="48788"/>
                                    </a:cubicBezTo>
                                    <a:cubicBezTo>
                                      <a:pt x="61691" y="50382"/>
                                      <a:pt x="52172" y="49056"/>
                                      <a:pt x="42797" y="48788"/>
                                    </a:cubicBezTo>
                                    <a:cubicBezTo>
                                      <a:pt x="40075" y="48710"/>
                                      <a:pt x="34312" y="48168"/>
                                      <a:pt x="35268" y="45618"/>
                                    </a:cubicBezTo>
                                    <a:cubicBezTo>
                                      <a:pt x="36955" y="41115"/>
                                      <a:pt x="44342" y="42004"/>
                                      <a:pt x="49138" y="41655"/>
                                    </a:cubicBezTo>
                                    <a:cubicBezTo>
                                      <a:pt x="65475" y="40467"/>
                                      <a:pt x="81896" y="41259"/>
                                      <a:pt x="98276" y="4125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820102" cy="460262"/>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820102" cy="460262"/>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Director                                                                   Sergaziyev M.Zh.</w:t>
      </w:r>
    </w:p>
    <w:p w:rsidR="00000000" w:rsidDel="00000000" w:rsidP="00000000" w:rsidRDefault="00000000" w:rsidRPr="00000000" w14:paraId="000001CA">
      <w:pPr>
        <w:tabs>
          <w:tab w:val="left" w:leader="none" w:pos="5415"/>
        </w:tabs>
        <w:rPr/>
      </w:pPr>
      <w:r w:rsidDel="00000000" w:rsidR="00000000" w:rsidRPr="00000000">
        <w:rPr>
          <w:rtl w:val="0"/>
        </w:rPr>
      </w:r>
    </w:p>
    <w:sectPr>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206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206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206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3"/>
      <w:numFmt w:val="decimal"/>
      <w:lvlText w:val="%1."/>
      <w:lvlJc w:val="left"/>
      <w:pPr>
        <w:ind w:left="360" w:hanging="360"/>
      </w:pPr>
      <w:rPr>
        <w:b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fontTable" Target="fontTable.xml"/><Relationship Id="rId7" Type="http://schemas.openxmlformats.org/officeDocument/2006/relationships/hyperlink" Target="mailto:adai.shomanov@astanait.edu.kz" TargetMode="Externa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jp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B228D7AF-7781-4F60-B689-A6D142E6CD09}"/>
</file>

<file path=customXml/itemProps2.xml><?xml version="1.0" encoding="utf-8"?>
<ds:datastoreItem xmlns:ds="http://schemas.openxmlformats.org/officeDocument/2006/customXml" ds:itemID="{CEE38DB5-6EFC-483B-8C8B-6C482B578A66}"/>
</file>

<file path=customXml/itemProps3.xml><?xml version="1.0" encoding="utf-8"?>
<ds:datastoreItem xmlns:ds="http://schemas.openxmlformats.org/officeDocument/2006/customXml" ds:itemID="{8E90C423-3B0F-4501-9990-803B56ACEA4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