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tbl>
      <w:tblPr>
        <w:tblStyle w:val="af5"/>
        <w:tblW w:w="94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3"/>
        <w:gridCol w:w="4342"/>
      </w:tblGrid>
      <w:tr w:rsidR="003C683B" w14:paraId="57DD0FDC" w14:textId="77777777">
        <w:tc>
          <w:tcPr>
            <w:tcW w:w="5103" w:type="dxa"/>
          </w:tcPr>
          <w:p w:rsidR="003C683B" w:rsidRDefault="00000000" w14:paraId="1339FBD6" w14:textId="77777777">
            <w:pPr>
              <w:rPr>
                <w:b/>
                <w:sz w:val="24"/>
                <w:szCs w:val="24"/>
                <w:lang w:val="en-US"/>
              </w:rPr>
            </w:pPr>
            <w:r>
              <w:rPr>
                <w:noProof/>
                <w:sz w:val="24"/>
                <w:szCs w:val="24"/>
              </w:rPr>
              <w:drawing>
                <wp:inline distT="0" distB="0" distL="0" distR="0" wp14:anchorId="07FFA8AE" wp14:editId="75F6D953">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sers\Айжан\Downloads\AITU_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t="22711" b="22343"/>
                          <a:stretch>
                            <a:fillRect/>
                          </a:stretch>
                        </pic:blipFill>
                        <pic:spPr>
                          <a:xfrm>
                            <a:off x="0" y="0"/>
                            <a:ext cx="1257300" cy="730885"/>
                          </a:xfrm>
                          <a:prstGeom prst="rect">
                            <a:avLst/>
                          </a:prstGeom>
                          <a:noFill/>
                          <a:ln>
                            <a:noFill/>
                          </a:ln>
                        </pic:spPr>
                      </pic:pic>
                    </a:graphicData>
                  </a:graphic>
                </wp:inline>
              </w:drawing>
            </w:r>
          </w:p>
        </w:tc>
        <w:tc>
          <w:tcPr>
            <w:tcW w:w="4342" w:type="dxa"/>
          </w:tcPr>
          <w:p w:rsidR="003C683B" w:rsidRDefault="00000000" w14:paraId="327EF44B" w14:textId="77777777">
            <w:pPr>
              <w:jc w:val="center"/>
              <w:rPr>
                <w:b/>
                <w:sz w:val="24"/>
                <w:szCs w:val="24"/>
                <w:lang w:val="en-US"/>
              </w:rPr>
            </w:pPr>
            <w:r>
              <w:rPr>
                <w:b/>
                <w:sz w:val="24"/>
                <w:szCs w:val="24"/>
                <w:lang w:val="en-US"/>
              </w:rPr>
              <w:t>«Approved»</w:t>
            </w:r>
          </w:p>
          <w:p w:rsidR="003C683B" w:rsidRDefault="00000000" w14:paraId="4B6EB9E3" w14:textId="77777777">
            <w:pPr>
              <w:jc w:val="center"/>
              <w:rPr>
                <w:b/>
                <w:sz w:val="24"/>
                <w:szCs w:val="24"/>
                <w:lang w:val="en-US"/>
              </w:rPr>
            </w:pPr>
            <w:r>
              <w:rPr>
                <w:b/>
                <w:sz w:val="24"/>
                <w:szCs w:val="24"/>
                <w:lang w:val="en-US"/>
              </w:rPr>
              <w:t>by the Dean</w:t>
            </w:r>
          </w:p>
          <w:p w:rsidR="003C683B" w:rsidRDefault="00000000" w14:paraId="71DE0EBB" w14:textId="77777777">
            <w:pPr>
              <w:jc w:val="center"/>
              <w:rPr>
                <w:b/>
                <w:sz w:val="24"/>
                <w:szCs w:val="24"/>
                <w:lang w:val="en-US"/>
              </w:rPr>
            </w:pPr>
            <w:r>
              <w:rPr>
                <w:b/>
                <w:sz w:val="24"/>
                <w:szCs w:val="24"/>
                <w:lang w:val="en-US"/>
              </w:rPr>
              <w:t xml:space="preserve">___________ </w:t>
            </w:r>
            <w:proofErr w:type="spellStart"/>
            <w:r>
              <w:rPr>
                <w:b/>
                <w:sz w:val="24"/>
                <w:szCs w:val="24"/>
                <w:lang w:val="en-US"/>
              </w:rPr>
              <w:t>Syzdykova</w:t>
            </w:r>
            <w:proofErr w:type="spellEnd"/>
            <w:r>
              <w:rPr>
                <w:b/>
                <w:sz w:val="24"/>
                <w:szCs w:val="24"/>
                <w:lang w:val="en-US"/>
              </w:rPr>
              <w:t xml:space="preserve"> Z.A.</w:t>
            </w:r>
          </w:p>
          <w:p w:rsidR="003C683B" w:rsidRDefault="00000000" w14:paraId="6EE810E5" w14:textId="77777777">
            <w:pPr>
              <w:jc w:val="center"/>
              <w:rPr>
                <w:b/>
                <w:sz w:val="24"/>
                <w:szCs w:val="24"/>
                <w:lang w:val="en-US"/>
              </w:rPr>
            </w:pPr>
            <w:r>
              <w:rPr>
                <w:bCs/>
                <w:sz w:val="24"/>
                <w:szCs w:val="24"/>
                <w:lang w:val="en-US"/>
              </w:rPr>
              <w:t>«</w:t>
            </w:r>
            <w:r>
              <w:rPr>
                <w:bCs/>
                <w:sz w:val="24"/>
                <w:szCs w:val="24"/>
                <w:u w:val="single"/>
                <w:lang w:val="en-US"/>
              </w:rPr>
              <w:t>___</w:t>
            </w:r>
            <w:r>
              <w:rPr>
                <w:bCs/>
                <w:sz w:val="24"/>
                <w:szCs w:val="24"/>
                <w:lang w:val="en-US"/>
              </w:rPr>
              <w:t xml:space="preserve">» of </w:t>
            </w:r>
            <w:r>
              <w:rPr>
                <w:bCs/>
                <w:sz w:val="24"/>
                <w:szCs w:val="24"/>
                <w:u w:val="single"/>
                <w:lang w:val="en-US"/>
              </w:rPr>
              <w:t>__________</w:t>
            </w:r>
            <w:r>
              <w:rPr>
                <w:b/>
                <w:sz w:val="24"/>
                <w:szCs w:val="24"/>
                <w:lang w:val="en-US"/>
              </w:rPr>
              <w:t xml:space="preserve"> 2024 </w:t>
            </w:r>
          </w:p>
        </w:tc>
      </w:tr>
    </w:tbl>
    <w:p w:rsidR="003C683B" w:rsidRDefault="003C683B" w14:paraId="56B64FB3" w14:textId="77777777">
      <w:pPr>
        <w:jc w:val="center"/>
        <w:rPr>
          <w:b/>
          <w:sz w:val="24"/>
          <w:szCs w:val="24"/>
          <w:lang w:val="en-US"/>
        </w:rPr>
      </w:pPr>
    </w:p>
    <w:p w:rsidR="003C683B" w:rsidRDefault="003C683B" w14:paraId="2B1C6BA2" w14:textId="77777777">
      <w:pPr>
        <w:jc w:val="center"/>
        <w:rPr>
          <w:b/>
          <w:sz w:val="24"/>
          <w:szCs w:val="24"/>
          <w:lang w:val="en-US"/>
        </w:rPr>
      </w:pPr>
    </w:p>
    <w:p w:rsidR="003C683B" w:rsidRDefault="003C683B" w14:paraId="7C59E503" w14:textId="77777777">
      <w:pPr>
        <w:jc w:val="center"/>
        <w:rPr>
          <w:b/>
          <w:sz w:val="24"/>
          <w:szCs w:val="24"/>
          <w:lang w:val="en-US"/>
        </w:rPr>
      </w:pPr>
    </w:p>
    <w:p w:rsidR="003C683B" w:rsidRDefault="00000000" w14:paraId="1FB3A904" w14:textId="77777777">
      <w:pPr>
        <w:jc w:val="center"/>
        <w:rPr>
          <w:sz w:val="24"/>
          <w:szCs w:val="24"/>
          <w:lang w:val="en-US"/>
        </w:rPr>
      </w:pPr>
      <w:r>
        <w:rPr>
          <w:b/>
          <w:sz w:val="24"/>
          <w:szCs w:val="24"/>
          <w:lang w:val="en-US"/>
        </w:rPr>
        <w:t>Syllabus</w:t>
      </w:r>
    </w:p>
    <w:p w:rsidR="003C683B" w:rsidRDefault="00000000" w14:paraId="4A67BAEC" w14:textId="77777777">
      <w:pPr>
        <w:pStyle w:val="Default"/>
        <w:jc w:val="center"/>
        <w:rPr>
          <w:b/>
          <w:color w:val="auto"/>
          <w:lang w:val="en-US"/>
        </w:rPr>
      </w:pPr>
      <w:r>
        <w:rPr>
          <w:b/>
          <w:color w:val="auto"/>
          <w:lang w:val="en-US"/>
        </w:rPr>
        <w:t>Academic Year 20</w:t>
      </w:r>
      <w:r>
        <w:rPr>
          <w:b/>
          <w:color w:val="auto"/>
        </w:rPr>
        <w:t>2</w:t>
      </w:r>
      <w:r>
        <w:rPr>
          <w:b/>
          <w:color w:val="auto"/>
          <w:lang w:val="en-US"/>
        </w:rPr>
        <w:t>4-2025</w:t>
      </w:r>
    </w:p>
    <w:p w:rsidR="003C683B" w:rsidRDefault="00000000" w14:paraId="087AB99E" w14:textId="77777777">
      <w:pPr>
        <w:pStyle w:val="Default"/>
        <w:jc w:val="center"/>
        <w:rPr>
          <w:b/>
          <w:color w:val="auto"/>
          <w:lang w:val="en-US"/>
        </w:rPr>
      </w:pPr>
      <w:r>
        <w:rPr>
          <w:b/>
          <w:color w:val="auto"/>
          <w:lang w:val="en-US"/>
        </w:rPr>
        <w:t xml:space="preserve">                                            </w:t>
      </w: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327"/>
        <w:gridCol w:w="7058"/>
      </w:tblGrid>
      <w:tr w:rsidR="003C683B" w14:paraId="28253D95" w14:textId="77777777">
        <w:trPr>
          <w:trHeight w:val="231"/>
        </w:trPr>
        <w:tc>
          <w:tcPr>
            <w:tcW w:w="9385" w:type="dxa"/>
            <w:gridSpan w:val="2"/>
          </w:tcPr>
          <w:p w:rsidR="003C683B" w:rsidRDefault="00000000" w14:paraId="672F999E" w14:textId="77777777">
            <w:pPr>
              <w:jc w:val="center"/>
              <w:rPr>
                <w:sz w:val="24"/>
                <w:szCs w:val="24"/>
                <w:lang w:val="en-US"/>
              </w:rPr>
            </w:pPr>
            <w:r>
              <w:rPr>
                <w:b/>
                <w:bCs/>
                <w:iCs/>
                <w:sz w:val="24"/>
                <w:szCs w:val="24"/>
                <w:lang w:val="en-US"/>
              </w:rPr>
              <w:t>1. General Information</w:t>
            </w:r>
          </w:p>
        </w:tc>
      </w:tr>
      <w:tr w:rsidR="003C683B" w14:paraId="7AE4DB05" w14:textId="77777777">
        <w:trPr>
          <w:trHeight w:val="231"/>
        </w:trPr>
        <w:tc>
          <w:tcPr>
            <w:tcW w:w="2327" w:type="dxa"/>
          </w:tcPr>
          <w:p w:rsidR="003C683B" w:rsidRDefault="00000000" w14:paraId="37B84848" w14:textId="77777777">
            <w:pPr>
              <w:rPr>
                <w:sz w:val="24"/>
                <w:szCs w:val="24"/>
                <w:lang w:val="en-US"/>
              </w:rPr>
            </w:pPr>
            <w:proofErr w:type="spellStart"/>
            <w:r>
              <w:rPr>
                <w:sz w:val="24"/>
                <w:szCs w:val="24"/>
              </w:rPr>
              <w:t>Course</w:t>
            </w:r>
            <w:proofErr w:type="spellEnd"/>
            <w:r>
              <w:rPr>
                <w:sz w:val="24"/>
                <w:szCs w:val="24"/>
              </w:rPr>
              <w:t xml:space="preserve"> </w:t>
            </w:r>
            <w:r>
              <w:rPr>
                <w:sz w:val="24"/>
                <w:szCs w:val="24"/>
                <w:lang w:val="en-US"/>
              </w:rPr>
              <w:t>t</w:t>
            </w:r>
            <w:proofErr w:type="spellStart"/>
            <w:r>
              <w:rPr>
                <w:sz w:val="24"/>
                <w:szCs w:val="24"/>
              </w:rPr>
              <w:t>itle</w:t>
            </w:r>
            <w:proofErr w:type="spellEnd"/>
          </w:p>
        </w:tc>
        <w:tc>
          <w:tcPr>
            <w:tcW w:w="7058" w:type="dxa"/>
          </w:tcPr>
          <w:p w:rsidR="003C683B" w:rsidRDefault="00000000" w14:paraId="33B9D31D" w14:textId="77777777">
            <w:pPr>
              <w:jc w:val="both"/>
              <w:rPr>
                <w:bCs/>
                <w:sz w:val="24"/>
                <w:szCs w:val="24"/>
                <w:highlight w:val="yellow"/>
                <w:lang w:val="en-US"/>
              </w:rPr>
            </w:pPr>
            <w:r>
              <w:rPr>
                <w:sz w:val="24"/>
                <w:szCs w:val="24"/>
                <w:lang w:val="en-US"/>
              </w:rPr>
              <w:t>INN</w:t>
            </w:r>
          </w:p>
        </w:tc>
      </w:tr>
      <w:tr w:rsidR="003C683B" w14:paraId="79275EEF" w14:textId="77777777">
        <w:trPr>
          <w:trHeight w:val="463"/>
        </w:trPr>
        <w:tc>
          <w:tcPr>
            <w:tcW w:w="2327" w:type="dxa"/>
          </w:tcPr>
          <w:p w:rsidR="003C683B" w:rsidRDefault="00000000" w14:paraId="38B346B4" w14:textId="77777777">
            <w:pPr>
              <w:rPr>
                <w:sz w:val="24"/>
                <w:szCs w:val="24"/>
                <w:lang w:val="en-US"/>
              </w:rPr>
            </w:pPr>
            <w:proofErr w:type="spellStart"/>
            <w:r>
              <w:rPr>
                <w:sz w:val="24"/>
                <w:szCs w:val="24"/>
              </w:rPr>
              <w:t>Degree</w:t>
            </w:r>
            <w:proofErr w:type="spellEnd"/>
            <w:r>
              <w:rPr>
                <w:sz w:val="24"/>
                <w:szCs w:val="24"/>
              </w:rPr>
              <w:t xml:space="preserve"> </w:t>
            </w:r>
            <w:r>
              <w:rPr>
                <w:sz w:val="24"/>
                <w:szCs w:val="24"/>
                <w:lang w:val="en-US"/>
              </w:rPr>
              <w:t>c</w:t>
            </w:r>
            <w:proofErr w:type="spellStart"/>
            <w:r>
              <w:rPr>
                <w:sz w:val="24"/>
                <w:szCs w:val="24"/>
              </w:rPr>
              <w:t>ycle</w:t>
            </w:r>
            <w:proofErr w:type="spellEnd"/>
            <w:r>
              <w:rPr>
                <w:sz w:val="24"/>
                <w:szCs w:val="24"/>
              </w:rPr>
              <w:t xml:space="preserve"> (</w:t>
            </w:r>
            <w:r>
              <w:rPr>
                <w:sz w:val="24"/>
                <w:szCs w:val="24"/>
                <w:lang w:val="en-US"/>
              </w:rPr>
              <w:t>l</w:t>
            </w:r>
            <w:proofErr w:type="spellStart"/>
            <w:r>
              <w:rPr>
                <w:sz w:val="24"/>
                <w:szCs w:val="24"/>
              </w:rPr>
              <w:t>evel</w:t>
            </w:r>
            <w:proofErr w:type="spellEnd"/>
            <w:r>
              <w:rPr>
                <w:sz w:val="24"/>
                <w:szCs w:val="24"/>
              </w:rPr>
              <w:t xml:space="preserve">)/ </w:t>
            </w:r>
            <w:r>
              <w:rPr>
                <w:sz w:val="24"/>
                <w:szCs w:val="24"/>
                <w:lang w:val="en-US"/>
              </w:rPr>
              <w:t>m</w:t>
            </w:r>
            <w:proofErr w:type="spellStart"/>
            <w:r>
              <w:rPr>
                <w:sz w:val="24"/>
                <w:szCs w:val="24"/>
              </w:rPr>
              <w:t>ajor</w:t>
            </w:r>
            <w:proofErr w:type="spellEnd"/>
            <w:r>
              <w:rPr>
                <w:sz w:val="24"/>
                <w:szCs w:val="24"/>
                <w:lang w:val="en-US"/>
              </w:rPr>
              <w:t xml:space="preserve"> </w:t>
            </w:r>
          </w:p>
        </w:tc>
        <w:tc>
          <w:tcPr>
            <w:tcW w:w="7058" w:type="dxa"/>
            <w:shd w:val="clear" w:color="auto" w:fill="auto"/>
          </w:tcPr>
          <w:p w:rsidR="003C683B" w:rsidRDefault="00000000" w14:paraId="50AC32D8" w14:textId="77777777">
            <w:pPr>
              <w:jc w:val="both"/>
              <w:rPr>
                <w:sz w:val="24"/>
                <w:szCs w:val="24"/>
                <w:lang w:val="en-US"/>
              </w:rPr>
            </w:pPr>
            <w:r>
              <w:rPr>
                <w:rFonts w:eastAsia="Calibri"/>
                <w:sz w:val="24"/>
                <w:szCs w:val="24"/>
                <w:lang w:val="en-US"/>
              </w:rPr>
              <w:t>Introduction to neural networks</w:t>
            </w:r>
          </w:p>
        </w:tc>
      </w:tr>
      <w:tr w:rsidR="003C683B" w14:paraId="1F75A5F7" w14:textId="77777777">
        <w:trPr>
          <w:trHeight w:val="231"/>
        </w:trPr>
        <w:tc>
          <w:tcPr>
            <w:tcW w:w="2327" w:type="dxa"/>
          </w:tcPr>
          <w:p w:rsidR="003C683B" w:rsidRDefault="00000000" w14:paraId="7671E830" w14:textId="77777777">
            <w:pPr>
              <w:rPr>
                <w:sz w:val="24"/>
                <w:szCs w:val="24"/>
              </w:rPr>
            </w:pPr>
            <w:r>
              <w:rPr>
                <w:sz w:val="24"/>
                <w:szCs w:val="24"/>
                <w:lang w:val="en-US"/>
              </w:rPr>
              <w:t xml:space="preserve">Year, term </w:t>
            </w:r>
          </w:p>
        </w:tc>
        <w:tc>
          <w:tcPr>
            <w:tcW w:w="7058" w:type="dxa"/>
            <w:shd w:val="clear" w:color="auto" w:fill="auto"/>
          </w:tcPr>
          <w:p w:rsidR="003C683B" w:rsidRDefault="00000000" w14:paraId="0AE572E6" w14:textId="77777777">
            <w:pPr>
              <w:jc w:val="both"/>
              <w:rPr>
                <w:sz w:val="24"/>
                <w:szCs w:val="24"/>
                <w:lang w:val="en-US"/>
              </w:rPr>
            </w:pPr>
            <w:r>
              <w:rPr>
                <w:sz w:val="24"/>
                <w:szCs w:val="24"/>
                <w:lang w:val="en-US"/>
              </w:rPr>
              <w:t>1</w:t>
            </w:r>
          </w:p>
        </w:tc>
      </w:tr>
      <w:tr w:rsidR="003C683B" w14:paraId="6EDE32A7" w14:textId="77777777">
        <w:trPr>
          <w:trHeight w:val="231"/>
        </w:trPr>
        <w:tc>
          <w:tcPr>
            <w:tcW w:w="2327" w:type="dxa"/>
          </w:tcPr>
          <w:p w:rsidR="003C683B" w:rsidRDefault="00000000" w14:paraId="7F6CC859" w14:textId="77777777">
            <w:pPr>
              <w:rPr>
                <w:sz w:val="24"/>
                <w:szCs w:val="24"/>
                <w:lang w:val="en-US"/>
              </w:rPr>
            </w:pPr>
            <w:r>
              <w:rPr>
                <w:sz w:val="24"/>
                <w:szCs w:val="24"/>
                <w:lang w:val="en-US"/>
              </w:rPr>
              <w:t>Number of credits</w:t>
            </w:r>
          </w:p>
        </w:tc>
        <w:tc>
          <w:tcPr>
            <w:tcW w:w="7058" w:type="dxa"/>
          </w:tcPr>
          <w:p w:rsidR="003C683B" w:rsidRDefault="00000000" w14:paraId="0B4EF373" w14:textId="77777777">
            <w:pPr>
              <w:jc w:val="both"/>
              <w:rPr>
                <w:sz w:val="24"/>
                <w:szCs w:val="24"/>
                <w:lang w:val="en-US"/>
              </w:rPr>
            </w:pPr>
            <w:r w:rsidRPr="00600787">
              <w:rPr>
                <w:sz w:val="24"/>
                <w:szCs w:val="24"/>
                <w:lang w:val="en-US"/>
              </w:rPr>
              <w:t>4</w:t>
            </w:r>
          </w:p>
        </w:tc>
      </w:tr>
      <w:tr w:rsidR="003C683B" w14:paraId="4030C8E1" w14:textId="77777777">
        <w:trPr>
          <w:trHeight w:val="278"/>
        </w:trPr>
        <w:tc>
          <w:tcPr>
            <w:tcW w:w="2327" w:type="dxa"/>
          </w:tcPr>
          <w:p w:rsidR="003C683B" w:rsidRDefault="00000000" w14:paraId="5D4A337E" w14:textId="77777777">
            <w:pPr>
              <w:rPr>
                <w:sz w:val="24"/>
                <w:szCs w:val="24"/>
                <w:lang w:val="en-US"/>
              </w:rPr>
            </w:pPr>
            <w:r>
              <w:rPr>
                <w:sz w:val="24"/>
                <w:szCs w:val="24"/>
              </w:rPr>
              <w:t xml:space="preserve">Language </w:t>
            </w:r>
            <w:proofErr w:type="spellStart"/>
            <w:r>
              <w:rPr>
                <w:sz w:val="24"/>
                <w:szCs w:val="24"/>
              </w:rPr>
              <w:t>of</w:t>
            </w:r>
            <w:proofErr w:type="spellEnd"/>
            <w:r>
              <w:rPr>
                <w:sz w:val="24"/>
                <w:szCs w:val="24"/>
              </w:rPr>
              <w:t xml:space="preserve"> </w:t>
            </w:r>
            <w:r>
              <w:rPr>
                <w:sz w:val="24"/>
                <w:szCs w:val="24"/>
                <w:lang w:val="en-US"/>
              </w:rPr>
              <w:t>d</w:t>
            </w:r>
            <w:proofErr w:type="spellStart"/>
            <w:r>
              <w:rPr>
                <w:sz w:val="24"/>
                <w:szCs w:val="24"/>
              </w:rPr>
              <w:t>elivery</w:t>
            </w:r>
            <w:proofErr w:type="spellEnd"/>
            <w:r>
              <w:rPr>
                <w:sz w:val="24"/>
                <w:szCs w:val="24"/>
              </w:rPr>
              <w:t>:</w:t>
            </w:r>
          </w:p>
        </w:tc>
        <w:tc>
          <w:tcPr>
            <w:tcW w:w="7058" w:type="dxa"/>
          </w:tcPr>
          <w:p w:rsidR="003C683B" w:rsidRDefault="00000000" w14:paraId="02A64850" w14:textId="77777777">
            <w:pPr>
              <w:pStyle w:val="Default"/>
              <w:jc w:val="both"/>
              <w:rPr>
                <w:color w:val="auto"/>
                <w:lang w:val="en-US"/>
              </w:rPr>
            </w:pPr>
            <w:r>
              <w:rPr>
                <w:color w:val="auto"/>
                <w:lang w:val="en-US"/>
              </w:rPr>
              <w:t>English, Russian</w:t>
            </w:r>
          </w:p>
        </w:tc>
      </w:tr>
      <w:tr w:rsidRPr="00FB0DD9" w:rsidR="003C683B" w14:paraId="04304438" w14:textId="77777777">
        <w:trPr>
          <w:trHeight w:val="70"/>
        </w:trPr>
        <w:tc>
          <w:tcPr>
            <w:tcW w:w="2327" w:type="dxa"/>
          </w:tcPr>
          <w:p w:rsidR="003C683B" w:rsidRDefault="00000000" w14:paraId="2A9732D6" w14:textId="77777777">
            <w:pPr>
              <w:rPr>
                <w:sz w:val="24"/>
                <w:szCs w:val="24"/>
              </w:rPr>
            </w:pPr>
            <w:proofErr w:type="spellStart"/>
            <w:r>
              <w:rPr>
                <w:sz w:val="24"/>
                <w:szCs w:val="24"/>
              </w:rPr>
              <w:t>Prerequisites</w:t>
            </w:r>
            <w:proofErr w:type="spellEnd"/>
          </w:p>
        </w:tc>
        <w:tc>
          <w:tcPr>
            <w:tcW w:w="7058" w:type="dxa"/>
          </w:tcPr>
          <w:p w:rsidR="003C683B" w:rsidRDefault="00000000" w14:paraId="05861715" w14:textId="77777777">
            <w:pPr>
              <w:jc w:val="both"/>
              <w:rPr>
                <w:sz w:val="24"/>
                <w:szCs w:val="24"/>
                <w:lang w:val="en-US"/>
              </w:rPr>
            </w:pPr>
            <w:r>
              <w:rPr>
                <w:sz w:val="24"/>
                <w:szCs w:val="24"/>
                <w:lang w:val="en-US"/>
              </w:rPr>
              <w:t xml:space="preserve">There are no specific prerequisites or experience required for the </w:t>
            </w:r>
            <w:proofErr w:type="gramStart"/>
            <w:r>
              <w:rPr>
                <w:sz w:val="24"/>
                <w:szCs w:val="24"/>
                <w:lang w:val="en-US"/>
              </w:rPr>
              <w:t>course .However</w:t>
            </w:r>
            <w:proofErr w:type="gramEnd"/>
            <w:r>
              <w:rPr>
                <w:sz w:val="24"/>
                <w:szCs w:val="24"/>
                <w:lang w:val="en-US"/>
              </w:rPr>
              <w:t>, it will be only  beneficial if students have a solid understanding  if programming, machine leaning</w:t>
            </w:r>
          </w:p>
        </w:tc>
      </w:tr>
      <w:tr w:rsidRPr="00FB0DD9" w:rsidR="003C683B" w14:paraId="0F2BB3BA" w14:textId="77777777">
        <w:trPr>
          <w:trHeight w:val="231"/>
        </w:trPr>
        <w:tc>
          <w:tcPr>
            <w:tcW w:w="2327" w:type="dxa"/>
          </w:tcPr>
          <w:p w:rsidR="003C683B" w:rsidRDefault="00000000" w14:paraId="4AB5C5AD" w14:textId="77777777">
            <w:pPr>
              <w:rPr>
                <w:sz w:val="24"/>
                <w:szCs w:val="24"/>
              </w:rPr>
            </w:pPr>
            <w:proofErr w:type="spellStart"/>
            <w:r>
              <w:rPr>
                <w:sz w:val="24"/>
                <w:szCs w:val="24"/>
              </w:rPr>
              <w:t>Postrequisites</w:t>
            </w:r>
            <w:proofErr w:type="spellEnd"/>
          </w:p>
        </w:tc>
        <w:tc>
          <w:tcPr>
            <w:tcW w:w="7058" w:type="dxa"/>
          </w:tcPr>
          <w:p w:rsidR="003C683B" w:rsidRDefault="00000000" w14:paraId="3A6D5391" w14:textId="77777777">
            <w:pPr>
              <w:pStyle w:val="Default"/>
              <w:jc w:val="both"/>
              <w:rPr>
                <w:color w:val="auto"/>
                <w:lang w:val="en-US"/>
              </w:rPr>
            </w:pPr>
            <w:r>
              <w:rPr>
                <w:color w:val="auto"/>
                <w:lang w:val="en-US"/>
              </w:rPr>
              <w:t>More advanced courses on Artificial intelligence and machine learning as well as projects (including master's dissertation) / case studies related to students' major.</w:t>
            </w:r>
          </w:p>
        </w:tc>
      </w:tr>
      <w:tr w:rsidRPr="00FB0DD9" w:rsidR="003C683B" w14:paraId="33527017" w14:textId="77777777">
        <w:trPr>
          <w:trHeight w:val="332"/>
        </w:trPr>
        <w:tc>
          <w:tcPr>
            <w:tcW w:w="2327" w:type="dxa"/>
          </w:tcPr>
          <w:p w:rsidR="003C683B" w:rsidRDefault="00000000" w14:paraId="1A9A9614" w14:textId="77777777">
            <w:pPr>
              <w:rPr>
                <w:sz w:val="24"/>
                <w:szCs w:val="24"/>
                <w:lang w:val="en-US"/>
              </w:rPr>
            </w:pPr>
            <w:r>
              <w:rPr>
                <w:sz w:val="24"/>
                <w:szCs w:val="24"/>
                <w:lang w:val="en-US"/>
              </w:rPr>
              <w:t>Lecturer(s)</w:t>
            </w:r>
          </w:p>
        </w:tc>
        <w:tc>
          <w:tcPr>
            <w:tcW w:w="7058" w:type="dxa"/>
          </w:tcPr>
          <w:p w:rsidR="003C683B" w:rsidRDefault="00000000" w14:paraId="377C36E3" w14:textId="77777777">
            <w:pPr>
              <w:jc w:val="both"/>
              <w:rPr>
                <w:sz w:val="24"/>
                <w:szCs w:val="24"/>
                <w:lang w:val="en-US"/>
              </w:rPr>
            </w:pPr>
            <w:r>
              <w:rPr>
                <w:sz w:val="24"/>
                <w:szCs w:val="24"/>
                <w:lang w:val="en-US"/>
              </w:rPr>
              <w:t xml:space="preserve">Niyazova </w:t>
            </w:r>
            <w:proofErr w:type="spellStart"/>
            <w:r>
              <w:rPr>
                <w:sz w:val="24"/>
                <w:szCs w:val="24"/>
                <w:lang w:val="en-US"/>
              </w:rPr>
              <w:t>Rozamgul</w:t>
            </w:r>
            <w:proofErr w:type="spellEnd"/>
            <w:r>
              <w:rPr>
                <w:sz w:val="24"/>
                <w:szCs w:val="24"/>
                <w:lang w:val="en-US"/>
              </w:rPr>
              <w:t xml:space="preserve">, The Candidate of Technical Sciences, </w:t>
            </w:r>
            <w:proofErr w:type="spellStart"/>
            <w:r>
              <w:rPr>
                <w:sz w:val="24"/>
                <w:szCs w:val="24"/>
                <w:lang w:val="en-US"/>
              </w:rPr>
              <w:t>Asistent</w:t>
            </w:r>
            <w:proofErr w:type="spellEnd"/>
            <w:r>
              <w:rPr>
                <w:sz w:val="24"/>
                <w:szCs w:val="24"/>
                <w:lang w:val="en-US"/>
              </w:rPr>
              <w:t xml:space="preserve"> Professor, Rozamgul.Niyazova@astanait.edu.kz, Astana IT University, Expo, C1 block, 2nd floor, office C1.1.33</w:t>
            </w:r>
            <w:r>
              <w:rPr>
                <w:sz w:val="24"/>
                <w:szCs w:val="24"/>
                <w:lang w:val="kk-KZ"/>
              </w:rPr>
              <w:t>2</w:t>
            </w:r>
            <w:r>
              <w:rPr>
                <w:sz w:val="24"/>
                <w:szCs w:val="24"/>
                <w:lang w:val="en-US"/>
              </w:rPr>
              <w:t xml:space="preserve">). </w:t>
            </w:r>
          </w:p>
        </w:tc>
      </w:tr>
      <w:tr w:rsidRPr="00FB0DD9" w:rsidR="003C683B" w14:paraId="14BA4FF1" w14:textId="77777777">
        <w:trPr>
          <w:trHeight w:val="231"/>
        </w:trPr>
        <w:tc>
          <w:tcPr>
            <w:tcW w:w="9385" w:type="dxa"/>
            <w:gridSpan w:val="2"/>
          </w:tcPr>
          <w:p w:rsidR="003C683B" w:rsidRDefault="00000000" w14:paraId="7CA30316" w14:textId="77777777">
            <w:pPr>
              <w:jc w:val="center"/>
              <w:rPr>
                <w:color w:val="002060"/>
                <w:sz w:val="24"/>
                <w:szCs w:val="24"/>
                <w:lang w:val="en-US"/>
              </w:rPr>
            </w:pPr>
            <w:r>
              <w:rPr>
                <w:b/>
                <w:bCs/>
                <w:iCs/>
                <w:color w:val="002060"/>
                <w:sz w:val="24"/>
                <w:szCs w:val="24"/>
                <w:lang w:val="en-US"/>
              </w:rPr>
              <w:t>2. Goals, Objectives and Learning Outcomes of the Course</w:t>
            </w:r>
          </w:p>
        </w:tc>
      </w:tr>
      <w:tr w:rsidRPr="00FB0DD9" w:rsidR="003C683B" w14:paraId="02768B40" w14:textId="77777777">
        <w:trPr>
          <w:trHeight w:val="696"/>
        </w:trPr>
        <w:tc>
          <w:tcPr>
            <w:tcW w:w="2327" w:type="dxa"/>
          </w:tcPr>
          <w:p w:rsidR="003C683B" w:rsidRDefault="00000000" w14:paraId="4A998839" w14:textId="77777777">
            <w:pPr>
              <w:widowControl/>
              <w:numPr>
                <w:ilvl w:val="0"/>
                <w:numId w:val="1"/>
              </w:numPr>
              <w:autoSpaceDE/>
              <w:autoSpaceDN/>
              <w:adjustRightInd/>
              <w:ind w:left="360"/>
              <w:jc w:val="both"/>
              <w:rPr>
                <w:bCs/>
                <w:iCs/>
                <w:sz w:val="24"/>
                <w:szCs w:val="24"/>
                <w:lang w:val="en-US"/>
              </w:rPr>
            </w:pPr>
            <w:r>
              <w:rPr>
                <w:bCs/>
                <w:iCs/>
                <w:sz w:val="24"/>
                <w:szCs w:val="24"/>
                <w:lang w:val="en-US"/>
              </w:rPr>
              <w:t>Course Description</w:t>
            </w:r>
          </w:p>
        </w:tc>
        <w:tc>
          <w:tcPr>
            <w:tcW w:w="7058" w:type="dxa"/>
          </w:tcPr>
          <w:p w:rsidR="003C683B" w:rsidRDefault="00000000" w14:paraId="7F0BCAF8" w14:textId="77777777">
            <w:pPr>
              <w:tabs>
                <w:tab w:val="left" w:pos="540"/>
              </w:tabs>
              <w:jc w:val="both"/>
              <w:rPr>
                <w:color w:val="002060"/>
                <w:sz w:val="24"/>
                <w:szCs w:val="24"/>
                <w:highlight w:val="yellow"/>
                <w:lang w:val="en-US"/>
              </w:rPr>
            </w:pPr>
            <w:r>
              <w:rPr>
                <w:iCs/>
                <w:sz w:val="24"/>
                <w:szCs w:val="24"/>
                <w:lang w:val="en-US"/>
              </w:rPr>
              <w:t>This course provides a comprehensive introduction to neural networks, covering foundational concepts, architectures, and practical applications. Topics include the perceptron model, activation functions, backpropagation, optimization, and regularization techniques. Advanced topics such as convolutional neural networks (CNNs), recurrent neural networks (RNNs), and generative adversarial networks (GANs) are explored alongside their applications in image processing, natural language processing, and time-series analysis. Students will gain hands-on experience through coding assignments and independent projects, preparing them for real-world challenges in applied data analytics and computational</w:t>
            </w:r>
          </w:p>
        </w:tc>
      </w:tr>
      <w:tr w:rsidRPr="00FB0DD9" w:rsidR="003C683B" w14:paraId="4F026E3A" w14:textId="77777777">
        <w:trPr>
          <w:trHeight w:val="231"/>
        </w:trPr>
        <w:tc>
          <w:tcPr>
            <w:tcW w:w="2327" w:type="dxa"/>
          </w:tcPr>
          <w:p w:rsidR="003C683B" w:rsidRDefault="00000000" w14:paraId="18C8D32B" w14:textId="77777777">
            <w:pPr>
              <w:widowControl/>
              <w:numPr>
                <w:ilvl w:val="0"/>
                <w:numId w:val="1"/>
              </w:numPr>
              <w:ind w:left="360"/>
              <w:jc w:val="both"/>
              <w:rPr>
                <w:bCs/>
                <w:iCs/>
                <w:sz w:val="24"/>
                <w:szCs w:val="24"/>
                <w:lang w:val="en-US"/>
              </w:rPr>
            </w:pPr>
            <w:r>
              <w:rPr>
                <w:bCs/>
                <w:iCs/>
                <w:sz w:val="24"/>
                <w:szCs w:val="24"/>
                <w:lang w:val="en-US"/>
              </w:rPr>
              <w:t>Course Goal(s)</w:t>
            </w:r>
          </w:p>
          <w:p w:rsidR="003C683B" w:rsidRDefault="003C683B" w14:paraId="6B59E5F2" w14:textId="77777777">
            <w:pPr>
              <w:jc w:val="both"/>
              <w:rPr>
                <w:bCs/>
                <w:iCs/>
                <w:sz w:val="24"/>
                <w:szCs w:val="24"/>
                <w:lang w:val="en-US"/>
              </w:rPr>
            </w:pPr>
          </w:p>
        </w:tc>
        <w:tc>
          <w:tcPr>
            <w:tcW w:w="7058" w:type="dxa"/>
          </w:tcPr>
          <w:p w:rsidR="003C683B" w:rsidRDefault="00000000" w14:paraId="72D77723" w14:textId="77777777">
            <w:pPr>
              <w:tabs>
                <w:tab w:val="left" w:pos="540"/>
              </w:tabs>
              <w:jc w:val="both"/>
              <w:rPr>
                <w:iCs/>
                <w:color w:val="002060"/>
                <w:sz w:val="24"/>
                <w:szCs w:val="24"/>
                <w:highlight w:val="yellow"/>
                <w:lang w:val="en-US"/>
              </w:rPr>
            </w:pPr>
            <w:r>
              <w:rPr>
                <w:iCs/>
                <w:sz w:val="24"/>
                <w:szCs w:val="24"/>
                <w:lang w:val="en-US"/>
              </w:rPr>
              <w:t>The course aims to provide students with a strong foundation in neural network theory and practice, enabling them to design, implement, and evaluate neural network models for diverse applications in data analytics and computational sciences. Students will develop critical problem-solving skills and gain hands-on experience with modern tools and techniques, preparing them for advanced research or industry roles in artificial intelligence and machine learning.</w:t>
            </w:r>
          </w:p>
        </w:tc>
      </w:tr>
      <w:tr w:rsidRPr="00FB0DD9" w:rsidR="003C683B" w14:paraId="7F9E5DAD" w14:textId="77777777">
        <w:trPr>
          <w:trHeight w:val="330"/>
        </w:trPr>
        <w:tc>
          <w:tcPr>
            <w:tcW w:w="2327" w:type="dxa"/>
          </w:tcPr>
          <w:p w:rsidR="003C683B" w:rsidRDefault="00000000" w14:paraId="2B4B924B" w14:textId="77777777">
            <w:pPr>
              <w:widowControl/>
              <w:numPr>
                <w:ilvl w:val="0"/>
                <w:numId w:val="1"/>
              </w:numPr>
              <w:ind w:left="360"/>
              <w:jc w:val="both"/>
              <w:rPr>
                <w:bCs/>
                <w:iCs/>
                <w:sz w:val="24"/>
                <w:szCs w:val="24"/>
                <w:lang w:val="en-US"/>
              </w:rPr>
            </w:pPr>
            <w:r>
              <w:rPr>
                <w:bCs/>
                <w:iCs/>
                <w:sz w:val="24"/>
                <w:szCs w:val="24"/>
                <w:lang w:val="en-US"/>
              </w:rPr>
              <w:t>Course Objectives:</w:t>
            </w:r>
          </w:p>
          <w:p w:rsidR="003C683B" w:rsidRDefault="003C683B" w14:paraId="0D381E51" w14:textId="77777777">
            <w:pPr>
              <w:jc w:val="both"/>
              <w:rPr>
                <w:bCs/>
                <w:iCs/>
                <w:sz w:val="24"/>
                <w:szCs w:val="24"/>
                <w:lang w:val="en-US"/>
              </w:rPr>
            </w:pPr>
          </w:p>
        </w:tc>
        <w:tc>
          <w:tcPr>
            <w:tcW w:w="7058" w:type="dxa"/>
          </w:tcPr>
          <w:p w:rsidR="003C683B" w:rsidRDefault="00000000" w14:paraId="3CEFBF73" w14:textId="77777777">
            <w:pPr>
              <w:tabs>
                <w:tab w:val="left" w:pos="540"/>
              </w:tabs>
              <w:jc w:val="both"/>
              <w:rPr>
                <w:iCs/>
                <w:sz w:val="24"/>
                <w:szCs w:val="24"/>
                <w:lang w:val="en-US"/>
              </w:rPr>
            </w:pPr>
            <w:r>
              <w:rPr>
                <w:iCs/>
                <w:sz w:val="24"/>
                <w:szCs w:val="24"/>
                <w:lang w:val="en-US"/>
              </w:rPr>
              <w:t>Introduce the fundamental principles of neural networks and their applications.</w:t>
            </w:r>
          </w:p>
          <w:p w:rsidR="003C683B" w:rsidRDefault="00000000" w14:paraId="54907731" w14:textId="77777777">
            <w:pPr>
              <w:tabs>
                <w:tab w:val="left" w:pos="540"/>
              </w:tabs>
              <w:jc w:val="both"/>
              <w:rPr>
                <w:iCs/>
                <w:sz w:val="24"/>
                <w:szCs w:val="24"/>
                <w:lang w:val="en-US"/>
              </w:rPr>
            </w:pPr>
            <w:r>
              <w:rPr>
                <w:iCs/>
                <w:sz w:val="24"/>
                <w:szCs w:val="24"/>
                <w:lang w:val="en-US"/>
              </w:rPr>
              <w:t>Explore key neural network architectures and their use cases.</w:t>
            </w:r>
          </w:p>
          <w:p w:rsidR="003C683B" w:rsidRDefault="00000000" w14:paraId="45397987" w14:textId="77777777">
            <w:pPr>
              <w:tabs>
                <w:tab w:val="left" w:pos="540"/>
              </w:tabs>
              <w:jc w:val="both"/>
              <w:rPr>
                <w:iCs/>
                <w:sz w:val="24"/>
                <w:szCs w:val="24"/>
                <w:lang w:val="en-US"/>
              </w:rPr>
            </w:pPr>
            <w:r>
              <w:rPr>
                <w:iCs/>
                <w:sz w:val="24"/>
                <w:szCs w:val="24"/>
                <w:lang w:val="en-US"/>
              </w:rPr>
              <w:t>Develop skills in training and optimizing neural networks.</w:t>
            </w:r>
          </w:p>
          <w:p w:rsidR="003C683B" w:rsidRDefault="00000000" w14:paraId="48F80B01" w14:textId="77777777">
            <w:pPr>
              <w:tabs>
                <w:tab w:val="left" w:pos="540"/>
              </w:tabs>
              <w:jc w:val="both"/>
              <w:rPr>
                <w:iCs/>
                <w:sz w:val="24"/>
                <w:szCs w:val="24"/>
                <w:lang w:val="en-US"/>
              </w:rPr>
            </w:pPr>
            <w:r>
              <w:rPr>
                <w:iCs/>
                <w:sz w:val="24"/>
                <w:szCs w:val="24"/>
                <w:lang w:val="en-US"/>
              </w:rPr>
              <w:t>Enable practical implementation using modern machine learning frameworks.</w:t>
            </w:r>
          </w:p>
          <w:p w:rsidR="003C683B" w:rsidRDefault="00000000" w14:paraId="6ECB12D5" w14:textId="77777777">
            <w:pPr>
              <w:tabs>
                <w:tab w:val="left" w:pos="540"/>
              </w:tabs>
              <w:jc w:val="both"/>
              <w:rPr>
                <w:sz w:val="24"/>
                <w:szCs w:val="24"/>
                <w:lang w:val="en-US"/>
              </w:rPr>
            </w:pPr>
            <w:r>
              <w:rPr>
                <w:iCs/>
                <w:sz w:val="24"/>
                <w:szCs w:val="24"/>
                <w:lang w:val="en-US"/>
              </w:rPr>
              <w:t>Foster critical thinking through independent study and project work.</w:t>
            </w:r>
          </w:p>
        </w:tc>
      </w:tr>
      <w:tr w:rsidRPr="00FB0DD9" w:rsidR="003C683B" w14:paraId="66F35954" w14:textId="77777777">
        <w:trPr>
          <w:trHeight w:val="711"/>
        </w:trPr>
        <w:tc>
          <w:tcPr>
            <w:tcW w:w="2327" w:type="dxa"/>
          </w:tcPr>
          <w:p w:rsidR="003C683B" w:rsidRDefault="00000000" w14:paraId="797CB00D" w14:textId="77777777">
            <w:pPr>
              <w:widowControl/>
              <w:numPr>
                <w:ilvl w:val="0"/>
                <w:numId w:val="1"/>
              </w:numPr>
              <w:ind w:left="360"/>
              <w:rPr>
                <w:b/>
                <w:bCs/>
                <w:iCs/>
                <w:sz w:val="24"/>
                <w:szCs w:val="24"/>
                <w:lang w:val="en-US"/>
              </w:rPr>
            </w:pPr>
            <w:proofErr w:type="spellStart"/>
            <w:r>
              <w:rPr>
                <w:rFonts w:eastAsia="Consolas"/>
                <w:sz w:val="24"/>
                <w:szCs w:val="24"/>
              </w:rPr>
              <w:t>Skills</w:t>
            </w:r>
            <w:proofErr w:type="spellEnd"/>
            <w:r>
              <w:rPr>
                <w:rFonts w:eastAsia="Consolas"/>
                <w:sz w:val="24"/>
                <w:szCs w:val="24"/>
                <w:lang w:val="en-US"/>
              </w:rPr>
              <w:t xml:space="preserve"> </w:t>
            </w:r>
            <w:r>
              <w:rPr>
                <w:rFonts w:eastAsia="Consolas"/>
                <w:sz w:val="24"/>
                <w:szCs w:val="24"/>
              </w:rPr>
              <w:t xml:space="preserve">&amp; </w:t>
            </w:r>
            <w:r>
              <w:rPr>
                <w:rFonts w:eastAsia="Consolas"/>
                <w:sz w:val="24"/>
                <w:szCs w:val="24"/>
                <w:lang w:val="en-US"/>
              </w:rPr>
              <w:t>C</w:t>
            </w:r>
            <w:proofErr w:type="spellStart"/>
            <w:r>
              <w:rPr>
                <w:rFonts w:eastAsia="Consolas"/>
                <w:sz w:val="24"/>
                <w:szCs w:val="24"/>
              </w:rPr>
              <w:t>ompetences</w:t>
            </w:r>
            <w:proofErr w:type="spellEnd"/>
          </w:p>
        </w:tc>
        <w:tc>
          <w:tcPr>
            <w:tcW w:w="7058" w:type="dxa"/>
          </w:tcPr>
          <w:p w:rsidR="003C683B" w:rsidRDefault="00000000" w14:paraId="3F7AECD1" w14:textId="77777777">
            <w:pPr>
              <w:pStyle w:val="af6"/>
              <w:ind w:left="0"/>
              <w:rPr>
                <w:iCs/>
                <w:sz w:val="24"/>
                <w:szCs w:val="24"/>
                <w:lang w:val="en-US"/>
              </w:rPr>
            </w:pPr>
            <w:r>
              <w:rPr>
                <w:iCs/>
                <w:sz w:val="24"/>
                <w:szCs w:val="24"/>
                <w:lang w:val="en-US"/>
              </w:rPr>
              <w:t xml:space="preserve">Technical Skills: Design and train neural networks using TensorFlow and </w:t>
            </w:r>
            <w:proofErr w:type="spellStart"/>
            <w:r>
              <w:rPr>
                <w:iCs/>
                <w:sz w:val="24"/>
                <w:szCs w:val="24"/>
                <w:lang w:val="en-US"/>
              </w:rPr>
              <w:t>PyTorch</w:t>
            </w:r>
            <w:proofErr w:type="spellEnd"/>
            <w:r>
              <w:rPr>
                <w:iCs/>
                <w:sz w:val="24"/>
                <w:szCs w:val="24"/>
                <w:lang w:val="en-US"/>
              </w:rPr>
              <w:t>.</w:t>
            </w:r>
          </w:p>
          <w:p w:rsidR="003C683B" w:rsidRDefault="00000000" w14:paraId="69DBDEC5" w14:textId="77777777">
            <w:pPr>
              <w:pStyle w:val="af6"/>
              <w:ind w:left="0"/>
              <w:rPr>
                <w:iCs/>
                <w:sz w:val="24"/>
                <w:szCs w:val="24"/>
                <w:lang w:val="en-US"/>
              </w:rPr>
            </w:pPr>
            <w:r>
              <w:rPr>
                <w:iCs/>
                <w:sz w:val="24"/>
                <w:szCs w:val="24"/>
                <w:lang w:val="en-US"/>
              </w:rPr>
              <w:t>Preprocess data and handle large datasets.</w:t>
            </w:r>
          </w:p>
          <w:p w:rsidR="003C683B" w:rsidRDefault="00000000" w14:paraId="32FE2B65" w14:textId="77777777">
            <w:pPr>
              <w:pStyle w:val="af6"/>
              <w:ind w:left="0"/>
              <w:rPr>
                <w:iCs/>
                <w:sz w:val="24"/>
                <w:szCs w:val="24"/>
                <w:lang w:val="en-US"/>
              </w:rPr>
            </w:pPr>
            <w:r>
              <w:rPr>
                <w:iCs/>
                <w:sz w:val="24"/>
                <w:szCs w:val="24"/>
                <w:lang w:val="en-US"/>
              </w:rPr>
              <w:t>Implement CNNs, RNNs, and GANs.</w:t>
            </w:r>
          </w:p>
          <w:p w:rsidR="003C683B" w:rsidRDefault="00000000" w14:paraId="5BD396E2" w14:textId="77777777">
            <w:pPr>
              <w:pStyle w:val="af6"/>
              <w:ind w:left="0"/>
              <w:rPr>
                <w:iCs/>
                <w:sz w:val="24"/>
                <w:szCs w:val="24"/>
                <w:lang w:val="en-US"/>
              </w:rPr>
            </w:pPr>
            <w:r>
              <w:rPr>
                <w:iCs/>
                <w:sz w:val="24"/>
                <w:szCs w:val="24"/>
                <w:lang w:val="en-US"/>
              </w:rPr>
              <w:t>Optimize models with advanced techniques.</w:t>
            </w:r>
          </w:p>
          <w:p w:rsidR="003C683B" w:rsidRDefault="00000000" w14:paraId="5F504A18" w14:textId="77777777">
            <w:pPr>
              <w:pStyle w:val="af6"/>
              <w:ind w:left="0"/>
              <w:rPr>
                <w:iCs/>
                <w:sz w:val="24"/>
                <w:szCs w:val="24"/>
                <w:lang w:val="en-US"/>
              </w:rPr>
            </w:pPr>
            <w:r>
              <w:rPr>
                <w:iCs/>
                <w:sz w:val="24"/>
                <w:szCs w:val="24"/>
                <w:lang w:val="en-US"/>
              </w:rPr>
              <w:t>Evaluate and deploy neural network models efficiently.</w:t>
            </w:r>
          </w:p>
          <w:p w:rsidR="003C683B" w:rsidRDefault="00000000" w14:paraId="26376D70" w14:textId="77777777">
            <w:pPr>
              <w:pStyle w:val="af6"/>
              <w:ind w:left="0"/>
              <w:rPr>
                <w:iCs/>
                <w:sz w:val="24"/>
                <w:szCs w:val="24"/>
                <w:lang w:val="en-US"/>
              </w:rPr>
            </w:pPr>
            <w:r>
              <w:rPr>
                <w:iCs/>
                <w:sz w:val="24"/>
                <w:szCs w:val="24"/>
                <w:lang w:val="en-US"/>
              </w:rPr>
              <w:t>Problem-Solving Skills: Capability to apply neural networks to solve real-world problems in areas like data analytics, natural language processing, and image processing.</w:t>
            </w:r>
          </w:p>
          <w:p w:rsidR="003C683B" w:rsidRDefault="00000000" w14:paraId="376E18B0" w14:textId="77777777">
            <w:pPr>
              <w:pStyle w:val="af6"/>
              <w:ind w:left="0"/>
              <w:rPr>
                <w:iCs/>
                <w:sz w:val="24"/>
                <w:szCs w:val="24"/>
                <w:lang w:val="en-US"/>
              </w:rPr>
            </w:pPr>
            <w:r>
              <w:rPr>
                <w:iCs/>
                <w:sz w:val="24"/>
                <w:szCs w:val="24"/>
                <w:lang w:val="en-US"/>
              </w:rPr>
              <w:t>Creativity in developing novel solutions using advanced neural network techniques.</w:t>
            </w:r>
          </w:p>
          <w:p w:rsidR="003C683B" w:rsidRDefault="00000000" w14:paraId="15B5D7DB" w14:textId="77777777">
            <w:pPr>
              <w:pStyle w:val="af6"/>
              <w:ind w:left="0"/>
              <w:rPr>
                <w:iCs/>
                <w:sz w:val="24"/>
                <w:szCs w:val="24"/>
                <w:lang w:val="en-US"/>
              </w:rPr>
            </w:pPr>
            <w:r>
              <w:rPr>
                <w:iCs/>
                <w:sz w:val="24"/>
                <w:szCs w:val="24"/>
                <w:lang w:val="en-US"/>
              </w:rPr>
              <w:t>Research and Development: Ability to conduct independent research on emerging trends in neural networks.</w:t>
            </w:r>
          </w:p>
          <w:p w:rsidR="003C683B" w:rsidRDefault="00000000" w14:paraId="7C269DB5" w14:textId="77777777">
            <w:pPr>
              <w:pStyle w:val="af6"/>
              <w:ind w:left="0"/>
              <w:rPr>
                <w:iCs/>
                <w:sz w:val="24"/>
                <w:szCs w:val="24"/>
                <w:lang w:val="en-US"/>
              </w:rPr>
            </w:pPr>
            <w:r>
              <w:rPr>
                <w:iCs/>
                <w:sz w:val="24"/>
                <w:szCs w:val="24"/>
                <w:lang w:val="en-US"/>
              </w:rPr>
              <w:t xml:space="preserve">Skill in implementing and evaluating state-of-the-art </w:t>
            </w:r>
            <w:proofErr w:type="gramStart"/>
            <w:r>
              <w:rPr>
                <w:iCs/>
                <w:sz w:val="24"/>
                <w:szCs w:val="24"/>
                <w:lang w:val="en-US"/>
              </w:rPr>
              <w:t>architectures</w:t>
            </w:r>
            <w:proofErr w:type="gramEnd"/>
            <w:r>
              <w:rPr>
                <w:iCs/>
                <w:sz w:val="24"/>
                <w:szCs w:val="24"/>
                <w:lang w:val="en-US"/>
              </w:rPr>
              <w:t>.</w:t>
            </w:r>
          </w:p>
          <w:p w:rsidR="003C683B" w:rsidRDefault="00000000" w14:paraId="707D2EF3" w14:textId="77777777">
            <w:pPr>
              <w:pStyle w:val="af6"/>
              <w:ind w:left="0"/>
              <w:rPr>
                <w:iCs/>
                <w:sz w:val="24"/>
                <w:szCs w:val="24"/>
                <w:lang w:val="en-US"/>
              </w:rPr>
            </w:pPr>
            <w:r>
              <w:rPr>
                <w:iCs/>
                <w:sz w:val="24"/>
                <w:szCs w:val="24"/>
                <w:lang w:val="en-US"/>
              </w:rPr>
              <w:t>Analytical Skills: Select appropriate neural network architectures for specific tasks.</w:t>
            </w:r>
          </w:p>
          <w:p w:rsidR="003C683B" w:rsidRDefault="00000000" w14:paraId="0D7F0668" w14:textId="77777777">
            <w:pPr>
              <w:pStyle w:val="af6"/>
              <w:ind w:left="0"/>
              <w:rPr>
                <w:iCs/>
                <w:sz w:val="24"/>
                <w:szCs w:val="24"/>
                <w:lang w:val="en-US"/>
              </w:rPr>
            </w:pPr>
            <w:r>
              <w:rPr>
                <w:iCs/>
                <w:sz w:val="24"/>
                <w:szCs w:val="24"/>
                <w:lang w:val="en-US"/>
              </w:rPr>
              <w:t>Analyze and interpret model performance metrics.</w:t>
            </w:r>
          </w:p>
          <w:p w:rsidR="003C683B" w:rsidRDefault="00000000" w14:paraId="5D258D6F" w14:textId="77777777">
            <w:pPr>
              <w:pStyle w:val="af6"/>
              <w:ind w:left="0"/>
              <w:rPr>
                <w:iCs/>
                <w:sz w:val="24"/>
                <w:szCs w:val="24"/>
                <w:lang w:val="en-US"/>
              </w:rPr>
            </w:pPr>
            <w:r>
              <w:rPr>
                <w:iCs/>
                <w:sz w:val="24"/>
                <w:szCs w:val="24"/>
                <w:lang w:val="en-US"/>
              </w:rPr>
              <w:t>Identify and address issues like overfitting and bias.</w:t>
            </w:r>
          </w:p>
          <w:p w:rsidR="003C683B" w:rsidRDefault="00000000" w14:paraId="04AFCA5F" w14:textId="77777777">
            <w:pPr>
              <w:pStyle w:val="af6"/>
              <w:ind w:left="0"/>
              <w:rPr>
                <w:iCs/>
                <w:color w:val="002060"/>
                <w:sz w:val="24"/>
                <w:szCs w:val="24"/>
                <w:lang w:val="en-US"/>
              </w:rPr>
            </w:pPr>
            <w:r>
              <w:rPr>
                <w:iCs/>
                <w:sz w:val="24"/>
                <w:szCs w:val="24"/>
                <w:lang w:val="en-US"/>
              </w:rPr>
              <w:t>Optimize neural networks for improved accuracy and efficiency.</w:t>
            </w:r>
          </w:p>
        </w:tc>
      </w:tr>
      <w:tr w:rsidRPr="00FB0DD9" w:rsidR="003C683B" w14:paraId="18232536" w14:textId="77777777">
        <w:trPr>
          <w:trHeight w:val="696"/>
        </w:trPr>
        <w:tc>
          <w:tcPr>
            <w:tcW w:w="2327" w:type="dxa"/>
          </w:tcPr>
          <w:p w:rsidR="003C683B" w:rsidRDefault="00000000" w14:paraId="20B6DBE9" w14:textId="77777777">
            <w:pPr>
              <w:widowControl/>
              <w:numPr>
                <w:ilvl w:val="0"/>
                <w:numId w:val="1"/>
              </w:numPr>
              <w:ind w:left="360"/>
              <w:rPr>
                <w:b/>
                <w:bCs/>
                <w:iCs/>
                <w:sz w:val="24"/>
                <w:szCs w:val="24"/>
                <w:lang w:val="en-US"/>
              </w:rPr>
            </w:pPr>
            <w:proofErr w:type="spellStart"/>
            <w:r>
              <w:rPr>
                <w:rFonts w:eastAsia="Consolas"/>
                <w:sz w:val="24"/>
                <w:szCs w:val="24"/>
              </w:rPr>
              <w:t>Course</w:t>
            </w:r>
            <w:proofErr w:type="spellEnd"/>
            <w:r>
              <w:rPr>
                <w:rFonts w:eastAsia="Consolas"/>
                <w:sz w:val="24"/>
                <w:szCs w:val="24"/>
              </w:rPr>
              <w:t xml:space="preserve"> </w:t>
            </w:r>
            <w:r>
              <w:rPr>
                <w:rFonts w:eastAsia="Consolas"/>
                <w:sz w:val="24"/>
                <w:szCs w:val="24"/>
                <w:lang w:val="en-US"/>
              </w:rPr>
              <w:t>L</w:t>
            </w:r>
            <w:proofErr w:type="spellStart"/>
            <w:r>
              <w:rPr>
                <w:rFonts w:eastAsia="Consolas"/>
                <w:sz w:val="24"/>
                <w:szCs w:val="24"/>
              </w:rPr>
              <w:t>earning</w:t>
            </w:r>
            <w:proofErr w:type="spellEnd"/>
            <w:r>
              <w:rPr>
                <w:rFonts w:eastAsia="Consolas"/>
                <w:sz w:val="24"/>
                <w:szCs w:val="24"/>
              </w:rPr>
              <w:t xml:space="preserve"> </w:t>
            </w:r>
            <w:r>
              <w:rPr>
                <w:rFonts w:eastAsia="Consolas"/>
                <w:sz w:val="24"/>
                <w:szCs w:val="24"/>
                <w:lang w:val="en-US"/>
              </w:rPr>
              <w:t>O</w:t>
            </w:r>
            <w:proofErr w:type="spellStart"/>
            <w:r>
              <w:rPr>
                <w:rFonts w:eastAsia="Consolas"/>
                <w:sz w:val="24"/>
                <w:szCs w:val="24"/>
              </w:rPr>
              <w:t>utcomes</w:t>
            </w:r>
            <w:proofErr w:type="spellEnd"/>
            <w:r>
              <w:rPr>
                <w:b/>
                <w:bCs/>
                <w:iCs/>
                <w:sz w:val="24"/>
                <w:szCs w:val="24"/>
                <w:lang w:val="en-US"/>
              </w:rPr>
              <w:t>:</w:t>
            </w:r>
          </w:p>
          <w:p w:rsidR="003C683B" w:rsidRDefault="003C683B" w14:paraId="221F3ECE" w14:textId="77777777">
            <w:pPr>
              <w:jc w:val="both"/>
              <w:rPr>
                <w:b/>
                <w:bCs/>
                <w:iCs/>
                <w:sz w:val="24"/>
                <w:szCs w:val="24"/>
                <w:lang w:val="en-US"/>
              </w:rPr>
            </w:pPr>
          </w:p>
        </w:tc>
        <w:tc>
          <w:tcPr>
            <w:tcW w:w="7058" w:type="dxa"/>
          </w:tcPr>
          <w:p w:rsidR="003C683B" w:rsidRDefault="00000000" w14:paraId="23B9316A" w14:textId="77777777">
            <w:pPr>
              <w:widowControl/>
              <w:ind w:left="63"/>
              <w:jc w:val="both"/>
              <w:rPr>
                <w:sz w:val="24"/>
                <w:szCs w:val="24"/>
                <w:lang w:val="en-US"/>
              </w:rPr>
            </w:pPr>
            <w:r>
              <w:rPr>
                <w:sz w:val="24"/>
                <w:szCs w:val="24"/>
                <w:lang w:val="en-US"/>
              </w:rPr>
              <w:t>By the end of this course students will be able to:</w:t>
            </w:r>
          </w:p>
          <w:p w:rsidR="003C683B" w:rsidRDefault="00000000" w14:paraId="12A97B6A" w14:textId="77777777">
            <w:pPr>
              <w:pStyle w:val="af6"/>
              <w:ind w:left="0"/>
              <w:rPr>
                <w:iCs/>
                <w:sz w:val="24"/>
                <w:szCs w:val="24"/>
                <w:lang w:val="en-US"/>
              </w:rPr>
            </w:pPr>
            <w:r>
              <w:rPr>
                <w:iCs/>
                <w:sz w:val="24"/>
                <w:szCs w:val="24"/>
                <w:lang w:val="en-US"/>
              </w:rPr>
              <w:t>Demonstrate understanding of neural network fundamentals and architectures.</w:t>
            </w:r>
          </w:p>
          <w:p w:rsidR="003C683B" w:rsidRDefault="00000000" w14:paraId="0AF04510" w14:textId="77777777">
            <w:pPr>
              <w:pStyle w:val="af6"/>
              <w:ind w:left="0"/>
              <w:rPr>
                <w:iCs/>
                <w:sz w:val="24"/>
                <w:szCs w:val="24"/>
                <w:lang w:val="en-US"/>
              </w:rPr>
            </w:pPr>
            <w:r>
              <w:rPr>
                <w:iCs/>
                <w:sz w:val="24"/>
                <w:szCs w:val="24"/>
                <w:lang w:val="en-US"/>
              </w:rPr>
              <w:t>Design, implement, and train neural network models using modern frameworks.</w:t>
            </w:r>
          </w:p>
          <w:p w:rsidR="003C683B" w:rsidRDefault="00000000" w14:paraId="3E962917" w14:textId="77777777">
            <w:pPr>
              <w:pStyle w:val="af6"/>
              <w:ind w:left="0"/>
              <w:rPr>
                <w:iCs/>
                <w:sz w:val="24"/>
                <w:szCs w:val="24"/>
                <w:lang w:val="en-US"/>
              </w:rPr>
            </w:pPr>
            <w:r>
              <w:rPr>
                <w:iCs/>
                <w:sz w:val="24"/>
                <w:szCs w:val="24"/>
                <w:lang w:val="en-US"/>
              </w:rPr>
              <w:t>Apply neural networks to solve real-world problems in data analytics and computational sciences.</w:t>
            </w:r>
          </w:p>
          <w:p w:rsidR="003C683B" w:rsidRDefault="00000000" w14:paraId="21B32CA0" w14:textId="77777777">
            <w:pPr>
              <w:pStyle w:val="af6"/>
              <w:ind w:left="0"/>
              <w:rPr>
                <w:iCs/>
                <w:sz w:val="24"/>
                <w:szCs w:val="24"/>
                <w:lang w:val="en-US"/>
              </w:rPr>
            </w:pPr>
            <w:r>
              <w:rPr>
                <w:iCs/>
                <w:sz w:val="24"/>
                <w:szCs w:val="24"/>
                <w:lang w:val="en-US"/>
              </w:rPr>
              <w:t>Analyze and optimize model performance using appropriate techniques.</w:t>
            </w:r>
          </w:p>
          <w:p w:rsidR="003C683B" w:rsidRDefault="00000000" w14:paraId="71C3C4B9" w14:textId="77777777">
            <w:pPr>
              <w:pStyle w:val="af6"/>
              <w:ind w:left="0"/>
              <w:rPr>
                <w:iCs/>
                <w:sz w:val="24"/>
                <w:szCs w:val="24"/>
                <w:lang w:val="en-US"/>
              </w:rPr>
            </w:pPr>
            <w:r>
              <w:rPr>
                <w:iCs/>
                <w:sz w:val="24"/>
                <w:szCs w:val="24"/>
                <w:lang w:val="en-US"/>
              </w:rPr>
              <w:t>Conduct independent research on advanced neural network topics.</w:t>
            </w:r>
          </w:p>
          <w:p w:rsidR="003C683B" w:rsidRDefault="00000000" w14:paraId="7E5EDBCC" w14:textId="77777777">
            <w:pPr>
              <w:pStyle w:val="af6"/>
              <w:ind w:left="0"/>
              <w:rPr>
                <w:color w:val="002060"/>
                <w:sz w:val="24"/>
                <w:szCs w:val="24"/>
                <w:lang w:val="en-US"/>
              </w:rPr>
            </w:pPr>
            <w:r>
              <w:rPr>
                <w:iCs/>
                <w:sz w:val="24"/>
                <w:szCs w:val="24"/>
                <w:lang w:val="en-US"/>
              </w:rPr>
              <w:t>Address ethical challenges and biases in neural network applications.</w:t>
            </w:r>
          </w:p>
        </w:tc>
      </w:tr>
      <w:tr w:rsidRPr="00FB0DD9" w:rsidR="003C683B" w14:paraId="0F9A169A" w14:textId="77777777">
        <w:trPr>
          <w:trHeight w:val="711"/>
        </w:trPr>
        <w:tc>
          <w:tcPr>
            <w:tcW w:w="2327" w:type="dxa"/>
          </w:tcPr>
          <w:p w:rsidR="003C683B" w:rsidRDefault="00000000" w14:paraId="17574516" w14:textId="77777777">
            <w:pPr>
              <w:pStyle w:val="af6"/>
              <w:widowControl/>
              <w:numPr>
                <w:ilvl w:val="0"/>
                <w:numId w:val="1"/>
              </w:numPr>
              <w:ind w:left="375" w:hanging="375"/>
              <w:rPr>
                <w:b/>
                <w:bCs/>
                <w:iCs/>
                <w:sz w:val="24"/>
                <w:szCs w:val="24"/>
                <w:lang w:val="en-US"/>
              </w:rPr>
            </w:pPr>
            <w:r>
              <w:rPr>
                <w:rFonts w:eastAsia="Consolas"/>
                <w:sz w:val="24"/>
                <w:szCs w:val="24"/>
                <w:lang w:val="en-US"/>
              </w:rPr>
              <w:t>Methods of Assessment</w:t>
            </w:r>
          </w:p>
        </w:tc>
        <w:tc>
          <w:tcPr>
            <w:tcW w:w="7058" w:type="dxa"/>
          </w:tcPr>
          <w:p w:rsidR="003C683B" w:rsidRDefault="00000000" w14:paraId="0A0226E0" w14:textId="77777777">
            <w:pPr>
              <w:ind w:left="63"/>
              <w:rPr>
                <w:iCs/>
                <w:color w:val="002060"/>
                <w:sz w:val="24"/>
                <w:szCs w:val="24"/>
                <w:highlight w:val="yellow"/>
                <w:lang w:val="en-US"/>
              </w:rPr>
            </w:pPr>
            <w:r>
              <w:rPr>
                <w:sz w:val="24"/>
                <w:szCs w:val="24"/>
                <w:lang w:val="en-US"/>
              </w:rPr>
              <w:t>The</w:t>
            </w:r>
            <w:r>
              <w:rPr>
                <w:lang w:val="en-US"/>
              </w:rPr>
              <w:t xml:space="preserve"> </w:t>
            </w:r>
            <w:r>
              <w:rPr>
                <w:sz w:val="24"/>
                <w:szCs w:val="24"/>
                <w:lang w:val="en-US"/>
              </w:rPr>
              <w:t>expected learning outcomes for the course will be assessed through graded activities and ungraded activities. The graded activities include exams, homework, quizzes, and midterms. The ungraded activities will be used to monitor your progress. A variety of these ungraded assessment techniques may be employed, including problems to be completed during class, direct questioning of students, answering questions in class and discussions during office hours.</w:t>
            </w:r>
          </w:p>
        </w:tc>
      </w:tr>
      <w:tr w:rsidRPr="00FB0DD9" w:rsidR="003C683B" w14:paraId="74D61A38" w14:textId="77777777">
        <w:trPr>
          <w:trHeight w:val="711"/>
        </w:trPr>
        <w:tc>
          <w:tcPr>
            <w:tcW w:w="2327" w:type="dxa"/>
          </w:tcPr>
          <w:p w:rsidR="003C683B" w:rsidRDefault="00000000" w14:paraId="2561C067" w14:textId="77777777">
            <w:pPr>
              <w:widowControl/>
              <w:numPr>
                <w:ilvl w:val="0"/>
                <w:numId w:val="1"/>
              </w:numPr>
              <w:ind w:left="360"/>
              <w:jc w:val="both"/>
              <w:rPr>
                <w:rFonts w:eastAsia="Consolas"/>
                <w:sz w:val="24"/>
                <w:szCs w:val="24"/>
                <w:lang w:val="en-US"/>
              </w:rPr>
            </w:pPr>
            <w:proofErr w:type="spellStart"/>
            <w:r>
              <w:rPr>
                <w:sz w:val="24"/>
                <w:szCs w:val="24"/>
              </w:rPr>
              <w:t>Reading</w:t>
            </w:r>
            <w:proofErr w:type="spellEnd"/>
            <w:r>
              <w:rPr>
                <w:sz w:val="24"/>
                <w:szCs w:val="24"/>
              </w:rPr>
              <w:t xml:space="preserve"> </w:t>
            </w:r>
            <w:r>
              <w:rPr>
                <w:sz w:val="24"/>
                <w:szCs w:val="24"/>
                <w:lang w:val="en-US"/>
              </w:rPr>
              <w:t>L</w:t>
            </w:r>
            <w:proofErr w:type="spellStart"/>
            <w:r>
              <w:rPr>
                <w:sz w:val="24"/>
                <w:szCs w:val="24"/>
              </w:rPr>
              <w:t>ist</w:t>
            </w:r>
            <w:proofErr w:type="spellEnd"/>
          </w:p>
        </w:tc>
        <w:tc>
          <w:tcPr>
            <w:tcW w:w="7058" w:type="dxa"/>
          </w:tcPr>
          <w:p w:rsidR="003C683B" w:rsidRDefault="00000000" w14:paraId="321EFA92" w14:textId="77777777">
            <w:pPr>
              <w:widowControl/>
              <w:autoSpaceDE/>
              <w:autoSpaceDN/>
              <w:adjustRightInd/>
              <w:jc w:val="both"/>
              <w:rPr>
                <w:iCs/>
                <w:sz w:val="24"/>
                <w:szCs w:val="24"/>
                <w:lang w:val="en-US"/>
              </w:rPr>
            </w:pPr>
            <w:r>
              <w:rPr>
                <w:iCs/>
                <w:sz w:val="24"/>
                <w:szCs w:val="24"/>
                <w:lang w:val="en-US"/>
              </w:rPr>
              <w:t>Assigned Class lectures and discussions will proceed with supplemental and advanced topics reading materials and presentations should be read prior to class., which could be difficult to understand unless students have read the assigned material. Readings are listed in the schedule section. All necessary updates and / or changes to the course will be reflected in the Learning Management System (</w:t>
            </w:r>
            <w:r>
              <w:rPr>
                <w:iCs/>
                <w:sz w:val="24"/>
                <w:szCs w:val="24"/>
                <w:u w:val="single"/>
                <w:lang w:val="en-US"/>
              </w:rPr>
              <w:t>moodle.astanait.edu.kz</w:t>
            </w:r>
            <w:r>
              <w:rPr>
                <w:iCs/>
                <w:sz w:val="24"/>
                <w:szCs w:val="24"/>
                <w:lang w:val="en-US"/>
              </w:rPr>
              <w:t xml:space="preserve">). </w:t>
            </w:r>
          </w:p>
          <w:p w:rsidR="003C683B" w:rsidRDefault="003C683B" w14:paraId="697F93FE" w14:textId="77777777">
            <w:pPr>
              <w:widowControl/>
              <w:autoSpaceDE/>
              <w:autoSpaceDN/>
              <w:adjustRightInd/>
              <w:jc w:val="both"/>
              <w:rPr>
                <w:iCs/>
                <w:sz w:val="24"/>
                <w:szCs w:val="24"/>
                <w:lang w:val="en-US"/>
              </w:rPr>
            </w:pPr>
          </w:p>
          <w:p w:rsidR="003C683B" w:rsidRDefault="00000000" w14:paraId="5E5D791F" w14:textId="77777777">
            <w:pPr>
              <w:widowControl/>
              <w:autoSpaceDE/>
              <w:autoSpaceDN/>
              <w:adjustRightInd/>
              <w:jc w:val="both"/>
            </w:pPr>
            <w:r>
              <w:rPr>
                <w:iCs/>
                <w:sz w:val="24"/>
                <w:szCs w:val="24"/>
                <w:u w:val="single"/>
                <w:lang w:val="en-US"/>
              </w:rPr>
              <w:t>Basic Literature</w:t>
            </w:r>
            <w:r>
              <w:rPr>
                <w:iCs/>
                <w:sz w:val="24"/>
                <w:szCs w:val="24"/>
                <w:lang w:val="en-US"/>
              </w:rPr>
              <w:t>:</w:t>
            </w:r>
          </w:p>
          <w:p w:rsidR="003C683B" w:rsidRDefault="00000000" w14:paraId="42FC9226" w14:textId="77777777">
            <w:pPr>
              <w:pStyle w:val="af4"/>
              <w:numPr>
                <w:ilvl w:val="0"/>
                <w:numId w:val="2"/>
              </w:numPr>
              <w:tabs>
                <w:tab w:val="left" w:pos="351"/>
              </w:tabs>
              <w:spacing w:before="0" w:after="0"/>
              <w:ind w:left="0" w:firstLine="0"/>
              <w:jc w:val="left"/>
              <w:rPr>
                <w:rStyle w:val="a7"/>
                <w:rFonts w:eastAsia="MS Mincho"/>
                <w:b w:val="0"/>
                <w:lang w:val="en-US"/>
              </w:rPr>
            </w:pPr>
            <w:r>
              <w:rPr>
                <w:rStyle w:val="a7"/>
                <w:rFonts w:eastAsia="MS Mincho"/>
                <w:b w:val="0"/>
                <w:lang w:val="en-US"/>
              </w:rPr>
              <w:t>Deep Learning by Ian Goodfellow, Yoshua Bengio, and Aaron Courville ISBN: 978-0262035613</w:t>
            </w:r>
          </w:p>
          <w:p w:rsidR="003C683B" w:rsidRDefault="00000000" w14:paraId="6E7F8741" w14:textId="77777777">
            <w:pPr>
              <w:pStyle w:val="af4"/>
              <w:numPr>
                <w:ilvl w:val="0"/>
                <w:numId w:val="2"/>
              </w:numPr>
              <w:tabs>
                <w:tab w:val="left" w:pos="351"/>
              </w:tabs>
              <w:spacing w:before="0" w:after="0"/>
              <w:ind w:left="0" w:firstLine="0"/>
              <w:jc w:val="left"/>
              <w:rPr>
                <w:rStyle w:val="a7"/>
                <w:rFonts w:eastAsia="MS Mincho"/>
                <w:b w:val="0"/>
                <w:lang w:val="en-US"/>
              </w:rPr>
            </w:pPr>
            <w:r>
              <w:rPr>
                <w:rStyle w:val="a7"/>
                <w:rFonts w:eastAsia="MS Mincho"/>
                <w:b w:val="0"/>
                <w:lang w:val="en-US"/>
              </w:rPr>
              <w:t>Neural Networks and Deep Learning: A Textbook by Charu C. Aggarwal ISBN: 978-3319944623</w:t>
            </w:r>
          </w:p>
          <w:p w:rsidR="003C683B" w:rsidRDefault="00000000" w14:paraId="2D74C572" w14:textId="77777777">
            <w:pPr>
              <w:pStyle w:val="af4"/>
              <w:numPr>
                <w:ilvl w:val="0"/>
                <w:numId w:val="2"/>
              </w:numPr>
              <w:tabs>
                <w:tab w:val="left" w:pos="351"/>
              </w:tabs>
              <w:spacing w:before="0" w:after="0"/>
              <w:ind w:left="0" w:firstLine="0"/>
              <w:jc w:val="left"/>
              <w:rPr>
                <w:rStyle w:val="a7"/>
                <w:rFonts w:eastAsia="MS Mincho"/>
                <w:b w:val="0"/>
                <w:lang w:val="en-US"/>
              </w:rPr>
            </w:pPr>
            <w:r>
              <w:rPr>
                <w:rStyle w:val="a7"/>
                <w:rFonts w:eastAsia="MS Mincho"/>
                <w:b w:val="0"/>
                <w:lang w:val="en-US"/>
              </w:rPr>
              <w:t xml:space="preserve">Hands-On Machine Learning with Scikit-Learn, </w:t>
            </w:r>
            <w:proofErr w:type="spellStart"/>
            <w:r>
              <w:rPr>
                <w:rStyle w:val="a7"/>
                <w:rFonts w:eastAsia="MS Mincho"/>
                <w:b w:val="0"/>
                <w:lang w:val="en-US"/>
              </w:rPr>
              <w:t>Keras</w:t>
            </w:r>
            <w:proofErr w:type="spellEnd"/>
            <w:r>
              <w:rPr>
                <w:rStyle w:val="a7"/>
                <w:rFonts w:eastAsia="MS Mincho"/>
                <w:b w:val="0"/>
                <w:lang w:val="en-US"/>
              </w:rPr>
              <w:t xml:space="preserve">, and TensorFlow by Aurélien </w:t>
            </w:r>
            <w:proofErr w:type="spellStart"/>
            <w:r>
              <w:rPr>
                <w:rStyle w:val="a7"/>
                <w:rFonts w:eastAsia="MS Mincho"/>
                <w:b w:val="0"/>
                <w:lang w:val="en-US"/>
              </w:rPr>
              <w:t>Géron</w:t>
            </w:r>
            <w:proofErr w:type="spellEnd"/>
            <w:r>
              <w:rPr>
                <w:rStyle w:val="a7"/>
                <w:rFonts w:eastAsia="MS Mincho"/>
                <w:b w:val="0"/>
                <w:lang w:val="en-US"/>
              </w:rPr>
              <w:t xml:space="preserve"> ISBN: 978-1492032649</w:t>
            </w:r>
          </w:p>
          <w:p w:rsidRPr="00FB0DD9" w:rsidR="003C683B" w:rsidRDefault="003C683B" w14:paraId="73C77190" w14:textId="77777777">
            <w:pPr>
              <w:pStyle w:val="af4"/>
              <w:tabs>
                <w:tab w:val="left" w:pos="351"/>
              </w:tabs>
              <w:spacing w:before="0" w:after="0"/>
              <w:jc w:val="left"/>
              <w:rPr>
                <w:lang w:val="en-US"/>
              </w:rPr>
            </w:pPr>
          </w:p>
          <w:p w:rsidR="003C683B" w:rsidRDefault="00000000" w14:paraId="455CA8A2" w14:textId="77777777">
            <w:pPr>
              <w:pStyle w:val="af4"/>
              <w:numPr>
                <w:ilvl w:val="0"/>
                <w:numId w:val="2"/>
              </w:numPr>
              <w:tabs>
                <w:tab w:val="left" w:pos="351"/>
              </w:tabs>
              <w:spacing w:before="0" w:after="0"/>
              <w:ind w:left="0" w:firstLine="0"/>
              <w:jc w:val="left"/>
              <w:rPr>
                <w:rStyle w:val="a7"/>
                <w:rFonts w:eastAsia="MS Mincho"/>
                <w:b w:val="0"/>
                <w:lang w:val="en-US"/>
              </w:rPr>
            </w:pPr>
            <w:r>
              <w:rPr>
                <w:rStyle w:val="a7"/>
                <w:rFonts w:eastAsia="MS Mincho"/>
                <w:b w:val="0"/>
                <w:lang w:val="en-US"/>
              </w:rPr>
              <w:t>Deep Learning with Python by François Chollet ISBN: 978-1617294433</w:t>
            </w:r>
          </w:p>
          <w:p w:rsidR="003C683B" w:rsidRDefault="00000000" w14:paraId="0EBE2A7E" w14:textId="77777777">
            <w:pPr>
              <w:pStyle w:val="af4"/>
              <w:numPr>
                <w:ilvl w:val="0"/>
                <w:numId w:val="2"/>
              </w:numPr>
              <w:tabs>
                <w:tab w:val="left" w:pos="351"/>
              </w:tabs>
              <w:spacing w:before="0" w:after="0"/>
              <w:ind w:left="0" w:firstLine="0"/>
              <w:jc w:val="left"/>
              <w:rPr>
                <w:rStyle w:val="a7"/>
                <w:rFonts w:eastAsia="MS Mincho"/>
                <w:b w:val="0"/>
                <w:lang w:val="en-US"/>
              </w:rPr>
            </w:pPr>
            <w:r>
              <w:rPr>
                <w:rStyle w:val="a7"/>
                <w:rFonts w:eastAsia="MS Mincho"/>
                <w:b w:val="0"/>
                <w:lang w:val="en-US"/>
              </w:rPr>
              <w:t>Pattern Recognition and Machine Learning by Christopher M. Bishop ISBN: 978-0387310732</w:t>
            </w:r>
          </w:p>
          <w:p w:rsidR="003C683B" w:rsidRDefault="00000000" w14:paraId="3070DCDF" w14:textId="77777777">
            <w:pPr>
              <w:pStyle w:val="af4"/>
              <w:numPr>
                <w:ilvl w:val="0"/>
                <w:numId w:val="2"/>
              </w:numPr>
              <w:tabs>
                <w:tab w:val="left" w:pos="351"/>
              </w:tabs>
              <w:spacing w:before="0" w:after="0"/>
              <w:ind w:left="0" w:firstLine="0"/>
              <w:jc w:val="left"/>
              <w:rPr>
                <w:rFonts w:eastAsia="MS Mincho"/>
                <w:bCs/>
                <w:lang w:val="en-US"/>
              </w:rPr>
            </w:pPr>
            <w:r>
              <w:rPr>
                <w:rStyle w:val="a7"/>
                <w:rFonts w:eastAsia="MS Mincho"/>
                <w:b w:val="0"/>
                <w:lang w:val="en-US"/>
              </w:rPr>
              <w:t>Introduction to Neural Networks for Java and Python by Jeff Heaton ISBN: 978-1604390260</w:t>
            </w:r>
          </w:p>
        </w:tc>
      </w:tr>
      <w:tr w:rsidRPr="00FB0DD9" w:rsidR="003C683B" w14:paraId="0C2DE2A0" w14:textId="77777777">
        <w:trPr>
          <w:trHeight w:val="463"/>
        </w:trPr>
        <w:tc>
          <w:tcPr>
            <w:tcW w:w="2327" w:type="dxa"/>
          </w:tcPr>
          <w:p w:rsidR="003C683B" w:rsidRDefault="00000000" w14:paraId="54B8D3EC" w14:textId="77777777">
            <w:pPr>
              <w:pStyle w:val="af6"/>
              <w:widowControl/>
              <w:numPr>
                <w:ilvl w:val="0"/>
                <w:numId w:val="3"/>
              </w:numPr>
              <w:ind w:left="366"/>
              <w:jc w:val="both"/>
              <w:rPr>
                <w:rFonts w:eastAsia="Consolas"/>
                <w:sz w:val="24"/>
                <w:szCs w:val="24"/>
                <w:lang w:val="en-US"/>
              </w:rPr>
            </w:pPr>
            <w:r>
              <w:rPr>
                <w:rFonts w:eastAsia="Consolas"/>
                <w:sz w:val="24"/>
                <w:szCs w:val="24"/>
              </w:rPr>
              <w:t>Resources</w:t>
            </w:r>
          </w:p>
        </w:tc>
        <w:tc>
          <w:tcPr>
            <w:tcW w:w="7058" w:type="dxa"/>
          </w:tcPr>
          <w:p w:rsidR="003C683B" w:rsidRDefault="00000000" w14:paraId="51A6EF0F" w14:textId="77777777">
            <w:pPr>
              <w:rPr>
                <w:iCs/>
                <w:sz w:val="24"/>
                <w:szCs w:val="24"/>
                <w:lang w:val="en-US"/>
              </w:rPr>
            </w:pPr>
            <w:r>
              <w:rPr>
                <w:iCs/>
                <w:sz w:val="24"/>
                <w:szCs w:val="24"/>
                <w:lang w:val="en-US"/>
              </w:rPr>
              <w:t>Online journals, article, papers, books and internet resources as well as online emulators and online software for simulation.</w:t>
            </w:r>
          </w:p>
        </w:tc>
      </w:tr>
      <w:tr w:rsidRPr="00FB0DD9" w:rsidR="003C683B" w14:paraId="33F7B848" w14:textId="77777777">
        <w:trPr>
          <w:trHeight w:val="463"/>
        </w:trPr>
        <w:tc>
          <w:tcPr>
            <w:tcW w:w="2327" w:type="dxa"/>
          </w:tcPr>
          <w:p w:rsidR="003C683B" w:rsidRDefault="00000000" w14:paraId="575BD53D" w14:textId="77777777">
            <w:pPr>
              <w:widowControl/>
              <w:numPr>
                <w:ilvl w:val="0"/>
                <w:numId w:val="3"/>
              </w:numPr>
              <w:ind w:left="360"/>
              <w:jc w:val="both"/>
              <w:rPr>
                <w:rFonts w:eastAsia="Consolas"/>
                <w:b/>
                <w:bCs/>
                <w:sz w:val="24"/>
                <w:szCs w:val="24"/>
                <w:lang w:val="en-US"/>
              </w:rPr>
            </w:pPr>
            <w:r>
              <w:rPr>
                <w:b/>
                <w:bCs/>
                <w:sz w:val="24"/>
                <w:szCs w:val="24"/>
                <w:lang w:val="en-US"/>
              </w:rPr>
              <w:t>Course policy</w:t>
            </w:r>
          </w:p>
        </w:tc>
        <w:tc>
          <w:tcPr>
            <w:tcW w:w="7058" w:type="dxa"/>
          </w:tcPr>
          <w:p w:rsidR="003C683B" w:rsidRDefault="00000000" w14:paraId="79105914" w14:textId="77777777">
            <w:pPr>
              <w:tabs>
                <w:tab w:val="left" w:pos="2235"/>
                <w:tab w:val="center" w:pos="3659"/>
              </w:tabs>
              <w:rPr>
                <w:b/>
                <w:bCs/>
                <w:sz w:val="24"/>
                <w:szCs w:val="24"/>
                <w:lang w:val="en-US"/>
              </w:rPr>
            </w:pPr>
            <w:r>
              <w:rPr>
                <w:b/>
                <w:bCs/>
                <w:sz w:val="24"/>
                <w:szCs w:val="24"/>
                <w:lang w:val="en-US"/>
              </w:rPr>
              <w:t>Course and University policies include:</w:t>
            </w:r>
          </w:p>
          <w:p w:rsidR="003C683B" w:rsidRDefault="003C683B" w14:paraId="03363EE5" w14:textId="77777777">
            <w:pPr>
              <w:pStyle w:val="12"/>
              <w:jc w:val="both"/>
              <w:rPr>
                <w:rFonts w:ascii="Times New Roman" w:hAnsi="Times New Roman"/>
                <w:b/>
                <w:sz w:val="24"/>
                <w:szCs w:val="24"/>
                <w:lang w:val="en-US"/>
              </w:rPr>
            </w:pPr>
          </w:p>
          <w:p w:rsidR="003C683B" w:rsidRDefault="00000000" w14:paraId="53177696" w14:textId="77777777">
            <w:pPr>
              <w:pStyle w:val="12"/>
              <w:jc w:val="both"/>
              <w:rPr>
                <w:rFonts w:ascii="Times New Roman" w:hAnsi="Times New Roman"/>
                <w:b/>
                <w:bCs/>
                <w:sz w:val="24"/>
                <w:szCs w:val="24"/>
                <w:lang w:val="en-US"/>
              </w:rPr>
            </w:pPr>
            <w:r>
              <w:rPr>
                <w:rFonts w:ascii="Times New Roman" w:hAnsi="Times New Roman"/>
                <w:b/>
                <w:bCs/>
                <w:sz w:val="24"/>
                <w:szCs w:val="24"/>
                <w:lang w:val="en-US"/>
              </w:rPr>
              <w:t xml:space="preserve">Attendance: </w:t>
            </w:r>
          </w:p>
          <w:p w:rsidR="003C683B" w:rsidRDefault="00000000" w14:paraId="462D3674" w14:textId="77777777">
            <w:pPr>
              <w:pStyle w:val="12"/>
              <w:jc w:val="both"/>
              <w:rPr>
                <w:rFonts w:ascii="Times New Roman" w:hAnsi="Times New Roman"/>
                <w:sz w:val="24"/>
                <w:szCs w:val="24"/>
                <w:lang w:val="en-US"/>
              </w:rPr>
            </w:pPr>
            <w:r>
              <w:rPr>
                <w:rFonts w:ascii="Times New Roman" w:hAnsi="Times New Roman"/>
                <w:sz w:val="24"/>
                <w:szCs w:val="24"/>
                <w:lang w:val="en-US"/>
              </w:rPr>
              <w:t xml:space="preserve">Attendance is not allocated any grading points in the marking </w:t>
            </w:r>
            <w:proofErr w:type="gramStart"/>
            <w:r>
              <w:rPr>
                <w:rFonts w:ascii="Times New Roman" w:hAnsi="Times New Roman"/>
                <w:sz w:val="24"/>
                <w:szCs w:val="24"/>
                <w:lang w:val="en-US"/>
              </w:rPr>
              <w:t>scheme, but</w:t>
            </w:r>
            <w:proofErr w:type="gramEnd"/>
            <w:r>
              <w:rPr>
                <w:rFonts w:ascii="Times New Roman" w:hAnsi="Times New Roman"/>
                <w:sz w:val="24"/>
                <w:szCs w:val="24"/>
                <w:lang w:val="en-US"/>
              </w:rPr>
              <w:t xml:space="preserve"> is compulsory to pass the course. Normally students are required to achieve course </w:t>
            </w:r>
            <w:r>
              <w:rPr>
                <w:rFonts w:ascii="Times New Roman" w:hAnsi="Times New Roman"/>
                <w:bCs/>
                <w:sz w:val="24"/>
                <w:szCs w:val="24"/>
                <w:lang w:val="en-US"/>
              </w:rPr>
              <w:t>attendance of minimum 70% to get admitted to the examination rubric.</w:t>
            </w:r>
          </w:p>
          <w:p w:rsidR="003C683B" w:rsidRDefault="00000000" w14:paraId="4F8EE871" w14:textId="77777777">
            <w:pPr>
              <w:pStyle w:val="12"/>
              <w:jc w:val="both"/>
              <w:rPr>
                <w:rFonts w:ascii="Times New Roman" w:hAnsi="Times New Roman"/>
                <w:sz w:val="24"/>
                <w:szCs w:val="24"/>
                <w:lang w:val="en-US"/>
              </w:rPr>
            </w:pPr>
            <w:r>
              <w:rPr>
                <w:rFonts w:ascii="Times New Roman" w:hAnsi="Times New Roman"/>
                <w:sz w:val="24"/>
                <w:szCs w:val="24"/>
                <w:lang w:val="en-US"/>
              </w:rPr>
              <w:t xml:space="preserve">In case </w:t>
            </w:r>
            <w:r>
              <w:rPr>
                <w:rFonts w:ascii="Times New Roman" w:hAnsi="Times New Roman"/>
                <w:bCs/>
                <w:sz w:val="24"/>
                <w:szCs w:val="24"/>
                <w:lang w:val="en-US"/>
              </w:rPr>
              <w:t>a student misses 30% or more class sessions without a valid excuse</w:t>
            </w:r>
            <w:r>
              <w:rPr>
                <w:rFonts w:ascii="Times New Roman" w:hAnsi="Times New Roman"/>
                <w:sz w:val="24"/>
                <w:szCs w:val="24"/>
                <w:lang w:val="en-US"/>
              </w:rPr>
              <w:t xml:space="preserve"> </w:t>
            </w:r>
            <w:r>
              <w:rPr>
                <w:rFonts w:ascii="Times New Roman" w:hAnsi="Times New Roman"/>
                <w:bCs/>
                <w:sz w:val="24"/>
                <w:szCs w:val="24"/>
                <w:lang w:val="en-US"/>
              </w:rPr>
              <w:t xml:space="preserve">the instructor has the right to mark him as “not graded”. In such </w:t>
            </w:r>
            <w:proofErr w:type="gramStart"/>
            <w:r>
              <w:rPr>
                <w:rFonts w:ascii="Times New Roman" w:hAnsi="Times New Roman"/>
                <w:bCs/>
                <w:sz w:val="24"/>
                <w:szCs w:val="24"/>
                <w:lang w:val="en-US"/>
              </w:rPr>
              <w:t>case</w:t>
            </w:r>
            <w:proofErr w:type="gramEnd"/>
            <w:r>
              <w:rPr>
                <w:rFonts w:ascii="Times New Roman" w:hAnsi="Times New Roman"/>
                <w:bCs/>
                <w:sz w:val="24"/>
                <w:szCs w:val="24"/>
                <w:lang w:val="en-US"/>
              </w:rPr>
              <w:t xml:space="preserve"> a student is not admitted to the exam</w:t>
            </w:r>
            <w:r>
              <w:rPr>
                <w:rFonts w:ascii="Times New Roman" w:hAnsi="Times New Roman"/>
                <w:sz w:val="24"/>
                <w:szCs w:val="24"/>
                <w:lang w:val="en-US"/>
              </w:rPr>
              <w:t xml:space="preserve"> </w:t>
            </w:r>
            <w:r>
              <w:rPr>
                <w:rFonts w:ascii="Times New Roman" w:hAnsi="Times New Roman"/>
                <w:bCs/>
                <w:sz w:val="24"/>
                <w:szCs w:val="24"/>
                <w:lang w:val="en-US"/>
              </w:rPr>
              <w:t>and automatically fails the course</w:t>
            </w:r>
            <w:r>
              <w:rPr>
                <w:rFonts w:ascii="Times New Roman" w:hAnsi="Times New Roman"/>
                <w:sz w:val="24"/>
                <w:szCs w:val="24"/>
                <w:lang w:val="en-US"/>
              </w:rPr>
              <w:t>.</w:t>
            </w:r>
          </w:p>
          <w:p w:rsidR="003C683B" w:rsidRDefault="00000000" w14:paraId="38780AE5" w14:textId="77777777">
            <w:pPr>
              <w:pStyle w:val="12"/>
              <w:jc w:val="both"/>
              <w:rPr>
                <w:rFonts w:ascii="Times New Roman" w:hAnsi="Times New Roman"/>
                <w:sz w:val="24"/>
                <w:szCs w:val="24"/>
                <w:lang w:val="en-US"/>
              </w:rPr>
            </w:pPr>
            <w:r>
              <w:rPr>
                <w:rFonts w:ascii="Times New Roman" w:hAnsi="Times New Roman"/>
                <w:sz w:val="24"/>
                <w:szCs w:val="24"/>
                <w:lang w:val="en-US"/>
              </w:rPr>
              <w:t xml:space="preserve">In cases, when a student </w:t>
            </w:r>
            <w:r>
              <w:rPr>
                <w:rFonts w:ascii="Times New Roman" w:hAnsi="Times New Roman"/>
                <w:bCs/>
                <w:sz w:val="24"/>
                <w:szCs w:val="24"/>
                <w:lang w:val="en-US"/>
              </w:rPr>
              <w:t xml:space="preserve">misses </w:t>
            </w:r>
            <w:proofErr w:type="gramStart"/>
            <w:r>
              <w:rPr>
                <w:rFonts w:ascii="Times New Roman" w:hAnsi="Times New Roman"/>
                <w:bCs/>
                <w:sz w:val="24"/>
                <w:szCs w:val="24"/>
                <w:lang w:val="en-US"/>
              </w:rPr>
              <w:t>class</w:t>
            </w:r>
            <w:proofErr w:type="gramEnd"/>
            <w:r>
              <w:rPr>
                <w:rFonts w:ascii="Times New Roman" w:hAnsi="Times New Roman"/>
                <w:bCs/>
                <w:sz w:val="24"/>
                <w:szCs w:val="24"/>
                <w:lang w:val="en-US"/>
              </w:rPr>
              <w:t xml:space="preserve"> session due to valid reasons (is excused by the instructor or the dean’s office) he or she </w:t>
            </w:r>
            <w:proofErr w:type="gramStart"/>
            <w:r>
              <w:rPr>
                <w:rFonts w:ascii="Times New Roman" w:hAnsi="Times New Roman"/>
                <w:bCs/>
                <w:sz w:val="24"/>
                <w:szCs w:val="24"/>
                <w:lang w:val="en-US"/>
              </w:rPr>
              <w:t>has to</w:t>
            </w:r>
            <w:proofErr w:type="gramEnd"/>
            <w:r>
              <w:rPr>
                <w:rFonts w:ascii="Times New Roman" w:hAnsi="Times New Roman"/>
                <w:bCs/>
                <w:sz w:val="24"/>
                <w:szCs w:val="24"/>
                <w:lang w:val="en-US"/>
              </w:rPr>
              <w:t xml:space="preserve"> confirm the absence reason using a valid document in accordance with the academic policy of AITU.</w:t>
            </w:r>
          </w:p>
          <w:p w:rsidR="003C683B" w:rsidRDefault="00000000" w14:paraId="7046D6D8" w14:textId="77777777">
            <w:pPr>
              <w:pStyle w:val="12"/>
              <w:jc w:val="both"/>
              <w:rPr>
                <w:rFonts w:ascii="Times New Roman" w:hAnsi="Times New Roman"/>
                <w:sz w:val="24"/>
                <w:szCs w:val="24"/>
                <w:lang w:val="en-US"/>
              </w:rPr>
            </w:pPr>
            <w:r>
              <w:rPr>
                <w:rFonts w:ascii="Times New Roman" w:hAnsi="Times New Roman"/>
                <w:sz w:val="24"/>
                <w:szCs w:val="24"/>
                <w:lang w:val="en-US"/>
              </w:rPr>
              <w:t xml:space="preserve">It should be NOTED that in cases when a student is excused for </w:t>
            </w:r>
            <w:r>
              <w:rPr>
                <w:rFonts w:ascii="Times New Roman" w:hAnsi="Times New Roman"/>
                <w:bCs/>
                <w:sz w:val="24"/>
                <w:szCs w:val="24"/>
                <w:lang w:val="en-US"/>
              </w:rPr>
              <w:t>30% of the</w:t>
            </w:r>
            <w:r>
              <w:rPr>
                <w:rFonts w:ascii="Times New Roman" w:hAnsi="Times New Roman"/>
                <w:b/>
                <w:bCs/>
                <w:sz w:val="24"/>
                <w:szCs w:val="24"/>
                <w:lang w:val="en-US"/>
              </w:rPr>
              <w:t xml:space="preserve"> </w:t>
            </w:r>
            <w:r>
              <w:rPr>
                <w:rFonts w:ascii="Times New Roman" w:hAnsi="Times New Roman"/>
                <w:bCs/>
                <w:sz w:val="24"/>
                <w:szCs w:val="24"/>
                <w:lang w:val="en-US"/>
              </w:rPr>
              <w:t xml:space="preserve">scheduled class sessions or </w:t>
            </w:r>
            <w:proofErr w:type="gramStart"/>
            <w:r>
              <w:rPr>
                <w:rFonts w:ascii="Times New Roman" w:hAnsi="Times New Roman"/>
                <w:bCs/>
                <w:sz w:val="24"/>
                <w:szCs w:val="24"/>
                <w:lang w:val="en-US"/>
              </w:rPr>
              <w:t>more</w:t>
            </w:r>
            <w:proofErr w:type="gramEnd"/>
            <w:r>
              <w:rPr>
                <w:rFonts w:ascii="Times New Roman" w:hAnsi="Times New Roman"/>
                <w:bCs/>
                <w:sz w:val="24"/>
                <w:szCs w:val="24"/>
                <w:lang w:val="en-US"/>
              </w:rPr>
              <w:t xml:space="preserve"> he or she has to study material provided under the course on their own. Course instructor might provide additional opportunities to submit missed graded pieces of work during office hours or conduct alternative assessment exercises using method of his or her choosing.</w:t>
            </w:r>
          </w:p>
          <w:p w:rsidR="003C683B" w:rsidRDefault="00000000" w14:paraId="68AD0CA2" w14:textId="77777777">
            <w:pPr>
              <w:pStyle w:val="12"/>
              <w:jc w:val="both"/>
              <w:rPr>
                <w:rFonts w:ascii="Times New Roman" w:hAnsi="Times New Roman"/>
                <w:sz w:val="24"/>
                <w:szCs w:val="24"/>
                <w:lang w:val="en-US"/>
              </w:rPr>
            </w:pPr>
            <w:r>
              <w:rPr>
                <w:rFonts w:ascii="Times New Roman" w:hAnsi="Times New Roman"/>
                <w:b/>
                <w:sz w:val="24"/>
                <w:szCs w:val="24"/>
                <w:lang w:val="en-US"/>
              </w:rPr>
              <w:t>Preparation for Class</w:t>
            </w:r>
            <w:r>
              <w:rPr>
                <w:rFonts w:ascii="Times New Roman" w:hAnsi="Times New Roman"/>
                <w:sz w:val="24"/>
                <w:szCs w:val="24"/>
                <w:lang w:val="en-US"/>
              </w:rPr>
              <w:t xml:space="preserve">: Class participation is a very important part of the learning process in this course. Although not explicitly </w:t>
            </w:r>
            <w:proofErr w:type="gramStart"/>
            <w:r>
              <w:rPr>
                <w:rFonts w:ascii="Times New Roman" w:hAnsi="Times New Roman"/>
                <w:sz w:val="24"/>
                <w:szCs w:val="24"/>
                <w:lang w:val="en-US"/>
              </w:rPr>
              <w:t>grade</w:t>
            </w:r>
            <w:proofErr w:type="gramEnd"/>
            <w:r>
              <w:rPr>
                <w:rFonts w:ascii="Times New Roman" w:hAnsi="Times New Roman"/>
                <w:sz w:val="24"/>
                <w:szCs w:val="24"/>
                <w:lang w:val="en-US"/>
              </w:rPr>
              <w:t xml:space="preserve">, students will be evaluated on the QUALITY of their contributions and insights. Quality comments possess one or more of the following properties: </w:t>
            </w:r>
          </w:p>
          <w:p w:rsidR="003C683B" w:rsidRDefault="00000000" w14:paraId="51CA9FE8" w14:textId="77777777">
            <w:pPr>
              <w:pStyle w:val="12"/>
              <w:numPr>
                <w:ilvl w:val="0"/>
                <w:numId w:val="4"/>
              </w:numPr>
              <w:jc w:val="both"/>
              <w:rPr>
                <w:rFonts w:ascii="Times New Roman" w:hAnsi="Times New Roman"/>
                <w:sz w:val="24"/>
                <w:szCs w:val="24"/>
                <w:lang w:val="en-US"/>
              </w:rPr>
            </w:pPr>
            <w:r>
              <w:rPr>
                <w:rFonts w:ascii="Times New Roman" w:hAnsi="Times New Roman"/>
                <w:sz w:val="24"/>
                <w:szCs w:val="24"/>
                <w:lang w:val="en-US"/>
              </w:rPr>
              <w:t xml:space="preserve">Offers a different and unique, but relevant, </w:t>
            </w:r>
            <w:proofErr w:type="gramStart"/>
            <w:r>
              <w:rPr>
                <w:rFonts w:ascii="Times New Roman" w:hAnsi="Times New Roman"/>
                <w:sz w:val="24"/>
                <w:szCs w:val="24"/>
                <w:lang w:val="en-US"/>
              </w:rPr>
              <w:t>perspective;</w:t>
            </w:r>
            <w:proofErr w:type="gramEnd"/>
          </w:p>
          <w:p w:rsidR="003C683B" w:rsidRDefault="00000000" w14:paraId="65656730" w14:textId="77777777">
            <w:pPr>
              <w:pStyle w:val="12"/>
              <w:numPr>
                <w:ilvl w:val="0"/>
                <w:numId w:val="4"/>
              </w:numPr>
              <w:jc w:val="both"/>
              <w:rPr>
                <w:rFonts w:ascii="Times New Roman" w:hAnsi="Times New Roman"/>
                <w:sz w:val="24"/>
                <w:szCs w:val="24"/>
                <w:lang w:val="en-US"/>
              </w:rPr>
            </w:pPr>
            <w:r>
              <w:rPr>
                <w:rFonts w:ascii="Times New Roman" w:hAnsi="Times New Roman"/>
                <w:sz w:val="24"/>
                <w:szCs w:val="24"/>
                <w:lang w:val="en-US"/>
              </w:rPr>
              <w:t xml:space="preserve">Contributes to moving the discussion and analysis </w:t>
            </w:r>
            <w:proofErr w:type="gramStart"/>
            <w:r>
              <w:rPr>
                <w:rFonts w:ascii="Times New Roman" w:hAnsi="Times New Roman"/>
                <w:sz w:val="24"/>
                <w:szCs w:val="24"/>
                <w:lang w:val="en-US"/>
              </w:rPr>
              <w:t>forward;</w:t>
            </w:r>
            <w:proofErr w:type="gramEnd"/>
          </w:p>
          <w:p w:rsidR="003C683B" w:rsidRDefault="00000000" w14:paraId="7E348974" w14:textId="77777777">
            <w:pPr>
              <w:pStyle w:val="12"/>
              <w:numPr>
                <w:ilvl w:val="0"/>
                <w:numId w:val="4"/>
              </w:numPr>
              <w:jc w:val="both"/>
              <w:rPr>
                <w:rFonts w:ascii="Times New Roman" w:hAnsi="Times New Roman"/>
                <w:sz w:val="24"/>
                <w:szCs w:val="24"/>
                <w:lang w:val="en-US"/>
              </w:rPr>
            </w:pPr>
            <w:r>
              <w:rPr>
                <w:rFonts w:ascii="Times New Roman" w:hAnsi="Times New Roman"/>
                <w:sz w:val="24"/>
                <w:szCs w:val="24"/>
                <w:lang w:val="en-US"/>
              </w:rPr>
              <w:t xml:space="preserve">Builds on other comments. </w:t>
            </w:r>
          </w:p>
          <w:p w:rsidR="003C683B" w:rsidRDefault="003C683B" w14:paraId="408A325C" w14:textId="77777777">
            <w:pPr>
              <w:pStyle w:val="12"/>
              <w:ind w:left="720"/>
              <w:jc w:val="both"/>
              <w:rPr>
                <w:rFonts w:ascii="Times New Roman" w:hAnsi="Times New Roman"/>
                <w:sz w:val="24"/>
                <w:szCs w:val="24"/>
                <w:lang w:val="en-US"/>
              </w:rPr>
            </w:pPr>
          </w:p>
          <w:p w:rsidR="003C683B" w:rsidRDefault="00000000" w14:paraId="10BAB9C8" w14:textId="77777777">
            <w:pPr>
              <w:pStyle w:val="12"/>
              <w:jc w:val="both"/>
              <w:rPr>
                <w:rFonts w:ascii="Times New Roman" w:hAnsi="Times New Roman"/>
                <w:sz w:val="24"/>
                <w:szCs w:val="24"/>
                <w:lang w:val="en-US"/>
              </w:rPr>
            </w:pPr>
            <w:r>
              <w:rPr>
                <w:rFonts w:ascii="Times New Roman" w:hAnsi="Times New Roman"/>
                <w:b/>
                <w:sz w:val="24"/>
                <w:szCs w:val="24"/>
                <w:lang w:val="en-US"/>
              </w:rPr>
              <w:t>Class work</w:t>
            </w:r>
            <w:r>
              <w:rPr>
                <w:rFonts w:ascii="Times New Roman" w:hAnsi="Times New Roman"/>
                <w:sz w:val="24"/>
                <w:szCs w:val="24"/>
                <w:lang w:val="en-US"/>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w:t>
            </w:r>
            <w:proofErr w:type="gramStart"/>
            <w:r>
              <w:rPr>
                <w:rFonts w:ascii="Times New Roman" w:hAnsi="Times New Roman"/>
                <w:sz w:val="24"/>
                <w:szCs w:val="24"/>
                <w:lang w:val="en-US"/>
              </w:rPr>
              <w:t>student’s</w:t>
            </w:r>
            <w:proofErr w:type="gramEnd"/>
            <w:r>
              <w:rPr>
                <w:rFonts w:ascii="Times New Roman" w:hAnsi="Times New Roman"/>
                <w:sz w:val="24"/>
                <w:szCs w:val="24"/>
                <w:lang w:val="en-US"/>
              </w:rPr>
              <w:t xml:space="preserve"> misconduct, the student can be dispensed from the classes. </w:t>
            </w:r>
          </w:p>
          <w:p w:rsidR="003C683B" w:rsidRDefault="00000000" w14:paraId="6675F6A2" w14:textId="77777777">
            <w:pPr>
              <w:pStyle w:val="12"/>
              <w:jc w:val="both"/>
              <w:rPr>
                <w:rFonts w:ascii="Times New Roman" w:hAnsi="Times New Roman"/>
                <w:sz w:val="24"/>
                <w:szCs w:val="24"/>
                <w:lang w:val="en-US"/>
              </w:rPr>
            </w:pPr>
            <w:r>
              <w:rPr>
                <w:rFonts w:ascii="Times New Roman" w:hAnsi="Times New Roman"/>
                <w:b/>
                <w:bCs/>
                <w:sz w:val="24"/>
                <w:szCs w:val="24"/>
                <w:lang w:val="en-US"/>
              </w:rPr>
              <w:t xml:space="preserve">Being late </w:t>
            </w:r>
            <w:proofErr w:type="gramStart"/>
            <w:r>
              <w:rPr>
                <w:rFonts w:ascii="Times New Roman" w:hAnsi="Times New Roman"/>
                <w:b/>
                <w:bCs/>
                <w:sz w:val="24"/>
                <w:szCs w:val="24"/>
                <w:lang w:val="en-US"/>
              </w:rPr>
              <w:t>on</w:t>
            </w:r>
            <w:proofErr w:type="gramEnd"/>
            <w:r>
              <w:rPr>
                <w:rFonts w:ascii="Times New Roman" w:hAnsi="Times New Roman"/>
                <w:b/>
                <w:bCs/>
                <w:sz w:val="24"/>
                <w:szCs w:val="24"/>
                <w:lang w:val="en-US"/>
              </w:rPr>
              <w:t xml:space="preserve"> class: </w:t>
            </w:r>
            <w:r>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w:t>
            </w:r>
            <w:proofErr w:type="gramStart"/>
            <w:r>
              <w:rPr>
                <w:rFonts w:ascii="Times New Roman" w:hAnsi="Times New Roman"/>
                <w:sz w:val="24"/>
                <w:szCs w:val="24"/>
                <w:lang w:val="en-US"/>
              </w:rPr>
              <w:t>the being</w:t>
            </w:r>
            <w:proofErr w:type="gramEnd"/>
            <w:r>
              <w:rPr>
                <w:rFonts w:ascii="Times New Roman" w:hAnsi="Times New Roman"/>
                <w:sz w:val="24"/>
                <w:szCs w:val="24"/>
                <w:lang w:val="en-US"/>
              </w:rPr>
              <w:t xml:space="preserve"> late to the class is not welcome and can have restriction activities by the course instructor.  </w:t>
            </w:r>
          </w:p>
          <w:p w:rsidR="003C683B" w:rsidRDefault="003C683B" w14:paraId="5683A1E8" w14:textId="77777777">
            <w:pPr>
              <w:pStyle w:val="12"/>
              <w:jc w:val="both"/>
              <w:rPr>
                <w:rFonts w:ascii="Times New Roman" w:hAnsi="Times New Roman"/>
                <w:sz w:val="24"/>
                <w:szCs w:val="24"/>
                <w:lang w:val="en-US"/>
              </w:rPr>
            </w:pPr>
          </w:p>
          <w:p w:rsidR="003C683B" w:rsidRDefault="00000000" w14:paraId="12E72131" w14:textId="77777777">
            <w:pPr>
              <w:pStyle w:val="12"/>
              <w:jc w:val="both"/>
              <w:rPr>
                <w:rFonts w:ascii="Times New Roman" w:hAnsi="Times New Roman"/>
                <w:sz w:val="24"/>
                <w:szCs w:val="24"/>
                <w:lang w:val="en-US"/>
              </w:rPr>
            </w:pPr>
            <w:r>
              <w:rPr>
                <w:rFonts w:ascii="Times New Roman" w:hAnsi="Times New Roman"/>
                <w:b/>
                <w:sz w:val="24"/>
                <w:szCs w:val="24"/>
                <w:lang w:val="en-US"/>
              </w:rPr>
              <w:t xml:space="preserve">Attestation I and II: </w:t>
            </w:r>
            <w:proofErr w:type="gramStart"/>
            <w:r>
              <w:rPr>
                <w:rFonts w:ascii="Times New Roman" w:hAnsi="Times New Roman"/>
                <w:sz w:val="24"/>
                <w:szCs w:val="24"/>
                <w:lang w:val="en-US"/>
              </w:rPr>
              <w:t>Students, who</w:t>
            </w:r>
            <w:proofErr w:type="gramEnd"/>
            <w:r>
              <w:rPr>
                <w:rFonts w:ascii="Times New Roman" w:hAnsi="Times New Roman"/>
                <w:sz w:val="24"/>
                <w:szCs w:val="24"/>
                <w:lang w:val="en-US"/>
              </w:rPr>
              <w:t xml:space="preserve"> score less than 25% for Attestation period I or Attestation period II (RK1/RK2) automatically fail the course.</w:t>
            </w:r>
          </w:p>
          <w:p w:rsidR="003C683B" w:rsidRDefault="00000000" w14:paraId="47F11B75" w14:textId="77777777">
            <w:pPr>
              <w:pStyle w:val="12"/>
              <w:jc w:val="both"/>
              <w:rPr>
                <w:rFonts w:ascii="Times New Roman" w:hAnsi="Times New Roman"/>
                <w:sz w:val="24"/>
                <w:szCs w:val="24"/>
                <w:lang w:val="en-US"/>
              </w:rPr>
            </w:pPr>
            <w:proofErr w:type="gramStart"/>
            <w:r>
              <w:rPr>
                <w:rFonts w:ascii="Times New Roman" w:hAnsi="Times New Roman"/>
                <w:b/>
                <w:sz w:val="24"/>
                <w:szCs w:val="24"/>
                <w:lang w:val="en-US"/>
              </w:rPr>
              <w:t>Home work</w:t>
            </w:r>
            <w:proofErr w:type="gramEnd"/>
            <w:r>
              <w:rPr>
                <w:rFonts w:ascii="Times New Roman" w:hAnsi="Times New Roman"/>
                <w:b/>
                <w:sz w:val="24"/>
                <w:szCs w:val="24"/>
                <w:lang w:val="en-US"/>
              </w:rPr>
              <w:t xml:space="preserve"> / Assignments</w:t>
            </w:r>
            <w:r>
              <w:rPr>
                <w:rFonts w:ascii="Times New Roman" w:hAnsi="Times New Roman"/>
                <w:sz w:val="24"/>
                <w:szCs w:val="24"/>
                <w:lang w:val="en-US"/>
              </w:rPr>
              <w:t xml:space="preserve">: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w:t>
            </w:r>
            <w:proofErr w:type="gramStart"/>
            <w:r>
              <w:rPr>
                <w:rFonts w:ascii="Times New Roman" w:hAnsi="Times New Roman"/>
                <w:sz w:val="24"/>
                <w:szCs w:val="24"/>
                <w:lang w:val="en-US"/>
              </w:rPr>
              <w:t>be resulted</w:t>
            </w:r>
            <w:proofErr w:type="gramEnd"/>
            <w:r>
              <w:rPr>
                <w:rFonts w:ascii="Times New Roman" w:hAnsi="Times New Roman"/>
                <w:sz w:val="24"/>
                <w:szCs w:val="24"/>
                <w:lang w:val="en-US"/>
              </w:rPr>
              <w:t xml:space="preserve"> as a cheating from the students and may be a subject of additional disciplinary measures.</w:t>
            </w:r>
          </w:p>
          <w:p w:rsidR="003C683B" w:rsidRDefault="00000000" w14:paraId="07B73C5C" w14:textId="77777777">
            <w:pPr>
              <w:pStyle w:val="12"/>
              <w:jc w:val="both"/>
              <w:rPr>
                <w:rFonts w:ascii="Times New Roman" w:hAnsi="Times New Roman"/>
                <w:sz w:val="24"/>
                <w:szCs w:val="24"/>
                <w:lang w:val="en-US"/>
              </w:rPr>
            </w:pPr>
            <w:r>
              <w:rPr>
                <w:rFonts w:ascii="Times New Roman" w:hAnsi="Times New Roman"/>
                <w:b/>
                <w:bCs/>
                <w:sz w:val="24"/>
                <w:szCs w:val="24"/>
                <w:lang w:val="en-US"/>
              </w:rPr>
              <w:t xml:space="preserve">Late submissions: </w:t>
            </w:r>
            <w:r>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rsidR="003C683B" w:rsidRDefault="00000000" w14:paraId="1B935BA2" w14:textId="77777777">
            <w:pPr>
              <w:pStyle w:val="12"/>
              <w:jc w:val="both"/>
              <w:rPr>
                <w:rFonts w:ascii="Times New Roman" w:hAnsi="Times New Roman"/>
                <w:i/>
                <w:iCs/>
                <w:sz w:val="24"/>
                <w:szCs w:val="24"/>
                <w:lang w:val="en-US"/>
              </w:rPr>
            </w:pPr>
            <w:r>
              <w:rPr>
                <w:rFonts w:ascii="Times New Roman" w:hAnsi="Times New Roman"/>
                <w:i/>
                <w:iCs/>
                <w:sz w:val="24"/>
                <w:szCs w:val="24"/>
                <w:lang w:val="en-US"/>
              </w:rPr>
              <w:t>In the case of some extraordinary event, students should notify the course instructor and request an extension of the deadline for submission. If approved, a new date will be given to the student depending upon the circumstances by the instructor.</w:t>
            </w:r>
          </w:p>
          <w:p w:rsidR="003C683B" w:rsidRDefault="00000000" w14:paraId="7F2F10E4" w14:textId="77777777">
            <w:pPr>
              <w:pStyle w:val="12"/>
              <w:jc w:val="both"/>
              <w:rPr>
                <w:rFonts w:ascii="Times New Roman" w:hAnsi="Times New Roman"/>
                <w:sz w:val="24"/>
                <w:szCs w:val="24"/>
                <w:lang w:val="en-US"/>
              </w:rPr>
            </w:pPr>
            <w:r>
              <w:rPr>
                <w:rFonts w:ascii="Times New Roman" w:hAnsi="Times New Roman"/>
                <w:sz w:val="24"/>
                <w:szCs w:val="24"/>
                <w:lang w:val="en-US"/>
              </w:rPr>
              <w:t xml:space="preserve"> </w:t>
            </w:r>
          </w:p>
          <w:p w:rsidR="003C683B" w:rsidRDefault="00000000" w14:paraId="4BA80020" w14:textId="77777777">
            <w:pPr>
              <w:pStyle w:val="12"/>
              <w:jc w:val="both"/>
              <w:rPr>
                <w:rFonts w:ascii="Times New Roman" w:hAnsi="Times New Roman"/>
                <w:b/>
                <w:bCs/>
                <w:sz w:val="24"/>
                <w:szCs w:val="24"/>
                <w:lang w:val="en-US"/>
              </w:rPr>
            </w:pPr>
            <w:r>
              <w:rPr>
                <w:rFonts w:ascii="Times New Roman" w:hAnsi="Times New Roman"/>
                <w:b/>
                <w:bCs/>
                <w:sz w:val="24"/>
                <w:szCs w:val="24"/>
                <w:lang w:val="en-US"/>
              </w:rPr>
              <w:t>Final exam</w:t>
            </w:r>
            <w:r>
              <w:rPr>
                <w:rFonts w:ascii="Times New Roman" w:hAnsi="Times New Roman"/>
                <w:b/>
                <w:bCs/>
                <w:sz w:val="24"/>
                <w:szCs w:val="24"/>
                <w:vertAlign w:val="superscript"/>
                <w:lang w:val="en-US"/>
              </w:rPr>
              <w:t>*</w:t>
            </w:r>
            <w:r>
              <w:rPr>
                <w:rFonts w:ascii="Times New Roman" w:hAnsi="Times New Roman"/>
                <w:b/>
                <w:bCs/>
                <w:sz w:val="24"/>
                <w:szCs w:val="24"/>
                <w:lang w:val="en-US"/>
              </w:rPr>
              <w:t xml:space="preserve"> / Final project: </w:t>
            </w:r>
          </w:p>
          <w:p w:rsidR="003C683B" w:rsidRDefault="00000000" w14:paraId="0719AADD" w14:textId="77777777">
            <w:pPr>
              <w:pStyle w:val="12"/>
              <w:jc w:val="both"/>
              <w:rPr>
                <w:rFonts w:ascii="Times New Roman" w:hAnsi="Times New Roman"/>
                <w:sz w:val="24"/>
                <w:szCs w:val="24"/>
                <w:lang w:val="kk-KZ"/>
              </w:rPr>
            </w:pPr>
            <w:r>
              <w:rPr>
                <w:rFonts w:ascii="Times New Roman" w:hAnsi="Times New Roman"/>
                <w:sz w:val="24"/>
                <w:szCs w:val="24"/>
                <w:lang w:val="en-US"/>
              </w:rPr>
              <w:t>Test</w:t>
            </w:r>
          </w:p>
          <w:p w:rsidR="003C683B" w:rsidRDefault="00000000" w14:paraId="7EBC8E96" w14:textId="77777777">
            <w:pPr>
              <w:pStyle w:val="12"/>
              <w:jc w:val="both"/>
              <w:rPr>
                <w:rFonts w:ascii="Times New Roman" w:hAnsi="Times New Roman"/>
                <w:b/>
                <w:bCs/>
                <w:sz w:val="24"/>
                <w:szCs w:val="24"/>
                <w:lang w:val="en-US"/>
              </w:rPr>
            </w:pPr>
            <w:r>
              <w:rPr>
                <w:rFonts w:ascii="Times New Roman" w:hAnsi="Times New Roman"/>
                <w:sz w:val="24"/>
                <w:szCs w:val="24"/>
                <w:lang w:val="en-US"/>
              </w:rPr>
              <w:t xml:space="preserve">An individual (team) project (report) and presentation (slides). At the completion of this course each student /each team </w:t>
            </w:r>
            <w:proofErr w:type="gramStart"/>
            <w:r>
              <w:rPr>
                <w:rFonts w:ascii="Times New Roman" w:hAnsi="Times New Roman"/>
                <w:sz w:val="24"/>
                <w:szCs w:val="24"/>
                <w:lang w:val="en-US"/>
              </w:rPr>
              <w:t>has to</w:t>
            </w:r>
            <w:proofErr w:type="gramEnd"/>
            <w:r>
              <w:rPr>
                <w:rFonts w:ascii="Times New Roman" w:hAnsi="Times New Roman"/>
                <w:sz w:val="24"/>
                <w:szCs w:val="24"/>
                <w:lang w:val="en-US"/>
              </w:rPr>
              <w:t xml:space="preserve"> submit an online project version conforming to the project outline, as well as to prepare and present a slide presentation that follows the presentation outline. </w:t>
            </w:r>
          </w:p>
          <w:p w:rsidR="003C683B" w:rsidRDefault="00000000" w14:paraId="22B71A70" w14:textId="77777777">
            <w:pPr>
              <w:pStyle w:val="12"/>
              <w:jc w:val="both"/>
              <w:rPr>
                <w:rFonts w:ascii="Times New Roman" w:hAnsi="Times New Roman"/>
                <w:sz w:val="24"/>
                <w:szCs w:val="24"/>
                <w:lang w:val="en-US"/>
              </w:rPr>
            </w:pPr>
            <w:r>
              <w:rPr>
                <w:rFonts w:ascii="Times New Roman" w:hAnsi="Times New Roman"/>
                <w:b/>
                <w:bCs/>
                <w:sz w:val="24"/>
                <w:szCs w:val="24"/>
                <w:lang w:val="en-US"/>
              </w:rPr>
              <w:t>Laptops and mobile devices</w:t>
            </w:r>
            <w:r>
              <w:rPr>
                <w:rFonts w:ascii="Times New Roman" w:hAnsi="Times New Roman"/>
                <w:sz w:val="24"/>
                <w:szCs w:val="24"/>
                <w:lang w:val="en-US"/>
              </w:rPr>
              <w:t xml:space="preserve"> can only be used for classroom purposes when directed by the course instructor. Misuse of laptops or handheld devices will be considered a breach of discipline and appropriate action will be initiated by the instructor. </w:t>
            </w:r>
          </w:p>
          <w:p w:rsidR="003C683B" w:rsidRDefault="00000000" w14:paraId="657DFD99" w14:textId="77777777">
            <w:pPr>
              <w:tabs>
                <w:tab w:val="left" w:pos="2235"/>
                <w:tab w:val="center" w:pos="3659"/>
              </w:tabs>
              <w:jc w:val="both"/>
              <w:rPr>
                <w:b/>
                <w:bCs/>
                <w:sz w:val="24"/>
                <w:szCs w:val="24"/>
                <w:lang w:val="en-US"/>
              </w:rPr>
            </w:pPr>
            <w:r>
              <w:rPr>
                <w:b/>
                <w:bCs/>
                <w:sz w:val="24"/>
                <w:szCs w:val="24"/>
                <w:lang w:val="en-US"/>
              </w:rPr>
              <w:t>Online lessons</w:t>
            </w:r>
            <w:r>
              <w:rPr>
                <w:sz w:val="24"/>
                <w:szCs w:val="24"/>
                <w:lang w:val="en-US"/>
              </w:rPr>
              <w:t xml:space="preserve"> can be used in </w:t>
            </w:r>
            <w:proofErr w:type="gramStart"/>
            <w:r>
              <w:rPr>
                <w:sz w:val="24"/>
                <w:szCs w:val="24"/>
                <w:lang w:val="en-US"/>
              </w:rPr>
              <w:t>case if</w:t>
            </w:r>
            <w:proofErr w:type="gramEnd"/>
            <w:r>
              <w:rPr>
                <w:sz w:val="24"/>
                <w:szCs w:val="24"/>
                <w:lang w:val="en-US"/>
              </w:rPr>
              <w:t xml:space="preserve">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as Telegram, Zoom, or other</w:t>
            </w:r>
            <w:r>
              <w:rPr>
                <w:rFonts w:ascii="Arial" w:hAnsi="Arial" w:cs="Arial"/>
                <w:sz w:val="21"/>
                <w:szCs w:val="21"/>
                <w:shd w:val="clear" w:color="auto" w:fill="FFFFFF"/>
                <w:lang w:val="en-US"/>
              </w:rPr>
              <w:t xml:space="preserve"> </w:t>
            </w:r>
            <w:r>
              <w:rPr>
                <w:sz w:val="24"/>
                <w:szCs w:val="24"/>
                <w:lang w:val="en-US"/>
              </w:rPr>
              <w:t>messenger may be involved as an additional workaround.</w:t>
            </w:r>
          </w:p>
          <w:p w:rsidR="003C683B" w:rsidRDefault="00000000" w14:paraId="2D76B84A" w14:textId="77777777">
            <w:pPr>
              <w:pStyle w:val="12"/>
              <w:jc w:val="both"/>
              <w:rPr>
                <w:rFonts w:ascii="Times New Roman" w:hAnsi="Times New Roman"/>
                <w:sz w:val="24"/>
                <w:szCs w:val="24"/>
                <w:lang w:val="en-US"/>
              </w:rPr>
            </w:pPr>
            <w:r>
              <w:rPr>
                <w:rFonts w:ascii="Times New Roman" w:hAnsi="Times New Roman"/>
                <w:b/>
                <w:bCs/>
                <w:sz w:val="24"/>
                <w:szCs w:val="24"/>
                <w:lang w:val="en-US"/>
              </w:rPr>
              <w:t>Cheating and plagiarism</w:t>
            </w:r>
            <w:r>
              <w:rPr>
                <w:rFonts w:ascii="Times New Roman" w:hAnsi="Times New Roman"/>
                <w:sz w:val="24"/>
                <w:szCs w:val="24"/>
                <w:lang w:val="en-US"/>
              </w:rPr>
              <w:t xml:space="preserve"> are defined in the Academic conduct policies of the university and include: </w:t>
            </w:r>
          </w:p>
          <w:p w:rsidR="003C683B" w:rsidRDefault="00000000" w14:paraId="3E88C354" w14:textId="77777777">
            <w:pPr>
              <w:pStyle w:val="12"/>
              <w:jc w:val="both"/>
              <w:rPr>
                <w:rFonts w:ascii="Times New Roman" w:hAnsi="Times New Roman"/>
                <w:sz w:val="24"/>
                <w:szCs w:val="24"/>
                <w:lang w:val="en-US"/>
              </w:rPr>
            </w:pPr>
            <w:r>
              <w:rPr>
                <w:rFonts w:ascii="Times New Roman" w:hAnsi="Times New Roman"/>
                <w:sz w:val="24"/>
                <w:szCs w:val="24"/>
                <w:lang w:val="en-US"/>
              </w:rPr>
              <w:t xml:space="preserve">1. Submitting work that is not your own papers, assignments, or </w:t>
            </w:r>
            <w:proofErr w:type="gramStart"/>
            <w:r>
              <w:rPr>
                <w:rFonts w:ascii="Times New Roman" w:hAnsi="Times New Roman"/>
                <w:sz w:val="24"/>
                <w:szCs w:val="24"/>
                <w:lang w:val="en-US"/>
              </w:rPr>
              <w:t>exams;</w:t>
            </w:r>
            <w:proofErr w:type="gramEnd"/>
            <w:r>
              <w:rPr>
                <w:rFonts w:ascii="Times New Roman" w:hAnsi="Times New Roman"/>
                <w:sz w:val="24"/>
                <w:szCs w:val="24"/>
                <w:lang w:val="en-US"/>
              </w:rPr>
              <w:t xml:space="preserve"> </w:t>
            </w:r>
          </w:p>
          <w:p w:rsidR="003C683B" w:rsidRDefault="00000000" w14:paraId="1FBA3C31" w14:textId="77777777">
            <w:pPr>
              <w:pStyle w:val="12"/>
              <w:jc w:val="both"/>
              <w:rPr>
                <w:rFonts w:ascii="Times New Roman" w:hAnsi="Times New Roman"/>
                <w:sz w:val="24"/>
                <w:szCs w:val="24"/>
                <w:lang w:val="en-US"/>
              </w:rPr>
            </w:pPr>
            <w:r>
              <w:rPr>
                <w:rFonts w:ascii="Times New Roman" w:hAnsi="Times New Roman"/>
                <w:sz w:val="24"/>
                <w:szCs w:val="24"/>
                <w:lang w:val="en-US"/>
              </w:rPr>
              <w:t xml:space="preserve">2. Copying ideas, words, or graphics from a published or unpublished source without appropriate </w:t>
            </w:r>
            <w:proofErr w:type="gramStart"/>
            <w:r>
              <w:rPr>
                <w:rFonts w:ascii="Times New Roman" w:hAnsi="Times New Roman"/>
                <w:sz w:val="24"/>
                <w:szCs w:val="24"/>
                <w:lang w:val="en-US"/>
              </w:rPr>
              <w:t>citation;</w:t>
            </w:r>
            <w:proofErr w:type="gramEnd"/>
            <w:r>
              <w:rPr>
                <w:rFonts w:ascii="Times New Roman" w:hAnsi="Times New Roman"/>
                <w:sz w:val="24"/>
                <w:szCs w:val="24"/>
                <w:lang w:val="en-US"/>
              </w:rPr>
              <w:t xml:space="preserve"> </w:t>
            </w:r>
          </w:p>
          <w:p w:rsidR="003C683B" w:rsidRDefault="00000000" w14:paraId="46A3F300" w14:textId="77777777">
            <w:pPr>
              <w:pStyle w:val="12"/>
              <w:jc w:val="both"/>
              <w:rPr>
                <w:rFonts w:ascii="Times New Roman" w:hAnsi="Times New Roman"/>
                <w:sz w:val="24"/>
                <w:szCs w:val="24"/>
                <w:lang w:val="en-US"/>
              </w:rPr>
            </w:pPr>
            <w:r>
              <w:rPr>
                <w:rFonts w:ascii="Times New Roman" w:hAnsi="Times New Roman"/>
                <w:sz w:val="24"/>
                <w:szCs w:val="24"/>
                <w:lang w:val="en-US"/>
              </w:rPr>
              <w:t xml:space="preserve">3. Submitting or using falsified </w:t>
            </w:r>
            <w:proofErr w:type="gramStart"/>
            <w:r>
              <w:rPr>
                <w:rFonts w:ascii="Times New Roman" w:hAnsi="Times New Roman"/>
                <w:sz w:val="24"/>
                <w:szCs w:val="24"/>
                <w:lang w:val="en-US"/>
              </w:rPr>
              <w:t>data;</w:t>
            </w:r>
            <w:proofErr w:type="gramEnd"/>
            <w:r>
              <w:rPr>
                <w:rFonts w:ascii="Times New Roman" w:hAnsi="Times New Roman"/>
                <w:sz w:val="24"/>
                <w:szCs w:val="24"/>
                <w:lang w:val="en-US"/>
              </w:rPr>
              <w:t xml:space="preserve"> </w:t>
            </w:r>
          </w:p>
          <w:p w:rsidR="003C683B" w:rsidRDefault="00000000" w14:paraId="1AAE209E" w14:textId="77777777">
            <w:pPr>
              <w:pStyle w:val="12"/>
              <w:jc w:val="both"/>
              <w:rPr>
                <w:rFonts w:ascii="Times New Roman" w:hAnsi="Times New Roman"/>
                <w:sz w:val="24"/>
                <w:szCs w:val="24"/>
                <w:lang w:val="en-US"/>
              </w:rPr>
            </w:pPr>
            <w:r>
              <w:rPr>
                <w:rFonts w:ascii="Times New Roman" w:hAnsi="Times New Roman"/>
                <w:sz w:val="24"/>
                <w:szCs w:val="24"/>
                <w:lang w:val="en-US"/>
              </w:rPr>
              <w:t xml:space="preserve">4. Submitting the same work for credit in two courses without prior consent of both instructors. </w:t>
            </w:r>
          </w:p>
          <w:p w:rsidR="003C683B" w:rsidRDefault="00000000" w14:paraId="25260A2B" w14:textId="77777777">
            <w:pPr>
              <w:pStyle w:val="12"/>
              <w:jc w:val="both"/>
              <w:rPr>
                <w:rFonts w:ascii="Times New Roman" w:hAnsi="Times New Roman"/>
                <w:sz w:val="24"/>
                <w:szCs w:val="24"/>
                <w:lang w:val="en-US"/>
              </w:rPr>
            </w:pPr>
            <w:r>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rsidR="003C683B" w:rsidRDefault="003C683B" w14:paraId="3F60D303" w14:textId="77777777">
            <w:pPr>
              <w:pStyle w:val="12"/>
              <w:jc w:val="both"/>
              <w:rPr>
                <w:rFonts w:ascii="Times New Roman" w:hAnsi="Times New Roman"/>
                <w:sz w:val="24"/>
                <w:szCs w:val="24"/>
                <w:lang w:val="en-US"/>
              </w:rPr>
            </w:pPr>
          </w:p>
          <w:p w:rsidR="003C683B" w:rsidRDefault="00000000" w14:paraId="008BE732" w14:textId="77777777">
            <w:pPr>
              <w:pStyle w:val="12"/>
              <w:jc w:val="both"/>
              <w:rPr>
                <w:rFonts w:ascii="Times New Roman" w:hAnsi="Times New Roman"/>
                <w:sz w:val="24"/>
                <w:szCs w:val="24"/>
                <w:lang w:val="en-US"/>
              </w:rPr>
            </w:pPr>
            <w:r>
              <w:rPr>
                <w:rFonts w:ascii="Times New Roman" w:hAnsi="Times New Roman"/>
                <w:b/>
                <w:bCs/>
                <w:sz w:val="24"/>
                <w:szCs w:val="24"/>
                <w:lang w:val="en-US"/>
              </w:rPr>
              <w:t xml:space="preserve">Academic Conduct Policies of the university: </w:t>
            </w:r>
            <w:r>
              <w:rPr>
                <w:rFonts w:ascii="Times New Roman" w:hAnsi="Times New Roman"/>
                <w:sz w:val="24"/>
                <w:szCs w:val="24"/>
                <w:lang w:val="en-US"/>
              </w:rPr>
              <w:t xml:space="preserve">The full texts of all the academic conduct code will be posted to the students using </w:t>
            </w:r>
            <w:proofErr w:type="gramStart"/>
            <w:r>
              <w:rPr>
                <w:rFonts w:ascii="Times New Roman" w:hAnsi="Times New Roman"/>
                <w:sz w:val="24"/>
                <w:szCs w:val="24"/>
                <w:lang w:val="en-US"/>
              </w:rPr>
              <w:t>Learning</w:t>
            </w:r>
            <w:proofErr w:type="gramEnd"/>
            <w:r>
              <w:rPr>
                <w:rFonts w:ascii="Times New Roman" w:hAnsi="Times New Roman"/>
                <w:sz w:val="24"/>
                <w:szCs w:val="24"/>
                <w:lang w:val="en-US"/>
              </w:rPr>
              <w:t xml:space="preserve"> Management System (moodle.astanait.edu.kz).</w:t>
            </w:r>
          </w:p>
          <w:p w:rsidR="003C683B" w:rsidRDefault="003C683B" w14:paraId="1231191F" w14:textId="77777777">
            <w:pPr>
              <w:pStyle w:val="12"/>
              <w:jc w:val="both"/>
              <w:rPr>
                <w:rFonts w:ascii="Times New Roman" w:hAnsi="Times New Roman"/>
                <w:sz w:val="24"/>
                <w:szCs w:val="24"/>
                <w:lang w:val="en-US"/>
              </w:rPr>
            </w:pPr>
          </w:p>
          <w:p w:rsidR="003C683B" w:rsidRDefault="00000000" w14:paraId="009D7755" w14:textId="77777777">
            <w:pPr>
              <w:jc w:val="both"/>
              <w:rPr>
                <w:b/>
                <w:bCs/>
                <w:iCs/>
                <w:sz w:val="24"/>
                <w:szCs w:val="24"/>
                <w:lang w:val="en-US"/>
              </w:rPr>
            </w:pPr>
            <w:r>
              <w:rPr>
                <w:b/>
                <w:bCs/>
                <w:sz w:val="24"/>
                <w:szCs w:val="24"/>
                <w:lang w:val="en-US"/>
              </w:rPr>
              <w:t>Contacting the Course instructor</w:t>
            </w:r>
            <w:r>
              <w:rPr>
                <w:sz w:val="24"/>
                <w:szCs w:val="24"/>
                <w:lang w:val="en-US"/>
              </w:rPr>
              <w:t xml:space="preserve">: The easiest and most reliable way to get in touch with the course instructor is by email. Students must feel free to send </w:t>
            </w:r>
            <w:proofErr w:type="gramStart"/>
            <w:r>
              <w:rPr>
                <w:sz w:val="24"/>
                <w:szCs w:val="24"/>
                <w:lang w:val="en-US"/>
              </w:rPr>
              <w:t>email</w:t>
            </w:r>
            <w:proofErr w:type="gramEnd"/>
            <w:r>
              <w:rPr>
                <w:sz w:val="24"/>
                <w:szCs w:val="24"/>
                <w:lang w:val="en-US"/>
              </w:rPr>
              <w:t xml:space="preserve"> if you have a question related to the course. Instructor responds as soon as they can but not always instantaneously. Besides that, students are also welcomed to arrange a one-to-one meeting with the instructor by their office during office hours to discuss the class using both offline and online.</w:t>
            </w:r>
          </w:p>
        </w:tc>
      </w:tr>
    </w:tbl>
    <w:p w:rsidR="003C683B" w:rsidRDefault="00000000" w14:paraId="41656D6C" w14:textId="77777777">
      <w:pPr>
        <w:widowControl/>
        <w:autoSpaceDE/>
        <w:autoSpaceDN/>
        <w:adjustRightInd/>
        <w:ind w:left="142" w:hanging="142"/>
        <w:jc w:val="both"/>
        <w:rPr>
          <w:rFonts w:eastAsia="Calibri"/>
          <w:i/>
          <w:iCs/>
          <w:sz w:val="22"/>
          <w:szCs w:val="22"/>
          <w:lang w:val="en-US" w:eastAsia="en-US"/>
        </w:rPr>
      </w:pPr>
      <w:r>
        <w:rPr>
          <w:rFonts w:eastAsia="Calibri"/>
          <w:i/>
          <w:iCs/>
          <w:sz w:val="22"/>
          <w:szCs w:val="22"/>
          <w:lang w:val="en-US" w:eastAsia="en-US"/>
        </w:rPr>
        <w:t xml:space="preserve">* </w:t>
      </w:r>
      <w:bookmarkStart w:name="_Hlk119490935" w:id="0"/>
      <w:r>
        <w:rPr>
          <w:rFonts w:eastAsia="Calibri"/>
          <w:i/>
          <w:iCs/>
          <w:sz w:val="22"/>
          <w:szCs w:val="22"/>
          <w:lang w:val="en-US" w:eastAsia="en-US"/>
        </w:rPr>
        <w:t>Final exam can be given by instructor in the any other forms such as Written Exam, Final Quiz, Oral Tasks and Exams, etc.</w:t>
      </w:r>
    </w:p>
    <w:bookmarkEnd w:id="0"/>
    <w:p w:rsidR="003C683B" w:rsidRDefault="003C683B" w14:paraId="6B23ABF6" w14:textId="77777777">
      <w:pPr>
        <w:widowControl/>
        <w:autoSpaceDE/>
        <w:autoSpaceDN/>
        <w:adjustRightInd/>
        <w:rPr>
          <w:b/>
          <w:color w:val="002060"/>
          <w:sz w:val="24"/>
          <w:szCs w:val="24"/>
          <w:lang w:val="en-US"/>
        </w:rPr>
      </w:pPr>
    </w:p>
    <w:p w:rsidR="003C683B" w:rsidRDefault="00000000" w14:paraId="5288F381" w14:textId="77777777">
      <w:pPr>
        <w:widowControl/>
        <w:numPr>
          <w:ilvl w:val="0"/>
          <w:numId w:val="5"/>
        </w:numPr>
        <w:autoSpaceDE/>
        <w:autoSpaceDN/>
        <w:adjustRightInd/>
        <w:rPr>
          <w:b/>
          <w:sz w:val="24"/>
          <w:szCs w:val="24"/>
          <w:lang w:val="en-US"/>
        </w:rPr>
      </w:pPr>
      <w:r>
        <w:rPr>
          <w:b/>
          <w:sz w:val="24"/>
          <w:szCs w:val="24"/>
          <w:lang w:val="en-US"/>
        </w:rPr>
        <w:t>Course Content</w:t>
      </w:r>
    </w:p>
    <w:p w:rsidR="003C683B" w:rsidRDefault="003C683B" w14:paraId="6AF26E82" w14:textId="77777777">
      <w:pPr>
        <w:widowControl/>
        <w:autoSpaceDE/>
        <w:autoSpaceDN/>
        <w:adjustRightInd/>
        <w:ind w:left="360"/>
        <w:rPr>
          <w:b/>
          <w:sz w:val="24"/>
          <w:szCs w:val="24"/>
          <w:lang w:val="en-US"/>
        </w:rPr>
      </w:pPr>
    </w:p>
    <w:tbl>
      <w:tblPr>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71"/>
        <w:gridCol w:w="1868"/>
        <w:gridCol w:w="6717"/>
      </w:tblGrid>
      <w:tr w:rsidR="003C683B" w14:paraId="4E60C2E1" w14:textId="77777777">
        <w:trPr>
          <w:trHeight w:val="290"/>
        </w:trPr>
        <w:tc>
          <w:tcPr>
            <w:tcW w:w="771" w:type="dxa"/>
          </w:tcPr>
          <w:p w:rsidR="003C683B" w:rsidRDefault="00000000" w14:paraId="7186587A" w14:textId="77777777">
            <w:pPr>
              <w:jc w:val="center"/>
              <w:rPr>
                <w:b/>
                <w:sz w:val="24"/>
                <w:szCs w:val="24"/>
                <w:lang w:val="en-US"/>
              </w:rPr>
            </w:pPr>
            <w:r>
              <w:rPr>
                <w:b/>
                <w:sz w:val="24"/>
                <w:szCs w:val="24"/>
                <w:lang w:val="en-US"/>
              </w:rPr>
              <w:t>#</w:t>
            </w:r>
          </w:p>
        </w:tc>
        <w:tc>
          <w:tcPr>
            <w:tcW w:w="1868" w:type="dxa"/>
          </w:tcPr>
          <w:p w:rsidR="003C683B" w:rsidRDefault="00000000" w14:paraId="49FD25D9" w14:textId="77777777">
            <w:pPr>
              <w:jc w:val="center"/>
              <w:rPr>
                <w:b/>
                <w:sz w:val="24"/>
                <w:szCs w:val="24"/>
                <w:lang w:val="en-US"/>
              </w:rPr>
            </w:pPr>
            <w:r>
              <w:rPr>
                <w:b/>
                <w:sz w:val="24"/>
                <w:szCs w:val="24"/>
                <w:lang w:val="en-US"/>
              </w:rPr>
              <w:t>Abbreviation</w:t>
            </w:r>
          </w:p>
        </w:tc>
        <w:tc>
          <w:tcPr>
            <w:tcW w:w="6717" w:type="dxa"/>
          </w:tcPr>
          <w:p w:rsidR="003C683B" w:rsidRDefault="00000000" w14:paraId="0FA1D478" w14:textId="77777777">
            <w:pPr>
              <w:jc w:val="center"/>
              <w:rPr>
                <w:b/>
                <w:sz w:val="24"/>
                <w:szCs w:val="24"/>
                <w:lang w:val="en-US"/>
              </w:rPr>
            </w:pPr>
            <w:r>
              <w:rPr>
                <w:b/>
                <w:sz w:val="24"/>
                <w:szCs w:val="24"/>
                <w:lang w:val="en-US"/>
              </w:rPr>
              <w:t>Meaning</w:t>
            </w:r>
          </w:p>
        </w:tc>
      </w:tr>
      <w:tr w:rsidR="003C683B" w14:paraId="17244141" w14:textId="77777777">
        <w:trPr>
          <w:trHeight w:val="290"/>
        </w:trPr>
        <w:tc>
          <w:tcPr>
            <w:tcW w:w="771" w:type="dxa"/>
          </w:tcPr>
          <w:p w:rsidR="003C683B" w:rsidRDefault="00000000" w14:paraId="71210FEC" w14:textId="77777777">
            <w:pPr>
              <w:rPr>
                <w:sz w:val="24"/>
                <w:szCs w:val="24"/>
                <w:lang w:val="en-US"/>
              </w:rPr>
            </w:pPr>
            <w:r>
              <w:rPr>
                <w:sz w:val="24"/>
                <w:szCs w:val="24"/>
                <w:lang w:val="en-US"/>
              </w:rPr>
              <w:t>1</w:t>
            </w:r>
          </w:p>
        </w:tc>
        <w:tc>
          <w:tcPr>
            <w:tcW w:w="1868" w:type="dxa"/>
          </w:tcPr>
          <w:p w:rsidR="003C683B" w:rsidRDefault="00000000" w14:paraId="1C6CB6F0" w14:textId="77777777">
            <w:pPr>
              <w:rPr>
                <w:sz w:val="24"/>
                <w:szCs w:val="24"/>
                <w:lang w:val="en-US"/>
              </w:rPr>
            </w:pPr>
            <w:r>
              <w:rPr>
                <w:sz w:val="24"/>
                <w:szCs w:val="24"/>
                <w:lang w:val="en-US"/>
              </w:rPr>
              <w:t>ISIS</w:t>
            </w:r>
          </w:p>
        </w:tc>
        <w:tc>
          <w:tcPr>
            <w:tcW w:w="6717" w:type="dxa"/>
          </w:tcPr>
          <w:p w:rsidR="003C683B" w:rsidRDefault="00000000" w14:paraId="11B2E5BD" w14:textId="77777777">
            <w:pPr>
              <w:rPr>
                <w:sz w:val="24"/>
                <w:szCs w:val="24"/>
                <w:lang w:val="en-US"/>
              </w:rPr>
            </w:pPr>
            <w:r>
              <w:rPr>
                <w:sz w:val="24"/>
                <w:szCs w:val="24"/>
                <w:lang w:val="en-US"/>
              </w:rPr>
              <w:t xml:space="preserve">Instructor-supervised independent work </w:t>
            </w:r>
          </w:p>
        </w:tc>
      </w:tr>
      <w:tr w:rsidR="003C683B" w14:paraId="53C5FA16" w14:textId="77777777">
        <w:trPr>
          <w:trHeight w:val="290"/>
        </w:trPr>
        <w:tc>
          <w:tcPr>
            <w:tcW w:w="771" w:type="dxa"/>
          </w:tcPr>
          <w:p w:rsidR="003C683B" w:rsidRDefault="00000000" w14:paraId="64E819ED" w14:textId="77777777">
            <w:pPr>
              <w:rPr>
                <w:sz w:val="24"/>
                <w:szCs w:val="24"/>
                <w:lang w:val="en-US"/>
              </w:rPr>
            </w:pPr>
            <w:r>
              <w:rPr>
                <w:sz w:val="24"/>
                <w:szCs w:val="24"/>
                <w:lang w:val="en-US"/>
              </w:rPr>
              <w:t>2</w:t>
            </w:r>
          </w:p>
        </w:tc>
        <w:tc>
          <w:tcPr>
            <w:tcW w:w="1868" w:type="dxa"/>
          </w:tcPr>
          <w:p w:rsidR="003C683B" w:rsidRDefault="00000000" w14:paraId="37378598" w14:textId="77777777">
            <w:pPr>
              <w:rPr>
                <w:sz w:val="24"/>
                <w:szCs w:val="24"/>
                <w:lang w:val="en-US"/>
              </w:rPr>
            </w:pPr>
            <w:r>
              <w:rPr>
                <w:sz w:val="24"/>
                <w:szCs w:val="24"/>
                <w:lang w:val="en-US"/>
              </w:rPr>
              <w:t>SIS</w:t>
            </w:r>
          </w:p>
        </w:tc>
        <w:tc>
          <w:tcPr>
            <w:tcW w:w="6717" w:type="dxa"/>
          </w:tcPr>
          <w:p w:rsidR="003C683B" w:rsidRDefault="00000000" w14:paraId="680CF2A8" w14:textId="77777777">
            <w:pPr>
              <w:rPr>
                <w:sz w:val="24"/>
                <w:szCs w:val="24"/>
                <w:lang w:val="en-US"/>
              </w:rPr>
            </w:pPr>
            <w:r>
              <w:rPr>
                <w:sz w:val="24"/>
                <w:szCs w:val="24"/>
                <w:lang w:val="en-US"/>
              </w:rPr>
              <w:t xml:space="preserve">Students’ independent work </w:t>
            </w:r>
          </w:p>
        </w:tc>
      </w:tr>
      <w:tr w:rsidR="003C683B" w14:paraId="4B7F2824" w14:textId="77777777">
        <w:trPr>
          <w:trHeight w:val="290"/>
        </w:trPr>
        <w:tc>
          <w:tcPr>
            <w:tcW w:w="771" w:type="dxa"/>
          </w:tcPr>
          <w:p w:rsidR="003C683B" w:rsidRDefault="00000000" w14:paraId="6D17FCC6" w14:textId="77777777">
            <w:pPr>
              <w:rPr>
                <w:sz w:val="24"/>
                <w:szCs w:val="24"/>
                <w:lang w:val="en-US"/>
              </w:rPr>
            </w:pPr>
            <w:r>
              <w:rPr>
                <w:sz w:val="24"/>
                <w:szCs w:val="24"/>
                <w:lang w:val="en-US"/>
              </w:rPr>
              <w:t>3</w:t>
            </w:r>
          </w:p>
        </w:tc>
        <w:tc>
          <w:tcPr>
            <w:tcW w:w="1868" w:type="dxa"/>
          </w:tcPr>
          <w:p w:rsidR="003C683B" w:rsidRDefault="00000000" w14:paraId="4C492F84" w14:textId="77777777">
            <w:pPr>
              <w:rPr>
                <w:sz w:val="24"/>
                <w:szCs w:val="24"/>
                <w:lang w:val="en-US"/>
              </w:rPr>
            </w:pPr>
            <w:r>
              <w:rPr>
                <w:sz w:val="24"/>
                <w:szCs w:val="24"/>
                <w:lang w:val="en-US"/>
              </w:rPr>
              <w:t>IP</w:t>
            </w:r>
          </w:p>
        </w:tc>
        <w:tc>
          <w:tcPr>
            <w:tcW w:w="6717" w:type="dxa"/>
          </w:tcPr>
          <w:p w:rsidR="003C683B" w:rsidRDefault="00000000" w14:paraId="2EB0B0E6" w14:textId="77777777">
            <w:pPr>
              <w:rPr>
                <w:sz w:val="24"/>
                <w:szCs w:val="24"/>
                <w:lang w:val="en-US"/>
              </w:rPr>
            </w:pPr>
            <w:r>
              <w:rPr>
                <w:sz w:val="24"/>
                <w:szCs w:val="24"/>
                <w:lang w:val="en-US"/>
              </w:rPr>
              <w:t>Individual project</w:t>
            </w:r>
          </w:p>
        </w:tc>
      </w:tr>
      <w:tr w:rsidR="003C683B" w14:paraId="13ECD1CE" w14:textId="77777777">
        <w:trPr>
          <w:trHeight w:val="290"/>
        </w:trPr>
        <w:tc>
          <w:tcPr>
            <w:tcW w:w="771" w:type="dxa"/>
          </w:tcPr>
          <w:p w:rsidR="003C683B" w:rsidRDefault="00000000" w14:paraId="6833DCF2" w14:textId="77777777">
            <w:pPr>
              <w:rPr>
                <w:sz w:val="24"/>
                <w:szCs w:val="24"/>
                <w:lang w:val="en-US"/>
              </w:rPr>
            </w:pPr>
            <w:r>
              <w:rPr>
                <w:sz w:val="24"/>
                <w:szCs w:val="24"/>
                <w:lang w:val="en-US"/>
              </w:rPr>
              <w:t>4</w:t>
            </w:r>
          </w:p>
        </w:tc>
        <w:tc>
          <w:tcPr>
            <w:tcW w:w="1868" w:type="dxa"/>
          </w:tcPr>
          <w:p w:rsidR="003C683B" w:rsidRDefault="00000000" w14:paraId="28B01106" w14:textId="77777777">
            <w:pPr>
              <w:rPr>
                <w:sz w:val="24"/>
                <w:szCs w:val="24"/>
                <w:lang w:val="en-US"/>
              </w:rPr>
            </w:pPr>
            <w:r>
              <w:rPr>
                <w:sz w:val="24"/>
                <w:szCs w:val="24"/>
                <w:lang w:val="en-US"/>
              </w:rPr>
              <w:t>PA</w:t>
            </w:r>
          </w:p>
        </w:tc>
        <w:tc>
          <w:tcPr>
            <w:tcW w:w="6717" w:type="dxa"/>
          </w:tcPr>
          <w:p w:rsidR="003C683B" w:rsidRDefault="00000000" w14:paraId="0589D63F" w14:textId="77777777">
            <w:pPr>
              <w:rPr>
                <w:sz w:val="24"/>
                <w:szCs w:val="24"/>
                <w:lang w:val="en-US"/>
              </w:rPr>
            </w:pPr>
            <w:r>
              <w:rPr>
                <w:sz w:val="24"/>
                <w:szCs w:val="24"/>
                <w:lang w:val="en-US"/>
              </w:rPr>
              <w:t>Practical assignment</w:t>
            </w:r>
          </w:p>
        </w:tc>
      </w:tr>
      <w:tr w:rsidR="003C683B" w14:paraId="2D129B14" w14:textId="77777777">
        <w:trPr>
          <w:trHeight w:val="290"/>
        </w:trPr>
        <w:tc>
          <w:tcPr>
            <w:tcW w:w="771" w:type="dxa"/>
          </w:tcPr>
          <w:p w:rsidR="003C683B" w:rsidRDefault="00000000" w14:paraId="7F399809" w14:textId="77777777">
            <w:pPr>
              <w:rPr>
                <w:sz w:val="24"/>
                <w:szCs w:val="24"/>
                <w:lang w:val="en-US"/>
              </w:rPr>
            </w:pPr>
            <w:r>
              <w:rPr>
                <w:sz w:val="24"/>
                <w:szCs w:val="24"/>
                <w:lang w:val="en-US"/>
              </w:rPr>
              <w:t>5</w:t>
            </w:r>
          </w:p>
        </w:tc>
        <w:tc>
          <w:tcPr>
            <w:tcW w:w="1868" w:type="dxa"/>
          </w:tcPr>
          <w:p w:rsidR="003C683B" w:rsidRDefault="00000000" w14:paraId="5F8A870E" w14:textId="77777777">
            <w:pPr>
              <w:rPr>
                <w:sz w:val="24"/>
                <w:szCs w:val="24"/>
                <w:lang w:val="en-US"/>
              </w:rPr>
            </w:pPr>
            <w:r>
              <w:rPr>
                <w:sz w:val="24"/>
                <w:szCs w:val="24"/>
                <w:lang w:val="en-US"/>
              </w:rPr>
              <w:t>LW</w:t>
            </w:r>
          </w:p>
        </w:tc>
        <w:tc>
          <w:tcPr>
            <w:tcW w:w="6717" w:type="dxa"/>
          </w:tcPr>
          <w:p w:rsidR="003C683B" w:rsidRDefault="00000000" w14:paraId="606C129A" w14:textId="77777777">
            <w:pPr>
              <w:rPr>
                <w:sz w:val="24"/>
                <w:szCs w:val="24"/>
                <w:lang w:val="en-US"/>
              </w:rPr>
            </w:pPr>
            <w:r>
              <w:rPr>
                <w:sz w:val="24"/>
                <w:szCs w:val="24"/>
                <w:lang w:val="en-US"/>
              </w:rPr>
              <w:t>Laboratory work</w:t>
            </w:r>
          </w:p>
        </w:tc>
      </w:tr>
      <w:tr w:rsidR="003C683B" w14:paraId="42263798" w14:textId="77777777">
        <w:trPr>
          <w:trHeight w:val="290"/>
        </w:trPr>
        <w:tc>
          <w:tcPr>
            <w:tcW w:w="771" w:type="dxa"/>
          </w:tcPr>
          <w:p w:rsidR="003C683B" w:rsidRDefault="00000000" w14:paraId="3DD40EC8" w14:textId="77777777">
            <w:pPr>
              <w:rPr>
                <w:sz w:val="24"/>
                <w:szCs w:val="24"/>
                <w:lang w:val="en-US"/>
              </w:rPr>
            </w:pPr>
            <w:r>
              <w:rPr>
                <w:sz w:val="24"/>
                <w:szCs w:val="24"/>
                <w:lang w:val="en-US"/>
              </w:rPr>
              <w:t>6</w:t>
            </w:r>
          </w:p>
        </w:tc>
        <w:tc>
          <w:tcPr>
            <w:tcW w:w="1868" w:type="dxa"/>
          </w:tcPr>
          <w:p w:rsidR="003C683B" w:rsidRDefault="00000000" w14:paraId="0B47D132" w14:textId="77777777">
            <w:pPr>
              <w:rPr>
                <w:sz w:val="24"/>
                <w:szCs w:val="24"/>
                <w:lang w:val="en-US"/>
              </w:rPr>
            </w:pPr>
            <w:r>
              <w:rPr>
                <w:sz w:val="24"/>
                <w:szCs w:val="24"/>
                <w:lang w:val="en-US"/>
              </w:rPr>
              <w:t>MCQ</w:t>
            </w:r>
          </w:p>
        </w:tc>
        <w:tc>
          <w:tcPr>
            <w:tcW w:w="6717" w:type="dxa"/>
          </w:tcPr>
          <w:p w:rsidR="003C683B" w:rsidRDefault="00000000" w14:paraId="5D312A07" w14:textId="77777777">
            <w:pPr>
              <w:rPr>
                <w:sz w:val="24"/>
                <w:szCs w:val="24"/>
                <w:lang w:val="en-US"/>
              </w:rPr>
            </w:pPr>
            <w:r>
              <w:rPr>
                <w:sz w:val="24"/>
                <w:szCs w:val="24"/>
                <w:lang w:val="en-US"/>
              </w:rPr>
              <w:t>Multiple choice quiz</w:t>
            </w:r>
          </w:p>
        </w:tc>
      </w:tr>
    </w:tbl>
    <w:p w:rsidR="003C683B" w:rsidRDefault="003C683B" w14:paraId="4F2F8F05" w14:textId="77777777">
      <w:pPr>
        <w:rPr>
          <w:sz w:val="24"/>
          <w:szCs w:val="24"/>
          <w:lang w:val="en-US"/>
        </w:rPr>
      </w:pPr>
    </w:p>
    <w:p w:rsidR="003C683B" w:rsidRDefault="00000000" w14:paraId="6E8E939F" w14:textId="77777777">
      <w:pPr>
        <w:widowControl/>
        <w:numPr>
          <w:ilvl w:val="1"/>
          <w:numId w:val="5"/>
        </w:numPr>
        <w:autoSpaceDE/>
        <w:autoSpaceDN/>
        <w:adjustRightInd/>
        <w:rPr>
          <w:b/>
          <w:sz w:val="24"/>
          <w:szCs w:val="24"/>
          <w:lang w:val="en-US"/>
        </w:rPr>
      </w:pPr>
      <w:r>
        <w:rPr>
          <w:b/>
          <w:sz w:val="24"/>
          <w:szCs w:val="24"/>
          <w:lang w:val="en-US"/>
        </w:rPr>
        <w:t>Lecture, Practical/Seminar/Laboratory Session Plans</w:t>
      </w:r>
    </w:p>
    <w:p w:rsidR="003C683B" w:rsidRDefault="003C683B" w14:paraId="6EC22EAC" w14:textId="77777777">
      <w:pPr>
        <w:widowControl/>
        <w:autoSpaceDE/>
        <w:autoSpaceDN/>
        <w:adjustRightInd/>
        <w:ind w:left="360"/>
        <w:rPr>
          <w:b/>
          <w:sz w:val="24"/>
          <w:szCs w:val="24"/>
          <w:lang w:val="en-US"/>
        </w:rPr>
      </w:pP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51"/>
        <w:gridCol w:w="4218"/>
        <w:gridCol w:w="872"/>
        <w:gridCol w:w="1034"/>
        <w:gridCol w:w="851"/>
        <w:gridCol w:w="850"/>
        <w:gridCol w:w="709"/>
      </w:tblGrid>
      <w:tr w:rsidR="003C683B" w:rsidTr="2663108F" w14:paraId="05BB22DF" w14:textId="77777777">
        <w:trPr>
          <w:cantSplit/>
          <w:trHeight w:val="1432"/>
        </w:trPr>
        <w:tc>
          <w:tcPr>
            <w:tcW w:w="851" w:type="dxa"/>
            <w:tcMar/>
            <w:vAlign w:val="center"/>
          </w:tcPr>
          <w:p w:rsidR="003C683B" w:rsidRDefault="00000000" w14:paraId="2A857CB0" w14:textId="77777777">
            <w:pPr>
              <w:jc w:val="center"/>
              <w:rPr>
                <w:b/>
                <w:bCs/>
                <w:sz w:val="24"/>
                <w:szCs w:val="24"/>
                <w:lang w:val="en-US"/>
              </w:rPr>
            </w:pPr>
            <w:r>
              <w:rPr>
                <w:b/>
                <w:bCs/>
                <w:sz w:val="24"/>
                <w:szCs w:val="24"/>
                <w:lang w:val="en-US"/>
              </w:rPr>
              <w:t>Week No</w:t>
            </w:r>
          </w:p>
        </w:tc>
        <w:tc>
          <w:tcPr>
            <w:tcW w:w="4218" w:type="dxa"/>
            <w:tcMar/>
            <w:vAlign w:val="center"/>
          </w:tcPr>
          <w:p w:rsidR="003C683B" w:rsidRDefault="00000000" w14:paraId="5E0D3DAF" w14:textId="77777777">
            <w:pPr>
              <w:jc w:val="center"/>
              <w:rPr>
                <w:b/>
                <w:bCs/>
                <w:sz w:val="24"/>
                <w:szCs w:val="24"/>
                <w:lang w:val="en-US"/>
              </w:rPr>
            </w:pPr>
            <w:r>
              <w:rPr>
                <w:b/>
                <w:bCs/>
                <w:sz w:val="24"/>
                <w:szCs w:val="24"/>
                <w:lang w:val="en-US"/>
              </w:rPr>
              <w:t>Course Topic</w:t>
            </w:r>
          </w:p>
        </w:tc>
        <w:tc>
          <w:tcPr>
            <w:tcW w:w="872" w:type="dxa"/>
            <w:tcMar/>
            <w:textDirection w:val="btLr"/>
          </w:tcPr>
          <w:p w:rsidR="003C683B" w:rsidRDefault="00000000" w14:paraId="3D0442EF" w14:textId="77777777">
            <w:pPr>
              <w:jc w:val="center"/>
              <w:rPr>
                <w:b/>
                <w:bCs/>
                <w:sz w:val="24"/>
                <w:szCs w:val="24"/>
                <w:lang w:val="en-US"/>
              </w:rPr>
            </w:pPr>
            <w:r>
              <w:rPr>
                <w:b/>
                <w:bCs/>
                <w:sz w:val="24"/>
                <w:szCs w:val="24"/>
                <w:lang w:val="en-US"/>
              </w:rPr>
              <w:t>Lectures (H/W)</w:t>
            </w:r>
          </w:p>
          <w:p w:rsidR="003C683B" w:rsidRDefault="003C683B" w14:paraId="678894ED" w14:textId="77777777">
            <w:pPr>
              <w:jc w:val="center"/>
              <w:rPr>
                <w:b/>
                <w:bCs/>
                <w:sz w:val="24"/>
                <w:szCs w:val="24"/>
                <w:lang w:val="en-US"/>
              </w:rPr>
            </w:pPr>
          </w:p>
        </w:tc>
        <w:tc>
          <w:tcPr>
            <w:tcW w:w="1034" w:type="dxa"/>
            <w:tcMar/>
            <w:textDirection w:val="btLr"/>
          </w:tcPr>
          <w:p w:rsidR="003C683B" w:rsidRDefault="00000000" w14:paraId="7DC63A96" w14:textId="77777777">
            <w:pPr>
              <w:jc w:val="center"/>
              <w:rPr>
                <w:b/>
                <w:bCs/>
                <w:sz w:val="24"/>
                <w:szCs w:val="24"/>
                <w:lang w:val="en-US"/>
              </w:rPr>
            </w:pPr>
            <w:r>
              <w:rPr>
                <w:b/>
                <w:bCs/>
                <w:sz w:val="24"/>
                <w:szCs w:val="24"/>
                <w:lang w:val="en-US"/>
              </w:rPr>
              <w:t>Practice sessions (H/W)</w:t>
            </w:r>
          </w:p>
        </w:tc>
        <w:tc>
          <w:tcPr>
            <w:tcW w:w="851" w:type="dxa"/>
            <w:tcMar/>
            <w:textDirection w:val="btLr"/>
          </w:tcPr>
          <w:p w:rsidR="003C683B" w:rsidRDefault="00000000" w14:paraId="38C27B50" w14:textId="77777777">
            <w:pPr>
              <w:jc w:val="center"/>
              <w:rPr>
                <w:b/>
                <w:bCs/>
                <w:sz w:val="24"/>
                <w:szCs w:val="24"/>
                <w:lang w:val="en-US"/>
              </w:rPr>
            </w:pPr>
            <w:r>
              <w:rPr>
                <w:b/>
                <w:bCs/>
                <w:sz w:val="24"/>
                <w:szCs w:val="24"/>
                <w:lang w:val="en-US"/>
              </w:rPr>
              <w:t>Lab. sessions (H/W)</w:t>
            </w:r>
          </w:p>
        </w:tc>
        <w:tc>
          <w:tcPr>
            <w:tcW w:w="850" w:type="dxa"/>
            <w:tcMar/>
            <w:textDirection w:val="btLr"/>
          </w:tcPr>
          <w:p w:rsidR="003C683B" w:rsidP="4ED9E6FF" w:rsidRDefault="00000000" w14:paraId="1801786B" w14:textId="77777777" w14:noSpellErr="1">
            <w:pPr>
              <w:jc w:val="center"/>
              <w:rPr>
                <w:b w:val="1"/>
                <w:bCs w:val="1"/>
                <w:sz w:val="24"/>
                <w:szCs w:val="24"/>
                <w:lang w:val="ru-RU"/>
              </w:rPr>
            </w:pPr>
            <w:r w:rsidRPr="4ED9E6FF" w:rsidR="00000000">
              <w:rPr>
                <w:b w:val="1"/>
                <w:bCs w:val="1"/>
                <w:sz w:val="24"/>
                <w:szCs w:val="24"/>
                <w:lang w:val="ru-RU"/>
              </w:rPr>
              <w:t xml:space="preserve">TSIS  </w:t>
            </w:r>
            <w:r w:rsidRPr="4ED9E6FF" w:rsidR="00000000">
              <w:rPr>
                <w:b w:val="1"/>
                <w:bCs w:val="1"/>
                <w:sz w:val="24"/>
                <w:szCs w:val="24"/>
                <w:lang w:val="ru-RU"/>
              </w:rPr>
              <w:t xml:space="preserve">   (</w:t>
            </w:r>
            <w:r w:rsidRPr="4ED9E6FF" w:rsidR="00000000">
              <w:rPr>
                <w:b w:val="1"/>
                <w:bCs w:val="1"/>
                <w:sz w:val="24"/>
                <w:szCs w:val="24"/>
                <w:lang w:val="ru-RU"/>
              </w:rPr>
              <w:t>H/W)</w:t>
            </w:r>
          </w:p>
          <w:p w:rsidR="003C683B" w:rsidRDefault="003C683B" w14:paraId="0B7557DF" w14:textId="77777777">
            <w:pPr>
              <w:jc w:val="center"/>
              <w:rPr>
                <w:b/>
                <w:bCs/>
                <w:sz w:val="24"/>
                <w:szCs w:val="24"/>
                <w:lang w:val="en-US"/>
              </w:rPr>
            </w:pPr>
          </w:p>
        </w:tc>
        <w:tc>
          <w:tcPr>
            <w:tcW w:w="709" w:type="dxa"/>
            <w:tcMar/>
            <w:textDirection w:val="btLr"/>
          </w:tcPr>
          <w:p w:rsidR="003C683B" w:rsidP="4ED9E6FF" w:rsidRDefault="00000000" w14:paraId="2FB8C5ED" w14:textId="77777777" w14:noSpellErr="1">
            <w:pPr>
              <w:jc w:val="center"/>
              <w:rPr>
                <w:b w:val="1"/>
                <w:bCs w:val="1"/>
                <w:sz w:val="24"/>
                <w:szCs w:val="24"/>
                <w:lang w:val="ru-RU"/>
              </w:rPr>
            </w:pPr>
            <w:r w:rsidRPr="4ED9E6FF" w:rsidR="00000000">
              <w:rPr>
                <w:b w:val="1"/>
                <w:bCs w:val="1"/>
                <w:sz w:val="24"/>
                <w:szCs w:val="24"/>
                <w:lang w:val="ru-RU"/>
              </w:rPr>
              <w:t xml:space="preserve">SIS    </w:t>
            </w:r>
            <w:r w:rsidRPr="4ED9E6FF" w:rsidR="00000000">
              <w:rPr>
                <w:b w:val="1"/>
                <w:bCs w:val="1"/>
                <w:sz w:val="24"/>
                <w:szCs w:val="24"/>
                <w:lang w:val="ru-RU"/>
              </w:rPr>
              <w:t xml:space="preserve">   (</w:t>
            </w:r>
            <w:r w:rsidRPr="4ED9E6FF" w:rsidR="00000000">
              <w:rPr>
                <w:b w:val="1"/>
                <w:bCs w:val="1"/>
                <w:sz w:val="24"/>
                <w:szCs w:val="24"/>
                <w:lang w:val="ru-RU"/>
              </w:rPr>
              <w:t>H/W)</w:t>
            </w:r>
          </w:p>
          <w:p w:rsidR="003C683B" w:rsidRDefault="003C683B" w14:paraId="5E8DEC9D" w14:textId="77777777">
            <w:pPr>
              <w:jc w:val="center"/>
              <w:rPr>
                <w:b/>
                <w:bCs/>
                <w:sz w:val="24"/>
                <w:szCs w:val="24"/>
                <w:lang w:val="en-US"/>
              </w:rPr>
            </w:pPr>
          </w:p>
        </w:tc>
      </w:tr>
      <w:tr w:rsidR="003C683B" w:rsidTr="2663108F" w14:paraId="22BE7180" w14:textId="77777777">
        <w:trPr>
          <w:cantSplit/>
          <w:trHeight w:val="470"/>
        </w:trPr>
        <w:tc>
          <w:tcPr>
            <w:tcW w:w="851" w:type="dxa"/>
            <w:tcMar/>
          </w:tcPr>
          <w:p w:rsidR="003C683B" w:rsidRDefault="00000000" w14:paraId="773584B3" w14:textId="77777777">
            <w:pPr>
              <w:jc w:val="center"/>
              <w:rPr>
                <w:sz w:val="24"/>
                <w:szCs w:val="24"/>
                <w:lang w:val="en-US"/>
              </w:rPr>
            </w:pPr>
            <w:r>
              <w:rPr>
                <w:sz w:val="24"/>
                <w:szCs w:val="24"/>
                <w:lang w:val="en-US"/>
              </w:rPr>
              <w:t>1</w:t>
            </w:r>
          </w:p>
        </w:tc>
        <w:tc>
          <w:tcPr>
            <w:tcW w:w="4218" w:type="dxa"/>
            <w:tcMar/>
          </w:tcPr>
          <w:p w:rsidRPr="00FB0DD9" w:rsidR="003C683B" w:rsidRDefault="00000000" w14:paraId="5B30B000" w14:textId="77777777">
            <w:pPr>
              <w:widowControl/>
              <w:rPr>
                <w:lang w:val="en-US"/>
              </w:rPr>
            </w:pPr>
            <w:r w:rsidRPr="00FB0DD9">
              <w:rPr>
                <w:lang w:val="en-US"/>
              </w:rPr>
              <w:t>Introduction to neural networks: Basic concepts and applications.</w:t>
            </w:r>
          </w:p>
          <w:p w:rsidRPr="00FB0DD9" w:rsidR="003C683B" w:rsidRDefault="00000000" w14:paraId="75DCDC45" w14:textId="77777777">
            <w:pPr>
              <w:widowControl/>
              <w:rPr>
                <w:lang w:val="en-US"/>
              </w:rPr>
            </w:pPr>
            <w:r w:rsidRPr="00FB0DD9">
              <w:rPr>
                <w:lang w:val="en-US"/>
              </w:rPr>
              <w:t>Biological inspiration: Neurons and synapses.</w:t>
            </w:r>
          </w:p>
          <w:p w:rsidRPr="00FB0DD9" w:rsidR="003C683B" w:rsidRDefault="00000000" w14:paraId="34FB2EF7" w14:textId="77777777">
            <w:pPr>
              <w:widowControl/>
              <w:rPr>
                <w:lang w:val="en-US"/>
              </w:rPr>
            </w:pPr>
            <w:r w:rsidRPr="00FB0DD9">
              <w:rPr>
                <w:lang w:val="en-US"/>
              </w:rPr>
              <w:t xml:space="preserve">Artificial neural network architecture: </w:t>
            </w:r>
            <w:proofErr w:type="spellStart"/>
            <w:r w:rsidRPr="00FB0DD9">
              <w:rPr>
                <w:lang w:val="en-US"/>
              </w:rPr>
              <w:t>Perseptron</w:t>
            </w:r>
            <w:proofErr w:type="spellEnd"/>
            <w:r w:rsidRPr="00FB0DD9">
              <w:rPr>
                <w:lang w:val="en-US"/>
              </w:rPr>
              <w:t>.</w:t>
            </w:r>
          </w:p>
          <w:p w:rsidR="003C683B" w:rsidRDefault="00000000" w14:paraId="234582CA" w14:textId="77777777">
            <w:pPr>
              <w:widowControl/>
              <w:rPr>
                <w:rFonts w:eastAsiaTheme="minorEastAsia"/>
                <w:lang w:val="en-US" w:eastAsia="zh-CN"/>
              </w:rPr>
            </w:pPr>
            <w:r>
              <w:rPr>
                <w:rFonts w:eastAsiaTheme="minorEastAsia"/>
                <w:lang w:val="en-US" w:eastAsia="zh-CN"/>
              </w:rPr>
              <w:t xml:space="preserve">Implementing a </w:t>
            </w:r>
            <w:proofErr w:type="spellStart"/>
            <w:r>
              <w:rPr>
                <w:rFonts w:eastAsiaTheme="minorEastAsia"/>
                <w:lang w:val="en-US" w:eastAsia="zh-CN"/>
              </w:rPr>
              <w:t>perseptron</w:t>
            </w:r>
            <w:proofErr w:type="spellEnd"/>
            <w:r>
              <w:rPr>
                <w:rFonts w:eastAsiaTheme="minorEastAsia"/>
                <w:lang w:val="en-US" w:eastAsia="zh-CN"/>
              </w:rPr>
              <w:t xml:space="preserve"> for binary classification.</w:t>
            </w:r>
          </w:p>
          <w:p w:rsidR="003C683B" w:rsidRDefault="00000000" w14:paraId="3CB736AE" w14:textId="77777777">
            <w:pPr>
              <w:widowControl/>
              <w:rPr>
                <w:sz w:val="24"/>
                <w:szCs w:val="24"/>
                <w:highlight w:val="yellow"/>
                <w:lang w:val="en-US"/>
              </w:rPr>
            </w:pPr>
            <w:proofErr w:type="spellStart"/>
            <w:r>
              <w:rPr>
                <w:rFonts w:eastAsiaTheme="minorEastAsia"/>
                <w:lang w:val="en-US" w:eastAsia="zh-CN"/>
              </w:rPr>
              <w:t>Visualisation</w:t>
            </w:r>
            <w:proofErr w:type="spellEnd"/>
            <w:r>
              <w:rPr>
                <w:rFonts w:eastAsiaTheme="minorEastAsia"/>
                <w:lang w:val="en-US" w:eastAsia="zh-CN"/>
              </w:rPr>
              <w:t xml:space="preserve"> of activation functions on real data.</w:t>
            </w:r>
          </w:p>
        </w:tc>
        <w:tc>
          <w:tcPr>
            <w:tcW w:w="872" w:type="dxa"/>
            <w:tcMar/>
          </w:tcPr>
          <w:p w:rsidR="003C683B" w:rsidRDefault="00000000" w14:paraId="5BB98CFF" w14:textId="77777777">
            <w:pPr>
              <w:rPr>
                <w:sz w:val="24"/>
                <w:szCs w:val="24"/>
                <w:highlight w:val="yellow"/>
                <w:lang w:val="en-US"/>
              </w:rPr>
            </w:pPr>
            <w:r>
              <w:rPr>
                <w:sz w:val="24"/>
                <w:szCs w:val="24"/>
                <w:lang w:val="en-US"/>
              </w:rPr>
              <w:t>3</w:t>
            </w:r>
          </w:p>
        </w:tc>
        <w:tc>
          <w:tcPr>
            <w:tcW w:w="1034" w:type="dxa"/>
            <w:tcMar/>
          </w:tcPr>
          <w:p w:rsidR="003C683B" w:rsidRDefault="00000000" w14:paraId="78630007" w14:textId="77777777">
            <w:pPr>
              <w:rPr>
                <w:sz w:val="24"/>
                <w:szCs w:val="24"/>
                <w:highlight w:val="yellow"/>
                <w:lang w:val="en-US"/>
              </w:rPr>
            </w:pPr>
            <w:r>
              <w:t>2</w:t>
            </w:r>
          </w:p>
        </w:tc>
        <w:tc>
          <w:tcPr>
            <w:tcW w:w="851" w:type="dxa"/>
            <w:tcMar/>
          </w:tcPr>
          <w:p w:rsidR="003C683B" w:rsidRDefault="003C683B" w14:paraId="0905143E" w14:textId="77777777">
            <w:pPr>
              <w:rPr>
                <w:sz w:val="24"/>
                <w:szCs w:val="24"/>
                <w:highlight w:val="yellow"/>
                <w:lang w:val="en-US"/>
              </w:rPr>
            </w:pPr>
          </w:p>
        </w:tc>
        <w:tc>
          <w:tcPr>
            <w:tcW w:w="850" w:type="dxa"/>
            <w:tcMar/>
          </w:tcPr>
          <w:p w:rsidR="003C683B" w:rsidRDefault="00000000" w14:paraId="22E64034" w14:textId="77777777">
            <w:pPr>
              <w:rPr>
                <w:sz w:val="24"/>
                <w:szCs w:val="24"/>
              </w:rPr>
            </w:pPr>
            <w:r>
              <w:rPr>
                <w:sz w:val="24"/>
                <w:szCs w:val="24"/>
              </w:rPr>
              <w:t>1</w:t>
            </w:r>
          </w:p>
        </w:tc>
        <w:tc>
          <w:tcPr>
            <w:tcW w:w="709" w:type="dxa"/>
            <w:tcMar/>
          </w:tcPr>
          <w:p w:rsidR="003C683B" w:rsidRDefault="00000000" w14:paraId="7639CEC6" w14:textId="77777777">
            <w:pPr>
              <w:rPr>
                <w:sz w:val="24"/>
                <w:szCs w:val="24"/>
              </w:rPr>
            </w:pPr>
            <w:r>
              <w:rPr>
                <w:sz w:val="24"/>
                <w:szCs w:val="24"/>
              </w:rPr>
              <w:t>7</w:t>
            </w:r>
          </w:p>
        </w:tc>
      </w:tr>
      <w:tr w:rsidR="003C683B" w:rsidTr="2663108F" w14:paraId="2FA95F7D" w14:textId="77777777">
        <w:trPr>
          <w:cantSplit/>
          <w:trHeight w:val="227"/>
        </w:trPr>
        <w:tc>
          <w:tcPr>
            <w:tcW w:w="851" w:type="dxa"/>
            <w:tcMar/>
          </w:tcPr>
          <w:p w:rsidR="003C683B" w:rsidRDefault="00000000" w14:paraId="7F1500CE" w14:textId="77777777">
            <w:pPr>
              <w:jc w:val="center"/>
              <w:rPr>
                <w:sz w:val="24"/>
                <w:szCs w:val="24"/>
                <w:lang w:val="en-US"/>
              </w:rPr>
            </w:pPr>
            <w:r>
              <w:rPr>
                <w:sz w:val="24"/>
                <w:szCs w:val="24"/>
                <w:lang w:val="en-US"/>
              </w:rPr>
              <w:t>2</w:t>
            </w:r>
          </w:p>
        </w:tc>
        <w:tc>
          <w:tcPr>
            <w:tcW w:w="4218" w:type="dxa"/>
            <w:tcMar/>
            <w:vAlign w:val="center"/>
          </w:tcPr>
          <w:p w:rsidRPr="00FB0DD9" w:rsidR="003C683B" w:rsidRDefault="00000000" w14:paraId="63CCDFB6" w14:textId="77777777">
            <w:pPr>
              <w:widowControl/>
              <w:rPr>
                <w:lang w:val="en-US"/>
              </w:rPr>
            </w:pPr>
            <w:r w:rsidRPr="00FB0DD9">
              <w:rPr>
                <w:lang w:val="en-US"/>
              </w:rPr>
              <w:t xml:space="preserve">Activation functions: Sigmoid, </w:t>
            </w:r>
            <w:proofErr w:type="spellStart"/>
            <w:r w:rsidRPr="00FB0DD9">
              <w:rPr>
                <w:lang w:val="en-US"/>
              </w:rPr>
              <w:t>ReLU</w:t>
            </w:r>
            <w:proofErr w:type="spellEnd"/>
            <w:r w:rsidRPr="00FB0DD9">
              <w:rPr>
                <w:lang w:val="en-US"/>
              </w:rPr>
              <w:t xml:space="preserve">, Tanh, </w:t>
            </w:r>
            <w:proofErr w:type="spellStart"/>
            <w:r w:rsidRPr="00FB0DD9">
              <w:rPr>
                <w:lang w:val="en-US"/>
              </w:rPr>
              <w:t>Softmax</w:t>
            </w:r>
            <w:proofErr w:type="spellEnd"/>
            <w:r w:rsidRPr="00FB0DD9">
              <w:rPr>
                <w:lang w:val="en-US"/>
              </w:rPr>
              <w:t>.</w:t>
            </w:r>
          </w:p>
          <w:p w:rsidRPr="00FB0DD9" w:rsidR="003C683B" w:rsidRDefault="00000000" w14:paraId="45AF3324" w14:textId="77777777">
            <w:pPr>
              <w:widowControl/>
              <w:rPr>
                <w:lang w:val="en-US"/>
              </w:rPr>
            </w:pPr>
            <w:r w:rsidRPr="00FB0DD9">
              <w:rPr>
                <w:lang w:val="en-US"/>
              </w:rPr>
              <w:t>Introduction to learning algorithm: Gradient descent. Backpropagation: Theory and examples.</w:t>
            </w:r>
          </w:p>
          <w:p w:rsidR="003C683B" w:rsidRDefault="00000000" w14:paraId="6D49C6BD" w14:textId="77777777">
            <w:pPr>
              <w:widowControl/>
              <w:rPr>
                <w:rFonts w:eastAsiaTheme="minorEastAsia"/>
                <w:lang w:val="en-US" w:eastAsia="zh-CN"/>
              </w:rPr>
            </w:pPr>
            <w:r>
              <w:rPr>
                <w:rFonts w:eastAsiaTheme="minorEastAsia"/>
                <w:lang w:val="en-US" w:eastAsia="zh-CN"/>
              </w:rPr>
              <w:t xml:space="preserve">Implementation of multilayer </w:t>
            </w:r>
            <w:proofErr w:type="spellStart"/>
            <w:r>
              <w:rPr>
                <w:rFonts w:eastAsiaTheme="minorEastAsia"/>
                <w:lang w:val="en-US" w:eastAsia="zh-CN"/>
              </w:rPr>
              <w:t>perseptron</w:t>
            </w:r>
            <w:proofErr w:type="spellEnd"/>
            <w:r>
              <w:rPr>
                <w:rFonts w:eastAsiaTheme="minorEastAsia"/>
                <w:lang w:val="en-US" w:eastAsia="zh-CN"/>
              </w:rPr>
              <w:t xml:space="preserve"> (MLP) for regression.</w:t>
            </w:r>
          </w:p>
          <w:p w:rsidRPr="00FB0DD9" w:rsidR="003C683B" w:rsidRDefault="00000000" w14:paraId="425A389F" w14:textId="77777777">
            <w:pPr>
              <w:rPr>
                <w:sz w:val="24"/>
                <w:szCs w:val="24"/>
                <w:highlight w:val="yellow"/>
                <w:lang w:val="en-US"/>
              </w:rPr>
            </w:pPr>
            <w:r>
              <w:rPr>
                <w:rFonts w:eastAsiaTheme="minorEastAsia"/>
                <w:lang w:val="en-US" w:eastAsia="zh-CN"/>
              </w:rPr>
              <w:t>Tuning hyperparameters using Grid Search.</w:t>
            </w:r>
          </w:p>
        </w:tc>
        <w:tc>
          <w:tcPr>
            <w:tcW w:w="872" w:type="dxa"/>
            <w:tcMar/>
          </w:tcPr>
          <w:p w:rsidR="003C683B" w:rsidRDefault="00000000" w14:paraId="1A3AFE43" w14:textId="77777777">
            <w:pPr>
              <w:rPr>
                <w:sz w:val="24"/>
                <w:szCs w:val="24"/>
                <w:highlight w:val="yellow"/>
                <w:lang w:val="en-US"/>
              </w:rPr>
            </w:pPr>
            <w:r>
              <w:rPr>
                <w:sz w:val="24"/>
                <w:szCs w:val="24"/>
                <w:lang w:val="en-US"/>
              </w:rPr>
              <w:t>3</w:t>
            </w:r>
          </w:p>
        </w:tc>
        <w:tc>
          <w:tcPr>
            <w:tcW w:w="1034" w:type="dxa"/>
            <w:tcMar/>
          </w:tcPr>
          <w:p w:rsidR="003C683B" w:rsidRDefault="00000000" w14:paraId="6439034A" w14:textId="77777777">
            <w:pPr>
              <w:rPr>
                <w:sz w:val="24"/>
                <w:szCs w:val="24"/>
                <w:highlight w:val="yellow"/>
                <w:lang w:val="en-US"/>
              </w:rPr>
            </w:pPr>
            <w:r>
              <w:t>2</w:t>
            </w:r>
          </w:p>
        </w:tc>
        <w:tc>
          <w:tcPr>
            <w:tcW w:w="851" w:type="dxa"/>
            <w:tcMar/>
          </w:tcPr>
          <w:p w:rsidR="003C683B" w:rsidRDefault="003C683B" w14:paraId="7A401B80" w14:textId="77777777">
            <w:pPr>
              <w:rPr>
                <w:sz w:val="24"/>
                <w:szCs w:val="24"/>
                <w:highlight w:val="yellow"/>
                <w:lang w:val="en-US"/>
              </w:rPr>
            </w:pPr>
          </w:p>
        </w:tc>
        <w:tc>
          <w:tcPr>
            <w:tcW w:w="850" w:type="dxa"/>
            <w:tcMar/>
          </w:tcPr>
          <w:p w:rsidR="003C683B" w:rsidRDefault="00000000" w14:paraId="086BF3BE" w14:textId="77777777">
            <w:pPr>
              <w:rPr>
                <w:sz w:val="24"/>
                <w:szCs w:val="24"/>
              </w:rPr>
            </w:pPr>
            <w:r>
              <w:rPr>
                <w:sz w:val="24"/>
                <w:szCs w:val="24"/>
              </w:rPr>
              <w:t>1</w:t>
            </w:r>
          </w:p>
        </w:tc>
        <w:tc>
          <w:tcPr>
            <w:tcW w:w="709" w:type="dxa"/>
            <w:tcMar/>
          </w:tcPr>
          <w:p w:rsidR="003C683B" w:rsidRDefault="00000000" w14:paraId="3072656A" w14:textId="77777777">
            <w:pPr>
              <w:rPr>
                <w:sz w:val="24"/>
                <w:szCs w:val="24"/>
              </w:rPr>
            </w:pPr>
            <w:r>
              <w:rPr>
                <w:sz w:val="24"/>
                <w:szCs w:val="24"/>
              </w:rPr>
              <w:t>7</w:t>
            </w:r>
          </w:p>
        </w:tc>
      </w:tr>
      <w:tr w:rsidR="003C683B" w:rsidTr="2663108F" w14:paraId="4FA3FA10" w14:textId="77777777">
        <w:trPr>
          <w:cantSplit/>
          <w:trHeight w:val="2297"/>
        </w:trPr>
        <w:tc>
          <w:tcPr>
            <w:tcW w:w="851" w:type="dxa"/>
            <w:tcMar/>
          </w:tcPr>
          <w:p w:rsidR="003C683B" w:rsidRDefault="00000000" w14:paraId="0FC0F8EF" w14:textId="77777777">
            <w:pPr>
              <w:jc w:val="center"/>
              <w:rPr>
                <w:sz w:val="24"/>
                <w:szCs w:val="24"/>
                <w:lang w:val="en-US"/>
              </w:rPr>
            </w:pPr>
            <w:r>
              <w:rPr>
                <w:sz w:val="24"/>
                <w:szCs w:val="24"/>
                <w:lang w:val="en-US"/>
              </w:rPr>
              <w:t>3</w:t>
            </w:r>
          </w:p>
        </w:tc>
        <w:tc>
          <w:tcPr>
            <w:tcW w:w="4218" w:type="dxa"/>
            <w:tcMar/>
            <w:vAlign w:val="center"/>
          </w:tcPr>
          <w:p w:rsidRPr="00FB0DD9" w:rsidR="003C683B" w:rsidRDefault="00000000" w14:paraId="791A96FA" w14:textId="77777777">
            <w:pPr>
              <w:widowControl/>
              <w:rPr>
                <w:lang w:val="en-US"/>
              </w:rPr>
            </w:pPr>
            <w:proofErr w:type="spellStart"/>
            <w:r w:rsidRPr="00FB0DD9">
              <w:rPr>
                <w:lang w:val="en-US"/>
              </w:rPr>
              <w:t>Optimisation</w:t>
            </w:r>
            <w:proofErr w:type="spellEnd"/>
            <w:r w:rsidRPr="00FB0DD9">
              <w:rPr>
                <w:lang w:val="en-US"/>
              </w:rPr>
              <w:t xml:space="preserve"> algorithms: SGD, Adam, RMSprop.</w:t>
            </w:r>
          </w:p>
          <w:p w:rsidRPr="00FB0DD9" w:rsidR="003C683B" w:rsidRDefault="00000000" w14:paraId="0C1EF0D5" w14:textId="77777777">
            <w:pPr>
              <w:widowControl/>
              <w:rPr>
                <w:lang w:val="en-US"/>
              </w:rPr>
            </w:pPr>
            <w:r w:rsidRPr="00FB0DD9">
              <w:rPr>
                <w:lang w:val="en-US"/>
              </w:rPr>
              <w:t xml:space="preserve">Model </w:t>
            </w:r>
            <w:proofErr w:type="spellStart"/>
            <w:r w:rsidRPr="00FB0DD9">
              <w:rPr>
                <w:lang w:val="en-US"/>
              </w:rPr>
              <w:t>regularisation</w:t>
            </w:r>
            <w:proofErr w:type="spellEnd"/>
            <w:r w:rsidRPr="00FB0DD9">
              <w:rPr>
                <w:lang w:val="en-US"/>
              </w:rPr>
              <w:t xml:space="preserve">: Dropout, L1 and L2 </w:t>
            </w:r>
            <w:proofErr w:type="spellStart"/>
            <w:r w:rsidRPr="00FB0DD9">
              <w:rPr>
                <w:lang w:val="en-US"/>
              </w:rPr>
              <w:t>regularisation</w:t>
            </w:r>
            <w:proofErr w:type="spellEnd"/>
            <w:r w:rsidRPr="00FB0DD9">
              <w:rPr>
                <w:lang w:val="en-US"/>
              </w:rPr>
              <w:t>.</w:t>
            </w:r>
          </w:p>
          <w:p w:rsidRPr="00FB0DD9" w:rsidR="003C683B" w:rsidRDefault="00000000" w14:paraId="1A09C02C" w14:textId="77777777">
            <w:pPr>
              <w:widowControl/>
              <w:rPr>
                <w:lang w:val="en-US"/>
              </w:rPr>
            </w:pPr>
            <w:r w:rsidRPr="00FB0DD9">
              <w:rPr>
                <w:lang w:val="en-US"/>
              </w:rPr>
              <w:t>Hyperparameter tuning: Grid Search and Random Search methods.</w:t>
            </w:r>
          </w:p>
          <w:p w:rsidR="003C683B" w:rsidRDefault="00000000" w14:paraId="031E1295" w14:textId="77777777">
            <w:pPr>
              <w:widowControl/>
              <w:rPr>
                <w:rFonts w:eastAsiaTheme="minorEastAsia"/>
                <w:lang w:val="en-US" w:eastAsia="zh-CN"/>
              </w:rPr>
            </w:pPr>
            <w:r>
              <w:rPr>
                <w:rFonts w:eastAsiaTheme="minorEastAsia"/>
                <w:lang w:val="en-US" w:eastAsia="zh-CN"/>
              </w:rPr>
              <w:t>Implementing a simple CNN for image classification.</w:t>
            </w:r>
          </w:p>
          <w:p w:rsidR="003C683B" w:rsidRDefault="00000000" w14:paraId="33BB9341" w14:textId="77777777">
            <w:pPr>
              <w:widowControl/>
              <w:rPr>
                <w:sz w:val="24"/>
                <w:szCs w:val="24"/>
                <w:lang w:val="en-US"/>
              </w:rPr>
            </w:pPr>
            <w:r>
              <w:rPr>
                <w:rFonts w:eastAsiaTheme="minorEastAsia"/>
                <w:lang w:val="en-US" w:eastAsia="zh-CN"/>
              </w:rPr>
              <w:t>Working with pre-trained models (Transfer Learning).</w:t>
            </w:r>
          </w:p>
        </w:tc>
        <w:tc>
          <w:tcPr>
            <w:tcW w:w="872" w:type="dxa"/>
            <w:tcMar/>
          </w:tcPr>
          <w:p w:rsidR="003C683B" w:rsidRDefault="00000000" w14:paraId="3E0CF623" w14:textId="77777777">
            <w:pPr>
              <w:rPr>
                <w:sz w:val="24"/>
                <w:szCs w:val="24"/>
                <w:highlight w:val="yellow"/>
                <w:lang w:val="en-US"/>
              </w:rPr>
            </w:pPr>
            <w:r>
              <w:rPr>
                <w:sz w:val="24"/>
                <w:szCs w:val="24"/>
                <w:lang w:val="en-US"/>
              </w:rPr>
              <w:t>3</w:t>
            </w:r>
          </w:p>
        </w:tc>
        <w:tc>
          <w:tcPr>
            <w:tcW w:w="1034" w:type="dxa"/>
            <w:tcMar/>
          </w:tcPr>
          <w:p w:rsidR="003C683B" w:rsidRDefault="00000000" w14:paraId="124B7F2C" w14:textId="77777777">
            <w:pPr>
              <w:rPr>
                <w:sz w:val="24"/>
                <w:szCs w:val="24"/>
                <w:highlight w:val="yellow"/>
                <w:lang w:val="en-US"/>
              </w:rPr>
            </w:pPr>
            <w:r>
              <w:t>2</w:t>
            </w:r>
          </w:p>
        </w:tc>
        <w:tc>
          <w:tcPr>
            <w:tcW w:w="851" w:type="dxa"/>
            <w:tcMar/>
          </w:tcPr>
          <w:p w:rsidR="003C683B" w:rsidRDefault="003C683B" w14:paraId="755A8862" w14:textId="77777777">
            <w:pPr>
              <w:rPr>
                <w:sz w:val="24"/>
                <w:szCs w:val="24"/>
                <w:highlight w:val="yellow"/>
                <w:lang w:val="en-US"/>
              </w:rPr>
            </w:pPr>
          </w:p>
        </w:tc>
        <w:tc>
          <w:tcPr>
            <w:tcW w:w="850" w:type="dxa"/>
            <w:tcMar/>
          </w:tcPr>
          <w:p w:rsidR="003C683B" w:rsidRDefault="00000000" w14:paraId="2D2F09CB" w14:textId="77777777">
            <w:pPr>
              <w:rPr>
                <w:sz w:val="24"/>
                <w:szCs w:val="24"/>
              </w:rPr>
            </w:pPr>
            <w:r>
              <w:rPr>
                <w:sz w:val="24"/>
                <w:szCs w:val="24"/>
              </w:rPr>
              <w:t>1</w:t>
            </w:r>
          </w:p>
        </w:tc>
        <w:tc>
          <w:tcPr>
            <w:tcW w:w="709" w:type="dxa"/>
            <w:tcMar/>
          </w:tcPr>
          <w:p w:rsidR="003C683B" w:rsidRDefault="00000000" w14:paraId="009783B2" w14:textId="77777777">
            <w:pPr>
              <w:rPr>
                <w:sz w:val="24"/>
                <w:szCs w:val="24"/>
              </w:rPr>
            </w:pPr>
            <w:r>
              <w:rPr>
                <w:sz w:val="24"/>
                <w:szCs w:val="24"/>
              </w:rPr>
              <w:t>7</w:t>
            </w:r>
          </w:p>
        </w:tc>
      </w:tr>
      <w:tr w:rsidR="003C683B" w:rsidTr="2663108F" w14:paraId="31394FAB" w14:textId="77777777">
        <w:trPr>
          <w:cantSplit/>
          <w:trHeight w:val="238"/>
        </w:trPr>
        <w:tc>
          <w:tcPr>
            <w:tcW w:w="851" w:type="dxa"/>
            <w:tcMar/>
          </w:tcPr>
          <w:p w:rsidR="003C683B" w:rsidRDefault="00000000" w14:paraId="60BD0CB5" w14:textId="77777777">
            <w:pPr>
              <w:jc w:val="center"/>
              <w:rPr>
                <w:sz w:val="24"/>
                <w:szCs w:val="24"/>
                <w:lang w:val="en-US"/>
              </w:rPr>
            </w:pPr>
            <w:r>
              <w:rPr>
                <w:sz w:val="24"/>
                <w:szCs w:val="24"/>
                <w:lang w:val="en-US"/>
              </w:rPr>
              <w:t>4</w:t>
            </w:r>
          </w:p>
        </w:tc>
        <w:tc>
          <w:tcPr>
            <w:tcW w:w="4218" w:type="dxa"/>
            <w:tcMar/>
            <w:vAlign w:val="center"/>
          </w:tcPr>
          <w:p w:rsidRPr="00FB0DD9" w:rsidR="003C683B" w:rsidRDefault="00000000" w14:paraId="4F9D5957" w14:textId="77777777">
            <w:pPr>
              <w:widowControl/>
              <w:rPr>
                <w:lang w:val="en-US"/>
              </w:rPr>
            </w:pPr>
            <w:r w:rsidRPr="00FB0DD9">
              <w:rPr>
                <w:lang w:val="en-US"/>
              </w:rPr>
              <w:t xml:space="preserve">Convergence analysis and overfitting </w:t>
            </w:r>
            <w:proofErr w:type="spellStart"/>
            <w:proofErr w:type="gramStart"/>
            <w:r w:rsidRPr="00FB0DD9">
              <w:rPr>
                <w:lang w:val="en-US"/>
              </w:rPr>
              <w:t>problems.Multilayer</w:t>
            </w:r>
            <w:proofErr w:type="spellEnd"/>
            <w:proofErr w:type="gramEnd"/>
            <w:r w:rsidRPr="00FB0DD9">
              <w:rPr>
                <w:lang w:val="en-US"/>
              </w:rPr>
              <w:t xml:space="preserve"> </w:t>
            </w:r>
            <w:proofErr w:type="spellStart"/>
            <w:r w:rsidRPr="00FB0DD9">
              <w:rPr>
                <w:lang w:val="en-US"/>
              </w:rPr>
              <w:t>Perseptron</w:t>
            </w:r>
            <w:proofErr w:type="spellEnd"/>
            <w:r w:rsidRPr="00FB0DD9">
              <w:rPr>
                <w:lang w:val="en-US"/>
              </w:rPr>
              <w:t xml:space="preserve"> (MLP): Structure and applications.</w:t>
            </w:r>
          </w:p>
          <w:p w:rsidRPr="00FB0DD9" w:rsidR="003C683B" w:rsidRDefault="00000000" w14:paraId="6279336C" w14:textId="77777777">
            <w:pPr>
              <w:widowControl/>
              <w:rPr>
                <w:lang w:val="en-US"/>
              </w:rPr>
            </w:pPr>
            <w:r w:rsidRPr="00FB0DD9">
              <w:rPr>
                <w:lang w:val="en-US"/>
              </w:rPr>
              <w:t xml:space="preserve">Coiled neural networks (CNN): Fundamentals and </w:t>
            </w:r>
            <w:proofErr w:type="gramStart"/>
            <w:r w:rsidRPr="00FB0DD9">
              <w:rPr>
                <w:lang w:val="en-US"/>
              </w:rPr>
              <w:t>architectures</w:t>
            </w:r>
            <w:proofErr w:type="gramEnd"/>
            <w:r w:rsidRPr="00FB0DD9">
              <w:rPr>
                <w:lang w:val="en-US"/>
              </w:rPr>
              <w:t>.</w:t>
            </w:r>
          </w:p>
          <w:p w:rsidR="003C683B" w:rsidRDefault="00000000" w14:paraId="5EB6A7C0" w14:textId="77777777">
            <w:pPr>
              <w:widowControl/>
              <w:rPr>
                <w:rFonts w:eastAsiaTheme="minorEastAsia"/>
                <w:lang w:val="en-US" w:eastAsia="zh-CN"/>
              </w:rPr>
            </w:pPr>
            <w:r>
              <w:rPr>
                <w:rFonts w:eastAsiaTheme="minorEastAsia"/>
                <w:lang w:val="en-US" w:eastAsia="zh-CN"/>
              </w:rPr>
              <w:t>Building an RNN for text processing.</w:t>
            </w:r>
          </w:p>
          <w:p w:rsidR="003C683B" w:rsidRDefault="00000000" w14:paraId="204E51B6" w14:textId="77777777">
            <w:pPr>
              <w:widowControl/>
              <w:rPr>
                <w:sz w:val="24"/>
                <w:szCs w:val="24"/>
                <w:lang w:val="en-US"/>
              </w:rPr>
            </w:pPr>
            <w:r>
              <w:rPr>
                <w:rFonts w:eastAsiaTheme="minorEastAsia"/>
                <w:lang w:val="en-US" w:eastAsia="zh-CN"/>
              </w:rPr>
              <w:t>Building an LSTM for time series analysis.</w:t>
            </w:r>
          </w:p>
        </w:tc>
        <w:tc>
          <w:tcPr>
            <w:tcW w:w="872" w:type="dxa"/>
            <w:tcMar/>
          </w:tcPr>
          <w:p w:rsidR="003C683B" w:rsidRDefault="00000000" w14:paraId="77A1683D" w14:textId="77777777">
            <w:pPr>
              <w:rPr>
                <w:sz w:val="24"/>
                <w:szCs w:val="24"/>
                <w:highlight w:val="yellow"/>
                <w:lang w:val="en-US"/>
              </w:rPr>
            </w:pPr>
            <w:r>
              <w:rPr>
                <w:sz w:val="24"/>
                <w:szCs w:val="24"/>
                <w:lang w:val="en-US"/>
              </w:rPr>
              <w:t>3</w:t>
            </w:r>
          </w:p>
        </w:tc>
        <w:tc>
          <w:tcPr>
            <w:tcW w:w="1034" w:type="dxa"/>
            <w:tcMar/>
          </w:tcPr>
          <w:p w:rsidR="003C683B" w:rsidRDefault="00000000" w14:paraId="0628E40D" w14:textId="77777777">
            <w:pPr>
              <w:rPr>
                <w:sz w:val="24"/>
                <w:szCs w:val="24"/>
                <w:highlight w:val="yellow"/>
                <w:lang w:val="en-US"/>
              </w:rPr>
            </w:pPr>
            <w:r>
              <w:t>2</w:t>
            </w:r>
          </w:p>
        </w:tc>
        <w:tc>
          <w:tcPr>
            <w:tcW w:w="851" w:type="dxa"/>
            <w:tcMar/>
          </w:tcPr>
          <w:p w:rsidR="003C683B" w:rsidRDefault="003C683B" w14:paraId="69C16BCF" w14:textId="77777777">
            <w:pPr>
              <w:rPr>
                <w:sz w:val="24"/>
                <w:szCs w:val="24"/>
                <w:highlight w:val="yellow"/>
                <w:lang w:val="en-US"/>
              </w:rPr>
            </w:pPr>
          </w:p>
        </w:tc>
        <w:tc>
          <w:tcPr>
            <w:tcW w:w="850" w:type="dxa"/>
            <w:tcMar/>
          </w:tcPr>
          <w:p w:rsidR="003C683B" w:rsidRDefault="00000000" w14:paraId="3C51E108" w14:textId="77777777">
            <w:pPr>
              <w:rPr>
                <w:sz w:val="24"/>
                <w:szCs w:val="24"/>
              </w:rPr>
            </w:pPr>
            <w:r>
              <w:rPr>
                <w:sz w:val="24"/>
                <w:szCs w:val="24"/>
              </w:rPr>
              <w:t>1</w:t>
            </w:r>
          </w:p>
        </w:tc>
        <w:tc>
          <w:tcPr>
            <w:tcW w:w="709" w:type="dxa"/>
            <w:tcMar/>
          </w:tcPr>
          <w:p w:rsidR="003C683B" w:rsidRDefault="00000000" w14:paraId="2C32BAE9" w14:textId="77777777">
            <w:pPr>
              <w:rPr>
                <w:sz w:val="24"/>
                <w:szCs w:val="24"/>
              </w:rPr>
            </w:pPr>
            <w:r>
              <w:rPr>
                <w:sz w:val="24"/>
                <w:szCs w:val="24"/>
              </w:rPr>
              <w:t>7</w:t>
            </w:r>
          </w:p>
        </w:tc>
      </w:tr>
      <w:tr w:rsidR="003C683B" w:rsidTr="2663108F" w14:paraId="1BA2194C" w14:textId="77777777">
        <w:trPr>
          <w:cantSplit/>
          <w:trHeight w:val="238"/>
        </w:trPr>
        <w:tc>
          <w:tcPr>
            <w:tcW w:w="851" w:type="dxa"/>
            <w:tcMar/>
          </w:tcPr>
          <w:p w:rsidR="003C683B" w:rsidRDefault="00000000" w14:paraId="7EB2107C" w14:textId="77777777">
            <w:pPr>
              <w:jc w:val="center"/>
              <w:rPr>
                <w:sz w:val="24"/>
                <w:szCs w:val="24"/>
                <w:lang w:val="en-US"/>
              </w:rPr>
            </w:pPr>
            <w:r>
              <w:rPr>
                <w:sz w:val="24"/>
                <w:szCs w:val="24"/>
                <w:lang w:val="en-US"/>
              </w:rPr>
              <w:t>5</w:t>
            </w:r>
          </w:p>
        </w:tc>
        <w:tc>
          <w:tcPr>
            <w:tcW w:w="4218" w:type="dxa"/>
            <w:tcMar/>
            <w:vAlign w:val="center"/>
          </w:tcPr>
          <w:p w:rsidRPr="00FB0DD9" w:rsidR="003C683B" w:rsidRDefault="00000000" w14:paraId="102F5C30" w14:textId="77777777">
            <w:pPr>
              <w:widowControl/>
              <w:rPr>
                <w:lang w:val="en-US"/>
              </w:rPr>
            </w:pPr>
            <w:r w:rsidRPr="00FB0DD9">
              <w:rPr>
                <w:lang w:val="en-US"/>
              </w:rPr>
              <w:t>Recurrent neural networks (RNN): Principles of operation.</w:t>
            </w:r>
          </w:p>
          <w:p w:rsidRPr="00FB0DD9" w:rsidR="003C683B" w:rsidRDefault="00000000" w14:paraId="03F049B9" w14:textId="77777777">
            <w:pPr>
              <w:widowControl/>
              <w:rPr>
                <w:lang w:val="en-US"/>
              </w:rPr>
            </w:pPr>
            <w:r w:rsidRPr="00FB0DD9">
              <w:rPr>
                <w:lang w:val="en-US"/>
              </w:rPr>
              <w:t>LSTM and GRU: Temporal data processing.</w:t>
            </w:r>
          </w:p>
          <w:p w:rsidRPr="00FB0DD9" w:rsidR="003C683B" w:rsidRDefault="00000000" w14:paraId="3448FF19" w14:textId="77777777">
            <w:pPr>
              <w:pStyle w:val="af6"/>
              <w:ind w:left="0"/>
              <w:rPr>
                <w:lang w:val="en-US"/>
              </w:rPr>
            </w:pPr>
            <w:r w:rsidRPr="00FB0DD9">
              <w:rPr>
                <w:lang w:val="en-US"/>
              </w:rPr>
              <w:t>Autoencoders (Autoencoders): Theory and applications.</w:t>
            </w:r>
          </w:p>
          <w:p w:rsidR="003C683B" w:rsidRDefault="00000000" w14:paraId="6F6F2118" w14:textId="77777777">
            <w:pPr>
              <w:widowControl/>
              <w:rPr>
                <w:lang w:val="en-US"/>
              </w:rPr>
            </w:pPr>
            <w:r>
              <w:rPr>
                <w:rFonts w:eastAsiaTheme="minorEastAsia"/>
                <w:lang w:val="en-US" w:eastAsia="zh-CN"/>
              </w:rPr>
              <w:t xml:space="preserve">Autoencoders: Image compression and </w:t>
            </w:r>
            <w:proofErr w:type="spellStart"/>
            <w:proofErr w:type="gramStart"/>
            <w:r>
              <w:rPr>
                <w:rFonts w:eastAsiaTheme="minorEastAsia"/>
                <w:lang w:val="en-US" w:eastAsia="zh-CN"/>
              </w:rPr>
              <w:t>restoration.Image</w:t>
            </w:r>
            <w:proofErr w:type="spellEnd"/>
            <w:proofErr w:type="gramEnd"/>
            <w:r>
              <w:rPr>
                <w:rFonts w:eastAsiaTheme="minorEastAsia"/>
                <w:lang w:val="en-US" w:eastAsia="zh-CN"/>
              </w:rPr>
              <w:t xml:space="preserve"> generation using GAN.</w:t>
            </w:r>
          </w:p>
        </w:tc>
        <w:tc>
          <w:tcPr>
            <w:tcW w:w="872" w:type="dxa"/>
            <w:tcMar/>
          </w:tcPr>
          <w:p w:rsidR="003C683B" w:rsidRDefault="00000000" w14:paraId="15558CB5" w14:textId="77777777">
            <w:pPr>
              <w:rPr>
                <w:sz w:val="24"/>
                <w:szCs w:val="24"/>
                <w:highlight w:val="yellow"/>
                <w:lang w:val="en-US"/>
              </w:rPr>
            </w:pPr>
            <w:r>
              <w:rPr>
                <w:sz w:val="24"/>
                <w:szCs w:val="24"/>
                <w:lang w:val="en-US"/>
              </w:rPr>
              <w:t>3</w:t>
            </w:r>
          </w:p>
        </w:tc>
        <w:tc>
          <w:tcPr>
            <w:tcW w:w="1034" w:type="dxa"/>
            <w:tcMar/>
          </w:tcPr>
          <w:p w:rsidR="003C683B" w:rsidRDefault="00000000" w14:paraId="0E03C051" w14:textId="77777777">
            <w:pPr>
              <w:rPr>
                <w:sz w:val="24"/>
                <w:szCs w:val="24"/>
                <w:highlight w:val="yellow"/>
                <w:lang w:val="en-US"/>
              </w:rPr>
            </w:pPr>
            <w:r>
              <w:t>2</w:t>
            </w:r>
          </w:p>
        </w:tc>
        <w:tc>
          <w:tcPr>
            <w:tcW w:w="851" w:type="dxa"/>
            <w:tcMar/>
          </w:tcPr>
          <w:p w:rsidR="003C683B" w:rsidRDefault="003C683B" w14:paraId="40F59E9F" w14:textId="77777777">
            <w:pPr>
              <w:rPr>
                <w:sz w:val="24"/>
                <w:szCs w:val="24"/>
                <w:highlight w:val="yellow"/>
                <w:lang w:val="en-US"/>
              </w:rPr>
            </w:pPr>
          </w:p>
        </w:tc>
        <w:tc>
          <w:tcPr>
            <w:tcW w:w="850" w:type="dxa"/>
            <w:tcMar/>
          </w:tcPr>
          <w:p w:rsidR="003C683B" w:rsidRDefault="00000000" w14:paraId="29D30045" w14:textId="77777777">
            <w:pPr>
              <w:rPr>
                <w:sz w:val="24"/>
                <w:szCs w:val="24"/>
              </w:rPr>
            </w:pPr>
            <w:r>
              <w:rPr>
                <w:sz w:val="24"/>
                <w:szCs w:val="24"/>
              </w:rPr>
              <w:t>1</w:t>
            </w:r>
          </w:p>
        </w:tc>
        <w:tc>
          <w:tcPr>
            <w:tcW w:w="709" w:type="dxa"/>
            <w:tcMar/>
          </w:tcPr>
          <w:p w:rsidR="003C683B" w:rsidRDefault="003C683B" w14:paraId="1EBE2DFC" w14:textId="77777777">
            <w:pPr>
              <w:rPr>
                <w:sz w:val="24"/>
                <w:szCs w:val="24"/>
                <w:lang w:val="en-US"/>
              </w:rPr>
            </w:pPr>
          </w:p>
          <w:p w:rsidR="003C683B" w:rsidRDefault="00000000" w14:paraId="00F6EB00" w14:textId="77777777">
            <w:pPr>
              <w:rPr>
                <w:sz w:val="24"/>
                <w:szCs w:val="24"/>
              </w:rPr>
            </w:pPr>
            <w:r>
              <w:rPr>
                <w:sz w:val="24"/>
                <w:szCs w:val="24"/>
              </w:rPr>
              <w:t>7</w:t>
            </w:r>
          </w:p>
        </w:tc>
      </w:tr>
      <w:tr w:rsidR="003C683B" w:rsidTr="2663108F" w14:paraId="745F4B50" w14:textId="77777777">
        <w:trPr>
          <w:cantSplit/>
          <w:trHeight w:val="301"/>
        </w:trPr>
        <w:tc>
          <w:tcPr>
            <w:tcW w:w="851" w:type="dxa"/>
            <w:tcMar/>
          </w:tcPr>
          <w:p w:rsidR="003C683B" w:rsidRDefault="00000000" w14:paraId="34B1383A" w14:textId="77777777">
            <w:pPr>
              <w:jc w:val="center"/>
              <w:rPr>
                <w:sz w:val="24"/>
                <w:szCs w:val="24"/>
                <w:lang w:val="en-US"/>
              </w:rPr>
            </w:pPr>
            <w:r>
              <w:rPr>
                <w:sz w:val="24"/>
                <w:szCs w:val="24"/>
                <w:lang w:val="en-US"/>
              </w:rPr>
              <w:t>6</w:t>
            </w:r>
          </w:p>
        </w:tc>
        <w:tc>
          <w:tcPr>
            <w:tcW w:w="4218" w:type="dxa"/>
            <w:tcMar/>
            <w:vAlign w:val="center"/>
          </w:tcPr>
          <w:p w:rsidRPr="00FB0DD9" w:rsidR="003C683B" w:rsidRDefault="00000000" w14:paraId="0DC6D038" w14:textId="77777777">
            <w:pPr>
              <w:widowControl/>
              <w:rPr>
                <w:lang w:val="en-US"/>
              </w:rPr>
            </w:pPr>
            <w:r w:rsidRPr="00FB0DD9">
              <w:rPr>
                <w:lang w:val="en-US"/>
              </w:rPr>
              <w:t>Developing Deep Learning: Motivation and Key Successes.</w:t>
            </w:r>
          </w:p>
          <w:p w:rsidRPr="00FB0DD9" w:rsidR="003C683B" w:rsidRDefault="00000000" w14:paraId="1F2EA696" w14:textId="77777777">
            <w:pPr>
              <w:widowControl/>
              <w:rPr>
                <w:lang w:val="en-US"/>
              </w:rPr>
            </w:pPr>
            <w:r w:rsidRPr="00FB0DD9">
              <w:rPr>
                <w:lang w:val="en-US"/>
              </w:rPr>
              <w:t>Transfer Learning: Using pre-learning models.</w:t>
            </w:r>
          </w:p>
          <w:p w:rsidRPr="00FB0DD9" w:rsidR="003C683B" w:rsidRDefault="00000000" w14:paraId="5BB98718" w14:textId="77777777">
            <w:pPr>
              <w:widowControl/>
              <w:rPr>
                <w:lang w:val="en-US"/>
              </w:rPr>
            </w:pPr>
            <w:r w:rsidRPr="00FB0DD9">
              <w:rPr>
                <w:lang w:val="en-US"/>
              </w:rPr>
              <w:t>Generative Models: GANs and their applications.</w:t>
            </w:r>
          </w:p>
          <w:p w:rsidR="003C683B" w:rsidRDefault="00000000" w14:paraId="7780878F" w14:textId="77777777">
            <w:pPr>
              <w:widowControl/>
              <w:rPr>
                <w:rFonts w:eastAsiaTheme="minorEastAsia"/>
                <w:lang w:val="en-US" w:eastAsia="zh-CN"/>
              </w:rPr>
            </w:pPr>
            <w:proofErr w:type="spellStart"/>
            <w:r>
              <w:rPr>
                <w:rFonts w:eastAsiaTheme="minorEastAsia"/>
                <w:lang w:val="en-US" w:eastAsia="zh-CN"/>
              </w:rPr>
              <w:t>Analysing</w:t>
            </w:r>
            <w:proofErr w:type="spellEnd"/>
            <w:r>
              <w:rPr>
                <w:rFonts w:eastAsiaTheme="minorEastAsia"/>
                <w:lang w:val="en-US" w:eastAsia="zh-CN"/>
              </w:rPr>
              <w:t xml:space="preserve"> time series data using RNN and LSTM.</w:t>
            </w:r>
          </w:p>
          <w:p w:rsidR="003C683B" w:rsidRDefault="00000000" w14:paraId="18DD6765" w14:textId="77777777">
            <w:pPr>
              <w:widowControl/>
              <w:rPr>
                <w:sz w:val="24"/>
                <w:szCs w:val="24"/>
                <w:highlight w:val="yellow"/>
                <w:lang w:val="en-US"/>
              </w:rPr>
            </w:pPr>
            <w:r>
              <w:rPr>
                <w:rFonts w:eastAsiaTheme="minorEastAsia"/>
                <w:lang w:val="en-US" w:eastAsia="zh-CN"/>
              </w:rPr>
              <w:t>Text classification using NLP models.</w:t>
            </w:r>
          </w:p>
        </w:tc>
        <w:tc>
          <w:tcPr>
            <w:tcW w:w="872" w:type="dxa"/>
            <w:tcMar/>
          </w:tcPr>
          <w:p w:rsidR="003C683B" w:rsidRDefault="00000000" w14:paraId="00D45DA5" w14:textId="77777777">
            <w:pPr>
              <w:rPr>
                <w:sz w:val="24"/>
                <w:szCs w:val="24"/>
                <w:lang w:val="en-US"/>
              </w:rPr>
            </w:pPr>
            <w:r>
              <w:rPr>
                <w:sz w:val="24"/>
                <w:szCs w:val="24"/>
                <w:lang w:val="en-US"/>
              </w:rPr>
              <w:t>3</w:t>
            </w:r>
          </w:p>
        </w:tc>
        <w:tc>
          <w:tcPr>
            <w:tcW w:w="1034" w:type="dxa"/>
            <w:tcMar/>
          </w:tcPr>
          <w:p w:rsidR="003C683B" w:rsidRDefault="00000000" w14:paraId="6E192F26" w14:textId="77777777">
            <w:pPr>
              <w:rPr>
                <w:sz w:val="24"/>
                <w:szCs w:val="24"/>
                <w:lang w:val="en-US"/>
              </w:rPr>
            </w:pPr>
            <w:r>
              <w:rPr>
                <w:sz w:val="24"/>
                <w:szCs w:val="24"/>
                <w:lang w:val="en-US"/>
              </w:rPr>
              <w:t>2</w:t>
            </w:r>
          </w:p>
        </w:tc>
        <w:tc>
          <w:tcPr>
            <w:tcW w:w="851" w:type="dxa"/>
            <w:tcMar/>
          </w:tcPr>
          <w:p w:rsidR="003C683B" w:rsidRDefault="003C683B" w14:paraId="5732A516" w14:textId="77777777">
            <w:pPr>
              <w:rPr>
                <w:sz w:val="24"/>
                <w:szCs w:val="24"/>
                <w:highlight w:val="yellow"/>
                <w:lang w:val="en-US"/>
              </w:rPr>
            </w:pPr>
          </w:p>
        </w:tc>
        <w:tc>
          <w:tcPr>
            <w:tcW w:w="850" w:type="dxa"/>
            <w:tcMar/>
          </w:tcPr>
          <w:p w:rsidR="003C683B" w:rsidRDefault="00000000" w14:paraId="4CF4321B" w14:textId="77777777">
            <w:pPr>
              <w:rPr>
                <w:sz w:val="24"/>
                <w:szCs w:val="24"/>
              </w:rPr>
            </w:pPr>
            <w:r>
              <w:rPr>
                <w:sz w:val="24"/>
                <w:szCs w:val="24"/>
              </w:rPr>
              <w:t>1</w:t>
            </w:r>
          </w:p>
        </w:tc>
        <w:tc>
          <w:tcPr>
            <w:tcW w:w="709" w:type="dxa"/>
            <w:tcMar/>
          </w:tcPr>
          <w:p w:rsidR="003C683B" w:rsidRDefault="00000000" w14:paraId="4F330BFA" w14:textId="77777777">
            <w:pPr>
              <w:rPr>
                <w:sz w:val="24"/>
                <w:szCs w:val="24"/>
              </w:rPr>
            </w:pPr>
            <w:r>
              <w:rPr>
                <w:sz w:val="24"/>
                <w:szCs w:val="24"/>
              </w:rPr>
              <w:t>7</w:t>
            </w:r>
          </w:p>
        </w:tc>
      </w:tr>
      <w:tr w:rsidR="003C683B" w:rsidTr="2663108F" w14:paraId="1E7F6561" w14:textId="77777777">
        <w:trPr>
          <w:cantSplit/>
          <w:trHeight w:val="248"/>
        </w:trPr>
        <w:tc>
          <w:tcPr>
            <w:tcW w:w="851" w:type="dxa"/>
            <w:tcMar/>
          </w:tcPr>
          <w:p w:rsidR="003C683B" w:rsidRDefault="00000000" w14:paraId="06D91F92" w14:textId="77777777">
            <w:pPr>
              <w:jc w:val="center"/>
              <w:rPr>
                <w:sz w:val="24"/>
                <w:szCs w:val="24"/>
                <w:lang w:val="en-US"/>
              </w:rPr>
            </w:pPr>
            <w:r>
              <w:rPr>
                <w:sz w:val="24"/>
                <w:szCs w:val="24"/>
                <w:lang w:val="en-US"/>
              </w:rPr>
              <w:t>7</w:t>
            </w:r>
          </w:p>
        </w:tc>
        <w:tc>
          <w:tcPr>
            <w:tcW w:w="4218" w:type="dxa"/>
            <w:tcMar/>
            <w:vAlign w:val="center"/>
          </w:tcPr>
          <w:p w:rsidRPr="00FB0DD9" w:rsidR="003C683B" w:rsidRDefault="00000000" w14:paraId="529CDFE8" w14:textId="77777777">
            <w:pPr>
              <w:widowControl/>
              <w:rPr>
                <w:lang w:val="en-US"/>
              </w:rPr>
            </w:pPr>
            <w:r w:rsidRPr="00FB0DD9">
              <w:rPr>
                <w:lang w:val="en-US"/>
              </w:rPr>
              <w:t>Processing time series and sequence data.</w:t>
            </w:r>
          </w:p>
          <w:p w:rsidRPr="00FB0DD9" w:rsidR="003C683B" w:rsidRDefault="00000000" w14:paraId="6746A623" w14:textId="77777777">
            <w:pPr>
              <w:widowControl/>
              <w:rPr>
                <w:lang w:val="en-US"/>
              </w:rPr>
            </w:pPr>
            <w:r w:rsidRPr="00FB0DD9">
              <w:rPr>
                <w:lang w:val="en-US"/>
              </w:rPr>
              <w:t xml:space="preserve">Fundamentals of Natural Language Processing (NLP) using neural </w:t>
            </w:r>
            <w:proofErr w:type="spellStart"/>
            <w:proofErr w:type="gramStart"/>
            <w:r w:rsidRPr="00FB0DD9">
              <w:rPr>
                <w:lang w:val="en-US"/>
              </w:rPr>
              <w:t>networks.Multi</w:t>
            </w:r>
            <w:proofErr w:type="spellEnd"/>
            <w:proofErr w:type="gramEnd"/>
            <w:r w:rsidRPr="00FB0DD9">
              <w:rPr>
                <w:lang w:val="en-US"/>
              </w:rPr>
              <w:t>-task Learning.</w:t>
            </w:r>
          </w:p>
          <w:p w:rsidR="003C683B" w:rsidRDefault="00000000" w14:paraId="1C608B45" w14:textId="77777777">
            <w:pPr>
              <w:widowControl/>
              <w:rPr>
                <w:rFonts w:eastAsiaTheme="minorEastAsia"/>
                <w:lang w:val="en-US" w:eastAsia="zh-CN"/>
              </w:rPr>
            </w:pPr>
            <w:proofErr w:type="spellStart"/>
            <w:r>
              <w:rPr>
                <w:rFonts w:eastAsiaTheme="minorEastAsia"/>
                <w:lang w:val="en-US" w:eastAsia="zh-CN"/>
              </w:rPr>
              <w:t>Visualisation</w:t>
            </w:r>
            <w:proofErr w:type="spellEnd"/>
            <w:r>
              <w:rPr>
                <w:rFonts w:eastAsiaTheme="minorEastAsia"/>
                <w:lang w:val="en-US" w:eastAsia="zh-CN"/>
              </w:rPr>
              <w:t xml:space="preserve"> of neural network training with </w:t>
            </w:r>
            <w:proofErr w:type="spellStart"/>
            <w:r>
              <w:rPr>
                <w:rFonts w:eastAsiaTheme="minorEastAsia"/>
                <w:lang w:val="en-US" w:eastAsia="zh-CN"/>
              </w:rPr>
              <w:t>TensorBoard</w:t>
            </w:r>
            <w:proofErr w:type="spellEnd"/>
            <w:r>
              <w:rPr>
                <w:rFonts w:eastAsiaTheme="minorEastAsia"/>
                <w:lang w:val="en-US" w:eastAsia="zh-CN"/>
              </w:rPr>
              <w:t>.</w:t>
            </w:r>
          </w:p>
          <w:p w:rsidR="003C683B" w:rsidRDefault="00000000" w14:paraId="3ECBA7E3" w14:textId="77777777">
            <w:pPr>
              <w:widowControl/>
              <w:rPr>
                <w:bCs/>
                <w:sz w:val="24"/>
                <w:szCs w:val="24"/>
                <w:lang w:val="en-US"/>
              </w:rPr>
            </w:pPr>
            <w:r>
              <w:rPr>
                <w:rFonts w:eastAsiaTheme="minorEastAsia"/>
                <w:lang w:val="en-US" w:eastAsia="zh-CN"/>
              </w:rPr>
              <w:t xml:space="preserve">Interpretation of model results: Metrics and </w:t>
            </w:r>
            <w:proofErr w:type="spellStart"/>
            <w:r>
              <w:rPr>
                <w:rFonts w:eastAsiaTheme="minorEastAsia"/>
                <w:lang w:val="en-US" w:eastAsia="zh-CN"/>
              </w:rPr>
              <w:t>visualisation</w:t>
            </w:r>
            <w:proofErr w:type="spellEnd"/>
            <w:r>
              <w:rPr>
                <w:rFonts w:eastAsiaTheme="minorEastAsia"/>
                <w:lang w:val="en-US" w:eastAsia="zh-CN"/>
              </w:rPr>
              <w:t>.</w:t>
            </w:r>
          </w:p>
        </w:tc>
        <w:tc>
          <w:tcPr>
            <w:tcW w:w="872" w:type="dxa"/>
            <w:tcMar/>
          </w:tcPr>
          <w:p w:rsidR="003C683B" w:rsidRDefault="00000000" w14:paraId="25F496CB" w14:textId="77777777">
            <w:pPr>
              <w:rPr>
                <w:sz w:val="24"/>
                <w:szCs w:val="24"/>
                <w:lang w:val="en-US"/>
              </w:rPr>
            </w:pPr>
            <w:r>
              <w:rPr>
                <w:sz w:val="24"/>
                <w:szCs w:val="24"/>
                <w:lang w:val="en-US"/>
              </w:rPr>
              <w:t>3</w:t>
            </w:r>
          </w:p>
        </w:tc>
        <w:tc>
          <w:tcPr>
            <w:tcW w:w="1034" w:type="dxa"/>
            <w:tcMar/>
          </w:tcPr>
          <w:p w:rsidR="003C683B" w:rsidRDefault="00000000" w14:paraId="3349AFBB" w14:textId="77777777">
            <w:pPr>
              <w:rPr>
                <w:sz w:val="24"/>
                <w:szCs w:val="24"/>
                <w:lang w:val="en-US"/>
              </w:rPr>
            </w:pPr>
            <w:r>
              <w:rPr>
                <w:sz w:val="24"/>
                <w:szCs w:val="24"/>
                <w:lang w:val="en-US"/>
              </w:rPr>
              <w:t>2</w:t>
            </w:r>
          </w:p>
        </w:tc>
        <w:tc>
          <w:tcPr>
            <w:tcW w:w="851" w:type="dxa"/>
            <w:tcMar/>
          </w:tcPr>
          <w:p w:rsidR="003C683B" w:rsidRDefault="003C683B" w14:paraId="2CE76570" w14:textId="77777777">
            <w:pPr>
              <w:rPr>
                <w:sz w:val="24"/>
                <w:szCs w:val="24"/>
                <w:highlight w:val="yellow"/>
                <w:lang w:val="en-US"/>
              </w:rPr>
            </w:pPr>
          </w:p>
        </w:tc>
        <w:tc>
          <w:tcPr>
            <w:tcW w:w="850" w:type="dxa"/>
            <w:tcMar/>
          </w:tcPr>
          <w:p w:rsidR="003C683B" w:rsidRDefault="00000000" w14:paraId="442B3E9F" w14:textId="77777777">
            <w:pPr>
              <w:rPr>
                <w:sz w:val="24"/>
                <w:szCs w:val="24"/>
              </w:rPr>
            </w:pPr>
            <w:r>
              <w:rPr>
                <w:sz w:val="24"/>
                <w:szCs w:val="24"/>
              </w:rPr>
              <w:t>1</w:t>
            </w:r>
          </w:p>
        </w:tc>
        <w:tc>
          <w:tcPr>
            <w:tcW w:w="709" w:type="dxa"/>
            <w:tcMar/>
          </w:tcPr>
          <w:p w:rsidR="003C683B" w:rsidRDefault="00000000" w14:paraId="4A0E37CC" w14:textId="77777777">
            <w:pPr>
              <w:rPr>
                <w:sz w:val="24"/>
                <w:szCs w:val="24"/>
              </w:rPr>
            </w:pPr>
            <w:r>
              <w:rPr>
                <w:sz w:val="24"/>
                <w:szCs w:val="24"/>
              </w:rPr>
              <w:t>7</w:t>
            </w:r>
          </w:p>
        </w:tc>
      </w:tr>
      <w:tr w:rsidR="003C683B" w:rsidTr="2663108F" w14:paraId="5D85BB47" w14:textId="77777777">
        <w:trPr>
          <w:cantSplit/>
          <w:trHeight w:val="309"/>
        </w:trPr>
        <w:tc>
          <w:tcPr>
            <w:tcW w:w="851" w:type="dxa"/>
            <w:tcMar/>
          </w:tcPr>
          <w:p w:rsidR="003C683B" w:rsidRDefault="00000000" w14:paraId="1860ECAB" w14:textId="77777777">
            <w:pPr>
              <w:jc w:val="center"/>
              <w:rPr>
                <w:sz w:val="24"/>
                <w:szCs w:val="24"/>
                <w:lang w:val="en-US"/>
              </w:rPr>
            </w:pPr>
            <w:r>
              <w:rPr>
                <w:sz w:val="24"/>
                <w:szCs w:val="24"/>
              </w:rPr>
              <w:t>8</w:t>
            </w:r>
          </w:p>
        </w:tc>
        <w:tc>
          <w:tcPr>
            <w:tcW w:w="4218" w:type="dxa"/>
            <w:tcMar/>
            <w:vAlign w:val="center"/>
          </w:tcPr>
          <w:p w:rsidRPr="00FB0DD9" w:rsidR="003C683B" w:rsidRDefault="00000000" w14:paraId="596418F6" w14:textId="77777777">
            <w:pPr>
              <w:widowControl/>
              <w:rPr>
                <w:lang w:val="en-US"/>
              </w:rPr>
            </w:pPr>
            <w:r w:rsidRPr="00FB0DD9">
              <w:rPr>
                <w:lang w:val="en-US"/>
              </w:rPr>
              <w:t>Interpretability and explainability of neural networks.</w:t>
            </w:r>
          </w:p>
          <w:p w:rsidRPr="00FB0DD9" w:rsidR="003C683B" w:rsidRDefault="00000000" w14:paraId="701E8216" w14:textId="77777777">
            <w:pPr>
              <w:widowControl/>
              <w:rPr>
                <w:lang w:val="en-US"/>
              </w:rPr>
            </w:pPr>
            <w:r w:rsidRPr="00FB0DD9">
              <w:rPr>
                <w:lang w:val="en-US"/>
              </w:rPr>
              <w:t>Ethical aspects and risks of using neural networks.</w:t>
            </w:r>
          </w:p>
          <w:p w:rsidRPr="00FB0DD9" w:rsidR="003C683B" w:rsidRDefault="00000000" w14:paraId="5D717556" w14:textId="77777777">
            <w:pPr>
              <w:widowControl/>
              <w:rPr>
                <w:lang w:val="en-US"/>
              </w:rPr>
            </w:pPr>
            <w:r w:rsidRPr="00FB0DD9">
              <w:rPr>
                <w:lang w:val="en-US"/>
              </w:rPr>
              <w:t>Neural Networks in Scientific Computing: Modelling of Physical Systems.</w:t>
            </w:r>
          </w:p>
          <w:p w:rsidR="003C683B" w:rsidRDefault="00000000" w14:paraId="64AF3B15" w14:textId="77777777">
            <w:pPr>
              <w:widowControl/>
              <w:rPr>
                <w:rFonts w:eastAsiaTheme="minorEastAsia"/>
                <w:lang w:val="en-US" w:eastAsia="zh-CN"/>
              </w:rPr>
            </w:pPr>
            <w:r>
              <w:rPr>
                <w:rFonts w:eastAsiaTheme="minorEastAsia"/>
                <w:lang w:val="en-US" w:eastAsia="zh-CN"/>
              </w:rPr>
              <w:t>Building a model to handle big data.</w:t>
            </w:r>
          </w:p>
          <w:p w:rsidR="003C683B" w:rsidRDefault="00000000" w14:paraId="317A827A" w14:textId="77777777">
            <w:pPr>
              <w:widowControl/>
              <w:rPr>
                <w:sz w:val="24"/>
                <w:szCs w:val="24"/>
                <w:lang w:val="en-US"/>
              </w:rPr>
            </w:pPr>
            <w:r>
              <w:rPr>
                <w:rFonts w:eastAsiaTheme="minorEastAsia"/>
                <w:lang w:val="en-US" w:eastAsia="zh-CN"/>
              </w:rPr>
              <w:t>Time series forecasting: A case study.</w:t>
            </w:r>
          </w:p>
        </w:tc>
        <w:tc>
          <w:tcPr>
            <w:tcW w:w="872" w:type="dxa"/>
            <w:tcMar/>
          </w:tcPr>
          <w:p w:rsidR="003C683B" w:rsidRDefault="00000000" w14:paraId="43EC40BC" w14:textId="77777777">
            <w:pPr>
              <w:rPr>
                <w:sz w:val="24"/>
                <w:szCs w:val="24"/>
                <w:lang w:val="en-US"/>
              </w:rPr>
            </w:pPr>
            <w:r>
              <w:rPr>
                <w:sz w:val="24"/>
                <w:szCs w:val="24"/>
                <w:lang w:val="en-US"/>
              </w:rPr>
              <w:t>3</w:t>
            </w:r>
          </w:p>
        </w:tc>
        <w:tc>
          <w:tcPr>
            <w:tcW w:w="1034" w:type="dxa"/>
            <w:tcMar/>
          </w:tcPr>
          <w:p w:rsidR="003C683B" w:rsidRDefault="00000000" w14:paraId="597C51E6" w14:textId="77777777">
            <w:pPr>
              <w:rPr>
                <w:sz w:val="24"/>
                <w:szCs w:val="24"/>
                <w:lang w:val="en-US"/>
              </w:rPr>
            </w:pPr>
            <w:r>
              <w:rPr>
                <w:sz w:val="24"/>
                <w:szCs w:val="24"/>
                <w:lang w:val="en-US"/>
              </w:rPr>
              <w:t>2</w:t>
            </w:r>
          </w:p>
        </w:tc>
        <w:tc>
          <w:tcPr>
            <w:tcW w:w="851" w:type="dxa"/>
            <w:tcMar/>
          </w:tcPr>
          <w:p w:rsidR="003C683B" w:rsidRDefault="003C683B" w14:paraId="115ECA16" w14:textId="77777777">
            <w:pPr>
              <w:rPr>
                <w:sz w:val="24"/>
                <w:szCs w:val="24"/>
                <w:highlight w:val="yellow"/>
                <w:lang w:val="en-US"/>
              </w:rPr>
            </w:pPr>
          </w:p>
        </w:tc>
        <w:tc>
          <w:tcPr>
            <w:tcW w:w="850" w:type="dxa"/>
            <w:tcMar/>
          </w:tcPr>
          <w:p w:rsidR="003C683B" w:rsidRDefault="00000000" w14:paraId="7C7B662F" w14:textId="77777777">
            <w:pPr>
              <w:rPr>
                <w:sz w:val="24"/>
                <w:szCs w:val="24"/>
              </w:rPr>
            </w:pPr>
            <w:r>
              <w:rPr>
                <w:sz w:val="24"/>
                <w:szCs w:val="24"/>
              </w:rPr>
              <w:t>1</w:t>
            </w:r>
          </w:p>
        </w:tc>
        <w:tc>
          <w:tcPr>
            <w:tcW w:w="709" w:type="dxa"/>
            <w:tcMar/>
          </w:tcPr>
          <w:p w:rsidR="003C683B" w:rsidRDefault="00000000" w14:paraId="250C221F" w14:textId="77777777">
            <w:pPr>
              <w:rPr>
                <w:sz w:val="24"/>
                <w:szCs w:val="24"/>
              </w:rPr>
            </w:pPr>
            <w:r>
              <w:rPr>
                <w:sz w:val="24"/>
                <w:szCs w:val="24"/>
              </w:rPr>
              <w:t>7</w:t>
            </w:r>
          </w:p>
        </w:tc>
      </w:tr>
      <w:tr w:rsidR="003C683B" w:rsidTr="2663108F" w14:paraId="1D577BA3" w14:textId="77777777">
        <w:trPr>
          <w:cantSplit/>
          <w:trHeight w:val="557"/>
        </w:trPr>
        <w:tc>
          <w:tcPr>
            <w:tcW w:w="851" w:type="dxa"/>
            <w:tcMar/>
          </w:tcPr>
          <w:p w:rsidR="003C683B" w:rsidRDefault="00000000" w14:paraId="6E6E7F96" w14:textId="77777777">
            <w:pPr>
              <w:jc w:val="center"/>
              <w:rPr>
                <w:sz w:val="24"/>
                <w:szCs w:val="24"/>
              </w:rPr>
            </w:pPr>
            <w:r>
              <w:rPr>
                <w:sz w:val="24"/>
                <w:szCs w:val="24"/>
                <w:lang w:val="en-US"/>
              </w:rPr>
              <w:t>9</w:t>
            </w:r>
          </w:p>
        </w:tc>
        <w:tc>
          <w:tcPr>
            <w:tcW w:w="4218" w:type="dxa"/>
            <w:tcMar/>
          </w:tcPr>
          <w:p w:rsidRPr="00FB0DD9" w:rsidR="003C683B" w:rsidRDefault="00000000" w14:paraId="202193CE" w14:textId="77777777">
            <w:pPr>
              <w:widowControl/>
              <w:rPr>
                <w:lang w:val="en-US"/>
              </w:rPr>
            </w:pPr>
            <w:r w:rsidRPr="00FB0DD9">
              <w:rPr>
                <w:lang w:val="en-US"/>
              </w:rPr>
              <w:t>Neural Networks in Big Data Analysis. Modern architectures: Transformers, BERT.</w:t>
            </w:r>
          </w:p>
          <w:p w:rsidRPr="00FB0DD9" w:rsidR="003C683B" w:rsidRDefault="00000000" w14:paraId="4330187B" w14:textId="77777777">
            <w:pPr>
              <w:widowControl/>
              <w:rPr>
                <w:lang w:val="en-US"/>
              </w:rPr>
            </w:pPr>
            <w:r w:rsidRPr="00FB0DD9">
              <w:rPr>
                <w:lang w:val="en-US"/>
              </w:rPr>
              <w:t>Joint use of machine learning and neural networks.</w:t>
            </w:r>
          </w:p>
          <w:p w:rsidR="003C683B" w:rsidRDefault="00000000" w14:paraId="27280DF0" w14:textId="77777777">
            <w:pPr>
              <w:widowControl/>
              <w:rPr>
                <w:rFonts w:eastAsiaTheme="minorEastAsia"/>
                <w:lang w:val="en-US" w:eastAsia="zh-CN"/>
              </w:rPr>
            </w:pPr>
            <w:r>
              <w:rPr>
                <w:rFonts w:eastAsiaTheme="minorEastAsia"/>
                <w:lang w:val="en-US" w:eastAsia="zh-CN"/>
              </w:rPr>
              <w:t>Application of neural networks in medical image analysis.</w:t>
            </w:r>
          </w:p>
          <w:p w:rsidRPr="00FB0DD9" w:rsidR="003C683B" w:rsidRDefault="00000000" w14:paraId="46AB6F34" w14:textId="77777777">
            <w:pPr>
              <w:widowControl/>
              <w:rPr>
                <w:sz w:val="24"/>
                <w:szCs w:val="24"/>
                <w:lang w:val="en-US"/>
              </w:rPr>
            </w:pPr>
            <w:r>
              <w:rPr>
                <w:rFonts w:eastAsiaTheme="minorEastAsia"/>
                <w:lang w:val="en-US" w:eastAsia="zh-CN"/>
              </w:rPr>
              <w:t xml:space="preserve">Solving an </w:t>
            </w:r>
            <w:proofErr w:type="spellStart"/>
            <w:r>
              <w:rPr>
                <w:rFonts w:eastAsiaTheme="minorEastAsia"/>
                <w:lang w:val="en-US" w:eastAsia="zh-CN"/>
              </w:rPr>
              <w:t>optimisation</w:t>
            </w:r>
            <w:proofErr w:type="spellEnd"/>
            <w:r>
              <w:rPr>
                <w:rFonts w:eastAsiaTheme="minorEastAsia"/>
                <w:lang w:val="en-US" w:eastAsia="zh-CN"/>
              </w:rPr>
              <w:t xml:space="preserve"> problem using PINNs.</w:t>
            </w:r>
          </w:p>
        </w:tc>
        <w:tc>
          <w:tcPr>
            <w:tcW w:w="872" w:type="dxa"/>
            <w:tcMar/>
          </w:tcPr>
          <w:p w:rsidR="003C683B" w:rsidRDefault="00000000" w14:paraId="39D5EE84" w14:textId="77777777">
            <w:pPr>
              <w:rPr>
                <w:sz w:val="24"/>
                <w:szCs w:val="24"/>
                <w:lang w:val="en-US"/>
              </w:rPr>
            </w:pPr>
            <w:r>
              <w:rPr>
                <w:sz w:val="24"/>
                <w:szCs w:val="24"/>
                <w:lang w:val="en-US"/>
              </w:rPr>
              <w:t>3</w:t>
            </w:r>
          </w:p>
        </w:tc>
        <w:tc>
          <w:tcPr>
            <w:tcW w:w="1034" w:type="dxa"/>
            <w:tcMar/>
          </w:tcPr>
          <w:p w:rsidR="003C683B" w:rsidRDefault="00000000" w14:paraId="5F2C0283" w14:textId="77777777">
            <w:pPr>
              <w:rPr>
                <w:sz w:val="24"/>
                <w:szCs w:val="24"/>
                <w:lang w:val="en-US"/>
              </w:rPr>
            </w:pPr>
            <w:r>
              <w:rPr>
                <w:sz w:val="24"/>
                <w:szCs w:val="24"/>
                <w:lang w:val="en-US"/>
              </w:rPr>
              <w:t>2</w:t>
            </w:r>
          </w:p>
        </w:tc>
        <w:tc>
          <w:tcPr>
            <w:tcW w:w="851" w:type="dxa"/>
            <w:tcMar/>
          </w:tcPr>
          <w:p w:rsidR="003C683B" w:rsidRDefault="003C683B" w14:paraId="36693D26" w14:textId="77777777">
            <w:pPr>
              <w:rPr>
                <w:sz w:val="24"/>
                <w:szCs w:val="24"/>
                <w:highlight w:val="yellow"/>
                <w:lang w:val="en-US"/>
              </w:rPr>
            </w:pPr>
          </w:p>
        </w:tc>
        <w:tc>
          <w:tcPr>
            <w:tcW w:w="850" w:type="dxa"/>
            <w:tcMar/>
          </w:tcPr>
          <w:p w:rsidR="003C683B" w:rsidRDefault="00000000" w14:paraId="7E5BA14F" w14:textId="77777777">
            <w:pPr>
              <w:rPr>
                <w:sz w:val="24"/>
                <w:szCs w:val="24"/>
              </w:rPr>
            </w:pPr>
            <w:r>
              <w:rPr>
                <w:sz w:val="24"/>
                <w:szCs w:val="24"/>
              </w:rPr>
              <w:t>1</w:t>
            </w:r>
          </w:p>
        </w:tc>
        <w:tc>
          <w:tcPr>
            <w:tcW w:w="709" w:type="dxa"/>
            <w:tcMar/>
          </w:tcPr>
          <w:p w:rsidR="003C683B" w:rsidRDefault="00000000" w14:paraId="1C4850FB" w14:textId="77777777">
            <w:pPr>
              <w:rPr>
                <w:sz w:val="24"/>
                <w:szCs w:val="24"/>
              </w:rPr>
            </w:pPr>
            <w:r>
              <w:rPr>
                <w:sz w:val="24"/>
                <w:szCs w:val="24"/>
              </w:rPr>
              <w:t>7</w:t>
            </w:r>
          </w:p>
        </w:tc>
      </w:tr>
      <w:tr w:rsidR="003C683B" w:rsidTr="2663108F" w14:paraId="35E7DEE0" w14:textId="77777777">
        <w:trPr>
          <w:cantSplit/>
          <w:trHeight w:val="699"/>
        </w:trPr>
        <w:tc>
          <w:tcPr>
            <w:tcW w:w="851" w:type="dxa"/>
            <w:tcMar/>
          </w:tcPr>
          <w:p w:rsidR="003C683B" w:rsidRDefault="00000000" w14:paraId="402ED682" w14:textId="77777777">
            <w:pPr>
              <w:jc w:val="center"/>
              <w:rPr>
                <w:sz w:val="24"/>
                <w:szCs w:val="24"/>
                <w:lang w:val="en-US"/>
              </w:rPr>
            </w:pPr>
            <w:r>
              <w:rPr>
                <w:sz w:val="24"/>
                <w:szCs w:val="24"/>
                <w:lang w:val="en-US"/>
              </w:rPr>
              <w:t>10</w:t>
            </w:r>
          </w:p>
        </w:tc>
        <w:tc>
          <w:tcPr>
            <w:tcW w:w="4218" w:type="dxa"/>
            <w:tcMar/>
          </w:tcPr>
          <w:p w:rsidRPr="00FB0DD9" w:rsidR="003C683B" w:rsidRDefault="00000000" w14:paraId="5FE81F34" w14:textId="77777777">
            <w:pPr>
              <w:widowControl/>
              <w:rPr>
                <w:lang w:val="en-US"/>
              </w:rPr>
            </w:pPr>
            <w:r w:rsidRPr="00FB0DD9">
              <w:rPr>
                <w:lang w:val="en-US"/>
              </w:rPr>
              <w:t>Application of neural networks in medicine.</w:t>
            </w:r>
          </w:p>
          <w:p w:rsidRPr="00FB0DD9" w:rsidR="003C683B" w:rsidRDefault="00000000" w14:paraId="6701EFE5" w14:textId="77777777">
            <w:pPr>
              <w:widowControl/>
              <w:rPr>
                <w:lang w:val="en-US"/>
              </w:rPr>
            </w:pPr>
            <w:r w:rsidRPr="00FB0DD9">
              <w:rPr>
                <w:lang w:val="en-US"/>
              </w:rPr>
              <w:t>Neural networks for image and video analysis.</w:t>
            </w:r>
          </w:p>
          <w:p w:rsidRPr="00FB0DD9" w:rsidR="003C683B" w:rsidRDefault="00000000" w14:paraId="505D1482" w14:textId="77777777">
            <w:pPr>
              <w:pStyle w:val="af6"/>
              <w:ind w:left="0"/>
              <w:rPr>
                <w:lang w:val="en-US"/>
              </w:rPr>
            </w:pPr>
            <w:r w:rsidRPr="00FB0DD9">
              <w:rPr>
                <w:lang w:val="en-US"/>
              </w:rPr>
              <w:t>Prospects and future of neural networks development.</w:t>
            </w:r>
          </w:p>
          <w:p w:rsidR="003C683B" w:rsidRDefault="00000000" w14:paraId="1DE8A3C8" w14:textId="77777777">
            <w:pPr>
              <w:pStyle w:val="af6"/>
              <w:ind w:left="0"/>
              <w:rPr>
                <w:lang w:val="en-US"/>
              </w:rPr>
            </w:pPr>
            <w:r>
              <w:rPr>
                <w:rFonts w:eastAsiaTheme="minorEastAsia"/>
                <w:lang w:val="en-US" w:eastAsia="zh-CN"/>
              </w:rPr>
              <w:t>Final project: Design and presentation of a complex application.</w:t>
            </w:r>
          </w:p>
        </w:tc>
        <w:tc>
          <w:tcPr>
            <w:tcW w:w="872" w:type="dxa"/>
            <w:tcMar/>
          </w:tcPr>
          <w:p w:rsidR="003C683B" w:rsidRDefault="00000000" w14:paraId="00E0005C" w14:textId="77777777">
            <w:pPr>
              <w:rPr>
                <w:sz w:val="24"/>
                <w:szCs w:val="24"/>
                <w:lang w:val="en-US"/>
              </w:rPr>
            </w:pPr>
            <w:r>
              <w:rPr>
                <w:sz w:val="24"/>
                <w:szCs w:val="24"/>
                <w:lang w:val="en-US"/>
              </w:rPr>
              <w:t>3</w:t>
            </w:r>
          </w:p>
        </w:tc>
        <w:tc>
          <w:tcPr>
            <w:tcW w:w="1034" w:type="dxa"/>
            <w:tcMar/>
          </w:tcPr>
          <w:p w:rsidR="003C683B" w:rsidRDefault="00000000" w14:paraId="2C7A6E96" w14:textId="77777777">
            <w:pPr>
              <w:rPr>
                <w:sz w:val="24"/>
                <w:szCs w:val="24"/>
                <w:lang w:val="en-US"/>
              </w:rPr>
            </w:pPr>
            <w:r>
              <w:rPr>
                <w:sz w:val="24"/>
                <w:szCs w:val="24"/>
                <w:lang w:val="en-US"/>
              </w:rPr>
              <w:t>2</w:t>
            </w:r>
          </w:p>
        </w:tc>
        <w:tc>
          <w:tcPr>
            <w:tcW w:w="851" w:type="dxa"/>
            <w:tcMar/>
          </w:tcPr>
          <w:p w:rsidR="003C683B" w:rsidRDefault="003C683B" w14:paraId="6FF14DED" w14:textId="77777777">
            <w:pPr>
              <w:rPr>
                <w:sz w:val="24"/>
                <w:szCs w:val="24"/>
                <w:highlight w:val="yellow"/>
                <w:lang w:val="en-US"/>
              </w:rPr>
            </w:pPr>
          </w:p>
        </w:tc>
        <w:tc>
          <w:tcPr>
            <w:tcW w:w="850" w:type="dxa"/>
            <w:tcMar/>
          </w:tcPr>
          <w:p w:rsidR="003C683B" w:rsidRDefault="003C683B" w14:paraId="174775D9" w14:textId="77777777">
            <w:pPr>
              <w:rPr>
                <w:sz w:val="24"/>
                <w:szCs w:val="24"/>
                <w:lang w:val="en-US"/>
              </w:rPr>
            </w:pPr>
          </w:p>
          <w:p w:rsidR="003C683B" w:rsidRDefault="00000000" w14:paraId="2B80C18D" w14:textId="77777777">
            <w:pPr>
              <w:rPr>
                <w:sz w:val="24"/>
                <w:szCs w:val="24"/>
              </w:rPr>
            </w:pPr>
            <w:r>
              <w:rPr>
                <w:sz w:val="24"/>
                <w:szCs w:val="24"/>
              </w:rPr>
              <w:t>1</w:t>
            </w:r>
          </w:p>
        </w:tc>
        <w:tc>
          <w:tcPr>
            <w:tcW w:w="709" w:type="dxa"/>
            <w:tcMar/>
          </w:tcPr>
          <w:p w:rsidR="003C683B" w:rsidRDefault="00000000" w14:paraId="058E0F26" w14:textId="77777777">
            <w:pPr>
              <w:rPr>
                <w:sz w:val="24"/>
                <w:szCs w:val="24"/>
              </w:rPr>
            </w:pPr>
            <w:r>
              <w:rPr>
                <w:sz w:val="24"/>
                <w:szCs w:val="24"/>
              </w:rPr>
              <w:t>7</w:t>
            </w:r>
          </w:p>
        </w:tc>
      </w:tr>
      <w:tr w:rsidR="003C683B" w:rsidTr="2663108F" w14:paraId="7B84B11F" w14:textId="77777777">
        <w:trPr>
          <w:cantSplit/>
          <w:trHeight w:val="70"/>
        </w:trPr>
        <w:tc>
          <w:tcPr>
            <w:tcW w:w="851" w:type="dxa"/>
            <w:tcMar/>
          </w:tcPr>
          <w:p w:rsidR="003C683B" w:rsidRDefault="003C683B" w14:paraId="1B5E0873" w14:textId="77777777">
            <w:pPr>
              <w:pStyle w:val="af2"/>
              <w:jc w:val="both"/>
              <w:rPr>
                <w:b/>
                <w:sz w:val="24"/>
                <w:szCs w:val="24"/>
                <w:highlight w:val="yellow"/>
                <w:lang w:val="en-US"/>
              </w:rPr>
            </w:pPr>
          </w:p>
        </w:tc>
        <w:tc>
          <w:tcPr>
            <w:tcW w:w="4218" w:type="dxa"/>
            <w:tcMar/>
          </w:tcPr>
          <w:p w:rsidR="003C683B" w:rsidRDefault="00000000" w14:paraId="0176EBCA" w14:textId="77777777">
            <w:pPr>
              <w:pStyle w:val="af6"/>
              <w:ind w:left="0"/>
              <w:rPr>
                <w:b/>
                <w:sz w:val="24"/>
                <w:szCs w:val="24"/>
                <w:lang w:val="en-US"/>
              </w:rPr>
            </w:pPr>
            <w:r>
              <w:rPr>
                <w:b/>
                <w:sz w:val="24"/>
                <w:szCs w:val="24"/>
                <w:lang w:val="en-US"/>
              </w:rPr>
              <w:t>Total hours: 130</w:t>
            </w:r>
          </w:p>
          <w:p w:rsidR="003C683B" w:rsidRDefault="003C683B" w14:paraId="4A4046D9" w14:textId="77777777">
            <w:pPr>
              <w:pStyle w:val="af6"/>
              <w:ind w:left="0"/>
              <w:rPr>
                <w:sz w:val="24"/>
                <w:szCs w:val="24"/>
                <w:lang w:val="en-US"/>
              </w:rPr>
            </w:pPr>
          </w:p>
        </w:tc>
        <w:tc>
          <w:tcPr>
            <w:tcW w:w="872" w:type="dxa"/>
            <w:tcMar/>
          </w:tcPr>
          <w:p w:rsidR="003C683B" w:rsidRDefault="00000000" w14:paraId="1EEAE1F4" w14:textId="77777777">
            <w:pPr>
              <w:pStyle w:val="af2"/>
              <w:jc w:val="both"/>
              <w:rPr>
                <w:b/>
                <w:bCs/>
                <w:sz w:val="24"/>
                <w:szCs w:val="24"/>
                <w:lang w:val="en-US"/>
              </w:rPr>
            </w:pPr>
            <w:r>
              <w:rPr>
                <w:b/>
                <w:bCs/>
                <w:sz w:val="24"/>
                <w:szCs w:val="24"/>
                <w:lang w:val="en-US"/>
              </w:rPr>
              <w:t>30</w:t>
            </w:r>
          </w:p>
        </w:tc>
        <w:tc>
          <w:tcPr>
            <w:tcW w:w="1034" w:type="dxa"/>
            <w:tcMar/>
          </w:tcPr>
          <w:p w:rsidR="003C683B" w:rsidRDefault="00000000" w14:paraId="33EB1AE5" w14:textId="77777777">
            <w:pPr>
              <w:pStyle w:val="af2"/>
              <w:jc w:val="both"/>
              <w:rPr>
                <w:b/>
                <w:bCs/>
                <w:sz w:val="24"/>
                <w:szCs w:val="24"/>
              </w:rPr>
            </w:pPr>
            <w:r>
              <w:rPr>
                <w:b/>
                <w:bCs/>
                <w:sz w:val="24"/>
                <w:szCs w:val="24"/>
              </w:rPr>
              <w:t>20</w:t>
            </w:r>
          </w:p>
        </w:tc>
        <w:tc>
          <w:tcPr>
            <w:tcW w:w="851" w:type="dxa"/>
            <w:tcMar/>
          </w:tcPr>
          <w:p w:rsidR="003C683B" w:rsidRDefault="003C683B" w14:paraId="5D738115" w14:textId="77777777">
            <w:pPr>
              <w:pStyle w:val="af2"/>
              <w:jc w:val="both"/>
              <w:rPr>
                <w:b/>
                <w:bCs/>
                <w:sz w:val="24"/>
                <w:szCs w:val="24"/>
                <w:highlight w:val="yellow"/>
                <w:lang w:val="en-US"/>
              </w:rPr>
            </w:pPr>
          </w:p>
        </w:tc>
        <w:tc>
          <w:tcPr>
            <w:tcW w:w="850" w:type="dxa"/>
            <w:tcMar/>
          </w:tcPr>
          <w:p w:rsidR="003C683B" w:rsidRDefault="00000000" w14:paraId="332BDDD1" w14:textId="77777777">
            <w:pPr>
              <w:pStyle w:val="af2"/>
              <w:jc w:val="both"/>
              <w:rPr>
                <w:b/>
                <w:bCs/>
                <w:sz w:val="24"/>
                <w:szCs w:val="24"/>
              </w:rPr>
            </w:pPr>
            <w:r>
              <w:rPr>
                <w:b/>
                <w:bCs/>
                <w:sz w:val="24"/>
                <w:szCs w:val="24"/>
              </w:rPr>
              <w:t>10</w:t>
            </w:r>
          </w:p>
        </w:tc>
        <w:tc>
          <w:tcPr>
            <w:tcW w:w="709" w:type="dxa"/>
            <w:tcMar/>
          </w:tcPr>
          <w:p w:rsidR="003C683B" w:rsidRDefault="00000000" w14:paraId="34E976F0" w14:textId="77777777">
            <w:pPr>
              <w:pStyle w:val="af2"/>
              <w:jc w:val="both"/>
              <w:rPr>
                <w:b/>
                <w:bCs/>
                <w:sz w:val="24"/>
                <w:szCs w:val="24"/>
              </w:rPr>
            </w:pPr>
            <w:r>
              <w:rPr>
                <w:b/>
                <w:bCs/>
                <w:sz w:val="24"/>
                <w:szCs w:val="24"/>
              </w:rPr>
              <w:t>70</w:t>
            </w:r>
          </w:p>
        </w:tc>
      </w:tr>
    </w:tbl>
    <w:p w:rsidR="003C683B" w:rsidRDefault="003C683B" w14:paraId="2C8BED98" w14:textId="77777777">
      <w:pPr>
        <w:widowControl/>
        <w:autoSpaceDE/>
        <w:autoSpaceDN/>
        <w:adjustRightInd/>
        <w:rPr>
          <w:b/>
          <w:color w:val="002060"/>
          <w:sz w:val="24"/>
          <w:szCs w:val="24"/>
          <w:lang w:val="en-US"/>
        </w:rPr>
      </w:pPr>
    </w:p>
    <w:p w:rsidR="003C683B" w:rsidRDefault="00000000" w14:paraId="0F26B976" w14:textId="77777777">
      <w:pPr>
        <w:widowControl/>
        <w:numPr>
          <w:ilvl w:val="1"/>
          <w:numId w:val="5"/>
        </w:numPr>
        <w:autoSpaceDE/>
        <w:autoSpaceDN/>
        <w:adjustRightInd/>
        <w:rPr>
          <w:b/>
          <w:sz w:val="24"/>
          <w:szCs w:val="24"/>
          <w:lang w:val="en-US"/>
        </w:rPr>
      </w:pPr>
      <w:r>
        <w:rPr>
          <w:b/>
          <w:sz w:val="24"/>
          <w:szCs w:val="24"/>
          <w:lang w:val="en-US"/>
        </w:rPr>
        <w:t>List of Assignments for Student Independent Study</w:t>
      </w:r>
    </w:p>
    <w:p w:rsidR="003C683B" w:rsidRDefault="003C683B" w14:paraId="5BA5A428" w14:textId="77777777">
      <w:pPr>
        <w:widowControl/>
        <w:autoSpaceDE/>
        <w:autoSpaceDN/>
        <w:adjustRightInd/>
        <w:ind w:left="360"/>
        <w:rPr>
          <w:b/>
          <w:sz w:val="24"/>
          <w:szCs w:val="24"/>
          <w:lang w:val="en-US"/>
        </w:rPr>
      </w:pPr>
    </w:p>
    <w:tbl>
      <w:tblPr>
        <w:tblW w:w="9356" w:type="dxa"/>
        <w:tblInd w:w="-5" w:type="dxa"/>
        <w:tblLayout w:type="fixed"/>
        <w:tblLook w:val="04A0" w:firstRow="1" w:lastRow="0" w:firstColumn="1" w:lastColumn="0" w:noHBand="0" w:noVBand="1"/>
      </w:tblPr>
      <w:tblGrid>
        <w:gridCol w:w="630"/>
        <w:gridCol w:w="3481"/>
        <w:gridCol w:w="1019"/>
        <w:gridCol w:w="2241"/>
        <w:gridCol w:w="1985"/>
      </w:tblGrid>
      <w:tr w:rsidR="003C683B" w14:paraId="5486B232" w14:textId="77777777">
        <w:tc>
          <w:tcPr>
            <w:tcW w:w="630" w:type="dxa"/>
            <w:tcBorders>
              <w:top w:val="single" w:color="auto" w:sz="4" w:space="0"/>
              <w:left w:val="single" w:color="auto" w:sz="4" w:space="0"/>
              <w:bottom w:val="single" w:color="auto" w:sz="4" w:space="0"/>
              <w:right w:val="single" w:color="auto" w:sz="4" w:space="0"/>
            </w:tcBorders>
          </w:tcPr>
          <w:p w:rsidR="003C683B" w:rsidRDefault="003C683B" w14:paraId="7C976686" w14:textId="77777777">
            <w:pPr>
              <w:jc w:val="center"/>
              <w:rPr>
                <w:b/>
                <w:bCs/>
                <w:sz w:val="24"/>
                <w:szCs w:val="24"/>
                <w:lang w:val="kk-KZ"/>
              </w:rPr>
            </w:pPr>
          </w:p>
          <w:p w:rsidR="003C683B" w:rsidRDefault="00000000" w14:paraId="57451445" w14:textId="77777777">
            <w:pPr>
              <w:jc w:val="center"/>
              <w:rPr>
                <w:b/>
                <w:bCs/>
                <w:sz w:val="24"/>
                <w:szCs w:val="24"/>
              </w:rPr>
            </w:pPr>
            <w:r>
              <w:rPr>
                <w:b/>
                <w:bCs/>
                <w:sz w:val="24"/>
                <w:szCs w:val="24"/>
              </w:rPr>
              <w:t>№</w:t>
            </w:r>
          </w:p>
          <w:p w:rsidR="003C683B" w:rsidRDefault="003C683B" w14:paraId="102782FF" w14:textId="77777777">
            <w:pPr>
              <w:jc w:val="center"/>
              <w:rPr>
                <w:b/>
                <w:bCs/>
                <w:sz w:val="24"/>
                <w:szCs w:val="24"/>
              </w:rPr>
            </w:pPr>
          </w:p>
        </w:tc>
        <w:tc>
          <w:tcPr>
            <w:tcW w:w="3481" w:type="dxa"/>
            <w:tcBorders>
              <w:top w:val="single" w:color="auto" w:sz="4" w:space="0"/>
              <w:left w:val="single" w:color="auto" w:sz="4" w:space="0"/>
              <w:bottom w:val="single" w:color="auto" w:sz="4" w:space="0"/>
              <w:right w:val="single" w:color="auto" w:sz="4" w:space="0"/>
            </w:tcBorders>
            <w:vAlign w:val="center"/>
          </w:tcPr>
          <w:p w:rsidR="003C683B" w:rsidRDefault="00000000" w14:paraId="56D921A4" w14:textId="77777777">
            <w:pPr>
              <w:jc w:val="center"/>
              <w:rPr>
                <w:b/>
                <w:bCs/>
                <w:sz w:val="24"/>
                <w:szCs w:val="24"/>
                <w:lang w:val="en-US"/>
              </w:rPr>
            </w:pPr>
            <w:r>
              <w:rPr>
                <w:b/>
                <w:bCs/>
                <w:sz w:val="24"/>
                <w:szCs w:val="24"/>
                <w:lang w:val="en-US"/>
              </w:rPr>
              <w:t xml:space="preserve">Assignments (topics) for </w:t>
            </w:r>
            <w:proofErr w:type="gramStart"/>
            <w:r>
              <w:rPr>
                <w:b/>
                <w:bCs/>
                <w:sz w:val="24"/>
                <w:szCs w:val="24"/>
                <w:lang w:val="en-US"/>
              </w:rPr>
              <w:t>Independent</w:t>
            </w:r>
            <w:proofErr w:type="gramEnd"/>
            <w:r>
              <w:rPr>
                <w:b/>
                <w:bCs/>
                <w:sz w:val="24"/>
                <w:szCs w:val="24"/>
                <w:lang w:val="en-US"/>
              </w:rPr>
              <w:t xml:space="preserve"> study</w:t>
            </w:r>
          </w:p>
        </w:tc>
        <w:tc>
          <w:tcPr>
            <w:tcW w:w="1019" w:type="dxa"/>
            <w:tcBorders>
              <w:top w:val="single" w:color="auto" w:sz="4" w:space="0"/>
              <w:left w:val="single" w:color="auto" w:sz="4" w:space="0"/>
              <w:bottom w:val="single" w:color="auto" w:sz="4" w:space="0"/>
              <w:right w:val="single" w:color="auto" w:sz="4" w:space="0"/>
            </w:tcBorders>
            <w:vAlign w:val="center"/>
          </w:tcPr>
          <w:p w:rsidR="003C683B" w:rsidRDefault="00000000" w14:paraId="62EC6279" w14:textId="77777777">
            <w:pPr>
              <w:jc w:val="center"/>
              <w:rPr>
                <w:b/>
                <w:bCs/>
                <w:sz w:val="24"/>
                <w:szCs w:val="24"/>
              </w:rPr>
            </w:pPr>
            <w:r>
              <w:rPr>
                <w:b/>
                <w:bCs/>
                <w:sz w:val="24"/>
                <w:szCs w:val="24"/>
                <w:lang w:val="en-US"/>
              </w:rPr>
              <w:t>Hours</w:t>
            </w:r>
          </w:p>
        </w:tc>
        <w:tc>
          <w:tcPr>
            <w:tcW w:w="2241" w:type="dxa"/>
            <w:tcBorders>
              <w:top w:val="single" w:color="auto" w:sz="4" w:space="0"/>
              <w:left w:val="single" w:color="auto" w:sz="4" w:space="0"/>
              <w:bottom w:val="single" w:color="auto" w:sz="4" w:space="0"/>
              <w:right w:val="single" w:color="auto" w:sz="4" w:space="0"/>
            </w:tcBorders>
            <w:vAlign w:val="center"/>
          </w:tcPr>
          <w:p w:rsidR="003C683B" w:rsidRDefault="00000000" w14:paraId="218AAA41" w14:textId="77777777">
            <w:pPr>
              <w:jc w:val="center"/>
              <w:rPr>
                <w:b/>
                <w:bCs/>
                <w:sz w:val="24"/>
                <w:szCs w:val="24"/>
                <w:lang w:val="en-US"/>
              </w:rPr>
            </w:pPr>
            <w:r>
              <w:rPr>
                <w:b/>
                <w:bCs/>
                <w:sz w:val="24"/>
                <w:szCs w:val="24"/>
                <w:lang w:val="en-US"/>
              </w:rPr>
              <w:t>Recommended literature and other sources (links)</w:t>
            </w:r>
          </w:p>
        </w:tc>
        <w:tc>
          <w:tcPr>
            <w:tcW w:w="1985" w:type="dxa"/>
            <w:tcBorders>
              <w:top w:val="single" w:color="auto" w:sz="4" w:space="0"/>
              <w:left w:val="single" w:color="auto" w:sz="4" w:space="0"/>
              <w:bottom w:val="single" w:color="auto" w:sz="4" w:space="0"/>
              <w:right w:val="single" w:color="auto" w:sz="4" w:space="0"/>
            </w:tcBorders>
            <w:vAlign w:val="center"/>
          </w:tcPr>
          <w:p w:rsidR="003C683B" w:rsidRDefault="00000000" w14:paraId="5FB24179" w14:textId="77777777">
            <w:pPr>
              <w:jc w:val="center"/>
              <w:rPr>
                <w:b/>
                <w:bCs/>
                <w:sz w:val="24"/>
                <w:szCs w:val="24"/>
                <w:lang w:val="en-US"/>
              </w:rPr>
            </w:pPr>
            <w:r>
              <w:rPr>
                <w:b/>
                <w:bCs/>
                <w:sz w:val="24"/>
                <w:szCs w:val="24"/>
                <w:lang w:val="en-US"/>
              </w:rPr>
              <w:t>Form of submission</w:t>
            </w:r>
          </w:p>
        </w:tc>
      </w:tr>
      <w:tr w:rsidR="003C683B" w14:paraId="37943F88" w14:textId="77777777">
        <w:tc>
          <w:tcPr>
            <w:tcW w:w="630" w:type="dxa"/>
            <w:tcBorders>
              <w:top w:val="single" w:color="auto" w:sz="4" w:space="0"/>
              <w:left w:val="single" w:color="auto" w:sz="4" w:space="0"/>
              <w:bottom w:val="single" w:color="auto" w:sz="4" w:space="0"/>
              <w:right w:val="single" w:color="auto" w:sz="4" w:space="0"/>
            </w:tcBorders>
          </w:tcPr>
          <w:p w:rsidR="003C683B" w:rsidRDefault="00000000" w14:paraId="4E6F0FF0" w14:textId="77777777">
            <w:pPr>
              <w:jc w:val="center"/>
              <w:rPr>
                <w:b/>
                <w:bCs/>
                <w:sz w:val="24"/>
                <w:szCs w:val="24"/>
              </w:rPr>
            </w:pPr>
            <w:r>
              <w:rPr>
                <w:b/>
                <w:bCs/>
                <w:sz w:val="24"/>
                <w:szCs w:val="24"/>
              </w:rPr>
              <w:t>1</w:t>
            </w:r>
          </w:p>
        </w:tc>
        <w:tc>
          <w:tcPr>
            <w:tcW w:w="3481" w:type="dxa"/>
            <w:tcBorders>
              <w:top w:val="single" w:color="auto" w:sz="4" w:space="0"/>
              <w:left w:val="single" w:color="auto" w:sz="4" w:space="0"/>
              <w:bottom w:val="single" w:color="auto" w:sz="4" w:space="0"/>
              <w:right w:val="single" w:color="auto" w:sz="4" w:space="0"/>
            </w:tcBorders>
          </w:tcPr>
          <w:p w:rsidR="003C683B" w:rsidRDefault="00000000" w14:paraId="15C359FC" w14:textId="77777777">
            <w:pPr>
              <w:jc w:val="center"/>
              <w:rPr>
                <w:b/>
                <w:bCs/>
                <w:sz w:val="24"/>
                <w:szCs w:val="24"/>
              </w:rPr>
            </w:pPr>
            <w:r>
              <w:rPr>
                <w:b/>
                <w:bCs/>
                <w:sz w:val="24"/>
                <w:szCs w:val="24"/>
              </w:rPr>
              <w:t>2</w:t>
            </w:r>
          </w:p>
        </w:tc>
        <w:tc>
          <w:tcPr>
            <w:tcW w:w="1019" w:type="dxa"/>
            <w:tcBorders>
              <w:top w:val="single" w:color="auto" w:sz="4" w:space="0"/>
              <w:left w:val="single" w:color="auto" w:sz="4" w:space="0"/>
              <w:bottom w:val="single" w:color="auto" w:sz="4" w:space="0"/>
              <w:right w:val="single" w:color="auto" w:sz="4" w:space="0"/>
            </w:tcBorders>
          </w:tcPr>
          <w:p w:rsidR="003C683B" w:rsidRDefault="00000000" w14:paraId="025FCC54" w14:textId="77777777">
            <w:pPr>
              <w:jc w:val="center"/>
              <w:rPr>
                <w:b/>
                <w:bCs/>
                <w:sz w:val="24"/>
                <w:szCs w:val="24"/>
              </w:rPr>
            </w:pPr>
            <w:r>
              <w:rPr>
                <w:b/>
                <w:bCs/>
                <w:sz w:val="24"/>
                <w:szCs w:val="24"/>
              </w:rPr>
              <w:t>3</w:t>
            </w:r>
          </w:p>
        </w:tc>
        <w:tc>
          <w:tcPr>
            <w:tcW w:w="2241" w:type="dxa"/>
            <w:tcBorders>
              <w:top w:val="single" w:color="auto" w:sz="4" w:space="0"/>
              <w:left w:val="single" w:color="auto" w:sz="4" w:space="0"/>
              <w:bottom w:val="single" w:color="auto" w:sz="4" w:space="0"/>
              <w:right w:val="single" w:color="auto" w:sz="4" w:space="0"/>
            </w:tcBorders>
          </w:tcPr>
          <w:p w:rsidR="003C683B" w:rsidRDefault="00000000" w14:paraId="302E5356" w14:textId="77777777">
            <w:pPr>
              <w:jc w:val="center"/>
              <w:rPr>
                <w:b/>
                <w:bCs/>
                <w:sz w:val="24"/>
                <w:szCs w:val="24"/>
              </w:rPr>
            </w:pPr>
            <w:r>
              <w:rPr>
                <w:b/>
                <w:bCs/>
                <w:sz w:val="24"/>
                <w:szCs w:val="24"/>
              </w:rPr>
              <w:t>4</w:t>
            </w:r>
          </w:p>
        </w:tc>
        <w:tc>
          <w:tcPr>
            <w:tcW w:w="1985" w:type="dxa"/>
            <w:tcBorders>
              <w:top w:val="single" w:color="auto" w:sz="4" w:space="0"/>
              <w:left w:val="single" w:color="auto" w:sz="4" w:space="0"/>
              <w:bottom w:val="single" w:color="auto" w:sz="4" w:space="0"/>
              <w:right w:val="single" w:color="auto" w:sz="4" w:space="0"/>
            </w:tcBorders>
          </w:tcPr>
          <w:p w:rsidR="003C683B" w:rsidRDefault="00000000" w14:paraId="7C3FD325" w14:textId="77777777">
            <w:pPr>
              <w:jc w:val="center"/>
              <w:rPr>
                <w:b/>
                <w:bCs/>
                <w:sz w:val="24"/>
                <w:szCs w:val="24"/>
              </w:rPr>
            </w:pPr>
            <w:r>
              <w:rPr>
                <w:b/>
                <w:bCs/>
                <w:sz w:val="24"/>
                <w:szCs w:val="24"/>
              </w:rPr>
              <w:t>5</w:t>
            </w:r>
          </w:p>
        </w:tc>
      </w:tr>
      <w:tr w:rsidRPr="00FB0DD9" w:rsidR="003C683B" w14:paraId="3371BFB7" w14:textId="77777777">
        <w:tc>
          <w:tcPr>
            <w:tcW w:w="630" w:type="dxa"/>
            <w:tcBorders>
              <w:top w:val="single" w:color="auto" w:sz="4" w:space="0"/>
              <w:left w:val="single" w:color="auto" w:sz="4" w:space="0"/>
              <w:bottom w:val="single" w:color="auto" w:sz="4" w:space="0"/>
              <w:right w:val="single" w:color="auto" w:sz="4" w:space="0"/>
            </w:tcBorders>
          </w:tcPr>
          <w:p w:rsidR="003C683B" w:rsidRDefault="00000000" w14:paraId="4D561F72" w14:textId="77777777">
            <w:pPr>
              <w:jc w:val="center"/>
              <w:rPr>
                <w:sz w:val="24"/>
                <w:szCs w:val="24"/>
                <w:lang w:val="en-US"/>
              </w:rPr>
            </w:pPr>
            <w:r>
              <w:rPr>
                <w:sz w:val="24"/>
                <w:szCs w:val="24"/>
                <w:lang w:val="en-US"/>
              </w:rPr>
              <w:t>1</w:t>
            </w:r>
          </w:p>
        </w:tc>
        <w:tc>
          <w:tcPr>
            <w:tcW w:w="3481" w:type="dxa"/>
            <w:tcBorders>
              <w:top w:val="single" w:color="auto" w:sz="4" w:space="0"/>
              <w:left w:val="single" w:color="auto" w:sz="4" w:space="0"/>
              <w:bottom w:val="single" w:color="auto" w:sz="4" w:space="0"/>
              <w:right w:val="single" w:color="auto" w:sz="4" w:space="0"/>
            </w:tcBorders>
          </w:tcPr>
          <w:p w:rsidR="003C683B" w:rsidRDefault="00000000" w14:paraId="7C01267C" w14:textId="77777777">
            <w:pPr>
              <w:rPr>
                <w:sz w:val="24"/>
                <w:szCs w:val="24"/>
                <w:lang w:val="en-US"/>
              </w:rPr>
            </w:pPr>
            <w:r>
              <w:rPr>
                <w:sz w:val="24"/>
                <w:szCs w:val="24"/>
                <w:lang w:val="en-US"/>
              </w:rPr>
              <w:t>Exploration of Neural Network Architectures</w:t>
            </w:r>
          </w:p>
          <w:p w:rsidR="003C683B" w:rsidRDefault="00000000" w14:paraId="532E6D97" w14:textId="77777777">
            <w:pPr>
              <w:rPr>
                <w:sz w:val="24"/>
                <w:szCs w:val="24"/>
                <w:lang w:val="en-US"/>
              </w:rPr>
            </w:pPr>
            <w:r>
              <w:rPr>
                <w:sz w:val="24"/>
                <w:szCs w:val="24"/>
                <w:lang w:val="en-US"/>
              </w:rPr>
              <w:t xml:space="preserve">Research modern neural network architectures like </w:t>
            </w:r>
            <w:proofErr w:type="spellStart"/>
            <w:r>
              <w:rPr>
                <w:sz w:val="24"/>
                <w:szCs w:val="24"/>
                <w:lang w:val="en-US"/>
              </w:rPr>
              <w:t>ResNet</w:t>
            </w:r>
            <w:proofErr w:type="spellEnd"/>
            <w:r>
              <w:rPr>
                <w:sz w:val="24"/>
                <w:szCs w:val="24"/>
                <w:lang w:val="en-US"/>
              </w:rPr>
              <w:t xml:space="preserve">, </w:t>
            </w:r>
            <w:proofErr w:type="spellStart"/>
            <w:r>
              <w:rPr>
                <w:sz w:val="24"/>
                <w:szCs w:val="24"/>
                <w:lang w:val="en-US"/>
              </w:rPr>
              <w:t>DenseNet</w:t>
            </w:r>
            <w:proofErr w:type="spellEnd"/>
            <w:r>
              <w:rPr>
                <w:sz w:val="24"/>
                <w:szCs w:val="24"/>
                <w:lang w:val="en-US"/>
              </w:rPr>
              <w:t xml:space="preserve">, and </w:t>
            </w:r>
            <w:proofErr w:type="spellStart"/>
            <w:r>
              <w:rPr>
                <w:sz w:val="24"/>
                <w:szCs w:val="24"/>
                <w:lang w:val="en-US"/>
              </w:rPr>
              <w:t>EfficientNet</w:t>
            </w:r>
            <w:proofErr w:type="spellEnd"/>
            <w:r>
              <w:rPr>
                <w:sz w:val="24"/>
                <w:szCs w:val="24"/>
                <w:lang w:val="en-US"/>
              </w:rPr>
              <w:t>.</w:t>
            </w:r>
          </w:p>
          <w:p w:rsidR="003C683B" w:rsidRDefault="00000000" w14:paraId="372F0E27" w14:textId="77777777">
            <w:pPr>
              <w:rPr>
                <w:sz w:val="24"/>
                <w:szCs w:val="24"/>
                <w:lang w:val="en-US"/>
              </w:rPr>
            </w:pPr>
            <w:r>
              <w:rPr>
                <w:sz w:val="24"/>
                <w:szCs w:val="24"/>
                <w:lang w:val="en-US"/>
              </w:rPr>
              <w:t>Write a report comparing their structures an</w:t>
            </w:r>
            <w:r w:rsidRPr="00FB0DD9">
              <w:rPr>
                <w:lang w:val="en-US"/>
              </w:rPr>
              <w:t>d applications.</w:t>
            </w:r>
          </w:p>
        </w:tc>
        <w:tc>
          <w:tcPr>
            <w:tcW w:w="1019" w:type="dxa"/>
            <w:tcBorders>
              <w:top w:val="single" w:color="auto" w:sz="4" w:space="0"/>
              <w:left w:val="single" w:color="auto" w:sz="4" w:space="0"/>
              <w:bottom w:val="single" w:color="auto" w:sz="4" w:space="0"/>
              <w:right w:val="single" w:color="auto" w:sz="4" w:space="0"/>
            </w:tcBorders>
          </w:tcPr>
          <w:p w:rsidR="003C683B" w:rsidRDefault="00000000" w14:paraId="233EAEE8" w14:textId="77777777">
            <w:pPr>
              <w:jc w:val="center"/>
              <w:rPr>
                <w:sz w:val="24"/>
                <w:szCs w:val="24"/>
                <w:lang w:val="en-US"/>
              </w:rPr>
            </w:pPr>
            <w:r>
              <w:rPr>
                <w:sz w:val="24"/>
                <w:szCs w:val="24"/>
                <w:lang w:val="en-US"/>
              </w:rPr>
              <w:t>9</w:t>
            </w:r>
          </w:p>
        </w:tc>
        <w:tc>
          <w:tcPr>
            <w:tcW w:w="2241" w:type="dxa"/>
            <w:tcBorders>
              <w:top w:val="single" w:color="auto" w:sz="4" w:space="0"/>
              <w:left w:val="single" w:color="auto" w:sz="4" w:space="0"/>
              <w:bottom w:val="single" w:color="auto" w:sz="4" w:space="0"/>
              <w:right w:val="single" w:color="auto" w:sz="4" w:space="0"/>
            </w:tcBorders>
          </w:tcPr>
          <w:p w:rsidR="003C683B" w:rsidRDefault="00000000" w14:paraId="36C8D1B9" w14:textId="77777777">
            <w:pPr>
              <w:jc w:val="center"/>
              <w:rPr>
                <w:b/>
                <w:bCs/>
                <w:sz w:val="24"/>
                <w:szCs w:val="24"/>
                <w:lang w:val="en-US"/>
              </w:rPr>
            </w:pPr>
            <w:r>
              <w:rPr>
                <w:sz w:val="24"/>
                <w:szCs w:val="24"/>
                <w:lang w:val="en-US"/>
              </w:rPr>
              <w:t xml:space="preserve">Reading list, books, internet resources </w:t>
            </w:r>
            <w:proofErr w:type="gramStart"/>
            <w:r>
              <w:rPr>
                <w:sz w:val="24"/>
                <w:szCs w:val="24"/>
                <w:lang w:val="en-US"/>
              </w:rPr>
              <w:t>Electronic</w:t>
            </w:r>
            <w:proofErr w:type="gramEnd"/>
            <w:r>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003C683B" w:rsidRDefault="00000000" w14:paraId="51227F12" w14:textId="77777777">
            <w:pPr>
              <w:jc w:val="center"/>
              <w:rPr>
                <w:b/>
                <w:bCs/>
                <w:sz w:val="24"/>
                <w:szCs w:val="24"/>
                <w:lang w:val="en-US"/>
              </w:rPr>
            </w:pPr>
            <w:r>
              <w:rPr>
                <w:sz w:val="24"/>
                <w:szCs w:val="24"/>
                <w:lang w:val="en-US"/>
              </w:rPr>
              <w:t xml:space="preserve">Reading list, books, internet resources </w:t>
            </w:r>
            <w:proofErr w:type="gramStart"/>
            <w:r>
              <w:rPr>
                <w:sz w:val="24"/>
                <w:szCs w:val="24"/>
                <w:lang w:val="en-US"/>
              </w:rPr>
              <w:t>Electronic</w:t>
            </w:r>
            <w:proofErr w:type="gramEnd"/>
            <w:r>
              <w:rPr>
                <w:sz w:val="24"/>
                <w:szCs w:val="24"/>
                <w:lang w:val="en-US"/>
              </w:rPr>
              <w:t xml:space="preserve"> version </w:t>
            </w:r>
          </w:p>
        </w:tc>
      </w:tr>
      <w:tr w:rsidRPr="00FB0DD9" w:rsidR="003C683B" w14:paraId="76B7E5E7" w14:textId="77777777">
        <w:trPr>
          <w:trHeight w:val="1977"/>
        </w:trPr>
        <w:tc>
          <w:tcPr>
            <w:tcW w:w="630" w:type="dxa"/>
            <w:tcBorders>
              <w:top w:val="single" w:color="auto" w:sz="4" w:space="0"/>
              <w:left w:val="single" w:color="auto" w:sz="4" w:space="0"/>
              <w:bottom w:val="single" w:color="auto" w:sz="4" w:space="0"/>
              <w:right w:val="single" w:color="auto" w:sz="4" w:space="0"/>
            </w:tcBorders>
          </w:tcPr>
          <w:p w:rsidR="003C683B" w:rsidRDefault="00000000" w14:paraId="2DD491B8" w14:textId="77777777">
            <w:pPr>
              <w:jc w:val="center"/>
              <w:rPr>
                <w:sz w:val="24"/>
                <w:szCs w:val="24"/>
                <w:lang w:val="en-US"/>
              </w:rPr>
            </w:pPr>
            <w:r>
              <w:rPr>
                <w:sz w:val="24"/>
                <w:szCs w:val="24"/>
                <w:lang w:val="en-US"/>
              </w:rPr>
              <w:t>2</w:t>
            </w:r>
          </w:p>
        </w:tc>
        <w:tc>
          <w:tcPr>
            <w:tcW w:w="3481" w:type="dxa"/>
            <w:tcBorders>
              <w:top w:val="single" w:color="auto" w:sz="4" w:space="0"/>
              <w:left w:val="single" w:color="auto" w:sz="4" w:space="0"/>
              <w:bottom w:val="single" w:color="auto" w:sz="4" w:space="0"/>
              <w:right w:val="single" w:color="auto" w:sz="4" w:space="0"/>
            </w:tcBorders>
          </w:tcPr>
          <w:p w:rsidR="003C683B" w:rsidRDefault="00000000" w14:paraId="4EE70933" w14:textId="77777777">
            <w:pPr>
              <w:rPr>
                <w:sz w:val="24"/>
                <w:szCs w:val="24"/>
                <w:lang w:val="en-US"/>
              </w:rPr>
            </w:pPr>
            <w:r>
              <w:rPr>
                <w:sz w:val="24"/>
                <w:szCs w:val="24"/>
                <w:lang w:val="en-US"/>
              </w:rPr>
              <w:t>Comparative Study of Optimization Algorithms</w:t>
            </w:r>
          </w:p>
          <w:p w:rsidR="003C683B" w:rsidRDefault="00000000" w14:paraId="1058BCB3" w14:textId="77777777">
            <w:pPr>
              <w:rPr>
                <w:sz w:val="24"/>
                <w:szCs w:val="24"/>
                <w:lang w:val="en-US"/>
              </w:rPr>
            </w:pPr>
            <w:r>
              <w:rPr>
                <w:sz w:val="24"/>
                <w:szCs w:val="24"/>
                <w:lang w:val="en-US"/>
              </w:rPr>
              <w:t>Compare optimization algorithms (e.g., SGD, Adam, RMSprop) on different datasets.</w:t>
            </w:r>
          </w:p>
          <w:p w:rsidR="003C683B" w:rsidRDefault="00000000" w14:paraId="374BEA55" w14:textId="77777777">
            <w:pPr>
              <w:rPr>
                <w:sz w:val="24"/>
                <w:szCs w:val="24"/>
                <w:lang w:val="en-US"/>
              </w:rPr>
            </w:pPr>
            <w:r>
              <w:rPr>
                <w:sz w:val="24"/>
                <w:szCs w:val="24"/>
                <w:lang w:val="en-US"/>
              </w:rPr>
              <w:t>Analyze the convergence rates and final model accuracy.</w:t>
            </w:r>
          </w:p>
        </w:tc>
        <w:tc>
          <w:tcPr>
            <w:tcW w:w="1019" w:type="dxa"/>
            <w:tcBorders>
              <w:top w:val="single" w:color="auto" w:sz="4" w:space="0"/>
              <w:left w:val="single" w:color="auto" w:sz="4" w:space="0"/>
              <w:bottom w:val="single" w:color="auto" w:sz="4" w:space="0"/>
              <w:right w:val="single" w:color="auto" w:sz="4" w:space="0"/>
            </w:tcBorders>
            <w:vAlign w:val="center"/>
          </w:tcPr>
          <w:p w:rsidR="003C683B" w:rsidRDefault="00000000" w14:paraId="76698768" w14:textId="77777777">
            <w:pPr>
              <w:jc w:val="center"/>
              <w:rPr>
                <w:sz w:val="24"/>
                <w:szCs w:val="24"/>
              </w:rPr>
            </w:pPr>
            <w:r>
              <w:rPr>
                <w:sz w:val="24"/>
                <w:szCs w:val="24"/>
              </w:rPr>
              <w:t>9</w:t>
            </w:r>
          </w:p>
          <w:p w:rsidR="003C683B" w:rsidRDefault="003C683B" w14:paraId="497C9A64" w14:textId="77777777">
            <w:pPr>
              <w:jc w:val="center"/>
              <w:rPr>
                <w:sz w:val="24"/>
                <w:szCs w:val="24"/>
              </w:rPr>
            </w:pPr>
          </w:p>
          <w:p w:rsidR="003C683B" w:rsidRDefault="003C683B" w14:paraId="4C3BC0AD" w14:textId="77777777">
            <w:pPr>
              <w:jc w:val="center"/>
              <w:rPr>
                <w:sz w:val="24"/>
                <w:szCs w:val="24"/>
              </w:rPr>
            </w:pPr>
          </w:p>
          <w:p w:rsidR="003C683B" w:rsidRDefault="003C683B" w14:paraId="2B5B783A" w14:textId="77777777">
            <w:pPr>
              <w:jc w:val="center"/>
              <w:rPr>
                <w:sz w:val="24"/>
                <w:szCs w:val="24"/>
              </w:rPr>
            </w:pPr>
          </w:p>
        </w:tc>
        <w:tc>
          <w:tcPr>
            <w:tcW w:w="2241" w:type="dxa"/>
            <w:tcBorders>
              <w:top w:val="single" w:color="auto" w:sz="4" w:space="0"/>
              <w:left w:val="single" w:color="auto" w:sz="4" w:space="0"/>
              <w:bottom w:val="single" w:color="auto" w:sz="4" w:space="0"/>
              <w:right w:val="single" w:color="auto" w:sz="4" w:space="0"/>
            </w:tcBorders>
          </w:tcPr>
          <w:p w:rsidR="003C683B" w:rsidRDefault="00000000" w14:paraId="6F201891" w14:textId="77777777">
            <w:pPr>
              <w:jc w:val="center"/>
              <w:rPr>
                <w:sz w:val="24"/>
                <w:szCs w:val="24"/>
                <w:lang w:val="en-US"/>
              </w:rPr>
            </w:pPr>
            <w:r>
              <w:rPr>
                <w:sz w:val="24"/>
                <w:szCs w:val="24"/>
                <w:lang w:val="en-US"/>
              </w:rPr>
              <w:t xml:space="preserve">Reading list, books, internet resources </w:t>
            </w:r>
            <w:proofErr w:type="gramStart"/>
            <w:r>
              <w:rPr>
                <w:sz w:val="24"/>
                <w:szCs w:val="24"/>
                <w:lang w:val="en-US"/>
              </w:rPr>
              <w:t>Electronic</w:t>
            </w:r>
            <w:proofErr w:type="gramEnd"/>
            <w:r>
              <w:rPr>
                <w:sz w:val="24"/>
                <w:szCs w:val="24"/>
                <w:lang w:val="en-US"/>
              </w:rPr>
              <w:t xml:space="preserve"> version</w:t>
            </w:r>
          </w:p>
        </w:tc>
        <w:tc>
          <w:tcPr>
            <w:tcW w:w="1985" w:type="dxa"/>
            <w:tcBorders>
              <w:top w:val="single" w:color="auto" w:sz="4" w:space="0"/>
              <w:left w:val="single" w:color="auto" w:sz="4" w:space="0"/>
              <w:bottom w:val="single" w:color="auto" w:sz="4" w:space="0"/>
              <w:right w:val="single" w:color="auto" w:sz="4" w:space="0"/>
            </w:tcBorders>
          </w:tcPr>
          <w:p w:rsidR="003C683B" w:rsidRDefault="00000000" w14:paraId="3D5B682A" w14:textId="77777777">
            <w:pPr>
              <w:jc w:val="center"/>
              <w:rPr>
                <w:sz w:val="24"/>
                <w:szCs w:val="24"/>
                <w:lang w:val="en-US"/>
              </w:rPr>
            </w:pPr>
            <w:r>
              <w:rPr>
                <w:sz w:val="24"/>
                <w:szCs w:val="24"/>
                <w:lang w:val="en-US"/>
              </w:rPr>
              <w:t xml:space="preserve">Reading list, books, internet resources </w:t>
            </w:r>
            <w:proofErr w:type="gramStart"/>
            <w:r>
              <w:rPr>
                <w:sz w:val="24"/>
                <w:szCs w:val="24"/>
                <w:lang w:val="en-US"/>
              </w:rPr>
              <w:t>Electronic</w:t>
            </w:r>
            <w:proofErr w:type="gramEnd"/>
            <w:r>
              <w:rPr>
                <w:sz w:val="24"/>
                <w:szCs w:val="24"/>
                <w:lang w:val="en-US"/>
              </w:rPr>
              <w:t xml:space="preserve"> version</w:t>
            </w:r>
          </w:p>
        </w:tc>
      </w:tr>
      <w:tr w:rsidRPr="00FB0DD9" w:rsidR="003C683B" w14:paraId="0FC84CDE" w14:textId="77777777">
        <w:tc>
          <w:tcPr>
            <w:tcW w:w="630" w:type="dxa"/>
            <w:tcBorders>
              <w:top w:val="single" w:color="auto" w:sz="4" w:space="0"/>
              <w:left w:val="single" w:color="auto" w:sz="4" w:space="0"/>
              <w:bottom w:val="single" w:color="auto" w:sz="4" w:space="0"/>
              <w:right w:val="single" w:color="auto" w:sz="4" w:space="0"/>
            </w:tcBorders>
          </w:tcPr>
          <w:p w:rsidR="003C683B" w:rsidRDefault="00000000" w14:paraId="07FBB62C" w14:textId="77777777">
            <w:pPr>
              <w:jc w:val="center"/>
              <w:rPr>
                <w:sz w:val="24"/>
                <w:szCs w:val="24"/>
                <w:lang w:val="en-US"/>
              </w:rPr>
            </w:pPr>
            <w:r>
              <w:rPr>
                <w:sz w:val="24"/>
                <w:szCs w:val="24"/>
                <w:lang w:val="en-US"/>
              </w:rPr>
              <w:t>3</w:t>
            </w:r>
          </w:p>
        </w:tc>
        <w:tc>
          <w:tcPr>
            <w:tcW w:w="3481" w:type="dxa"/>
            <w:tcBorders>
              <w:top w:val="single" w:color="auto" w:sz="4" w:space="0"/>
              <w:left w:val="single" w:color="auto" w:sz="4" w:space="0"/>
              <w:bottom w:val="single" w:color="auto" w:sz="4" w:space="0"/>
              <w:right w:val="single" w:color="auto" w:sz="4" w:space="0"/>
            </w:tcBorders>
          </w:tcPr>
          <w:p w:rsidR="003C683B" w:rsidRDefault="00000000" w14:paraId="5E887526" w14:textId="77777777">
            <w:pPr>
              <w:rPr>
                <w:sz w:val="24"/>
                <w:szCs w:val="24"/>
                <w:lang w:val="en-US"/>
              </w:rPr>
            </w:pPr>
            <w:r>
              <w:rPr>
                <w:sz w:val="24"/>
                <w:szCs w:val="24"/>
                <w:lang w:val="en-US"/>
              </w:rPr>
              <w:t>Designing Custom Activation Functions</w:t>
            </w:r>
          </w:p>
          <w:p w:rsidR="003C683B" w:rsidRDefault="00000000" w14:paraId="3403115E" w14:textId="77777777">
            <w:pPr>
              <w:rPr>
                <w:sz w:val="24"/>
                <w:szCs w:val="24"/>
                <w:lang w:val="en-US"/>
              </w:rPr>
            </w:pPr>
            <w:r>
              <w:rPr>
                <w:sz w:val="24"/>
                <w:szCs w:val="24"/>
                <w:lang w:val="en-US"/>
              </w:rPr>
              <w:t>Create and test a new activation function.</w:t>
            </w:r>
          </w:p>
          <w:p w:rsidR="003C683B" w:rsidRDefault="00000000" w14:paraId="74BDFF76" w14:textId="77777777">
            <w:pPr>
              <w:rPr>
                <w:sz w:val="24"/>
                <w:szCs w:val="24"/>
                <w:lang w:val="en-US"/>
              </w:rPr>
            </w:pPr>
            <w:r>
              <w:rPr>
                <w:sz w:val="24"/>
                <w:szCs w:val="24"/>
                <w:lang w:val="en-US"/>
              </w:rPr>
              <w:t xml:space="preserve">Analyze its performance against standard functions like </w:t>
            </w:r>
            <w:proofErr w:type="spellStart"/>
            <w:r>
              <w:rPr>
                <w:sz w:val="24"/>
                <w:szCs w:val="24"/>
                <w:lang w:val="en-US"/>
              </w:rPr>
              <w:t>ReLU</w:t>
            </w:r>
            <w:proofErr w:type="spellEnd"/>
            <w:r>
              <w:rPr>
                <w:sz w:val="24"/>
                <w:szCs w:val="24"/>
                <w:lang w:val="en-US"/>
              </w:rPr>
              <w:t xml:space="preserve"> and Tanh.</w:t>
            </w:r>
          </w:p>
        </w:tc>
        <w:tc>
          <w:tcPr>
            <w:tcW w:w="1019" w:type="dxa"/>
            <w:tcBorders>
              <w:top w:val="single" w:color="auto" w:sz="4" w:space="0"/>
              <w:left w:val="single" w:color="auto" w:sz="4" w:space="0"/>
              <w:bottom w:val="single" w:color="auto" w:sz="4" w:space="0"/>
              <w:right w:val="single" w:color="auto" w:sz="4" w:space="0"/>
            </w:tcBorders>
          </w:tcPr>
          <w:p w:rsidR="003C683B" w:rsidRDefault="00000000" w14:paraId="37FE5A8A" w14:textId="77777777">
            <w:pPr>
              <w:jc w:val="center"/>
              <w:rPr>
                <w:sz w:val="24"/>
                <w:szCs w:val="24"/>
                <w:lang w:val="en-US"/>
              </w:rPr>
            </w:pPr>
            <w:r>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003C683B" w:rsidRDefault="00000000" w14:paraId="33E41F99" w14:textId="77777777">
            <w:pPr>
              <w:jc w:val="center"/>
              <w:rPr>
                <w:sz w:val="24"/>
                <w:szCs w:val="24"/>
                <w:lang w:val="en-US"/>
              </w:rPr>
            </w:pPr>
            <w:r>
              <w:rPr>
                <w:sz w:val="24"/>
                <w:szCs w:val="24"/>
                <w:lang w:val="en-US"/>
              </w:rPr>
              <w:t xml:space="preserve">Reading list, books, internet resources </w:t>
            </w:r>
            <w:proofErr w:type="gramStart"/>
            <w:r>
              <w:rPr>
                <w:sz w:val="24"/>
                <w:szCs w:val="24"/>
                <w:lang w:val="en-US"/>
              </w:rPr>
              <w:t>Electronic</w:t>
            </w:r>
            <w:proofErr w:type="gramEnd"/>
            <w:r>
              <w:rPr>
                <w:sz w:val="24"/>
                <w:szCs w:val="24"/>
                <w:lang w:val="en-US"/>
              </w:rPr>
              <w:t xml:space="preserve"> version</w:t>
            </w:r>
          </w:p>
        </w:tc>
        <w:tc>
          <w:tcPr>
            <w:tcW w:w="1985" w:type="dxa"/>
            <w:tcBorders>
              <w:top w:val="single" w:color="auto" w:sz="4" w:space="0"/>
              <w:left w:val="single" w:color="auto" w:sz="4" w:space="0"/>
              <w:bottom w:val="single" w:color="auto" w:sz="4" w:space="0"/>
              <w:right w:val="single" w:color="auto" w:sz="4" w:space="0"/>
            </w:tcBorders>
          </w:tcPr>
          <w:p w:rsidR="003C683B" w:rsidRDefault="00000000" w14:paraId="519D04A7" w14:textId="77777777">
            <w:pPr>
              <w:jc w:val="center"/>
              <w:rPr>
                <w:sz w:val="24"/>
                <w:szCs w:val="24"/>
                <w:lang w:val="en-US"/>
              </w:rPr>
            </w:pPr>
            <w:r>
              <w:rPr>
                <w:sz w:val="24"/>
                <w:szCs w:val="24"/>
                <w:lang w:val="en-US"/>
              </w:rPr>
              <w:t xml:space="preserve">Reading list, books, internet resources </w:t>
            </w:r>
            <w:proofErr w:type="gramStart"/>
            <w:r>
              <w:rPr>
                <w:sz w:val="24"/>
                <w:szCs w:val="24"/>
                <w:lang w:val="en-US"/>
              </w:rPr>
              <w:t>Electronic</w:t>
            </w:r>
            <w:proofErr w:type="gramEnd"/>
            <w:r>
              <w:rPr>
                <w:sz w:val="24"/>
                <w:szCs w:val="24"/>
                <w:lang w:val="en-US"/>
              </w:rPr>
              <w:t xml:space="preserve"> version</w:t>
            </w:r>
          </w:p>
        </w:tc>
      </w:tr>
      <w:tr w:rsidRPr="00FB0DD9" w:rsidR="003C683B" w14:paraId="4C840AF4" w14:textId="77777777">
        <w:tc>
          <w:tcPr>
            <w:tcW w:w="630" w:type="dxa"/>
            <w:tcBorders>
              <w:top w:val="single" w:color="auto" w:sz="4" w:space="0"/>
              <w:left w:val="single" w:color="auto" w:sz="4" w:space="0"/>
              <w:bottom w:val="single" w:color="auto" w:sz="4" w:space="0"/>
              <w:right w:val="single" w:color="auto" w:sz="4" w:space="0"/>
            </w:tcBorders>
          </w:tcPr>
          <w:p w:rsidR="003C683B" w:rsidRDefault="00000000" w14:paraId="12399E18" w14:textId="77777777">
            <w:pPr>
              <w:jc w:val="center"/>
              <w:rPr>
                <w:sz w:val="24"/>
                <w:szCs w:val="24"/>
                <w:lang w:val="en-US"/>
              </w:rPr>
            </w:pPr>
            <w:r>
              <w:rPr>
                <w:sz w:val="24"/>
                <w:szCs w:val="24"/>
                <w:lang w:val="en-US"/>
              </w:rPr>
              <w:t>4</w:t>
            </w:r>
          </w:p>
        </w:tc>
        <w:tc>
          <w:tcPr>
            <w:tcW w:w="3481" w:type="dxa"/>
            <w:tcBorders>
              <w:top w:val="single" w:color="auto" w:sz="4" w:space="0"/>
              <w:left w:val="single" w:color="auto" w:sz="4" w:space="0"/>
              <w:bottom w:val="single" w:color="auto" w:sz="4" w:space="0"/>
              <w:right w:val="single" w:color="auto" w:sz="4" w:space="0"/>
            </w:tcBorders>
          </w:tcPr>
          <w:p w:rsidR="003C683B" w:rsidRDefault="00000000" w14:paraId="4772B019" w14:textId="77777777">
            <w:pPr>
              <w:rPr>
                <w:sz w:val="24"/>
                <w:szCs w:val="24"/>
                <w:lang w:val="en-US"/>
              </w:rPr>
            </w:pPr>
            <w:r>
              <w:rPr>
                <w:sz w:val="24"/>
                <w:szCs w:val="24"/>
                <w:lang w:val="en-US"/>
              </w:rPr>
              <w:t>Neural Networks in Natural Language Processing (NLP)</w:t>
            </w:r>
          </w:p>
          <w:p w:rsidR="003C683B" w:rsidRDefault="00000000" w14:paraId="15DA7D76" w14:textId="77777777">
            <w:pPr>
              <w:rPr>
                <w:sz w:val="24"/>
                <w:szCs w:val="24"/>
                <w:lang w:val="en-US"/>
              </w:rPr>
            </w:pPr>
            <w:r>
              <w:rPr>
                <w:sz w:val="24"/>
                <w:szCs w:val="24"/>
                <w:lang w:val="en-US"/>
              </w:rPr>
              <w:t xml:space="preserve">Study the role of word embeddings like Word2Vec and </w:t>
            </w:r>
            <w:proofErr w:type="spellStart"/>
            <w:r>
              <w:rPr>
                <w:sz w:val="24"/>
                <w:szCs w:val="24"/>
                <w:lang w:val="en-US"/>
              </w:rPr>
              <w:t>GloVe</w:t>
            </w:r>
            <w:proofErr w:type="spellEnd"/>
            <w:r>
              <w:rPr>
                <w:sz w:val="24"/>
                <w:szCs w:val="24"/>
                <w:lang w:val="en-US"/>
              </w:rPr>
              <w:t xml:space="preserve"> in NLP.</w:t>
            </w:r>
          </w:p>
          <w:p w:rsidR="003C683B" w:rsidRDefault="00000000" w14:paraId="7A0BCB31" w14:textId="77777777">
            <w:pPr>
              <w:rPr>
                <w:sz w:val="24"/>
                <w:szCs w:val="24"/>
                <w:lang w:val="en-US"/>
              </w:rPr>
            </w:pPr>
            <w:r>
              <w:rPr>
                <w:sz w:val="24"/>
                <w:szCs w:val="24"/>
                <w:lang w:val="en-US"/>
              </w:rPr>
              <w:t>Implement a text classification task using embeddings.</w:t>
            </w:r>
          </w:p>
        </w:tc>
        <w:tc>
          <w:tcPr>
            <w:tcW w:w="1019" w:type="dxa"/>
            <w:tcBorders>
              <w:top w:val="single" w:color="auto" w:sz="4" w:space="0"/>
              <w:left w:val="single" w:color="auto" w:sz="4" w:space="0"/>
              <w:bottom w:val="single" w:color="auto" w:sz="4" w:space="0"/>
              <w:right w:val="single" w:color="auto" w:sz="4" w:space="0"/>
            </w:tcBorders>
          </w:tcPr>
          <w:p w:rsidR="003C683B" w:rsidRDefault="00000000" w14:paraId="317F00E7" w14:textId="77777777">
            <w:pPr>
              <w:jc w:val="center"/>
              <w:rPr>
                <w:sz w:val="24"/>
                <w:szCs w:val="24"/>
                <w:lang w:val="en-US"/>
              </w:rPr>
            </w:pPr>
            <w:r>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003C683B" w:rsidRDefault="00000000" w14:paraId="7052592F" w14:textId="77777777">
            <w:pPr>
              <w:jc w:val="center"/>
              <w:rPr>
                <w:sz w:val="24"/>
                <w:szCs w:val="24"/>
                <w:lang w:val="en-US"/>
              </w:rPr>
            </w:pPr>
            <w:r>
              <w:rPr>
                <w:sz w:val="24"/>
                <w:szCs w:val="24"/>
                <w:lang w:val="en-US"/>
              </w:rPr>
              <w:t xml:space="preserve">Reading list, books, internet resources </w:t>
            </w:r>
            <w:proofErr w:type="gramStart"/>
            <w:r>
              <w:rPr>
                <w:sz w:val="24"/>
                <w:szCs w:val="24"/>
                <w:lang w:val="en-US"/>
              </w:rPr>
              <w:t>Electronic</w:t>
            </w:r>
            <w:proofErr w:type="gramEnd"/>
            <w:r>
              <w:rPr>
                <w:sz w:val="24"/>
                <w:szCs w:val="24"/>
                <w:lang w:val="en-US"/>
              </w:rPr>
              <w:t xml:space="preserve"> version</w:t>
            </w:r>
          </w:p>
        </w:tc>
        <w:tc>
          <w:tcPr>
            <w:tcW w:w="1985" w:type="dxa"/>
            <w:tcBorders>
              <w:top w:val="single" w:color="auto" w:sz="4" w:space="0"/>
              <w:left w:val="single" w:color="auto" w:sz="4" w:space="0"/>
              <w:bottom w:val="single" w:color="auto" w:sz="4" w:space="0"/>
              <w:right w:val="single" w:color="auto" w:sz="4" w:space="0"/>
            </w:tcBorders>
          </w:tcPr>
          <w:p w:rsidR="003C683B" w:rsidRDefault="00000000" w14:paraId="223453EA" w14:textId="77777777">
            <w:pPr>
              <w:jc w:val="center"/>
              <w:rPr>
                <w:sz w:val="24"/>
                <w:szCs w:val="24"/>
                <w:lang w:val="en-US"/>
              </w:rPr>
            </w:pPr>
            <w:r>
              <w:rPr>
                <w:sz w:val="24"/>
                <w:szCs w:val="24"/>
                <w:lang w:val="en-US"/>
              </w:rPr>
              <w:t xml:space="preserve">Reading list, books, internet resources </w:t>
            </w:r>
            <w:proofErr w:type="gramStart"/>
            <w:r>
              <w:rPr>
                <w:sz w:val="24"/>
                <w:szCs w:val="24"/>
                <w:lang w:val="en-US"/>
              </w:rPr>
              <w:t>Electronic</w:t>
            </w:r>
            <w:proofErr w:type="gramEnd"/>
            <w:r>
              <w:rPr>
                <w:sz w:val="24"/>
                <w:szCs w:val="24"/>
                <w:lang w:val="en-US"/>
              </w:rPr>
              <w:t xml:space="preserve"> version</w:t>
            </w:r>
          </w:p>
        </w:tc>
      </w:tr>
      <w:tr w:rsidRPr="00FB0DD9" w:rsidR="003C683B" w14:paraId="2C5837F4" w14:textId="77777777">
        <w:trPr>
          <w:trHeight w:val="280"/>
        </w:trPr>
        <w:tc>
          <w:tcPr>
            <w:tcW w:w="630" w:type="dxa"/>
            <w:tcBorders>
              <w:top w:val="single" w:color="auto" w:sz="4" w:space="0"/>
              <w:left w:val="single" w:color="auto" w:sz="4" w:space="0"/>
              <w:bottom w:val="single" w:color="auto" w:sz="4" w:space="0"/>
              <w:right w:val="single" w:color="auto" w:sz="4" w:space="0"/>
            </w:tcBorders>
          </w:tcPr>
          <w:p w:rsidR="003C683B" w:rsidRDefault="00000000" w14:paraId="00A50F68" w14:textId="77777777">
            <w:pPr>
              <w:jc w:val="center"/>
              <w:rPr>
                <w:sz w:val="24"/>
                <w:szCs w:val="24"/>
                <w:lang w:val="en-US"/>
              </w:rPr>
            </w:pPr>
            <w:r>
              <w:rPr>
                <w:sz w:val="24"/>
                <w:szCs w:val="24"/>
                <w:lang w:val="en-US"/>
              </w:rPr>
              <w:t>5</w:t>
            </w:r>
          </w:p>
        </w:tc>
        <w:tc>
          <w:tcPr>
            <w:tcW w:w="3481" w:type="dxa"/>
            <w:tcBorders>
              <w:top w:val="single" w:color="auto" w:sz="4" w:space="0"/>
              <w:left w:val="single" w:color="auto" w:sz="4" w:space="0"/>
              <w:bottom w:val="single" w:color="auto" w:sz="4" w:space="0"/>
              <w:right w:val="single" w:color="auto" w:sz="4" w:space="0"/>
            </w:tcBorders>
          </w:tcPr>
          <w:p w:rsidR="003C683B" w:rsidRDefault="00000000" w14:paraId="574CB750" w14:textId="77777777">
            <w:pPr>
              <w:rPr>
                <w:sz w:val="24"/>
                <w:szCs w:val="24"/>
                <w:lang w:val="en-US"/>
              </w:rPr>
            </w:pPr>
            <w:r>
              <w:rPr>
                <w:sz w:val="24"/>
                <w:szCs w:val="24"/>
                <w:lang w:val="en-US"/>
              </w:rPr>
              <w:t>Unsupervised Learning with Neural Networks</w:t>
            </w:r>
          </w:p>
          <w:p w:rsidR="003C683B" w:rsidRDefault="00000000" w14:paraId="35214A30" w14:textId="77777777">
            <w:pPr>
              <w:rPr>
                <w:sz w:val="24"/>
                <w:szCs w:val="24"/>
                <w:lang w:val="en-US"/>
              </w:rPr>
            </w:pPr>
            <w:r>
              <w:rPr>
                <w:sz w:val="24"/>
                <w:szCs w:val="24"/>
                <w:lang w:val="en-US"/>
              </w:rPr>
              <w:t>Explore autoencoders for clustering tasks.</w:t>
            </w:r>
          </w:p>
          <w:p w:rsidR="003C683B" w:rsidRDefault="00000000" w14:paraId="5927D560" w14:textId="77777777">
            <w:pPr>
              <w:rPr>
                <w:sz w:val="24"/>
                <w:szCs w:val="24"/>
                <w:lang w:val="en-US"/>
              </w:rPr>
            </w:pPr>
            <w:r>
              <w:rPr>
                <w:sz w:val="24"/>
                <w:szCs w:val="24"/>
                <w:lang w:val="en-US"/>
              </w:rPr>
              <w:t>Compare results with traditional clustering algorithms (e.g., K-means).</w:t>
            </w:r>
          </w:p>
        </w:tc>
        <w:tc>
          <w:tcPr>
            <w:tcW w:w="1019" w:type="dxa"/>
            <w:tcBorders>
              <w:top w:val="single" w:color="auto" w:sz="4" w:space="0"/>
              <w:left w:val="single" w:color="auto" w:sz="4" w:space="0"/>
              <w:bottom w:val="single" w:color="auto" w:sz="4" w:space="0"/>
              <w:right w:val="single" w:color="auto" w:sz="4" w:space="0"/>
            </w:tcBorders>
          </w:tcPr>
          <w:p w:rsidR="003C683B" w:rsidRDefault="00000000" w14:paraId="683197B8" w14:textId="77777777">
            <w:pPr>
              <w:jc w:val="center"/>
              <w:rPr>
                <w:sz w:val="24"/>
                <w:szCs w:val="24"/>
                <w:lang w:val="en-US"/>
              </w:rPr>
            </w:pPr>
            <w:r>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003C683B" w:rsidRDefault="00000000" w14:paraId="5196517F" w14:textId="77777777">
            <w:pPr>
              <w:jc w:val="center"/>
              <w:rPr>
                <w:sz w:val="24"/>
                <w:szCs w:val="24"/>
                <w:lang w:val="en-US"/>
              </w:rPr>
            </w:pPr>
            <w:r>
              <w:rPr>
                <w:sz w:val="24"/>
                <w:szCs w:val="24"/>
                <w:lang w:val="en-US"/>
              </w:rPr>
              <w:t xml:space="preserve">Reading list, books, internet resources </w:t>
            </w:r>
            <w:proofErr w:type="gramStart"/>
            <w:r>
              <w:rPr>
                <w:sz w:val="24"/>
                <w:szCs w:val="24"/>
                <w:lang w:val="en-US"/>
              </w:rPr>
              <w:t>Electronic</w:t>
            </w:r>
            <w:proofErr w:type="gramEnd"/>
            <w:r>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003C683B" w:rsidRDefault="00000000" w14:paraId="0EC1654F" w14:textId="77777777">
            <w:pPr>
              <w:jc w:val="center"/>
              <w:rPr>
                <w:sz w:val="24"/>
                <w:szCs w:val="24"/>
                <w:lang w:val="en-US"/>
              </w:rPr>
            </w:pPr>
            <w:r>
              <w:rPr>
                <w:sz w:val="24"/>
                <w:szCs w:val="24"/>
                <w:lang w:val="en-US"/>
              </w:rPr>
              <w:t xml:space="preserve">Reading list, books, internet resources </w:t>
            </w:r>
            <w:proofErr w:type="gramStart"/>
            <w:r>
              <w:rPr>
                <w:sz w:val="24"/>
                <w:szCs w:val="24"/>
                <w:lang w:val="en-US"/>
              </w:rPr>
              <w:t>Electronic</w:t>
            </w:r>
            <w:proofErr w:type="gramEnd"/>
            <w:r>
              <w:rPr>
                <w:sz w:val="24"/>
                <w:szCs w:val="24"/>
                <w:lang w:val="en-US"/>
              </w:rPr>
              <w:t xml:space="preserve"> version </w:t>
            </w:r>
          </w:p>
        </w:tc>
      </w:tr>
      <w:tr w:rsidRPr="00FB0DD9" w:rsidR="003C683B" w14:paraId="1FC6C450" w14:textId="77777777">
        <w:tc>
          <w:tcPr>
            <w:tcW w:w="630" w:type="dxa"/>
            <w:tcBorders>
              <w:top w:val="single" w:color="auto" w:sz="4" w:space="0"/>
              <w:left w:val="single" w:color="auto" w:sz="4" w:space="0"/>
              <w:bottom w:val="single" w:color="auto" w:sz="4" w:space="0"/>
              <w:right w:val="single" w:color="auto" w:sz="4" w:space="0"/>
            </w:tcBorders>
          </w:tcPr>
          <w:p w:rsidR="003C683B" w:rsidRDefault="00000000" w14:paraId="4F676494" w14:textId="77777777">
            <w:pPr>
              <w:jc w:val="center"/>
              <w:rPr>
                <w:sz w:val="24"/>
                <w:szCs w:val="24"/>
                <w:lang w:val="en-US"/>
              </w:rPr>
            </w:pPr>
            <w:r>
              <w:rPr>
                <w:sz w:val="24"/>
                <w:szCs w:val="24"/>
                <w:lang w:val="en-US"/>
              </w:rPr>
              <w:t>6</w:t>
            </w:r>
          </w:p>
        </w:tc>
        <w:tc>
          <w:tcPr>
            <w:tcW w:w="3481" w:type="dxa"/>
            <w:tcBorders>
              <w:top w:val="single" w:color="auto" w:sz="4" w:space="0"/>
              <w:left w:val="single" w:color="auto" w:sz="4" w:space="0"/>
              <w:bottom w:val="single" w:color="auto" w:sz="4" w:space="0"/>
              <w:right w:val="single" w:color="auto" w:sz="4" w:space="0"/>
            </w:tcBorders>
          </w:tcPr>
          <w:p w:rsidR="003C683B" w:rsidRDefault="00000000" w14:paraId="4C8A72E8" w14:textId="77777777">
            <w:pPr>
              <w:rPr>
                <w:sz w:val="24"/>
                <w:szCs w:val="24"/>
                <w:lang w:val="en-US"/>
              </w:rPr>
            </w:pPr>
            <w:r>
              <w:rPr>
                <w:sz w:val="24"/>
                <w:szCs w:val="24"/>
                <w:lang w:val="en-US"/>
              </w:rPr>
              <w:t>Applications of GANs</w:t>
            </w:r>
          </w:p>
          <w:p w:rsidR="003C683B" w:rsidRDefault="00000000" w14:paraId="766712C2" w14:textId="77777777">
            <w:pPr>
              <w:rPr>
                <w:sz w:val="24"/>
                <w:szCs w:val="24"/>
                <w:lang w:val="en-US"/>
              </w:rPr>
            </w:pPr>
            <w:r>
              <w:rPr>
                <w:sz w:val="24"/>
                <w:szCs w:val="24"/>
                <w:lang w:val="en-US"/>
              </w:rPr>
              <w:t>Investigate the use of GANs in generating synthetic images or data.</w:t>
            </w:r>
          </w:p>
          <w:p w:rsidR="003C683B" w:rsidRDefault="00000000" w14:paraId="6B478C91" w14:textId="77777777">
            <w:pPr>
              <w:rPr>
                <w:sz w:val="24"/>
                <w:szCs w:val="24"/>
                <w:lang w:val="en-US"/>
              </w:rPr>
            </w:pPr>
            <w:r>
              <w:rPr>
                <w:sz w:val="24"/>
                <w:szCs w:val="24"/>
                <w:lang w:val="en-US"/>
              </w:rPr>
              <w:t>Study challenges such as mode collapse and how to address them.</w:t>
            </w:r>
          </w:p>
        </w:tc>
        <w:tc>
          <w:tcPr>
            <w:tcW w:w="1019" w:type="dxa"/>
            <w:tcBorders>
              <w:top w:val="single" w:color="auto" w:sz="4" w:space="0"/>
              <w:left w:val="single" w:color="auto" w:sz="4" w:space="0"/>
              <w:bottom w:val="single" w:color="auto" w:sz="4" w:space="0"/>
              <w:right w:val="single" w:color="auto" w:sz="4" w:space="0"/>
            </w:tcBorders>
          </w:tcPr>
          <w:p w:rsidR="003C683B" w:rsidRDefault="00000000" w14:paraId="32E88CB0" w14:textId="77777777">
            <w:pPr>
              <w:jc w:val="center"/>
              <w:rPr>
                <w:sz w:val="24"/>
                <w:szCs w:val="24"/>
                <w:lang w:val="en-US"/>
              </w:rPr>
            </w:pPr>
            <w:r>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003C683B" w:rsidRDefault="00000000" w14:paraId="1E6A1913" w14:textId="77777777">
            <w:pPr>
              <w:jc w:val="center"/>
              <w:rPr>
                <w:sz w:val="24"/>
                <w:szCs w:val="24"/>
                <w:lang w:val="en-US"/>
              </w:rPr>
            </w:pPr>
            <w:r>
              <w:rPr>
                <w:sz w:val="24"/>
                <w:szCs w:val="24"/>
                <w:lang w:val="en-US"/>
              </w:rPr>
              <w:t xml:space="preserve">Reading list, books, internet resources </w:t>
            </w:r>
            <w:proofErr w:type="gramStart"/>
            <w:r>
              <w:rPr>
                <w:sz w:val="24"/>
                <w:szCs w:val="24"/>
                <w:lang w:val="en-US"/>
              </w:rPr>
              <w:t>Electronic</w:t>
            </w:r>
            <w:proofErr w:type="gramEnd"/>
            <w:r>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003C683B" w:rsidRDefault="00000000" w14:paraId="6750BF46" w14:textId="77777777">
            <w:pPr>
              <w:jc w:val="center"/>
              <w:rPr>
                <w:sz w:val="24"/>
                <w:szCs w:val="24"/>
                <w:lang w:val="en-US"/>
              </w:rPr>
            </w:pPr>
            <w:r>
              <w:rPr>
                <w:sz w:val="24"/>
                <w:szCs w:val="24"/>
                <w:lang w:val="en-US"/>
              </w:rPr>
              <w:t xml:space="preserve">Reading list, books, internet resources </w:t>
            </w:r>
            <w:proofErr w:type="gramStart"/>
            <w:r>
              <w:rPr>
                <w:sz w:val="24"/>
                <w:szCs w:val="24"/>
                <w:lang w:val="en-US"/>
              </w:rPr>
              <w:t>Electronic</w:t>
            </w:r>
            <w:proofErr w:type="gramEnd"/>
            <w:r>
              <w:rPr>
                <w:sz w:val="24"/>
                <w:szCs w:val="24"/>
                <w:lang w:val="en-US"/>
              </w:rPr>
              <w:t xml:space="preserve"> version </w:t>
            </w:r>
          </w:p>
        </w:tc>
      </w:tr>
      <w:tr w:rsidRPr="00FB0DD9" w:rsidR="003C683B" w14:paraId="74CD6AE0" w14:textId="77777777">
        <w:trPr>
          <w:trHeight w:val="58"/>
        </w:trPr>
        <w:tc>
          <w:tcPr>
            <w:tcW w:w="630" w:type="dxa"/>
            <w:tcBorders>
              <w:top w:val="single" w:color="auto" w:sz="4" w:space="0"/>
              <w:left w:val="single" w:color="auto" w:sz="4" w:space="0"/>
              <w:bottom w:val="single" w:color="auto" w:sz="4" w:space="0"/>
              <w:right w:val="single" w:color="auto" w:sz="4" w:space="0"/>
            </w:tcBorders>
          </w:tcPr>
          <w:p w:rsidR="003C683B" w:rsidRDefault="00000000" w14:paraId="2765E969" w14:textId="77777777">
            <w:pPr>
              <w:jc w:val="center"/>
              <w:rPr>
                <w:sz w:val="24"/>
                <w:szCs w:val="24"/>
                <w:lang w:val="en-US"/>
              </w:rPr>
            </w:pPr>
            <w:r>
              <w:rPr>
                <w:sz w:val="24"/>
                <w:szCs w:val="24"/>
                <w:lang w:val="en-US"/>
              </w:rPr>
              <w:t>7</w:t>
            </w:r>
          </w:p>
        </w:tc>
        <w:tc>
          <w:tcPr>
            <w:tcW w:w="3481" w:type="dxa"/>
            <w:tcBorders>
              <w:top w:val="single" w:color="auto" w:sz="4" w:space="0"/>
              <w:left w:val="single" w:color="auto" w:sz="4" w:space="0"/>
              <w:bottom w:val="single" w:color="auto" w:sz="4" w:space="0"/>
              <w:right w:val="single" w:color="auto" w:sz="4" w:space="0"/>
            </w:tcBorders>
          </w:tcPr>
          <w:p w:rsidR="003C683B" w:rsidRDefault="00000000" w14:paraId="0BB82B67" w14:textId="77777777">
            <w:pPr>
              <w:rPr>
                <w:sz w:val="24"/>
                <w:szCs w:val="24"/>
                <w:lang w:val="en-US"/>
              </w:rPr>
            </w:pPr>
            <w:r>
              <w:rPr>
                <w:sz w:val="24"/>
                <w:szCs w:val="24"/>
                <w:lang w:val="en-US"/>
              </w:rPr>
              <w:t>Physics-Informed Neural Networks (PINNs)</w:t>
            </w:r>
          </w:p>
          <w:p w:rsidR="003C683B" w:rsidRDefault="00000000" w14:paraId="3365C21F" w14:textId="77777777">
            <w:pPr>
              <w:rPr>
                <w:sz w:val="24"/>
                <w:szCs w:val="24"/>
                <w:lang w:val="en-US"/>
              </w:rPr>
            </w:pPr>
            <w:r>
              <w:rPr>
                <w:sz w:val="24"/>
                <w:szCs w:val="24"/>
                <w:lang w:val="en-US"/>
              </w:rPr>
              <w:t>Study how PINNs solve differential equations in physics and engineering.</w:t>
            </w:r>
          </w:p>
          <w:p w:rsidR="003C683B" w:rsidRDefault="00000000" w14:paraId="61D4DF79" w14:textId="77777777">
            <w:pPr>
              <w:rPr>
                <w:sz w:val="24"/>
                <w:szCs w:val="24"/>
                <w:lang w:val="en-US"/>
              </w:rPr>
            </w:pPr>
            <w:r>
              <w:rPr>
                <w:sz w:val="24"/>
                <w:szCs w:val="24"/>
                <w:lang w:val="en-US"/>
              </w:rPr>
              <w:t>Propose a novel application area for PINNs.</w:t>
            </w:r>
          </w:p>
        </w:tc>
        <w:tc>
          <w:tcPr>
            <w:tcW w:w="1019" w:type="dxa"/>
            <w:tcBorders>
              <w:top w:val="single" w:color="auto" w:sz="4" w:space="0"/>
              <w:left w:val="single" w:color="auto" w:sz="4" w:space="0"/>
              <w:bottom w:val="single" w:color="auto" w:sz="4" w:space="0"/>
              <w:right w:val="single" w:color="auto" w:sz="4" w:space="0"/>
            </w:tcBorders>
          </w:tcPr>
          <w:p w:rsidR="003C683B" w:rsidRDefault="00000000" w14:paraId="3E8E1859" w14:textId="77777777">
            <w:pPr>
              <w:jc w:val="center"/>
              <w:rPr>
                <w:sz w:val="24"/>
                <w:szCs w:val="24"/>
                <w:lang w:val="en-US"/>
              </w:rPr>
            </w:pPr>
            <w:r>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003C683B" w:rsidRDefault="00000000" w14:paraId="6C48DDAE" w14:textId="77777777">
            <w:pPr>
              <w:jc w:val="center"/>
              <w:rPr>
                <w:sz w:val="24"/>
                <w:szCs w:val="24"/>
                <w:lang w:val="en-US"/>
              </w:rPr>
            </w:pPr>
            <w:r>
              <w:rPr>
                <w:sz w:val="24"/>
                <w:szCs w:val="24"/>
                <w:lang w:val="en-US"/>
              </w:rPr>
              <w:t xml:space="preserve">Reading list, books, internet resources </w:t>
            </w:r>
            <w:proofErr w:type="gramStart"/>
            <w:r>
              <w:rPr>
                <w:sz w:val="24"/>
                <w:szCs w:val="24"/>
                <w:lang w:val="en-US"/>
              </w:rPr>
              <w:t>Electronic</w:t>
            </w:r>
            <w:proofErr w:type="gramEnd"/>
            <w:r>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003C683B" w:rsidRDefault="00000000" w14:paraId="426D43C3" w14:textId="77777777">
            <w:pPr>
              <w:jc w:val="center"/>
              <w:rPr>
                <w:sz w:val="24"/>
                <w:szCs w:val="24"/>
                <w:lang w:val="en-US"/>
              </w:rPr>
            </w:pPr>
            <w:r>
              <w:rPr>
                <w:sz w:val="24"/>
                <w:szCs w:val="24"/>
                <w:lang w:val="en-US"/>
              </w:rPr>
              <w:t xml:space="preserve">Reading list, books, internet resources </w:t>
            </w:r>
            <w:proofErr w:type="gramStart"/>
            <w:r>
              <w:rPr>
                <w:sz w:val="24"/>
                <w:szCs w:val="24"/>
                <w:lang w:val="en-US"/>
              </w:rPr>
              <w:t>Electronic</w:t>
            </w:r>
            <w:proofErr w:type="gramEnd"/>
            <w:r>
              <w:rPr>
                <w:sz w:val="24"/>
                <w:szCs w:val="24"/>
                <w:lang w:val="en-US"/>
              </w:rPr>
              <w:t xml:space="preserve"> version </w:t>
            </w:r>
          </w:p>
        </w:tc>
      </w:tr>
      <w:tr w:rsidRPr="00FB0DD9" w:rsidR="003C683B" w14:paraId="7FDAE7ED" w14:textId="77777777">
        <w:tc>
          <w:tcPr>
            <w:tcW w:w="630" w:type="dxa"/>
            <w:tcBorders>
              <w:top w:val="single" w:color="auto" w:sz="4" w:space="0"/>
              <w:left w:val="single" w:color="auto" w:sz="4" w:space="0"/>
              <w:bottom w:val="single" w:color="auto" w:sz="4" w:space="0"/>
              <w:right w:val="single" w:color="auto" w:sz="4" w:space="0"/>
            </w:tcBorders>
          </w:tcPr>
          <w:p w:rsidR="003C683B" w:rsidRDefault="00000000" w14:paraId="078A07D1" w14:textId="77777777">
            <w:pPr>
              <w:jc w:val="center"/>
              <w:rPr>
                <w:sz w:val="24"/>
                <w:szCs w:val="24"/>
                <w:lang w:val="en-US"/>
              </w:rPr>
            </w:pPr>
            <w:r>
              <w:rPr>
                <w:sz w:val="24"/>
                <w:szCs w:val="24"/>
                <w:lang w:val="en-US"/>
              </w:rPr>
              <w:t>8</w:t>
            </w:r>
          </w:p>
        </w:tc>
        <w:tc>
          <w:tcPr>
            <w:tcW w:w="3481" w:type="dxa"/>
            <w:tcBorders>
              <w:top w:val="single" w:color="auto" w:sz="4" w:space="0"/>
              <w:left w:val="single" w:color="auto" w:sz="4" w:space="0"/>
              <w:bottom w:val="single" w:color="auto" w:sz="4" w:space="0"/>
              <w:right w:val="single" w:color="auto" w:sz="4" w:space="0"/>
            </w:tcBorders>
          </w:tcPr>
          <w:p w:rsidR="003C683B" w:rsidRDefault="00000000" w14:paraId="555A9AE4" w14:textId="77777777">
            <w:pPr>
              <w:rPr>
                <w:sz w:val="24"/>
                <w:szCs w:val="24"/>
                <w:lang w:val="en-US"/>
              </w:rPr>
            </w:pPr>
            <w:r>
              <w:rPr>
                <w:sz w:val="24"/>
                <w:szCs w:val="24"/>
                <w:lang w:val="en-US"/>
              </w:rPr>
              <w:t>Explainability in Neural Networks</w:t>
            </w:r>
          </w:p>
          <w:p w:rsidR="003C683B" w:rsidRDefault="00000000" w14:paraId="0FF4FEFD" w14:textId="77777777">
            <w:pPr>
              <w:rPr>
                <w:sz w:val="24"/>
                <w:szCs w:val="24"/>
                <w:lang w:val="en-US"/>
              </w:rPr>
            </w:pPr>
            <w:r>
              <w:rPr>
                <w:sz w:val="24"/>
                <w:szCs w:val="24"/>
                <w:lang w:val="en-US"/>
              </w:rPr>
              <w:t xml:space="preserve">Research explainability </w:t>
            </w:r>
            <w:r>
              <w:rPr>
                <w:sz w:val="24"/>
                <w:szCs w:val="24"/>
                <w:lang w:val="en-US"/>
              </w:rPr>
              <w:t>techniques like SHAP and LIME.</w:t>
            </w:r>
          </w:p>
          <w:p w:rsidR="003C683B" w:rsidRDefault="00000000" w14:paraId="44E6E170" w14:textId="77777777">
            <w:pPr>
              <w:rPr>
                <w:sz w:val="24"/>
                <w:szCs w:val="24"/>
                <w:lang w:val="en-US"/>
              </w:rPr>
            </w:pPr>
            <w:r>
              <w:rPr>
                <w:sz w:val="24"/>
                <w:szCs w:val="24"/>
                <w:lang w:val="en-US"/>
              </w:rPr>
              <w:t>Apply these techniques to a trained model and interpret the results.</w:t>
            </w:r>
          </w:p>
        </w:tc>
        <w:tc>
          <w:tcPr>
            <w:tcW w:w="1019" w:type="dxa"/>
            <w:tcBorders>
              <w:top w:val="single" w:color="auto" w:sz="4" w:space="0"/>
              <w:left w:val="single" w:color="auto" w:sz="4" w:space="0"/>
              <w:bottom w:val="single" w:color="auto" w:sz="4" w:space="0"/>
              <w:right w:val="single" w:color="auto" w:sz="4" w:space="0"/>
            </w:tcBorders>
          </w:tcPr>
          <w:p w:rsidR="003C683B" w:rsidRDefault="00000000" w14:paraId="686361FF" w14:textId="77777777">
            <w:pPr>
              <w:jc w:val="center"/>
              <w:rPr>
                <w:sz w:val="24"/>
                <w:szCs w:val="24"/>
                <w:lang w:val="en-US"/>
              </w:rPr>
            </w:pPr>
            <w:r>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003C683B" w:rsidRDefault="00000000" w14:paraId="47B36B72" w14:textId="77777777">
            <w:pPr>
              <w:jc w:val="center"/>
              <w:rPr>
                <w:sz w:val="24"/>
                <w:szCs w:val="24"/>
                <w:lang w:val="en-US"/>
              </w:rPr>
            </w:pPr>
            <w:r>
              <w:rPr>
                <w:sz w:val="24"/>
                <w:szCs w:val="24"/>
                <w:lang w:val="en-US"/>
              </w:rPr>
              <w:t xml:space="preserve">Reading list, books, internet resources </w:t>
            </w:r>
            <w:proofErr w:type="gramStart"/>
            <w:r>
              <w:rPr>
                <w:sz w:val="24"/>
                <w:szCs w:val="24"/>
                <w:lang w:val="en-US"/>
              </w:rPr>
              <w:t>Electronic</w:t>
            </w:r>
            <w:proofErr w:type="gramEnd"/>
            <w:r>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003C683B" w:rsidRDefault="00000000" w14:paraId="492DDF43" w14:textId="77777777">
            <w:pPr>
              <w:jc w:val="center"/>
              <w:rPr>
                <w:sz w:val="24"/>
                <w:szCs w:val="24"/>
                <w:lang w:val="en-US"/>
              </w:rPr>
            </w:pPr>
            <w:r>
              <w:rPr>
                <w:sz w:val="24"/>
                <w:szCs w:val="24"/>
                <w:lang w:val="en-US"/>
              </w:rPr>
              <w:t xml:space="preserve">Reading list, books, internet resources </w:t>
            </w:r>
            <w:proofErr w:type="gramStart"/>
            <w:r>
              <w:rPr>
                <w:sz w:val="24"/>
                <w:szCs w:val="24"/>
                <w:lang w:val="en-US"/>
              </w:rPr>
              <w:t>Electronic</w:t>
            </w:r>
            <w:proofErr w:type="gramEnd"/>
            <w:r>
              <w:rPr>
                <w:sz w:val="24"/>
                <w:szCs w:val="24"/>
                <w:lang w:val="en-US"/>
              </w:rPr>
              <w:t xml:space="preserve"> version </w:t>
            </w:r>
          </w:p>
        </w:tc>
      </w:tr>
      <w:tr w:rsidRPr="00FB0DD9" w:rsidR="003C683B" w14:paraId="6E63F254" w14:textId="77777777">
        <w:tc>
          <w:tcPr>
            <w:tcW w:w="630" w:type="dxa"/>
            <w:tcBorders>
              <w:top w:val="single" w:color="auto" w:sz="4" w:space="0"/>
              <w:left w:val="single" w:color="auto" w:sz="4" w:space="0"/>
              <w:bottom w:val="single" w:color="auto" w:sz="4" w:space="0"/>
              <w:right w:val="single" w:color="auto" w:sz="4" w:space="0"/>
            </w:tcBorders>
          </w:tcPr>
          <w:p w:rsidR="003C683B" w:rsidRDefault="00000000" w14:paraId="0C006018" w14:textId="77777777">
            <w:pPr>
              <w:jc w:val="center"/>
              <w:rPr>
                <w:sz w:val="24"/>
                <w:szCs w:val="24"/>
                <w:lang w:val="en-US"/>
              </w:rPr>
            </w:pPr>
            <w:r>
              <w:rPr>
                <w:sz w:val="24"/>
                <w:szCs w:val="24"/>
                <w:lang w:val="en-US"/>
              </w:rPr>
              <w:t>9</w:t>
            </w:r>
          </w:p>
        </w:tc>
        <w:tc>
          <w:tcPr>
            <w:tcW w:w="3481" w:type="dxa"/>
            <w:tcBorders>
              <w:top w:val="single" w:color="auto" w:sz="4" w:space="0"/>
              <w:left w:val="single" w:color="auto" w:sz="4" w:space="0"/>
              <w:bottom w:val="single" w:color="auto" w:sz="4" w:space="0"/>
              <w:right w:val="single" w:color="auto" w:sz="4" w:space="0"/>
            </w:tcBorders>
          </w:tcPr>
          <w:p w:rsidR="003C683B" w:rsidRDefault="00000000" w14:paraId="057328E7" w14:textId="77777777">
            <w:pPr>
              <w:rPr>
                <w:sz w:val="24"/>
                <w:szCs w:val="24"/>
                <w:lang w:val="en-US"/>
              </w:rPr>
            </w:pPr>
            <w:r>
              <w:rPr>
                <w:sz w:val="24"/>
                <w:szCs w:val="24"/>
                <w:lang w:val="en-US"/>
              </w:rPr>
              <w:t>Integration of Neural Networks with Reinforcement Learning</w:t>
            </w:r>
          </w:p>
          <w:p w:rsidR="003C683B" w:rsidRDefault="00000000" w14:paraId="2DF4D187" w14:textId="77777777">
            <w:pPr>
              <w:rPr>
                <w:sz w:val="24"/>
                <w:szCs w:val="24"/>
                <w:lang w:val="en-US"/>
              </w:rPr>
            </w:pPr>
            <w:r>
              <w:rPr>
                <w:sz w:val="24"/>
                <w:szCs w:val="24"/>
                <w:lang w:val="en-US"/>
              </w:rPr>
              <w:t>Study the use of neural networks as function approximators in reinforcement learning.</w:t>
            </w:r>
          </w:p>
          <w:p w:rsidR="003C683B" w:rsidRDefault="00000000" w14:paraId="2416F6F2" w14:textId="77777777">
            <w:pPr>
              <w:rPr>
                <w:sz w:val="24"/>
                <w:szCs w:val="24"/>
                <w:highlight w:val="yellow"/>
                <w:lang w:val="en-US"/>
              </w:rPr>
            </w:pPr>
            <w:r>
              <w:rPr>
                <w:sz w:val="24"/>
                <w:szCs w:val="24"/>
                <w:lang w:val="en-US"/>
              </w:rPr>
              <w:t>Implement a simple reinforcement learning task using neural networks.</w:t>
            </w:r>
          </w:p>
        </w:tc>
        <w:tc>
          <w:tcPr>
            <w:tcW w:w="1019" w:type="dxa"/>
            <w:tcBorders>
              <w:top w:val="single" w:color="auto" w:sz="4" w:space="0"/>
              <w:left w:val="single" w:color="auto" w:sz="4" w:space="0"/>
              <w:bottom w:val="single" w:color="auto" w:sz="4" w:space="0"/>
              <w:right w:val="single" w:color="auto" w:sz="4" w:space="0"/>
            </w:tcBorders>
          </w:tcPr>
          <w:p w:rsidR="003C683B" w:rsidRDefault="00000000" w14:paraId="200C5FA8" w14:textId="77777777">
            <w:pPr>
              <w:jc w:val="center"/>
              <w:rPr>
                <w:sz w:val="24"/>
                <w:szCs w:val="24"/>
                <w:lang w:val="en-US"/>
              </w:rPr>
            </w:pPr>
            <w:r>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003C683B" w:rsidRDefault="00000000" w14:paraId="15BE7D49" w14:textId="77777777">
            <w:pPr>
              <w:jc w:val="center"/>
              <w:rPr>
                <w:sz w:val="24"/>
                <w:szCs w:val="24"/>
                <w:lang w:val="en-US"/>
              </w:rPr>
            </w:pPr>
            <w:r>
              <w:rPr>
                <w:sz w:val="24"/>
                <w:szCs w:val="24"/>
                <w:lang w:val="en-US"/>
              </w:rPr>
              <w:t xml:space="preserve">Reading list, books, internet resources </w:t>
            </w:r>
            <w:proofErr w:type="gramStart"/>
            <w:r>
              <w:rPr>
                <w:sz w:val="24"/>
                <w:szCs w:val="24"/>
                <w:lang w:val="en-US"/>
              </w:rPr>
              <w:t>Electronic</w:t>
            </w:r>
            <w:proofErr w:type="gramEnd"/>
            <w:r>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003C683B" w:rsidRDefault="00000000" w14:paraId="47D91769" w14:textId="77777777">
            <w:pPr>
              <w:jc w:val="center"/>
              <w:rPr>
                <w:sz w:val="24"/>
                <w:szCs w:val="24"/>
                <w:lang w:val="en-US"/>
              </w:rPr>
            </w:pPr>
            <w:r>
              <w:rPr>
                <w:sz w:val="24"/>
                <w:szCs w:val="24"/>
                <w:lang w:val="en-US"/>
              </w:rPr>
              <w:t xml:space="preserve">Reading list, books, internet resources </w:t>
            </w:r>
            <w:proofErr w:type="gramStart"/>
            <w:r>
              <w:rPr>
                <w:sz w:val="24"/>
                <w:szCs w:val="24"/>
                <w:lang w:val="en-US"/>
              </w:rPr>
              <w:t>Electronic</w:t>
            </w:r>
            <w:proofErr w:type="gramEnd"/>
            <w:r>
              <w:rPr>
                <w:sz w:val="24"/>
                <w:szCs w:val="24"/>
                <w:lang w:val="en-US"/>
              </w:rPr>
              <w:t xml:space="preserve"> version </w:t>
            </w:r>
          </w:p>
        </w:tc>
      </w:tr>
      <w:tr w:rsidRPr="00FB0DD9" w:rsidR="003C683B" w14:paraId="305E1B45" w14:textId="77777777">
        <w:trPr>
          <w:trHeight w:val="1068"/>
        </w:trPr>
        <w:tc>
          <w:tcPr>
            <w:tcW w:w="630" w:type="dxa"/>
            <w:tcBorders>
              <w:top w:val="single" w:color="auto" w:sz="4" w:space="0"/>
              <w:left w:val="single" w:color="auto" w:sz="4" w:space="0"/>
              <w:bottom w:val="single" w:color="auto" w:sz="4" w:space="0"/>
              <w:right w:val="single" w:color="auto" w:sz="4" w:space="0"/>
            </w:tcBorders>
          </w:tcPr>
          <w:p w:rsidR="003C683B" w:rsidRDefault="00000000" w14:paraId="0B5482E5" w14:textId="77777777">
            <w:pPr>
              <w:jc w:val="center"/>
              <w:rPr>
                <w:sz w:val="24"/>
                <w:szCs w:val="24"/>
                <w:highlight w:val="yellow"/>
                <w:lang w:val="en-US"/>
              </w:rPr>
            </w:pPr>
            <w:r>
              <w:rPr>
                <w:sz w:val="24"/>
                <w:szCs w:val="24"/>
                <w:lang w:val="en-US"/>
              </w:rPr>
              <w:t>10</w:t>
            </w:r>
          </w:p>
        </w:tc>
        <w:tc>
          <w:tcPr>
            <w:tcW w:w="3481" w:type="dxa"/>
            <w:tcBorders>
              <w:top w:val="single" w:color="auto" w:sz="4" w:space="0"/>
              <w:left w:val="single" w:color="auto" w:sz="4" w:space="0"/>
              <w:bottom w:val="single" w:color="auto" w:sz="4" w:space="0"/>
              <w:right w:val="single" w:color="auto" w:sz="4" w:space="0"/>
            </w:tcBorders>
          </w:tcPr>
          <w:p w:rsidR="003C683B" w:rsidRDefault="00000000" w14:paraId="442E40C4" w14:textId="77777777">
            <w:pPr>
              <w:rPr>
                <w:sz w:val="24"/>
                <w:szCs w:val="24"/>
                <w:lang w:val="en-US"/>
              </w:rPr>
            </w:pPr>
            <w:r>
              <w:rPr>
                <w:sz w:val="24"/>
                <w:szCs w:val="24"/>
                <w:lang w:val="en-US"/>
              </w:rPr>
              <w:t>Ethics and Bias in Neural Networks</w:t>
            </w:r>
          </w:p>
          <w:p w:rsidR="003C683B" w:rsidRDefault="00000000" w14:paraId="3D77742C" w14:textId="77777777">
            <w:pPr>
              <w:rPr>
                <w:sz w:val="24"/>
                <w:szCs w:val="24"/>
                <w:lang w:val="en-US"/>
              </w:rPr>
            </w:pPr>
            <w:r>
              <w:rPr>
                <w:sz w:val="24"/>
                <w:szCs w:val="24"/>
                <w:lang w:val="en-US"/>
              </w:rPr>
              <w:t>Research bias in neural network datasets and algorithms.</w:t>
            </w:r>
          </w:p>
          <w:p w:rsidR="003C683B" w:rsidRDefault="00000000" w14:paraId="2AB09513" w14:textId="77777777">
            <w:pPr>
              <w:rPr>
                <w:sz w:val="24"/>
                <w:szCs w:val="24"/>
                <w:lang w:val="en-US"/>
              </w:rPr>
            </w:pPr>
            <w:r>
              <w:rPr>
                <w:sz w:val="24"/>
                <w:szCs w:val="24"/>
                <w:lang w:val="en-US"/>
              </w:rPr>
              <w:t>Propose techniques to mitigate bias in model training and evaluation.</w:t>
            </w:r>
          </w:p>
        </w:tc>
        <w:tc>
          <w:tcPr>
            <w:tcW w:w="1019" w:type="dxa"/>
            <w:tcBorders>
              <w:top w:val="single" w:color="auto" w:sz="4" w:space="0"/>
              <w:left w:val="single" w:color="auto" w:sz="4" w:space="0"/>
              <w:bottom w:val="single" w:color="auto" w:sz="4" w:space="0"/>
              <w:right w:val="single" w:color="auto" w:sz="4" w:space="0"/>
            </w:tcBorders>
          </w:tcPr>
          <w:p w:rsidR="003C683B" w:rsidRDefault="00000000" w14:paraId="5353D29E" w14:textId="77777777">
            <w:pPr>
              <w:jc w:val="center"/>
              <w:rPr>
                <w:sz w:val="24"/>
                <w:szCs w:val="24"/>
                <w:lang w:val="en-US"/>
              </w:rPr>
            </w:pPr>
            <w:r>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003C683B" w:rsidRDefault="00000000" w14:paraId="51C3D3A2" w14:textId="77777777">
            <w:pPr>
              <w:jc w:val="center"/>
              <w:rPr>
                <w:sz w:val="24"/>
                <w:szCs w:val="24"/>
                <w:lang w:val="en-US"/>
              </w:rPr>
            </w:pPr>
            <w:r>
              <w:rPr>
                <w:sz w:val="24"/>
                <w:szCs w:val="24"/>
                <w:lang w:val="en-US"/>
              </w:rPr>
              <w:t xml:space="preserve">Reading list, books, internet resources </w:t>
            </w:r>
            <w:proofErr w:type="gramStart"/>
            <w:r>
              <w:rPr>
                <w:sz w:val="24"/>
                <w:szCs w:val="24"/>
                <w:lang w:val="en-US"/>
              </w:rPr>
              <w:t>Electronic</w:t>
            </w:r>
            <w:proofErr w:type="gramEnd"/>
            <w:r>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003C683B" w:rsidRDefault="00000000" w14:paraId="609ADEB1" w14:textId="77777777">
            <w:pPr>
              <w:jc w:val="center"/>
              <w:rPr>
                <w:sz w:val="24"/>
                <w:szCs w:val="24"/>
                <w:lang w:val="en-US"/>
              </w:rPr>
            </w:pPr>
            <w:r>
              <w:rPr>
                <w:sz w:val="24"/>
                <w:szCs w:val="24"/>
                <w:lang w:val="en-US"/>
              </w:rPr>
              <w:t xml:space="preserve">Reading list, books, internet resources </w:t>
            </w:r>
            <w:proofErr w:type="gramStart"/>
            <w:r>
              <w:rPr>
                <w:sz w:val="24"/>
                <w:szCs w:val="24"/>
                <w:lang w:val="en-US"/>
              </w:rPr>
              <w:t>Electronic</w:t>
            </w:r>
            <w:proofErr w:type="gramEnd"/>
            <w:r>
              <w:rPr>
                <w:sz w:val="24"/>
                <w:szCs w:val="24"/>
                <w:lang w:val="en-US"/>
              </w:rPr>
              <w:t xml:space="preserve"> version </w:t>
            </w:r>
          </w:p>
        </w:tc>
      </w:tr>
    </w:tbl>
    <w:p w:rsidR="003C683B" w:rsidRDefault="003C683B" w14:paraId="25490048" w14:textId="77777777">
      <w:pPr>
        <w:widowControl/>
        <w:autoSpaceDE/>
        <w:autoSpaceDN/>
        <w:adjustRightInd/>
        <w:rPr>
          <w:b/>
          <w:color w:val="002060"/>
          <w:sz w:val="24"/>
          <w:szCs w:val="24"/>
          <w:lang w:val="en-US"/>
        </w:rPr>
      </w:pPr>
    </w:p>
    <w:p w:rsidR="003C683B" w:rsidRDefault="00000000" w14:paraId="7C9C984E" w14:textId="77777777">
      <w:pPr>
        <w:widowControl/>
        <w:numPr>
          <w:ilvl w:val="0"/>
          <w:numId w:val="5"/>
        </w:numPr>
        <w:tabs>
          <w:tab w:val="left" w:pos="426"/>
        </w:tabs>
        <w:autoSpaceDE/>
        <w:autoSpaceDN/>
        <w:adjustRightInd/>
        <w:ind w:left="0" w:firstLine="142"/>
        <w:rPr>
          <w:sz w:val="24"/>
          <w:szCs w:val="24"/>
          <w:lang w:val="en-US"/>
        </w:rPr>
      </w:pPr>
      <w:r>
        <w:rPr>
          <w:b/>
          <w:bCs/>
          <w:iCs/>
          <w:sz w:val="24"/>
          <w:szCs w:val="24"/>
          <w:lang w:val="en-US"/>
        </w:rPr>
        <w:t>Student Performance Evaluation System for the Course</w:t>
      </w:r>
    </w:p>
    <w:p w:rsidR="003C683B" w:rsidRDefault="003C683B" w14:paraId="1E8BD37C" w14:textId="77777777">
      <w:pPr>
        <w:widowControl/>
        <w:tabs>
          <w:tab w:val="left" w:pos="426"/>
        </w:tabs>
        <w:autoSpaceDE/>
        <w:autoSpaceDN/>
        <w:adjustRightInd/>
        <w:ind w:left="142"/>
        <w:rPr>
          <w:sz w:val="24"/>
          <w:szCs w:val="24"/>
          <w:lang w:val="en-US"/>
        </w:rPr>
      </w:pPr>
    </w:p>
    <w:tbl>
      <w:tblPr>
        <w:tblW w:w="5000" w:type="pct"/>
        <w:tblInd w:w="-5" w:type="dxa"/>
        <w:tblBorders>
          <w:top w:val="single" w:color="auto" w:sz="4" w:space="0"/>
          <w:left w:val="single" w:color="auto" w:sz="4" w:space="0"/>
          <w:bottom w:val="single" w:color="auto" w:sz="4" w:space="0"/>
          <w:right w:val="single" w:color="auto" w:sz="4" w:space="0"/>
        </w:tblBorders>
        <w:tblLayout w:type="fixed"/>
        <w:tblLook w:val="04A0" w:firstRow="1" w:lastRow="0" w:firstColumn="1" w:lastColumn="0" w:noHBand="0" w:noVBand="1"/>
      </w:tblPr>
      <w:tblGrid>
        <w:gridCol w:w="1470"/>
        <w:gridCol w:w="4215"/>
        <w:gridCol w:w="1283"/>
        <w:gridCol w:w="2377"/>
      </w:tblGrid>
      <w:tr w:rsidR="003C683B" w14:paraId="6D02A692" w14:textId="77777777">
        <w:tc>
          <w:tcPr>
            <w:tcW w:w="1472" w:type="dxa"/>
            <w:tcBorders>
              <w:top w:val="single" w:color="auto" w:sz="4" w:space="0"/>
              <w:bottom w:val="single" w:color="auto" w:sz="4" w:space="0"/>
              <w:right w:val="single" w:color="auto" w:sz="4" w:space="0"/>
            </w:tcBorders>
          </w:tcPr>
          <w:p w:rsidR="003C683B" w:rsidRDefault="00000000" w14:paraId="753D0C4B" w14:textId="77777777">
            <w:pPr>
              <w:jc w:val="center"/>
              <w:rPr>
                <w:b/>
                <w:bCs/>
                <w:sz w:val="24"/>
                <w:szCs w:val="24"/>
                <w:lang w:val="en-US"/>
              </w:rPr>
            </w:pPr>
            <w:r>
              <w:rPr>
                <w:b/>
                <w:bCs/>
                <w:sz w:val="24"/>
                <w:szCs w:val="24"/>
                <w:lang w:val="en-US"/>
              </w:rPr>
              <w:t>Period</w:t>
            </w:r>
          </w:p>
        </w:tc>
        <w:tc>
          <w:tcPr>
            <w:tcW w:w="4220" w:type="dxa"/>
            <w:tcBorders>
              <w:top w:val="single" w:color="auto" w:sz="4" w:space="0"/>
              <w:left w:val="single" w:color="auto" w:sz="4" w:space="0"/>
              <w:bottom w:val="single" w:color="auto" w:sz="4" w:space="0"/>
              <w:right w:val="single" w:color="auto" w:sz="4" w:space="0"/>
            </w:tcBorders>
          </w:tcPr>
          <w:p w:rsidR="003C683B" w:rsidRDefault="00000000" w14:paraId="420D87B1" w14:textId="77777777">
            <w:pPr>
              <w:jc w:val="center"/>
              <w:rPr>
                <w:b/>
                <w:bCs/>
                <w:sz w:val="24"/>
                <w:szCs w:val="24"/>
                <w:lang w:val="en-US"/>
              </w:rPr>
            </w:pPr>
            <w:r>
              <w:rPr>
                <w:b/>
                <w:bCs/>
                <w:sz w:val="24"/>
                <w:szCs w:val="24"/>
                <w:lang w:val="en-US"/>
              </w:rPr>
              <w:t>Assignments</w:t>
            </w:r>
          </w:p>
        </w:tc>
        <w:tc>
          <w:tcPr>
            <w:tcW w:w="1284" w:type="dxa"/>
            <w:tcBorders>
              <w:top w:val="single" w:color="auto" w:sz="4" w:space="0"/>
              <w:left w:val="single" w:color="auto" w:sz="4" w:space="0"/>
              <w:bottom w:val="single" w:color="auto" w:sz="4" w:space="0"/>
              <w:right w:val="single" w:color="auto" w:sz="4" w:space="0"/>
            </w:tcBorders>
          </w:tcPr>
          <w:p w:rsidR="003C683B" w:rsidRDefault="00000000" w14:paraId="1C1B6140" w14:textId="77777777">
            <w:pPr>
              <w:jc w:val="center"/>
              <w:rPr>
                <w:b/>
                <w:bCs/>
                <w:sz w:val="24"/>
                <w:szCs w:val="24"/>
                <w:lang w:val="en-US"/>
              </w:rPr>
            </w:pPr>
            <w:r>
              <w:rPr>
                <w:b/>
                <w:bCs/>
                <w:sz w:val="24"/>
                <w:szCs w:val="24"/>
                <w:lang w:val="en-US"/>
              </w:rPr>
              <w:t>Number of points</w:t>
            </w:r>
          </w:p>
        </w:tc>
        <w:tc>
          <w:tcPr>
            <w:tcW w:w="2380" w:type="dxa"/>
            <w:tcBorders>
              <w:top w:val="single" w:color="auto" w:sz="4" w:space="0"/>
              <w:left w:val="single" w:color="auto" w:sz="4" w:space="0"/>
              <w:bottom w:val="single" w:color="auto" w:sz="4" w:space="0"/>
            </w:tcBorders>
          </w:tcPr>
          <w:p w:rsidR="003C683B" w:rsidRDefault="00000000" w14:paraId="616EA6D2" w14:textId="77777777">
            <w:pPr>
              <w:jc w:val="center"/>
              <w:rPr>
                <w:b/>
                <w:bCs/>
                <w:sz w:val="24"/>
                <w:szCs w:val="24"/>
                <w:lang w:val="en-US"/>
              </w:rPr>
            </w:pPr>
            <w:r>
              <w:rPr>
                <w:b/>
                <w:bCs/>
                <w:sz w:val="24"/>
                <w:szCs w:val="24"/>
                <w:lang w:val="en-US"/>
              </w:rPr>
              <w:t>Total</w:t>
            </w:r>
          </w:p>
        </w:tc>
      </w:tr>
      <w:tr w:rsidR="003C683B" w14:paraId="57EC54CD" w14:textId="77777777">
        <w:trPr>
          <w:trHeight w:val="1409"/>
        </w:trPr>
        <w:tc>
          <w:tcPr>
            <w:tcW w:w="1472" w:type="dxa"/>
            <w:tcBorders>
              <w:top w:val="single" w:color="auto" w:sz="4" w:space="0"/>
              <w:bottom w:val="single" w:color="auto" w:sz="4" w:space="0"/>
              <w:right w:val="single" w:color="auto" w:sz="4" w:space="0"/>
            </w:tcBorders>
          </w:tcPr>
          <w:p w:rsidR="003C683B" w:rsidRDefault="00000000" w14:paraId="19BD188A" w14:textId="77777777">
            <w:pPr>
              <w:rPr>
                <w:sz w:val="24"/>
                <w:szCs w:val="24"/>
                <w:lang w:val="en-US"/>
              </w:rPr>
            </w:pPr>
            <w:r>
              <w:rPr>
                <w:sz w:val="24"/>
                <w:szCs w:val="24"/>
                <w:lang w:val="en-US"/>
              </w:rPr>
              <w:t>1</w:t>
            </w:r>
            <w:r>
              <w:rPr>
                <w:sz w:val="24"/>
                <w:szCs w:val="24"/>
                <w:vertAlign w:val="superscript"/>
                <w:lang w:val="en-US"/>
              </w:rPr>
              <w:t>st</w:t>
            </w:r>
            <w:r>
              <w:rPr>
                <w:sz w:val="24"/>
                <w:szCs w:val="24"/>
                <w:lang w:val="en-US"/>
              </w:rPr>
              <w:t xml:space="preserve"> attestation</w:t>
            </w:r>
          </w:p>
        </w:tc>
        <w:tc>
          <w:tcPr>
            <w:tcW w:w="4220" w:type="dxa"/>
            <w:tcBorders>
              <w:top w:val="single" w:color="auto" w:sz="4" w:space="0"/>
              <w:left w:val="single" w:color="auto" w:sz="4" w:space="0"/>
              <w:bottom w:val="single" w:color="auto" w:sz="4" w:space="0"/>
              <w:right w:val="single" w:color="auto" w:sz="4" w:space="0"/>
            </w:tcBorders>
          </w:tcPr>
          <w:p w:rsidR="003C683B" w:rsidRDefault="00000000" w14:paraId="06633663" w14:textId="77777777">
            <w:pPr>
              <w:rPr>
                <w:b/>
                <w:bCs/>
                <w:sz w:val="24"/>
                <w:szCs w:val="24"/>
                <w:lang w:val="en-US"/>
              </w:rPr>
            </w:pPr>
            <w:r>
              <w:rPr>
                <w:rStyle w:val="hps"/>
                <w:b/>
                <w:bCs/>
                <w:sz w:val="24"/>
                <w:szCs w:val="24"/>
                <w:lang w:val="en-US"/>
              </w:rPr>
              <w:t>Assignments**:</w:t>
            </w:r>
            <w:r>
              <w:rPr>
                <w:b/>
                <w:bCs/>
                <w:spacing w:val="-1"/>
                <w:sz w:val="24"/>
                <w:szCs w:val="24"/>
                <w:lang w:val="en-US"/>
              </w:rPr>
              <w:t xml:space="preserve"> </w:t>
            </w:r>
          </w:p>
          <w:p w:rsidR="003C683B" w:rsidRDefault="00000000" w14:paraId="272A15AF" w14:textId="77777777">
            <w:pPr>
              <w:rPr>
                <w:sz w:val="24"/>
                <w:szCs w:val="24"/>
                <w:lang w:val="en-US"/>
              </w:rPr>
            </w:pPr>
            <w:r>
              <w:rPr>
                <w:spacing w:val="-1"/>
                <w:sz w:val="24"/>
                <w:szCs w:val="24"/>
                <w:lang w:val="en-US"/>
              </w:rPr>
              <w:t xml:space="preserve">assignment 1, </w:t>
            </w:r>
          </w:p>
          <w:p w:rsidR="003C683B" w:rsidRDefault="00000000" w14:paraId="148EAA60" w14:textId="77777777">
            <w:pPr>
              <w:rPr>
                <w:sz w:val="24"/>
                <w:szCs w:val="24"/>
                <w:lang w:val="en-US"/>
              </w:rPr>
            </w:pPr>
            <w:r>
              <w:rPr>
                <w:spacing w:val="-1"/>
                <w:sz w:val="24"/>
                <w:szCs w:val="24"/>
                <w:lang w:val="en-US"/>
              </w:rPr>
              <w:t xml:space="preserve">assignment 2, </w:t>
            </w:r>
          </w:p>
          <w:p w:rsidR="003C683B" w:rsidRDefault="00000000" w14:paraId="402AE982" w14:textId="77777777">
            <w:pPr>
              <w:rPr>
                <w:sz w:val="24"/>
                <w:szCs w:val="24"/>
                <w:lang w:val="fr-FR"/>
              </w:rPr>
            </w:pPr>
            <w:r>
              <w:rPr>
                <w:spacing w:val="-1"/>
                <w:sz w:val="24"/>
                <w:szCs w:val="24"/>
                <w:lang w:val="en-US"/>
              </w:rPr>
              <w:t xml:space="preserve">assignment 3, </w:t>
            </w:r>
          </w:p>
          <w:p w:rsidR="003C683B" w:rsidRDefault="00000000" w14:paraId="494D08C0" w14:textId="77777777">
            <w:pPr>
              <w:rPr>
                <w:b/>
                <w:bCs/>
                <w:sz w:val="24"/>
                <w:szCs w:val="24"/>
                <w:lang w:val="en-US"/>
              </w:rPr>
            </w:pPr>
            <w:r>
              <w:rPr>
                <w:b/>
                <w:bCs/>
                <w:sz w:val="24"/>
                <w:szCs w:val="24"/>
                <w:lang w:val="en-US"/>
              </w:rPr>
              <w:t>Mid Term</w:t>
            </w:r>
          </w:p>
        </w:tc>
        <w:tc>
          <w:tcPr>
            <w:tcW w:w="1284" w:type="dxa"/>
            <w:tcBorders>
              <w:top w:val="single" w:color="auto" w:sz="4" w:space="0"/>
              <w:left w:val="single" w:color="auto" w:sz="4" w:space="0"/>
              <w:bottom w:val="single" w:color="auto" w:sz="4" w:space="0"/>
              <w:right w:val="single" w:color="auto" w:sz="4" w:space="0"/>
            </w:tcBorders>
          </w:tcPr>
          <w:p w:rsidR="003C683B" w:rsidRDefault="00000000" w14:paraId="2B559680" w14:textId="77777777">
            <w:pPr>
              <w:jc w:val="center"/>
              <w:rPr>
                <w:b/>
                <w:bCs/>
                <w:sz w:val="24"/>
                <w:szCs w:val="24"/>
                <w:lang w:val="en-US"/>
              </w:rPr>
            </w:pPr>
            <w:r>
              <w:rPr>
                <w:b/>
                <w:bCs/>
                <w:sz w:val="24"/>
                <w:szCs w:val="24"/>
                <w:lang w:val="en-US"/>
              </w:rPr>
              <w:t>60</w:t>
            </w:r>
          </w:p>
          <w:p w:rsidR="003C683B" w:rsidRDefault="00000000" w14:paraId="0D7B83CB" w14:textId="77777777">
            <w:pPr>
              <w:jc w:val="center"/>
              <w:rPr>
                <w:sz w:val="24"/>
                <w:szCs w:val="24"/>
                <w:lang w:val="en-US"/>
              </w:rPr>
            </w:pPr>
            <w:r>
              <w:rPr>
                <w:sz w:val="24"/>
                <w:szCs w:val="24"/>
                <w:lang w:val="en-US"/>
              </w:rPr>
              <w:t>20</w:t>
            </w:r>
          </w:p>
          <w:p w:rsidR="003C683B" w:rsidRDefault="00000000" w14:paraId="567BCDAC" w14:textId="77777777">
            <w:pPr>
              <w:jc w:val="center"/>
              <w:rPr>
                <w:sz w:val="24"/>
                <w:szCs w:val="24"/>
                <w:lang w:val="en-US"/>
              </w:rPr>
            </w:pPr>
            <w:r>
              <w:rPr>
                <w:sz w:val="24"/>
                <w:szCs w:val="24"/>
                <w:lang w:val="en-US"/>
              </w:rPr>
              <w:t>20</w:t>
            </w:r>
          </w:p>
          <w:p w:rsidR="003C683B" w:rsidRDefault="00000000" w14:paraId="668E31E6" w14:textId="77777777">
            <w:pPr>
              <w:jc w:val="center"/>
              <w:rPr>
                <w:sz w:val="24"/>
                <w:szCs w:val="24"/>
                <w:lang w:val="en-US"/>
              </w:rPr>
            </w:pPr>
            <w:r>
              <w:rPr>
                <w:sz w:val="24"/>
                <w:szCs w:val="24"/>
                <w:lang w:val="en-US"/>
              </w:rPr>
              <w:t>20</w:t>
            </w:r>
          </w:p>
          <w:p w:rsidR="003C683B" w:rsidRDefault="00000000" w14:paraId="781D2C67" w14:textId="77777777">
            <w:pPr>
              <w:jc w:val="center"/>
              <w:rPr>
                <w:b/>
                <w:bCs/>
                <w:sz w:val="24"/>
                <w:szCs w:val="24"/>
                <w:lang w:val="en-US"/>
              </w:rPr>
            </w:pPr>
            <w:r>
              <w:rPr>
                <w:b/>
                <w:bCs/>
                <w:sz w:val="24"/>
                <w:szCs w:val="24"/>
                <w:lang w:val="en-US"/>
              </w:rPr>
              <w:t>40</w:t>
            </w:r>
          </w:p>
        </w:tc>
        <w:tc>
          <w:tcPr>
            <w:tcW w:w="2380" w:type="dxa"/>
            <w:tcBorders>
              <w:top w:val="single" w:color="auto" w:sz="4" w:space="0"/>
              <w:left w:val="single" w:color="auto" w:sz="4" w:space="0"/>
              <w:bottom w:val="single" w:color="auto" w:sz="4" w:space="0"/>
            </w:tcBorders>
          </w:tcPr>
          <w:p w:rsidR="003C683B" w:rsidRDefault="00000000" w14:paraId="123D622F" w14:textId="77777777">
            <w:pPr>
              <w:jc w:val="center"/>
              <w:rPr>
                <w:sz w:val="24"/>
                <w:szCs w:val="24"/>
                <w:highlight w:val="yellow"/>
                <w:lang w:val="en-US"/>
              </w:rPr>
            </w:pPr>
            <w:r>
              <w:rPr>
                <w:sz w:val="24"/>
                <w:szCs w:val="24"/>
                <w:lang w:val="en-US"/>
              </w:rPr>
              <w:t>100</w:t>
            </w:r>
          </w:p>
        </w:tc>
      </w:tr>
      <w:tr w:rsidR="003C683B" w14:paraId="64D00827" w14:textId="77777777">
        <w:trPr>
          <w:trHeight w:val="1544"/>
        </w:trPr>
        <w:tc>
          <w:tcPr>
            <w:tcW w:w="1472" w:type="dxa"/>
            <w:tcBorders>
              <w:top w:val="single" w:color="auto" w:sz="4" w:space="0"/>
              <w:bottom w:val="single" w:color="auto" w:sz="4" w:space="0"/>
              <w:right w:val="single" w:color="auto" w:sz="4" w:space="0"/>
            </w:tcBorders>
          </w:tcPr>
          <w:p w:rsidR="003C683B" w:rsidRDefault="00000000" w14:paraId="207E315D" w14:textId="77777777">
            <w:pPr>
              <w:rPr>
                <w:sz w:val="24"/>
                <w:szCs w:val="24"/>
                <w:lang w:val="en-US"/>
              </w:rPr>
            </w:pPr>
            <w:r>
              <w:rPr>
                <w:sz w:val="24"/>
                <w:szCs w:val="24"/>
                <w:lang w:val="en-US"/>
              </w:rPr>
              <w:t>2</w:t>
            </w:r>
            <w:r>
              <w:rPr>
                <w:sz w:val="24"/>
                <w:szCs w:val="24"/>
                <w:vertAlign w:val="superscript"/>
                <w:lang w:val="en-US"/>
              </w:rPr>
              <w:t>nd</w:t>
            </w:r>
            <w:r>
              <w:rPr>
                <w:sz w:val="24"/>
                <w:szCs w:val="24"/>
                <w:lang w:val="en-US"/>
              </w:rPr>
              <w:t xml:space="preserve"> attestation </w:t>
            </w:r>
          </w:p>
        </w:tc>
        <w:tc>
          <w:tcPr>
            <w:tcW w:w="4220" w:type="dxa"/>
            <w:tcBorders>
              <w:top w:val="single" w:color="auto" w:sz="4" w:space="0"/>
              <w:left w:val="single" w:color="auto" w:sz="4" w:space="0"/>
              <w:bottom w:val="single" w:color="auto" w:sz="4" w:space="0"/>
              <w:right w:val="single" w:color="auto" w:sz="4" w:space="0"/>
            </w:tcBorders>
          </w:tcPr>
          <w:p w:rsidR="003C683B" w:rsidRDefault="00000000" w14:paraId="24387E0D" w14:textId="77777777">
            <w:pPr>
              <w:rPr>
                <w:b/>
                <w:bCs/>
                <w:sz w:val="24"/>
                <w:szCs w:val="24"/>
                <w:lang w:val="en-US"/>
              </w:rPr>
            </w:pPr>
            <w:r>
              <w:rPr>
                <w:rStyle w:val="hps"/>
                <w:b/>
                <w:bCs/>
                <w:sz w:val="24"/>
                <w:szCs w:val="24"/>
                <w:lang w:val="en-US"/>
              </w:rPr>
              <w:t>Assignments**:</w:t>
            </w:r>
            <w:r>
              <w:rPr>
                <w:b/>
                <w:bCs/>
                <w:spacing w:val="-1"/>
                <w:sz w:val="24"/>
                <w:szCs w:val="24"/>
                <w:lang w:val="en-US"/>
              </w:rPr>
              <w:t xml:space="preserve"> </w:t>
            </w:r>
          </w:p>
          <w:p w:rsidR="003C683B" w:rsidRDefault="00000000" w14:paraId="26487438" w14:textId="77777777">
            <w:pPr>
              <w:rPr>
                <w:spacing w:val="-1"/>
                <w:sz w:val="24"/>
                <w:szCs w:val="24"/>
                <w:lang w:val="en-US"/>
              </w:rPr>
            </w:pPr>
            <w:r>
              <w:rPr>
                <w:spacing w:val="-1"/>
                <w:sz w:val="24"/>
                <w:szCs w:val="24"/>
                <w:lang w:val="en-US"/>
              </w:rPr>
              <w:t xml:space="preserve">assignment 4, </w:t>
            </w:r>
          </w:p>
          <w:p w:rsidR="003C683B" w:rsidRDefault="00000000" w14:paraId="449F445D" w14:textId="77777777">
            <w:pPr>
              <w:rPr>
                <w:spacing w:val="-1"/>
                <w:sz w:val="24"/>
                <w:szCs w:val="24"/>
                <w:lang w:val="en-US"/>
              </w:rPr>
            </w:pPr>
            <w:r>
              <w:rPr>
                <w:spacing w:val="-1"/>
                <w:sz w:val="24"/>
                <w:szCs w:val="24"/>
                <w:lang w:val="en-US"/>
              </w:rPr>
              <w:t xml:space="preserve">assignment 5, </w:t>
            </w:r>
          </w:p>
          <w:p w:rsidR="003C683B" w:rsidRDefault="00000000" w14:paraId="2D0E6A38" w14:textId="77777777">
            <w:pPr>
              <w:rPr>
                <w:spacing w:val="-1"/>
                <w:sz w:val="24"/>
                <w:szCs w:val="24"/>
                <w:lang w:val="en-US"/>
              </w:rPr>
            </w:pPr>
            <w:r>
              <w:rPr>
                <w:spacing w:val="-1"/>
                <w:sz w:val="24"/>
                <w:szCs w:val="24"/>
                <w:lang w:val="en-US"/>
              </w:rPr>
              <w:t xml:space="preserve">assignment 6, </w:t>
            </w:r>
          </w:p>
          <w:p w:rsidR="003C683B" w:rsidRDefault="00000000" w14:paraId="1D0DB64B" w14:textId="77777777">
            <w:pPr>
              <w:rPr>
                <w:b/>
                <w:bCs/>
                <w:sz w:val="24"/>
                <w:szCs w:val="24"/>
                <w:lang w:val="en-US"/>
              </w:rPr>
            </w:pPr>
            <w:r>
              <w:rPr>
                <w:b/>
                <w:bCs/>
                <w:sz w:val="24"/>
                <w:szCs w:val="24"/>
                <w:lang w:val="en-US"/>
              </w:rPr>
              <w:t xml:space="preserve">End Term </w:t>
            </w:r>
          </w:p>
        </w:tc>
        <w:tc>
          <w:tcPr>
            <w:tcW w:w="1284" w:type="dxa"/>
            <w:tcBorders>
              <w:top w:val="single" w:color="auto" w:sz="4" w:space="0"/>
              <w:left w:val="single" w:color="auto" w:sz="4" w:space="0"/>
              <w:bottom w:val="single" w:color="auto" w:sz="4" w:space="0"/>
              <w:right w:val="single" w:color="auto" w:sz="4" w:space="0"/>
            </w:tcBorders>
          </w:tcPr>
          <w:p w:rsidR="003C683B" w:rsidRDefault="00000000" w14:paraId="32172DD1" w14:textId="77777777">
            <w:pPr>
              <w:jc w:val="center"/>
              <w:rPr>
                <w:b/>
                <w:bCs/>
                <w:sz w:val="24"/>
                <w:szCs w:val="24"/>
                <w:lang w:val="en-US"/>
              </w:rPr>
            </w:pPr>
            <w:r>
              <w:rPr>
                <w:b/>
                <w:bCs/>
                <w:sz w:val="24"/>
                <w:szCs w:val="24"/>
                <w:lang w:val="en-US"/>
              </w:rPr>
              <w:t>60</w:t>
            </w:r>
          </w:p>
          <w:p w:rsidR="003C683B" w:rsidRDefault="00000000" w14:paraId="3E458B36" w14:textId="77777777">
            <w:pPr>
              <w:jc w:val="center"/>
              <w:rPr>
                <w:sz w:val="24"/>
                <w:szCs w:val="24"/>
                <w:lang w:val="en-US"/>
              </w:rPr>
            </w:pPr>
            <w:r>
              <w:rPr>
                <w:sz w:val="24"/>
                <w:szCs w:val="24"/>
                <w:lang w:val="en-US"/>
              </w:rPr>
              <w:t>20</w:t>
            </w:r>
          </w:p>
          <w:p w:rsidR="003C683B" w:rsidRDefault="00000000" w14:paraId="0CFA59C2" w14:textId="77777777">
            <w:pPr>
              <w:jc w:val="center"/>
              <w:rPr>
                <w:sz w:val="24"/>
                <w:szCs w:val="24"/>
                <w:lang w:val="en-US"/>
              </w:rPr>
            </w:pPr>
            <w:r>
              <w:rPr>
                <w:sz w:val="24"/>
                <w:szCs w:val="24"/>
                <w:lang w:val="en-US"/>
              </w:rPr>
              <w:t>20</w:t>
            </w:r>
          </w:p>
          <w:p w:rsidR="003C683B" w:rsidRDefault="00000000" w14:paraId="7B52115C" w14:textId="77777777">
            <w:pPr>
              <w:jc w:val="center"/>
              <w:rPr>
                <w:sz w:val="24"/>
                <w:szCs w:val="24"/>
                <w:lang w:val="en-US"/>
              </w:rPr>
            </w:pPr>
            <w:r>
              <w:rPr>
                <w:sz w:val="24"/>
                <w:szCs w:val="24"/>
                <w:lang w:val="en-US"/>
              </w:rPr>
              <w:t>20</w:t>
            </w:r>
          </w:p>
          <w:p w:rsidR="003C683B" w:rsidRDefault="00000000" w14:paraId="1670E4DE" w14:textId="77777777">
            <w:pPr>
              <w:jc w:val="center"/>
              <w:rPr>
                <w:b/>
                <w:bCs/>
                <w:sz w:val="24"/>
                <w:szCs w:val="24"/>
                <w:lang w:val="en-US"/>
              </w:rPr>
            </w:pPr>
            <w:r>
              <w:rPr>
                <w:b/>
                <w:bCs/>
                <w:sz w:val="24"/>
                <w:szCs w:val="24"/>
                <w:lang w:val="en-US"/>
              </w:rPr>
              <w:t>40</w:t>
            </w:r>
          </w:p>
        </w:tc>
        <w:tc>
          <w:tcPr>
            <w:tcW w:w="2380" w:type="dxa"/>
            <w:tcBorders>
              <w:top w:val="single" w:color="auto" w:sz="4" w:space="0"/>
              <w:left w:val="single" w:color="auto" w:sz="4" w:space="0"/>
              <w:bottom w:val="single" w:color="auto" w:sz="4" w:space="0"/>
            </w:tcBorders>
          </w:tcPr>
          <w:p w:rsidR="003C683B" w:rsidRDefault="00000000" w14:paraId="0408E89A" w14:textId="77777777">
            <w:pPr>
              <w:jc w:val="center"/>
              <w:rPr>
                <w:sz w:val="24"/>
                <w:szCs w:val="24"/>
                <w:highlight w:val="yellow"/>
                <w:lang w:val="en-US"/>
              </w:rPr>
            </w:pPr>
            <w:r>
              <w:rPr>
                <w:sz w:val="24"/>
                <w:szCs w:val="24"/>
                <w:lang w:val="en-US"/>
              </w:rPr>
              <w:t>100</w:t>
            </w:r>
          </w:p>
        </w:tc>
      </w:tr>
      <w:tr w:rsidR="003C683B" w14:paraId="75F911EF" w14:textId="77777777">
        <w:trPr>
          <w:trHeight w:val="204"/>
        </w:trPr>
        <w:tc>
          <w:tcPr>
            <w:tcW w:w="1472" w:type="dxa"/>
            <w:tcBorders>
              <w:top w:val="single" w:color="auto" w:sz="4" w:space="0"/>
              <w:bottom w:val="single" w:color="auto" w:sz="4" w:space="0"/>
              <w:right w:val="single" w:color="auto" w:sz="4" w:space="0"/>
            </w:tcBorders>
          </w:tcPr>
          <w:p w:rsidR="003C683B" w:rsidRDefault="00000000" w14:paraId="1BD5A074" w14:textId="77777777">
            <w:pPr>
              <w:rPr>
                <w:sz w:val="24"/>
                <w:szCs w:val="24"/>
                <w:lang w:val="en-US"/>
              </w:rPr>
            </w:pPr>
            <w:r>
              <w:rPr>
                <w:sz w:val="24"/>
                <w:szCs w:val="24"/>
                <w:lang w:val="en-US"/>
              </w:rPr>
              <w:t>Final exam*</w:t>
            </w:r>
          </w:p>
        </w:tc>
        <w:tc>
          <w:tcPr>
            <w:tcW w:w="4220" w:type="dxa"/>
            <w:tcBorders>
              <w:top w:val="single" w:color="auto" w:sz="4" w:space="0"/>
              <w:left w:val="single" w:color="auto" w:sz="4" w:space="0"/>
              <w:bottom w:val="single" w:color="auto" w:sz="4" w:space="0"/>
              <w:right w:val="single" w:color="auto" w:sz="4" w:space="0"/>
            </w:tcBorders>
          </w:tcPr>
          <w:p w:rsidR="003C683B" w:rsidRDefault="00000000" w14:paraId="6D794546" w14:textId="77777777">
            <w:pPr>
              <w:rPr>
                <w:sz w:val="24"/>
                <w:szCs w:val="24"/>
                <w:highlight w:val="yellow"/>
                <w:lang w:val="en-US"/>
              </w:rPr>
            </w:pPr>
            <w:r>
              <w:rPr>
                <w:sz w:val="24"/>
                <w:szCs w:val="24"/>
                <w:lang w:val="en-US"/>
              </w:rPr>
              <w:t xml:space="preserve">Written Exam/Quiz/IP/TP </w:t>
            </w:r>
          </w:p>
        </w:tc>
        <w:tc>
          <w:tcPr>
            <w:tcW w:w="1284" w:type="dxa"/>
            <w:tcBorders>
              <w:top w:val="single" w:color="auto" w:sz="4" w:space="0"/>
              <w:left w:val="single" w:color="auto" w:sz="4" w:space="0"/>
              <w:bottom w:val="single" w:color="auto" w:sz="4" w:space="0"/>
              <w:right w:val="single" w:color="auto" w:sz="4" w:space="0"/>
            </w:tcBorders>
          </w:tcPr>
          <w:p w:rsidR="003C683B" w:rsidRDefault="003C683B" w14:paraId="6063850A" w14:textId="77777777">
            <w:pPr>
              <w:jc w:val="center"/>
              <w:rPr>
                <w:sz w:val="24"/>
                <w:szCs w:val="24"/>
                <w:highlight w:val="yellow"/>
                <w:lang w:val="en-US"/>
              </w:rPr>
            </w:pPr>
          </w:p>
        </w:tc>
        <w:tc>
          <w:tcPr>
            <w:tcW w:w="2380" w:type="dxa"/>
            <w:tcBorders>
              <w:top w:val="single" w:color="auto" w:sz="4" w:space="0"/>
              <w:left w:val="single" w:color="auto" w:sz="4" w:space="0"/>
              <w:bottom w:val="single" w:color="auto" w:sz="4" w:space="0"/>
            </w:tcBorders>
          </w:tcPr>
          <w:p w:rsidR="003C683B" w:rsidRDefault="00000000" w14:paraId="64F3BF26" w14:textId="77777777">
            <w:pPr>
              <w:jc w:val="center"/>
              <w:rPr>
                <w:sz w:val="24"/>
                <w:szCs w:val="24"/>
                <w:highlight w:val="yellow"/>
                <w:lang w:val="en-US"/>
              </w:rPr>
            </w:pPr>
            <w:r>
              <w:rPr>
                <w:sz w:val="24"/>
                <w:szCs w:val="24"/>
                <w:lang w:val="en-US"/>
              </w:rPr>
              <w:t xml:space="preserve">100 </w:t>
            </w:r>
          </w:p>
        </w:tc>
      </w:tr>
      <w:tr w:rsidR="003C683B" w14:paraId="67DC16AE" w14:textId="77777777">
        <w:tc>
          <w:tcPr>
            <w:tcW w:w="1472" w:type="dxa"/>
            <w:tcBorders>
              <w:top w:val="single" w:color="auto" w:sz="4" w:space="0"/>
              <w:bottom w:val="single" w:color="auto" w:sz="4" w:space="0"/>
              <w:right w:val="single" w:color="auto" w:sz="4" w:space="0"/>
            </w:tcBorders>
          </w:tcPr>
          <w:p w:rsidR="003C683B" w:rsidRDefault="00000000" w14:paraId="6F31E4B3" w14:textId="77777777">
            <w:pPr>
              <w:rPr>
                <w:b/>
                <w:bCs/>
                <w:sz w:val="24"/>
                <w:szCs w:val="24"/>
                <w:lang w:val="en-US"/>
              </w:rPr>
            </w:pPr>
            <w:r>
              <w:rPr>
                <w:b/>
                <w:bCs/>
                <w:sz w:val="24"/>
                <w:szCs w:val="24"/>
                <w:lang w:val="en-US"/>
              </w:rPr>
              <w:t xml:space="preserve">Total  </w:t>
            </w:r>
          </w:p>
          <w:p w:rsidR="003C683B" w:rsidRDefault="003C683B" w14:paraId="681F9000" w14:textId="77777777">
            <w:pPr>
              <w:rPr>
                <w:b/>
                <w:bCs/>
                <w:sz w:val="24"/>
                <w:szCs w:val="24"/>
                <w:lang w:val="en-US"/>
              </w:rPr>
            </w:pPr>
          </w:p>
        </w:tc>
        <w:tc>
          <w:tcPr>
            <w:tcW w:w="4220" w:type="dxa"/>
            <w:tcBorders>
              <w:top w:val="single" w:color="auto" w:sz="4" w:space="0"/>
              <w:left w:val="single" w:color="auto" w:sz="4" w:space="0"/>
              <w:bottom w:val="single" w:color="auto" w:sz="4" w:space="0"/>
              <w:right w:val="single" w:color="auto" w:sz="4" w:space="0"/>
            </w:tcBorders>
          </w:tcPr>
          <w:p w:rsidR="003C683B" w:rsidRDefault="00000000" w14:paraId="1DE43C46" w14:textId="77777777">
            <w:pPr>
              <w:rPr>
                <w:b/>
                <w:bCs/>
                <w:sz w:val="24"/>
                <w:szCs w:val="24"/>
                <w:lang w:val="en-US"/>
              </w:rPr>
            </w:pPr>
            <w:r>
              <w:rPr>
                <w:b/>
                <w:bCs/>
                <w:sz w:val="24"/>
                <w:szCs w:val="24"/>
                <w:lang w:val="en-US"/>
              </w:rPr>
              <w:t>0,3 * 1</w:t>
            </w:r>
            <w:r>
              <w:rPr>
                <w:b/>
                <w:bCs/>
                <w:sz w:val="24"/>
                <w:szCs w:val="24"/>
                <w:vertAlign w:val="superscript"/>
                <w:lang w:val="en-US"/>
              </w:rPr>
              <w:t>st</w:t>
            </w:r>
            <w:r>
              <w:rPr>
                <w:b/>
                <w:bCs/>
                <w:sz w:val="24"/>
                <w:szCs w:val="24"/>
                <w:lang w:val="en-US"/>
              </w:rPr>
              <w:t xml:space="preserve"> </w:t>
            </w:r>
            <w:proofErr w:type="spellStart"/>
            <w:r>
              <w:rPr>
                <w:b/>
                <w:bCs/>
                <w:sz w:val="24"/>
                <w:szCs w:val="24"/>
                <w:lang w:val="en-US"/>
              </w:rPr>
              <w:t>Att</w:t>
            </w:r>
            <w:proofErr w:type="spellEnd"/>
            <w:r>
              <w:rPr>
                <w:b/>
                <w:bCs/>
                <w:sz w:val="24"/>
                <w:szCs w:val="24"/>
                <w:lang w:val="en-US"/>
              </w:rPr>
              <w:t xml:space="preserve"> + 0,3 * 2</w:t>
            </w:r>
            <w:r>
              <w:rPr>
                <w:b/>
                <w:bCs/>
                <w:sz w:val="24"/>
                <w:szCs w:val="24"/>
                <w:vertAlign w:val="superscript"/>
                <w:lang w:val="en-US"/>
              </w:rPr>
              <w:t>nd</w:t>
            </w:r>
            <w:r>
              <w:rPr>
                <w:b/>
                <w:bCs/>
                <w:sz w:val="24"/>
                <w:szCs w:val="24"/>
                <w:lang w:val="en-US"/>
              </w:rPr>
              <w:t xml:space="preserve"> </w:t>
            </w:r>
            <w:proofErr w:type="spellStart"/>
            <w:r>
              <w:rPr>
                <w:b/>
                <w:bCs/>
                <w:sz w:val="24"/>
                <w:szCs w:val="24"/>
                <w:lang w:val="en-US"/>
              </w:rPr>
              <w:t>Att</w:t>
            </w:r>
            <w:proofErr w:type="spellEnd"/>
            <w:r>
              <w:rPr>
                <w:b/>
                <w:bCs/>
                <w:sz w:val="24"/>
                <w:szCs w:val="24"/>
                <w:lang w:val="en-US"/>
              </w:rPr>
              <w:t xml:space="preserve"> + 0,4*Final</w:t>
            </w:r>
          </w:p>
        </w:tc>
        <w:tc>
          <w:tcPr>
            <w:tcW w:w="1284" w:type="dxa"/>
            <w:tcBorders>
              <w:top w:val="single" w:color="auto" w:sz="4" w:space="0"/>
              <w:left w:val="single" w:color="auto" w:sz="4" w:space="0"/>
              <w:bottom w:val="single" w:color="auto" w:sz="4" w:space="0"/>
              <w:right w:val="single" w:color="auto" w:sz="4" w:space="0"/>
            </w:tcBorders>
          </w:tcPr>
          <w:p w:rsidR="003C683B" w:rsidRDefault="003C683B" w14:paraId="57E90EF6" w14:textId="77777777">
            <w:pPr>
              <w:jc w:val="center"/>
              <w:rPr>
                <w:b/>
                <w:sz w:val="24"/>
                <w:szCs w:val="24"/>
                <w:lang w:val="en-US"/>
              </w:rPr>
            </w:pPr>
          </w:p>
        </w:tc>
        <w:tc>
          <w:tcPr>
            <w:tcW w:w="2380" w:type="dxa"/>
            <w:tcBorders>
              <w:top w:val="single" w:color="auto" w:sz="4" w:space="0"/>
              <w:left w:val="single" w:color="auto" w:sz="4" w:space="0"/>
              <w:bottom w:val="single" w:color="auto" w:sz="4" w:space="0"/>
            </w:tcBorders>
          </w:tcPr>
          <w:p w:rsidR="003C683B" w:rsidRDefault="00000000" w14:paraId="22EFE2CA" w14:textId="77777777">
            <w:pPr>
              <w:jc w:val="center"/>
              <w:rPr>
                <w:b/>
                <w:bCs/>
                <w:sz w:val="24"/>
                <w:szCs w:val="24"/>
                <w:lang w:val="en-US"/>
              </w:rPr>
            </w:pPr>
            <w:r>
              <w:rPr>
                <w:b/>
                <w:bCs/>
                <w:sz w:val="24"/>
                <w:szCs w:val="24"/>
                <w:lang w:val="en-US"/>
              </w:rPr>
              <w:t>100</w:t>
            </w:r>
          </w:p>
        </w:tc>
      </w:tr>
    </w:tbl>
    <w:p w:rsidR="003C683B" w:rsidRDefault="003C683B" w14:paraId="015EED01" w14:textId="77777777">
      <w:pPr>
        <w:ind w:left="709" w:hanging="349"/>
        <w:jc w:val="both"/>
        <w:rPr>
          <w:sz w:val="24"/>
          <w:szCs w:val="24"/>
          <w:lang w:val="en-US"/>
        </w:rPr>
      </w:pPr>
    </w:p>
    <w:p w:rsidR="003C683B" w:rsidRDefault="00000000" w14:paraId="31B6E009" w14:textId="77777777">
      <w:pPr>
        <w:ind w:left="709" w:hanging="349"/>
        <w:jc w:val="both"/>
        <w:rPr>
          <w:i/>
          <w:iCs/>
          <w:sz w:val="22"/>
          <w:szCs w:val="22"/>
          <w:lang w:val="en-US"/>
        </w:rPr>
      </w:pPr>
      <w:r>
        <w:rPr>
          <w:sz w:val="24"/>
          <w:szCs w:val="24"/>
          <w:lang w:val="en-US"/>
        </w:rPr>
        <w:t xml:space="preserve">** </w:t>
      </w:r>
      <w:r>
        <w:rPr>
          <w:i/>
          <w:iCs/>
          <w:sz w:val="22"/>
          <w:szCs w:val="22"/>
          <w:lang w:val="en-US"/>
        </w:rPr>
        <w:t xml:space="preserve">The number of assignments can be different. It depends </w:t>
      </w:r>
      <w:proofErr w:type="gramStart"/>
      <w:r>
        <w:rPr>
          <w:i/>
          <w:iCs/>
          <w:sz w:val="22"/>
          <w:szCs w:val="22"/>
          <w:lang w:val="en-US"/>
        </w:rPr>
        <w:t>from</w:t>
      </w:r>
      <w:proofErr w:type="gramEnd"/>
      <w:r>
        <w:rPr>
          <w:i/>
          <w:iCs/>
          <w:sz w:val="22"/>
          <w:szCs w:val="22"/>
          <w:lang w:val="en-US"/>
        </w:rPr>
        <w:t xml:space="preserve"> the course program and </w:t>
      </w:r>
      <w:proofErr w:type="gramStart"/>
      <w:r>
        <w:rPr>
          <w:i/>
          <w:iCs/>
          <w:sz w:val="22"/>
          <w:szCs w:val="22"/>
          <w:lang w:val="en-US"/>
        </w:rPr>
        <w:t>designed</w:t>
      </w:r>
      <w:proofErr w:type="gramEnd"/>
      <w:r>
        <w:rPr>
          <w:i/>
          <w:iCs/>
          <w:sz w:val="22"/>
          <w:szCs w:val="22"/>
          <w:lang w:val="en-US"/>
        </w:rPr>
        <w:t xml:space="preserve"> by course syllabus. But the total points of the assignment are 60 in each control period.</w:t>
      </w:r>
    </w:p>
    <w:p w:rsidR="003C683B" w:rsidRDefault="003C683B" w14:paraId="4FBD743D" w14:textId="77777777">
      <w:pPr>
        <w:widowControl/>
        <w:autoSpaceDE/>
        <w:autoSpaceDN/>
        <w:adjustRightInd/>
        <w:ind w:left="709" w:hanging="425"/>
        <w:jc w:val="both"/>
        <w:rPr>
          <w:rFonts w:eastAsia="Calibri"/>
          <w:i/>
          <w:iCs/>
          <w:sz w:val="22"/>
          <w:szCs w:val="22"/>
          <w:lang w:val="en-US" w:eastAsia="en-US"/>
        </w:rPr>
      </w:pPr>
    </w:p>
    <w:p w:rsidR="003C683B" w:rsidRDefault="00000000" w14:paraId="32212BA1" w14:textId="77777777">
      <w:pPr>
        <w:widowControl/>
        <w:autoSpaceDE/>
        <w:autoSpaceDN/>
        <w:adjustRightInd/>
        <w:ind w:left="709" w:hanging="425"/>
        <w:jc w:val="both"/>
        <w:rPr>
          <w:rFonts w:eastAsia="Calibri"/>
          <w:i/>
          <w:iCs/>
          <w:sz w:val="22"/>
          <w:szCs w:val="22"/>
          <w:lang w:val="en-US" w:eastAsia="en-US"/>
        </w:rPr>
      </w:pPr>
      <w:r>
        <w:rPr>
          <w:rFonts w:eastAsia="Calibri"/>
          <w:i/>
          <w:iCs/>
          <w:sz w:val="22"/>
          <w:szCs w:val="22"/>
          <w:lang w:val="en-US" w:eastAsia="en-US"/>
        </w:rPr>
        <w:t>*     Final exam can be given by instructor in the any other forms such as Written Exam, Final Quiz, Oral Tasks and Exams, etc.</w:t>
      </w:r>
    </w:p>
    <w:p w:rsidR="003C683B" w:rsidRDefault="003C683B" w14:paraId="3D938B04" w14:textId="77777777">
      <w:pPr>
        <w:ind w:left="709" w:hanging="349"/>
        <w:jc w:val="both"/>
        <w:rPr>
          <w:sz w:val="24"/>
          <w:szCs w:val="24"/>
          <w:lang w:val="en-US"/>
        </w:rPr>
      </w:pPr>
    </w:p>
    <w:p w:rsidR="003C683B" w:rsidRDefault="003C683B" w14:paraId="6048F5E3" w14:textId="77777777">
      <w:pPr>
        <w:jc w:val="both"/>
        <w:rPr>
          <w:color w:val="0070C0"/>
          <w:sz w:val="24"/>
          <w:szCs w:val="24"/>
          <w:lang w:val="en-US"/>
        </w:rPr>
      </w:pPr>
    </w:p>
    <w:p w:rsidR="003C683B" w:rsidRDefault="003C683B" w14:paraId="6A0DF2B5" w14:textId="77777777">
      <w:pPr>
        <w:jc w:val="both"/>
        <w:rPr>
          <w:color w:val="0070C0"/>
          <w:sz w:val="24"/>
          <w:szCs w:val="24"/>
          <w:lang w:val="en-US"/>
        </w:rPr>
      </w:pPr>
    </w:p>
    <w:p w:rsidR="003C683B" w:rsidRDefault="003C683B" w14:paraId="34250383" w14:textId="77777777">
      <w:pPr>
        <w:jc w:val="both"/>
        <w:rPr>
          <w:color w:val="0070C0"/>
          <w:sz w:val="24"/>
          <w:szCs w:val="24"/>
          <w:lang w:val="en-US"/>
        </w:rPr>
      </w:pPr>
    </w:p>
    <w:p w:rsidR="003C683B" w:rsidRDefault="00000000" w14:paraId="0B0498CD" w14:textId="77777777">
      <w:pPr>
        <w:jc w:val="both"/>
        <w:rPr>
          <w:sz w:val="24"/>
          <w:szCs w:val="24"/>
          <w:lang w:val="en-US"/>
        </w:rPr>
      </w:pPr>
      <w:r>
        <w:rPr>
          <w:sz w:val="24"/>
          <w:szCs w:val="24"/>
          <w:lang w:val="en-US"/>
        </w:rPr>
        <w:t>Achievement level as per course curriculum shall be assessed according to the evaluation chart adopted by the academic credit system.</w:t>
      </w:r>
    </w:p>
    <w:p w:rsidR="003C683B" w:rsidRDefault="003C683B" w14:paraId="4A66ACA4" w14:textId="77777777">
      <w:pPr>
        <w:jc w:val="both"/>
        <w:rPr>
          <w:sz w:val="24"/>
          <w:szCs w:val="24"/>
          <w:lang w:val="en-US"/>
        </w:rPr>
      </w:pPr>
    </w:p>
    <w:p w:rsidR="003C683B" w:rsidRDefault="003C683B" w14:paraId="5FF9E3F2" w14:textId="77777777">
      <w:pPr>
        <w:jc w:val="both"/>
        <w:rPr>
          <w:sz w:val="24"/>
          <w:szCs w:val="24"/>
          <w:lang w:val="en-US"/>
        </w:rPr>
      </w:pPr>
    </w:p>
    <w:tbl>
      <w:tblPr>
        <w:tblW w:w="9356"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1536"/>
        <w:gridCol w:w="1958"/>
        <w:gridCol w:w="1905"/>
        <w:gridCol w:w="3957"/>
      </w:tblGrid>
      <w:tr w:rsidRPr="00FB0DD9" w:rsidR="003C683B" w14:paraId="6BB76CD6" w14:textId="77777777">
        <w:trPr>
          <w:trHeight w:val="553"/>
        </w:trPr>
        <w:tc>
          <w:tcPr>
            <w:tcW w:w="1536" w:type="dxa"/>
            <w:tcMar>
              <w:top w:w="0" w:type="dxa"/>
              <w:left w:w="108" w:type="dxa"/>
              <w:bottom w:w="0" w:type="dxa"/>
              <w:right w:w="108" w:type="dxa"/>
            </w:tcMar>
            <w:vAlign w:val="center"/>
          </w:tcPr>
          <w:p w:rsidR="003C683B" w:rsidRDefault="00000000" w14:paraId="10AAA8FD" w14:textId="77777777">
            <w:pPr>
              <w:pStyle w:val="af4"/>
              <w:spacing w:before="0" w:after="0"/>
              <w:jc w:val="center"/>
              <w:rPr>
                <w:b/>
                <w:bCs/>
                <w:lang w:val="en-US"/>
              </w:rPr>
            </w:pPr>
            <w:r>
              <w:rPr>
                <w:b/>
                <w:bCs/>
                <w:lang w:val="en-US"/>
              </w:rPr>
              <w:t>Letter Grade</w:t>
            </w:r>
          </w:p>
        </w:tc>
        <w:tc>
          <w:tcPr>
            <w:tcW w:w="1958" w:type="dxa"/>
            <w:tcMar>
              <w:top w:w="0" w:type="dxa"/>
              <w:left w:w="108" w:type="dxa"/>
              <w:bottom w:w="0" w:type="dxa"/>
              <w:right w:w="108" w:type="dxa"/>
            </w:tcMar>
            <w:vAlign w:val="center"/>
          </w:tcPr>
          <w:p w:rsidR="003C683B" w:rsidRDefault="00000000" w14:paraId="7E219EDD" w14:textId="77777777">
            <w:pPr>
              <w:pStyle w:val="af4"/>
              <w:spacing w:before="0" w:after="0"/>
              <w:jc w:val="center"/>
              <w:rPr>
                <w:b/>
                <w:bCs/>
                <w:lang w:val="en-US"/>
              </w:rPr>
            </w:pPr>
            <w:r>
              <w:rPr>
                <w:b/>
                <w:bCs/>
                <w:lang w:val="en-US"/>
              </w:rPr>
              <w:t>Numerical equivalent</w:t>
            </w:r>
          </w:p>
        </w:tc>
        <w:tc>
          <w:tcPr>
            <w:tcW w:w="1905" w:type="dxa"/>
            <w:tcMar>
              <w:top w:w="0" w:type="dxa"/>
              <w:left w:w="108" w:type="dxa"/>
              <w:bottom w:w="0" w:type="dxa"/>
              <w:right w:w="108" w:type="dxa"/>
            </w:tcMar>
            <w:vAlign w:val="center"/>
          </w:tcPr>
          <w:p w:rsidR="003C683B" w:rsidRDefault="00000000" w14:paraId="6AD883E3" w14:textId="77777777">
            <w:pPr>
              <w:pStyle w:val="af4"/>
              <w:spacing w:before="0" w:after="0"/>
              <w:jc w:val="center"/>
              <w:rPr>
                <w:b/>
                <w:bCs/>
                <w:lang w:val="en-US"/>
              </w:rPr>
            </w:pPr>
            <w:r>
              <w:rPr>
                <w:b/>
                <w:bCs/>
                <w:lang w:val="en-US"/>
              </w:rPr>
              <w:t>Percentage</w:t>
            </w:r>
          </w:p>
        </w:tc>
        <w:tc>
          <w:tcPr>
            <w:tcW w:w="3957" w:type="dxa"/>
            <w:tcMar>
              <w:top w:w="0" w:type="dxa"/>
              <w:left w:w="108" w:type="dxa"/>
              <w:bottom w:w="0" w:type="dxa"/>
              <w:right w:w="108" w:type="dxa"/>
            </w:tcMar>
            <w:vAlign w:val="center"/>
          </w:tcPr>
          <w:p w:rsidR="003C683B" w:rsidRDefault="00000000" w14:paraId="0F488232" w14:textId="77777777">
            <w:pPr>
              <w:pStyle w:val="af4"/>
              <w:spacing w:before="0" w:after="0"/>
              <w:jc w:val="center"/>
              <w:rPr>
                <w:b/>
                <w:bCs/>
                <w:lang w:val="en-US"/>
              </w:rPr>
            </w:pPr>
            <w:r>
              <w:rPr>
                <w:b/>
                <w:bCs/>
                <w:lang w:val="en-US"/>
              </w:rPr>
              <w:t>Grade according to the traditional system</w:t>
            </w:r>
          </w:p>
        </w:tc>
      </w:tr>
      <w:tr w:rsidR="003C683B" w14:paraId="11F244A3" w14:textId="77777777">
        <w:trPr>
          <w:trHeight w:val="283"/>
        </w:trPr>
        <w:tc>
          <w:tcPr>
            <w:tcW w:w="1536" w:type="dxa"/>
            <w:tcMar>
              <w:top w:w="0" w:type="dxa"/>
              <w:left w:w="108" w:type="dxa"/>
              <w:bottom w:w="0" w:type="dxa"/>
              <w:right w:w="108" w:type="dxa"/>
            </w:tcMar>
            <w:vAlign w:val="center"/>
          </w:tcPr>
          <w:p w:rsidR="003C683B" w:rsidRDefault="00000000" w14:paraId="76D7422E" w14:textId="77777777">
            <w:pPr>
              <w:pStyle w:val="af4"/>
              <w:spacing w:before="0" w:after="0"/>
              <w:jc w:val="center"/>
            </w:pPr>
            <w:r>
              <w:t>А</w:t>
            </w:r>
          </w:p>
        </w:tc>
        <w:tc>
          <w:tcPr>
            <w:tcW w:w="1958" w:type="dxa"/>
            <w:tcMar>
              <w:top w:w="0" w:type="dxa"/>
              <w:left w:w="108" w:type="dxa"/>
              <w:bottom w:w="0" w:type="dxa"/>
              <w:right w:w="108" w:type="dxa"/>
            </w:tcMar>
            <w:vAlign w:val="center"/>
          </w:tcPr>
          <w:p w:rsidR="003C683B" w:rsidRDefault="00000000" w14:paraId="3B12C30A" w14:textId="77777777">
            <w:pPr>
              <w:pStyle w:val="af4"/>
              <w:spacing w:before="0" w:after="0"/>
              <w:jc w:val="center"/>
            </w:pPr>
            <w:r>
              <w:t>4,0</w:t>
            </w:r>
          </w:p>
        </w:tc>
        <w:tc>
          <w:tcPr>
            <w:tcW w:w="1905" w:type="dxa"/>
            <w:tcMar>
              <w:top w:w="0" w:type="dxa"/>
              <w:left w:w="108" w:type="dxa"/>
              <w:bottom w:w="0" w:type="dxa"/>
              <w:right w:w="108" w:type="dxa"/>
            </w:tcMar>
            <w:vAlign w:val="center"/>
          </w:tcPr>
          <w:p w:rsidR="003C683B" w:rsidRDefault="00000000" w14:paraId="59D138DD" w14:textId="77777777">
            <w:pPr>
              <w:pStyle w:val="af4"/>
              <w:spacing w:before="0" w:after="0"/>
              <w:jc w:val="center"/>
            </w:pPr>
            <w:r>
              <w:t>95-100</w:t>
            </w:r>
          </w:p>
        </w:tc>
        <w:tc>
          <w:tcPr>
            <w:tcW w:w="3957" w:type="dxa"/>
            <w:vMerge w:val="restart"/>
            <w:tcMar>
              <w:top w:w="0" w:type="dxa"/>
              <w:left w:w="108" w:type="dxa"/>
              <w:bottom w:w="0" w:type="dxa"/>
              <w:right w:w="108" w:type="dxa"/>
            </w:tcMar>
            <w:vAlign w:val="center"/>
          </w:tcPr>
          <w:p w:rsidR="003C683B" w:rsidRDefault="00000000" w14:paraId="4A7F5525" w14:textId="77777777">
            <w:pPr>
              <w:pStyle w:val="af4"/>
              <w:spacing w:before="0" w:after="0"/>
              <w:jc w:val="center"/>
              <w:rPr>
                <w:lang w:val="en-US"/>
              </w:rPr>
            </w:pPr>
            <w:r>
              <w:rPr>
                <w:lang w:val="en-US"/>
              </w:rPr>
              <w:t>Excellent</w:t>
            </w:r>
          </w:p>
        </w:tc>
      </w:tr>
      <w:tr w:rsidR="003C683B" w14:paraId="3A6A25CB" w14:textId="77777777">
        <w:trPr>
          <w:trHeight w:val="283"/>
        </w:trPr>
        <w:tc>
          <w:tcPr>
            <w:tcW w:w="1536" w:type="dxa"/>
            <w:tcMar>
              <w:top w:w="0" w:type="dxa"/>
              <w:left w:w="108" w:type="dxa"/>
              <w:bottom w:w="0" w:type="dxa"/>
              <w:right w:w="108" w:type="dxa"/>
            </w:tcMar>
            <w:vAlign w:val="center"/>
          </w:tcPr>
          <w:p w:rsidR="003C683B" w:rsidRDefault="00000000" w14:paraId="163FCCAD" w14:textId="77777777">
            <w:pPr>
              <w:pStyle w:val="af4"/>
              <w:spacing w:before="0" w:after="0"/>
              <w:jc w:val="center"/>
            </w:pPr>
            <w:r>
              <w:t>А-</w:t>
            </w:r>
          </w:p>
        </w:tc>
        <w:tc>
          <w:tcPr>
            <w:tcW w:w="1958" w:type="dxa"/>
            <w:tcMar>
              <w:top w:w="0" w:type="dxa"/>
              <w:left w:w="108" w:type="dxa"/>
              <w:bottom w:w="0" w:type="dxa"/>
              <w:right w:w="108" w:type="dxa"/>
            </w:tcMar>
            <w:vAlign w:val="center"/>
          </w:tcPr>
          <w:p w:rsidR="003C683B" w:rsidRDefault="00000000" w14:paraId="289BC9D0" w14:textId="77777777">
            <w:pPr>
              <w:pStyle w:val="af4"/>
              <w:spacing w:before="0" w:after="0"/>
              <w:jc w:val="center"/>
            </w:pPr>
            <w:r>
              <w:t>3,67</w:t>
            </w:r>
          </w:p>
        </w:tc>
        <w:tc>
          <w:tcPr>
            <w:tcW w:w="1905" w:type="dxa"/>
            <w:tcMar>
              <w:top w:w="0" w:type="dxa"/>
              <w:left w:w="108" w:type="dxa"/>
              <w:bottom w:w="0" w:type="dxa"/>
              <w:right w:w="108" w:type="dxa"/>
            </w:tcMar>
            <w:vAlign w:val="center"/>
          </w:tcPr>
          <w:p w:rsidR="003C683B" w:rsidRDefault="00000000" w14:paraId="7B99F68B" w14:textId="77777777">
            <w:pPr>
              <w:pStyle w:val="af4"/>
              <w:spacing w:before="0" w:after="0"/>
              <w:jc w:val="center"/>
            </w:pPr>
            <w:r>
              <w:t>90-94</w:t>
            </w:r>
          </w:p>
        </w:tc>
        <w:tc>
          <w:tcPr>
            <w:tcW w:w="3957" w:type="dxa"/>
            <w:vMerge/>
            <w:vAlign w:val="center"/>
          </w:tcPr>
          <w:p w:rsidR="003C683B" w:rsidRDefault="003C683B" w14:paraId="5C94255C" w14:textId="77777777">
            <w:pPr>
              <w:rPr>
                <w:sz w:val="24"/>
                <w:szCs w:val="24"/>
              </w:rPr>
            </w:pPr>
          </w:p>
        </w:tc>
      </w:tr>
      <w:tr w:rsidR="003C683B" w14:paraId="4E751323" w14:textId="77777777">
        <w:trPr>
          <w:trHeight w:val="269"/>
        </w:trPr>
        <w:tc>
          <w:tcPr>
            <w:tcW w:w="1536" w:type="dxa"/>
            <w:tcMar>
              <w:top w:w="0" w:type="dxa"/>
              <w:left w:w="108" w:type="dxa"/>
              <w:bottom w:w="0" w:type="dxa"/>
              <w:right w:w="108" w:type="dxa"/>
            </w:tcMar>
            <w:vAlign w:val="center"/>
          </w:tcPr>
          <w:p w:rsidR="003C683B" w:rsidRDefault="00000000" w14:paraId="1538C1C1" w14:textId="77777777">
            <w:pPr>
              <w:pStyle w:val="af4"/>
              <w:spacing w:before="0" w:after="0"/>
              <w:jc w:val="center"/>
            </w:pPr>
            <w:r>
              <w:t>В+</w:t>
            </w:r>
          </w:p>
        </w:tc>
        <w:tc>
          <w:tcPr>
            <w:tcW w:w="1958" w:type="dxa"/>
            <w:tcMar>
              <w:top w:w="0" w:type="dxa"/>
              <w:left w:w="108" w:type="dxa"/>
              <w:bottom w:w="0" w:type="dxa"/>
              <w:right w:w="108" w:type="dxa"/>
            </w:tcMar>
            <w:vAlign w:val="center"/>
          </w:tcPr>
          <w:p w:rsidR="003C683B" w:rsidRDefault="00000000" w14:paraId="3D6DB6E5" w14:textId="77777777">
            <w:pPr>
              <w:pStyle w:val="af4"/>
              <w:spacing w:before="0" w:after="0"/>
              <w:jc w:val="center"/>
            </w:pPr>
            <w:r>
              <w:t>3,33</w:t>
            </w:r>
          </w:p>
        </w:tc>
        <w:tc>
          <w:tcPr>
            <w:tcW w:w="1905" w:type="dxa"/>
            <w:tcMar>
              <w:top w:w="0" w:type="dxa"/>
              <w:left w:w="108" w:type="dxa"/>
              <w:bottom w:w="0" w:type="dxa"/>
              <w:right w:w="108" w:type="dxa"/>
            </w:tcMar>
            <w:vAlign w:val="center"/>
          </w:tcPr>
          <w:p w:rsidR="003C683B" w:rsidRDefault="00000000" w14:paraId="350E485B" w14:textId="77777777">
            <w:pPr>
              <w:pStyle w:val="af4"/>
              <w:spacing w:before="0" w:after="0"/>
              <w:jc w:val="center"/>
            </w:pPr>
            <w:r>
              <w:t>85-89</w:t>
            </w:r>
          </w:p>
        </w:tc>
        <w:tc>
          <w:tcPr>
            <w:tcW w:w="3957" w:type="dxa"/>
            <w:vMerge w:val="restart"/>
            <w:tcMar>
              <w:top w:w="0" w:type="dxa"/>
              <w:left w:w="108" w:type="dxa"/>
              <w:bottom w:w="0" w:type="dxa"/>
              <w:right w:w="108" w:type="dxa"/>
            </w:tcMar>
            <w:vAlign w:val="center"/>
          </w:tcPr>
          <w:p w:rsidR="003C683B" w:rsidRDefault="00000000" w14:paraId="7FFAAABD" w14:textId="77777777">
            <w:pPr>
              <w:pStyle w:val="af4"/>
              <w:spacing w:before="0" w:after="0"/>
              <w:jc w:val="center"/>
              <w:rPr>
                <w:lang w:val="en-US"/>
              </w:rPr>
            </w:pPr>
            <w:r>
              <w:rPr>
                <w:lang w:val="en-US"/>
              </w:rPr>
              <w:t>Good</w:t>
            </w:r>
          </w:p>
        </w:tc>
      </w:tr>
      <w:tr w:rsidR="003C683B" w14:paraId="21A5628A" w14:textId="77777777">
        <w:trPr>
          <w:trHeight w:val="283"/>
        </w:trPr>
        <w:tc>
          <w:tcPr>
            <w:tcW w:w="1536" w:type="dxa"/>
            <w:tcMar>
              <w:top w:w="0" w:type="dxa"/>
              <w:left w:w="108" w:type="dxa"/>
              <w:bottom w:w="0" w:type="dxa"/>
              <w:right w:w="108" w:type="dxa"/>
            </w:tcMar>
            <w:vAlign w:val="center"/>
          </w:tcPr>
          <w:p w:rsidR="003C683B" w:rsidRDefault="00000000" w14:paraId="7C6C16EE" w14:textId="77777777">
            <w:pPr>
              <w:pStyle w:val="af4"/>
              <w:spacing w:before="0" w:after="0"/>
              <w:jc w:val="center"/>
            </w:pPr>
            <w:r>
              <w:t>В</w:t>
            </w:r>
          </w:p>
        </w:tc>
        <w:tc>
          <w:tcPr>
            <w:tcW w:w="1958" w:type="dxa"/>
            <w:tcMar>
              <w:top w:w="0" w:type="dxa"/>
              <w:left w:w="108" w:type="dxa"/>
              <w:bottom w:w="0" w:type="dxa"/>
              <w:right w:w="108" w:type="dxa"/>
            </w:tcMar>
            <w:vAlign w:val="center"/>
          </w:tcPr>
          <w:p w:rsidR="003C683B" w:rsidRDefault="00000000" w14:paraId="59B893E8" w14:textId="77777777">
            <w:pPr>
              <w:pStyle w:val="af4"/>
              <w:spacing w:before="0" w:after="0"/>
              <w:jc w:val="center"/>
            </w:pPr>
            <w:r>
              <w:t>3,0</w:t>
            </w:r>
          </w:p>
        </w:tc>
        <w:tc>
          <w:tcPr>
            <w:tcW w:w="1905" w:type="dxa"/>
            <w:tcMar>
              <w:top w:w="0" w:type="dxa"/>
              <w:left w:w="108" w:type="dxa"/>
              <w:bottom w:w="0" w:type="dxa"/>
              <w:right w:w="108" w:type="dxa"/>
            </w:tcMar>
            <w:vAlign w:val="center"/>
          </w:tcPr>
          <w:p w:rsidR="003C683B" w:rsidRDefault="00000000" w14:paraId="190F1768" w14:textId="77777777">
            <w:pPr>
              <w:pStyle w:val="af4"/>
              <w:spacing w:before="0" w:after="0"/>
              <w:jc w:val="center"/>
            </w:pPr>
            <w:r>
              <w:t>80-84</w:t>
            </w:r>
          </w:p>
        </w:tc>
        <w:tc>
          <w:tcPr>
            <w:tcW w:w="3957" w:type="dxa"/>
            <w:vMerge/>
            <w:vAlign w:val="center"/>
          </w:tcPr>
          <w:p w:rsidR="003C683B" w:rsidRDefault="003C683B" w14:paraId="7301A860" w14:textId="77777777">
            <w:pPr>
              <w:pStyle w:val="af4"/>
              <w:spacing w:before="0" w:after="0"/>
              <w:rPr>
                <w:lang w:val="en-US"/>
              </w:rPr>
            </w:pPr>
          </w:p>
        </w:tc>
      </w:tr>
      <w:tr w:rsidR="003C683B" w14:paraId="22D1D28F" w14:textId="77777777">
        <w:trPr>
          <w:trHeight w:val="283"/>
        </w:trPr>
        <w:tc>
          <w:tcPr>
            <w:tcW w:w="1536" w:type="dxa"/>
            <w:tcMar>
              <w:top w:w="0" w:type="dxa"/>
              <w:left w:w="108" w:type="dxa"/>
              <w:bottom w:w="0" w:type="dxa"/>
              <w:right w:w="108" w:type="dxa"/>
            </w:tcMar>
            <w:vAlign w:val="center"/>
          </w:tcPr>
          <w:p w:rsidR="003C683B" w:rsidRDefault="00000000" w14:paraId="60C1FEC1" w14:textId="77777777">
            <w:pPr>
              <w:pStyle w:val="af4"/>
              <w:spacing w:before="0" w:after="0"/>
              <w:jc w:val="center"/>
            </w:pPr>
            <w:r>
              <w:t>В-</w:t>
            </w:r>
          </w:p>
        </w:tc>
        <w:tc>
          <w:tcPr>
            <w:tcW w:w="1958" w:type="dxa"/>
            <w:tcMar>
              <w:top w:w="0" w:type="dxa"/>
              <w:left w:w="108" w:type="dxa"/>
              <w:bottom w:w="0" w:type="dxa"/>
              <w:right w:w="108" w:type="dxa"/>
            </w:tcMar>
            <w:vAlign w:val="center"/>
          </w:tcPr>
          <w:p w:rsidR="003C683B" w:rsidRDefault="00000000" w14:paraId="0D571BEA" w14:textId="77777777">
            <w:pPr>
              <w:pStyle w:val="af4"/>
              <w:spacing w:before="0" w:after="0"/>
              <w:jc w:val="center"/>
            </w:pPr>
            <w:r>
              <w:t>2,67</w:t>
            </w:r>
          </w:p>
        </w:tc>
        <w:tc>
          <w:tcPr>
            <w:tcW w:w="1905" w:type="dxa"/>
            <w:tcMar>
              <w:top w:w="0" w:type="dxa"/>
              <w:left w:w="108" w:type="dxa"/>
              <w:bottom w:w="0" w:type="dxa"/>
              <w:right w:w="108" w:type="dxa"/>
            </w:tcMar>
            <w:vAlign w:val="center"/>
          </w:tcPr>
          <w:p w:rsidR="003C683B" w:rsidRDefault="00000000" w14:paraId="61D6A5C4" w14:textId="77777777">
            <w:pPr>
              <w:pStyle w:val="af4"/>
              <w:spacing w:before="0" w:after="0"/>
              <w:jc w:val="center"/>
            </w:pPr>
            <w:r>
              <w:t>75-79</w:t>
            </w:r>
          </w:p>
        </w:tc>
        <w:tc>
          <w:tcPr>
            <w:tcW w:w="3957" w:type="dxa"/>
            <w:vMerge/>
            <w:vAlign w:val="center"/>
          </w:tcPr>
          <w:p w:rsidR="003C683B" w:rsidRDefault="003C683B" w14:paraId="02A22E2B" w14:textId="77777777">
            <w:pPr>
              <w:rPr>
                <w:sz w:val="24"/>
                <w:szCs w:val="24"/>
              </w:rPr>
            </w:pPr>
          </w:p>
        </w:tc>
      </w:tr>
      <w:tr w:rsidR="003C683B" w14:paraId="318569F0" w14:textId="77777777">
        <w:trPr>
          <w:trHeight w:val="283"/>
        </w:trPr>
        <w:tc>
          <w:tcPr>
            <w:tcW w:w="1536" w:type="dxa"/>
            <w:tcMar>
              <w:top w:w="0" w:type="dxa"/>
              <w:left w:w="108" w:type="dxa"/>
              <w:bottom w:w="0" w:type="dxa"/>
              <w:right w:w="108" w:type="dxa"/>
            </w:tcMar>
            <w:vAlign w:val="center"/>
          </w:tcPr>
          <w:p w:rsidR="003C683B" w:rsidRDefault="00000000" w14:paraId="66876E7F" w14:textId="77777777">
            <w:pPr>
              <w:pStyle w:val="af4"/>
              <w:spacing w:before="0" w:after="0"/>
              <w:jc w:val="center"/>
            </w:pPr>
            <w:r>
              <w:t>С+</w:t>
            </w:r>
          </w:p>
        </w:tc>
        <w:tc>
          <w:tcPr>
            <w:tcW w:w="1958" w:type="dxa"/>
            <w:tcMar>
              <w:top w:w="0" w:type="dxa"/>
              <w:left w:w="108" w:type="dxa"/>
              <w:bottom w:w="0" w:type="dxa"/>
              <w:right w:w="108" w:type="dxa"/>
            </w:tcMar>
            <w:vAlign w:val="center"/>
          </w:tcPr>
          <w:p w:rsidR="003C683B" w:rsidRDefault="00000000" w14:paraId="74A6F7F8" w14:textId="77777777">
            <w:pPr>
              <w:pStyle w:val="af4"/>
              <w:spacing w:before="0" w:after="0"/>
              <w:jc w:val="center"/>
            </w:pPr>
            <w:r>
              <w:t>2,33</w:t>
            </w:r>
          </w:p>
        </w:tc>
        <w:tc>
          <w:tcPr>
            <w:tcW w:w="1905" w:type="dxa"/>
            <w:tcMar>
              <w:top w:w="0" w:type="dxa"/>
              <w:left w:w="108" w:type="dxa"/>
              <w:bottom w:w="0" w:type="dxa"/>
              <w:right w:w="108" w:type="dxa"/>
            </w:tcMar>
            <w:vAlign w:val="center"/>
          </w:tcPr>
          <w:p w:rsidR="003C683B" w:rsidRDefault="00000000" w14:paraId="4483CC45" w14:textId="77777777">
            <w:pPr>
              <w:pStyle w:val="af4"/>
              <w:spacing w:before="0" w:after="0"/>
              <w:jc w:val="center"/>
            </w:pPr>
            <w:r>
              <w:t>70-74</w:t>
            </w:r>
          </w:p>
        </w:tc>
        <w:tc>
          <w:tcPr>
            <w:tcW w:w="3957" w:type="dxa"/>
            <w:vMerge/>
            <w:vAlign w:val="center"/>
          </w:tcPr>
          <w:p w:rsidR="003C683B" w:rsidRDefault="003C683B" w14:paraId="0F40518E" w14:textId="77777777">
            <w:pPr>
              <w:rPr>
                <w:sz w:val="24"/>
                <w:szCs w:val="24"/>
              </w:rPr>
            </w:pPr>
          </w:p>
        </w:tc>
      </w:tr>
      <w:tr w:rsidR="003C683B" w14:paraId="2A045F90" w14:textId="77777777">
        <w:trPr>
          <w:trHeight w:val="269"/>
        </w:trPr>
        <w:tc>
          <w:tcPr>
            <w:tcW w:w="1536" w:type="dxa"/>
            <w:tcMar>
              <w:top w:w="0" w:type="dxa"/>
              <w:left w:w="108" w:type="dxa"/>
              <w:bottom w:w="0" w:type="dxa"/>
              <w:right w:w="108" w:type="dxa"/>
            </w:tcMar>
            <w:vAlign w:val="center"/>
          </w:tcPr>
          <w:p w:rsidR="003C683B" w:rsidRDefault="00000000" w14:paraId="663DDC40" w14:textId="77777777">
            <w:pPr>
              <w:pStyle w:val="af4"/>
              <w:spacing w:before="0" w:after="0"/>
              <w:jc w:val="center"/>
            </w:pPr>
            <w:r>
              <w:t>С</w:t>
            </w:r>
          </w:p>
        </w:tc>
        <w:tc>
          <w:tcPr>
            <w:tcW w:w="1958" w:type="dxa"/>
            <w:tcMar>
              <w:top w:w="0" w:type="dxa"/>
              <w:left w:w="108" w:type="dxa"/>
              <w:bottom w:w="0" w:type="dxa"/>
              <w:right w:w="108" w:type="dxa"/>
            </w:tcMar>
            <w:vAlign w:val="center"/>
          </w:tcPr>
          <w:p w:rsidR="003C683B" w:rsidRDefault="00000000" w14:paraId="6E3768B3" w14:textId="77777777">
            <w:pPr>
              <w:pStyle w:val="af4"/>
              <w:spacing w:before="0" w:after="0"/>
              <w:jc w:val="center"/>
            </w:pPr>
            <w:r>
              <w:t>2,0</w:t>
            </w:r>
          </w:p>
        </w:tc>
        <w:tc>
          <w:tcPr>
            <w:tcW w:w="1905" w:type="dxa"/>
            <w:tcMar>
              <w:top w:w="0" w:type="dxa"/>
              <w:left w:w="108" w:type="dxa"/>
              <w:bottom w:w="0" w:type="dxa"/>
              <w:right w:w="108" w:type="dxa"/>
            </w:tcMar>
            <w:vAlign w:val="center"/>
          </w:tcPr>
          <w:p w:rsidR="003C683B" w:rsidRDefault="00000000" w14:paraId="5EB898FB" w14:textId="77777777">
            <w:pPr>
              <w:pStyle w:val="af4"/>
              <w:spacing w:before="0" w:after="0"/>
              <w:jc w:val="center"/>
            </w:pPr>
            <w:r>
              <w:t>65-69</w:t>
            </w:r>
          </w:p>
        </w:tc>
        <w:tc>
          <w:tcPr>
            <w:tcW w:w="3957" w:type="dxa"/>
            <w:vMerge w:val="restart"/>
            <w:vAlign w:val="center"/>
          </w:tcPr>
          <w:p w:rsidR="003C683B" w:rsidRDefault="003C683B" w14:paraId="6AD1BC0F" w14:textId="77777777">
            <w:pPr>
              <w:pStyle w:val="af4"/>
              <w:spacing w:before="0" w:after="0"/>
              <w:jc w:val="center"/>
            </w:pPr>
          </w:p>
          <w:p w:rsidR="003C683B" w:rsidRDefault="00000000" w14:paraId="0B28745A" w14:textId="77777777">
            <w:pPr>
              <w:pStyle w:val="af4"/>
              <w:spacing w:before="0" w:after="0"/>
              <w:jc w:val="center"/>
            </w:pPr>
            <w:r>
              <w:rPr>
                <w:lang w:val="en-US"/>
              </w:rPr>
              <w:t>Satisfactory</w:t>
            </w:r>
          </w:p>
        </w:tc>
      </w:tr>
      <w:tr w:rsidR="003C683B" w14:paraId="4FCDEB98" w14:textId="77777777">
        <w:trPr>
          <w:trHeight w:val="283"/>
        </w:trPr>
        <w:tc>
          <w:tcPr>
            <w:tcW w:w="1536" w:type="dxa"/>
            <w:tcMar>
              <w:top w:w="0" w:type="dxa"/>
              <w:left w:w="108" w:type="dxa"/>
              <w:bottom w:w="0" w:type="dxa"/>
              <w:right w:w="108" w:type="dxa"/>
            </w:tcMar>
            <w:vAlign w:val="center"/>
          </w:tcPr>
          <w:p w:rsidR="003C683B" w:rsidRDefault="00000000" w14:paraId="04D2DA01" w14:textId="77777777">
            <w:pPr>
              <w:pStyle w:val="af4"/>
              <w:spacing w:before="0" w:after="0"/>
              <w:jc w:val="center"/>
              <w:rPr>
                <w:color w:val="002060"/>
              </w:rPr>
            </w:pPr>
            <w:r>
              <w:rPr>
                <w:color w:val="002060"/>
              </w:rPr>
              <w:t>С-</w:t>
            </w:r>
          </w:p>
        </w:tc>
        <w:tc>
          <w:tcPr>
            <w:tcW w:w="1958" w:type="dxa"/>
            <w:tcMar>
              <w:top w:w="0" w:type="dxa"/>
              <w:left w:w="108" w:type="dxa"/>
              <w:bottom w:w="0" w:type="dxa"/>
              <w:right w:w="108" w:type="dxa"/>
            </w:tcMar>
            <w:vAlign w:val="center"/>
          </w:tcPr>
          <w:p w:rsidR="003C683B" w:rsidRDefault="00000000" w14:paraId="2801FECE" w14:textId="77777777">
            <w:pPr>
              <w:pStyle w:val="af4"/>
              <w:spacing w:before="0" w:after="0"/>
              <w:jc w:val="center"/>
              <w:rPr>
                <w:color w:val="002060"/>
              </w:rPr>
            </w:pPr>
            <w:r>
              <w:rPr>
                <w:color w:val="002060"/>
              </w:rPr>
              <w:t>1,67</w:t>
            </w:r>
          </w:p>
        </w:tc>
        <w:tc>
          <w:tcPr>
            <w:tcW w:w="1905" w:type="dxa"/>
            <w:tcMar>
              <w:top w:w="0" w:type="dxa"/>
              <w:left w:w="108" w:type="dxa"/>
              <w:bottom w:w="0" w:type="dxa"/>
              <w:right w:w="108" w:type="dxa"/>
            </w:tcMar>
            <w:vAlign w:val="center"/>
          </w:tcPr>
          <w:p w:rsidR="003C683B" w:rsidRDefault="00000000" w14:paraId="6F98DF47" w14:textId="77777777">
            <w:pPr>
              <w:pStyle w:val="af4"/>
              <w:spacing w:before="0" w:after="0"/>
              <w:jc w:val="center"/>
              <w:rPr>
                <w:color w:val="002060"/>
              </w:rPr>
            </w:pPr>
            <w:r>
              <w:rPr>
                <w:color w:val="002060"/>
              </w:rPr>
              <w:t>60-64</w:t>
            </w:r>
          </w:p>
        </w:tc>
        <w:tc>
          <w:tcPr>
            <w:tcW w:w="3957" w:type="dxa"/>
            <w:vMerge/>
            <w:vAlign w:val="center"/>
          </w:tcPr>
          <w:p w:rsidR="003C683B" w:rsidRDefault="003C683B" w14:paraId="56BA9AB5" w14:textId="77777777">
            <w:pPr>
              <w:pStyle w:val="af4"/>
              <w:spacing w:before="0" w:after="0"/>
              <w:rPr>
                <w:color w:val="002060"/>
              </w:rPr>
            </w:pPr>
          </w:p>
        </w:tc>
      </w:tr>
      <w:tr w:rsidR="003C683B" w14:paraId="3152B0B9" w14:textId="77777777">
        <w:trPr>
          <w:trHeight w:val="283"/>
        </w:trPr>
        <w:tc>
          <w:tcPr>
            <w:tcW w:w="1536" w:type="dxa"/>
            <w:tcMar>
              <w:top w:w="0" w:type="dxa"/>
              <w:left w:w="108" w:type="dxa"/>
              <w:bottom w:w="0" w:type="dxa"/>
              <w:right w:w="108" w:type="dxa"/>
            </w:tcMar>
            <w:vAlign w:val="center"/>
          </w:tcPr>
          <w:p w:rsidR="003C683B" w:rsidRDefault="00000000" w14:paraId="29D3F7E4" w14:textId="77777777">
            <w:pPr>
              <w:pStyle w:val="af4"/>
              <w:spacing w:before="0" w:after="0"/>
              <w:jc w:val="center"/>
              <w:rPr>
                <w:color w:val="002060"/>
              </w:rPr>
            </w:pPr>
            <w:r>
              <w:rPr>
                <w:color w:val="002060"/>
              </w:rPr>
              <w:t>D+</w:t>
            </w:r>
          </w:p>
        </w:tc>
        <w:tc>
          <w:tcPr>
            <w:tcW w:w="1958" w:type="dxa"/>
            <w:tcMar>
              <w:top w:w="0" w:type="dxa"/>
              <w:left w:w="108" w:type="dxa"/>
              <w:bottom w:w="0" w:type="dxa"/>
              <w:right w:w="108" w:type="dxa"/>
            </w:tcMar>
            <w:vAlign w:val="center"/>
          </w:tcPr>
          <w:p w:rsidR="003C683B" w:rsidRDefault="00000000" w14:paraId="43D9BF38" w14:textId="77777777">
            <w:pPr>
              <w:pStyle w:val="af4"/>
              <w:spacing w:before="0" w:after="0"/>
              <w:jc w:val="center"/>
              <w:rPr>
                <w:color w:val="002060"/>
              </w:rPr>
            </w:pPr>
            <w:r>
              <w:rPr>
                <w:color w:val="002060"/>
              </w:rPr>
              <w:t>1,33</w:t>
            </w:r>
          </w:p>
        </w:tc>
        <w:tc>
          <w:tcPr>
            <w:tcW w:w="1905" w:type="dxa"/>
            <w:tcMar>
              <w:top w:w="0" w:type="dxa"/>
              <w:left w:w="108" w:type="dxa"/>
              <w:bottom w:w="0" w:type="dxa"/>
              <w:right w:w="108" w:type="dxa"/>
            </w:tcMar>
            <w:vAlign w:val="center"/>
          </w:tcPr>
          <w:p w:rsidR="003C683B" w:rsidRDefault="00000000" w14:paraId="13899592" w14:textId="77777777">
            <w:pPr>
              <w:pStyle w:val="af4"/>
              <w:spacing w:before="0" w:after="0"/>
              <w:jc w:val="center"/>
              <w:rPr>
                <w:color w:val="002060"/>
              </w:rPr>
            </w:pPr>
            <w:r>
              <w:rPr>
                <w:color w:val="002060"/>
              </w:rPr>
              <w:t>55-59</w:t>
            </w:r>
          </w:p>
        </w:tc>
        <w:tc>
          <w:tcPr>
            <w:tcW w:w="3957" w:type="dxa"/>
            <w:vMerge/>
            <w:vAlign w:val="center"/>
          </w:tcPr>
          <w:p w:rsidR="003C683B" w:rsidRDefault="003C683B" w14:paraId="203BCDCB" w14:textId="77777777">
            <w:pPr>
              <w:pStyle w:val="af4"/>
              <w:spacing w:before="0" w:after="0"/>
              <w:rPr>
                <w:color w:val="002060"/>
              </w:rPr>
            </w:pPr>
          </w:p>
        </w:tc>
      </w:tr>
      <w:tr w:rsidR="003C683B" w14:paraId="18FA342F" w14:textId="77777777">
        <w:trPr>
          <w:trHeight w:val="331"/>
        </w:trPr>
        <w:tc>
          <w:tcPr>
            <w:tcW w:w="1536" w:type="dxa"/>
            <w:tcMar>
              <w:top w:w="0" w:type="dxa"/>
              <w:left w:w="108" w:type="dxa"/>
              <w:bottom w:w="0" w:type="dxa"/>
              <w:right w:w="108" w:type="dxa"/>
            </w:tcMar>
            <w:vAlign w:val="center"/>
          </w:tcPr>
          <w:p w:rsidR="003C683B" w:rsidRDefault="00000000" w14:paraId="4C528A17" w14:textId="77777777">
            <w:pPr>
              <w:pStyle w:val="af4"/>
              <w:spacing w:before="0" w:after="0"/>
              <w:jc w:val="center"/>
            </w:pPr>
            <w:r>
              <w:t>D</w:t>
            </w:r>
          </w:p>
        </w:tc>
        <w:tc>
          <w:tcPr>
            <w:tcW w:w="1958" w:type="dxa"/>
            <w:tcMar>
              <w:top w:w="0" w:type="dxa"/>
              <w:left w:w="108" w:type="dxa"/>
              <w:bottom w:w="0" w:type="dxa"/>
              <w:right w:w="108" w:type="dxa"/>
            </w:tcMar>
            <w:vAlign w:val="center"/>
          </w:tcPr>
          <w:p w:rsidR="003C683B" w:rsidRDefault="00000000" w14:paraId="158868E1" w14:textId="77777777">
            <w:pPr>
              <w:pStyle w:val="af4"/>
              <w:spacing w:before="0" w:after="0"/>
              <w:jc w:val="center"/>
            </w:pPr>
            <w:r>
              <w:t>1,0</w:t>
            </w:r>
          </w:p>
        </w:tc>
        <w:tc>
          <w:tcPr>
            <w:tcW w:w="1905" w:type="dxa"/>
            <w:tcMar>
              <w:top w:w="0" w:type="dxa"/>
              <w:left w:w="108" w:type="dxa"/>
              <w:bottom w:w="0" w:type="dxa"/>
              <w:right w:w="108" w:type="dxa"/>
            </w:tcMar>
            <w:vAlign w:val="center"/>
          </w:tcPr>
          <w:p w:rsidR="003C683B" w:rsidRDefault="00000000" w14:paraId="2D2C2F05" w14:textId="77777777">
            <w:pPr>
              <w:pStyle w:val="af4"/>
              <w:spacing w:before="0" w:after="0"/>
              <w:jc w:val="center"/>
            </w:pPr>
            <w:r>
              <w:t>50-54</w:t>
            </w:r>
          </w:p>
        </w:tc>
        <w:tc>
          <w:tcPr>
            <w:tcW w:w="3957" w:type="dxa"/>
            <w:vMerge/>
            <w:vAlign w:val="center"/>
          </w:tcPr>
          <w:p w:rsidR="003C683B" w:rsidRDefault="003C683B" w14:paraId="13149DE6" w14:textId="77777777">
            <w:pPr>
              <w:pStyle w:val="af4"/>
              <w:spacing w:before="0" w:after="0"/>
            </w:pPr>
          </w:p>
        </w:tc>
      </w:tr>
      <w:tr w:rsidR="003C683B" w14:paraId="317091BA" w14:textId="77777777">
        <w:trPr>
          <w:trHeight w:val="331"/>
        </w:trPr>
        <w:tc>
          <w:tcPr>
            <w:tcW w:w="1536" w:type="dxa"/>
            <w:tcMar>
              <w:top w:w="0" w:type="dxa"/>
              <w:left w:w="108" w:type="dxa"/>
              <w:bottom w:w="0" w:type="dxa"/>
              <w:right w:w="108" w:type="dxa"/>
            </w:tcMar>
            <w:vAlign w:val="center"/>
          </w:tcPr>
          <w:p w:rsidR="003C683B" w:rsidRDefault="00000000" w14:paraId="51B0A852" w14:textId="77777777">
            <w:pPr>
              <w:pStyle w:val="af4"/>
              <w:spacing w:before="0" w:after="0"/>
              <w:jc w:val="center"/>
            </w:pPr>
            <w:r>
              <w:t>FX</w:t>
            </w:r>
          </w:p>
        </w:tc>
        <w:tc>
          <w:tcPr>
            <w:tcW w:w="1958" w:type="dxa"/>
            <w:tcMar>
              <w:top w:w="0" w:type="dxa"/>
              <w:left w:w="108" w:type="dxa"/>
              <w:bottom w:w="0" w:type="dxa"/>
              <w:right w:w="108" w:type="dxa"/>
            </w:tcMar>
            <w:vAlign w:val="center"/>
          </w:tcPr>
          <w:p w:rsidR="003C683B" w:rsidRDefault="00000000" w14:paraId="013622F1" w14:textId="77777777">
            <w:pPr>
              <w:pStyle w:val="af4"/>
              <w:spacing w:before="0" w:after="0"/>
              <w:jc w:val="center"/>
            </w:pPr>
            <w:r>
              <w:t>0</w:t>
            </w:r>
          </w:p>
        </w:tc>
        <w:tc>
          <w:tcPr>
            <w:tcW w:w="1905" w:type="dxa"/>
            <w:tcMar>
              <w:top w:w="0" w:type="dxa"/>
              <w:left w:w="108" w:type="dxa"/>
              <w:bottom w:w="0" w:type="dxa"/>
              <w:right w:w="108" w:type="dxa"/>
            </w:tcMar>
            <w:vAlign w:val="center"/>
          </w:tcPr>
          <w:p w:rsidR="003C683B" w:rsidRDefault="00000000" w14:paraId="14E7202A" w14:textId="77777777">
            <w:pPr>
              <w:pStyle w:val="af4"/>
              <w:spacing w:before="0" w:after="0"/>
              <w:jc w:val="center"/>
            </w:pPr>
            <w:r>
              <w:rPr>
                <w:lang w:val="en-US"/>
              </w:rPr>
              <w:t>25</w:t>
            </w:r>
            <w:r>
              <w:t>-49</w:t>
            </w:r>
          </w:p>
        </w:tc>
        <w:tc>
          <w:tcPr>
            <w:tcW w:w="3957" w:type="dxa"/>
            <w:vMerge w:val="restart"/>
            <w:vAlign w:val="center"/>
          </w:tcPr>
          <w:p w:rsidR="003C683B" w:rsidRDefault="00000000" w14:paraId="01C9AFF9" w14:textId="77777777">
            <w:pPr>
              <w:pStyle w:val="af4"/>
              <w:spacing w:before="0" w:after="0"/>
              <w:jc w:val="center"/>
            </w:pPr>
            <w:r>
              <w:rPr>
                <w:lang w:val="en-US"/>
              </w:rPr>
              <w:t>Fail</w:t>
            </w:r>
          </w:p>
        </w:tc>
      </w:tr>
      <w:tr w:rsidR="003C683B" w14:paraId="1AC56D77" w14:textId="77777777">
        <w:trPr>
          <w:trHeight w:val="268"/>
        </w:trPr>
        <w:tc>
          <w:tcPr>
            <w:tcW w:w="1536" w:type="dxa"/>
            <w:tcMar>
              <w:top w:w="0" w:type="dxa"/>
              <w:left w:w="108" w:type="dxa"/>
              <w:bottom w:w="0" w:type="dxa"/>
              <w:right w:w="108" w:type="dxa"/>
            </w:tcMar>
            <w:vAlign w:val="center"/>
          </w:tcPr>
          <w:p w:rsidR="003C683B" w:rsidRDefault="00000000" w14:paraId="4693597D" w14:textId="77777777">
            <w:pPr>
              <w:pStyle w:val="af4"/>
              <w:spacing w:before="0" w:after="0"/>
              <w:jc w:val="center"/>
              <w:rPr>
                <w:color w:val="002060"/>
              </w:rPr>
            </w:pPr>
            <w:r>
              <w:rPr>
                <w:color w:val="002060"/>
              </w:rPr>
              <w:t>F</w:t>
            </w:r>
          </w:p>
        </w:tc>
        <w:tc>
          <w:tcPr>
            <w:tcW w:w="1958" w:type="dxa"/>
            <w:tcMar>
              <w:top w:w="0" w:type="dxa"/>
              <w:left w:w="108" w:type="dxa"/>
              <w:bottom w:w="0" w:type="dxa"/>
              <w:right w:w="108" w:type="dxa"/>
            </w:tcMar>
            <w:vAlign w:val="center"/>
          </w:tcPr>
          <w:p w:rsidR="003C683B" w:rsidRDefault="00000000" w14:paraId="1DDCD921" w14:textId="77777777">
            <w:pPr>
              <w:pStyle w:val="af4"/>
              <w:spacing w:before="0" w:after="0"/>
              <w:jc w:val="center"/>
              <w:rPr>
                <w:color w:val="002060"/>
              </w:rPr>
            </w:pPr>
            <w:r>
              <w:rPr>
                <w:color w:val="002060"/>
              </w:rPr>
              <w:t>0</w:t>
            </w:r>
          </w:p>
        </w:tc>
        <w:tc>
          <w:tcPr>
            <w:tcW w:w="1905" w:type="dxa"/>
            <w:tcMar>
              <w:top w:w="0" w:type="dxa"/>
              <w:left w:w="108" w:type="dxa"/>
              <w:bottom w:w="0" w:type="dxa"/>
              <w:right w:w="108" w:type="dxa"/>
            </w:tcMar>
            <w:vAlign w:val="center"/>
          </w:tcPr>
          <w:p w:rsidR="003C683B" w:rsidRDefault="00000000" w14:paraId="3C829883" w14:textId="77777777">
            <w:pPr>
              <w:pStyle w:val="af4"/>
              <w:spacing w:before="0" w:after="0"/>
              <w:jc w:val="center"/>
              <w:rPr>
                <w:color w:val="002060"/>
                <w:lang w:val="en-US"/>
              </w:rPr>
            </w:pPr>
            <w:r>
              <w:rPr>
                <w:color w:val="002060"/>
              </w:rPr>
              <w:t>0-2</w:t>
            </w:r>
            <w:r>
              <w:rPr>
                <w:color w:val="002060"/>
                <w:lang w:val="en-US"/>
              </w:rPr>
              <w:t>4</w:t>
            </w:r>
          </w:p>
        </w:tc>
        <w:tc>
          <w:tcPr>
            <w:tcW w:w="3957" w:type="dxa"/>
            <w:vMerge/>
            <w:tcMar>
              <w:top w:w="0" w:type="dxa"/>
              <w:left w:w="108" w:type="dxa"/>
              <w:bottom w:w="0" w:type="dxa"/>
              <w:right w:w="108" w:type="dxa"/>
            </w:tcMar>
            <w:vAlign w:val="center"/>
          </w:tcPr>
          <w:p w:rsidR="003C683B" w:rsidRDefault="003C683B" w14:paraId="7921A50A" w14:textId="77777777">
            <w:pPr>
              <w:pStyle w:val="af4"/>
              <w:spacing w:before="0" w:after="0"/>
              <w:jc w:val="center"/>
              <w:rPr>
                <w:color w:val="002060"/>
                <w:lang w:val="en-US"/>
              </w:rPr>
            </w:pPr>
          </w:p>
        </w:tc>
      </w:tr>
    </w:tbl>
    <w:p w:rsidR="003C683B" w:rsidRDefault="00000000" w14:paraId="23053963" w14:textId="77777777">
      <w:pPr>
        <w:jc w:val="both"/>
        <w:rPr>
          <w:color w:val="002060"/>
          <w:sz w:val="24"/>
          <w:szCs w:val="24"/>
          <w:lang w:val="en-US"/>
        </w:rPr>
      </w:pPr>
      <w:r>
        <w:rPr>
          <w:color w:val="002060"/>
          <w:sz w:val="24"/>
          <w:szCs w:val="24"/>
          <w:lang w:val="en-US"/>
        </w:rPr>
        <w:t xml:space="preserve"> </w:t>
      </w:r>
    </w:p>
    <w:p w:rsidR="003C683B" w:rsidRDefault="003C683B" w14:paraId="1A774590" w14:textId="77777777">
      <w:pPr>
        <w:jc w:val="both"/>
        <w:rPr>
          <w:color w:val="002060"/>
          <w:sz w:val="24"/>
          <w:szCs w:val="24"/>
          <w:lang w:val="en-US"/>
        </w:rPr>
      </w:pPr>
    </w:p>
    <w:p w:rsidR="003C683B" w:rsidRDefault="00000000" w14:paraId="6CB45A6F" w14:textId="77777777">
      <w:pPr>
        <w:jc w:val="both"/>
        <w:rPr>
          <w:sz w:val="24"/>
          <w:szCs w:val="24"/>
          <w:lang w:val="en-US"/>
        </w:rPr>
      </w:pPr>
      <w:r>
        <w:rPr>
          <w:sz w:val="24"/>
          <w:szCs w:val="24"/>
          <w:lang w:val="en-US"/>
        </w:rPr>
        <w:t xml:space="preserve">Based on the specific grade for each assignment, and the final grade, following criteria must be satisfied: </w:t>
      </w:r>
    </w:p>
    <w:p w:rsidR="003C683B" w:rsidRDefault="003C683B" w14:paraId="5DFE4C35" w14:textId="77777777">
      <w:pPr>
        <w:jc w:val="both"/>
        <w:rPr>
          <w:sz w:val="24"/>
          <w:szCs w:val="24"/>
          <w:lang w:val="en-US"/>
        </w:rPr>
      </w:pP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0"/>
        <w:gridCol w:w="8311"/>
      </w:tblGrid>
      <w:tr w:rsidR="003C683B" w14:paraId="6F5C93E1" w14:textId="77777777">
        <w:trPr>
          <w:trHeight w:val="492"/>
        </w:trPr>
        <w:tc>
          <w:tcPr>
            <w:tcW w:w="1040" w:type="dxa"/>
            <w:shd w:val="clear" w:color="auto" w:fill="auto"/>
            <w:noWrap/>
            <w:vAlign w:val="center"/>
          </w:tcPr>
          <w:p w:rsidR="003C683B" w:rsidRDefault="00000000" w14:paraId="7FBE7F11" w14:textId="77777777">
            <w:pPr>
              <w:jc w:val="center"/>
              <w:rPr>
                <w:b/>
                <w:bCs/>
                <w:sz w:val="24"/>
                <w:szCs w:val="24"/>
              </w:rPr>
            </w:pPr>
            <w:proofErr w:type="spellStart"/>
            <w:r>
              <w:rPr>
                <w:b/>
                <w:bCs/>
                <w:sz w:val="24"/>
                <w:szCs w:val="24"/>
              </w:rPr>
              <w:t>Grade</w:t>
            </w:r>
            <w:proofErr w:type="spellEnd"/>
          </w:p>
        </w:tc>
        <w:tc>
          <w:tcPr>
            <w:tcW w:w="8311" w:type="dxa"/>
            <w:shd w:val="clear" w:color="auto" w:fill="auto"/>
            <w:noWrap/>
            <w:vAlign w:val="center"/>
          </w:tcPr>
          <w:p w:rsidR="003C683B" w:rsidRDefault="00000000" w14:paraId="4A1DAC02" w14:textId="77777777">
            <w:pPr>
              <w:rPr>
                <w:b/>
                <w:bCs/>
                <w:sz w:val="24"/>
                <w:szCs w:val="24"/>
              </w:rPr>
            </w:pPr>
            <w:proofErr w:type="spellStart"/>
            <w:r>
              <w:rPr>
                <w:b/>
                <w:bCs/>
                <w:sz w:val="24"/>
                <w:szCs w:val="24"/>
              </w:rPr>
              <w:t>Criteria</w:t>
            </w:r>
            <w:proofErr w:type="spellEnd"/>
            <w:r>
              <w:rPr>
                <w:b/>
                <w:bCs/>
                <w:sz w:val="24"/>
                <w:szCs w:val="24"/>
              </w:rPr>
              <w:t xml:space="preserve"> </w:t>
            </w:r>
            <w:proofErr w:type="spellStart"/>
            <w:r>
              <w:rPr>
                <w:b/>
                <w:bCs/>
                <w:sz w:val="24"/>
                <w:szCs w:val="24"/>
              </w:rPr>
              <w:t>to</w:t>
            </w:r>
            <w:proofErr w:type="spellEnd"/>
            <w:r>
              <w:rPr>
                <w:b/>
                <w:bCs/>
                <w:sz w:val="24"/>
                <w:szCs w:val="24"/>
              </w:rPr>
              <w:t xml:space="preserve"> </w:t>
            </w:r>
            <w:proofErr w:type="spellStart"/>
            <w:r>
              <w:rPr>
                <w:b/>
                <w:bCs/>
                <w:sz w:val="24"/>
                <w:szCs w:val="24"/>
              </w:rPr>
              <w:t>be</w:t>
            </w:r>
            <w:proofErr w:type="spellEnd"/>
            <w:r>
              <w:rPr>
                <w:b/>
                <w:bCs/>
                <w:sz w:val="24"/>
                <w:szCs w:val="24"/>
              </w:rPr>
              <w:t xml:space="preserve"> </w:t>
            </w:r>
            <w:proofErr w:type="spellStart"/>
            <w:r>
              <w:rPr>
                <w:b/>
                <w:bCs/>
                <w:sz w:val="24"/>
                <w:szCs w:val="24"/>
              </w:rPr>
              <w:t>satisfied</w:t>
            </w:r>
            <w:proofErr w:type="spellEnd"/>
          </w:p>
        </w:tc>
      </w:tr>
      <w:tr w:rsidRPr="00FB0DD9" w:rsidR="003C683B" w14:paraId="2519086F" w14:textId="77777777">
        <w:trPr>
          <w:trHeight w:val="1152"/>
        </w:trPr>
        <w:tc>
          <w:tcPr>
            <w:tcW w:w="1040" w:type="dxa"/>
            <w:shd w:val="clear" w:color="auto" w:fill="auto"/>
            <w:noWrap/>
            <w:vAlign w:val="bottom"/>
          </w:tcPr>
          <w:p w:rsidR="003C683B" w:rsidRDefault="00000000" w14:paraId="4DA1FFB2" w14:textId="77777777">
            <w:pPr>
              <w:jc w:val="center"/>
              <w:rPr>
                <w:sz w:val="24"/>
                <w:szCs w:val="24"/>
              </w:rPr>
            </w:pPr>
            <w:r>
              <w:rPr>
                <w:sz w:val="24"/>
                <w:szCs w:val="24"/>
              </w:rPr>
              <w:t>90-100</w:t>
            </w:r>
          </w:p>
        </w:tc>
        <w:tc>
          <w:tcPr>
            <w:tcW w:w="8311" w:type="dxa"/>
            <w:shd w:val="clear" w:color="auto" w:fill="auto"/>
            <w:vAlign w:val="bottom"/>
          </w:tcPr>
          <w:p w:rsidR="003C683B" w:rsidRDefault="00000000" w14:paraId="5ADB2B4D" w14:textId="77777777">
            <w:pPr>
              <w:rPr>
                <w:sz w:val="24"/>
                <w:szCs w:val="24"/>
                <w:lang w:val="en-US"/>
              </w:rPr>
            </w:pPr>
            <w:r>
              <w:rPr>
                <w:sz w:val="24"/>
                <w:szCs w:val="24"/>
                <w:lang w:val="en-US"/>
              </w:rPr>
              <w:t>- Work would be worthy of further dissemination under appropriate conditions</w:t>
            </w:r>
            <w:r>
              <w:rPr>
                <w:sz w:val="24"/>
                <w:szCs w:val="24"/>
                <w:lang w:val="en-US"/>
              </w:rPr>
              <w:br/>
            </w:r>
            <w:r>
              <w:rPr>
                <w:sz w:val="24"/>
                <w:szCs w:val="24"/>
                <w:lang w:val="en-US"/>
              </w:rPr>
              <w:t>- Mastery of advanced methods and techniques at a level beyond that explicitly taught</w:t>
            </w:r>
            <w:r>
              <w:rPr>
                <w:sz w:val="24"/>
                <w:szCs w:val="24"/>
                <w:lang w:val="en-US"/>
              </w:rPr>
              <w:br/>
            </w:r>
            <w:r>
              <w:rPr>
                <w:sz w:val="24"/>
                <w:szCs w:val="24"/>
                <w:lang w:val="en-US"/>
              </w:rPr>
              <w:t>- Ability to synthesize and employ in an original way idea from across the subject</w:t>
            </w:r>
            <w:r>
              <w:rPr>
                <w:sz w:val="24"/>
                <w:szCs w:val="24"/>
                <w:lang w:val="en-US"/>
              </w:rPr>
              <w:br/>
            </w:r>
            <w:r>
              <w:rPr>
                <w:sz w:val="24"/>
                <w:szCs w:val="24"/>
                <w:lang w:val="en-US"/>
              </w:rPr>
              <w:t>- Outstanding command of critical analysis and judgment</w:t>
            </w:r>
          </w:p>
        </w:tc>
      </w:tr>
      <w:tr w:rsidRPr="00FB0DD9" w:rsidR="003C683B" w14:paraId="22A848DF" w14:textId="77777777">
        <w:trPr>
          <w:trHeight w:val="1152"/>
        </w:trPr>
        <w:tc>
          <w:tcPr>
            <w:tcW w:w="1040" w:type="dxa"/>
            <w:shd w:val="clear" w:color="auto" w:fill="auto"/>
            <w:noWrap/>
            <w:vAlign w:val="bottom"/>
          </w:tcPr>
          <w:p w:rsidR="003C683B" w:rsidRDefault="00000000" w14:paraId="4C654D89" w14:textId="77777777">
            <w:pPr>
              <w:jc w:val="center"/>
              <w:rPr>
                <w:sz w:val="24"/>
                <w:szCs w:val="24"/>
              </w:rPr>
            </w:pPr>
            <w:r>
              <w:rPr>
                <w:sz w:val="24"/>
                <w:szCs w:val="24"/>
              </w:rPr>
              <w:t>80-89</w:t>
            </w:r>
          </w:p>
        </w:tc>
        <w:tc>
          <w:tcPr>
            <w:tcW w:w="8311" w:type="dxa"/>
            <w:shd w:val="clear" w:color="auto" w:fill="auto"/>
            <w:vAlign w:val="bottom"/>
          </w:tcPr>
          <w:p w:rsidR="003C683B" w:rsidRDefault="00000000" w14:paraId="655C57FC" w14:textId="77777777">
            <w:pPr>
              <w:rPr>
                <w:sz w:val="24"/>
                <w:szCs w:val="24"/>
                <w:lang w:val="en-US"/>
              </w:rPr>
            </w:pPr>
            <w:r>
              <w:rPr>
                <w:sz w:val="24"/>
                <w:szCs w:val="24"/>
                <w:lang w:val="en-US"/>
              </w:rPr>
              <w:t xml:space="preserve">- Excellent range and depth of attainment of intended outcomes </w:t>
            </w:r>
            <w:r>
              <w:rPr>
                <w:sz w:val="24"/>
                <w:szCs w:val="24"/>
                <w:lang w:val="en-US"/>
              </w:rPr>
              <w:br/>
            </w:r>
            <w:r>
              <w:rPr>
                <w:sz w:val="24"/>
                <w:szCs w:val="24"/>
                <w:lang w:val="en-US"/>
              </w:rPr>
              <w:t>- Mastery of a wide range of methods and techniques</w:t>
            </w:r>
            <w:r>
              <w:rPr>
                <w:sz w:val="24"/>
                <w:szCs w:val="24"/>
                <w:lang w:val="en-US"/>
              </w:rPr>
              <w:br/>
            </w:r>
            <w:r>
              <w:rPr>
                <w:sz w:val="24"/>
                <w:szCs w:val="24"/>
                <w:lang w:val="en-US"/>
              </w:rPr>
              <w:t>- Evidence of study and originality of what has been taught</w:t>
            </w:r>
            <w:r>
              <w:rPr>
                <w:sz w:val="24"/>
                <w:szCs w:val="24"/>
                <w:lang w:val="en-US"/>
              </w:rPr>
              <w:br/>
            </w:r>
            <w:r>
              <w:rPr>
                <w:sz w:val="24"/>
                <w:szCs w:val="24"/>
                <w:lang w:val="en-US"/>
              </w:rPr>
              <w:t xml:space="preserve">- Able to display a command of critical analysis and judgement </w:t>
            </w:r>
          </w:p>
        </w:tc>
      </w:tr>
      <w:tr w:rsidRPr="00FB0DD9" w:rsidR="003C683B" w14:paraId="62B19A24" w14:textId="77777777">
        <w:trPr>
          <w:trHeight w:val="864"/>
        </w:trPr>
        <w:tc>
          <w:tcPr>
            <w:tcW w:w="1040" w:type="dxa"/>
            <w:shd w:val="clear" w:color="auto" w:fill="auto"/>
            <w:noWrap/>
            <w:vAlign w:val="bottom"/>
          </w:tcPr>
          <w:p w:rsidR="003C683B" w:rsidRDefault="00000000" w14:paraId="2D006330" w14:textId="77777777">
            <w:pPr>
              <w:jc w:val="center"/>
              <w:rPr>
                <w:sz w:val="24"/>
                <w:szCs w:val="24"/>
              </w:rPr>
            </w:pPr>
            <w:r>
              <w:rPr>
                <w:sz w:val="24"/>
                <w:szCs w:val="24"/>
              </w:rPr>
              <w:t>70-79</w:t>
            </w:r>
          </w:p>
        </w:tc>
        <w:tc>
          <w:tcPr>
            <w:tcW w:w="8311" w:type="dxa"/>
            <w:shd w:val="clear" w:color="auto" w:fill="auto"/>
            <w:vAlign w:val="bottom"/>
          </w:tcPr>
          <w:p w:rsidR="003C683B" w:rsidRDefault="00000000" w14:paraId="02E9E98E" w14:textId="77777777">
            <w:pPr>
              <w:rPr>
                <w:sz w:val="24"/>
                <w:szCs w:val="24"/>
                <w:lang w:val="en-US"/>
              </w:rPr>
            </w:pPr>
            <w:r>
              <w:rPr>
                <w:sz w:val="24"/>
                <w:szCs w:val="24"/>
                <w:lang w:val="en-US"/>
              </w:rPr>
              <w:t>- Attained all the intended learning outcomes for a unit</w:t>
            </w:r>
            <w:r>
              <w:rPr>
                <w:sz w:val="24"/>
                <w:szCs w:val="24"/>
                <w:lang w:val="en-US"/>
              </w:rPr>
              <w:br/>
            </w:r>
            <w:r>
              <w:rPr>
                <w:sz w:val="24"/>
                <w:szCs w:val="24"/>
                <w:lang w:val="en-US"/>
              </w:rPr>
              <w:t xml:space="preserve">- Able to use well a range of methods and techniques to come to conclusions </w:t>
            </w:r>
            <w:r>
              <w:rPr>
                <w:sz w:val="24"/>
                <w:szCs w:val="24"/>
                <w:lang w:val="en-US"/>
              </w:rPr>
              <w:br/>
            </w:r>
            <w:r>
              <w:rPr>
                <w:sz w:val="24"/>
                <w:szCs w:val="24"/>
                <w:lang w:val="en-US"/>
              </w:rPr>
              <w:t xml:space="preserve">- Able to employ critical analysis and judgement </w:t>
            </w:r>
          </w:p>
        </w:tc>
      </w:tr>
      <w:tr w:rsidRPr="00FB0DD9" w:rsidR="003C683B" w14:paraId="34C79431" w14:textId="77777777">
        <w:trPr>
          <w:trHeight w:val="1440"/>
        </w:trPr>
        <w:tc>
          <w:tcPr>
            <w:tcW w:w="1040" w:type="dxa"/>
            <w:shd w:val="clear" w:color="auto" w:fill="auto"/>
            <w:noWrap/>
            <w:vAlign w:val="bottom"/>
          </w:tcPr>
          <w:p w:rsidR="003C683B" w:rsidRDefault="00000000" w14:paraId="527341B4" w14:textId="77777777">
            <w:pPr>
              <w:jc w:val="center"/>
              <w:rPr>
                <w:sz w:val="24"/>
                <w:szCs w:val="24"/>
              </w:rPr>
            </w:pPr>
            <w:r>
              <w:rPr>
                <w:sz w:val="24"/>
                <w:szCs w:val="24"/>
              </w:rPr>
              <w:t>60-69</w:t>
            </w:r>
          </w:p>
        </w:tc>
        <w:tc>
          <w:tcPr>
            <w:tcW w:w="8311" w:type="dxa"/>
            <w:shd w:val="clear" w:color="auto" w:fill="auto"/>
            <w:vAlign w:val="bottom"/>
          </w:tcPr>
          <w:p w:rsidR="003C683B" w:rsidRDefault="00000000" w14:paraId="2AAC7314" w14:textId="77777777">
            <w:pPr>
              <w:rPr>
                <w:sz w:val="24"/>
                <w:szCs w:val="24"/>
                <w:lang w:val="en-US"/>
              </w:rPr>
            </w:pPr>
            <w:r>
              <w:rPr>
                <w:sz w:val="24"/>
                <w:szCs w:val="24"/>
                <w:lang w:val="en-US"/>
              </w:rPr>
              <w:t>- Some limitations in attainment of learning objectives, but has managed to grasp most of them</w:t>
            </w:r>
            <w:r>
              <w:rPr>
                <w:sz w:val="24"/>
                <w:szCs w:val="24"/>
                <w:lang w:val="en-US"/>
              </w:rPr>
              <w:br/>
            </w:r>
            <w:r>
              <w:rPr>
                <w:sz w:val="24"/>
                <w:szCs w:val="24"/>
                <w:lang w:val="en-US"/>
              </w:rPr>
              <w:t>- Able to use most of the methods and techniques taught</w:t>
            </w:r>
            <w:r>
              <w:rPr>
                <w:sz w:val="24"/>
                <w:szCs w:val="24"/>
                <w:lang w:val="en-US"/>
              </w:rPr>
              <w:br/>
            </w:r>
            <w:r>
              <w:rPr>
                <w:sz w:val="24"/>
                <w:szCs w:val="24"/>
                <w:lang w:val="en-US"/>
              </w:rPr>
              <w:t>- Evidence of study and comprehension of what has been taught but grasp insecure</w:t>
            </w:r>
            <w:r>
              <w:rPr>
                <w:sz w:val="24"/>
                <w:szCs w:val="24"/>
                <w:lang w:val="en-US"/>
              </w:rPr>
              <w:br/>
            </w:r>
            <w:r>
              <w:rPr>
                <w:sz w:val="24"/>
                <w:szCs w:val="24"/>
                <w:lang w:val="en-US"/>
              </w:rPr>
              <w:t>- Some grasp of the issues and concepts underlying the techniques and material taught, but weak and incomplete</w:t>
            </w:r>
          </w:p>
        </w:tc>
      </w:tr>
      <w:tr w:rsidRPr="00FB0DD9" w:rsidR="003C683B" w14:paraId="0103A3E4" w14:textId="77777777">
        <w:trPr>
          <w:trHeight w:val="1440"/>
        </w:trPr>
        <w:tc>
          <w:tcPr>
            <w:tcW w:w="1040" w:type="dxa"/>
            <w:shd w:val="clear" w:color="auto" w:fill="auto"/>
            <w:noWrap/>
            <w:vAlign w:val="bottom"/>
          </w:tcPr>
          <w:p w:rsidR="003C683B" w:rsidRDefault="00000000" w14:paraId="678CF20B" w14:textId="77777777">
            <w:pPr>
              <w:jc w:val="center"/>
              <w:rPr>
                <w:sz w:val="24"/>
                <w:szCs w:val="24"/>
              </w:rPr>
            </w:pPr>
            <w:r>
              <w:rPr>
                <w:sz w:val="24"/>
                <w:szCs w:val="24"/>
              </w:rPr>
              <w:t>50-59</w:t>
            </w:r>
          </w:p>
        </w:tc>
        <w:tc>
          <w:tcPr>
            <w:tcW w:w="8311" w:type="dxa"/>
            <w:shd w:val="clear" w:color="auto" w:fill="auto"/>
            <w:vAlign w:val="bottom"/>
          </w:tcPr>
          <w:p w:rsidR="003C683B" w:rsidRDefault="00000000" w14:paraId="252E6C76" w14:textId="77777777">
            <w:pPr>
              <w:rPr>
                <w:sz w:val="24"/>
                <w:szCs w:val="24"/>
                <w:lang w:val="en-US"/>
              </w:rPr>
            </w:pPr>
            <w:r>
              <w:rPr>
                <w:sz w:val="24"/>
                <w:szCs w:val="24"/>
                <w:lang w:val="en-US"/>
              </w:rPr>
              <w:t xml:space="preserve">- Attainment of only a minority of the learning outcomes </w:t>
            </w:r>
            <w:r>
              <w:rPr>
                <w:sz w:val="24"/>
                <w:szCs w:val="24"/>
                <w:lang w:val="en-US"/>
              </w:rPr>
              <w:br/>
            </w:r>
            <w:r>
              <w:rPr>
                <w:sz w:val="24"/>
                <w:szCs w:val="24"/>
                <w:lang w:val="en-US"/>
              </w:rPr>
              <w:t>- Able to demonstrate a clear but limited use of some of the basic methods and techniques taught</w:t>
            </w:r>
            <w:r>
              <w:rPr>
                <w:sz w:val="24"/>
                <w:szCs w:val="24"/>
                <w:lang w:val="en-US"/>
              </w:rPr>
              <w:br/>
            </w:r>
            <w:r>
              <w:rPr>
                <w:sz w:val="24"/>
                <w:szCs w:val="24"/>
                <w:lang w:val="en-US"/>
              </w:rPr>
              <w:t>- Weak and incomplete grasp of what has been taught</w:t>
            </w:r>
            <w:r>
              <w:rPr>
                <w:sz w:val="24"/>
                <w:szCs w:val="24"/>
                <w:lang w:val="en-US"/>
              </w:rPr>
              <w:br/>
            </w:r>
            <w:r>
              <w:rPr>
                <w:sz w:val="24"/>
                <w:szCs w:val="24"/>
                <w:lang w:val="en-US"/>
              </w:rPr>
              <w:t>- Deficient understanding of the issues and concepts underlying the techniques and material taught</w:t>
            </w:r>
          </w:p>
        </w:tc>
      </w:tr>
      <w:tr w:rsidRPr="00FB0DD9" w:rsidR="003C683B" w14:paraId="458B4DD2" w14:textId="77777777">
        <w:trPr>
          <w:trHeight w:val="1440"/>
        </w:trPr>
        <w:tc>
          <w:tcPr>
            <w:tcW w:w="1040" w:type="dxa"/>
            <w:shd w:val="clear" w:color="auto" w:fill="auto"/>
            <w:noWrap/>
            <w:vAlign w:val="bottom"/>
          </w:tcPr>
          <w:p w:rsidR="003C683B" w:rsidRDefault="00000000" w14:paraId="03B31E13" w14:textId="77777777">
            <w:pPr>
              <w:jc w:val="center"/>
              <w:rPr>
                <w:sz w:val="24"/>
                <w:szCs w:val="24"/>
              </w:rPr>
            </w:pPr>
            <w:r>
              <w:rPr>
                <w:sz w:val="24"/>
                <w:szCs w:val="24"/>
              </w:rPr>
              <w:t>25-49</w:t>
            </w:r>
          </w:p>
        </w:tc>
        <w:tc>
          <w:tcPr>
            <w:tcW w:w="8311" w:type="dxa"/>
            <w:shd w:val="clear" w:color="auto" w:fill="auto"/>
            <w:vAlign w:val="bottom"/>
          </w:tcPr>
          <w:p w:rsidR="003C683B" w:rsidRDefault="00000000" w14:paraId="099573E2" w14:textId="77777777">
            <w:pPr>
              <w:rPr>
                <w:sz w:val="24"/>
                <w:szCs w:val="24"/>
                <w:lang w:val="en-US"/>
              </w:rPr>
            </w:pPr>
            <w:r>
              <w:rPr>
                <w:sz w:val="24"/>
                <w:szCs w:val="24"/>
                <w:lang w:val="en-US"/>
              </w:rPr>
              <w:t>- Attainment of nearly all the intended learning outcomes deficient</w:t>
            </w:r>
            <w:r>
              <w:rPr>
                <w:sz w:val="24"/>
                <w:szCs w:val="24"/>
                <w:lang w:val="en-US"/>
              </w:rPr>
              <w:br/>
            </w:r>
            <w:r>
              <w:rPr>
                <w:sz w:val="24"/>
                <w:szCs w:val="24"/>
                <w:lang w:val="en-US"/>
              </w:rPr>
              <w:t>- Lack of ability to use at all or the right methods and techniques taught</w:t>
            </w:r>
            <w:r>
              <w:rPr>
                <w:sz w:val="24"/>
                <w:szCs w:val="24"/>
                <w:lang w:val="en-US"/>
              </w:rPr>
              <w:br/>
            </w:r>
            <w:r>
              <w:rPr>
                <w:sz w:val="24"/>
                <w:szCs w:val="24"/>
                <w:lang w:val="en-US"/>
              </w:rPr>
              <w:t>- Inadequately and incoherently presented</w:t>
            </w:r>
            <w:r>
              <w:rPr>
                <w:sz w:val="24"/>
                <w:szCs w:val="24"/>
                <w:lang w:val="en-US"/>
              </w:rPr>
              <w:br/>
            </w:r>
            <w:r>
              <w:rPr>
                <w:sz w:val="24"/>
                <w:szCs w:val="24"/>
                <w:lang w:val="en-US"/>
              </w:rPr>
              <w:t>- Wholly deficient grasp of what has been taught</w:t>
            </w:r>
            <w:r>
              <w:rPr>
                <w:sz w:val="24"/>
                <w:szCs w:val="24"/>
                <w:lang w:val="en-US"/>
              </w:rPr>
              <w:br/>
            </w:r>
            <w:r>
              <w:rPr>
                <w:sz w:val="24"/>
                <w:szCs w:val="24"/>
                <w:lang w:val="en-US"/>
              </w:rPr>
              <w:t>- Lack of understanding of the issues and concepts underlying the techniques and material taught</w:t>
            </w:r>
          </w:p>
        </w:tc>
      </w:tr>
      <w:tr w:rsidRPr="00FB0DD9" w:rsidR="003C683B" w14:paraId="067EFAF9" w14:textId="77777777">
        <w:trPr>
          <w:trHeight w:val="300"/>
        </w:trPr>
        <w:tc>
          <w:tcPr>
            <w:tcW w:w="1040" w:type="dxa"/>
            <w:shd w:val="clear" w:color="auto" w:fill="auto"/>
            <w:noWrap/>
            <w:vAlign w:val="bottom"/>
          </w:tcPr>
          <w:p w:rsidR="003C683B" w:rsidRDefault="00000000" w14:paraId="0C354C03" w14:textId="77777777">
            <w:pPr>
              <w:jc w:val="center"/>
              <w:rPr>
                <w:sz w:val="24"/>
                <w:szCs w:val="24"/>
              </w:rPr>
            </w:pPr>
            <w:r>
              <w:rPr>
                <w:sz w:val="24"/>
                <w:szCs w:val="24"/>
              </w:rPr>
              <w:t>0-24</w:t>
            </w:r>
          </w:p>
        </w:tc>
        <w:tc>
          <w:tcPr>
            <w:tcW w:w="8311" w:type="dxa"/>
            <w:shd w:val="clear" w:color="auto" w:fill="auto"/>
            <w:vAlign w:val="bottom"/>
          </w:tcPr>
          <w:p w:rsidR="003C683B" w:rsidRDefault="00000000" w14:paraId="73B1C928" w14:textId="77777777">
            <w:pPr>
              <w:rPr>
                <w:sz w:val="24"/>
                <w:szCs w:val="24"/>
                <w:lang w:val="en-US"/>
              </w:rPr>
            </w:pPr>
            <w:r>
              <w:rPr>
                <w:sz w:val="24"/>
                <w:szCs w:val="24"/>
                <w:lang w:val="en-US"/>
              </w:rPr>
              <w:t>No significant assessable material, absent or assessment missing a must pass component</w:t>
            </w:r>
          </w:p>
        </w:tc>
      </w:tr>
    </w:tbl>
    <w:p w:rsidR="003C683B" w:rsidRDefault="003C683B" w14:paraId="506EC440" w14:textId="77777777">
      <w:pPr>
        <w:jc w:val="both"/>
        <w:rPr>
          <w:color w:val="002060"/>
          <w:sz w:val="24"/>
          <w:szCs w:val="24"/>
          <w:lang w:val="en-US"/>
        </w:rPr>
      </w:pPr>
    </w:p>
    <w:p w:rsidR="003C683B" w:rsidRDefault="00000000" w14:paraId="446BA204" w14:textId="77777777">
      <w:pPr>
        <w:widowControl/>
        <w:numPr>
          <w:ilvl w:val="0"/>
          <w:numId w:val="5"/>
        </w:numPr>
        <w:autoSpaceDE/>
        <w:autoSpaceDN/>
        <w:adjustRightInd/>
        <w:jc w:val="both"/>
        <w:rPr>
          <w:b/>
          <w:sz w:val="24"/>
          <w:szCs w:val="24"/>
          <w:lang w:val="en-US"/>
        </w:rPr>
      </w:pPr>
      <w:r>
        <w:rPr>
          <w:b/>
          <w:sz w:val="24"/>
          <w:szCs w:val="24"/>
          <w:lang w:val="en-US"/>
        </w:rPr>
        <w:t xml:space="preserve">Methodological Guidelines        </w:t>
      </w:r>
    </w:p>
    <w:p w:rsidR="003C683B" w:rsidRDefault="00000000" w14:paraId="70335A54" w14:textId="77777777">
      <w:pPr>
        <w:pStyle w:val="paragraph"/>
        <w:spacing w:before="0" w:beforeAutospacing="0" w:after="0" w:afterAutospacing="0"/>
        <w:ind w:firstLine="708"/>
        <w:jc w:val="both"/>
        <w:textAlignment w:val="baseline"/>
      </w:pPr>
      <w:r>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Pr>
          <w:rStyle w:val="eop"/>
        </w:rPr>
        <w:t> </w:t>
      </w:r>
    </w:p>
    <w:p w:rsidR="003C683B" w:rsidRDefault="00000000" w14:paraId="7D1D3169" w14:textId="77777777">
      <w:pPr>
        <w:pStyle w:val="paragraph"/>
        <w:numPr>
          <w:ilvl w:val="0"/>
          <w:numId w:val="6"/>
        </w:numPr>
        <w:spacing w:before="0" w:beforeAutospacing="0" w:after="0" w:afterAutospacing="0"/>
        <w:jc w:val="both"/>
        <w:textAlignment w:val="baseline"/>
      </w:pPr>
      <w:r>
        <w:rPr>
          <w:rStyle w:val="normaltextrun"/>
          <w:b/>
        </w:rPr>
        <w:t>ISIS (Instructor Supervised Student Independent Study) </w:t>
      </w:r>
      <w:r>
        <w:rPr>
          <w:rStyle w:val="normaltextrun"/>
        </w:rPr>
        <w:t>-comprises presentation to be done by students independently and checked by instructor. </w:t>
      </w:r>
      <w:r>
        <w:rPr>
          <w:rStyle w:val="eop"/>
        </w:rPr>
        <w:t> </w:t>
      </w:r>
    </w:p>
    <w:p w:rsidR="003C683B" w:rsidRDefault="00000000" w14:paraId="63FD94BC" w14:textId="77777777">
      <w:pPr>
        <w:pStyle w:val="paragraph"/>
        <w:numPr>
          <w:ilvl w:val="0"/>
          <w:numId w:val="6"/>
        </w:numPr>
        <w:spacing w:before="0" w:beforeAutospacing="0" w:after="0" w:afterAutospacing="0"/>
        <w:jc w:val="both"/>
        <w:textAlignment w:val="baseline"/>
        <w:rPr>
          <w:rStyle w:val="eop"/>
        </w:rPr>
      </w:pPr>
      <w:r>
        <w:rPr>
          <w:rStyle w:val="normaltextrun"/>
          <w:b/>
        </w:rPr>
        <w:t>Mid-term and End-term</w:t>
      </w:r>
      <w:r>
        <w:rPr>
          <w:rStyle w:val="normaltextrun"/>
        </w:rPr>
        <w:t> is a review of the topics covered and assessment of each student's knowledge. The form of the midterm and end term exams is complex.</w:t>
      </w:r>
      <w:r>
        <w:rPr>
          <w:rStyle w:val="eop"/>
        </w:rPr>
        <w:t> </w:t>
      </w:r>
    </w:p>
    <w:p w:rsidR="003C683B" w:rsidRDefault="00000000" w14:paraId="123FD96D" w14:textId="77777777">
      <w:pPr>
        <w:pStyle w:val="paragraph"/>
        <w:numPr>
          <w:ilvl w:val="0"/>
          <w:numId w:val="6"/>
        </w:numPr>
        <w:spacing w:before="0" w:beforeAutospacing="0" w:after="0" w:afterAutospacing="0"/>
        <w:jc w:val="both"/>
        <w:textAlignment w:val="baseline"/>
      </w:pPr>
      <w:r>
        <w:rPr>
          <w:rStyle w:val="normaltextrun"/>
          <w:b/>
        </w:rPr>
        <w:t>Final assessment</w:t>
      </w:r>
      <w:r>
        <w:t xml:space="preserve"> is a combination of both individual (team) project (report) and oral presentation (slides) to evaluate the students’ academic performance and professional skills. At the completion of this course each student </w:t>
      </w:r>
      <w:proofErr w:type="gramStart"/>
      <w:r>
        <w:t>has to</w:t>
      </w:r>
      <w:proofErr w:type="gramEnd"/>
      <w:r>
        <w:t xml:space="preserve">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rsidR="003C683B" w:rsidRDefault="003C683B" w14:paraId="3684D801" w14:textId="77777777">
      <w:pPr>
        <w:pStyle w:val="paragraph"/>
        <w:spacing w:before="0" w:beforeAutospacing="0" w:after="0" w:afterAutospacing="0"/>
        <w:jc w:val="both"/>
        <w:textAlignment w:val="baseline"/>
      </w:pPr>
    </w:p>
    <w:p w:rsidR="003C683B" w:rsidRDefault="00000000" w14:paraId="215F7B0D" w14:textId="77777777">
      <w:pPr>
        <w:pStyle w:val="paragraph"/>
        <w:numPr>
          <w:ilvl w:val="0"/>
          <w:numId w:val="5"/>
        </w:numPr>
        <w:spacing w:before="0" w:beforeAutospacing="0" w:after="0" w:afterAutospacing="0"/>
        <w:jc w:val="both"/>
        <w:textAlignment w:val="baseline"/>
        <w:rPr>
          <w:b/>
          <w:bCs/>
        </w:rPr>
      </w:pPr>
      <w:r>
        <w:rPr>
          <w:b/>
          <w:bCs/>
        </w:rPr>
        <w:t>Lecturer (lecturers) approvals Full name Job title Date Sign</w:t>
      </w:r>
    </w:p>
    <w:p w:rsidR="003C683B" w:rsidRDefault="003C683B" w14:paraId="67006FA5" w14:textId="77777777">
      <w:pPr>
        <w:pStyle w:val="paragraph"/>
        <w:spacing w:before="0" w:beforeAutospacing="0" w:after="0" w:afterAutospacing="0"/>
        <w:jc w:val="both"/>
        <w:textAlignment w:val="baseline"/>
        <w:rPr>
          <w:color w:val="002060"/>
        </w:rPr>
      </w:pPr>
    </w:p>
    <w:tbl>
      <w:tblPr>
        <w:tblStyle w:val="af5"/>
        <w:tblW w:w="0" w:type="auto"/>
        <w:tblLook w:val="04A0" w:firstRow="1" w:lastRow="0" w:firstColumn="1" w:lastColumn="0" w:noHBand="0" w:noVBand="1"/>
      </w:tblPr>
      <w:tblGrid>
        <w:gridCol w:w="2336"/>
        <w:gridCol w:w="2336"/>
        <w:gridCol w:w="2336"/>
        <w:gridCol w:w="2337"/>
      </w:tblGrid>
      <w:tr w:rsidR="003C683B" w14:paraId="27E88B32" w14:textId="77777777">
        <w:tc>
          <w:tcPr>
            <w:tcW w:w="2336" w:type="dxa"/>
          </w:tcPr>
          <w:p w:rsidR="003C683B" w:rsidRDefault="00000000" w14:paraId="16C8098D" w14:textId="77777777">
            <w:pPr>
              <w:pStyle w:val="paragraph"/>
              <w:spacing w:before="0" w:beforeAutospacing="0" w:after="0" w:afterAutospacing="0"/>
              <w:jc w:val="both"/>
              <w:textAlignment w:val="baseline"/>
              <w:rPr>
                <w:b/>
                <w:bCs/>
              </w:rPr>
            </w:pPr>
            <w:r>
              <w:rPr>
                <w:b/>
                <w:bCs/>
              </w:rPr>
              <w:t>Full name</w:t>
            </w:r>
          </w:p>
        </w:tc>
        <w:tc>
          <w:tcPr>
            <w:tcW w:w="2336" w:type="dxa"/>
          </w:tcPr>
          <w:p w:rsidR="003C683B" w:rsidRDefault="00000000" w14:paraId="13231C53" w14:textId="77777777">
            <w:pPr>
              <w:pStyle w:val="paragraph"/>
              <w:spacing w:before="0" w:beforeAutospacing="0" w:after="0" w:afterAutospacing="0"/>
              <w:jc w:val="both"/>
              <w:textAlignment w:val="baseline"/>
              <w:rPr>
                <w:b/>
                <w:bCs/>
              </w:rPr>
            </w:pPr>
            <w:r>
              <w:rPr>
                <w:b/>
                <w:bCs/>
              </w:rPr>
              <w:t>Job title</w:t>
            </w:r>
          </w:p>
        </w:tc>
        <w:tc>
          <w:tcPr>
            <w:tcW w:w="2336" w:type="dxa"/>
          </w:tcPr>
          <w:p w:rsidR="003C683B" w:rsidRDefault="00000000" w14:paraId="4502552C" w14:textId="77777777">
            <w:pPr>
              <w:pStyle w:val="paragraph"/>
              <w:spacing w:before="0" w:beforeAutospacing="0" w:after="0" w:afterAutospacing="0"/>
              <w:jc w:val="both"/>
              <w:textAlignment w:val="baseline"/>
              <w:rPr>
                <w:b/>
                <w:bCs/>
              </w:rPr>
            </w:pPr>
            <w:r>
              <w:rPr>
                <w:b/>
                <w:bCs/>
              </w:rPr>
              <w:t>Date</w:t>
            </w:r>
          </w:p>
        </w:tc>
        <w:tc>
          <w:tcPr>
            <w:tcW w:w="2337" w:type="dxa"/>
          </w:tcPr>
          <w:p w:rsidR="003C683B" w:rsidRDefault="00000000" w14:paraId="058A5B98" w14:textId="77777777">
            <w:pPr>
              <w:pStyle w:val="paragraph"/>
              <w:jc w:val="both"/>
              <w:textAlignment w:val="baseline"/>
              <w:rPr>
                <w:b/>
                <w:bCs/>
              </w:rPr>
            </w:pPr>
            <w:r>
              <w:rPr>
                <w:b/>
                <w:bCs/>
              </w:rPr>
              <w:t xml:space="preserve">Sign </w:t>
            </w:r>
          </w:p>
        </w:tc>
      </w:tr>
      <w:tr w:rsidR="003C683B" w14:paraId="05BB60ED" w14:textId="77777777">
        <w:tc>
          <w:tcPr>
            <w:tcW w:w="2336" w:type="dxa"/>
          </w:tcPr>
          <w:p w:rsidR="003C683B" w:rsidRDefault="00000000" w14:paraId="1F30C0C0" w14:textId="77777777">
            <w:pPr>
              <w:pStyle w:val="paragraph"/>
              <w:spacing w:before="0" w:beforeAutospacing="0" w:after="0" w:afterAutospacing="0"/>
              <w:jc w:val="both"/>
              <w:textAlignment w:val="baseline"/>
            </w:pPr>
            <w:proofErr w:type="spellStart"/>
            <w:r>
              <w:t>Rozamgul</w:t>
            </w:r>
            <w:proofErr w:type="spellEnd"/>
            <w:r>
              <w:t xml:space="preserve"> Niyazova</w:t>
            </w:r>
          </w:p>
        </w:tc>
        <w:tc>
          <w:tcPr>
            <w:tcW w:w="2336" w:type="dxa"/>
          </w:tcPr>
          <w:p w:rsidR="003C683B" w:rsidRDefault="00FB0DD9" w14:paraId="2C5F5972" w14:textId="6059CAA5">
            <w:pPr>
              <w:pStyle w:val="paragraph"/>
              <w:spacing w:before="0" w:beforeAutospacing="0" w:after="0" w:afterAutospacing="0"/>
              <w:jc w:val="both"/>
              <w:textAlignment w:val="baseline"/>
            </w:pPr>
            <w:r w:rsidRPr="00FB0DD9">
              <w:t>Assistant Professor</w:t>
            </w:r>
          </w:p>
        </w:tc>
        <w:tc>
          <w:tcPr>
            <w:tcW w:w="2336" w:type="dxa"/>
          </w:tcPr>
          <w:p w:rsidR="003C683B" w:rsidRDefault="00000000" w14:paraId="60F74021" w14:textId="77777777">
            <w:pPr>
              <w:pStyle w:val="paragraph"/>
              <w:spacing w:before="0" w:beforeAutospacing="0" w:after="0" w:afterAutospacing="0"/>
              <w:jc w:val="both"/>
              <w:textAlignment w:val="baseline"/>
              <w:rPr>
                <w:lang w:val="ru-RU"/>
              </w:rPr>
            </w:pPr>
            <w:r>
              <w:rPr>
                <w:lang w:val="ru-RU"/>
              </w:rPr>
              <w:t>0</w:t>
            </w:r>
            <w:r>
              <w:t>6./12/202</w:t>
            </w:r>
            <w:r>
              <w:rPr>
                <w:lang w:val="ru-RU"/>
              </w:rPr>
              <w:t>4</w:t>
            </w:r>
          </w:p>
        </w:tc>
        <w:tc>
          <w:tcPr>
            <w:tcW w:w="2337" w:type="dxa"/>
          </w:tcPr>
          <w:p w:rsidR="003C683B" w:rsidRDefault="003C683B" w14:paraId="08642A67" w14:textId="77777777">
            <w:pPr>
              <w:pStyle w:val="paragraph"/>
              <w:spacing w:before="0" w:beforeAutospacing="0" w:after="0" w:afterAutospacing="0"/>
              <w:jc w:val="both"/>
              <w:textAlignment w:val="baseline"/>
            </w:pPr>
          </w:p>
        </w:tc>
      </w:tr>
    </w:tbl>
    <w:p w:rsidR="003C683B" w:rsidRDefault="003C683B" w14:paraId="00821DB9" w14:textId="77777777">
      <w:pPr>
        <w:pStyle w:val="paragraph"/>
        <w:spacing w:before="0" w:beforeAutospacing="0" w:after="0" w:afterAutospacing="0"/>
        <w:jc w:val="both"/>
        <w:textAlignment w:val="baseline"/>
        <w:rPr>
          <w:color w:val="002060"/>
        </w:rPr>
      </w:pPr>
    </w:p>
    <w:p w:rsidR="003C683B" w:rsidRDefault="003C683B" w14:paraId="1ABAE979" w14:textId="77777777">
      <w:pPr>
        <w:pStyle w:val="paragraph"/>
        <w:spacing w:before="0" w:beforeAutospacing="0" w:after="0" w:afterAutospacing="0"/>
        <w:jc w:val="both"/>
        <w:textAlignment w:val="baseline"/>
        <w:rPr>
          <w:b/>
          <w:bCs/>
        </w:rPr>
      </w:pPr>
    </w:p>
    <w:p w:rsidR="003C683B" w:rsidRDefault="003C683B" w14:paraId="0F9B8155" w14:textId="77777777">
      <w:pPr>
        <w:pStyle w:val="paragraph"/>
        <w:spacing w:before="0" w:beforeAutospacing="0" w:after="0" w:afterAutospacing="0"/>
        <w:jc w:val="both"/>
        <w:textAlignment w:val="baseline"/>
        <w:rPr>
          <w:b/>
          <w:bCs/>
        </w:rPr>
      </w:pPr>
    </w:p>
    <w:p w:rsidR="003C683B" w:rsidRDefault="00000000" w14:paraId="5BBD4599" w14:textId="77777777">
      <w:pPr>
        <w:pStyle w:val="paragraph"/>
        <w:spacing w:before="0" w:beforeAutospacing="0" w:after="0" w:afterAutospacing="0"/>
        <w:jc w:val="both"/>
        <w:textAlignment w:val="baseline"/>
        <w:rPr>
          <w:b/>
          <w:bCs/>
        </w:rPr>
      </w:pPr>
      <w:r>
        <w:rPr>
          <w:b/>
          <w:bCs/>
        </w:rPr>
        <w:t xml:space="preserve">Director                                                                   </w:t>
      </w:r>
      <w:proofErr w:type="spellStart"/>
      <w:r>
        <w:rPr>
          <w:b/>
          <w:bCs/>
        </w:rPr>
        <w:t>Sergaziyev</w:t>
      </w:r>
      <w:proofErr w:type="spellEnd"/>
      <w:r>
        <w:rPr>
          <w:b/>
          <w:bCs/>
        </w:rPr>
        <w:t xml:space="preserve"> </w:t>
      </w:r>
      <w:proofErr w:type="spellStart"/>
      <w:r>
        <w:rPr>
          <w:b/>
          <w:bCs/>
        </w:rPr>
        <w:t>M.Zh</w:t>
      </w:r>
      <w:proofErr w:type="spellEnd"/>
      <w:r>
        <w:rPr>
          <w:b/>
          <w:bCs/>
        </w:rPr>
        <w:t>.</w:t>
      </w:r>
    </w:p>
    <w:p w:rsidR="003C683B" w:rsidRDefault="003C683B" w14:paraId="0723EB1F" w14:textId="77777777">
      <w:pPr>
        <w:tabs>
          <w:tab w:val="left" w:pos="5415"/>
        </w:tabs>
        <w:rPr>
          <w:lang w:val="en-US" w:eastAsia="en-US"/>
        </w:rPr>
      </w:pPr>
    </w:p>
    <w:sectPr w:rsidR="003C683B">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32F62" w:rsidRDefault="00832F62" w14:paraId="41F6C76A" w14:textId="77777777">
      <w:r>
        <w:separator/>
      </w:r>
    </w:p>
  </w:endnote>
  <w:endnote w:type="continuationSeparator" w:id="0">
    <w:p w:rsidR="00832F62" w:rsidRDefault="00832F62" w14:paraId="2E8CC29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KaZ">
    <w:altName w:val="Times New Roman"/>
    <w:charset w:val="00"/>
    <w:family w:val="roman"/>
    <w:pitch w:val="default"/>
    <w:sig w:usb0="00000000" w:usb1="00000000" w:usb2="00000000" w:usb3="00000000" w:csb0="00000005" w:csb1="00000000"/>
  </w:font>
  <w:font w:name="Calibri Light">
    <w:panose1 w:val="020F03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32F62" w:rsidRDefault="00832F62" w14:paraId="73DDE3DD" w14:textId="77777777">
      <w:r>
        <w:separator/>
      </w:r>
    </w:p>
  </w:footnote>
  <w:footnote w:type="continuationSeparator" w:id="0">
    <w:p w:rsidR="00832F62" w:rsidRDefault="00832F62" w14:paraId="797ED59A"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DC7FDC"/>
    <w:multiLevelType w:val="multilevel"/>
    <w:tmpl w:val="17DC7FDC"/>
    <w:lvl w:ilvl="0">
      <w:start w:val="1"/>
      <w:numFmt w:val="decimal"/>
      <w:lvlText w:val="%1."/>
      <w:lvlJc w:val="left"/>
      <w:pPr>
        <w:ind w:left="720" w:hanging="360"/>
      </w:pPr>
      <w:rPr>
        <w:rFonts w:hint="default"/>
        <w:b w:val="0"/>
        <w:color w:val="0020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FA0680E"/>
    <w:multiLevelType w:val="multilevel"/>
    <w:tmpl w:val="1FA0680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97320DA"/>
    <w:multiLevelType w:val="multilevel"/>
    <w:tmpl w:val="397320DA"/>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15A5857"/>
    <w:multiLevelType w:val="multilevel"/>
    <w:tmpl w:val="415A5857"/>
    <w:lvl w:ilvl="0">
      <w:start w:val="4"/>
      <w:numFmt w:val="bullet"/>
      <w:lvlText w:val="-"/>
      <w:lvlJc w:val="left"/>
      <w:pPr>
        <w:ind w:left="720" w:hanging="360"/>
      </w:pPr>
      <w:rPr>
        <w:rFonts w:hint="default" w:ascii="Times New Roman" w:hAnsi="Times New Roman" w:eastAsia="Calibri" w:cs="Times New Roman"/>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4" w15:restartNumberingAfterBreak="0">
    <w:nsid w:val="48330CF7"/>
    <w:multiLevelType w:val="multilevel"/>
    <w:tmpl w:val="48330CF7"/>
    <w:lvl w:ilvl="0">
      <w:start w:val="4"/>
      <w:numFmt w:val="bullet"/>
      <w:lvlText w:val="-"/>
      <w:lvlJc w:val="left"/>
      <w:pPr>
        <w:ind w:left="720" w:hanging="360"/>
      </w:pPr>
      <w:rPr>
        <w:rFonts w:hint="default" w:ascii="Times New Roman" w:hAnsi="Times New Roman" w:eastAsia="Calibri" w:cs="Times New Roman"/>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5" w15:restartNumberingAfterBreak="0">
    <w:nsid w:val="7FA416B6"/>
    <w:multiLevelType w:val="multilevel"/>
    <w:tmpl w:val="7FA416B6"/>
    <w:lvl w:ilvl="0">
      <w:start w:val="1"/>
      <w:numFmt w:val="decimal"/>
      <w:lvlText w:val="%1."/>
      <w:lvlJc w:val="left"/>
      <w:pPr>
        <w:ind w:left="720" w:hanging="360"/>
      </w:pPr>
      <w:rPr>
        <w:rFonts w:hint="default"/>
        <w:b w:val="0"/>
        <w:color w:val="0020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44019059">
    <w:abstractNumId w:val="5"/>
  </w:num>
  <w:num w:numId="2" w16cid:durableId="1432817292">
    <w:abstractNumId w:val="1"/>
  </w:num>
  <w:num w:numId="3" w16cid:durableId="1504323914">
    <w:abstractNumId w:val="0"/>
  </w:num>
  <w:num w:numId="4" w16cid:durableId="1248271191">
    <w:abstractNumId w:val="4"/>
  </w:num>
  <w:num w:numId="5" w16cid:durableId="613708421">
    <w:abstractNumId w:val="2"/>
  </w:num>
  <w:num w:numId="6" w16cid:durableId="132061897">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00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D4B1F"/>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7543D"/>
    <w:rsid w:val="001775A8"/>
    <w:rsid w:val="00180387"/>
    <w:rsid w:val="00180DA3"/>
    <w:rsid w:val="00184D64"/>
    <w:rsid w:val="00186ACB"/>
    <w:rsid w:val="00194F7C"/>
    <w:rsid w:val="00195C55"/>
    <w:rsid w:val="00196628"/>
    <w:rsid w:val="0019714D"/>
    <w:rsid w:val="001A6973"/>
    <w:rsid w:val="001A71C3"/>
    <w:rsid w:val="001B6332"/>
    <w:rsid w:val="001C0456"/>
    <w:rsid w:val="001C392A"/>
    <w:rsid w:val="001C5890"/>
    <w:rsid w:val="001D19AF"/>
    <w:rsid w:val="001D20CA"/>
    <w:rsid w:val="001E0D51"/>
    <w:rsid w:val="001E21E6"/>
    <w:rsid w:val="001E5010"/>
    <w:rsid w:val="001F0471"/>
    <w:rsid w:val="001F1279"/>
    <w:rsid w:val="001F489E"/>
    <w:rsid w:val="00200C0C"/>
    <w:rsid w:val="002017E0"/>
    <w:rsid w:val="0021276F"/>
    <w:rsid w:val="002202DE"/>
    <w:rsid w:val="00220F34"/>
    <w:rsid w:val="002278A3"/>
    <w:rsid w:val="00227CC1"/>
    <w:rsid w:val="002351B8"/>
    <w:rsid w:val="002356D2"/>
    <w:rsid w:val="00243715"/>
    <w:rsid w:val="002468E3"/>
    <w:rsid w:val="0025178D"/>
    <w:rsid w:val="0026135C"/>
    <w:rsid w:val="00261EDA"/>
    <w:rsid w:val="00266636"/>
    <w:rsid w:val="0028038B"/>
    <w:rsid w:val="00284782"/>
    <w:rsid w:val="002856A6"/>
    <w:rsid w:val="00291DAE"/>
    <w:rsid w:val="0029215C"/>
    <w:rsid w:val="00292831"/>
    <w:rsid w:val="002A3A31"/>
    <w:rsid w:val="002A7BDC"/>
    <w:rsid w:val="002B59AC"/>
    <w:rsid w:val="002D56AC"/>
    <w:rsid w:val="002D6CBA"/>
    <w:rsid w:val="002D6DD7"/>
    <w:rsid w:val="002E560E"/>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440F6"/>
    <w:rsid w:val="00344228"/>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C683B"/>
    <w:rsid w:val="003D0303"/>
    <w:rsid w:val="003D37BC"/>
    <w:rsid w:val="003F7074"/>
    <w:rsid w:val="00400868"/>
    <w:rsid w:val="00401934"/>
    <w:rsid w:val="00401FBB"/>
    <w:rsid w:val="00403900"/>
    <w:rsid w:val="00410782"/>
    <w:rsid w:val="0041545F"/>
    <w:rsid w:val="00416FF3"/>
    <w:rsid w:val="0042277D"/>
    <w:rsid w:val="00422AFA"/>
    <w:rsid w:val="004304FF"/>
    <w:rsid w:val="0043124B"/>
    <w:rsid w:val="0043576F"/>
    <w:rsid w:val="004361E9"/>
    <w:rsid w:val="00436412"/>
    <w:rsid w:val="00436965"/>
    <w:rsid w:val="004438C9"/>
    <w:rsid w:val="00447CDD"/>
    <w:rsid w:val="00464C6A"/>
    <w:rsid w:val="004671EF"/>
    <w:rsid w:val="00470AAF"/>
    <w:rsid w:val="00470EBF"/>
    <w:rsid w:val="0047615B"/>
    <w:rsid w:val="0047711A"/>
    <w:rsid w:val="00481C98"/>
    <w:rsid w:val="004854A7"/>
    <w:rsid w:val="00496ED5"/>
    <w:rsid w:val="004A1794"/>
    <w:rsid w:val="004A735F"/>
    <w:rsid w:val="004B43E7"/>
    <w:rsid w:val="004C1B46"/>
    <w:rsid w:val="004D1DAC"/>
    <w:rsid w:val="004D3EAE"/>
    <w:rsid w:val="004E6920"/>
    <w:rsid w:val="004F2DDB"/>
    <w:rsid w:val="0050556A"/>
    <w:rsid w:val="00505F88"/>
    <w:rsid w:val="00507298"/>
    <w:rsid w:val="00513C1F"/>
    <w:rsid w:val="0051690D"/>
    <w:rsid w:val="00520767"/>
    <w:rsid w:val="00521DB5"/>
    <w:rsid w:val="00522F28"/>
    <w:rsid w:val="00523E87"/>
    <w:rsid w:val="00532A49"/>
    <w:rsid w:val="00536340"/>
    <w:rsid w:val="005374F8"/>
    <w:rsid w:val="0054356F"/>
    <w:rsid w:val="005529B1"/>
    <w:rsid w:val="00553DCA"/>
    <w:rsid w:val="00556C52"/>
    <w:rsid w:val="00562720"/>
    <w:rsid w:val="00564C65"/>
    <w:rsid w:val="00565792"/>
    <w:rsid w:val="00577190"/>
    <w:rsid w:val="0058632C"/>
    <w:rsid w:val="00592EC7"/>
    <w:rsid w:val="00594A23"/>
    <w:rsid w:val="005A2567"/>
    <w:rsid w:val="005A6D19"/>
    <w:rsid w:val="005A79EB"/>
    <w:rsid w:val="005B35D3"/>
    <w:rsid w:val="005C0EC2"/>
    <w:rsid w:val="005C4B5D"/>
    <w:rsid w:val="005C70BC"/>
    <w:rsid w:val="005D1C87"/>
    <w:rsid w:val="005D27D3"/>
    <w:rsid w:val="005D2C17"/>
    <w:rsid w:val="005D6A1C"/>
    <w:rsid w:val="005D797C"/>
    <w:rsid w:val="005E15CB"/>
    <w:rsid w:val="005E2F7A"/>
    <w:rsid w:val="005E58D3"/>
    <w:rsid w:val="005E7789"/>
    <w:rsid w:val="005F5B6D"/>
    <w:rsid w:val="00600787"/>
    <w:rsid w:val="0060317B"/>
    <w:rsid w:val="006031DA"/>
    <w:rsid w:val="006045BF"/>
    <w:rsid w:val="006056F5"/>
    <w:rsid w:val="00613E06"/>
    <w:rsid w:val="006155B9"/>
    <w:rsid w:val="00615DD5"/>
    <w:rsid w:val="0061665E"/>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71F29"/>
    <w:rsid w:val="0077761C"/>
    <w:rsid w:val="00780C7A"/>
    <w:rsid w:val="00781FEE"/>
    <w:rsid w:val="00783659"/>
    <w:rsid w:val="00786FC3"/>
    <w:rsid w:val="007912FF"/>
    <w:rsid w:val="00795264"/>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2716"/>
    <w:rsid w:val="00832F62"/>
    <w:rsid w:val="00834147"/>
    <w:rsid w:val="00856D1F"/>
    <w:rsid w:val="00860035"/>
    <w:rsid w:val="008659BB"/>
    <w:rsid w:val="00877DE4"/>
    <w:rsid w:val="00881873"/>
    <w:rsid w:val="00884CB3"/>
    <w:rsid w:val="00896514"/>
    <w:rsid w:val="00896DAA"/>
    <w:rsid w:val="008A3BDB"/>
    <w:rsid w:val="008B33CB"/>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399D"/>
    <w:rsid w:val="0095735B"/>
    <w:rsid w:val="0096650D"/>
    <w:rsid w:val="009964D3"/>
    <w:rsid w:val="009A7391"/>
    <w:rsid w:val="009B0A3E"/>
    <w:rsid w:val="009B23DD"/>
    <w:rsid w:val="009B5598"/>
    <w:rsid w:val="009C0578"/>
    <w:rsid w:val="009C102D"/>
    <w:rsid w:val="009C4A96"/>
    <w:rsid w:val="009C4B83"/>
    <w:rsid w:val="009D4F78"/>
    <w:rsid w:val="009D5440"/>
    <w:rsid w:val="009D73A7"/>
    <w:rsid w:val="009D7A0F"/>
    <w:rsid w:val="009E3AD8"/>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537A2"/>
    <w:rsid w:val="00A62BB5"/>
    <w:rsid w:val="00A7393A"/>
    <w:rsid w:val="00A86DD1"/>
    <w:rsid w:val="00A87BA5"/>
    <w:rsid w:val="00A92A96"/>
    <w:rsid w:val="00A960B1"/>
    <w:rsid w:val="00AA488A"/>
    <w:rsid w:val="00AB7A59"/>
    <w:rsid w:val="00AC00D0"/>
    <w:rsid w:val="00AC6D2B"/>
    <w:rsid w:val="00AD619E"/>
    <w:rsid w:val="00AE6B0C"/>
    <w:rsid w:val="00AF467A"/>
    <w:rsid w:val="00AF7A2A"/>
    <w:rsid w:val="00B27FD6"/>
    <w:rsid w:val="00B44D13"/>
    <w:rsid w:val="00B50BA2"/>
    <w:rsid w:val="00B61344"/>
    <w:rsid w:val="00B633F6"/>
    <w:rsid w:val="00B6518C"/>
    <w:rsid w:val="00B66DDA"/>
    <w:rsid w:val="00B7030B"/>
    <w:rsid w:val="00B71451"/>
    <w:rsid w:val="00B739DB"/>
    <w:rsid w:val="00B97ADD"/>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91B81"/>
    <w:rsid w:val="00CA2719"/>
    <w:rsid w:val="00CB02C1"/>
    <w:rsid w:val="00CB2A0C"/>
    <w:rsid w:val="00CC052C"/>
    <w:rsid w:val="00CC2C87"/>
    <w:rsid w:val="00CC3AB5"/>
    <w:rsid w:val="00CC6FCD"/>
    <w:rsid w:val="00CD3981"/>
    <w:rsid w:val="00CD4995"/>
    <w:rsid w:val="00CD4C47"/>
    <w:rsid w:val="00CD70A9"/>
    <w:rsid w:val="00CD719D"/>
    <w:rsid w:val="00CF1805"/>
    <w:rsid w:val="00CF31F8"/>
    <w:rsid w:val="00D00537"/>
    <w:rsid w:val="00D03310"/>
    <w:rsid w:val="00D1119E"/>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34D8E"/>
    <w:rsid w:val="00E42810"/>
    <w:rsid w:val="00E42D89"/>
    <w:rsid w:val="00E47516"/>
    <w:rsid w:val="00E47DDD"/>
    <w:rsid w:val="00E57CAF"/>
    <w:rsid w:val="00E66785"/>
    <w:rsid w:val="00E735FB"/>
    <w:rsid w:val="00E74C18"/>
    <w:rsid w:val="00E80FCB"/>
    <w:rsid w:val="00E87DDC"/>
    <w:rsid w:val="00E97132"/>
    <w:rsid w:val="00EA65D8"/>
    <w:rsid w:val="00EB0B4D"/>
    <w:rsid w:val="00EB4D92"/>
    <w:rsid w:val="00EC3A58"/>
    <w:rsid w:val="00EC46F3"/>
    <w:rsid w:val="00ED469E"/>
    <w:rsid w:val="00EE6AE3"/>
    <w:rsid w:val="00EF3859"/>
    <w:rsid w:val="00EF765D"/>
    <w:rsid w:val="00F11025"/>
    <w:rsid w:val="00F131C2"/>
    <w:rsid w:val="00F16370"/>
    <w:rsid w:val="00F20FD1"/>
    <w:rsid w:val="00F23412"/>
    <w:rsid w:val="00F254FB"/>
    <w:rsid w:val="00F266F4"/>
    <w:rsid w:val="00F36FEA"/>
    <w:rsid w:val="00F4383F"/>
    <w:rsid w:val="00F45972"/>
    <w:rsid w:val="00F45BB4"/>
    <w:rsid w:val="00F50D49"/>
    <w:rsid w:val="00F52862"/>
    <w:rsid w:val="00F550B9"/>
    <w:rsid w:val="00F6144C"/>
    <w:rsid w:val="00F61B63"/>
    <w:rsid w:val="00F61F05"/>
    <w:rsid w:val="00F7309E"/>
    <w:rsid w:val="00F73613"/>
    <w:rsid w:val="00F736A5"/>
    <w:rsid w:val="00F74E71"/>
    <w:rsid w:val="00F76A08"/>
    <w:rsid w:val="00F80380"/>
    <w:rsid w:val="00F8073C"/>
    <w:rsid w:val="00F83AAA"/>
    <w:rsid w:val="00F86DF7"/>
    <w:rsid w:val="00F91EBB"/>
    <w:rsid w:val="00F932AC"/>
    <w:rsid w:val="00F97B90"/>
    <w:rsid w:val="00FA1889"/>
    <w:rsid w:val="00FA463C"/>
    <w:rsid w:val="00FA5BBB"/>
    <w:rsid w:val="00FB0DD9"/>
    <w:rsid w:val="00FB5940"/>
    <w:rsid w:val="00FC127E"/>
    <w:rsid w:val="00FC3327"/>
    <w:rsid w:val="00FE3C85"/>
    <w:rsid w:val="00FF1A92"/>
    <w:rsid w:val="00FF240F"/>
    <w:rsid w:val="00FF5BC4"/>
    <w:rsid w:val="00FF6D74"/>
    <w:rsid w:val="1868308B"/>
    <w:rsid w:val="20290058"/>
    <w:rsid w:val="2663108F"/>
    <w:rsid w:val="2CBC0A72"/>
    <w:rsid w:val="2D877ABB"/>
    <w:rsid w:val="4ED9E6F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BAAE2"/>
  <w15:docId w15:val="{BBC7F03D-55B0-42EF-879F-4F5E28D87C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SimSun" w:cs="Times New Roman"/>
        <w:lang w:val="ru-KZ" w:eastAsia="ru-KZ"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autoSpaceDE w:val="0"/>
      <w:autoSpaceDN w:val="0"/>
      <w:adjustRightInd w:val="0"/>
    </w:pPr>
    <w:rPr>
      <w:rFonts w:eastAsia="Times New Roman"/>
      <w:lang w:val="ru-RU" w:eastAsia="ru-RU"/>
    </w:rPr>
  </w:style>
  <w:style w:type="paragraph" w:styleId="1">
    <w:name w:val="heading 1"/>
    <w:basedOn w:val="a"/>
    <w:next w:val="a"/>
    <w:link w:val="10"/>
    <w:qFormat/>
    <w:pPr>
      <w:keepNext/>
      <w:widowControl/>
      <w:autoSpaceDE/>
      <w:autoSpaceDN/>
      <w:adjustRightInd/>
      <w:jc w:val="center"/>
      <w:outlineLvl w:val="0"/>
    </w:pPr>
    <w:rPr>
      <w:rFonts w:ascii="TimesKaZ" w:hAnsi="TimesKaZ"/>
      <w:sz w:val="28"/>
      <w:lang w:val="en-US"/>
    </w:rPr>
  </w:style>
  <w:style w:type="paragraph" w:styleId="3">
    <w:name w:val="heading 3"/>
    <w:basedOn w:val="a"/>
    <w:next w:val="a"/>
    <w:link w:val="30"/>
    <w:uiPriority w:val="9"/>
    <w:semiHidden/>
    <w:unhideWhenUsed/>
    <w:qFormat/>
    <w:pPr>
      <w:keepNext/>
      <w:keepLines/>
      <w:spacing w:before="40"/>
      <w:outlineLvl w:val="2"/>
    </w:pPr>
    <w:rPr>
      <w:rFonts w:asciiTheme="majorHAnsi" w:hAnsiTheme="majorHAnsi" w:eastAsiaTheme="majorEastAsia" w:cstheme="majorBidi"/>
      <w:color w:val="1F4E79" w:themeColor="accent1" w:themeShade="80"/>
      <w:sz w:val="24"/>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a3">
    <w:name w:val="footnote reference"/>
    <w:basedOn w:val="a0"/>
    <w:uiPriority w:val="99"/>
    <w:semiHidden/>
    <w:unhideWhenUsed/>
    <w:rPr>
      <w:vertAlign w:val="superscript"/>
    </w:rPr>
  </w:style>
  <w:style w:type="character" w:styleId="a4">
    <w:name w:val="annotation reference"/>
    <w:basedOn w:val="a0"/>
    <w:uiPriority w:val="99"/>
    <w:semiHidden/>
    <w:unhideWhenUsed/>
    <w:qFormat/>
    <w:rPr>
      <w:sz w:val="16"/>
      <w:szCs w:val="16"/>
    </w:rPr>
  </w:style>
  <w:style w:type="character" w:styleId="a5">
    <w:name w:val="Hyperlink"/>
    <w:basedOn w:val="a0"/>
    <w:uiPriority w:val="99"/>
    <w:unhideWhenUsed/>
    <w:rPr>
      <w:color w:val="0563C1" w:themeColor="hyperlink"/>
      <w:u w:val="single"/>
    </w:rPr>
  </w:style>
  <w:style w:type="character" w:styleId="a6">
    <w:name w:val="page number"/>
    <w:basedOn w:val="a0"/>
  </w:style>
  <w:style w:type="character" w:styleId="a7">
    <w:name w:val="Strong"/>
    <w:basedOn w:val="a0"/>
    <w:uiPriority w:val="22"/>
    <w:qFormat/>
    <w:rPr>
      <w:b/>
      <w:bCs/>
    </w:rPr>
  </w:style>
  <w:style w:type="paragraph" w:styleId="a8">
    <w:name w:val="Balloon Text"/>
    <w:basedOn w:val="a"/>
    <w:link w:val="a9"/>
    <w:uiPriority w:val="99"/>
    <w:semiHidden/>
    <w:unhideWhenUsed/>
    <w:rPr>
      <w:rFonts w:ascii="Segoe UI" w:hAnsi="Segoe UI" w:cs="Segoe UI"/>
      <w:sz w:val="18"/>
      <w:szCs w:val="18"/>
    </w:rPr>
  </w:style>
  <w:style w:type="paragraph" w:styleId="aa">
    <w:name w:val="annotation text"/>
    <w:basedOn w:val="a"/>
    <w:link w:val="ab"/>
    <w:uiPriority w:val="99"/>
    <w:semiHidden/>
    <w:unhideWhenUsed/>
  </w:style>
  <w:style w:type="paragraph" w:styleId="ac">
    <w:name w:val="annotation subject"/>
    <w:basedOn w:val="aa"/>
    <w:next w:val="aa"/>
    <w:link w:val="ad"/>
    <w:uiPriority w:val="99"/>
    <w:semiHidden/>
    <w:unhideWhenUsed/>
    <w:rPr>
      <w:b/>
      <w:bCs/>
    </w:rPr>
  </w:style>
  <w:style w:type="paragraph" w:styleId="ae">
    <w:name w:val="footnote text"/>
    <w:basedOn w:val="a"/>
    <w:link w:val="af"/>
    <w:uiPriority w:val="99"/>
    <w:semiHidden/>
    <w:unhideWhenUsed/>
  </w:style>
  <w:style w:type="paragraph" w:styleId="af0">
    <w:name w:val="header"/>
    <w:basedOn w:val="a"/>
    <w:link w:val="af1"/>
    <w:uiPriority w:val="99"/>
    <w:unhideWhenUsed/>
    <w:qFormat/>
    <w:pPr>
      <w:tabs>
        <w:tab w:val="center" w:pos="4677"/>
        <w:tab w:val="right" w:pos="9355"/>
      </w:tabs>
    </w:pPr>
  </w:style>
  <w:style w:type="paragraph" w:styleId="af2">
    <w:name w:val="footer"/>
    <w:basedOn w:val="a"/>
    <w:link w:val="af3"/>
    <w:unhideWhenUsed/>
    <w:pPr>
      <w:tabs>
        <w:tab w:val="center" w:pos="4677"/>
        <w:tab w:val="right" w:pos="9355"/>
      </w:tabs>
    </w:pPr>
  </w:style>
  <w:style w:type="paragraph" w:styleId="af4">
    <w:name w:val="Normal (Web)"/>
    <w:basedOn w:val="a"/>
    <w:uiPriority w:val="99"/>
    <w:pPr>
      <w:widowControl/>
      <w:autoSpaceDE/>
      <w:autoSpaceDN/>
      <w:adjustRightInd/>
      <w:spacing w:before="150" w:after="150"/>
      <w:jc w:val="both"/>
    </w:pPr>
    <w:rPr>
      <w:rFonts w:eastAsia="Calibri"/>
      <w:sz w:val="24"/>
      <w:szCs w:val="24"/>
    </w:rPr>
  </w:style>
  <w:style w:type="paragraph" w:styleId="2">
    <w:name w:val="Body Text Indent 2"/>
    <w:basedOn w:val="a"/>
    <w:link w:val="20"/>
    <w:pPr>
      <w:widowControl/>
      <w:autoSpaceDE/>
      <w:autoSpaceDN/>
      <w:adjustRightInd/>
      <w:spacing w:after="120" w:line="480" w:lineRule="auto"/>
      <w:ind w:left="360"/>
    </w:pPr>
    <w:rPr>
      <w:rFonts w:eastAsia="Calibri"/>
      <w:sz w:val="24"/>
      <w:szCs w:val="24"/>
    </w:rPr>
  </w:style>
  <w:style w:type="table" w:styleId="af5">
    <w:name w:val="Table Grid"/>
    <w:basedOn w:val="a1"/>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f6">
    <w:name w:val="List Paragraph"/>
    <w:basedOn w:val="a"/>
    <w:uiPriority w:val="34"/>
    <w:qFormat/>
    <w:pPr>
      <w:ind w:left="720"/>
      <w:contextualSpacing/>
    </w:pPr>
  </w:style>
  <w:style w:type="paragraph" w:styleId="11" w:customStyle="1">
    <w:name w:val="Обычный1"/>
    <w:qFormat/>
    <w:pPr>
      <w:spacing w:line="276" w:lineRule="auto"/>
    </w:pPr>
    <w:rPr>
      <w:rFonts w:ascii="Arial" w:hAnsi="Arial" w:eastAsia="Arial" w:cs="Arial"/>
      <w:sz w:val="22"/>
      <w:szCs w:val="22"/>
      <w:lang w:val="en-GB" w:eastAsia="en-GB"/>
    </w:rPr>
  </w:style>
  <w:style w:type="character" w:styleId="af1" w:customStyle="1">
    <w:name w:val="Верхний колонтитул Знак"/>
    <w:basedOn w:val="a0"/>
    <w:link w:val="af0"/>
    <w:uiPriority w:val="99"/>
    <w:qFormat/>
    <w:rPr>
      <w:rFonts w:ascii="Times New Roman" w:hAnsi="Times New Roman" w:eastAsia="Times New Roman" w:cs="Times New Roman"/>
      <w:sz w:val="20"/>
      <w:szCs w:val="20"/>
      <w:lang w:eastAsia="ru-RU"/>
    </w:rPr>
  </w:style>
  <w:style w:type="character" w:styleId="af3" w:customStyle="1">
    <w:name w:val="Нижний колонтитул Знак"/>
    <w:basedOn w:val="a0"/>
    <w:link w:val="af2"/>
    <w:qFormat/>
    <w:rPr>
      <w:rFonts w:ascii="Times New Roman" w:hAnsi="Times New Roman" w:eastAsia="Times New Roman" w:cs="Times New Roman"/>
      <w:sz w:val="20"/>
      <w:szCs w:val="20"/>
      <w:lang w:eastAsia="ru-RU"/>
    </w:rPr>
  </w:style>
  <w:style w:type="paragraph" w:styleId="af7" w:customStyle="1">
    <w:name w:val="Без отступа"/>
    <w:basedOn w:val="a"/>
    <w:pPr>
      <w:widowControl/>
      <w:autoSpaceDE/>
      <w:autoSpaceDN/>
      <w:adjustRightInd/>
    </w:pPr>
    <w:rPr>
      <w:szCs w:val="24"/>
    </w:rPr>
  </w:style>
  <w:style w:type="paragraph" w:styleId="disclaimer" w:customStyle="1">
    <w:name w:val="disclaimer"/>
    <w:basedOn w:val="a"/>
    <w:pPr>
      <w:widowControl/>
      <w:autoSpaceDE/>
      <w:autoSpaceDN/>
      <w:adjustRightInd/>
      <w:spacing w:after="200" w:line="276" w:lineRule="auto"/>
      <w:jc w:val="center"/>
    </w:pPr>
    <w:rPr>
      <w:sz w:val="18"/>
      <w:szCs w:val="18"/>
      <w:lang w:val="en-US" w:eastAsia="en-US"/>
    </w:rPr>
  </w:style>
  <w:style w:type="character" w:styleId="20" w:customStyle="1">
    <w:name w:val="Основной текст с отступом 2 Знак"/>
    <w:basedOn w:val="a0"/>
    <w:link w:val="2"/>
    <w:rPr>
      <w:rFonts w:ascii="Times New Roman" w:hAnsi="Times New Roman" w:eastAsia="Calibri" w:cs="Times New Roman"/>
      <w:sz w:val="24"/>
      <w:szCs w:val="24"/>
      <w:lang w:eastAsia="ru-RU"/>
    </w:rPr>
  </w:style>
  <w:style w:type="paragraph" w:styleId="Default" w:customStyle="1">
    <w:name w:val="Default"/>
    <w:pPr>
      <w:autoSpaceDE w:val="0"/>
      <w:autoSpaceDN w:val="0"/>
      <w:adjustRightInd w:val="0"/>
    </w:pPr>
    <w:rPr>
      <w:rFonts w:eastAsia="Calibri"/>
      <w:color w:val="000000"/>
      <w:sz w:val="24"/>
      <w:szCs w:val="24"/>
      <w:lang w:val="ru-RU" w:eastAsia="ru-RU"/>
    </w:rPr>
  </w:style>
  <w:style w:type="paragraph" w:styleId="paragraph" w:customStyle="1">
    <w:name w:val="paragraph"/>
    <w:basedOn w:val="a"/>
    <w:pPr>
      <w:widowControl/>
      <w:autoSpaceDE/>
      <w:autoSpaceDN/>
      <w:adjustRightInd/>
      <w:spacing w:before="100" w:beforeAutospacing="1" w:after="100" w:afterAutospacing="1"/>
    </w:pPr>
    <w:rPr>
      <w:rFonts w:eastAsia="Calibri"/>
      <w:sz w:val="24"/>
      <w:szCs w:val="24"/>
      <w:lang w:val="en-US" w:eastAsia="en-US"/>
    </w:rPr>
  </w:style>
  <w:style w:type="character" w:styleId="normaltextrun" w:customStyle="1">
    <w:name w:val="normaltextrun"/>
    <w:qFormat/>
  </w:style>
  <w:style w:type="character" w:styleId="eop" w:customStyle="1">
    <w:name w:val="eop"/>
    <w:qFormat/>
  </w:style>
  <w:style w:type="paragraph" w:styleId="af8" w:customStyle="1">
    <w:name w:val="Абзац"/>
    <w:basedOn w:val="a"/>
    <w:pPr>
      <w:widowControl/>
      <w:autoSpaceDE/>
      <w:autoSpaceDN/>
      <w:adjustRightInd/>
      <w:ind w:firstLine="851"/>
      <w:jc w:val="both"/>
    </w:pPr>
    <w:rPr>
      <w:rFonts w:ascii="Arial" w:hAnsi="Arial"/>
      <w:sz w:val="28"/>
      <w:szCs w:val="24"/>
    </w:rPr>
  </w:style>
  <w:style w:type="character" w:styleId="s0" w:customStyle="1">
    <w:name w:val="s0"/>
    <w:rPr>
      <w:rFonts w:hint="default" w:ascii="Times New Roman" w:hAnsi="Times New Roman" w:cs="Times New Roman"/>
      <w:color w:val="000000"/>
    </w:rPr>
  </w:style>
  <w:style w:type="paragraph" w:styleId="12" w:customStyle="1">
    <w:name w:val="Без интервала1"/>
    <w:uiPriority w:val="1"/>
    <w:qFormat/>
    <w:rPr>
      <w:rFonts w:ascii="Calibri" w:hAnsi="Calibri" w:eastAsia="Calibri"/>
      <w:sz w:val="22"/>
      <w:szCs w:val="22"/>
      <w:lang w:val="ru-RU" w:eastAsia="en-US"/>
    </w:rPr>
  </w:style>
  <w:style w:type="character" w:styleId="hps" w:customStyle="1">
    <w:name w:val="hps"/>
    <w:rPr>
      <w:rFonts w:cs="Times New Roman"/>
    </w:rPr>
  </w:style>
  <w:style w:type="character" w:styleId="a9" w:customStyle="1">
    <w:name w:val="Текст выноски Знак"/>
    <w:basedOn w:val="a0"/>
    <w:link w:val="a8"/>
    <w:uiPriority w:val="99"/>
    <w:semiHidden/>
    <w:rPr>
      <w:rFonts w:ascii="Segoe UI" w:hAnsi="Segoe UI" w:eastAsia="Times New Roman" w:cs="Segoe UI"/>
      <w:sz w:val="18"/>
      <w:szCs w:val="18"/>
      <w:lang w:eastAsia="ru-RU"/>
    </w:rPr>
  </w:style>
  <w:style w:type="character" w:styleId="af" w:customStyle="1">
    <w:name w:val="Текст сноски Знак"/>
    <w:basedOn w:val="a0"/>
    <w:link w:val="ae"/>
    <w:uiPriority w:val="99"/>
    <w:semiHidden/>
    <w:rPr>
      <w:rFonts w:ascii="Times New Roman" w:hAnsi="Times New Roman" w:eastAsia="Times New Roman" w:cs="Times New Roman"/>
      <w:sz w:val="20"/>
      <w:szCs w:val="20"/>
      <w:lang w:eastAsia="ru-RU"/>
    </w:rPr>
  </w:style>
  <w:style w:type="character" w:styleId="30" w:customStyle="1">
    <w:name w:val="Заголовок 3 Знак"/>
    <w:basedOn w:val="a0"/>
    <w:link w:val="3"/>
    <w:uiPriority w:val="9"/>
    <w:semiHidden/>
    <w:rPr>
      <w:rFonts w:asciiTheme="majorHAnsi" w:hAnsiTheme="majorHAnsi" w:eastAsiaTheme="majorEastAsia" w:cstheme="majorBidi"/>
      <w:color w:val="1F4E79" w:themeColor="accent1" w:themeShade="80"/>
      <w:sz w:val="24"/>
      <w:szCs w:val="24"/>
      <w:lang w:eastAsia="ru-RU"/>
    </w:rPr>
  </w:style>
  <w:style w:type="character" w:styleId="13" w:customStyle="1">
    <w:name w:val="Неразрешенное упоминание1"/>
    <w:basedOn w:val="a0"/>
    <w:uiPriority w:val="99"/>
    <w:semiHidden/>
    <w:unhideWhenUsed/>
    <w:rPr>
      <w:color w:val="605E5C"/>
      <w:shd w:val="clear" w:color="auto" w:fill="E1DFDD"/>
    </w:rPr>
  </w:style>
  <w:style w:type="character" w:styleId="ab" w:customStyle="1">
    <w:name w:val="Текст примечания Знак"/>
    <w:basedOn w:val="a0"/>
    <w:link w:val="aa"/>
    <w:uiPriority w:val="99"/>
    <w:semiHidden/>
    <w:rPr>
      <w:rFonts w:ascii="Times New Roman" w:hAnsi="Times New Roman" w:eastAsia="Times New Roman" w:cs="Times New Roman"/>
      <w:sz w:val="20"/>
      <w:szCs w:val="20"/>
      <w:lang w:eastAsia="ru-RU"/>
    </w:rPr>
  </w:style>
  <w:style w:type="character" w:styleId="ad" w:customStyle="1">
    <w:name w:val="Тема примечания Знак"/>
    <w:basedOn w:val="ab"/>
    <w:link w:val="ac"/>
    <w:uiPriority w:val="99"/>
    <w:semiHidden/>
    <w:qFormat/>
    <w:rPr>
      <w:rFonts w:ascii="Times New Roman" w:hAnsi="Times New Roman" w:eastAsia="Times New Roman" w:cs="Times New Roman"/>
      <w:b/>
      <w:bCs/>
      <w:sz w:val="20"/>
      <w:szCs w:val="20"/>
      <w:lang w:eastAsia="ru-RU"/>
    </w:rPr>
  </w:style>
  <w:style w:type="character" w:styleId="10" w:customStyle="1">
    <w:name w:val="Заголовок 1 Знак"/>
    <w:basedOn w:val="a0"/>
    <w:link w:val="1"/>
    <w:rPr>
      <w:rFonts w:ascii="TimesKaZ" w:hAnsi="TimesKaZ" w:eastAsia="Times New Roman" w:cs="Times New Roman"/>
      <w:sz w:val="28"/>
      <w:szCs w:val="20"/>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1.jpeg" Id="rId7"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2.xml" Id="rId11" /><Relationship Type="http://schemas.openxmlformats.org/officeDocument/2006/relationships/footnotes" Target="footnotes.xml" Id="rId5" /><Relationship Type="http://schemas.openxmlformats.org/officeDocument/2006/relationships/customXml" Target="../customXml/item1.xml" Id="rId10"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490FF93B-84E2-49FD-8006-D943DCE7227F}"/>
</file>

<file path=customXml/itemProps2.xml><?xml version="1.0" encoding="utf-8"?>
<ds:datastoreItem xmlns:ds="http://schemas.openxmlformats.org/officeDocument/2006/customXml" ds:itemID="{680228BD-097A-48D1-83F7-B3C2FBD0C3CE}"/>
</file>

<file path=customXml/itemProps3.xml><?xml version="1.0" encoding="utf-8"?>
<ds:datastoreItem xmlns:ds="http://schemas.openxmlformats.org/officeDocument/2006/customXml" ds:itemID="{464CEE8D-CE15-4A19-9764-18CFF655941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Gulnara Abitova</dc:creator>
  <cp:keywords>Industrial Automation</cp:keywords>
  <cp:lastModifiedBy>Rakhymzhan Kazbek</cp:lastModifiedBy>
  <cp:revision>17</cp:revision>
  <cp:lastPrinted>2024-12-06T07:20:00Z</cp:lastPrinted>
  <dcterms:created xsi:type="dcterms:W3CDTF">2024-09-11T09:24:00Z</dcterms:created>
  <dcterms:modified xsi:type="dcterms:W3CDTF">2024-12-06T07:36:44Z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KSOProductBuildVer">
    <vt:lpwstr>1049-12.2.0.18911</vt:lpwstr>
  </property>
  <property fmtid="{D5CDD505-2E9C-101B-9397-08002B2CF9AE}" pid="4" name="ICV">
    <vt:lpwstr>987838890A2F443CA396EB6A5D1E209C_13</vt:lpwstr>
  </property>
  <property fmtid="{D5CDD505-2E9C-101B-9397-08002B2CF9AE}" pid="5" name="MediaServiceImageTags">
    <vt:lpwstr/>
  </property>
</Properties>
</file>