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4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4342"/>
      </w:tblGrid>
      <w:tr w:rsidR="00E24646" w:rsidRPr="007F2009" w14:paraId="3DA127BA" w14:textId="77777777" w:rsidTr="000A3730">
        <w:tc>
          <w:tcPr>
            <w:tcW w:w="5103" w:type="dxa"/>
          </w:tcPr>
          <w:p w14:paraId="7D6CBF33" w14:textId="77777777" w:rsidR="006C4D43" w:rsidRPr="008149DB" w:rsidRDefault="006C4D43" w:rsidP="0009032B">
            <w:pPr>
              <w:rPr>
                <w:b/>
                <w:lang w:val="en-US"/>
              </w:rPr>
            </w:pPr>
            <w:r w:rsidRPr="008149DB">
              <w:rPr>
                <w:noProof/>
              </w:rPr>
              <w:drawing>
                <wp:inline distT="0" distB="0" distL="0" distR="0" wp14:anchorId="6A7DE5FB" wp14:editId="7AECBF19">
                  <wp:extent cx="1257300" cy="730885"/>
                  <wp:effectExtent l="0" t="0" r="0" b="0"/>
                  <wp:docPr id="1" name="Рисунок 1" descr="C:\Users\Айжан\Downloads\AITU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C:\Users\Айжан\Downloads\AITU_logo.jpg"/>
                          <pic:cNvPicPr>
                            <a:picLocks noChangeAspect="1" noChangeArrowheads="1"/>
                          </pic:cNvPicPr>
                        </pic:nvPicPr>
                        <pic:blipFill>
                          <a:blip r:embed="rId11" cstate="print">
                            <a:extLst>
                              <a:ext uri="{28A0092B-C50C-407E-A947-70E740481C1C}">
                                <a14:useLocalDpi xmlns:a14="http://schemas.microsoft.com/office/drawing/2010/main" val="0"/>
                              </a:ext>
                            </a:extLst>
                          </a:blip>
                          <a:srcRect t="22711" b="22343"/>
                          <a:stretch>
                            <a:fillRect/>
                          </a:stretch>
                        </pic:blipFill>
                        <pic:spPr bwMode="auto">
                          <a:xfrm>
                            <a:off x="0" y="0"/>
                            <a:ext cx="1257300" cy="730885"/>
                          </a:xfrm>
                          <a:prstGeom prst="rect">
                            <a:avLst/>
                          </a:prstGeom>
                          <a:noFill/>
                          <a:ln>
                            <a:noFill/>
                          </a:ln>
                        </pic:spPr>
                      </pic:pic>
                    </a:graphicData>
                  </a:graphic>
                </wp:inline>
              </w:drawing>
            </w:r>
          </w:p>
        </w:tc>
        <w:tc>
          <w:tcPr>
            <w:tcW w:w="4342" w:type="dxa"/>
          </w:tcPr>
          <w:p w14:paraId="4FEFF61F" w14:textId="77777777" w:rsidR="006C4D43" w:rsidRPr="008149DB" w:rsidRDefault="006C4D43" w:rsidP="00D85109">
            <w:pPr>
              <w:jc w:val="right"/>
              <w:rPr>
                <w:b/>
                <w:lang w:val="en-US"/>
              </w:rPr>
            </w:pPr>
            <w:r w:rsidRPr="008149DB">
              <w:rPr>
                <w:b/>
                <w:lang w:val="en-US"/>
              </w:rPr>
              <w:t>«Approved»</w:t>
            </w:r>
          </w:p>
          <w:p w14:paraId="43C1E0FF" w14:textId="4C56FF1F" w:rsidR="006C4D43" w:rsidRPr="008149DB" w:rsidRDefault="000A3730" w:rsidP="00D85109">
            <w:pPr>
              <w:jc w:val="right"/>
              <w:rPr>
                <w:b/>
                <w:lang w:val="en-US"/>
              </w:rPr>
            </w:pPr>
            <w:r w:rsidRPr="008149DB">
              <w:rPr>
                <w:b/>
                <w:lang w:val="en-US"/>
              </w:rPr>
              <w:t xml:space="preserve">by the </w:t>
            </w:r>
            <w:r w:rsidR="006C4D43" w:rsidRPr="008149DB">
              <w:rPr>
                <w:b/>
                <w:lang w:val="en-US"/>
              </w:rPr>
              <w:t>Dean</w:t>
            </w:r>
          </w:p>
          <w:p w14:paraId="7FE17963" w14:textId="2121964C" w:rsidR="006C4D43" w:rsidRPr="008149DB" w:rsidRDefault="00D85109" w:rsidP="00D85109">
            <w:pPr>
              <w:jc w:val="right"/>
              <w:rPr>
                <w:b/>
                <w:lang w:val="en-US"/>
              </w:rPr>
            </w:pPr>
            <w:proofErr w:type="spellStart"/>
            <w:r>
              <w:rPr>
                <w:b/>
                <w:lang w:val="en-US"/>
              </w:rPr>
              <w:t>Syzdykova</w:t>
            </w:r>
            <w:proofErr w:type="spellEnd"/>
            <w:r>
              <w:rPr>
                <w:b/>
                <w:lang w:val="en-US"/>
              </w:rPr>
              <w:t xml:space="preserve"> Z.A.</w:t>
            </w:r>
          </w:p>
          <w:p w14:paraId="07FADA9B" w14:textId="286289BC" w:rsidR="006C4D43" w:rsidRPr="007F2009" w:rsidRDefault="006C4D43" w:rsidP="00D85109">
            <w:pPr>
              <w:jc w:val="right"/>
              <w:rPr>
                <w:b/>
              </w:rPr>
            </w:pPr>
            <w:r w:rsidRPr="008149DB">
              <w:rPr>
                <w:bCs/>
                <w:lang w:val="en-US"/>
              </w:rPr>
              <w:t>«</w:t>
            </w:r>
            <w:r w:rsidR="001527C4" w:rsidRPr="008149DB">
              <w:rPr>
                <w:bCs/>
                <w:u w:val="single"/>
                <w:lang w:val="en-US"/>
              </w:rPr>
              <w:t>_</w:t>
            </w:r>
            <w:r w:rsidR="002A3A31" w:rsidRPr="008149DB">
              <w:rPr>
                <w:bCs/>
                <w:u w:val="single"/>
                <w:lang w:val="en-US"/>
              </w:rPr>
              <w:t>_</w:t>
            </w:r>
            <w:r w:rsidR="00E24646" w:rsidRPr="008149DB">
              <w:rPr>
                <w:bCs/>
                <w:u w:val="single"/>
                <w:lang w:val="en-US"/>
              </w:rPr>
              <w:t>_</w:t>
            </w:r>
            <w:r w:rsidRPr="008149DB">
              <w:rPr>
                <w:bCs/>
                <w:lang w:val="en-US"/>
              </w:rPr>
              <w:t xml:space="preserve">» </w:t>
            </w:r>
            <w:r w:rsidR="000A3730" w:rsidRPr="008149DB">
              <w:rPr>
                <w:bCs/>
                <w:lang w:val="en-US"/>
              </w:rPr>
              <w:t xml:space="preserve">of </w:t>
            </w:r>
            <w:r w:rsidR="001527C4" w:rsidRPr="008149DB">
              <w:rPr>
                <w:bCs/>
                <w:u w:val="single"/>
                <w:lang w:val="en-US"/>
              </w:rPr>
              <w:t>__</w:t>
            </w:r>
            <w:r w:rsidR="00E24646" w:rsidRPr="008149DB">
              <w:rPr>
                <w:bCs/>
                <w:u w:val="single"/>
                <w:lang w:val="en-US"/>
              </w:rPr>
              <w:t>__</w:t>
            </w:r>
            <w:r w:rsidR="001527C4" w:rsidRPr="008149DB">
              <w:rPr>
                <w:bCs/>
                <w:u w:val="single"/>
                <w:lang w:val="en-US"/>
              </w:rPr>
              <w:t>_____</w:t>
            </w:r>
            <w:r w:rsidR="000A3730" w:rsidRPr="008149DB">
              <w:rPr>
                <w:bCs/>
                <w:u w:val="single"/>
                <w:lang w:val="en-US"/>
              </w:rPr>
              <w:t>_</w:t>
            </w:r>
            <w:r w:rsidR="000A3730" w:rsidRPr="008149DB">
              <w:rPr>
                <w:b/>
                <w:lang w:val="en-US"/>
              </w:rPr>
              <w:t xml:space="preserve"> 202</w:t>
            </w:r>
            <w:r w:rsidR="0028472A">
              <w:rPr>
                <w:b/>
              </w:rPr>
              <w:t>4</w:t>
            </w:r>
          </w:p>
        </w:tc>
      </w:tr>
    </w:tbl>
    <w:p w14:paraId="636C71E0" w14:textId="6C78A7B3" w:rsidR="006C4D43" w:rsidRPr="008149DB" w:rsidRDefault="006C4D43" w:rsidP="0009032B">
      <w:pPr>
        <w:jc w:val="center"/>
        <w:rPr>
          <w:b/>
          <w:lang w:val="en-US"/>
        </w:rPr>
      </w:pPr>
    </w:p>
    <w:p w14:paraId="6BC67C6E" w14:textId="38A07249" w:rsidR="0009032B" w:rsidRPr="008149DB" w:rsidRDefault="0009032B" w:rsidP="0009032B">
      <w:pPr>
        <w:jc w:val="center"/>
        <w:rPr>
          <w:b/>
          <w:lang w:val="en-US"/>
        </w:rPr>
      </w:pPr>
    </w:p>
    <w:p w14:paraId="7E4D2AC4" w14:textId="77777777" w:rsidR="0009032B" w:rsidRPr="008149DB" w:rsidRDefault="0009032B" w:rsidP="0009032B">
      <w:pPr>
        <w:jc w:val="center"/>
        <w:rPr>
          <w:b/>
          <w:lang w:val="en-US"/>
        </w:rPr>
      </w:pPr>
    </w:p>
    <w:p w14:paraId="2BE842EF" w14:textId="7D722F10" w:rsidR="00436965" w:rsidRPr="008149DB" w:rsidRDefault="00436965" w:rsidP="0009032B">
      <w:pPr>
        <w:jc w:val="center"/>
        <w:rPr>
          <w:lang w:val="en-US"/>
        </w:rPr>
      </w:pPr>
      <w:r w:rsidRPr="008149DB">
        <w:rPr>
          <w:b/>
          <w:lang w:val="en-US"/>
        </w:rPr>
        <w:t>Syllabus</w:t>
      </w:r>
    </w:p>
    <w:p w14:paraId="51AD857F" w14:textId="11727ACD" w:rsidR="002A3A31" w:rsidRPr="004052EE" w:rsidRDefault="00436965" w:rsidP="0009032B">
      <w:pPr>
        <w:pStyle w:val="Default"/>
        <w:jc w:val="center"/>
        <w:rPr>
          <w:b/>
          <w:color w:val="auto"/>
          <w:lang w:val="en-US"/>
        </w:rPr>
      </w:pPr>
      <w:r w:rsidRPr="008149DB">
        <w:rPr>
          <w:b/>
          <w:color w:val="auto"/>
          <w:lang w:val="en-US"/>
        </w:rPr>
        <w:t>Academic Year 20</w:t>
      </w:r>
      <w:r w:rsidR="00087389" w:rsidRPr="008149DB">
        <w:rPr>
          <w:b/>
          <w:color w:val="auto"/>
        </w:rPr>
        <w:t>2</w:t>
      </w:r>
      <w:r w:rsidR="0028472A">
        <w:rPr>
          <w:b/>
          <w:color w:val="auto"/>
          <w:lang w:val="en-US"/>
        </w:rPr>
        <w:t>4</w:t>
      </w:r>
      <w:r w:rsidRPr="008149DB">
        <w:rPr>
          <w:b/>
          <w:color w:val="auto"/>
          <w:lang w:val="en-US"/>
        </w:rPr>
        <w:t>-202</w:t>
      </w:r>
      <w:r w:rsidR="0028472A">
        <w:rPr>
          <w:b/>
          <w:color w:val="auto"/>
          <w:lang w:val="en-US"/>
        </w:rPr>
        <w:t>5</w:t>
      </w:r>
    </w:p>
    <w:p w14:paraId="085CA411" w14:textId="17206ACA" w:rsidR="00436965" w:rsidRPr="008149DB" w:rsidRDefault="00436965" w:rsidP="0009032B">
      <w:pPr>
        <w:pStyle w:val="Default"/>
        <w:jc w:val="center"/>
        <w:rPr>
          <w:b/>
          <w:color w:val="auto"/>
          <w:lang w:val="en-US"/>
        </w:rPr>
      </w:pPr>
      <w:r w:rsidRPr="008149DB">
        <w:rPr>
          <w:b/>
          <w:color w:val="auto"/>
          <w:lang w:val="en-US"/>
        </w:rPr>
        <w:t xml:space="preserve">                                            </w:t>
      </w:r>
    </w:p>
    <w:tbl>
      <w:tblPr>
        <w:tblW w:w="9527"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56"/>
        <w:gridCol w:w="7371"/>
      </w:tblGrid>
      <w:tr w:rsidR="0092148A" w:rsidRPr="008149DB" w14:paraId="765CC14C" w14:textId="77777777" w:rsidTr="00D24D3F">
        <w:trPr>
          <w:trHeight w:val="231"/>
        </w:trPr>
        <w:tc>
          <w:tcPr>
            <w:tcW w:w="9527" w:type="dxa"/>
            <w:gridSpan w:val="2"/>
          </w:tcPr>
          <w:p w14:paraId="06C6093B" w14:textId="10C9223B" w:rsidR="007C21E2" w:rsidRPr="008149DB" w:rsidRDefault="007C21E2" w:rsidP="0009032B">
            <w:pPr>
              <w:jc w:val="center"/>
              <w:rPr>
                <w:lang w:val="en-US"/>
              </w:rPr>
            </w:pPr>
            <w:r w:rsidRPr="008149DB">
              <w:rPr>
                <w:b/>
                <w:bCs/>
                <w:iCs/>
                <w:lang w:val="en-US"/>
              </w:rPr>
              <w:t xml:space="preserve">1. General </w:t>
            </w:r>
            <w:r w:rsidR="00A960B1" w:rsidRPr="008149DB">
              <w:rPr>
                <w:b/>
                <w:bCs/>
                <w:iCs/>
                <w:lang w:val="en-US"/>
              </w:rPr>
              <w:t>I</w:t>
            </w:r>
            <w:r w:rsidRPr="008149DB">
              <w:rPr>
                <w:b/>
                <w:bCs/>
                <w:iCs/>
                <w:lang w:val="en-US"/>
              </w:rPr>
              <w:t>nformation</w:t>
            </w:r>
          </w:p>
        </w:tc>
      </w:tr>
      <w:tr w:rsidR="0028472A" w:rsidRPr="008149DB" w14:paraId="2FDA771D" w14:textId="77777777" w:rsidTr="00D24D3F">
        <w:trPr>
          <w:trHeight w:val="231"/>
        </w:trPr>
        <w:tc>
          <w:tcPr>
            <w:tcW w:w="2156" w:type="dxa"/>
          </w:tcPr>
          <w:p w14:paraId="1826937A" w14:textId="548DF763" w:rsidR="0028472A" w:rsidRPr="008149DB" w:rsidRDefault="0028472A" w:rsidP="0009032B">
            <w:bookmarkStart w:id="0" w:name="_Hlk176163125"/>
            <w:r>
              <w:t>Course Code</w:t>
            </w:r>
          </w:p>
        </w:tc>
        <w:tc>
          <w:tcPr>
            <w:tcW w:w="7371" w:type="dxa"/>
          </w:tcPr>
          <w:p w14:paraId="1AF47934" w14:textId="472657C0" w:rsidR="0028472A" w:rsidRPr="004052EE" w:rsidRDefault="0028103E" w:rsidP="0009032B">
            <w:pPr>
              <w:jc w:val="both"/>
              <w:rPr>
                <w:lang w:val="en-US"/>
              </w:rPr>
            </w:pPr>
            <w:r>
              <w:rPr>
                <w:lang w:val="en-US"/>
              </w:rPr>
              <w:t>DL</w:t>
            </w:r>
          </w:p>
        </w:tc>
      </w:tr>
      <w:tr w:rsidR="0092148A" w:rsidRPr="008149DB" w14:paraId="763FD2E6" w14:textId="77777777" w:rsidTr="00D24D3F">
        <w:trPr>
          <w:trHeight w:val="231"/>
        </w:trPr>
        <w:tc>
          <w:tcPr>
            <w:tcW w:w="2156" w:type="dxa"/>
          </w:tcPr>
          <w:p w14:paraId="45232802" w14:textId="0C622E5F" w:rsidR="00DD445D" w:rsidRPr="008149DB" w:rsidRDefault="00DD445D" w:rsidP="0009032B">
            <w:pPr>
              <w:rPr>
                <w:lang w:val="en-US"/>
              </w:rPr>
            </w:pPr>
            <w:r w:rsidRPr="008149DB">
              <w:t xml:space="preserve">Course </w:t>
            </w:r>
            <w:r w:rsidR="0028472A">
              <w:rPr>
                <w:lang w:val="en-US"/>
              </w:rPr>
              <w:t>T</w:t>
            </w:r>
            <w:r w:rsidRPr="008149DB">
              <w:t>itle</w:t>
            </w:r>
          </w:p>
        </w:tc>
        <w:tc>
          <w:tcPr>
            <w:tcW w:w="7371" w:type="dxa"/>
          </w:tcPr>
          <w:p w14:paraId="70C2A4F9" w14:textId="436CA46A" w:rsidR="00DD445D" w:rsidRPr="004052EE" w:rsidRDefault="00BE6B47" w:rsidP="0009032B">
            <w:pPr>
              <w:jc w:val="both"/>
              <w:rPr>
                <w:lang w:val="en-US"/>
              </w:rPr>
            </w:pPr>
            <w:r>
              <w:rPr>
                <w:lang w:val="en-US"/>
              </w:rPr>
              <w:t>Deep Learning</w:t>
            </w:r>
          </w:p>
        </w:tc>
      </w:tr>
      <w:bookmarkEnd w:id="0"/>
      <w:tr w:rsidR="0092148A" w:rsidRPr="00E02D0A" w14:paraId="42452E7F" w14:textId="77777777" w:rsidTr="00D24D3F">
        <w:trPr>
          <w:trHeight w:val="463"/>
        </w:trPr>
        <w:tc>
          <w:tcPr>
            <w:tcW w:w="2156" w:type="dxa"/>
          </w:tcPr>
          <w:p w14:paraId="098AB7DF" w14:textId="1C5017C0" w:rsidR="00DD445D" w:rsidRPr="008149DB" w:rsidRDefault="00DD445D" w:rsidP="0009032B">
            <w:pPr>
              <w:rPr>
                <w:lang w:val="en-US"/>
              </w:rPr>
            </w:pPr>
            <w:r w:rsidRPr="008149DB">
              <w:t xml:space="preserve">Degree </w:t>
            </w:r>
            <w:r w:rsidR="00C4379A" w:rsidRPr="008149DB">
              <w:rPr>
                <w:lang w:val="en-US"/>
              </w:rPr>
              <w:t>c</w:t>
            </w:r>
            <w:r w:rsidRPr="008149DB">
              <w:t>ycle (</w:t>
            </w:r>
            <w:r w:rsidR="00C4379A" w:rsidRPr="008149DB">
              <w:rPr>
                <w:lang w:val="en-US"/>
              </w:rPr>
              <w:t>l</w:t>
            </w:r>
            <w:r w:rsidRPr="008149DB">
              <w:t xml:space="preserve">evel)/ </w:t>
            </w:r>
            <w:r w:rsidR="00C4379A" w:rsidRPr="008149DB">
              <w:rPr>
                <w:lang w:val="en-US"/>
              </w:rPr>
              <w:t>m</w:t>
            </w:r>
            <w:r w:rsidRPr="008149DB">
              <w:t>ajor</w:t>
            </w:r>
            <w:r w:rsidRPr="008149DB">
              <w:rPr>
                <w:lang w:val="en-US"/>
              </w:rPr>
              <w:t xml:space="preserve"> </w:t>
            </w:r>
          </w:p>
        </w:tc>
        <w:tc>
          <w:tcPr>
            <w:tcW w:w="7371" w:type="dxa"/>
            <w:shd w:val="clear" w:color="auto" w:fill="auto"/>
          </w:tcPr>
          <w:p w14:paraId="29BC924C" w14:textId="28510148" w:rsidR="00DD445D" w:rsidRPr="00E5091D" w:rsidRDefault="0028472A" w:rsidP="0009032B">
            <w:pPr>
              <w:jc w:val="both"/>
              <w:rPr>
                <w:lang w:val="en-US"/>
              </w:rPr>
            </w:pPr>
            <w:r w:rsidRPr="00E5091D">
              <w:rPr>
                <w:lang w:val="en-US"/>
              </w:rPr>
              <w:t xml:space="preserve">Undergraduate, Bachelor of </w:t>
            </w:r>
            <w:r w:rsidR="00E5091D" w:rsidRPr="00E5091D">
              <w:rPr>
                <w:lang w:val="en-US"/>
              </w:rPr>
              <w:t>Computer Science</w:t>
            </w:r>
            <w:r w:rsidRPr="00E5091D">
              <w:rPr>
                <w:lang w:val="en-US"/>
              </w:rPr>
              <w:t>,</w:t>
            </w:r>
            <w:r w:rsidR="009A135F" w:rsidRPr="00E5091D">
              <w:rPr>
                <w:lang w:val="en-US"/>
              </w:rPr>
              <w:t xml:space="preserve"> 6B061</w:t>
            </w:r>
            <w:r w:rsidR="00E5091D" w:rsidRPr="00E5091D">
              <w:rPr>
                <w:lang w:val="en-US"/>
              </w:rPr>
              <w:t>01</w:t>
            </w:r>
          </w:p>
        </w:tc>
      </w:tr>
      <w:tr w:rsidR="0092148A" w:rsidRPr="008149DB" w14:paraId="3EDE2553" w14:textId="77777777" w:rsidTr="00D24D3F">
        <w:trPr>
          <w:trHeight w:val="285"/>
        </w:trPr>
        <w:tc>
          <w:tcPr>
            <w:tcW w:w="2156" w:type="dxa"/>
          </w:tcPr>
          <w:p w14:paraId="7315A383" w14:textId="7C37DD13" w:rsidR="00DD445D" w:rsidRPr="008149DB" w:rsidRDefault="00DD445D" w:rsidP="0009032B">
            <w:r w:rsidRPr="008149DB">
              <w:rPr>
                <w:lang w:val="en-US"/>
              </w:rPr>
              <w:t>Year,</w:t>
            </w:r>
            <w:r w:rsidR="0028472A">
              <w:rPr>
                <w:lang w:val="en-US"/>
              </w:rPr>
              <w:t xml:space="preserve"> semester</w:t>
            </w:r>
          </w:p>
        </w:tc>
        <w:tc>
          <w:tcPr>
            <w:tcW w:w="7371" w:type="dxa"/>
            <w:shd w:val="clear" w:color="auto" w:fill="auto"/>
          </w:tcPr>
          <w:p w14:paraId="202ECF94" w14:textId="37609433" w:rsidR="00DD445D" w:rsidRPr="004052EE" w:rsidRDefault="0028472A" w:rsidP="0009032B">
            <w:pPr>
              <w:jc w:val="both"/>
              <w:rPr>
                <w:highlight w:val="yellow"/>
                <w:lang w:val="en-US"/>
              </w:rPr>
            </w:pPr>
            <w:r>
              <w:rPr>
                <w:bCs/>
                <w:lang w:val="en-US"/>
              </w:rPr>
              <w:t xml:space="preserve">3-year, </w:t>
            </w:r>
            <w:r w:rsidR="00BE6B47">
              <w:rPr>
                <w:bCs/>
                <w:lang w:val="en-US"/>
              </w:rPr>
              <w:t>2</w:t>
            </w:r>
            <w:r>
              <w:rPr>
                <w:bCs/>
                <w:lang w:val="en-US"/>
              </w:rPr>
              <w:t>-semester</w:t>
            </w:r>
          </w:p>
        </w:tc>
      </w:tr>
      <w:tr w:rsidR="0092148A" w:rsidRPr="008149DB" w14:paraId="17657F1F" w14:textId="77777777" w:rsidTr="00D24D3F">
        <w:trPr>
          <w:trHeight w:val="431"/>
        </w:trPr>
        <w:tc>
          <w:tcPr>
            <w:tcW w:w="2156" w:type="dxa"/>
          </w:tcPr>
          <w:p w14:paraId="6B4AC2B5" w14:textId="2A96F197" w:rsidR="00DD445D" w:rsidRPr="008149DB" w:rsidRDefault="00DD445D" w:rsidP="0009032B">
            <w:pPr>
              <w:rPr>
                <w:lang w:val="en-US"/>
              </w:rPr>
            </w:pPr>
            <w:r w:rsidRPr="008149DB">
              <w:rPr>
                <w:lang w:val="en-US"/>
              </w:rPr>
              <w:t xml:space="preserve">Number of </w:t>
            </w:r>
            <w:r w:rsidR="00C4379A" w:rsidRPr="008149DB">
              <w:rPr>
                <w:lang w:val="en-US"/>
              </w:rPr>
              <w:t>c</w:t>
            </w:r>
            <w:r w:rsidRPr="008149DB">
              <w:rPr>
                <w:lang w:val="en-US"/>
              </w:rPr>
              <w:t>redits</w:t>
            </w:r>
          </w:p>
        </w:tc>
        <w:tc>
          <w:tcPr>
            <w:tcW w:w="7371" w:type="dxa"/>
          </w:tcPr>
          <w:p w14:paraId="2E1C86A0" w14:textId="077B856A" w:rsidR="00DD445D" w:rsidRPr="008149DB" w:rsidRDefault="00050B08" w:rsidP="0009032B">
            <w:pPr>
              <w:jc w:val="both"/>
              <w:rPr>
                <w:highlight w:val="yellow"/>
                <w:lang w:val="en-US"/>
              </w:rPr>
            </w:pPr>
            <w:r w:rsidRPr="008149DB">
              <w:rPr>
                <w:bCs/>
              </w:rPr>
              <w:t>5</w:t>
            </w:r>
            <w:r w:rsidRPr="008149DB">
              <w:rPr>
                <w:bCs/>
                <w:lang w:val="en-US"/>
              </w:rPr>
              <w:t xml:space="preserve"> </w:t>
            </w:r>
          </w:p>
        </w:tc>
      </w:tr>
      <w:tr w:rsidR="0092148A" w:rsidRPr="008149DB" w14:paraId="4DF2D5B8" w14:textId="77777777" w:rsidTr="00D24D3F">
        <w:trPr>
          <w:trHeight w:val="278"/>
        </w:trPr>
        <w:tc>
          <w:tcPr>
            <w:tcW w:w="2156" w:type="dxa"/>
          </w:tcPr>
          <w:p w14:paraId="2BCA7751" w14:textId="1CE6511F" w:rsidR="00DD445D" w:rsidRPr="008149DB" w:rsidRDefault="00DD445D" w:rsidP="0009032B">
            <w:pPr>
              <w:rPr>
                <w:lang w:val="en-US"/>
              </w:rPr>
            </w:pPr>
            <w:r w:rsidRPr="008149DB">
              <w:t xml:space="preserve">Language of </w:t>
            </w:r>
            <w:r w:rsidR="00C4379A" w:rsidRPr="008149DB">
              <w:rPr>
                <w:lang w:val="en-US"/>
              </w:rPr>
              <w:t>d</w:t>
            </w:r>
            <w:r w:rsidRPr="008149DB">
              <w:t>elivery:</w:t>
            </w:r>
          </w:p>
        </w:tc>
        <w:tc>
          <w:tcPr>
            <w:tcW w:w="7371" w:type="dxa"/>
          </w:tcPr>
          <w:p w14:paraId="11503AF7" w14:textId="5D6C822A" w:rsidR="00DD445D" w:rsidRPr="008149DB" w:rsidRDefault="00DD445D" w:rsidP="0009032B">
            <w:pPr>
              <w:pStyle w:val="Default"/>
              <w:jc w:val="both"/>
              <w:rPr>
                <w:color w:val="auto"/>
                <w:lang w:val="en-US"/>
              </w:rPr>
            </w:pPr>
            <w:r w:rsidRPr="008149DB">
              <w:rPr>
                <w:color w:val="auto"/>
                <w:lang w:val="en-US"/>
              </w:rPr>
              <w:t>English</w:t>
            </w:r>
          </w:p>
        </w:tc>
      </w:tr>
      <w:tr w:rsidR="00050B08" w:rsidRPr="00E02D0A" w14:paraId="0293E380" w14:textId="77777777" w:rsidTr="00D24D3F">
        <w:trPr>
          <w:trHeight w:val="231"/>
        </w:trPr>
        <w:tc>
          <w:tcPr>
            <w:tcW w:w="2156" w:type="dxa"/>
          </w:tcPr>
          <w:p w14:paraId="77FDD253" w14:textId="77777777" w:rsidR="00050B08" w:rsidRPr="008149DB" w:rsidRDefault="00050B08" w:rsidP="00050B08">
            <w:r w:rsidRPr="008149DB">
              <w:t>Prerequisites</w:t>
            </w:r>
          </w:p>
        </w:tc>
        <w:tc>
          <w:tcPr>
            <w:tcW w:w="7371" w:type="dxa"/>
          </w:tcPr>
          <w:p w14:paraId="5F7ABC3A" w14:textId="7175DF45" w:rsidR="00050B08" w:rsidRPr="008149DB" w:rsidRDefault="00050B08" w:rsidP="00050B08">
            <w:pPr>
              <w:ind w:left="-2"/>
              <w:jc w:val="both"/>
              <w:rPr>
                <w:highlight w:val="yellow"/>
                <w:lang w:val="en-US"/>
              </w:rPr>
            </w:pPr>
            <w:r w:rsidRPr="008149DB">
              <w:rPr>
                <w:bCs/>
                <w:lang w:val="en-US"/>
              </w:rPr>
              <w:t>Calculus 1,</w:t>
            </w:r>
            <w:r w:rsidR="00F50295" w:rsidRPr="008149DB">
              <w:rPr>
                <w:bCs/>
                <w:lang w:val="en-US"/>
              </w:rPr>
              <w:t xml:space="preserve"> Calculus 2, Linear Algebra,</w:t>
            </w:r>
            <w:r w:rsidR="004573A9">
              <w:rPr>
                <w:bCs/>
                <w:lang w:val="en-US"/>
              </w:rPr>
              <w:t xml:space="preserve"> </w:t>
            </w:r>
            <w:r w:rsidR="00B40843">
              <w:rPr>
                <w:bCs/>
                <w:lang w:val="en-US"/>
              </w:rPr>
              <w:t xml:space="preserve">Probability and Statistics, </w:t>
            </w:r>
            <w:r w:rsidR="00F50295" w:rsidRPr="008149DB">
              <w:rPr>
                <w:bCs/>
                <w:lang w:val="en-US"/>
              </w:rPr>
              <w:t>Introduction to Programming</w:t>
            </w:r>
            <w:r w:rsidR="004573A9">
              <w:rPr>
                <w:bCs/>
                <w:lang w:val="en-US"/>
              </w:rPr>
              <w:t xml:space="preserve"> 1</w:t>
            </w:r>
          </w:p>
        </w:tc>
      </w:tr>
      <w:tr w:rsidR="00050B08" w:rsidRPr="008149DB" w14:paraId="1B162F39" w14:textId="77777777" w:rsidTr="00D24D3F">
        <w:trPr>
          <w:trHeight w:val="231"/>
        </w:trPr>
        <w:tc>
          <w:tcPr>
            <w:tcW w:w="2156" w:type="dxa"/>
          </w:tcPr>
          <w:p w14:paraId="7E8B6496" w14:textId="77777777" w:rsidR="00050B08" w:rsidRPr="008149DB" w:rsidRDefault="00050B08" w:rsidP="00433FCB">
            <w:pPr>
              <w:ind w:left="-2"/>
              <w:jc w:val="both"/>
              <w:rPr>
                <w:bCs/>
                <w:lang w:val="en-US"/>
              </w:rPr>
            </w:pPr>
            <w:proofErr w:type="spellStart"/>
            <w:r w:rsidRPr="008149DB">
              <w:rPr>
                <w:bCs/>
                <w:lang w:val="en-US"/>
              </w:rPr>
              <w:t>Postrequisites</w:t>
            </w:r>
            <w:proofErr w:type="spellEnd"/>
          </w:p>
        </w:tc>
        <w:tc>
          <w:tcPr>
            <w:tcW w:w="7371" w:type="dxa"/>
          </w:tcPr>
          <w:p w14:paraId="449ECC73" w14:textId="6163ACD0" w:rsidR="00050B08" w:rsidRPr="004573A9" w:rsidRDefault="004573A9" w:rsidP="00433FCB">
            <w:pPr>
              <w:pStyle w:val="Default"/>
              <w:ind w:left="-2"/>
              <w:jc w:val="both"/>
              <w:rPr>
                <w:rFonts w:eastAsia="Times New Roman"/>
                <w:bCs/>
                <w:color w:val="auto"/>
              </w:rPr>
            </w:pPr>
            <w:r>
              <w:rPr>
                <w:rFonts w:eastAsia="Times New Roman"/>
                <w:bCs/>
                <w:color w:val="auto"/>
              </w:rPr>
              <w:t>-</w:t>
            </w:r>
          </w:p>
        </w:tc>
      </w:tr>
      <w:tr w:rsidR="004573A9" w:rsidRPr="00E02D0A" w14:paraId="180F9D33" w14:textId="77777777" w:rsidTr="00D24D3F">
        <w:trPr>
          <w:trHeight w:val="332"/>
        </w:trPr>
        <w:tc>
          <w:tcPr>
            <w:tcW w:w="2156" w:type="dxa"/>
          </w:tcPr>
          <w:p w14:paraId="3D1E5036" w14:textId="2E032B81" w:rsidR="004573A9" w:rsidRPr="008149DB" w:rsidRDefault="004573A9" w:rsidP="004573A9">
            <w:pPr>
              <w:rPr>
                <w:lang w:val="en-US"/>
              </w:rPr>
            </w:pPr>
            <w:r w:rsidRPr="008149DB">
              <w:rPr>
                <w:lang w:val="en-US"/>
              </w:rPr>
              <w:t>Lecturer(s)</w:t>
            </w:r>
          </w:p>
        </w:tc>
        <w:tc>
          <w:tcPr>
            <w:tcW w:w="7371" w:type="dxa"/>
          </w:tcPr>
          <w:p w14:paraId="6A634CB9" w14:textId="7156F634" w:rsidR="004573A9" w:rsidRPr="006B7717" w:rsidRDefault="00BE6B47" w:rsidP="004573A9">
            <w:pPr>
              <w:ind w:left="-2"/>
              <w:jc w:val="both"/>
              <w:rPr>
                <w:bCs/>
                <w:lang w:val="en-US"/>
              </w:rPr>
            </w:pPr>
            <w:proofErr w:type="spellStart"/>
            <w:r>
              <w:rPr>
                <w:bCs/>
                <w:lang w:val="en-US"/>
              </w:rPr>
              <w:t>Myrzakhan</w:t>
            </w:r>
            <w:proofErr w:type="spellEnd"/>
            <w:r w:rsidR="004573A9" w:rsidRPr="006B7717">
              <w:rPr>
                <w:bCs/>
                <w:lang w:val="en-US"/>
              </w:rPr>
              <w:t xml:space="preserve"> </w:t>
            </w:r>
            <w:proofErr w:type="spellStart"/>
            <w:r>
              <w:rPr>
                <w:bCs/>
                <w:lang w:val="en-US"/>
              </w:rPr>
              <w:t>Naukhanov</w:t>
            </w:r>
            <w:proofErr w:type="spellEnd"/>
            <w:r w:rsidR="004573A9" w:rsidRPr="006B7717">
              <w:rPr>
                <w:bCs/>
                <w:lang w:val="en-US"/>
              </w:rPr>
              <w:t xml:space="preserve">, </w:t>
            </w:r>
            <w:r>
              <w:rPr>
                <w:bCs/>
                <w:lang w:val="en-US"/>
              </w:rPr>
              <w:t>MSc in Applied Mathematics</w:t>
            </w:r>
          </w:p>
          <w:p w14:paraId="7E833F14" w14:textId="552F293C" w:rsidR="004573A9" w:rsidRPr="006B7717" w:rsidRDefault="00BE6B47" w:rsidP="004573A9">
            <w:pPr>
              <w:ind w:left="-2"/>
              <w:jc w:val="both"/>
              <w:rPr>
                <w:bCs/>
                <w:lang w:val="en-US"/>
              </w:rPr>
            </w:pPr>
            <w:r>
              <w:rPr>
                <w:bCs/>
                <w:lang w:val="en-US"/>
              </w:rPr>
              <w:t>Lecturer</w:t>
            </w:r>
            <w:r w:rsidR="004573A9" w:rsidRPr="006B7717">
              <w:rPr>
                <w:bCs/>
                <w:lang w:val="en-US"/>
              </w:rPr>
              <w:t xml:space="preserve">, </w:t>
            </w:r>
          </w:p>
          <w:p w14:paraId="4EF7EB6D" w14:textId="2358C33F" w:rsidR="004573A9" w:rsidRPr="004573A9" w:rsidRDefault="00000000" w:rsidP="004573A9">
            <w:pPr>
              <w:ind w:left="-2"/>
              <w:jc w:val="both"/>
              <w:rPr>
                <w:bCs/>
                <w:lang w:val="en-US"/>
              </w:rPr>
            </w:pPr>
            <w:r>
              <w:fldChar w:fldCharType="begin"/>
            </w:r>
            <w:r w:rsidRPr="00E02D0A">
              <w:rPr>
                <w:lang w:val="en-GB"/>
              </w:rPr>
              <w:instrText>HYPERLINK "mailto:myrzakhan.naukhanov@astanait.edu.kz"</w:instrText>
            </w:r>
            <w:r>
              <w:fldChar w:fldCharType="separate"/>
            </w:r>
            <w:r w:rsidR="00BE6B47" w:rsidRPr="00A360E5">
              <w:rPr>
                <w:rStyle w:val="Hyperlink"/>
                <w:bCs/>
                <w:lang w:val="en-US"/>
              </w:rPr>
              <w:t>myrzakhan.naukhanov@astanait.edu.kz</w:t>
            </w:r>
            <w:r>
              <w:rPr>
                <w:rStyle w:val="Hyperlink"/>
                <w:bCs/>
                <w:lang w:val="en-US"/>
              </w:rPr>
              <w:fldChar w:fldCharType="end"/>
            </w:r>
            <w:r w:rsidR="004573A9" w:rsidRPr="004573A9">
              <w:rPr>
                <w:bCs/>
                <w:lang w:val="en-US"/>
              </w:rPr>
              <w:t>.</w:t>
            </w:r>
          </w:p>
        </w:tc>
      </w:tr>
      <w:tr w:rsidR="00AC6D2B" w:rsidRPr="00E02D0A" w14:paraId="072E8F44" w14:textId="77777777" w:rsidTr="00D24D3F">
        <w:trPr>
          <w:trHeight w:val="231"/>
        </w:trPr>
        <w:tc>
          <w:tcPr>
            <w:tcW w:w="9527" w:type="dxa"/>
            <w:gridSpan w:val="2"/>
          </w:tcPr>
          <w:p w14:paraId="271C63D4" w14:textId="066C6CB5" w:rsidR="00DD445D" w:rsidRPr="008149DB" w:rsidRDefault="00DD445D" w:rsidP="0009032B">
            <w:pPr>
              <w:jc w:val="center"/>
              <w:rPr>
                <w:b/>
                <w:bCs/>
                <w:color w:val="000000" w:themeColor="text1"/>
                <w:lang w:val="en-US"/>
              </w:rPr>
            </w:pPr>
            <w:r w:rsidRPr="008149DB">
              <w:rPr>
                <w:b/>
                <w:bCs/>
                <w:iCs/>
                <w:color w:val="000000" w:themeColor="text1"/>
                <w:lang w:val="en-US"/>
              </w:rPr>
              <w:t xml:space="preserve">2. Goals, </w:t>
            </w:r>
            <w:r w:rsidR="00F325A1" w:rsidRPr="008149DB">
              <w:rPr>
                <w:b/>
                <w:bCs/>
                <w:iCs/>
                <w:color w:val="000000" w:themeColor="text1"/>
                <w:lang w:val="en-US"/>
              </w:rPr>
              <w:t>Objectives,</w:t>
            </w:r>
            <w:r w:rsidRPr="008149DB">
              <w:rPr>
                <w:b/>
                <w:bCs/>
                <w:iCs/>
                <w:color w:val="000000" w:themeColor="text1"/>
                <w:lang w:val="en-US"/>
              </w:rPr>
              <w:t xml:space="preserve"> and </w:t>
            </w:r>
            <w:r w:rsidR="00A960B1" w:rsidRPr="008149DB">
              <w:rPr>
                <w:b/>
                <w:bCs/>
                <w:iCs/>
                <w:color w:val="000000" w:themeColor="text1"/>
                <w:lang w:val="en-US"/>
              </w:rPr>
              <w:t>L</w:t>
            </w:r>
            <w:r w:rsidRPr="008149DB">
              <w:rPr>
                <w:b/>
                <w:bCs/>
                <w:iCs/>
                <w:color w:val="000000" w:themeColor="text1"/>
                <w:lang w:val="en-US"/>
              </w:rPr>
              <w:t xml:space="preserve">earning </w:t>
            </w:r>
            <w:r w:rsidR="00A960B1" w:rsidRPr="008149DB">
              <w:rPr>
                <w:b/>
                <w:bCs/>
                <w:iCs/>
                <w:color w:val="000000" w:themeColor="text1"/>
                <w:lang w:val="en-US"/>
              </w:rPr>
              <w:t>O</w:t>
            </w:r>
            <w:r w:rsidRPr="008149DB">
              <w:rPr>
                <w:b/>
                <w:bCs/>
                <w:iCs/>
                <w:color w:val="000000" w:themeColor="text1"/>
                <w:lang w:val="en-US"/>
              </w:rPr>
              <w:t xml:space="preserve">utcomes of the </w:t>
            </w:r>
            <w:r w:rsidR="00A960B1" w:rsidRPr="008149DB">
              <w:rPr>
                <w:b/>
                <w:bCs/>
                <w:iCs/>
                <w:color w:val="000000" w:themeColor="text1"/>
                <w:lang w:val="en-US"/>
              </w:rPr>
              <w:t>C</w:t>
            </w:r>
            <w:r w:rsidRPr="008149DB">
              <w:rPr>
                <w:b/>
                <w:bCs/>
                <w:iCs/>
                <w:color w:val="000000" w:themeColor="text1"/>
                <w:lang w:val="en-US"/>
              </w:rPr>
              <w:t>ourse</w:t>
            </w:r>
          </w:p>
        </w:tc>
      </w:tr>
      <w:tr w:rsidR="004052EE" w:rsidRPr="00E02D0A" w14:paraId="48C68D0A" w14:textId="77777777" w:rsidTr="00D24D3F">
        <w:trPr>
          <w:trHeight w:val="696"/>
        </w:trPr>
        <w:tc>
          <w:tcPr>
            <w:tcW w:w="2156" w:type="dxa"/>
          </w:tcPr>
          <w:p w14:paraId="0B3B7E73" w14:textId="649B0B16" w:rsidR="004052EE" w:rsidRPr="00B40843" w:rsidRDefault="004052EE">
            <w:pPr>
              <w:numPr>
                <w:ilvl w:val="0"/>
                <w:numId w:val="1"/>
              </w:numPr>
              <w:ind w:left="360"/>
              <w:jc w:val="both"/>
              <w:rPr>
                <w:bCs/>
                <w:iCs/>
                <w:lang w:val="en-US"/>
              </w:rPr>
            </w:pPr>
            <w:r w:rsidRPr="00B40843">
              <w:rPr>
                <w:bCs/>
                <w:iCs/>
                <w:lang w:val="en-US"/>
              </w:rPr>
              <w:t>Course Description</w:t>
            </w:r>
          </w:p>
        </w:tc>
        <w:tc>
          <w:tcPr>
            <w:tcW w:w="7371" w:type="dxa"/>
          </w:tcPr>
          <w:p w14:paraId="6F928D1C" w14:textId="77777777" w:rsidR="00BE6B47" w:rsidRPr="00BE6B47" w:rsidRDefault="00BE6B47" w:rsidP="00BE6B47">
            <w:pPr>
              <w:pStyle w:val="NormalWeb"/>
              <w:rPr>
                <w:color w:val="000000"/>
                <w:lang w:val="en-GB"/>
              </w:rPr>
            </w:pPr>
            <w:r w:rsidRPr="00E02D0A">
              <w:rPr>
                <w:color w:val="000000"/>
                <w:lang w:val="en-GB"/>
              </w:rPr>
              <w:t>Deep Learning has revolutionized fields like computer vision, natural language processing, speech recognition, and autonomous systems. Its applications span from powering recommendation systems and voice assistants to advancing medical diagnostics and generative AI. At the core of these breakthroughs are deep neural networks, capable of learning intricate patterns from massive datasets.</w:t>
            </w:r>
          </w:p>
          <w:p w14:paraId="4C3C84FC" w14:textId="681D84B4" w:rsidR="004052EE" w:rsidRPr="00E02D0A" w:rsidRDefault="00BE6B47" w:rsidP="00BE6B47">
            <w:pPr>
              <w:pStyle w:val="NormalWeb"/>
              <w:rPr>
                <w:color w:val="000000"/>
                <w:lang w:val="en-GB"/>
              </w:rPr>
            </w:pPr>
            <w:r w:rsidRPr="00E02D0A">
              <w:rPr>
                <w:color w:val="000000"/>
                <w:lang w:val="en-GB"/>
              </w:rPr>
              <w:t>This course provides an in-depth exploration of deep learning, focusing on its foundational principles, modern architectures, and practical implementations. Topics include neural network design, optimization techniques, and advanced models like convolutional and recurrent neural networks. Over the span of 10 weeks, students will build, train, and fine-tune deep learning models using popular frameworks. By the end of the course, students will gain hands-on experience and a solid understanding of state-of-the-art methods shaping the future of artificial intelligence.</w:t>
            </w:r>
          </w:p>
        </w:tc>
      </w:tr>
      <w:tr w:rsidR="004052EE" w:rsidRPr="00E02D0A" w14:paraId="039FF5BE" w14:textId="77777777" w:rsidTr="00D24D3F">
        <w:trPr>
          <w:trHeight w:val="231"/>
        </w:trPr>
        <w:tc>
          <w:tcPr>
            <w:tcW w:w="2156" w:type="dxa"/>
          </w:tcPr>
          <w:p w14:paraId="041D9C24" w14:textId="215143C5" w:rsidR="004052EE" w:rsidRPr="00B40843" w:rsidRDefault="004052EE">
            <w:pPr>
              <w:numPr>
                <w:ilvl w:val="0"/>
                <w:numId w:val="1"/>
              </w:numPr>
              <w:ind w:left="360"/>
              <w:jc w:val="both"/>
              <w:rPr>
                <w:bCs/>
                <w:iCs/>
                <w:lang w:val="en-US"/>
              </w:rPr>
            </w:pPr>
            <w:r w:rsidRPr="00B40843">
              <w:rPr>
                <w:bCs/>
                <w:iCs/>
                <w:lang w:val="en-US"/>
              </w:rPr>
              <w:t>Course Goal(s)</w:t>
            </w:r>
          </w:p>
          <w:p w14:paraId="7EFBCCF1" w14:textId="77777777" w:rsidR="004052EE" w:rsidRPr="00B40843" w:rsidRDefault="004052EE" w:rsidP="004052EE">
            <w:pPr>
              <w:jc w:val="both"/>
              <w:rPr>
                <w:bCs/>
                <w:iCs/>
                <w:lang w:val="en-US"/>
              </w:rPr>
            </w:pPr>
          </w:p>
        </w:tc>
        <w:tc>
          <w:tcPr>
            <w:tcW w:w="7371" w:type="dxa"/>
          </w:tcPr>
          <w:p w14:paraId="1D19D8D4" w14:textId="0C94F3EF" w:rsidR="004052EE" w:rsidRPr="00BE6B47" w:rsidRDefault="00BE6B47" w:rsidP="004052EE">
            <w:pPr>
              <w:ind w:left="34"/>
              <w:jc w:val="both"/>
              <w:rPr>
                <w:iCs/>
                <w:color w:val="002060"/>
                <w:lang w:val="en-US"/>
              </w:rPr>
            </w:pPr>
            <w:r w:rsidRPr="00E02D0A">
              <w:rPr>
                <w:color w:val="000000"/>
                <w:lang w:val="en-GB"/>
              </w:rPr>
              <w:t>The goal of this course is to provide students with a robust foundation in deep learning, equipping them with the skills and knowledge necessary for industry roles in artificial intelligence or for pursuing advanced studies and research at the graduate level. Students will develop a deep understanding of neural network architectures, training methodologies, and cutting-edge applications across various domains.</w:t>
            </w:r>
          </w:p>
        </w:tc>
      </w:tr>
      <w:tr w:rsidR="004052EE" w:rsidRPr="00E02D0A" w14:paraId="7AFA6F5C" w14:textId="77777777" w:rsidTr="00D24D3F">
        <w:trPr>
          <w:trHeight w:val="711"/>
        </w:trPr>
        <w:tc>
          <w:tcPr>
            <w:tcW w:w="2156" w:type="dxa"/>
          </w:tcPr>
          <w:p w14:paraId="2AA31A65" w14:textId="00CFE0A1" w:rsidR="004052EE" w:rsidRPr="008149DB" w:rsidRDefault="004052EE">
            <w:pPr>
              <w:numPr>
                <w:ilvl w:val="0"/>
                <w:numId w:val="1"/>
              </w:numPr>
              <w:ind w:left="360"/>
              <w:jc w:val="both"/>
              <w:rPr>
                <w:bCs/>
                <w:iCs/>
                <w:lang w:val="en-US"/>
              </w:rPr>
            </w:pPr>
            <w:r w:rsidRPr="008149DB">
              <w:rPr>
                <w:bCs/>
                <w:iCs/>
                <w:lang w:val="en-US"/>
              </w:rPr>
              <w:t>Course Objectives:</w:t>
            </w:r>
          </w:p>
          <w:p w14:paraId="4E385A26" w14:textId="77777777" w:rsidR="004052EE" w:rsidRPr="008149DB" w:rsidRDefault="004052EE" w:rsidP="004052EE">
            <w:pPr>
              <w:jc w:val="both"/>
              <w:rPr>
                <w:bCs/>
                <w:iCs/>
                <w:lang w:val="en-US"/>
              </w:rPr>
            </w:pPr>
          </w:p>
        </w:tc>
        <w:tc>
          <w:tcPr>
            <w:tcW w:w="7371" w:type="dxa"/>
          </w:tcPr>
          <w:p w14:paraId="60A8566C" w14:textId="77777777" w:rsidR="00BE6B47" w:rsidRDefault="00BE6B47" w:rsidP="00BE6B47">
            <w:pPr>
              <w:pStyle w:val="NormalWeb"/>
              <w:rPr>
                <w:color w:val="000000"/>
                <w:lang w:val="en-GB"/>
              </w:rPr>
            </w:pPr>
            <w:r w:rsidRPr="00E02D0A">
              <w:rPr>
                <w:color w:val="000000"/>
                <w:lang w:val="en-GB"/>
              </w:rPr>
              <w:t>The objectives of this deep learning course are:</w:t>
            </w:r>
          </w:p>
          <w:p w14:paraId="350851B7" w14:textId="77777777" w:rsidR="00BE6B47" w:rsidRPr="00E02D0A" w:rsidRDefault="00BE6B47">
            <w:pPr>
              <w:numPr>
                <w:ilvl w:val="0"/>
                <w:numId w:val="9"/>
              </w:numPr>
              <w:spacing w:before="100" w:beforeAutospacing="1" w:after="100" w:afterAutospacing="1"/>
              <w:rPr>
                <w:color w:val="000000"/>
                <w:lang w:val="en-GB"/>
              </w:rPr>
            </w:pPr>
            <w:r w:rsidRPr="00E02D0A">
              <w:rPr>
                <w:color w:val="000000"/>
                <w:lang w:val="en-GB"/>
              </w:rPr>
              <w:lastRenderedPageBreak/>
              <w:t>To understand the fundamental concepts of deep learning and neural networks.</w:t>
            </w:r>
          </w:p>
          <w:p w14:paraId="1B33A336" w14:textId="77777777" w:rsidR="00BE6B47" w:rsidRPr="00E02D0A" w:rsidRDefault="00BE6B47">
            <w:pPr>
              <w:numPr>
                <w:ilvl w:val="0"/>
                <w:numId w:val="9"/>
              </w:numPr>
              <w:spacing w:before="100" w:beforeAutospacing="1" w:after="100" w:afterAutospacing="1"/>
              <w:rPr>
                <w:color w:val="000000"/>
                <w:lang w:val="en-GB"/>
              </w:rPr>
            </w:pPr>
            <w:r w:rsidRPr="00E02D0A">
              <w:rPr>
                <w:color w:val="000000"/>
                <w:lang w:val="en-GB"/>
              </w:rPr>
              <w:t>To explore the basics of supervised, unsupervised, and reinforcement learning approaches.</w:t>
            </w:r>
          </w:p>
          <w:p w14:paraId="27091E45" w14:textId="77777777" w:rsidR="00BE6B47" w:rsidRPr="00E02D0A" w:rsidRDefault="00BE6B47">
            <w:pPr>
              <w:numPr>
                <w:ilvl w:val="0"/>
                <w:numId w:val="9"/>
              </w:numPr>
              <w:spacing w:before="100" w:beforeAutospacing="1" w:after="100" w:afterAutospacing="1"/>
              <w:rPr>
                <w:color w:val="000000"/>
                <w:lang w:val="en-GB"/>
              </w:rPr>
            </w:pPr>
            <w:r w:rsidRPr="00E02D0A">
              <w:rPr>
                <w:color w:val="000000"/>
                <w:lang w:val="en-GB"/>
              </w:rPr>
              <w:t>To gain knowledge of key deep learning architectures, including convolutional, recurrent, and transformer networks.</w:t>
            </w:r>
          </w:p>
          <w:p w14:paraId="23DAF3C4" w14:textId="77777777" w:rsidR="00BE6B47" w:rsidRPr="00E02D0A" w:rsidRDefault="00BE6B47">
            <w:pPr>
              <w:numPr>
                <w:ilvl w:val="0"/>
                <w:numId w:val="9"/>
              </w:numPr>
              <w:spacing w:before="100" w:beforeAutospacing="1" w:after="100" w:afterAutospacing="1"/>
              <w:rPr>
                <w:color w:val="000000"/>
                <w:lang w:val="en-GB"/>
              </w:rPr>
            </w:pPr>
            <w:r w:rsidRPr="00E02D0A">
              <w:rPr>
                <w:color w:val="000000"/>
                <w:lang w:val="en-GB"/>
              </w:rPr>
              <w:t>To understand and apply optimization techniques for training deep learning models effectively.</w:t>
            </w:r>
          </w:p>
          <w:p w14:paraId="6CA46D1A" w14:textId="16DDAFDF" w:rsidR="004052EE" w:rsidRPr="00E02D0A" w:rsidRDefault="00BE6B47">
            <w:pPr>
              <w:numPr>
                <w:ilvl w:val="0"/>
                <w:numId w:val="9"/>
              </w:numPr>
              <w:spacing w:before="100" w:beforeAutospacing="1" w:after="100" w:afterAutospacing="1"/>
              <w:rPr>
                <w:color w:val="000000"/>
                <w:lang w:val="en-GB"/>
              </w:rPr>
            </w:pPr>
            <w:r w:rsidRPr="00E02D0A">
              <w:rPr>
                <w:color w:val="000000"/>
                <w:lang w:val="en-GB"/>
              </w:rPr>
              <w:t>To implement and deploy deep learning solutions for real-world applications across various domains.</w:t>
            </w:r>
          </w:p>
        </w:tc>
      </w:tr>
      <w:tr w:rsidR="004052EE" w:rsidRPr="007F2009" w14:paraId="2DCF5D3C" w14:textId="77777777" w:rsidTr="00D24D3F">
        <w:trPr>
          <w:trHeight w:val="711"/>
        </w:trPr>
        <w:tc>
          <w:tcPr>
            <w:tcW w:w="2156" w:type="dxa"/>
          </w:tcPr>
          <w:p w14:paraId="748F126E" w14:textId="2C782584" w:rsidR="004052EE" w:rsidRPr="008149DB" w:rsidRDefault="004052EE">
            <w:pPr>
              <w:numPr>
                <w:ilvl w:val="0"/>
                <w:numId w:val="1"/>
              </w:numPr>
              <w:ind w:left="360"/>
              <w:rPr>
                <w:b/>
                <w:bCs/>
                <w:iCs/>
                <w:lang w:val="en-US"/>
              </w:rPr>
            </w:pPr>
            <w:r w:rsidRPr="008149DB">
              <w:rPr>
                <w:rFonts w:eastAsia="Consolas"/>
              </w:rPr>
              <w:lastRenderedPageBreak/>
              <w:t>Skills</w:t>
            </w:r>
            <w:r w:rsidRPr="008149DB">
              <w:rPr>
                <w:rFonts w:eastAsia="Consolas"/>
                <w:lang w:val="en-US"/>
              </w:rPr>
              <w:t xml:space="preserve"> </w:t>
            </w:r>
            <w:r w:rsidRPr="008149DB">
              <w:rPr>
                <w:rFonts w:eastAsia="Consolas"/>
              </w:rPr>
              <w:t xml:space="preserve">&amp; </w:t>
            </w:r>
            <w:r w:rsidRPr="008149DB">
              <w:rPr>
                <w:rFonts w:eastAsia="Consolas"/>
                <w:lang w:val="en-US"/>
              </w:rPr>
              <w:t>C</w:t>
            </w:r>
            <w:r w:rsidRPr="008149DB">
              <w:rPr>
                <w:rFonts w:eastAsia="Consolas"/>
              </w:rPr>
              <w:t>ompetences</w:t>
            </w:r>
          </w:p>
        </w:tc>
        <w:tc>
          <w:tcPr>
            <w:tcW w:w="7371" w:type="dxa"/>
          </w:tcPr>
          <w:p w14:paraId="54A98BB6" w14:textId="1DDBDEF3" w:rsidR="004573A9" w:rsidRDefault="004573A9">
            <w:pPr>
              <w:pStyle w:val="Default"/>
              <w:numPr>
                <w:ilvl w:val="0"/>
                <w:numId w:val="9"/>
              </w:numPr>
              <w:tabs>
                <w:tab w:val="left" w:pos="315"/>
              </w:tabs>
              <w:ind w:left="32" w:firstLine="0"/>
              <w:jc w:val="both"/>
              <w:rPr>
                <w:bCs/>
                <w:lang w:val="en-US"/>
              </w:rPr>
            </w:pPr>
            <w:r>
              <w:rPr>
                <w:bCs/>
                <w:lang w:val="en-US"/>
              </w:rPr>
              <w:t>Programming.</w:t>
            </w:r>
          </w:p>
          <w:p w14:paraId="5D607C9D" w14:textId="48975D9B" w:rsidR="004573A9" w:rsidRPr="00CF2ED5" w:rsidRDefault="004573A9">
            <w:pPr>
              <w:pStyle w:val="Default"/>
              <w:numPr>
                <w:ilvl w:val="0"/>
                <w:numId w:val="9"/>
              </w:numPr>
              <w:tabs>
                <w:tab w:val="left" w:pos="315"/>
              </w:tabs>
              <w:ind w:left="32" w:firstLine="0"/>
              <w:jc w:val="both"/>
              <w:rPr>
                <w:bCs/>
                <w:lang w:val="en-US"/>
              </w:rPr>
            </w:pPr>
            <w:r w:rsidRPr="00CF2ED5">
              <w:rPr>
                <w:bCs/>
                <w:lang w:val="en-US"/>
              </w:rPr>
              <w:t>Analytical.</w:t>
            </w:r>
          </w:p>
          <w:p w14:paraId="599979B0" w14:textId="77777777" w:rsidR="004573A9" w:rsidRPr="00CF2ED5" w:rsidRDefault="004573A9">
            <w:pPr>
              <w:pStyle w:val="Default"/>
              <w:numPr>
                <w:ilvl w:val="0"/>
                <w:numId w:val="9"/>
              </w:numPr>
              <w:tabs>
                <w:tab w:val="left" w:pos="315"/>
              </w:tabs>
              <w:ind w:left="32" w:firstLine="0"/>
              <w:jc w:val="both"/>
              <w:rPr>
                <w:bCs/>
                <w:lang w:val="en-US"/>
              </w:rPr>
            </w:pPr>
            <w:r w:rsidRPr="00CF2ED5">
              <w:rPr>
                <w:bCs/>
                <w:lang w:val="en-US"/>
              </w:rPr>
              <w:t>Problem solving.</w:t>
            </w:r>
          </w:p>
          <w:p w14:paraId="6FDE28EE" w14:textId="77777777" w:rsidR="004573A9" w:rsidRPr="00CF2ED5" w:rsidRDefault="004573A9">
            <w:pPr>
              <w:pStyle w:val="Default"/>
              <w:numPr>
                <w:ilvl w:val="0"/>
                <w:numId w:val="9"/>
              </w:numPr>
              <w:tabs>
                <w:tab w:val="left" w:pos="315"/>
              </w:tabs>
              <w:ind w:left="32" w:firstLine="0"/>
              <w:jc w:val="both"/>
              <w:rPr>
                <w:bCs/>
                <w:lang w:val="en-US"/>
              </w:rPr>
            </w:pPr>
            <w:r w:rsidRPr="00CF2ED5">
              <w:rPr>
                <w:bCs/>
                <w:lang w:val="en-US"/>
              </w:rPr>
              <w:t>Critical thinking.</w:t>
            </w:r>
          </w:p>
          <w:p w14:paraId="38D5240E" w14:textId="77777777" w:rsidR="004573A9" w:rsidRPr="00CF2ED5" w:rsidRDefault="004573A9">
            <w:pPr>
              <w:pStyle w:val="Default"/>
              <w:numPr>
                <w:ilvl w:val="0"/>
                <w:numId w:val="9"/>
              </w:numPr>
              <w:tabs>
                <w:tab w:val="left" w:pos="315"/>
              </w:tabs>
              <w:ind w:left="32" w:firstLine="0"/>
              <w:jc w:val="both"/>
              <w:rPr>
                <w:bCs/>
                <w:lang w:val="en-US"/>
              </w:rPr>
            </w:pPr>
            <w:r w:rsidRPr="00CF2ED5">
              <w:rPr>
                <w:bCs/>
                <w:lang w:val="en-US"/>
              </w:rPr>
              <w:t>Communication.</w:t>
            </w:r>
          </w:p>
          <w:p w14:paraId="30F478E9" w14:textId="65753ADF" w:rsidR="00B40843" w:rsidRPr="00B40843" w:rsidRDefault="00B40843" w:rsidP="00B40843">
            <w:pPr>
              <w:widowControl w:val="0"/>
              <w:rPr>
                <w:lang w:val="en-US" w:eastAsia="ru-RU"/>
              </w:rPr>
            </w:pPr>
          </w:p>
        </w:tc>
      </w:tr>
      <w:tr w:rsidR="004052EE" w:rsidRPr="00E02D0A" w14:paraId="249D1DA0" w14:textId="77777777" w:rsidTr="00D24D3F">
        <w:trPr>
          <w:trHeight w:val="696"/>
        </w:trPr>
        <w:tc>
          <w:tcPr>
            <w:tcW w:w="2156" w:type="dxa"/>
          </w:tcPr>
          <w:p w14:paraId="0738916E" w14:textId="349CA624" w:rsidR="004052EE" w:rsidRPr="004A241C" w:rsidRDefault="004052EE">
            <w:pPr>
              <w:numPr>
                <w:ilvl w:val="0"/>
                <w:numId w:val="1"/>
              </w:numPr>
              <w:ind w:left="360"/>
              <w:rPr>
                <w:b/>
                <w:bCs/>
                <w:iCs/>
                <w:lang w:val="en-US"/>
              </w:rPr>
            </w:pPr>
            <w:r w:rsidRPr="004A241C">
              <w:rPr>
                <w:rFonts w:eastAsia="Consolas"/>
              </w:rPr>
              <w:t xml:space="preserve">Course </w:t>
            </w:r>
            <w:r w:rsidRPr="004A241C">
              <w:rPr>
                <w:rFonts w:eastAsia="Consolas"/>
                <w:lang w:val="en-US"/>
              </w:rPr>
              <w:t>L</w:t>
            </w:r>
            <w:r w:rsidRPr="004A241C">
              <w:rPr>
                <w:rFonts w:eastAsia="Consolas"/>
              </w:rPr>
              <w:t xml:space="preserve">earning </w:t>
            </w:r>
            <w:r w:rsidRPr="004A241C">
              <w:rPr>
                <w:rFonts w:eastAsia="Consolas"/>
                <w:lang w:val="en-US"/>
              </w:rPr>
              <w:t>O</w:t>
            </w:r>
            <w:r w:rsidRPr="004A241C">
              <w:rPr>
                <w:rFonts w:eastAsia="Consolas"/>
              </w:rPr>
              <w:t>utcomes</w:t>
            </w:r>
            <w:r w:rsidRPr="004A241C">
              <w:rPr>
                <w:b/>
                <w:bCs/>
                <w:iCs/>
                <w:lang w:val="en-US"/>
              </w:rPr>
              <w:t>:</w:t>
            </w:r>
          </w:p>
          <w:p w14:paraId="202FD924" w14:textId="77777777" w:rsidR="004052EE" w:rsidRPr="007F2009" w:rsidRDefault="004052EE" w:rsidP="004052EE">
            <w:pPr>
              <w:jc w:val="both"/>
              <w:rPr>
                <w:b/>
                <w:bCs/>
                <w:iCs/>
                <w:highlight w:val="yellow"/>
                <w:lang w:val="en-US"/>
              </w:rPr>
            </w:pPr>
          </w:p>
        </w:tc>
        <w:tc>
          <w:tcPr>
            <w:tcW w:w="7371" w:type="dxa"/>
          </w:tcPr>
          <w:p w14:paraId="6AB01E6B" w14:textId="77777777" w:rsidR="008D58E2" w:rsidRPr="008D58E2" w:rsidRDefault="008D58E2" w:rsidP="008D58E2">
            <w:pPr>
              <w:widowControl w:val="0"/>
              <w:rPr>
                <w:lang w:val="en-US"/>
              </w:rPr>
            </w:pPr>
            <w:r w:rsidRPr="008D58E2">
              <w:rPr>
                <w:lang w:val="en-US"/>
              </w:rPr>
              <w:t>Upon completion of the course the student should have the following learning outcomes defined in terms of knowledge, skills and general competence:</w:t>
            </w:r>
          </w:p>
          <w:p w14:paraId="6F9646A0" w14:textId="59930FBE" w:rsidR="008D58E2" w:rsidRPr="00DF6742" w:rsidRDefault="008D58E2">
            <w:pPr>
              <w:pStyle w:val="ListParagraph"/>
              <w:widowControl w:val="0"/>
              <w:numPr>
                <w:ilvl w:val="0"/>
                <w:numId w:val="10"/>
              </w:numPr>
              <w:rPr>
                <w:lang w:val="en-US"/>
              </w:rPr>
            </w:pPr>
            <w:r w:rsidRPr="00DF6742">
              <w:rPr>
                <w:lang w:val="en-US"/>
              </w:rPr>
              <w:t>explain the basic principles behind neural networks and deep learning</w:t>
            </w:r>
            <w:r w:rsidR="00DF6742" w:rsidRPr="00DF6742">
              <w:rPr>
                <w:lang w:val="en-US"/>
              </w:rPr>
              <w:t>;</w:t>
            </w:r>
          </w:p>
          <w:p w14:paraId="73205572" w14:textId="79CFE45B" w:rsidR="008D58E2" w:rsidRPr="00DF6742" w:rsidRDefault="008D58E2">
            <w:pPr>
              <w:pStyle w:val="ListParagraph"/>
              <w:widowControl w:val="0"/>
              <w:numPr>
                <w:ilvl w:val="0"/>
                <w:numId w:val="10"/>
              </w:numPr>
              <w:rPr>
                <w:lang w:val="en-US"/>
              </w:rPr>
            </w:pPr>
            <w:r w:rsidRPr="00DF6742">
              <w:rPr>
                <w:lang w:val="en-US"/>
              </w:rPr>
              <w:t>compare modeling aspects of various neural network architectures</w:t>
            </w:r>
            <w:r w:rsidR="00DF6742" w:rsidRPr="00DF6742">
              <w:rPr>
                <w:lang w:val="en-US"/>
              </w:rPr>
              <w:t>;</w:t>
            </w:r>
          </w:p>
          <w:p w14:paraId="16600AAC" w14:textId="37786C52" w:rsidR="008D58E2" w:rsidRPr="00DF6742" w:rsidRDefault="008D58E2">
            <w:pPr>
              <w:pStyle w:val="ListParagraph"/>
              <w:widowControl w:val="0"/>
              <w:numPr>
                <w:ilvl w:val="0"/>
                <w:numId w:val="10"/>
              </w:numPr>
              <w:rPr>
                <w:lang w:val="en-US"/>
              </w:rPr>
            </w:pPr>
            <w:r w:rsidRPr="00DF6742">
              <w:rPr>
                <w:lang w:val="en-US"/>
              </w:rPr>
              <w:t>implement simple neural network algorithms</w:t>
            </w:r>
            <w:r w:rsidR="00DF6742" w:rsidRPr="00DF6742">
              <w:rPr>
                <w:lang w:val="en-US"/>
              </w:rPr>
              <w:t>;</w:t>
            </w:r>
          </w:p>
          <w:p w14:paraId="7D861B48" w14:textId="21E069F8" w:rsidR="008D58E2" w:rsidRPr="00DF6742" w:rsidRDefault="008D58E2">
            <w:pPr>
              <w:pStyle w:val="ListParagraph"/>
              <w:widowControl w:val="0"/>
              <w:numPr>
                <w:ilvl w:val="0"/>
                <w:numId w:val="10"/>
              </w:numPr>
              <w:rPr>
                <w:lang w:val="en-US"/>
              </w:rPr>
            </w:pPr>
            <w:r w:rsidRPr="00DF6742">
              <w:rPr>
                <w:lang w:val="en-US"/>
              </w:rPr>
              <w:t>apply and evaluate deep learning on real data sets</w:t>
            </w:r>
            <w:r w:rsidR="00DF6742" w:rsidRPr="00DF6742">
              <w:rPr>
                <w:lang w:val="en-US"/>
              </w:rPr>
              <w:t>;</w:t>
            </w:r>
          </w:p>
          <w:p w14:paraId="30D56615" w14:textId="394E2350" w:rsidR="008D58E2" w:rsidRPr="00DF6742" w:rsidRDefault="008D58E2">
            <w:pPr>
              <w:pStyle w:val="ListParagraph"/>
              <w:widowControl w:val="0"/>
              <w:numPr>
                <w:ilvl w:val="0"/>
                <w:numId w:val="10"/>
              </w:numPr>
              <w:rPr>
                <w:lang w:val="en-US"/>
              </w:rPr>
            </w:pPr>
            <w:r w:rsidRPr="00DF6742">
              <w:rPr>
                <w:lang w:val="en-US"/>
              </w:rPr>
              <w:t>provide successful examples how deep learning can be used in different contexts in the society</w:t>
            </w:r>
            <w:r w:rsidR="00DF6742" w:rsidRPr="00DF6742">
              <w:rPr>
                <w:lang w:val="en-US"/>
              </w:rPr>
              <w:t>;</w:t>
            </w:r>
          </w:p>
          <w:p w14:paraId="66AA0C0C" w14:textId="05AD9433" w:rsidR="004052EE" w:rsidRPr="00DF6742" w:rsidRDefault="008D58E2">
            <w:pPr>
              <w:pStyle w:val="ListParagraph"/>
              <w:widowControl w:val="0"/>
              <w:numPr>
                <w:ilvl w:val="0"/>
                <w:numId w:val="10"/>
              </w:numPr>
              <w:rPr>
                <w:lang w:val="en-US"/>
              </w:rPr>
            </w:pPr>
            <w:r w:rsidRPr="00DF6742">
              <w:rPr>
                <w:lang w:val="en-US"/>
              </w:rPr>
              <w:t>read and critically assess papers on artificial neural networks and their applications</w:t>
            </w:r>
            <w:r w:rsidR="00DF6742" w:rsidRPr="00DF6742">
              <w:rPr>
                <w:lang w:val="en-US"/>
              </w:rPr>
              <w:t>.</w:t>
            </w:r>
          </w:p>
        </w:tc>
      </w:tr>
      <w:tr w:rsidR="004052EE" w:rsidRPr="008149DB" w14:paraId="043219FB" w14:textId="77777777" w:rsidTr="00D24D3F">
        <w:trPr>
          <w:trHeight w:val="711"/>
        </w:trPr>
        <w:tc>
          <w:tcPr>
            <w:tcW w:w="2156" w:type="dxa"/>
          </w:tcPr>
          <w:p w14:paraId="3A8640DE" w14:textId="3DF5EAA3" w:rsidR="004052EE" w:rsidRPr="008149DB" w:rsidRDefault="004052EE">
            <w:pPr>
              <w:pStyle w:val="ListParagraph"/>
              <w:numPr>
                <w:ilvl w:val="0"/>
                <w:numId w:val="1"/>
              </w:numPr>
              <w:ind w:left="375" w:hanging="375"/>
              <w:rPr>
                <w:b/>
                <w:bCs/>
                <w:iCs/>
                <w:lang w:val="en-US"/>
              </w:rPr>
            </w:pPr>
            <w:r w:rsidRPr="008149DB">
              <w:rPr>
                <w:rFonts w:eastAsia="Consolas"/>
                <w:lang w:val="en-US"/>
              </w:rPr>
              <w:t>Methods of Assessment</w:t>
            </w:r>
          </w:p>
        </w:tc>
        <w:tc>
          <w:tcPr>
            <w:tcW w:w="7371" w:type="dxa"/>
          </w:tcPr>
          <w:p w14:paraId="35D33D34" w14:textId="77777777" w:rsidR="000F6221" w:rsidRPr="006B7717" w:rsidRDefault="000F6221" w:rsidP="000F6221">
            <w:pPr>
              <w:pStyle w:val="Default"/>
              <w:rPr>
                <w:lang w:val="en-US"/>
              </w:rPr>
            </w:pPr>
            <w:r w:rsidRPr="006B7717">
              <w:rPr>
                <w:lang w:val="en-US"/>
              </w:rPr>
              <w:t>The expected learning</w:t>
            </w:r>
            <w:r w:rsidRPr="006B7717">
              <w:rPr>
                <w:b/>
                <w:lang w:val="en-US"/>
              </w:rPr>
              <w:t xml:space="preserve"> </w:t>
            </w:r>
            <w:r w:rsidRPr="006B7717">
              <w:rPr>
                <w:lang w:val="en-US"/>
              </w:rPr>
              <w:t>outcomes for the course will be assessed through</w:t>
            </w:r>
            <w:r w:rsidRPr="006B7717">
              <w:rPr>
                <w:b/>
                <w:lang w:val="en-US"/>
              </w:rPr>
              <w:t xml:space="preserve"> </w:t>
            </w:r>
            <w:r w:rsidRPr="006B7717">
              <w:rPr>
                <w:lang w:val="en-US"/>
              </w:rPr>
              <w:t xml:space="preserve">graded activities and ungraded activities. The graded activities include assignments and exams. The ungraded activities will be used to monitor progress of students.  </w:t>
            </w:r>
          </w:p>
          <w:p w14:paraId="03DFD72D" w14:textId="77777777" w:rsidR="000F6221" w:rsidRPr="006B7717" w:rsidRDefault="000F6221">
            <w:pPr>
              <w:pStyle w:val="Default"/>
              <w:numPr>
                <w:ilvl w:val="0"/>
                <w:numId w:val="4"/>
              </w:numPr>
            </w:pPr>
            <w:r w:rsidRPr="006B7717">
              <w:rPr>
                <w:lang w:val="en-US"/>
              </w:rPr>
              <w:t>Assignment 1</w:t>
            </w:r>
          </w:p>
          <w:p w14:paraId="3D4E8050" w14:textId="77777777" w:rsidR="000F6221" w:rsidRPr="006B7717" w:rsidRDefault="000F6221">
            <w:pPr>
              <w:pStyle w:val="Default"/>
              <w:numPr>
                <w:ilvl w:val="0"/>
                <w:numId w:val="4"/>
              </w:numPr>
            </w:pPr>
            <w:r w:rsidRPr="006B7717">
              <w:rPr>
                <w:lang w:val="en-US"/>
              </w:rPr>
              <w:t>Midterm</w:t>
            </w:r>
          </w:p>
          <w:p w14:paraId="079D41ED" w14:textId="77777777" w:rsidR="000F6221" w:rsidRPr="006B7717" w:rsidRDefault="000F6221">
            <w:pPr>
              <w:pStyle w:val="Default"/>
              <w:numPr>
                <w:ilvl w:val="0"/>
                <w:numId w:val="4"/>
              </w:numPr>
            </w:pPr>
            <w:r w:rsidRPr="006B7717">
              <w:rPr>
                <w:lang w:val="en-US"/>
              </w:rPr>
              <w:t>Assignment 2</w:t>
            </w:r>
          </w:p>
          <w:p w14:paraId="36F6D1CD" w14:textId="77777777" w:rsidR="000F6221" w:rsidRPr="006B7717" w:rsidRDefault="000F6221">
            <w:pPr>
              <w:pStyle w:val="Default"/>
              <w:numPr>
                <w:ilvl w:val="0"/>
                <w:numId w:val="4"/>
              </w:numPr>
            </w:pPr>
            <w:proofErr w:type="spellStart"/>
            <w:r w:rsidRPr="006B7717">
              <w:rPr>
                <w:lang w:val="en-US"/>
              </w:rPr>
              <w:t>Endterm</w:t>
            </w:r>
            <w:proofErr w:type="spellEnd"/>
          </w:p>
          <w:p w14:paraId="52398863" w14:textId="07665771" w:rsidR="004052EE" w:rsidRPr="000F6221" w:rsidRDefault="000F6221">
            <w:pPr>
              <w:pStyle w:val="ListParagraph"/>
              <w:widowControl w:val="0"/>
              <w:numPr>
                <w:ilvl w:val="0"/>
                <w:numId w:val="4"/>
              </w:numPr>
              <w:autoSpaceDE w:val="0"/>
              <w:autoSpaceDN w:val="0"/>
              <w:adjustRightInd w:val="0"/>
              <w:rPr>
                <w:iCs/>
                <w:color w:val="002060"/>
                <w:lang w:val="en-US"/>
              </w:rPr>
            </w:pPr>
            <w:r w:rsidRPr="006B7717">
              <w:rPr>
                <w:lang w:val="en-US"/>
              </w:rPr>
              <w:t>Final</w:t>
            </w:r>
            <w:r>
              <w:rPr>
                <w:lang w:val="en-US"/>
              </w:rPr>
              <w:t xml:space="preserve"> </w:t>
            </w:r>
            <w:r w:rsidR="006D3A17">
              <w:rPr>
                <w:lang w:val="en-US"/>
              </w:rPr>
              <w:t>Exam</w:t>
            </w:r>
          </w:p>
        </w:tc>
      </w:tr>
      <w:tr w:rsidR="0028472A" w:rsidRPr="00E02D0A" w14:paraId="65E31E43" w14:textId="77777777" w:rsidTr="00D24D3F">
        <w:trPr>
          <w:trHeight w:val="711"/>
        </w:trPr>
        <w:tc>
          <w:tcPr>
            <w:tcW w:w="2156" w:type="dxa"/>
          </w:tcPr>
          <w:p w14:paraId="3CE7E013" w14:textId="1941C39E" w:rsidR="0028472A" w:rsidRPr="008149DB" w:rsidRDefault="0028472A">
            <w:pPr>
              <w:numPr>
                <w:ilvl w:val="0"/>
                <w:numId w:val="1"/>
              </w:numPr>
              <w:ind w:left="360"/>
              <w:jc w:val="both"/>
            </w:pPr>
            <w:r>
              <w:t>Type of teaching</w:t>
            </w:r>
          </w:p>
        </w:tc>
        <w:tc>
          <w:tcPr>
            <w:tcW w:w="7371" w:type="dxa"/>
          </w:tcPr>
          <w:p w14:paraId="1C9C5DCA" w14:textId="77777777" w:rsidR="0028472A" w:rsidRPr="006B7717" w:rsidRDefault="0028472A" w:rsidP="0028472A">
            <w:pPr>
              <w:pStyle w:val="TableParagraph"/>
              <w:ind w:left="0" w:right="94"/>
              <w:jc w:val="both"/>
              <w:rPr>
                <w:sz w:val="24"/>
                <w:szCs w:val="24"/>
              </w:rPr>
            </w:pPr>
            <w:r w:rsidRPr="006B7717">
              <w:rPr>
                <w:b/>
                <w:sz w:val="24"/>
                <w:szCs w:val="24"/>
              </w:rPr>
              <w:t>Lectures</w:t>
            </w:r>
            <w:r w:rsidRPr="006B7717">
              <w:rPr>
                <w:b/>
                <w:spacing w:val="1"/>
                <w:sz w:val="24"/>
                <w:szCs w:val="24"/>
              </w:rPr>
              <w:t xml:space="preserve"> </w:t>
            </w:r>
            <w:r w:rsidRPr="006B7717">
              <w:rPr>
                <w:sz w:val="24"/>
                <w:szCs w:val="24"/>
              </w:rPr>
              <w:t>serve</w:t>
            </w:r>
            <w:r w:rsidRPr="006B7717">
              <w:rPr>
                <w:spacing w:val="1"/>
                <w:sz w:val="24"/>
                <w:szCs w:val="24"/>
              </w:rPr>
              <w:t xml:space="preserve"> </w:t>
            </w:r>
            <w:r w:rsidRPr="006B7717">
              <w:rPr>
                <w:sz w:val="24"/>
                <w:szCs w:val="24"/>
              </w:rPr>
              <w:t>to</w:t>
            </w:r>
            <w:r w:rsidRPr="006B7717">
              <w:rPr>
                <w:spacing w:val="1"/>
                <w:sz w:val="24"/>
                <w:szCs w:val="24"/>
              </w:rPr>
              <w:t xml:space="preserve"> </w:t>
            </w:r>
            <w:r w:rsidRPr="006B7717">
              <w:rPr>
                <w:sz w:val="24"/>
                <w:szCs w:val="24"/>
              </w:rPr>
              <w:t>introduce</w:t>
            </w:r>
            <w:r w:rsidRPr="006B7717">
              <w:rPr>
                <w:spacing w:val="1"/>
                <w:sz w:val="24"/>
                <w:szCs w:val="24"/>
              </w:rPr>
              <w:t xml:space="preserve"> </w:t>
            </w:r>
            <w:r w:rsidRPr="006B7717">
              <w:rPr>
                <w:sz w:val="24"/>
                <w:szCs w:val="24"/>
              </w:rPr>
              <w:t>new</w:t>
            </w:r>
            <w:r w:rsidRPr="006B7717">
              <w:rPr>
                <w:spacing w:val="1"/>
                <w:sz w:val="24"/>
                <w:szCs w:val="24"/>
              </w:rPr>
              <w:t xml:space="preserve"> </w:t>
            </w:r>
            <w:r w:rsidRPr="006B7717">
              <w:rPr>
                <w:sz w:val="24"/>
                <w:szCs w:val="24"/>
              </w:rPr>
              <w:t>concrete</w:t>
            </w:r>
            <w:r w:rsidRPr="006B7717">
              <w:rPr>
                <w:spacing w:val="1"/>
                <w:sz w:val="24"/>
                <w:szCs w:val="24"/>
              </w:rPr>
              <w:t xml:space="preserve"> </w:t>
            </w:r>
            <w:r w:rsidRPr="006B7717">
              <w:rPr>
                <w:sz w:val="24"/>
                <w:szCs w:val="24"/>
              </w:rPr>
              <w:t>examples</w:t>
            </w:r>
            <w:r w:rsidRPr="006B7717">
              <w:rPr>
                <w:spacing w:val="1"/>
                <w:sz w:val="24"/>
                <w:szCs w:val="24"/>
              </w:rPr>
              <w:t xml:space="preserve"> </w:t>
            </w:r>
            <w:r w:rsidRPr="006B7717">
              <w:rPr>
                <w:sz w:val="24"/>
                <w:szCs w:val="24"/>
              </w:rPr>
              <w:t>and</w:t>
            </w:r>
            <w:r w:rsidRPr="006B7717">
              <w:rPr>
                <w:spacing w:val="1"/>
                <w:sz w:val="24"/>
                <w:szCs w:val="24"/>
              </w:rPr>
              <w:t xml:space="preserve"> </w:t>
            </w:r>
            <w:r w:rsidRPr="006B7717">
              <w:rPr>
                <w:sz w:val="24"/>
                <w:szCs w:val="24"/>
              </w:rPr>
              <w:t>solution</w:t>
            </w:r>
            <w:r w:rsidRPr="006B7717">
              <w:rPr>
                <w:spacing w:val="1"/>
                <w:sz w:val="24"/>
                <w:szCs w:val="24"/>
              </w:rPr>
              <w:t xml:space="preserve"> </w:t>
            </w:r>
            <w:r w:rsidRPr="006B7717">
              <w:rPr>
                <w:sz w:val="24"/>
                <w:szCs w:val="24"/>
              </w:rPr>
              <w:t>of</w:t>
            </w:r>
            <w:r w:rsidRPr="006B7717">
              <w:rPr>
                <w:spacing w:val="1"/>
                <w:sz w:val="24"/>
                <w:szCs w:val="24"/>
              </w:rPr>
              <w:t xml:space="preserve"> </w:t>
            </w:r>
            <w:r w:rsidRPr="006B7717">
              <w:rPr>
                <w:sz w:val="24"/>
                <w:szCs w:val="24"/>
              </w:rPr>
              <w:t>them,</w:t>
            </w:r>
            <w:r w:rsidRPr="006B7717">
              <w:rPr>
                <w:spacing w:val="1"/>
                <w:sz w:val="24"/>
                <w:szCs w:val="24"/>
              </w:rPr>
              <w:t xml:space="preserve"> </w:t>
            </w:r>
            <w:r w:rsidRPr="006B7717">
              <w:rPr>
                <w:sz w:val="24"/>
                <w:szCs w:val="24"/>
              </w:rPr>
              <w:t>Furthermore, it develops and provides</w:t>
            </w:r>
            <w:r w:rsidRPr="006B7717">
              <w:rPr>
                <w:spacing w:val="1"/>
                <w:sz w:val="24"/>
                <w:szCs w:val="24"/>
              </w:rPr>
              <w:t xml:space="preserve"> </w:t>
            </w:r>
            <w:r w:rsidRPr="006B7717">
              <w:rPr>
                <w:sz w:val="24"/>
                <w:szCs w:val="24"/>
              </w:rPr>
              <w:t>solving methods based on these examples</w:t>
            </w:r>
            <w:r w:rsidRPr="006B7717">
              <w:rPr>
                <w:spacing w:val="1"/>
                <w:sz w:val="24"/>
                <w:szCs w:val="24"/>
              </w:rPr>
              <w:t xml:space="preserve"> </w:t>
            </w:r>
            <w:r w:rsidRPr="006B7717">
              <w:rPr>
                <w:sz w:val="24"/>
                <w:szCs w:val="24"/>
              </w:rPr>
              <w:t>theoretical</w:t>
            </w:r>
            <w:r w:rsidRPr="006B7717">
              <w:rPr>
                <w:spacing w:val="-2"/>
                <w:sz w:val="24"/>
                <w:szCs w:val="24"/>
              </w:rPr>
              <w:t xml:space="preserve"> </w:t>
            </w:r>
            <w:r w:rsidRPr="006B7717">
              <w:rPr>
                <w:sz w:val="24"/>
                <w:szCs w:val="24"/>
              </w:rPr>
              <w:t>and</w:t>
            </w:r>
            <w:r w:rsidRPr="006B7717">
              <w:rPr>
                <w:spacing w:val="-3"/>
                <w:sz w:val="24"/>
                <w:szCs w:val="24"/>
              </w:rPr>
              <w:t xml:space="preserve"> </w:t>
            </w:r>
            <w:r w:rsidRPr="006B7717">
              <w:rPr>
                <w:sz w:val="24"/>
                <w:szCs w:val="24"/>
              </w:rPr>
              <w:t>methodological foundations.</w:t>
            </w:r>
          </w:p>
          <w:p w14:paraId="35C6D604" w14:textId="77777777" w:rsidR="0028472A" w:rsidRPr="006B7717" w:rsidRDefault="0028472A" w:rsidP="0028472A">
            <w:pPr>
              <w:pStyle w:val="TableParagraph"/>
              <w:ind w:left="0" w:right="94"/>
              <w:jc w:val="both"/>
              <w:rPr>
                <w:sz w:val="24"/>
                <w:szCs w:val="24"/>
              </w:rPr>
            </w:pPr>
            <w:r w:rsidRPr="006B7717">
              <w:rPr>
                <w:b/>
                <w:sz w:val="24"/>
                <w:szCs w:val="24"/>
              </w:rPr>
              <w:t xml:space="preserve">Practice sessions (seminars) are </w:t>
            </w:r>
            <w:r w:rsidRPr="006B7717">
              <w:rPr>
                <w:sz w:val="24"/>
                <w:szCs w:val="24"/>
              </w:rPr>
              <w:t>active sessions to develop student’s confidence</w:t>
            </w:r>
            <w:r w:rsidRPr="006B7717">
              <w:rPr>
                <w:spacing w:val="1"/>
                <w:sz w:val="24"/>
                <w:szCs w:val="24"/>
              </w:rPr>
              <w:t xml:space="preserve"> </w:t>
            </w:r>
            <w:r w:rsidRPr="006B7717">
              <w:rPr>
                <w:sz w:val="24"/>
                <w:szCs w:val="24"/>
              </w:rPr>
              <w:t>through new</w:t>
            </w:r>
            <w:r w:rsidRPr="006B7717">
              <w:rPr>
                <w:spacing w:val="-5"/>
                <w:sz w:val="24"/>
                <w:szCs w:val="24"/>
              </w:rPr>
              <w:t xml:space="preserve"> </w:t>
            </w:r>
            <w:r w:rsidRPr="006B7717">
              <w:rPr>
                <w:sz w:val="24"/>
                <w:szCs w:val="24"/>
              </w:rPr>
              <w:t>examples</w:t>
            </w:r>
            <w:r w:rsidRPr="006B7717">
              <w:rPr>
                <w:spacing w:val="-1"/>
                <w:sz w:val="24"/>
                <w:szCs w:val="24"/>
              </w:rPr>
              <w:t xml:space="preserve"> </w:t>
            </w:r>
            <w:r w:rsidRPr="006B7717">
              <w:rPr>
                <w:sz w:val="24"/>
                <w:szCs w:val="24"/>
              </w:rPr>
              <w:t>and</w:t>
            </w:r>
            <w:r w:rsidRPr="006B7717">
              <w:rPr>
                <w:spacing w:val="-2"/>
                <w:sz w:val="24"/>
                <w:szCs w:val="24"/>
              </w:rPr>
              <w:t xml:space="preserve"> </w:t>
            </w:r>
            <w:r w:rsidRPr="006B7717">
              <w:rPr>
                <w:sz w:val="24"/>
                <w:szCs w:val="24"/>
              </w:rPr>
              <w:t>discussions</w:t>
            </w:r>
            <w:r w:rsidRPr="006B7717">
              <w:rPr>
                <w:spacing w:val="-2"/>
                <w:sz w:val="24"/>
                <w:szCs w:val="24"/>
              </w:rPr>
              <w:t xml:space="preserve"> </w:t>
            </w:r>
            <w:r w:rsidRPr="006B7717">
              <w:rPr>
                <w:sz w:val="24"/>
                <w:szCs w:val="24"/>
              </w:rPr>
              <w:t>on the problems.</w:t>
            </w:r>
          </w:p>
          <w:p w14:paraId="280D23CF" w14:textId="77777777" w:rsidR="0028472A" w:rsidRPr="006B7717" w:rsidRDefault="0028472A" w:rsidP="0028472A">
            <w:pPr>
              <w:pStyle w:val="TableParagraph"/>
              <w:ind w:left="0" w:right="94"/>
              <w:jc w:val="both"/>
              <w:rPr>
                <w:sz w:val="24"/>
                <w:szCs w:val="24"/>
              </w:rPr>
            </w:pPr>
            <w:r w:rsidRPr="006B7717">
              <w:rPr>
                <w:b/>
                <w:sz w:val="24"/>
                <w:szCs w:val="24"/>
              </w:rPr>
              <w:t>Instructor-supervised</w:t>
            </w:r>
            <w:r w:rsidRPr="006B7717">
              <w:rPr>
                <w:b/>
                <w:spacing w:val="-8"/>
                <w:sz w:val="24"/>
                <w:szCs w:val="24"/>
              </w:rPr>
              <w:t xml:space="preserve"> </w:t>
            </w:r>
            <w:r w:rsidRPr="006B7717">
              <w:rPr>
                <w:b/>
                <w:sz w:val="24"/>
                <w:szCs w:val="24"/>
              </w:rPr>
              <w:t>independent</w:t>
            </w:r>
            <w:r w:rsidRPr="006B7717">
              <w:rPr>
                <w:b/>
                <w:spacing w:val="-8"/>
                <w:sz w:val="24"/>
                <w:szCs w:val="24"/>
              </w:rPr>
              <w:t xml:space="preserve"> </w:t>
            </w:r>
            <w:r w:rsidRPr="006B7717">
              <w:rPr>
                <w:b/>
                <w:sz w:val="24"/>
                <w:szCs w:val="24"/>
              </w:rPr>
              <w:t>study</w:t>
            </w:r>
            <w:r w:rsidRPr="006B7717">
              <w:rPr>
                <w:b/>
                <w:spacing w:val="-8"/>
                <w:sz w:val="24"/>
                <w:szCs w:val="24"/>
              </w:rPr>
              <w:t xml:space="preserve"> </w:t>
            </w:r>
            <w:r w:rsidRPr="006B7717">
              <w:rPr>
                <w:b/>
                <w:sz w:val="24"/>
                <w:szCs w:val="24"/>
              </w:rPr>
              <w:t>(ISIS)</w:t>
            </w:r>
            <w:r w:rsidRPr="006B7717">
              <w:rPr>
                <w:b/>
                <w:spacing w:val="-7"/>
                <w:sz w:val="24"/>
                <w:szCs w:val="24"/>
              </w:rPr>
              <w:t xml:space="preserve"> </w:t>
            </w:r>
            <w:r w:rsidRPr="006B7717">
              <w:rPr>
                <w:sz w:val="24"/>
                <w:szCs w:val="24"/>
              </w:rPr>
              <w:t>deals</w:t>
            </w:r>
            <w:r w:rsidRPr="006B7717">
              <w:rPr>
                <w:spacing w:val="-7"/>
                <w:sz w:val="24"/>
                <w:szCs w:val="24"/>
              </w:rPr>
              <w:t xml:space="preserve"> </w:t>
            </w:r>
            <w:r w:rsidRPr="006B7717">
              <w:rPr>
                <w:sz w:val="24"/>
                <w:szCs w:val="24"/>
              </w:rPr>
              <w:t>with</w:t>
            </w:r>
            <w:r w:rsidRPr="006B7717">
              <w:rPr>
                <w:spacing w:val="-7"/>
                <w:sz w:val="24"/>
                <w:szCs w:val="24"/>
              </w:rPr>
              <w:t xml:space="preserve"> </w:t>
            </w:r>
            <w:r w:rsidRPr="006B7717">
              <w:rPr>
                <w:sz w:val="24"/>
                <w:szCs w:val="24"/>
              </w:rPr>
              <w:t>review</w:t>
            </w:r>
            <w:r w:rsidRPr="006B7717">
              <w:rPr>
                <w:spacing w:val="-9"/>
                <w:sz w:val="24"/>
                <w:szCs w:val="24"/>
              </w:rPr>
              <w:t xml:space="preserve"> </w:t>
            </w:r>
            <w:r w:rsidRPr="006B7717">
              <w:rPr>
                <w:sz w:val="24"/>
                <w:szCs w:val="24"/>
              </w:rPr>
              <w:t>and</w:t>
            </w:r>
            <w:r w:rsidRPr="006B7717">
              <w:rPr>
                <w:spacing w:val="-9"/>
                <w:sz w:val="24"/>
                <w:szCs w:val="24"/>
              </w:rPr>
              <w:t xml:space="preserve"> </w:t>
            </w:r>
            <w:r w:rsidRPr="006B7717">
              <w:rPr>
                <w:sz w:val="24"/>
                <w:szCs w:val="24"/>
              </w:rPr>
              <w:t>exploration</w:t>
            </w:r>
            <w:r w:rsidRPr="006B7717">
              <w:rPr>
                <w:spacing w:val="-52"/>
                <w:sz w:val="24"/>
                <w:szCs w:val="24"/>
              </w:rPr>
              <w:t xml:space="preserve"> </w:t>
            </w:r>
            <w:r w:rsidRPr="006B7717">
              <w:rPr>
                <w:sz w:val="24"/>
                <w:szCs w:val="24"/>
              </w:rPr>
              <w:t>in</w:t>
            </w:r>
            <w:r w:rsidRPr="006B7717">
              <w:rPr>
                <w:spacing w:val="-1"/>
                <w:sz w:val="24"/>
                <w:szCs w:val="24"/>
              </w:rPr>
              <w:t xml:space="preserve"> </w:t>
            </w:r>
            <w:r w:rsidRPr="006B7717">
              <w:rPr>
                <w:sz w:val="24"/>
                <w:szCs w:val="24"/>
              </w:rPr>
              <w:t>greater</w:t>
            </w:r>
            <w:r w:rsidRPr="006B7717">
              <w:rPr>
                <w:spacing w:val="-3"/>
                <w:sz w:val="24"/>
                <w:szCs w:val="24"/>
              </w:rPr>
              <w:t xml:space="preserve"> </w:t>
            </w:r>
            <w:r w:rsidRPr="006B7717">
              <w:rPr>
                <w:sz w:val="24"/>
                <w:szCs w:val="24"/>
              </w:rPr>
              <w:t>depth of the</w:t>
            </w:r>
            <w:r w:rsidRPr="006B7717">
              <w:rPr>
                <w:spacing w:val="1"/>
                <w:sz w:val="24"/>
                <w:szCs w:val="24"/>
              </w:rPr>
              <w:t xml:space="preserve"> </w:t>
            </w:r>
            <w:r w:rsidRPr="006B7717">
              <w:rPr>
                <w:sz w:val="24"/>
                <w:szCs w:val="24"/>
              </w:rPr>
              <w:t>course material.</w:t>
            </w:r>
          </w:p>
          <w:p w14:paraId="1B237333" w14:textId="77777777" w:rsidR="0028472A" w:rsidRPr="006B7717" w:rsidRDefault="0028472A" w:rsidP="0028472A">
            <w:pPr>
              <w:pStyle w:val="TableParagraph"/>
              <w:ind w:left="0" w:right="94"/>
              <w:jc w:val="both"/>
              <w:rPr>
                <w:sz w:val="24"/>
                <w:szCs w:val="24"/>
              </w:rPr>
            </w:pPr>
            <w:r w:rsidRPr="006B7717">
              <w:rPr>
                <w:b/>
                <w:sz w:val="24"/>
                <w:szCs w:val="24"/>
              </w:rPr>
              <w:t>Student’s</w:t>
            </w:r>
            <w:r w:rsidRPr="006B7717">
              <w:rPr>
                <w:b/>
                <w:spacing w:val="8"/>
                <w:sz w:val="24"/>
                <w:szCs w:val="24"/>
              </w:rPr>
              <w:t xml:space="preserve"> </w:t>
            </w:r>
            <w:r w:rsidRPr="006B7717">
              <w:rPr>
                <w:b/>
                <w:sz w:val="24"/>
                <w:szCs w:val="24"/>
              </w:rPr>
              <w:t>independent</w:t>
            </w:r>
            <w:r w:rsidRPr="006B7717">
              <w:rPr>
                <w:b/>
                <w:spacing w:val="8"/>
                <w:sz w:val="24"/>
                <w:szCs w:val="24"/>
              </w:rPr>
              <w:t xml:space="preserve"> </w:t>
            </w:r>
            <w:r w:rsidRPr="006B7717">
              <w:rPr>
                <w:b/>
                <w:sz w:val="24"/>
                <w:szCs w:val="24"/>
              </w:rPr>
              <w:t>study</w:t>
            </w:r>
            <w:r w:rsidRPr="006B7717">
              <w:rPr>
                <w:b/>
                <w:spacing w:val="9"/>
                <w:sz w:val="24"/>
                <w:szCs w:val="24"/>
              </w:rPr>
              <w:t xml:space="preserve"> </w:t>
            </w:r>
            <w:r w:rsidRPr="006B7717">
              <w:rPr>
                <w:b/>
                <w:sz w:val="24"/>
                <w:szCs w:val="24"/>
              </w:rPr>
              <w:t>(SIS):</w:t>
            </w:r>
            <w:r w:rsidRPr="006B7717">
              <w:rPr>
                <w:b/>
                <w:spacing w:val="5"/>
                <w:sz w:val="24"/>
                <w:szCs w:val="24"/>
              </w:rPr>
              <w:t xml:space="preserve"> </w:t>
            </w:r>
            <w:r w:rsidRPr="006B7717">
              <w:rPr>
                <w:sz w:val="24"/>
                <w:szCs w:val="24"/>
              </w:rPr>
              <w:t>Self-study</w:t>
            </w:r>
            <w:r w:rsidRPr="006B7717">
              <w:rPr>
                <w:spacing w:val="6"/>
                <w:sz w:val="24"/>
                <w:szCs w:val="24"/>
              </w:rPr>
              <w:t xml:space="preserve"> </w:t>
            </w:r>
            <w:r w:rsidRPr="006B7717">
              <w:rPr>
                <w:sz w:val="24"/>
                <w:szCs w:val="24"/>
              </w:rPr>
              <w:t>time</w:t>
            </w:r>
            <w:r w:rsidRPr="006B7717">
              <w:rPr>
                <w:spacing w:val="5"/>
                <w:sz w:val="24"/>
                <w:szCs w:val="24"/>
              </w:rPr>
              <w:t xml:space="preserve"> </w:t>
            </w:r>
            <w:r w:rsidRPr="006B7717">
              <w:rPr>
                <w:sz w:val="24"/>
                <w:szCs w:val="24"/>
              </w:rPr>
              <w:t>including</w:t>
            </w:r>
            <w:r w:rsidRPr="006B7717">
              <w:rPr>
                <w:spacing w:val="6"/>
                <w:sz w:val="24"/>
                <w:szCs w:val="24"/>
              </w:rPr>
              <w:t xml:space="preserve"> </w:t>
            </w:r>
            <w:r w:rsidRPr="006B7717">
              <w:rPr>
                <w:sz w:val="24"/>
                <w:szCs w:val="24"/>
              </w:rPr>
              <w:t>the</w:t>
            </w:r>
            <w:r w:rsidRPr="006B7717">
              <w:rPr>
                <w:spacing w:val="3"/>
                <w:sz w:val="24"/>
                <w:szCs w:val="24"/>
              </w:rPr>
              <w:t xml:space="preserve"> </w:t>
            </w:r>
            <w:r w:rsidRPr="006B7717">
              <w:rPr>
                <w:sz w:val="24"/>
                <w:szCs w:val="24"/>
              </w:rPr>
              <w:t>time</w:t>
            </w:r>
            <w:r w:rsidRPr="006B7717">
              <w:rPr>
                <w:spacing w:val="8"/>
                <w:sz w:val="24"/>
                <w:szCs w:val="24"/>
              </w:rPr>
              <w:t xml:space="preserve"> </w:t>
            </w:r>
            <w:r w:rsidRPr="006B7717">
              <w:rPr>
                <w:sz w:val="24"/>
                <w:szCs w:val="24"/>
              </w:rPr>
              <w:t>required</w:t>
            </w:r>
            <w:r w:rsidRPr="006B7717">
              <w:rPr>
                <w:spacing w:val="4"/>
                <w:sz w:val="24"/>
                <w:szCs w:val="24"/>
              </w:rPr>
              <w:t xml:space="preserve"> </w:t>
            </w:r>
            <w:r w:rsidRPr="006B7717">
              <w:rPr>
                <w:sz w:val="24"/>
                <w:szCs w:val="24"/>
              </w:rPr>
              <w:t>to prepare</w:t>
            </w:r>
            <w:r w:rsidRPr="006B7717">
              <w:rPr>
                <w:spacing w:val="-1"/>
                <w:sz w:val="24"/>
                <w:szCs w:val="24"/>
              </w:rPr>
              <w:t xml:space="preserve"> </w:t>
            </w:r>
            <w:r w:rsidRPr="006B7717">
              <w:rPr>
                <w:sz w:val="24"/>
                <w:szCs w:val="24"/>
              </w:rPr>
              <w:t>for</w:t>
            </w:r>
            <w:r w:rsidRPr="006B7717">
              <w:rPr>
                <w:spacing w:val="-1"/>
                <w:sz w:val="24"/>
                <w:szCs w:val="24"/>
              </w:rPr>
              <w:t xml:space="preserve"> </w:t>
            </w:r>
            <w:r w:rsidRPr="006B7717">
              <w:rPr>
                <w:sz w:val="24"/>
                <w:szCs w:val="24"/>
              </w:rPr>
              <w:t>and</w:t>
            </w:r>
            <w:r w:rsidRPr="006B7717">
              <w:rPr>
                <w:spacing w:val="-2"/>
                <w:sz w:val="24"/>
                <w:szCs w:val="24"/>
              </w:rPr>
              <w:t xml:space="preserve"> </w:t>
            </w:r>
            <w:r w:rsidRPr="006B7717">
              <w:rPr>
                <w:sz w:val="24"/>
                <w:szCs w:val="24"/>
              </w:rPr>
              <w:t>complete</w:t>
            </w:r>
            <w:r w:rsidRPr="006B7717">
              <w:rPr>
                <w:spacing w:val="-3"/>
                <w:sz w:val="24"/>
                <w:szCs w:val="24"/>
              </w:rPr>
              <w:t xml:space="preserve"> </w:t>
            </w:r>
            <w:r w:rsidRPr="006B7717">
              <w:rPr>
                <w:sz w:val="24"/>
                <w:szCs w:val="24"/>
              </w:rPr>
              <w:t>all</w:t>
            </w:r>
            <w:r w:rsidRPr="006B7717">
              <w:rPr>
                <w:spacing w:val="3"/>
                <w:sz w:val="24"/>
                <w:szCs w:val="24"/>
              </w:rPr>
              <w:t xml:space="preserve"> </w:t>
            </w:r>
            <w:r w:rsidRPr="006B7717">
              <w:rPr>
                <w:sz w:val="24"/>
                <w:szCs w:val="24"/>
              </w:rPr>
              <w:t>course</w:t>
            </w:r>
            <w:r w:rsidRPr="006B7717">
              <w:rPr>
                <w:spacing w:val="-1"/>
                <w:sz w:val="24"/>
                <w:szCs w:val="24"/>
              </w:rPr>
              <w:t xml:space="preserve"> </w:t>
            </w:r>
            <w:r w:rsidRPr="006B7717">
              <w:rPr>
                <w:sz w:val="24"/>
                <w:szCs w:val="24"/>
              </w:rPr>
              <w:t>assessments.</w:t>
            </w:r>
          </w:p>
          <w:p w14:paraId="3A072B71" w14:textId="77777777" w:rsidR="0028472A" w:rsidRPr="006B7717" w:rsidRDefault="0028472A" w:rsidP="0028472A">
            <w:pPr>
              <w:spacing w:line="254" w:lineRule="exact"/>
              <w:ind w:right="96"/>
              <w:jc w:val="both"/>
              <w:rPr>
                <w:b/>
                <w:lang w:val="en-US"/>
              </w:rPr>
            </w:pPr>
          </w:p>
          <w:p w14:paraId="401A6591" w14:textId="77777777" w:rsidR="0028472A" w:rsidRPr="006B7717" w:rsidRDefault="0028472A" w:rsidP="0028472A">
            <w:pPr>
              <w:spacing w:line="254" w:lineRule="exact"/>
              <w:ind w:right="96"/>
              <w:jc w:val="both"/>
              <w:rPr>
                <w:lang w:val="en-US"/>
              </w:rPr>
            </w:pPr>
            <w:r w:rsidRPr="006B7717">
              <w:rPr>
                <w:b/>
                <w:lang w:val="en-US"/>
              </w:rPr>
              <w:t>Teaching methods:</w:t>
            </w:r>
          </w:p>
          <w:p w14:paraId="4FB74B82" w14:textId="77777777" w:rsidR="0028472A" w:rsidRPr="006B7717" w:rsidRDefault="0028472A" w:rsidP="0028472A">
            <w:pPr>
              <w:spacing w:line="259" w:lineRule="auto"/>
              <w:jc w:val="both"/>
              <w:rPr>
                <w:kern w:val="2"/>
                <w:lang w:val="en-GB"/>
              </w:rPr>
            </w:pPr>
            <w:r w:rsidRPr="006B7717">
              <w:rPr>
                <w:b/>
                <w:bCs/>
                <w:kern w:val="2"/>
                <w:lang w:val="en-US"/>
              </w:rPr>
              <w:t>Formal lecture</w:t>
            </w:r>
            <w:r w:rsidRPr="006B7717">
              <w:rPr>
                <w:b/>
                <w:bCs/>
                <w:kern w:val="2"/>
                <w:lang w:val="en-GB"/>
              </w:rPr>
              <w:t>:</w:t>
            </w:r>
            <w:r w:rsidRPr="006B7717">
              <w:rPr>
                <w:kern w:val="2"/>
                <w:lang w:val="en-GB"/>
              </w:rPr>
              <w:t xml:space="preserve"> the lecturer delivers a well-organized, tightly constructed, and highly polished presentation.</w:t>
            </w:r>
          </w:p>
          <w:p w14:paraId="45D8A047" w14:textId="77777777" w:rsidR="0028472A" w:rsidRPr="006B7717" w:rsidRDefault="0028472A" w:rsidP="0028472A">
            <w:pPr>
              <w:spacing w:line="259" w:lineRule="auto"/>
              <w:jc w:val="both"/>
              <w:rPr>
                <w:kern w:val="2"/>
                <w:lang w:val="en-US"/>
              </w:rPr>
            </w:pPr>
            <w:r w:rsidRPr="006B7717">
              <w:rPr>
                <w:b/>
                <w:bCs/>
                <w:kern w:val="2"/>
                <w:lang w:val="en-US"/>
              </w:rPr>
              <w:lastRenderedPageBreak/>
              <w:t>Lecture-demonstration</w:t>
            </w:r>
            <w:r w:rsidRPr="006B7717">
              <w:rPr>
                <w:b/>
                <w:bCs/>
                <w:kern w:val="2"/>
                <w:lang w:val="en-GB"/>
              </w:rPr>
              <w:t>:</w:t>
            </w:r>
            <w:r w:rsidRPr="006B7717">
              <w:rPr>
                <w:kern w:val="2"/>
                <w:lang w:val="en-GB"/>
              </w:rPr>
              <w:t xml:space="preserve"> </w:t>
            </w:r>
            <w:r w:rsidRPr="006B7717">
              <w:rPr>
                <w:kern w:val="2"/>
                <w:lang w:val="en-US"/>
              </w:rPr>
              <w:t>The content involves a demonstration of a process or activity. The lecture typically proceeds in chronological order, with the demonstration presented in a sequence of events that the lecturer highlights and explains.</w:t>
            </w:r>
          </w:p>
          <w:p w14:paraId="2289ACC5" w14:textId="77777777" w:rsidR="0028472A" w:rsidRPr="006B7717" w:rsidRDefault="0028472A" w:rsidP="0028472A">
            <w:pPr>
              <w:spacing w:after="160" w:line="259" w:lineRule="auto"/>
              <w:jc w:val="both"/>
              <w:rPr>
                <w:kern w:val="2"/>
                <w:shd w:val="clear" w:color="auto" w:fill="FFFFFF"/>
                <w:lang w:val="en-US"/>
              </w:rPr>
            </w:pPr>
            <w:r w:rsidRPr="006B7717">
              <w:rPr>
                <w:b/>
                <w:bCs/>
                <w:kern w:val="2"/>
                <w:shd w:val="clear" w:color="auto" w:fill="FFFFFF"/>
                <w:lang w:val="en-US"/>
              </w:rPr>
              <w:t>Problem-based learning (PBL)</w:t>
            </w:r>
            <w:r w:rsidRPr="006B7717">
              <w:rPr>
                <w:kern w:val="2"/>
                <w:shd w:val="clear" w:color="auto" w:fill="FFFFFF"/>
                <w:lang w:val="en-US"/>
              </w:rPr>
              <w:t xml:space="preserve"> is a student-centered approach in which students learn about a subject by working in groups to solve an open-ended problem. </w:t>
            </w:r>
          </w:p>
          <w:p w14:paraId="268C0D33" w14:textId="16B5C767" w:rsidR="0028472A" w:rsidRPr="00DF6742" w:rsidRDefault="0028472A" w:rsidP="0028472A">
            <w:pPr>
              <w:jc w:val="both"/>
              <w:rPr>
                <w:iCs/>
                <w:lang w:val="en-US"/>
              </w:rPr>
            </w:pPr>
            <w:r w:rsidRPr="006B7717">
              <w:rPr>
                <w:b/>
                <w:bCs/>
                <w:kern w:val="2"/>
                <w:lang w:val="en-US"/>
              </w:rPr>
              <w:t>Multimedia lecture</w:t>
            </w:r>
            <w:r w:rsidRPr="006B7717">
              <w:rPr>
                <w:b/>
                <w:bCs/>
                <w:kern w:val="2"/>
                <w:lang w:val="en-GB"/>
              </w:rPr>
              <w:t>:</w:t>
            </w:r>
            <w:r w:rsidRPr="006B7717">
              <w:rPr>
                <w:kern w:val="2"/>
                <w:lang w:val="en-GB"/>
              </w:rPr>
              <w:t xml:space="preserve"> </w:t>
            </w:r>
            <w:r w:rsidRPr="006B7717">
              <w:rPr>
                <w:kern w:val="2"/>
                <w:lang w:val="en-US"/>
              </w:rPr>
              <w:t xml:space="preserve">Instructors use audio-visual software packages such as PowerPoint or </w:t>
            </w:r>
            <w:r w:rsidRPr="006B7717">
              <w:rPr>
                <w:kern w:val="2"/>
                <w:lang w:val="en-GB"/>
              </w:rPr>
              <w:t>pdf</w:t>
            </w:r>
            <w:r w:rsidRPr="006B7717">
              <w:rPr>
                <w:kern w:val="2"/>
                <w:lang w:val="en-US"/>
              </w:rPr>
              <w:t xml:space="preserve"> to highlight key points of text</w:t>
            </w:r>
            <w:r w:rsidRPr="006B7717">
              <w:rPr>
                <w:kern w:val="2"/>
                <w:lang w:val="en-GB"/>
              </w:rPr>
              <w:t>.</w:t>
            </w:r>
          </w:p>
        </w:tc>
      </w:tr>
      <w:tr w:rsidR="0028472A" w:rsidRPr="00E02D0A" w14:paraId="38D0DB01" w14:textId="77777777" w:rsidTr="00D24D3F">
        <w:trPr>
          <w:trHeight w:val="711"/>
        </w:trPr>
        <w:tc>
          <w:tcPr>
            <w:tcW w:w="2156" w:type="dxa"/>
          </w:tcPr>
          <w:p w14:paraId="111B67C3" w14:textId="47EC676D" w:rsidR="0028472A" w:rsidRPr="008149DB" w:rsidRDefault="0028472A">
            <w:pPr>
              <w:numPr>
                <w:ilvl w:val="0"/>
                <w:numId w:val="1"/>
              </w:numPr>
              <w:ind w:left="360"/>
              <w:jc w:val="both"/>
              <w:rPr>
                <w:rFonts w:eastAsia="Consolas"/>
                <w:lang w:val="en-US"/>
              </w:rPr>
            </w:pPr>
            <w:r w:rsidRPr="008149DB">
              <w:lastRenderedPageBreak/>
              <w:t xml:space="preserve">Reading </w:t>
            </w:r>
            <w:r w:rsidRPr="008149DB">
              <w:rPr>
                <w:lang w:val="en-US"/>
              </w:rPr>
              <w:t>L</w:t>
            </w:r>
            <w:r w:rsidRPr="008149DB">
              <w:t>ist</w:t>
            </w:r>
          </w:p>
        </w:tc>
        <w:tc>
          <w:tcPr>
            <w:tcW w:w="7371" w:type="dxa"/>
          </w:tcPr>
          <w:p w14:paraId="736B0255" w14:textId="6F0E6957" w:rsidR="0028472A" w:rsidRPr="00DF6742" w:rsidRDefault="0028472A" w:rsidP="0028472A">
            <w:pPr>
              <w:jc w:val="both"/>
              <w:rPr>
                <w:iCs/>
                <w:lang w:val="en-US"/>
              </w:rPr>
            </w:pPr>
            <w:r w:rsidRPr="00DF6742">
              <w:rPr>
                <w:iCs/>
                <w:lang w:val="en-US"/>
              </w:rPr>
              <w:t>Assigned reading materials and presentations should be read prior to class. Class lectures and discussions will proceed with supplemental and advanced topics, which could be difficult to understand unless students have read the assigned material. Readings are listed in the schedule section. All necessary updates and / or changes to the course will be reflected in the Learning Management System (</w:t>
            </w:r>
            <w:r w:rsidRPr="00DF6742">
              <w:rPr>
                <w:iCs/>
                <w:u w:val="single"/>
                <w:lang w:val="en-US"/>
              </w:rPr>
              <w:t>moodle.astanait.edu.kz</w:t>
            </w:r>
            <w:r w:rsidRPr="00DF6742">
              <w:rPr>
                <w:iCs/>
                <w:lang w:val="en-US"/>
              </w:rPr>
              <w:t xml:space="preserve">). </w:t>
            </w:r>
          </w:p>
          <w:p w14:paraId="641E4521" w14:textId="4767A12D" w:rsidR="0028472A" w:rsidRPr="00DF6742" w:rsidRDefault="0028472A" w:rsidP="0028472A">
            <w:pPr>
              <w:jc w:val="both"/>
              <w:rPr>
                <w:b/>
                <w:bCs/>
                <w:iCs/>
              </w:rPr>
            </w:pPr>
            <w:r w:rsidRPr="00DF6742">
              <w:rPr>
                <w:b/>
                <w:bCs/>
                <w:iCs/>
                <w:u w:val="single"/>
              </w:rPr>
              <w:t>Basic Literature</w:t>
            </w:r>
            <w:r w:rsidRPr="00DF6742">
              <w:rPr>
                <w:b/>
                <w:bCs/>
                <w:iCs/>
              </w:rPr>
              <w:t>:</w:t>
            </w:r>
          </w:p>
          <w:p w14:paraId="363FF04C" w14:textId="1E1F7E0F" w:rsidR="0028472A" w:rsidRPr="00DF6742" w:rsidRDefault="0028472A">
            <w:pPr>
              <w:pStyle w:val="Default"/>
              <w:numPr>
                <w:ilvl w:val="0"/>
                <w:numId w:val="7"/>
              </w:numPr>
              <w:jc w:val="both"/>
            </w:pPr>
            <w:r w:rsidRPr="00DF6742">
              <w:t>L</w:t>
            </w:r>
            <w:proofErr w:type="spellStart"/>
            <w:r>
              <w:rPr>
                <w:lang w:val="en-US"/>
              </w:rPr>
              <w:t>ecture</w:t>
            </w:r>
            <w:proofErr w:type="spellEnd"/>
            <w:r>
              <w:rPr>
                <w:lang w:val="en-US"/>
              </w:rPr>
              <w:t xml:space="preserve"> </w:t>
            </w:r>
            <w:proofErr w:type="spellStart"/>
            <w:r w:rsidRPr="00DF6742">
              <w:t>presentat</w:t>
            </w:r>
            <w:proofErr w:type="spellEnd"/>
            <w:r w:rsidRPr="00DF6742">
              <w:rPr>
                <w:lang w:val="en-US"/>
              </w:rPr>
              <w:t>ions.</w:t>
            </w:r>
          </w:p>
          <w:p w14:paraId="2E2D8467" w14:textId="77777777" w:rsidR="0028472A" w:rsidRPr="00DF6742" w:rsidRDefault="0028472A" w:rsidP="0028472A">
            <w:pPr>
              <w:jc w:val="both"/>
              <w:rPr>
                <w:b/>
                <w:bCs/>
                <w:iCs/>
                <w:lang w:val="en-US"/>
              </w:rPr>
            </w:pPr>
            <w:r w:rsidRPr="00DF6742">
              <w:rPr>
                <w:b/>
                <w:bCs/>
                <w:iCs/>
                <w:u w:val="single"/>
                <w:lang w:val="en-US"/>
              </w:rPr>
              <w:t>Supplementary literature</w:t>
            </w:r>
            <w:r w:rsidRPr="00DF6742">
              <w:rPr>
                <w:b/>
                <w:bCs/>
                <w:iCs/>
                <w:lang w:val="en-US"/>
              </w:rPr>
              <w:t>:</w:t>
            </w:r>
          </w:p>
          <w:p w14:paraId="4ADD710B" w14:textId="737F3B3C" w:rsidR="0028472A" w:rsidRPr="00CF6AE4" w:rsidRDefault="0028472A">
            <w:pPr>
              <w:pStyle w:val="ListParagraph"/>
              <w:numPr>
                <w:ilvl w:val="0"/>
                <w:numId w:val="8"/>
              </w:numPr>
              <w:spacing w:line="300" w:lineRule="auto"/>
              <w:jc w:val="both"/>
              <w:rPr>
                <w:lang w:val="en-US"/>
              </w:rPr>
            </w:pPr>
            <w:r w:rsidRPr="00CF6AE4">
              <w:rPr>
                <w:lang w:val="en-US"/>
              </w:rPr>
              <w:t>Deep Learning with Python, Francois Chollet.</w:t>
            </w:r>
          </w:p>
          <w:p w14:paraId="6766CB15" w14:textId="77777777" w:rsidR="0028472A" w:rsidRPr="00CF6AE4" w:rsidRDefault="0028472A">
            <w:pPr>
              <w:pStyle w:val="ListParagraph"/>
              <w:numPr>
                <w:ilvl w:val="0"/>
                <w:numId w:val="8"/>
              </w:numPr>
              <w:spacing w:line="300" w:lineRule="auto"/>
              <w:jc w:val="both"/>
              <w:rPr>
                <w:lang w:val="en-US"/>
              </w:rPr>
            </w:pPr>
            <w:r w:rsidRPr="00CF6AE4">
              <w:rPr>
                <w:lang w:val="en-US"/>
              </w:rPr>
              <w:t xml:space="preserve">Deep Learning, Ian Goodfellow, </w:t>
            </w:r>
            <w:proofErr w:type="spellStart"/>
            <w:r w:rsidRPr="00CF6AE4">
              <w:rPr>
                <w:lang w:val="en-US"/>
              </w:rPr>
              <w:t>Yoshua</w:t>
            </w:r>
            <w:proofErr w:type="spellEnd"/>
            <w:r w:rsidRPr="00CF6AE4">
              <w:rPr>
                <w:lang w:val="en-US"/>
              </w:rPr>
              <w:t xml:space="preserve"> </w:t>
            </w:r>
            <w:proofErr w:type="spellStart"/>
            <w:r w:rsidRPr="00CF6AE4">
              <w:rPr>
                <w:lang w:val="en-US"/>
              </w:rPr>
              <w:t>Begio</w:t>
            </w:r>
            <w:proofErr w:type="spellEnd"/>
            <w:r w:rsidRPr="00CF6AE4">
              <w:rPr>
                <w:lang w:val="en-US"/>
              </w:rPr>
              <w:t xml:space="preserve"> and Aaron Courville. </w:t>
            </w:r>
          </w:p>
          <w:p w14:paraId="6C320A71" w14:textId="77777777" w:rsidR="0028472A" w:rsidRPr="00CF6AE4" w:rsidRDefault="00CF6AE4">
            <w:pPr>
              <w:pStyle w:val="ListParagraph"/>
              <w:numPr>
                <w:ilvl w:val="0"/>
                <w:numId w:val="8"/>
              </w:numPr>
              <w:spacing w:line="300" w:lineRule="auto"/>
              <w:jc w:val="both"/>
              <w:rPr>
                <w:lang w:val="en-US"/>
              </w:rPr>
            </w:pPr>
            <w:r w:rsidRPr="00E02D0A">
              <w:rPr>
                <w:rStyle w:val="Emphasis"/>
                <w:i w:val="0"/>
                <w:iCs w:val="0"/>
                <w:color w:val="000000"/>
                <w:lang w:val="en-GB"/>
              </w:rPr>
              <w:t>Neural Networks and Deep Learning</w:t>
            </w:r>
            <w:r w:rsidRPr="00E02D0A">
              <w:rPr>
                <w:rStyle w:val="apple-converted-space"/>
                <w:color w:val="000000"/>
                <w:lang w:val="en-GB"/>
              </w:rPr>
              <w:t> </w:t>
            </w:r>
            <w:r w:rsidRPr="00E02D0A">
              <w:rPr>
                <w:color w:val="000000"/>
                <w:lang w:val="en-GB"/>
              </w:rPr>
              <w:t>by Michael Nielsen</w:t>
            </w:r>
          </w:p>
          <w:p w14:paraId="25C60595" w14:textId="4FE42AD7" w:rsidR="00CF6AE4" w:rsidRPr="004A241C" w:rsidRDefault="00CF6AE4">
            <w:pPr>
              <w:pStyle w:val="ListParagraph"/>
              <w:numPr>
                <w:ilvl w:val="0"/>
                <w:numId w:val="8"/>
              </w:numPr>
              <w:spacing w:line="300" w:lineRule="auto"/>
              <w:jc w:val="both"/>
              <w:rPr>
                <w:lang w:val="en-US"/>
              </w:rPr>
            </w:pPr>
            <w:r w:rsidRPr="00E02D0A">
              <w:rPr>
                <w:rStyle w:val="Emphasis"/>
                <w:i w:val="0"/>
                <w:iCs w:val="0"/>
                <w:color w:val="000000"/>
                <w:lang w:val="en-GB"/>
              </w:rPr>
              <w:t>Hands-On Machine Learning with Scikit-Learn, Keras, and TensorFlow</w:t>
            </w:r>
            <w:r w:rsidRPr="00E02D0A">
              <w:rPr>
                <w:rStyle w:val="apple-converted-space"/>
                <w:color w:val="000000"/>
                <w:lang w:val="en-GB"/>
              </w:rPr>
              <w:t> </w:t>
            </w:r>
            <w:r w:rsidRPr="00E02D0A">
              <w:rPr>
                <w:color w:val="000000"/>
                <w:lang w:val="en-GB"/>
              </w:rPr>
              <w:t>by Aurélien Géron</w:t>
            </w:r>
          </w:p>
        </w:tc>
      </w:tr>
      <w:tr w:rsidR="0028472A" w:rsidRPr="00E02D0A" w14:paraId="46F66E0C" w14:textId="77777777" w:rsidTr="00D24D3F">
        <w:trPr>
          <w:trHeight w:val="463"/>
        </w:trPr>
        <w:tc>
          <w:tcPr>
            <w:tcW w:w="2156" w:type="dxa"/>
          </w:tcPr>
          <w:p w14:paraId="3F6E7FD8" w14:textId="427676B0" w:rsidR="0028472A" w:rsidRPr="008149DB" w:rsidRDefault="0028472A">
            <w:pPr>
              <w:numPr>
                <w:ilvl w:val="0"/>
                <w:numId w:val="1"/>
              </w:numPr>
              <w:ind w:left="360"/>
              <w:jc w:val="both"/>
              <w:rPr>
                <w:rFonts w:eastAsia="Consolas"/>
                <w:lang w:val="en-US"/>
              </w:rPr>
            </w:pPr>
            <w:r w:rsidRPr="0028472A">
              <w:t>Resources</w:t>
            </w:r>
          </w:p>
        </w:tc>
        <w:tc>
          <w:tcPr>
            <w:tcW w:w="7371" w:type="dxa"/>
          </w:tcPr>
          <w:p w14:paraId="50C5951E" w14:textId="7F1812BF" w:rsidR="0028472A" w:rsidRPr="008149DB" w:rsidRDefault="0028472A" w:rsidP="0028472A">
            <w:pPr>
              <w:rPr>
                <w:iCs/>
                <w:lang w:val="en-US"/>
              </w:rPr>
            </w:pPr>
            <w:r w:rsidRPr="008149DB">
              <w:rPr>
                <w:iCs/>
                <w:lang w:val="en-US"/>
              </w:rPr>
              <w:t>Online journals, article, papers, books, and internet resources.</w:t>
            </w:r>
          </w:p>
        </w:tc>
      </w:tr>
      <w:tr w:rsidR="0028472A" w:rsidRPr="00E02D0A" w14:paraId="5BCC0B4E" w14:textId="77777777" w:rsidTr="00D24D3F">
        <w:trPr>
          <w:trHeight w:val="463"/>
        </w:trPr>
        <w:tc>
          <w:tcPr>
            <w:tcW w:w="2156" w:type="dxa"/>
          </w:tcPr>
          <w:p w14:paraId="75FB1A89" w14:textId="4FB5BE8F" w:rsidR="0028472A" w:rsidRPr="008149DB" w:rsidRDefault="0028472A">
            <w:pPr>
              <w:numPr>
                <w:ilvl w:val="0"/>
                <w:numId w:val="1"/>
              </w:numPr>
              <w:ind w:left="360"/>
              <w:jc w:val="both"/>
              <w:rPr>
                <w:b/>
                <w:bCs/>
                <w:lang w:val="en-US"/>
              </w:rPr>
            </w:pPr>
            <w:r w:rsidRPr="0028472A">
              <w:t>Keywords</w:t>
            </w:r>
          </w:p>
        </w:tc>
        <w:tc>
          <w:tcPr>
            <w:tcW w:w="7371" w:type="dxa"/>
          </w:tcPr>
          <w:p w14:paraId="3D3600DE" w14:textId="12F9D1F3" w:rsidR="0028472A" w:rsidRPr="000F6221" w:rsidRDefault="00CF6AE4" w:rsidP="0028472A">
            <w:pPr>
              <w:tabs>
                <w:tab w:val="left" w:pos="2235"/>
                <w:tab w:val="center" w:pos="3659"/>
              </w:tabs>
              <w:rPr>
                <w:lang w:val="en-US"/>
              </w:rPr>
            </w:pPr>
            <w:r>
              <w:rPr>
                <w:lang w:val="en-US"/>
              </w:rPr>
              <w:t>D</w:t>
            </w:r>
            <w:r w:rsidRPr="000F6221">
              <w:rPr>
                <w:lang w:val="en-US"/>
              </w:rPr>
              <w:t>eep learning</w:t>
            </w:r>
            <w:r>
              <w:rPr>
                <w:lang w:val="en-US"/>
              </w:rPr>
              <w:t xml:space="preserve">, </w:t>
            </w:r>
            <w:r w:rsidR="000F6221" w:rsidRPr="000F6221">
              <w:rPr>
                <w:lang w:val="en-US"/>
              </w:rPr>
              <w:t xml:space="preserve">Computer vision, </w:t>
            </w:r>
            <w:r>
              <w:rPr>
                <w:lang w:val="en-US"/>
              </w:rPr>
              <w:t>Natural language Processing, C</w:t>
            </w:r>
            <w:r w:rsidR="000F6221">
              <w:rPr>
                <w:lang w:val="en-US"/>
              </w:rPr>
              <w:t>onvolutional neural networks</w:t>
            </w:r>
            <w:r>
              <w:rPr>
                <w:lang w:val="en-US"/>
              </w:rPr>
              <w:t>, Recurrent Neural Networks</w:t>
            </w:r>
          </w:p>
        </w:tc>
      </w:tr>
      <w:tr w:rsidR="0028472A" w:rsidRPr="00E02D0A" w14:paraId="7EA85F4D" w14:textId="77777777" w:rsidTr="00D24D3F">
        <w:trPr>
          <w:trHeight w:val="463"/>
        </w:trPr>
        <w:tc>
          <w:tcPr>
            <w:tcW w:w="2156" w:type="dxa"/>
          </w:tcPr>
          <w:p w14:paraId="76E8AD81" w14:textId="77777777" w:rsidR="0028472A" w:rsidRPr="0028472A" w:rsidRDefault="0028472A">
            <w:pPr>
              <w:numPr>
                <w:ilvl w:val="0"/>
                <w:numId w:val="1"/>
              </w:numPr>
              <w:ind w:left="360"/>
              <w:jc w:val="both"/>
            </w:pPr>
            <w:r w:rsidRPr="0028472A">
              <w:t>Course policy</w:t>
            </w:r>
          </w:p>
        </w:tc>
        <w:tc>
          <w:tcPr>
            <w:tcW w:w="7371" w:type="dxa"/>
          </w:tcPr>
          <w:p w14:paraId="215E2C82" w14:textId="77777777" w:rsidR="0028472A" w:rsidRPr="006B7717" w:rsidRDefault="0028472A" w:rsidP="0028472A">
            <w:pPr>
              <w:tabs>
                <w:tab w:val="left" w:pos="2235"/>
                <w:tab w:val="center" w:pos="3659"/>
              </w:tabs>
              <w:spacing w:line="276" w:lineRule="auto"/>
              <w:rPr>
                <w:b/>
                <w:bCs/>
                <w:lang w:val="en-US"/>
              </w:rPr>
            </w:pPr>
            <w:r w:rsidRPr="006B7717">
              <w:rPr>
                <w:b/>
                <w:bCs/>
                <w:lang w:val="en-US"/>
              </w:rPr>
              <w:t>Course and university policies include:</w:t>
            </w:r>
          </w:p>
          <w:p w14:paraId="34DE2B74" w14:textId="77777777" w:rsidR="0028472A" w:rsidRPr="006B7717" w:rsidRDefault="0028472A" w:rsidP="0028472A">
            <w:pPr>
              <w:pStyle w:val="10"/>
              <w:spacing w:line="276" w:lineRule="auto"/>
              <w:jc w:val="both"/>
              <w:rPr>
                <w:rFonts w:ascii="Times New Roman" w:hAnsi="Times New Roman"/>
                <w:b/>
                <w:sz w:val="24"/>
                <w:szCs w:val="24"/>
                <w:lang w:val="en-US"/>
              </w:rPr>
            </w:pPr>
          </w:p>
          <w:p w14:paraId="4A35CBC5" w14:textId="77777777" w:rsidR="0028472A" w:rsidRPr="006B7717" w:rsidRDefault="0028472A" w:rsidP="0028472A">
            <w:pPr>
              <w:pStyle w:val="10"/>
              <w:spacing w:line="276" w:lineRule="auto"/>
              <w:jc w:val="both"/>
              <w:rPr>
                <w:rFonts w:ascii="Times New Roman" w:hAnsi="Times New Roman"/>
                <w:sz w:val="24"/>
                <w:szCs w:val="24"/>
                <w:lang w:val="en-US"/>
              </w:rPr>
            </w:pPr>
            <w:r w:rsidRPr="006B7717">
              <w:rPr>
                <w:rFonts w:ascii="Times New Roman" w:hAnsi="Times New Roman"/>
                <w:b/>
                <w:sz w:val="24"/>
                <w:szCs w:val="24"/>
                <w:lang w:val="en-US"/>
              </w:rPr>
              <w:t xml:space="preserve">Attendance: </w:t>
            </w:r>
            <w:r w:rsidRPr="006B7717">
              <w:rPr>
                <w:rFonts w:ascii="Times New Roman" w:hAnsi="Times New Roman"/>
                <w:sz w:val="24"/>
                <w:szCs w:val="24"/>
                <w:lang w:val="en-US"/>
              </w:rPr>
              <w:t xml:space="preserve">Students are expected to attend all scheduled class sessions with all required reading and supplementary materials. Readings are to be completed prior to class. </w:t>
            </w:r>
          </w:p>
          <w:p w14:paraId="0CD71B1D" w14:textId="77777777" w:rsidR="0028472A" w:rsidRPr="006B7717" w:rsidRDefault="0028472A" w:rsidP="0028472A">
            <w:pPr>
              <w:pStyle w:val="10"/>
              <w:spacing w:line="276" w:lineRule="auto"/>
              <w:jc w:val="both"/>
              <w:rPr>
                <w:rFonts w:ascii="Times New Roman" w:hAnsi="Times New Roman"/>
                <w:sz w:val="24"/>
                <w:szCs w:val="24"/>
                <w:lang w:val="en-US"/>
              </w:rPr>
            </w:pPr>
          </w:p>
          <w:p w14:paraId="3337D325" w14:textId="77777777" w:rsidR="0028472A" w:rsidRPr="006B7717" w:rsidRDefault="0028472A" w:rsidP="0028472A">
            <w:pPr>
              <w:pStyle w:val="10"/>
              <w:spacing w:line="276" w:lineRule="auto"/>
              <w:jc w:val="both"/>
              <w:rPr>
                <w:rFonts w:ascii="Times New Roman" w:hAnsi="Times New Roman"/>
                <w:sz w:val="24"/>
                <w:szCs w:val="24"/>
                <w:lang w:val="en-US"/>
              </w:rPr>
            </w:pPr>
            <w:r w:rsidRPr="006B7717">
              <w:rPr>
                <w:rFonts w:ascii="Times New Roman" w:hAnsi="Times New Roman"/>
                <w:sz w:val="24"/>
                <w:szCs w:val="24"/>
                <w:lang w:val="en-US"/>
              </w:rPr>
              <w:t xml:space="preserve">The student won’t obtain additional points for course attendance, but the attendance is important to pass the course. In case the student is not able to attend the classes for some reasons, he/she must inform the dean’s office in advance and the student itself is responsible for learning all materials, which were given during unattended lessons. </w:t>
            </w:r>
          </w:p>
          <w:p w14:paraId="7FAC0156" w14:textId="77777777" w:rsidR="0028472A" w:rsidRPr="006B7717" w:rsidRDefault="0028472A" w:rsidP="0028472A">
            <w:pPr>
              <w:pStyle w:val="10"/>
              <w:spacing w:line="276" w:lineRule="auto"/>
              <w:jc w:val="both"/>
              <w:rPr>
                <w:rFonts w:ascii="Times New Roman" w:hAnsi="Times New Roman"/>
                <w:sz w:val="24"/>
                <w:szCs w:val="24"/>
                <w:lang w:val="en-US"/>
              </w:rPr>
            </w:pPr>
          </w:p>
          <w:p w14:paraId="04BC4AB7" w14:textId="77777777" w:rsidR="0028472A" w:rsidRPr="006B7717" w:rsidRDefault="0028472A" w:rsidP="0028472A">
            <w:pPr>
              <w:pStyle w:val="10"/>
              <w:spacing w:line="276" w:lineRule="auto"/>
              <w:jc w:val="both"/>
              <w:rPr>
                <w:rFonts w:ascii="Times New Roman" w:hAnsi="Times New Roman"/>
                <w:sz w:val="24"/>
                <w:szCs w:val="24"/>
                <w:lang w:val="en-US"/>
              </w:rPr>
            </w:pPr>
            <w:r w:rsidRPr="006B7717">
              <w:rPr>
                <w:rFonts w:ascii="Times New Roman" w:hAnsi="Times New Roman"/>
                <w:sz w:val="24"/>
                <w:szCs w:val="24"/>
                <w:lang w:val="en-US"/>
              </w:rPr>
              <w:t xml:space="preserve">In case if the student did not attend more than 30% of the classes without any reasonable excuses, the teacher has a right to mark him as “not graded”, and the student wouldn’t be admitted to the exam. In other words, students must participate in at least 70% of all online/offline class time, otherwise he/she fails the course. </w:t>
            </w:r>
          </w:p>
          <w:p w14:paraId="468AF55E" w14:textId="77777777" w:rsidR="0028472A" w:rsidRPr="006B7717" w:rsidRDefault="0028472A" w:rsidP="0028472A">
            <w:pPr>
              <w:pStyle w:val="10"/>
              <w:spacing w:line="276" w:lineRule="auto"/>
              <w:jc w:val="both"/>
              <w:rPr>
                <w:rFonts w:ascii="Times New Roman" w:hAnsi="Times New Roman"/>
                <w:b/>
                <w:bCs/>
                <w:sz w:val="24"/>
                <w:szCs w:val="24"/>
                <w:highlight w:val="yellow"/>
                <w:lang w:val="en-US"/>
              </w:rPr>
            </w:pPr>
          </w:p>
          <w:p w14:paraId="5BF3FB67" w14:textId="7DEA1E3F" w:rsidR="0028472A" w:rsidRPr="006B7717" w:rsidRDefault="0028472A" w:rsidP="0028472A">
            <w:pPr>
              <w:pStyle w:val="10"/>
              <w:spacing w:line="276" w:lineRule="auto"/>
              <w:jc w:val="both"/>
              <w:rPr>
                <w:rFonts w:ascii="Times New Roman" w:hAnsi="Times New Roman"/>
                <w:sz w:val="24"/>
                <w:szCs w:val="24"/>
                <w:lang w:val="en-US"/>
              </w:rPr>
            </w:pPr>
            <w:r w:rsidRPr="006B7717">
              <w:rPr>
                <w:rFonts w:ascii="Times New Roman" w:hAnsi="Times New Roman"/>
                <w:b/>
                <w:bCs/>
                <w:sz w:val="24"/>
                <w:szCs w:val="24"/>
                <w:lang w:val="en-US"/>
              </w:rPr>
              <w:lastRenderedPageBreak/>
              <w:t>Office hours:</w:t>
            </w:r>
            <w:r w:rsidRPr="006B7717">
              <w:rPr>
                <w:rFonts w:ascii="Times New Roman" w:hAnsi="Times New Roman"/>
                <w:sz w:val="24"/>
                <w:szCs w:val="24"/>
                <w:lang w:val="en-US"/>
              </w:rPr>
              <w:t xml:space="preserve"> 1 hour per week. </w:t>
            </w:r>
            <w:r>
              <w:rPr>
                <w:rFonts w:ascii="Times New Roman" w:hAnsi="Times New Roman"/>
                <w:sz w:val="24"/>
                <w:szCs w:val="24"/>
                <w:lang w:val="en-US"/>
              </w:rPr>
              <w:t>Every Wednesday from 1</w:t>
            </w:r>
            <w:r w:rsidR="000F6221">
              <w:rPr>
                <w:rFonts w:ascii="Times New Roman" w:hAnsi="Times New Roman"/>
                <w:sz w:val="24"/>
                <w:szCs w:val="24"/>
                <w:lang w:val="en-US"/>
              </w:rPr>
              <w:t>4</w:t>
            </w:r>
            <w:r>
              <w:rPr>
                <w:rFonts w:ascii="Times New Roman" w:hAnsi="Times New Roman"/>
                <w:sz w:val="24"/>
                <w:szCs w:val="24"/>
                <w:lang w:val="en-US"/>
              </w:rPr>
              <w:t>:00 to</w:t>
            </w:r>
            <w:r w:rsidR="000F6221">
              <w:rPr>
                <w:rFonts w:ascii="Times New Roman" w:hAnsi="Times New Roman"/>
                <w:sz w:val="24"/>
                <w:szCs w:val="24"/>
                <w:lang w:val="en-US"/>
              </w:rPr>
              <w:t xml:space="preserve"> </w:t>
            </w:r>
            <w:r>
              <w:rPr>
                <w:rFonts w:ascii="Times New Roman" w:hAnsi="Times New Roman"/>
                <w:sz w:val="24"/>
                <w:szCs w:val="24"/>
                <w:lang w:val="en-US"/>
              </w:rPr>
              <w:t>1</w:t>
            </w:r>
            <w:r w:rsidR="000F6221">
              <w:rPr>
                <w:rFonts w:ascii="Times New Roman" w:hAnsi="Times New Roman"/>
                <w:sz w:val="24"/>
                <w:szCs w:val="24"/>
                <w:lang w:val="en-US"/>
              </w:rPr>
              <w:t>5</w:t>
            </w:r>
            <w:r>
              <w:rPr>
                <w:rFonts w:ascii="Times New Roman" w:hAnsi="Times New Roman"/>
                <w:sz w:val="24"/>
                <w:szCs w:val="24"/>
                <w:lang w:val="en-US"/>
              </w:rPr>
              <w:t xml:space="preserve">:00. </w:t>
            </w:r>
            <w:r w:rsidRPr="006B7717">
              <w:rPr>
                <w:rFonts w:ascii="Times New Roman" w:hAnsi="Times New Roman"/>
                <w:sz w:val="24"/>
                <w:szCs w:val="24"/>
                <w:lang w:val="en-US"/>
              </w:rPr>
              <w:t>Please, send email to arrange a one-to-one meeting to discuss the class using both offline and online.</w:t>
            </w:r>
          </w:p>
          <w:p w14:paraId="3A00799B" w14:textId="77777777" w:rsidR="0028472A" w:rsidRPr="00BE7A8E" w:rsidRDefault="0028472A" w:rsidP="0028472A">
            <w:pPr>
              <w:pStyle w:val="10"/>
              <w:spacing w:line="276" w:lineRule="auto"/>
              <w:jc w:val="both"/>
              <w:rPr>
                <w:rFonts w:ascii="Times New Roman" w:hAnsi="Times New Roman"/>
                <w:sz w:val="24"/>
                <w:szCs w:val="24"/>
                <w:lang w:val="en-US"/>
              </w:rPr>
            </w:pPr>
          </w:p>
          <w:p w14:paraId="3F460B52" w14:textId="77777777" w:rsidR="0028472A" w:rsidRPr="006B7717" w:rsidRDefault="0028472A" w:rsidP="0028472A">
            <w:pPr>
              <w:pStyle w:val="10"/>
              <w:spacing w:line="276" w:lineRule="auto"/>
              <w:jc w:val="both"/>
              <w:rPr>
                <w:rFonts w:ascii="Times New Roman" w:hAnsi="Times New Roman"/>
                <w:sz w:val="24"/>
                <w:szCs w:val="24"/>
                <w:lang w:val="en-US"/>
              </w:rPr>
            </w:pPr>
            <w:r w:rsidRPr="006B7717">
              <w:rPr>
                <w:rFonts w:ascii="Times New Roman" w:hAnsi="Times New Roman"/>
                <w:b/>
                <w:sz w:val="24"/>
                <w:szCs w:val="24"/>
                <w:lang w:val="en-US"/>
              </w:rPr>
              <w:t>Preparation for Class</w:t>
            </w:r>
            <w:r w:rsidRPr="006B7717">
              <w:rPr>
                <w:rFonts w:ascii="Times New Roman" w:hAnsi="Times New Roman"/>
                <w:sz w:val="24"/>
                <w:szCs w:val="24"/>
                <w:lang w:val="en-US"/>
              </w:rPr>
              <w:t xml:space="preserve">: Class participation is a very important part of the learning process in this course. Although not explicitly grade, students will be evaluated on the QUALITY of their contributions and insights. Quality comments possess one or more of the following properties: </w:t>
            </w:r>
          </w:p>
          <w:p w14:paraId="7D2D24B9" w14:textId="77777777" w:rsidR="0028472A" w:rsidRPr="006B7717" w:rsidRDefault="0028472A" w:rsidP="0028472A">
            <w:pPr>
              <w:pStyle w:val="10"/>
              <w:spacing w:line="276" w:lineRule="auto"/>
              <w:jc w:val="both"/>
              <w:rPr>
                <w:rFonts w:ascii="Times New Roman" w:hAnsi="Times New Roman"/>
                <w:sz w:val="24"/>
                <w:szCs w:val="24"/>
                <w:lang w:val="en-US"/>
              </w:rPr>
            </w:pPr>
          </w:p>
          <w:p w14:paraId="47E6C88A" w14:textId="77777777" w:rsidR="0028472A" w:rsidRPr="006B7717" w:rsidRDefault="0028472A">
            <w:pPr>
              <w:pStyle w:val="10"/>
              <w:numPr>
                <w:ilvl w:val="0"/>
                <w:numId w:val="3"/>
              </w:numPr>
              <w:spacing w:line="276" w:lineRule="auto"/>
              <w:jc w:val="both"/>
              <w:rPr>
                <w:rFonts w:ascii="Times New Roman" w:hAnsi="Times New Roman"/>
                <w:sz w:val="24"/>
                <w:szCs w:val="24"/>
                <w:lang w:val="en-US"/>
              </w:rPr>
            </w:pPr>
            <w:r w:rsidRPr="006B7717">
              <w:rPr>
                <w:rFonts w:ascii="Times New Roman" w:hAnsi="Times New Roman"/>
                <w:sz w:val="24"/>
                <w:szCs w:val="24"/>
                <w:lang w:val="en-US"/>
              </w:rPr>
              <w:t>Offers a different and unique, but relevant, perspective.</w:t>
            </w:r>
          </w:p>
          <w:p w14:paraId="7BA82F38" w14:textId="77777777" w:rsidR="0028472A" w:rsidRPr="006B7717" w:rsidRDefault="0028472A">
            <w:pPr>
              <w:pStyle w:val="10"/>
              <w:numPr>
                <w:ilvl w:val="0"/>
                <w:numId w:val="3"/>
              </w:numPr>
              <w:spacing w:line="276" w:lineRule="auto"/>
              <w:jc w:val="both"/>
              <w:rPr>
                <w:rFonts w:ascii="Times New Roman" w:hAnsi="Times New Roman"/>
                <w:sz w:val="24"/>
                <w:szCs w:val="24"/>
                <w:lang w:val="en-US"/>
              </w:rPr>
            </w:pPr>
            <w:r w:rsidRPr="006B7717">
              <w:rPr>
                <w:rFonts w:ascii="Times New Roman" w:hAnsi="Times New Roman"/>
                <w:sz w:val="24"/>
                <w:szCs w:val="24"/>
                <w:lang w:val="en-US"/>
              </w:rPr>
              <w:t>Contributes to moving the discussion and analysis forward.</w:t>
            </w:r>
          </w:p>
          <w:p w14:paraId="7153E978" w14:textId="66A5C22D" w:rsidR="0028472A" w:rsidRPr="000F6221" w:rsidRDefault="0028472A">
            <w:pPr>
              <w:pStyle w:val="10"/>
              <w:numPr>
                <w:ilvl w:val="0"/>
                <w:numId w:val="3"/>
              </w:numPr>
              <w:spacing w:line="276" w:lineRule="auto"/>
              <w:jc w:val="both"/>
              <w:rPr>
                <w:rFonts w:ascii="Times New Roman" w:hAnsi="Times New Roman"/>
                <w:sz w:val="24"/>
                <w:szCs w:val="24"/>
                <w:lang w:val="en-US"/>
              </w:rPr>
            </w:pPr>
            <w:r w:rsidRPr="006B7717">
              <w:rPr>
                <w:rFonts w:ascii="Times New Roman" w:hAnsi="Times New Roman"/>
                <w:sz w:val="24"/>
                <w:szCs w:val="24"/>
                <w:lang w:val="en-US"/>
              </w:rPr>
              <w:t xml:space="preserve">Builds on other comments. </w:t>
            </w:r>
          </w:p>
          <w:p w14:paraId="3B309183" w14:textId="77777777" w:rsidR="0028472A" w:rsidRPr="006B7717" w:rsidRDefault="0028472A" w:rsidP="0028472A">
            <w:pPr>
              <w:pStyle w:val="NormalWeb"/>
              <w:shd w:val="clear" w:color="auto" w:fill="FFFFFF"/>
              <w:spacing w:before="100" w:beforeAutospacing="1" w:after="100" w:afterAutospacing="1"/>
              <w:jc w:val="left"/>
              <w:rPr>
                <w:lang w:val="en-US"/>
              </w:rPr>
            </w:pPr>
            <w:r w:rsidRPr="006B7717">
              <w:rPr>
                <w:b/>
                <w:bCs/>
                <w:lang w:val="en-US"/>
              </w:rPr>
              <w:t>Online class work:</w:t>
            </w:r>
            <w:r w:rsidRPr="006B7717">
              <w:rPr>
                <w:lang w:val="en-US"/>
              </w:rPr>
              <w:t xml:space="preserve"> The duration of each lecture and practical lesson is 50 minutes.</w:t>
            </w:r>
            <w:r w:rsidRPr="006B7717">
              <w:rPr>
                <w:lang w:val="en-US"/>
              </w:rPr>
              <w:br/>
            </w:r>
            <w:r w:rsidRPr="006B7717">
              <w:rPr>
                <w:b/>
                <w:bCs/>
                <w:lang w:val="en-US"/>
              </w:rPr>
              <w:t xml:space="preserve">Offline class work: </w:t>
            </w:r>
            <w:r w:rsidRPr="006B7717">
              <w:rPr>
                <w:lang w:val="en-US"/>
              </w:rPr>
              <w:t xml:space="preserve">The duration of each lecture and practical lesson is 50 minutes. </w:t>
            </w:r>
          </w:p>
          <w:p w14:paraId="514B1E3D" w14:textId="77777777" w:rsidR="0028472A" w:rsidRPr="006B7717" w:rsidRDefault="0028472A" w:rsidP="0028472A">
            <w:pPr>
              <w:pStyle w:val="NormalWeb"/>
              <w:shd w:val="clear" w:color="auto" w:fill="FFFFFF"/>
              <w:spacing w:before="100" w:beforeAutospacing="1" w:after="100" w:afterAutospacing="1"/>
              <w:jc w:val="left"/>
              <w:rPr>
                <w:lang w:val="en-US"/>
              </w:rPr>
            </w:pPr>
            <w:r w:rsidRPr="006B7717">
              <w:rPr>
                <w:lang w:val="en-US"/>
              </w:rPr>
              <w:t xml:space="preserve">Students are expected to complete all readings and assignments ahead of time, attend class regularly and participate in class discussions. In case of systemic student’s misconduct, the student would be dispensed from the classes. </w:t>
            </w:r>
          </w:p>
          <w:p w14:paraId="49D3E739" w14:textId="77777777" w:rsidR="0028472A" w:rsidRPr="006B7717" w:rsidRDefault="0028472A" w:rsidP="0028472A">
            <w:pPr>
              <w:pStyle w:val="10"/>
              <w:spacing w:line="276" w:lineRule="auto"/>
              <w:jc w:val="both"/>
              <w:rPr>
                <w:rFonts w:ascii="Times New Roman" w:hAnsi="Times New Roman"/>
                <w:sz w:val="24"/>
                <w:szCs w:val="24"/>
                <w:lang w:val="en-US"/>
              </w:rPr>
            </w:pPr>
            <w:r w:rsidRPr="006B7717">
              <w:rPr>
                <w:rFonts w:ascii="Times New Roman" w:hAnsi="Times New Roman"/>
                <w:b/>
                <w:bCs/>
                <w:sz w:val="24"/>
                <w:szCs w:val="24"/>
                <w:lang w:val="en-US"/>
              </w:rPr>
              <w:t xml:space="preserve">Being late on class: </w:t>
            </w:r>
            <w:r w:rsidRPr="006B7717">
              <w:rPr>
                <w:rFonts w:ascii="Times New Roman" w:hAnsi="Times New Roman"/>
                <w:sz w:val="24"/>
                <w:szCs w:val="24"/>
                <w:lang w:val="en-US"/>
              </w:rPr>
              <w:t>When students come to class late, it can disrupt the flow of a lecture or discussion, distract other students, impede learning, and generally erode class morale. Moreover, if left unchecked, lateness can become chronic and spread throughout the class. Therefore, the being late to the class is not welcome and can have restriction activities by the course instructor.</w:t>
            </w:r>
          </w:p>
          <w:p w14:paraId="615A401C" w14:textId="77777777" w:rsidR="0028472A" w:rsidRPr="006B7717" w:rsidRDefault="0028472A" w:rsidP="0028472A">
            <w:pPr>
              <w:pStyle w:val="10"/>
              <w:jc w:val="both"/>
              <w:rPr>
                <w:rFonts w:ascii="Times New Roman" w:hAnsi="Times New Roman"/>
                <w:sz w:val="24"/>
                <w:szCs w:val="24"/>
                <w:lang w:val="en-US"/>
              </w:rPr>
            </w:pPr>
            <w:r w:rsidRPr="006B7717">
              <w:rPr>
                <w:rFonts w:ascii="Times New Roman" w:hAnsi="Times New Roman"/>
                <w:b/>
                <w:sz w:val="24"/>
                <w:szCs w:val="24"/>
                <w:lang w:val="en-US"/>
              </w:rPr>
              <w:t>Assignments</w:t>
            </w:r>
            <w:r w:rsidRPr="006B7717">
              <w:rPr>
                <w:rFonts w:ascii="Times New Roman" w:hAnsi="Times New Roman"/>
                <w:sz w:val="24"/>
                <w:szCs w:val="24"/>
                <w:lang w:val="en-US"/>
              </w:rPr>
              <w:t>: The assignments are designed to acquaint students with the theoretical knowledge and practical skills required for the course. The textbook readings will be supplemented with materials collected from recent professional articles and journals. In case of using someone’s work (papers, articles, any publications), all works must be properly cited. Failure to cite work will be resulted as a cheating from the students and may be a subject of additional disciplinary measures.</w:t>
            </w:r>
          </w:p>
          <w:p w14:paraId="5E5A5A2C" w14:textId="77777777" w:rsidR="0028472A" w:rsidRPr="006B7717" w:rsidRDefault="0028472A" w:rsidP="0028472A">
            <w:pPr>
              <w:pStyle w:val="10"/>
              <w:jc w:val="both"/>
              <w:rPr>
                <w:rFonts w:ascii="Times New Roman" w:hAnsi="Times New Roman"/>
                <w:sz w:val="24"/>
                <w:szCs w:val="24"/>
                <w:lang w:val="en-US"/>
              </w:rPr>
            </w:pPr>
          </w:p>
          <w:p w14:paraId="4B422852" w14:textId="77777777" w:rsidR="0028472A" w:rsidRPr="006B7717" w:rsidRDefault="0028472A" w:rsidP="0028472A">
            <w:pPr>
              <w:pStyle w:val="10"/>
              <w:jc w:val="both"/>
              <w:rPr>
                <w:rFonts w:ascii="Times New Roman" w:hAnsi="Times New Roman"/>
                <w:sz w:val="24"/>
                <w:szCs w:val="24"/>
                <w:lang w:val="en-US"/>
              </w:rPr>
            </w:pPr>
            <w:r w:rsidRPr="006B7717">
              <w:rPr>
                <w:rFonts w:ascii="Times New Roman" w:hAnsi="Times New Roman"/>
                <w:b/>
                <w:bCs/>
                <w:sz w:val="24"/>
                <w:szCs w:val="24"/>
                <w:lang w:val="en-US"/>
              </w:rPr>
              <w:t xml:space="preserve">Late submissions: </w:t>
            </w:r>
            <w:r w:rsidRPr="006B7717">
              <w:rPr>
                <w:rFonts w:ascii="Times New Roman" w:hAnsi="Times New Roman"/>
                <w:sz w:val="24"/>
                <w:szCs w:val="24"/>
                <w:lang w:val="en-US"/>
              </w:rPr>
              <w:t>Most assignments will be discussed in class on the due date. It is expected that all work will be submitted on time. All gradings are based using a percentage grading scale.</w:t>
            </w:r>
          </w:p>
          <w:p w14:paraId="44119F91" w14:textId="77777777" w:rsidR="0028472A" w:rsidRPr="006B7717" w:rsidRDefault="0028472A" w:rsidP="0028472A">
            <w:pPr>
              <w:pStyle w:val="10"/>
              <w:jc w:val="both"/>
              <w:rPr>
                <w:rFonts w:ascii="Times New Roman" w:hAnsi="Times New Roman"/>
                <w:sz w:val="24"/>
                <w:szCs w:val="24"/>
                <w:lang w:val="en-US"/>
              </w:rPr>
            </w:pPr>
          </w:p>
          <w:p w14:paraId="732345FB" w14:textId="77777777" w:rsidR="0028472A" w:rsidRPr="006B7717" w:rsidRDefault="0028472A" w:rsidP="0028472A">
            <w:pPr>
              <w:pStyle w:val="10"/>
              <w:jc w:val="both"/>
              <w:rPr>
                <w:rFonts w:ascii="Times New Roman" w:hAnsi="Times New Roman"/>
                <w:i/>
                <w:iCs/>
                <w:sz w:val="24"/>
                <w:szCs w:val="24"/>
                <w:lang w:val="en-US"/>
              </w:rPr>
            </w:pPr>
            <w:r w:rsidRPr="006B7717">
              <w:rPr>
                <w:rFonts w:ascii="Times New Roman" w:hAnsi="Times New Roman"/>
                <w:i/>
                <w:iCs/>
                <w:sz w:val="24"/>
                <w:szCs w:val="24"/>
                <w:lang w:val="en-US"/>
              </w:rPr>
              <w:t>In the case of some extraordinary event, students should notify the course instructor and request an extension of the deadline for submission. If approved, a new date will be given to the student depending upon the circumstances by the instructor.</w:t>
            </w:r>
          </w:p>
          <w:p w14:paraId="2B4092E4" w14:textId="77777777" w:rsidR="0028472A" w:rsidRPr="006B7717" w:rsidRDefault="0028472A" w:rsidP="0028472A">
            <w:pPr>
              <w:pStyle w:val="10"/>
              <w:jc w:val="both"/>
              <w:rPr>
                <w:rFonts w:ascii="Times New Roman" w:hAnsi="Times New Roman"/>
                <w:sz w:val="24"/>
                <w:szCs w:val="24"/>
                <w:lang w:val="en-US"/>
              </w:rPr>
            </w:pPr>
            <w:r w:rsidRPr="006B7717">
              <w:rPr>
                <w:rFonts w:ascii="Times New Roman" w:hAnsi="Times New Roman"/>
                <w:sz w:val="24"/>
                <w:szCs w:val="24"/>
                <w:lang w:val="en-US"/>
              </w:rPr>
              <w:t xml:space="preserve"> </w:t>
            </w:r>
          </w:p>
          <w:p w14:paraId="674FED19" w14:textId="7C03400B" w:rsidR="0028472A" w:rsidRPr="006B7717" w:rsidRDefault="0028472A" w:rsidP="0028472A">
            <w:pPr>
              <w:pStyle w:val="10"/>
              <w:jc w:val="both"/>
              <w:rPr>
                <w:rFonts w:ascii="Times New Roman" w:hAnsi="Times New Roman"/>
                <w:b/>
                <w:bCs/>
                <w:sz w:val="24"/>
                <w:szCs w:val="24"/>
                <w:lang w:val="en-US"/>
              </w:rPr>
            </w:pPr>
            <w:r w:rsidRPr="006B7717">
              <w:rPr>
                <w:rFonts w:ascii="Times New Roman" w:hAnsi="Times New Roman"/>
                <w:b/>
                <w:bCs/>
                <w:sz w:val="24"/>
                <w:szCs w:val="24"/>
                <w:lang w:val="en-US"/>
              </w:rPr>
              <w:t xml:space="preserve">Midterm, </w:t>
            </w:r>
            <w:proofErr w:type="spellStart"/>
            <w:r w:rsidRPr="006B7717">
              <w:rPr>
                <w:rFonts w:ascii="Times New Roman" w:hAnsi="Times New Roman"/>
                <w:b/>
                <w:bCs/>
                <w:sz w:val="24"/>
                <w:szCs w:val="24"/>
                <w:lang w:val="en-US"/>
              </w:rPr>
              <w:t>Endterm</w:t>
            </w:r>
            <w:proofErr w:type="spellEnd"/>
            <w:r w:rsidRPr="006B7717">
              <w:rPr>
                <w:rFonts w:ascii="Times New Roman" w:hAnsi="Times New Roman"/>
                <w:b/>
                <w:bCs/>
                <w:sz w:val="24"/>
                <w:szCs w:val="24"/>
                <w:lang w:val="en-US"/>
              </w:rPr>
              <w:t>, Final</w:t>
            </w:r>
            <w:r w:rsidR="000F6221">
              <w:rPr>
                <w:rFonts w:ascii="Times New Roman" w:hAnsi="Times New Roman"/>
                <w:b/>
                <w:bCs/>
                <w:sz w:val="24"/>
                <w:szCs w:val="24"/>
                <w:lang w:val="en-US"/>
              </w:rPr>
              <w:t xml:space="preserve"> Exams</w:t>
            </w:r>
            <w:r w:rsidRPr="006B7717">
              <w:rPr>
                <w:rFonts w:ascii="Times New Roman" w:hAnsi="Times New Roman"/>
                <w:b/>
                <w:bCs/>
                <w:sz w:val="24"/>
                <w:szCs w:val="24"/>
                <w:lang w:val="en-US"/>
              </w:rPr>
              <w:t xml:space="preserve">: </w:t>
            </w:r>
            <w:r w:rsidRPr="006B7717">
              <w:rPr>
                <w:rFonts w:ascii="Times New Roman" w:hAnsi="Times New Roman"/>
                <w:color w:val="000000"/>
                <w:sz w:val="24"/>
                <w:szCs w:val="24"/>
                <w:lang w:val="en-US"/>
              </w:rPr>
              <w:t>The exam for the course</w:t>
            </w:r>
            <w:r w:rsidRPr="006B7717">
              <w:rPr>
                <w:rFonts w:ascii="Times New Roman" w:hAnsi="Times New Roman"/>
                <w:sz w:val="24"/>
                <w:szCs w:val="24"/>
                <w:lang w:val="en-US"/>
              </w:rPr>
              <w:t xml:space="preserve"> will be held in different formats: multiple choice exam, handwritten exam, code-based </w:t>
            </w:r>
            <w:r w:rsidRPr="006B7717">
              <w:rPr>
                <w:rFonts w:ascii="Times New Roman" w:hAnsi="Times New Roman"/>
                <w:sz w:val="24"/>
                <w:szCs w:val="24"/>
                <w:lang w:val="en-US"/>
              </w:rPr>
              <w:lastRenderedPageBreak/>
              <w:t xml:space="preserve">exam, </w:t>
            </w:r>
            <w:r w:rsidR="000F6221">
              <w:rPr>
                <w:rFonts w:ascii="Times New Roman" w:hAnsi="Times New Roman"/>
                <w:sz w:val="24"/>
                <w:szCs w:val="24"/>
                <w:lang w:val="en-US"/>
              </w:rPr>
              <w:t xml:space="preserve">project </w:t>
            </w:r>
            <w:r w:rsidRPr="006B7717">
              <w:rPr>
                <w:rFonts w:ascii="Times New Roman" w:hAnsi="Times New Roman"/>
                <w:sz w:val="24"/>
                <w:szCs w:val="24"/>
                <w:lang w:val="en-US"/>
              </w:rPr>
              <w:t xml:space="preserve">or combination of those. </w:t>
            </w:r>
            <w:r w:rsidRPr="006B7717">
              <w:rPr>
                <w:rFonts w:ascii="Times New Roman" w:hAnsi="Times New Roman"/>
                <w:color w:val="000000"/>
                <w:sz w:val="24"/>
                <w:szCs w:val="24"/>
                <w:lang w:val="en-US"/>
              </w:rPr>
              <w:t xml:space="preserve">More details will be provided at the time of </w:t>
            </w:r>
            <w:r w:rsidRPr="006B7717">
              <w:rPr>
                <w:rFonts w:ascii="Times New Roman" w:hAnsi="Times New Roman"/>
                <w:sz w:val="24"/>
                <w:szCs w:val="24"/>
                <w:lang w:val="en-US"/>
              </w:rPr>
              <w:t>exam weeks.</w:t>
            </w:r>
          </w:p>
          <w:p w14:paraId="0047C1BC" w14:textId="77777777" w:rsidR="0028472A" w:rsidRPr="006B7717" w:rsidRDefault="0028472A" w:rsidP="0028472A">
            <w:pPr>
              <w:pStyle w:val="10"/>
              <w:spacing w:line="276" w:lineRule="auto"/>
              <w:jc w:val="both"/>
              <w:rPr>
                <w:rFonts w:ascii="Times New Roman" w:hAnsi="Times New Roman"/>
                <w:sz w:val="24"/>
                <w:szCs w:val="24"/>
                <w:lang w:val="en-US"/>
              </w:rPr>
            </w:pPr>
          </w:p>
          <w:p w14:paraId="5BE0011E" w14:textId="77777777" w:rsidR="0028472A" w:rsidRPr="006B7717" w:rsidRDefault="0028472A" w:rsidP="0028472A">
            <w:pPr>
              <w:pStyle w:val="10"/>
              <w:spacing w:line="276" w:lineRule="auto"/>
              <w:jc w:val="both"/>
              <w:rPr>
                <w:rFonts w:ascii="Times New Roman" w:hAnsi="Times New Roman"/>
                <w:sz w:val="24"/>
                <w:szCs w:val="24"/>
                <w:lang w:val="en-US"/>
              </w:rPr>
            </w:pPr>
            <w:r w:rsidRPr="006B7717">
              <w:rPr>
                <w:rFonts w:ascii="Times New Roman" w:hAnsi="Times New Roman"/>
                <w:b/>
                <w:bCs/>
                <w:sz w:val="24"/>
                <w:szCs w:val="24"/>
                <w:lang w:val="en-US"/>
              </w:rPr>
              <w:t>1</w:t>
            </w:r>
            <w:r w:rsidRPr="006B7717">
              <w:rPr>
                <w:rFonts w:ascii="Times New Roman" w:hAnsi="Times New Roman"/>
                <w:b/>
                <w:bCs/>
                <w:sz w:val="24"/>
                <w:szCs w:val="24"/>
                <w:vertAlign w:val="superscript"/>
                <w:lang w:val="en-US"/>
              </w:rPr>
              <w:t>st</w:t>
            </w:r>
            <w:r w:rsidRPr="006B7717">
              <w:rPr>
                <w:rFonts w:ascii="Times New Roman" w:hAnsi="Times New Roman"/>
                <w:b/>
                <w:bCs/>
                <w:sz w:val="24"/>
                <w:szCs w:val="24"/>
                <w:lang w:val="en-US"/>
              </w:rPr>
              <w:t xml:space="preserve"> and 2</w:t>
            </w:r>
            <w:r w:rsidRPr="006B7717">
              <w:rPr>
                <w:rFonts w:ascii="Times New Roman" w:hAnsi="Times New Roman"/>
                <w:b/>
                <w:bCs/>
                <w:sz w:val="24"/>
                <w:szCs w:val="24"/>
                <w:vertAlign w:val="superscript"/>
                <w:lang w:val="en-US"/>
              </w:rPr>
              <w:t>nd</w:t>
            </w:r>
            <w:r w:rsidRPr="006B7717">
              <w:rPr>
                <w:rFonts w:ascii="Times New Roman" w:hAnsi="Times New Roman"/>
                <w:b/>
                <w:bCs/>
                <w:sz w:val="24"/>
                <w:szCs w:val="24"/>
                <w:lang w:val="en-US"/>
              </w:rPr>
              <w:t xml:space="preserve"> Attestations grades.</w:t>
            </w:r>
            <w:r w:rsidRPr="006B7717">
              <w:rPr>
                <w:rFonts w:ascii="Times New Roman" w:hAnsi="Times New Roman"/>
                <w:sz w:val="24"/>
                <w:szCs w:val="24"/>
                <w:lang w:val="en-US"/>
              </w:rPr>
              <w:t xml:space="preserve"> In case a student’s grade from an attestation is less than 25%, student fails the course.    </w:t>
            </w:r>
          </w:p>
          <w:p w14:paraId="3B97C21A" w14:textId="77777777" w:rsidR="0028472A" w:rsidRPr="006B7717" w:rsidRDefault="0028472A" w:rsidP="0028472A">
            <w:pPr>
              <w:pStyle w:val="10"/>
              <w:spacing w:line="276" w:lineRule="auto"/>
              <w:jc w:val="both"/>
              <w:rPr>
                <w:rFonts w:ascii="Times New Roman" w:hAnsi="Times New Roman"/>
                <w:sz w:val="24"/>
                <w:szCs w:val="24"/>
                <w:lang w:val="en-US"/>
              </w:rPr>
            </w:pPr>
          </w:p>
          <w:p w14:paraId="47FE3E61" w14:textId="77777777" w:rsidR="0028472A" w:rsidRPr="006B7717" w:rsidRDefault="0028472A" w:rsidP="0028472A">
            <w:pPr>
              <w:pStyle w:val="10"/>
              <w:spacing w:line="276" w:lineRule="auto"/>
              <w:jc w:val="both"/>
              <w:rPr>
                <w:rFonts w:ascii="Times New Roman" w:hAnsi="Times New Roman"/>
                <w:i/>
                <w:iCs/>
                <w:sz w:val="24"/>
                <w:szCs w:val="24"/>
                <w:lang w:val="en-US"/>
              </w:rPr>
            </w:pPr>
            <w:r w:rsidRPr="006B7717">
              <w:rPr>
                <w:rFonts w:ascii="Times New Roman" w:hAnsi="Times New Roman"/>
                <w:i/>
                <w:iCs/>
                <w:sz w:val="24"/>
                <w:szCs w:val="24"/>
                <w:lang w:val="en-US"/>
              </w:rPr>
              <w:t>In the event of some extraordinary event, students should notify the teacher and request an extension of the deadline.  If approved, a new date will be given to the student depending upon the circumstances.</w:t>
            </w:r>
          </w:p>
          <w:p w14:paraId="7FABEE65" w14:textId="77777777" w:rsidR="0028472A" w:rsidRPr="006B7717" w:rsidRDefault="0028472A" w:rsidP="0028472A">
            <w:pPr>
              <w:pStyle w:val="10"/>
              <w:spacing w:line="276" w:lineRule="auto"/>
              <w:jc w:val="both"/>
              <w:rPr>
                <w:rFonts w:ascii="Times New Roman" w:hAnsi="Times New Roman"/>
                <w:sz w:val="24"/>
                <w:szCs w:val="24"/>
                <w:lang w:val="en-US"/>
              </w:rPr>
            </w:pPr>
            <w:r w:rsidRPr="006B7717">
              <w:rPr>
                <w:rFonts w:ascii="Times New Roman" w:hAnsi="Times New Roman"/>
                <w:sz w:val="24"/>
                <w:szCs w:val="24"/>
                <w:lang w:val="en-US"/>
              </w:rPr>
              <w:t xml:space="preserve"> </w:t>
            </w:r>
          </w:p>
          <w:p w14:paraId="01E58CC2" w14:textId="77777777" w:rsidR="0028472A" w:rsidRPr="006B7717" w:rsidRDefault="0028472A" w:rsidP="0028472A">
            <w:pPr>
              <w:pStyle w:val="10"/>
              <w:spacing w:line="276" w:lineRule="auto"/>
              <w:jc w:val="both"/>
              <w:rPr>
                <w:rFonts w:ascii="Times New Roman" w:hAnsi="Times New Roman"/>
                <w:sz w:val="24"/>
                <w:szCs w:val="24"/>
                <w:lang w:val="en-US"/>
              </w:rPr>
            </w:pPr>
            <w:r w:rsidRPr="006B7717">
              <w:rPr>
                <w:rFonts w:ascii="Times New Roman" w:hAnsi="Times New Roman"/>
                <w:b/>
                <w:bCs/>
                <w:sz w:val="24"/>
                <w:szCs w:val="24"/>
                <w:lang w:val="en-US"/>
              </w:rPr>
              <w:t>Laptops and mobile devices</w:t>
            </w:r>
            <w:r w:rsidRPr="006B7717">
              <w:rPr>
                <w:rFonts w:ascii="Times New Roman" w:hAnsi="Times New Roman"/>
                <w:sz w:val="24"/>
                <w:szCs w:val="24"/>
                <w:lang w:val="en-US"/>
              </w:rPr>
              <w:t xml:space="preserve"> can only be used for classroom purposes when directed by the teacher. Misuse of laptops or handheld devices will be considered a breach of discipline and appropriate action will be initiated by the teacher. </w:t>
            </w:r>
          </w:p>
          <w:p w14:paraId="5E55AFE3" w14:textId="77777777" w:rsidR="0028472A" w:rsidRPr="006B7717" w:rsidRDefault="0028472A" w:rsidP="0028472A">
            <w:pPr>
              <w:pStyle w:val="10"/>
              <w:spacing w:line="276" w:lineRule="auto"/>
              <w:jc w:val="both"/>
              <w:rPr>
                <w:rFonts w:ascii="Times New Roman" w:hAnsi="Times New Roman"/>
                <w:b/>
                <w:bCs/>
                <w:sz w:val="24"/>
                <w:szCs w:val="24"/>
                <w:lang w:val="en-US"/>
              </w:rPr>
            </w:pPr>
          </w:p>
          <w:p w14:paraId="18498743" w14:textId="77777777" w:rsidR="0028472A" w:rsidRPr="006B7717" w:rsidRDefault="0028472A" w:rsidP="0028472A">
            <w:pPr>
              <w:pStyle w:val="10"/>
              <w:spacing w:line="276" w:lineRule="auto"/>
              <w:jc w:val="both"/>
              <w:rPr>
                <w:rFonts w:ascii="Times New Roman" w:hAnsi="Times New Roman"/>
                <w:sz w:val="24"/>
                <w:szCs w:val="24"/>
                <w:lang w:val="en-US"/>
              </w:rPr>
            </w:pPr>
            <w:r w:rsidRPr="006B7717">
              <w:rPr>
                <w:rFonts w:ascii="Times New Roman" w:hAnsi="Times New Roman"/>
                <w:b/>
                <w:bCs/>
                <w:sz w:val="24"/>
                <w:szCs w:val="24"/>
                <w:lang w:val="en-US"/>
              </w:rPr>
              <w:t>Cheating and plagiarism</w:t>
            </w:r>
            <w:r w:rsidRPr="006B7717">
              <w:rPr>
                <w:rFonts w:ascii="Times New Roman" w:hAnsi="Times New Roman"/>
                <w:sz w:val="24"/>
                <w:szCs w:val="24"/>
                <w:lang w:val="en-US"/>
              </w:rPr>
              <w:t xml:space="preserve"> are defined in the Academic conduct policies of the university and include: </w:t>
            </w:r>
          </w:p>
          <w:p w14:paraId="57D6E01E" w14:textId="77777777" w:rsidR="0028472A" w:rsidRPr="006B7717" w:rsidRDefault="0028472A" w:rsidP="0028472A">
            <w:pPr>
              <w:pStyle w:val="10"/>
              <w:spacing w:line="276" w:lineRule="auto"/>
              <w:jc w:val="both"/>
              <w:rPr>
                <w:rFonts w:ascii="Times New Roman" w:hAnsi="Times New Roman"/>
                <w:sz w:val="24"/>
                <w:szCs w:val="24"/>
                <w:lang w:val="en-US"/>
              </w:rPr>
            </w:pPr>
            <w:r w:rsidRPr="006B7717">
              <w:rPr>
                <w:rFonts w:ascii="Times New Roman" w:hAnsi="Times New Roman"/>
                <w:sz w:val="24"/>
                <w:szCs w:val="24"/>
                <w:lang w:val="en-US"/>
              </w:rPr>
              <w:t xml:space="preserve">1. Submitting work that is not your own papers, assignments, or exams. </w:t>
            </w:r>
          </w:p>
          <w:p w14:paraId="6960C360" w14:textId="77777777" w:rsidR="0028472A" w:rsidRPr="006B7717" w:rsidRDefault="0028472A" w:rsidP="0028472A">
            <w:pPr>
              <w:pStyle w:val="10"/>
              <w:spacing w:line="276" w:lineRule="auto"/>
              <w:jc w:val="both"/>
              <w:rPr>
                <w:rFonts w:ascii="Times New Roman" w:hAnsi="Times New Roman"/>
                <w:sz w:val="24"/>
                <w:szCs w:val="24"/>
                <w:lang w:val="en-US"/>
              </w:rPr>
            </w:pPr>
            <w:r w:rsidRPr="006B7717">
              <w:rPr>
                <w:rFonts w:ascii="Times New Roman" w:hAnsi="Times New Roman"/>
                <w:sz w:val="24"/>
                <w:szCs w:val="24"/>
                <w:lang w:val="en-US"/>
              </w:rPr>
              <w:t xml:space="preserve">2. Copying ideas, words, or graphics from a published or unpublished source without appropriate citation. </w:t>
            </w:r>
          </w:p>
          <w:p w14:paraId="403429F8" w14:textId="77777777" w:rsidR="0028472A" w:rsidRPr="006B7717" w:rsidRDefault="0028472A" w:rsidP="0028472A">
            <w:pPr>
              <w:pStyle w:val="10"/>
              <w:spacing w:line="276" w:lineRule="auto"/>
              <w:jc w:val="both"/>
              <w:rPr>
                <w:rFonts w:ascii="Times New Roman" w:hAnsi="Times New Roman"/>
                <w:sz w:val="24"/>
                <w:szCs w:val="24"/>
                <w:lang w:val="en-US"/>
              </w:rPr>
            </w:pPr>
            <w:r w:rsidRPr="006B7717">
              <w:rPr>
                <w:rFonts w:ascii="Times New Roman" w:hAnsi="Times New Roman"/>
                <w:sz w:val="24"/>
                <w:szCs w:val="24"/>
                <w:lang w:val="en-US"/>
              </w:rPr>
              <w:t xml:space="preserve">3. Submitting or using falsified data. </w:t>
            </w:r>
          </w:p>
          <w:p w14:paraId="2C3ADEBE" w14:textId="77777777" w:rsidR="0028472A" w:rsidRPr="006B7717" w:rsidRDefault="0028472A" w:rsidP="0028472A">
            <w:pPr>
              <w:pStyle w:val="10"/>
              <w:spacing w:line="276" w:lineRule="auto"/>
              <w:jc w:val="both"/>
              <w:rPr>
                <w:rFonts w:ascii="Times New Roman" w:hAnsi="Times New Roman"/>
                <w:sz w:val="24"/>
                <w:szCs w:val="24"/>
                <w:lang w:val="en-US"/>
              </w:rPr>
            </w:pPr>
            <w:r w:rsidRPr="006B7717">
              <w:rPr>
                <w:rFonts w:ascii="Times New Roman" w:hAnsi="Times New Roman"/>
                <w:sz w:val="24"/>
                <w:szCs w:val="24"/>
                <w:lang w:val="en-US"/>
              </w:rPr>
              <w:t xml:space="preserve">4. Submitting the same work for credit in two courses without prior consent of both instructors. </w:t>
            </w:r>
          </w:p>
          <w:p w14:paraId="697FFC15" w14:textId="77777777" w:rsidR="0028472A" w:rsidRPr="006B7717" w:rsidRDefault="0028472A" w:rsidP="0028472A">
            <w:pPr>
              <w:pStyle w:val="10"/>
              <w:spacing w:line="276" w:lineRule="auto"/>
              <w:jc w:val="both"/>
              <w:rPr>
                <w:rFonts w:ascii="Times New Roman" w:hAnsi="Times New Roman"/>
                <w:sz w:val="24"/>
                <w:szCs w:val="24"/>
                <w:lang w:val="en-US"/>
              </w:rPr>
            </w:pPr>
          </w:p>
          <w:p w14:paraId="6DF6A265" w14:textId="77777777" w:rsidR="0028472A" w:rsidRPr="006B7717" w:rsidRDefault="0028472A" w:rsidP="0028472A">
            <w:pPr>
              <w:pStyle w:val="10"/>
              <w:spacing w:line="276" w:lineRule="auto"/>
              <w:jc w:val="both"/>
              <w:rPr>
                <w:rFonts w:ascii="Times New Roman" w:hAnsi="Times New Roman"/>
                <w:sz w:val="24"/>
                <w:szCs w:val="24"/>
                <w:lang w:val="en-US"/>
              </w:rPr>
            </w:pPr>
            <w:r w:rsidRPr="006B7717">
              <w:rPr>
                <w:rFonts w:ascii="Times New Roman" w:hAnsi="Times New Roman"/>
                <w:sz w:val="24"/>
                <w:szCs w:val="24"/>
                <w:lang w:val="en-US"/>
              </w:rPr>
              <w:t>Any student who is found cheating or plagiarizing on any work for this course will receive 0 (zero) for that</w:t>
            </w:r>
            <w:r>
              <w:rPr>
                <w:rFonts w:ascii="Times New Roman" w:hAnsi="Times New Roman"/>
                <w:sz w:val="24"/>
                <w:szCs w:val="24"/>
                <w:lang w:val="en-US"/>
              </w:rPr>
              <w:t xml:space="preserve"> </w:t>
            </w:r>
            <w:r w:rsidRPr="006B7717">
              <w:rPr>
                <w:rFonts w:ascii="Times New Roman" w:hAnsi="Times New Roman"/>
                <w:sz w:val="24"/>
                <w:szCs w:val="24"/>
                <w:lang w:val="en-US"/>
              </w:rPr>
              <w:t xml:space="preserve">work and further actions will also be taken regarding academic conduct policies of the university. </w:t>
            </w:r>
          </w:p>
          <w:p w14:paraId="29C0E4B2" w14:textId="77777777" w:rsidR="0028472A" w:rsidRPr="006B7717" w:rsidRDefault="0028472A" w:rsidP="0028472A">
            <w:pPr>
              <w:pStyle w:val="10"/>
              <w:spacing w:line="276" w:lineRule="auto"/>
              <w:jc w:val="both"/>
              <w:rPr>
                <w:rFonts w:ascii="Times New Roman" w:hAnsi="Times New Roman"/>
                <w:sz w:val="24"/>
                <w:szCs w:val="24"/>
                <w:lang w:val="en-US"/>
              </w:rPr>
            </w:pPr>
          </w:p>
          <w:p w14:paraId="681238A2" w14:textId="77777777" w:rsidR="0028472A" w:rsidRPr="006B7717" w:rsidRDefault="0028472A" w:rsidP="0028472A">
            <w:pPr>
              <w:pStyle w:val="10"/>
              <w:jc w:val="both"/>
              <w:rPr>
                <w:rFonts w:ascii="Times New Roman" w:hAnsi="Times New Roman"/>
                <w:sz w:val="24"/>
                <w:szCs w:val="24"/>
                <w:lang w:val="en-US"/>
              </w:rPr>
            </w:pPr>
            <w:r w:rsidRPr="006B7717">
              <w:rPr>
                <w:rFonts w:ascii="Times New Roman" w:hAnsi="Times New Roman"/>
                <w:b/>
                <w:bCs/>
                <w:sz w:val="24"/>
                <w:szCs w:val="24"/>
                <w:lang w:val="en-US"/>
              </w:rPr>
              <w:t xml:space="preserve">Academic Conduct Policies of the university: </w:t>
            </w:r>
            <w:r w:rsidRPr="006B7717">
              <w:rPr>
                <w:rFonts w:ascii="Times New Roman" w:hAnsi="Times New Roman"/>
                <w:sz w:val="24"/>
                <w:szCs w:val="24"/>
                <w:lang w:val="en-US"/>
              </w:rPr>
              <w:t>The full texts of all the academic conduct code will be posted to the students using Learning Management System (moodle.astanait.edu.kz).</w:t>
            </w:r>
          </w:p>
          <w:p w14:paraId="1E1392FE" w14:textId="77777777" w:rsidR="0028472A" w:rsidRPr="006B7717" w:rsidRDefault="0028472A" w:rsidP="0028472A">
            <w:pPr>
              <w:pStyle w:val="10"/>
              <w:jc w:val="both"/>
              <w:rPr>
                <w:rFonts w:ascii="Times New Roman" w:hAnsi="Times New Roman"/>
                <w:sz w:val="24"/>
                <w:szCs w:val="24"/>
                <w:lang w:val="en-US"/>
              </w:rPr>
            </w:pPr>
          </w:p>
          <w:p w14:paraId="785F64BB" w14:textId="27352915" w:rsidR="0028472A" w:rsidRPr="008149DB" w:rsidRDefault="0028472A" w:rsidP="0028472A">
            <w:pPr>
              <w:jc w:val="both"/>
              <w:rPr>
                <w:b/>
                <w:bCs/>
                <w:iCs/>
                <w:lang w:val="en-US"/>
              </w:rPr>
            </w:pPr>
            <w:r w:rsidRPr="006B7717">
              <w:rPr>
                <w:b/>
                <w:bCs/>
                <w:lang w:val="en-US"/>
              </w:rPr>
              <w:t>Contacting the Course instructor</w:t>
            </w:r>
            <w:r w:rsidRPr="006B7717">
              <w:rPr>
                <w:lang w:val="en-US"/>
              </w:rPr>
              <w:t xml:space="preserve">: The easiest and most reliable way to get in touch with the course instructor is </w:t>
            </w:r>
            <w:r w:rsidR="000F6221">
              <w:rPr>
                <w:lang w:val="en-US"/>
              </w:rPr>
              <w:t xml:space="preserve">only </w:t>
            </w:r>
            <w:r w:rsidRPr="006B7717">
              <w:rPr>
                <w:lang w:val="en-US"/>
              </w:rPr>
              <w:t>by email. Students must feel free to send email if you have a question related to the course. Instructor responds as soon as they can but not always instantaneously. Besides that, students are also welcomed to arrange a one-to-one meeting with the instructor by their office during office hours to discuss the class using both offline and online.</w:t>
            </w:r>
            <w:r w:rsidR="000F6221">
              <w:rPr>
                <w:lang w:val="en-US"/>
              </w:rPr>
              <w:t xml:space="preserve"> </w:t>
            </w:r>
          </w:p>
        </w:tc>
      </w:tr>
    </w:tbl>
    <w:p w14:paraId="6B74C227" w14:textId="6FE622AE" w:rsidR="0028038B" w:rsidRPr="008149DB" w:rsidRDefault="0028038B" w:rsidP="0028038B">
      <w:pPr>
        <w:ind w:left="142" w:hanging="142"/>
        <w:jc w:val="both"/>
        <w:rPr>
          <w:rFonts w:eastAsia="Calibri"/>
          <w:i/>
          <w:iCs/>
          <w:lang w:val="en-US"/>
        </w:rPr>
      </w:pPr>
      <w:r w:rsidRPr="008149DB">
        <w:rPr>
          <w:rFonts w:eastAsia="Calibri"/>
          <w:i/>
          <w:iCs/>
          <w:lang w:val="en-US"/>
        </w:rPr>
        <w:lastRenderedPageBreak/>
        <w:t xml:space="preserve">* </w:t>
      </w:r>
      <w:bookmarkStart w:id="1" w:name="_Hlk119490935"/>
      <w:r w:rsidRPr="008149DB">
        <w:rPr>
          <w:rFonts w:eastAsia="Calibri"/>
          <w:i/>
          <w:iCs/>
          <w:lang w:val="en-US"/>
        </w:rPr>
        <w:t xml:space="preserve">Final exam can be given by instructor in the any other forms such as Written Exam, Final Quiz, Oral Tasks and Exams, </w:t>
      </w:r>
      <w:r w:rsidR="0028472A">
        <w:rPr>
          <w:rFonts w:eastAsia="Calibri"/>
          <w:i/>
          <w:iCs/>
          <w:lang w:val="en-US"/>
        </w:rPr>
        <w:t xml:space="preserve">Final Project, </w:t>
      </w:r>
      <w:r w:rsidRPr="008149DB">
        <w:rPr>
          <w:rFonts w:eastAsia="Calibri"/>
          <w:i/>
          <w:iCs/>
          <w:lang w:val="en-US"/>
        </w:rPr>
        <w:t>etc.</w:t>
      </w:r>
    </w:p>
    <w:bookmarkEnd w:id="1"/>
    <w:p w14:paraId="663A30AF" w14:textId="77777777" w:rsidR="0028038B" w:rsidRPr="008149DB" w:rsidRDefault="0028038B" w:rsidP="0028038B">
      <w:pPr>
        <w:rPr>
          <w:b/>
          <w:color w:val="002060"/>
          <w:lang w:val="en-US"/>
        </w:rPr>
      </w:pPr>
    </w:p>
    <w:p w14:paraId="7760F20F" w14:textId="60CD8307" w:rsidR="00BB176F" w:rsidRDefault="007C21E2">
      <w:pPr>
        <w:numPr>
          <w:ilvl w:val="0"/>
          <w:numId w:val="2"/>
        </w:numPr>
        <w:rPr>
          <w:b/>
          <w:lang w:val="en-US"/>
        </w:rPr>
      </w:pPr>
      <w:r w:rsidRPr="008149DB">
        <w:rPr>
          <w:b/>
          <w:lang w:val="en-US"/>
        </w:rPr>
        <w:t xml:space="preserve">Lecture, </w:t>
      </w:r>
      <w:r w:rsidR="004A735F" w:rsidRPr="008149DB">
        <w:rPr>
          <w:b/>
          <w:lang w:val="en-US"/>
        </w:rPr>
        <w:t>P</w:t>
      </w:r>
      <w:r w:rsidRPr="008149DB">
        <w:rPr>
          <w:b/>
          <w:lang w:val="en-US"/>
        </w:rPr>
        <w:t>ractical/</w:t>
      </w:r>
      <w:r w:rsidR="004A735F" w:rsidRPr="008149DB">
        <w:rPr>
          <w:b/>
          <w:lang w:val="en-US"/>
        </w:rPr>
        <w:t>S</w:t>
      </w:r>
      <w:r w:rsidRPr="008149DB">
        <w:rPr>
          <w:b/>
          <w:lang w:val="en-US"/>
        </w:rPr>
        <w:t>eminar/</w:t>
      </w:r>
      <w:r w:rsidR="004A735F" w:rsidRPr="008149DB">
        <w:rPr>
          <w:b/>
          <w:lang w:val="en-US"/>
        </w:rPr>
        <w:t>L</w:t>
      </w:r>
      <w:r w:rsidRPr="008149DB">
        <w:rPr>
          <w:b/>
          <w:lang w:val="en-US"/>
        </w:rPr>
        <w:t xml:space="preserve">aboratory </w:t>
      </w:r>
      <w:r w:rsidR="004A735F" w:rsidRPr="008149DB">
        <w:rPr>
          <w:b/>
          <w:lang w:val="en-US"/>
        </w:rPr>
        <w:t>S</w:t>
      </w:r>
      <w:r w:rsidRPr="008149DB">
        <w:rPr>
          <w:b/>
          <w:lang w:val="en-US"/>
        </w:rPr>
        <w:t xml:space="preserve">ession </w:t>
      </w:r>
      <w:r w:rsidR="004A735F" w:rsidRPr="008149DB">
        <w:rPr>
          <w:b/>
          <w:lang w:val="en-US"/>
        </w:rPr>
        <w:t>P</w:t>
      </w:r>
      <w:r w:rsidRPr="008149DB">
        <w:rPr>
          <w:b/>
          <w:lang w:val="en-US"/>
        </w:rPr>
        <w:t>lans</w:t>
      </w:r>
    </w:p>
    <w:tbl>
      <w:tblPr>
        <w:tblStyle w:val="TableGrid"/>
        <w:tblW w:w="0" w:type="auto"/>
        <w:tblLook w:val="04A0" w:firstRow="1" w:lastRow="0" w:firstColumn="1" w:lastColumn="0" w:noHBand="0" w:noVBand="1"/>
      </w:tblPr>
      <w:tblGrid>
        <w:gridCol w:w="895"/>
        <w:gridCol w:w="2644"/>
        <w:gridCol w:w="1185"/>
        <w:gridCol w:w="1541"/>
        <w:gridCol w:w="1540"/>
        <w:gridCol w:w="1540"/>
      </w:tblGrid>
      <w:tr w:rsidR="008779AD" w:rsidRPr="00E02D0A" w14:paraId="1E67940C" w14:textId="77777777" w:rsidTr="000C3FEC">
        <w:tc>
          <w:tcPr>
            <w:tcW w:w="895" w:type="dxa"/>
          </w:tcPr>
          <w:p w14:paraId="05BA93B3" w14:textId="610C441F" w:rsidR="00BB176F" w:rsidRDefault="00BB176F" w:rsidP="00E0034C">
            <w:pPr>
              <w:jc w:val="center"/>
              <w:rPr>
                <w:b/>
                <w:lang w:val="en-US"/>
              </w:rPr>
            </w:pPr>
            <w:r w:rsidRPr="008149DB">
              <w:rPr>
                <w:b/>
                <w:lang w:val="en-US"/>
              </w:rPr>
              <w:t>Week No</w:t>
            </w:r>
          </w:p>
        </w:tc>
        <w:tc>
          <w:tcPr>
            <w:tcW w:w="2644" w:type="dxa"/>
          </w:tcPr>
          <w:p w14:paraId="61C0F5D2" w14:textId="2E9E36A0" w:rsidR="00BB176F" w:rsidRDefault="00BB176F" w:rsidP="00E0034C">
            <w:pPr>
              <w:jc w:val="center"/>
              <w:rPr>
                <w:b/>
                <w:lang w:val="en-US"/>
              </w:rPr>
            </w:pPr>
            <w:r w:rsidRPr="008149DB">
              <w:rPr>
                <w:b/>
                <w:lang w:val="en-US"/>
              </w:rPr>
              <w:t>Topic and Content</w:t>
            </w:r>
          </w:p>
        </w:tc>
        <w:tc>
          <w:tcPr>
            <w:tcW w:w="1185" w:type="dxa"/>
          </w:tcPr>
          <w:p w14:paraId="42A3512E" w14:textId="06A2580B" w:rsidR="00BB176F" w:rsidRDefault="00BB176F" w:rsidP="00E0034C">
            <w:pPr>
              <w:jc w:val="center"/>
              <w:rPr>
                <w:b/>
                <w:lang w:val="en-US"/>
              </w:rPr>
            </w:pPr>
            <w:r w:rsidRPr="008149DB">
              <w:rPr>
                <w:b/>
                <w:bCs/>
                <w:lang w:val="en-US"/>
              </w:rPr>
              <w:t>Lectures</w:t>
            </w:r>
          </w:p>
        </w:tc>
        <w:tc>
          <w:tcPr>
            <w:tcW w:w="1541" w:type="dxa"/>
          </w:tcPr>
          <w:p w14:paraId="0E6E2E07" w14:textId="1D184F27" w:rsidR="00BB176F" w:rsidRDefault="00BB176F" w:rsidP="00E0034C">
            <w:pPr>
              <w:jc w:val="center"/>
              <w:rPr>
                <w:b/>
                <w:lang w:val="en-US"/>
              </w:rPr>
            </w:pPr>
            <w:r w:rsidRPr="008149DB">
              <w:rPr>
                <w:b/>
                <w:bCs/>
                <w:lang w:val="en-US"/>
              </w:rPr>
              <w:t>Practical lessons</w:t>
            </w:r>
          </w:p>
        </w:tc>
        <w:tc>
          <w:tcPr>
            <w:tcW w:w="1540" w:type="dxa"/>
          </w:tcPr>
          <w:p w14:paraId="33E86DA1" w14:textId="48A144A3" w:rsidR="00BB176F" w:rsidRDefault="00BB176F" w:rsidP="00E0034C">
            <w:pPr>
              <w:jc w:val="center"/>
              <w:rPr>
                <w:b/>
                <w:lang w:val="en-US"/>
              </w:rPr>
            </w:pPr>
            <w:r w:rsidRPr="008149DB">
              <w:rPr>
                <w:b/>
              </w:rPr>
              <w:t>References and Page Numbers</w:t>
            </w:r>
          </w:p>
        </w:tc>
        <w:tc>
          <w:tcPr>
            <w:tcW w:w="1540" w:type="dxa"/>
          </w:tcPr>
          <w:p w14:paraId="76C27DF8" w14:textId="6DD30744" w:rsidR="00BB176F" w:rsidRDefault="00BB176F" w:rsidP="00E0034C">
            <w:pPr>
              <w:jc w:val="center"/>
              <w:rPr>
                <w:b/>
                <w:lang w:val="en-US"/>
              </w:rPr>
            </w:pPr>
            <w:r w:rsidRPr="008149DB">
              <w:rPr>
                <w:b/>
                <w:lang w:val="en-US"/>
              </w:rPr>
              <w:t>IWS</w:t>
            </w:r>
            <w:r w:rsidRPr="008149DB">
              <w:rPr>
                <w:b/>
                <w:lang w:val="en-GB"/>
              </w:rPr>
              <w:t xml:space="preserve"> (</w:t>
            </w:r>
            <w:r w:rsidRPr="008149DB">
              <w:rPr>
                <w:b/>
              </w:rPr>
              <w:t>СРСП</w:t>
            </w:r>
            <w:r w:rsidRPr="008149DB">
              <w:rPr>
                <w:b/>
                <w:lang w:val="en-GB"/>
              </w:rPr>
              <w:t xml:space="preserve">) </w:t>
            </w:r>
            <w:r w:rsidRPr="008149DB">
              <w:rPr>
                <w:lang w:val="en-GB"/>
              </w:rPr>
              <w:t>*</w:t>
            </w:r>
            <w:r w:rsidRPr="008149DB">
              <w:rPr>
                <w:b/>
                <w:lang w:val="en-US"/>
              </w:rPr>
              <w:t>Tasks and</w:t>
            </w:r>
            <w:r w:rsidRPr="008149DB">
              <w:rPr>
                <w:b/>
                <w:lang w:val="en-GB"/>
              </w:rPr>
              <w:t xml:space="preserve"> </w:t>
            </w:r>
            <w:r w:rsidRPr="008149DB">
              <w:rPr>
                <w:b/>
                <w:lang w:val="en-US"/>
              </w:rPr>
              <w:t>dates</w:t>
            </w:r>
          </w:p>
        </w:tc>
      </w:tr>
      <w:tr w:rsidR="007F2009" w14:paraId="0A953807" w14:textId="77777777" w:rsidTr="000C3FEC">
        <w:tc>
          <w:tcPr>
            <w:tcW w:w="895" w:type="dxa"/>
          </w:tcPr>
          <w:p w14:paraId="06A75B11" w14:textId="136A1F76" w:rsidR="007F2009" w:rsidRDefault="007F2009" w:rsidP="007F2009">
            <w:pPr>
              <w:jc w:val="center"/>
              <w:rPr>
                <w:b/>
                <w:lang w:val="en-US"/>
              </w:rPr>
            </w:pPr>
            <w:r w:rsidRPr="008149DB">
              <w:lastRenderedPageBreak/>
              <w:t>1</w:t>
            </w:r>
          </w:p>
        </w:tc>
        <w:tc>
          <w:tcPr>
            <w:tcW w:w="2644" w:type="dxa"/>
          </w:tcPr>
          <w:p w14:paraId="3ECDC6AF" w14:textId="6D33D377" w:rsidR="00722BC4" w:rsidRPr="00D74297" w:rsidRDefault="00D14D65">
            <w:pPr>
              <w:pStyle w:val="ListParagraph"/>
              <w:numPr>
                <w:ilvl w:val="1"/>
                <w:numId w:val="11"/>
              </w:numPr>
              <w:rPr>
                <w:lang w:val="en-US"/>
              </w:rPr>
            </w:pPr>
            <w:r w:rsidRPr="00E02D0A">
              <w:rPr>
                <w:color w:val="000000"/>
                <w:lang w:val="en-GB"/>
              </w:rPr>
              <w:t>Overview of Deep Learning and its applications.</w:t>
            </w:r>
          </w:p>
          <w:p w14:paraId="5D5D5252" w14:textId="7D3FC47D" w:rsidR="000C3FEC" w:rsidRPr="00D74297" w:rsidRDefault="00D74297">
            <w:pPr>
              <w:pStyle w:val="ListParagraph"/>
              <w:numPr>
                <w:ilvl w:val="1"/>
                <w:numId w:val="11"/>
              </w:numPr>
              <w:rPr>
                <w:lang w:val="en-US"/>
              </w:rPr>
            </w:pPr>
            <w:r w:rsidRPr="00E02D0A">
              <w:rPr>
                <w:color w:val="000000"/>
                <w:lang w:val="en-GB"/>
              </w:rPr>
              <w:t>Introduction to Neural Networks: Perceptrons, layers, and activation functions.</w:t>
            </w:r>
          </w:p>
        </w:tc>
        <w:tc>
          <w:tcPr>
            <w:tcW w:w="1185" w:type="dxa"/>
          </w:tcPr>
          <w:p w14:paraId="602C0800" w14:textId="6545C652" w:rsidR="007F2009" w:rsidRPr="000C3FEC" w:rsidRDefault="00EF04C5" w:rsidP="007F2009">
            <w:pPr>
              <w:jc w:val="center"/>
              <w:rPr>
                <w:bCs/>
                <w:lang w:val="en-US"/>
              </w:rPr>
            </w:pPr>
            <w:r>
              <w:rPr>
                <w:bCs/>
                <w:lang w:val="en-US"/>
              </w:rPr>
              <w:t>2</w:t>
            </w:r>
          </w:p>
        </w:tc>
        <w:tc>
          <w:tcPr>
            <w:tcW w:w="1541" w:type="dxa"/>
          </w:tcPr>
          <w:p w14:paraId="143BDDA4" w14:textId="044BA50C" w:rsidR="007F2009" w:rsidRPr="000C3FEC" w:rsidRDefault="00DC52D7" w:rsidP="007F2009">
            <w:pPr>
              <w:jc w:val="center"/>
              <w:rPr>
                <w:bCs/>
                <w:lang w:val="en-US"/>
              </w:rPr>
            </w:pPr>
            <w:r w:rsidRPr="000C3FEC">
              <w:rPr>
                <w:bCs/>
                <w:lang w:val="en-US"/>
              </w:rPr>
              <w:t>2</w:t>
            </w:r>
          </w:p>
        </w:tc>
        <w:tc>
          <w:tcPr>
            <w:tcW w:w="1540" w:type="dxa"/>
          </w:tcPr>
          <w:p w14:paraId="57B296CC" w14:textId="77777777" w:rsidR="007F2009" w:rsidRDefault="007F2009" w:rsidP="007F2009">
            <w:pPr>
              <w:jc w:val="center"/>
              <w:rPr>
                <w:b/>
                <w:lang w:val="en-US"/>
              </w:rPr>
            </w:pPr>
          </w:p>
        </w:tc>
        <w:tc>
          <w:tcPr>
            <w:tcW w:w="1540" w:type="dxa"/>
          </w:tcPr>
          <w:p w14:paraId="794FEF1E" w14:textId="77777777" w:rsidR="007F2009" w:rsidRDefault="007F2009" w:rsidP="007F2009">
            <w:pPr>
              <w:jc w:val="center"/>
              <w:rPr>
                <w:b/>
                <w:lang w:val="en-US"/>
              </w:rPr>
            </w:pPr>
          </w:p>
        </w:tc>
      </w:tr>
      <w:tr w:rsidR="007F2009" w14:paraId="754B9E73" w14:textId="77777777" w:rsidTr="000C3FEC">
        <w:tc>
          <w:tcPr>
            <w:tcW w:w="895" w:type="dxa"/>
          </w:tcPr>
          <w:p w14:paraId="19932E33" w14:textId="255E9E3E" w:rsidR="007F2009" w:rsidRDefault="007F2009" w:rsidP="007F2009">
            <w:pPr>
              <w:jc w:val="center"/>
              <w:rPr>
                <w:b/>
                <w:lang w:val="en-US"/>
              </w:rPr>
            </w:pPr>
            <w:r w:rsidRPr="008149DB">
              <w:rPr>
                <w:lang w:val="kk-KZ"/>
              </w:rPr>
              <w:t>2</w:t>
            </w:r>
          </w:p>
        </w:tc>
        <w:tc>
          <w:tcPr>
            <w:tcW w:w="2644" w:type="dxa"/>
            <w:vAlign w:val="center"/>
          </w:tcPr>
          <w:p w14:paraId="3FAB4F00" w14:textId="019840E8" w:rsidR="000C3FEC" w:rsidRPr="00E02D0A" w:rsidRDefault="000C3FEC" w:rsidP="00E02D0A">
            <w:pPr>
              <w:rPr>
                <w:lang w:val="en-US"/>
              </w:rPr>
            </w:pPr>
            <w:r w:rsidRPr="00E02D0A">
              <w:rPr>
                <w:lang w:val="en-US"/>
              </w:rPr>
              <w:t xml:space="preserve">2.1. </w:t>
            </w:r>
            <w:r w:rsidR="00D74297" w:rsidRPr="00E02D0A">
              <w:rPr>
                <w:color w:val="000000"/>
              </w:rPr>
              <w:t>Forward propagation and backpropagation.</w:t>
            </w:r>
          </w:p>
          <w:p w14:paraId="3E602335" w14:textId="2349201F" w:rsidR="00C53F32" w:rsidRPr="00E02D0A" w:rsidRDefault="000C3FEC" w:rsidP="00E02D0A">
            <w:pPr>
              <w:rPr>
                <w:lang w:val="en-US"/>
              </w:rPr>
            </w:pPr>
            <w:r w:rsidRPr="00E02D0A">
              <w:rPr>
                <w:lang w:val="en-US"/>
              </w:rPr>
              <w:t xml:space="preserve">2.2. </w:t>
            </w:r>
            <w:r w:rsidR="00D74297" w:rsidRPr="00E02D0A">
              <w:rPr>
                <w:color w:val="000000"/>
                <w:lang w:val="en-GB"/>
              </w:rPr>
              <w:t xml:space="preserve">Introduction to Gradient Descent and its variants (Stochastic, </w:t>
            </w:r>
            <w:proofErr w:type="gramStart"/>
            <w:r w:rsidR="00D74297" w:rsidRPr="00E02D0A">
              <w:rPr>
                <w:color w:val="000000"/>
                <w:lang w:val="en-GB"/>
              </w:rPr>
              <w:t>Mini-batch</w:t>
            </w:r>
            <w:proofErr w:type="gramEnd"/>
            <w:r w:rsidR="00D74297" w:rsidRPr="00E02D0A">
              <w:rPr>
                <w:color w:val="000000"/>
                <w:lang w:val="en-GB"/>
              </w:rPr>
              <w:t>).</w:t>
            </w:r>
          </w:p>
        </w:tc>
        <w:tc>
          <w:tcPr>
            <w:tcW w:w="1185" w:type="dxa"/>
          </w:tcPr>
          <w:p w14:paraId="09338971" w14:textId="70CDCF61" w:rsidR="007F2009" w:rsidRPr="000C3FEC" w:rsidRDefault="00EF04C5" w:rsidP="007F2009">
            <w:pPr>
              <w:jc w:val="center"/>
              <w:rPr>
                <w:bCs/>
                <w:lang w:val="en-US"/>
              </w:rPr>
            </w:pPr>
            <w:r>
              <w:rPr>
                <w:bCs/>
                <w:lang w:val="en-US"/>
              </w:rPr>
              <w:t>2</w:t>
            </w:r>
          </w:p>
        </w:tc>
        <w:tc>
          <w:tcPr>
            <w:tcW w:w="1541" w:type="dxa"/>
          </w:tcPr>
          <w:p w14:paraId="192C57B8" w14:textId="674A4CE4" w:rsidR="007F2009" w:rsidRPr="000C3FEC" w:rsidRDefault="00DC52D7" w:rsidP="007F2009">
            <w:pPr>
              <w:jc w:val="center"/>
              <w:rPr>
                <w:bCs/>
                <w:lang w:val="en-US"/>
              </w:rPr>
            </w:pPr>
            <w:r w:rsidRPr="000C3FEC">
              <w:rPr>
                <w:bCs/>
                <w:lang w:val="en-US"/>
              </w:rPr>
              <w:t>2</w:t>
            </w:r>
          </w:p>
        </w:tc>
        <w:tc>
          <w:tcPr>
            <w:tcW w:w="1540" w:type="dxa"/>
          </w:tcPr>
          <w:p w14:paraId="552DF300" w14:textId="77777777" w:rsidR="007F2009" w:rsidRDefault="007F2009" w:rsidP="007F2009">
            <w:pPr>
              <w:jc w:val="center"/>
              <w:rPr>
                <w:b/>
                <w:lang w:val="en-US"/>
              </w:rPr>
            </w:pPr>
          </w:p>
        </w:tc>
        <w:tc>
          <w:tcPr>
            <w:tcW w:w="1540" w:type="dxa"/>
          </w:tcPr>
          <w:p w14:paraId="5ED039F0" w14:textId="77777777" w:rsidR="007F2009" w:rsidRDefault="007F2009" w:rsidP="007F2009">
            <w:pPr>
              <w:jc w:val="center"/>
              <w:rPr>
                <w:b/>
                <w:lang w:val="en-US"/>
              </w:rPr>
            </w:pPr>
          </w:p>
        </w:tc>
      </w:tr>
      <w:tr w:rsidR="007F2009" w14:paraId="06956149" w14:textId="77777777" w:rsidTr="000C3FEC">
        <w:tc>
          <w:tcPr>
            <w:tcW w:w="895" w:type="dxa"/>
          </w:tcPr>
          <w:p w14:paraId="710AA20D" w14:textId="54498F2A" w:rsidR="007F2009" w:rsidRDefault="007F2009" w:rsidP="007F2009">
            <w:pPr>
              <w:jc w:val="center"/>
              <w:rPr>
                <w:b/>
                <w:lang w:val="en-US"/>
              </w:rPr>
            </w:pPr>
            <w:r w:rsidRPr="008149DB">
              <w:rPr>
                <w:lang w:val="en-US"/>
              </w:rPr>
              <w:t>3</w:t>
            </w:r>
          </w:p>
        </w:tc>
        <w:tc>
          <w:tcPr>
            <w:tcW w:w="2644" w:type="dxa"/>
            <w:vAlign w:val="center"/>
          </w:tcPr>
          <w:p w14:paraId="427ADB7B" w14:textId="6905A2BC" w:rsidR="000C3FEC" w:rsidRPr="00D74297" w:rsidRDefault="000C3FEC" w:rsidP="000C3FEC">
            <w:pPr>
              <w:rPr>
                <w:lang w:val="en-US"/>
              </w:rPr>
            </w:pPr>
            <w:r w:rsidRPr="00D74297">
              <w:rPr>
                <w:lang w:val="en-US"/>
              </w:rPr>
              <w:t xml:space="preserve">3.1. </w:t>
            </w:r>
            <w:r w:rsidR="00D74297" w:rsidRPr="00E02D0A">
              <w:rPr>
                <w:color w:val="000000"/>
                <w:lang w:val="en-GB"/>
              </w:rPr>
              <w:t>Loss functions: Mean squared error, cross-entropy, and their applications.</w:t>
            </w:r>
          </w:p>
          <w:p w14:paraId="2A186BAB" w14:textId="77777777" w:rsidR="000C3FEC" w:rsidRPr="00D74297" w:rsidRDefault="000C3FEC" w:rsidP="007F2009">
            <w:pPr>
              <w:rPr>
                <w:lang w:val="en-US"/>
              </w:rPr>
            </w:pPr>
          </w:p>
          <w:p w14:paraId="3FF7CBBA" w14:textId="40D8BB17" w:rsidR="00D85109" w:rsidRPr="00D74297" w:rsidRDefault="00D85109" w:rsidP="007F2009">
            <w:pPr>
              <w:rPr>
                <w:lang w:val="en-US"/>
              </w:rPr>
            </w:pPr>
            <w:r w:rsidRPr="00D74297">
              <w:rPr>
                <w:lang w:val="en-US"/>
              </w:rPr>
              <w:t>3.</w:t>
            </w:r>
            <w:r w:rsidR="000C3FEC" w:rsidRPr="00D74297">
              <w:rPr>
                <w:lang w:val="en-US"/>
              </w:rPr>
              <w:t>2</w:t>
            </w:r>
            <w:r w:rsidRPr="00D74297">
              <w:rPr>
                <w:lang w:val="en-US"/>
              </w:rPr>
              <w:t xml:space="preserve">. </w:t>
            </w:r>
            <w:r w:rsidR="00D74297" w:rsidRPr="00E02D0A">
              <w:rPr>
                <w:color w:val="000000"/>
                <w:lang w:val="en-GB"/>
              </w:rPr>
              <w:t>Regularization: L2 regularization and dropout.</w:t>
            </w:r>
          </w:p>
        </w:tc>
        <w:tc>
          <w:tcPr>
            <w:tcW w:w="1185" w:type="dxa"/>
          </w:tcPr>
          <w:p w14:paraId="204F73EA" w14:textId="7E32948E" w:rsidR="007F2009" w:rsidRPr="000C3FEC" w:rsidRDefault="00EF04C5" w:rsidP="007F2009">
            <w:pPr>
              <w:jc w:val="center"/>
              <w:rPr>
                <w:bCs/>
                <w:lang w:val="en-US"/>
              </w:rPr>
            </w:pPr>
            <w:r>
              <w:rPr>
                <w:bCs/>
                <w:lang w:val="en-US"/>
              </w:rPr>
              <w:t>2</w:t>
            </w:r>
          </w:p>
        </w:tc>
        <w:tc>
          <w:tcPr>
            <w:tcW w:w="1541" w:type="dxa"/>
          </w:tcPr>
          <w:p w14:paraId="231EAD94" w14:textId="1E21E7D6" w:rsidR="007F2009" w:rsidRPr="000C3FEC" w:rsidRDefault="00DC52D7" w:rsidP="007F2009">
            <w:pPr>
              <w:jc w:val="center"/>
              <w:rPr>
                <w:bCs/>
                <w:lang w:val="en-US"/>
              </w:rPr>
            </w:pPr>
            <w:r w:rsidRPr="000C3FEC">
              <w:rPr>
                <w:bCs/>
                <w:lang w:val="en-US"/>
              </w:rPr>
              <w:t>2</w:t>
            </w:r>
          </w:p>
        </w:tc>
        <w:tc>
          <w:tcPr>
            <w:tcW w:w="1540" w:type="dxa"/>
          </w:tcPr>
          <w:p w14:paraId="6AF5CAE0" w14:textId="77777777" w:rsidR="007F2009" w:rsidRDefault="007F2009" w:rsidP="007F2009">
            <w:pPr>
              <w:jc w:val="center"/>
              <w:rPr>
                <w:b/>
                <w:lang w:val="en-US"/>
              </w:rPr>
            </w:pPr>
          </w:p>
        </w:tc>
        <w:tc>
          <w:tcPr>
            <w:tcW w:w="1540" w:type="dxa"/>
          </w:tcPr>
          <w:p w14:paraId="7274D17B" w14:textId="77777777" w:rsidR="007F2009" w:rsidRDefault="007F2009" w:rsidP="007F2009">
            <w:pPr>
              <w:jc w:val="center"/>
              <w:rPr>
                <w:b/>
                <w:lang w:val="en-US"/>
              </w:rPr>
            </w:pPr>
          </w:p>
        </w:tc>
      </w:tr>
      <w:tr w:rsidR="007F2009" w14:paraId="5F8926A5" w14:textId="77777777" w:rsidTr="000C3FEC">
        <w:tc>
          <w:tcPr>
            <w:tcW w:w="895" w:type="dxa"/>
          </w:tcPr>
          <w:p w14:paraId="2BC1DBE7" w14:textId="73869C83" w:rsidR="007F2009" w:rsidRDefault="007F2009" w:rsidP="007F2009">
            <w:pPr>
              <w:jc w:val="center"/>
              <w:rPr>
                <w:b/>
                <w:lang w:val="en-US"/>
              </w:rPr>
            </w:pPr>
            <w:r w:rsidRPr="008149DB">
              <w:rPr>
                <w:lang w:val="en-US"/>
              </w:rPr>
              <w:t>4</w:t>
            </w:r>
          </w:p>
        </w:tc>
        <w:tc>
          <w:tcPr>
            <w:tcW w:w="2644" w:type="dxa"/>
            <w:vAlign w:val="center"/>
          </w:tcPr>
          <w:p w14:paraId="6C6322C9" w14:textId="55469275" w:rsidR="000C3FEC" w:rsidRPr="00D74297" w:rsidRDefault="000C3FEC" w:rsidP="007F2009">
            <w:pPr>
              <w:rPr>
                <w:lang w:val="en-US"/>
              </w:rPr>
            </w:pPr>
            <w:r w:rsidRPr="00D74297">
              <w:rPr>
                <w:lang w:val="en-US"/>
              </w:rPr>
              <w:t xml:space="preserve">4.1. </w:t>
            </w:r>
            <w:r w:rsidR="00D74297" w:rsidRPr="00E02D0A">
              <w:rPr>
                <w:color w:val="000000"/>
                <w:lang w:val="en-GB"/>
              </w:rPr>
              <w:t>Architecture and design of deep neural networks.</w:t>
            </w:r>
          </w:p>
          <w:p w14:paraId="471DF11A" w14:textId="561BBC94" w:rsidR="007F2009" w:rsidRPr="00D74297" w:rsidRDefault="00081B60" w:rsidP="007F2009">
            <w:pPr>
              <w:rPr>
                <w:lang w:val="en-US"/>
              </w:rPr>
            </w:pPr>
            <w:r w:rsidRPr="00D74297">
              <w:rPr>
                <w:lang w:val="en-US"/>
              </w:rPr>
              <w:t>4.</w:t>
            </w:r>
            <w:r w:rsidR="000C3FEC" w:rsidRPr="00D74297">
              <w:rPr>
                <w:lang w:val="en-US"/>
              </w:rPr>
              <w:t>2.</w:t>
            </w:r>
            <w:r w:rsidR="00D74297" w:rsidRPr="00E02D0A">
              <w:rPr>
                <w:color w:val="000000"/>
                <w:lang w:val="en-GB"/>
              </w:rPr>
              <w:t xml:space="preserve"> Challenges in training deep networks: Vanishing/exploding gradients, optimization.</w:t>
            </w:r>
          </w:p>
        </w:tc>
        <w:tc>
          <w:tcPr>
            <w:tcW w:w="1185" w:type="dxa"/>
          </w:tcPr>
          <w:p w14:paraId="62B75786" w14:textId="63ECCFAE" w:rsidR="007F2009" w:rsidRPr="000C3FEC" w:rsidRDefault="00EF04C5" w:rsidP="007F2009">
            <w:pPr>
              <w:jc w:val="center"/>
              <w:rPr>
                <w:bCs/>
                <w:lang w:val="en-US"/>
              </w:rPr>
            </w:pPr>
            <w:r>
              <w:rPr>
                <w:bCs/>
                <w:lang w:val="en-US"/>
              </w:rPr>
              <w:t>2</w:t>
            </w:r>
          </w:p>
        </w:tc>
        <w:tc>
          <w:tcPr>
            <w:tcW w:w="1541" w:type="dxa"/>
          </w:tcPr>
          <w:p w14:paraId="2EA58ACB" w14:textId="5D4E671C" w:rsidR="007F2009" w:rsidRPr="000C3FEC" w:rsidRDefault="00DC52D7" w:rsidP="007F2009">
            <w:pPr>
              <w:jc w:val="center"/>
              <w:rPr>
                <w:bCs/>
                <w:lang w:val="en-US"/>
              </w:rPr>
            </w:pPr>
            <w:r w:rsidRPr="000C3FEC">
              <w:rPr>
                <w:bCs/>
                <w:lang w:val="en-US"/>
              </w:rPr>
              <w:t>2</w:t>
            </w:r>
          </w:p>
        </w:tc>
        <w:tc>
          <w:tcPr>
            <w:tcW w:w="1540" w:type="dxa"/>
          </w:tcPr>
          <w:p w14:paraId="1FCA62CB" w14:textId="77777777" w:rsidR="007F2009" w:rsidRDefault="007F2009" w:rsidP="007F2009">
            <w:pPr>
              <w:jc w:val="center"/>
              <w:rPr>
                <w:b/>
                <w:lang w:val="en-US"/>
              </w:rPr>
            </w:pPr>
          </w:p>
        </w:tc>
        <w:tc>
          <w:tcPr>
            <w:tcW w:w="1540" w:type="dxa"/>
          </w:tcPr>
          <w:p w14:paraId="323CBF71" w14:textId="77777777" w:rsidR="007F2009" w:rsidRDefault="007F2009" w:rsidP="007F2009">
            <w:pPr>
              <w:jc w:val="center"/>
              <w:rPr>
                <w:b/>
                <w:lang w:val="en-US"/>
              </w:rPr>
            </w:pPr>
          </w:p>
        </w:tc>
      </w:tr>
      <w:tr w:rsidR="007F2009" w14:paraId="7472DA90" w14:textId="77777777" w:rsidTr="000C3FEC">
        <w:tc>
          <w:tcPr>
            <w:tcW w:w="895" w:type="dxa"/>
          </w:tcPr>
          <w:p w14:paraId="2B9C648E" w14:textId="1BC8777C" w:rsidR="007F2009" w:rsidRDefault="007F2009" w:rsidP="007F2009">
            <w:pPr>
              <w:jc w:val="center"/>
              <w:rPr>
                <w:b/>
                <w:lang w:val="en-US"/>
              </w:rPr>
            </w:pPr>
            <w:r w:rsidRPr="008149DB">
              <w:rPr>
                <w:lang w:val="en-US"/>
              </w:rPr>
              <w:t>5</w:t>
            </w:r>
          </w:p>
        </w:tc>
        <w:tc>
          <w:tcPr>
            <w:tcW w:w="2644" w:type="dxa"/>
            <w:vAlign w:val="center"/>
          </w:tcPr>
          <w:p w14:paraId="11979EC5" w14:textId="6593CAC9" w:rsidR="00DF6742" w:rsidRPr="00D74297" w:rsidRDefault="00A629CA" w:rsidP="007F2009">
            <w:pPr>
              <w:rPr>
                <w:bCs/>
                <w:color w:val="000000"/>
                <w:lang w:val="en-US"/>
              </w:rPr>
            </w:pPr>
            <w:r w:rsidRPr="00D74297">
              <w:rPr>
                <w:bCs/>
                <w:color w:val="000000"/>
                <w:lang w:val="en-US"/>
              </w:rPr>
              <w:t xml:space="preserve">5.1. </w:t>
            </w:r>
            <w:r w:rsidR="00D74297" w:rsidRPr="00E02D0A">
              <w:rPr>
                <w:color w:val="000000"/>
                <w:lang w:val="en-GB"/>
              </w:rPr>
              <w:t xml:space="preserve">Introduction to </w:t>
            </w:r>
            <w:r w:rsidR="00D74297" w:rsidRPr="00D74297">
              <w:rPr>
                <w:bCs/>
                <w:color w:val="000000"/>
                <w:lang w:val="en-US"/>
              </w:rPr>
              <w:t xml:space="preserve">Convolutional Neural Networks </w:t>
            </w:r>
            <w:r w:rsidR="00D74297" w:rsidRPr="00E02D0A">
              <w:rPr>
                <w:color w:val="000000"/>
                <w:lang w:val="en-GB"/>
              </w:rPr>
              <w:t>for image classification.</w:t>
            </w:r>
          </w:p>
          <w:p w14:paraId="2B9AD74B" w14:textId="77777777" w:rsidR="00FD3C1F" w:rsidRPr="00D74297" w:rsidRDefault="00FD3C1F" w:rsidP="007F2009">
            <w:pPr>
              <w:rPr>
                <w:bCs/>
                <w:color w:val="000000"/>
                <w:lang w:val="en-US"/>
              </w:rPr>
            </w:pPr>
          </w:p>
          <w:p w14:paraId="29CA628B" w14:textId="677F76AD" w:rsidR="00A629CA" w:rsidRPr="00D74297" w:rsidRDefault="00A629CA" w:rsidP="007F2009">
            <w:pPr>
              <w:rPr>
                <w:bCs/>
                <w:lang w:val="en-US"/>
              </w:rPr>
            </w:pPr>
            <w:r w:rsidRPr="00D74297">
              <w:rPr>
                <w:bCs/>
                <w:lang w:val="en-US"/>
              </w:rPr>
              <w:t xml:space="preserve">5.2. </w:t>
            </w:r>
            <w:r w:rsidR="00D74297" w:rsidRPr="00E02D0A">
              <w:rPr>
                <w:color w:val="000000"/>
                <w:lang w:val="en-GB"/>
              </w:rPr>
              <w:t>Convolution layers, pooling, and fully connected layers.</w:t>
            </w:r>
          </w:p>
        </w:tc>
        <w:tc>
          <w:tcPr>
            <w:tcW w:w="1185" w:type="dxa"/>
          </w:tcPr>
          <w:p w14:paraId="543348DC" w14:textId="7D194240" w:rsidR="007F2009" w:rsidRPr="000C3FEC" w:rsidRDefault="00EF04C5" w:rsidP="007F2009">
            <w:pPr>
              <w:jc w:val="center"/>
              <w:rPr>
                <w:bCs/>
                <w:lang w:val="en-US"/>
              </w:rPr>
            </w:pPr>
            <w:r>
              <w:rPr>
                <w:bCs/>
                <w:lang w:val="en-US"/>
              </w:rPr>
              <w:t>2</w:t>
            </w:r>
          </w:p>
        </w:tc>
        <w:tc>
          <w:tcPr>
            <w:tcW w:w="1541" w:type="dxa"/>
          </w:tcPr>
          <w:p w14:paraId="4E7EFC02" w14:textId="722BD0C7" w:rsidR="007F2009" w:rsidRPr="000C3FEC" w:rsidRDefault="00DC52D7" w:rsidP="007F2009">
            <w:pPr>
              <w:jc w:val="center"/>
              <w:rPr>
                <w:bCs/>
                <w:lang w:val="en-US"/>
              </w:rPr>
            </w:pPr>
            <w:r w:rsidRPr="000C3FEC">
              <w:rPr>
                <w:bCs/>
                <w:lang w:val="en-US"/>
              </w:rPr>
              <w:t>2</w:t>
            </w:r>
          </w:p>
        </w:tc>
        <w:tc>
          <w:tcPr>
            <w:tcW w:w="1540" w:type="dxa"/>
          </w:tcPr>
          <w:p w14:paraId="7896BBA1" w14:textId="77777777" w:rsidR="007F2009" w:rsidRDefault="007F2009" w:rsidP="007F2009">
            <w:pPr>
              <w:jc w:val="center"/>
              <w:rPr>
                <w:b/>
                <w:lang w:val="en-US"/>
              </w:rPr>
            </w:pPr>
          </w:p>
        </w:tc>
        <w:tc>
          <w:tcPr>
            <w:tcW w:w="1540" w:type="dxa"/>
          </w:tcPr>
          <w:p w14:paraId="49A906B3" w14:textId="77777777" w:rsidR="007F2009" w:rsidRDefault="007F2009" w:rsidP="007F2009">
            <w:pPr>
              <w:jc w:val="center"/>
              <w:rPr>
                <w:b/>
                <w:lang w:val="en-US"/>
              </w:rPr>
            </w:pPr>
          </w:p>
        </w:tc>
      </w:tr>
      <w:tr w:rsidR="00BB176F" w14:paraId="44619D62" w14:textId="77777777" w:rsidTr="0095377A">
        <w:tc>
          <w:tcPr>
            <w:tcW w:w="9345" w:type="dxa"/>
            <w:gridSpan w:val="6"/>
          </w:tcPr>
          <w:p w14:paraId="0CB63024" w14:textId="297050E1" w:rsidR="00BB176F" w:rsidRPr="00D74297" w:rsidRDefault="00BB176F" w:rsidP="00E0034C">
            <w:pPr>
              <w:jc w:val="center"/>
              <w:rPr>
                <w:b/>
                <w:lang w:val="en-US"/>
              </w:rPr>
            </w:pPr>
            <w:r w:rsidRPr="00D74297">
              <w:rPr>
                <w:b/>
                <w:lang w:val="en-US"/>
              </w:rPr>
              <w:t>Midterm exam</w:t>
            </w:r>
          </w:p>
        </w:tc>
      </w:tr>
      <w:tr w:rsidR="00B03A7B" w14:paraId="21072340" w14:textId="77777777" w:rsidTr="000C3FEC">
        <w:tc>
          <w:tcPr>
            <w:tcW w:w="895" w:type="dxa"/>
          </w:tcPr>
          <w:p w14:paraId="6FDF9D4D" w14:textId="6980FF2F" w:rsidR="00B03A7B" w:rsidRDefault="00B03A7B" w:rsidP="00B03A7B">
            <w:pPr>
              <w:jc w:val="center"/>
              <w:rPr>
                <w:b/>
                <w:lang w:val="en-US"/>
              </w:rPr>
            </w:pPr>
            <w:r w:rsidRPr="008149DB">
              <w:rPr>
                <w:lang w:val="en-US"/>
              </w:rPr>
              <w:t>6</w:t>
            </w:r>
          </w:p>
        </w:tc>
        <w:tc>
          <w:tcPr>
            <w:tcW w:w="2644" w:type="dxa"/>
            <w:vAlign w:val="center"/>
          </w:tcPr>
          <w:p w14:paraId="5410F555" w14:textId="77777777" w:rsidR="00B03A7B" w:rsidRPr="00E02D0A" w:rsidRDefault="00A629CA" w:rsidP="00B03A7B">
            <w:pPr>
              <w:rPr>
                <w:color w:val="000000"/>
                <w:lang w:val="en-GB"/>
              </w:rPr>
            </w:pPr>
            <w:r w:rsidRPr="00D74297">
              <w:rPr>
                <w:lang w:val="en-US"/>
              </w:rPr>
              <w:t>6.</w:t>
            </w:r>
            <w:r w:rsidR="00D74297" w:rsidRPr="00D74297">
              <w:rPr>
                <w:lang w:val="en-US"/>
              </w:rPr>
              <w:t>1.</w:t>
            </w:r>
            <w:r w:rsidRPr="00D74297">
              <w:rPr>
                <w:lang w:val="en-US"/>
              </w:rPr>
              <w:t xml:space="preserve"> </w:t>
            </w:r>
            <w:r w:rsidR="00D74297" w:rsidRPr="00E02D0A">
              <w:rPr>
                <w:color w:val="000000"/>
                <w:lang w:val="en-GB"/>
              </w:rPr>
              <w:t>Advanced CNN architectures: LeNet, AlexNet, VGG, ResNet.</w:t>
            </w:r>
          </w:p>
          <w:p w14:paraId="70A297F8" w14:textId="70A3B687" w:rsidR="00D74297" w:rsidRPr="00D74297" w:rsidRDefault="00D74297" w:rsidP="00B03A7B">
            <w:pPr>
              <w:rPr>
                <w:lang w:val="en-US"/>
              </w:rPr>
            </w:pPr>
            <w:r w:rsidRPr="00D74297">
              <w:rPr>
                <w:lang w:val="en-US"/>
              </w:rPr>
              <w:t xml:space="preserve">6.2. </w:t>
            </w:r>
            <w:r w:rsidRPr="00E02D0A">
              <w:rPr>
                <w:color w:val="000000"/>
                <w:lang w:val="en-GB"/>
              </w:rPr>
              <w:t>Transfer learning and using pre-trained models.</w:t>
            </w:r>
          </w:p>
        </w:tc>
        <w:tc>
          <w:tcPr>
            <w:tcW w:w="1185" w:type="dxa"/>
          </w:tcPr>
          <w:p w14:paraId="28ACEED2" w14:textId="6729B975" w:rsidR="00B03A7B" w:rsidRPr="000C3FEC" w:rsidRDefault="00EF04C5" w:rsidP="00B03A7B">
            <w:pPr>
              <w:jc w:val="center"/>
              <w:rPr>
                <w:bCs/>
                <w:lang w:val="en-US"/>
              </w:rPr>
            </w:pPr>
            <w:r>
              <w:rPr>
                <w:bCs/>
                <w:lang w:val="en-US"/>
              </w:rPr>
              <w:t>2</w:t>
            </w:r>
          </w:p>
        </w:tc>
        <w:tc>
          <w:tcPr>
            <w:tcW w:w="1541" w:type="dxa"/>
          </w:tcPr>
          <w:p w14:paraId="0D52AD28" w14:textId="74FB46E1" w:rsidR="00B03A7B" w:rsidRPr="000C3FEC" w:rsidRDefault="00DC52D7" w:rsidP="00B03A7B">
            <w:pPr>
              <w:jc w:val="center"/>
              <w:rPr>
                <w:bCs/>
                <w:lang w:val="en-US"/>
              </w:rPr>
            </w:pPr>
            <w:r w:rsidRPr="000C3FEC">
              <w:rPr>
                <w:bCs/>
                <w:lang w:val="en-US"/>
              </w:rPr>
              <w:t>2</w:t>
            </w:r>
          </w:p>
        </w:tc>
        <w:tc>
          <w:tcPr>
            <w:tcW w:w="1540" w:type="dxa"/>
          </w:tcPr>
          <w:p w14:paraId="4068567C" w14:textId="77777777" w:rsidR="00B03A7B" w:rsidRPr="008149DB" w:rsidRDefault="00B03A7B" w:rsidP="00B03A7B">
            <w:pPr>
              <w:jc w:val="center"/>
              <w:rPr>
                <w:lang w:val="en-US"/>
              </w:rPr>
            </w:pPr>
          </w:p>
          <w:p w14:paraId="37C99A38" w14:textId="77777777" w:rsidR="00B03A7B" w:rsidRDefault="00B03A7B" w:rsidP="00B03A7B">
            <w:pPr>
              <w:jc w:val="center"/>
              <w:rPr>
                <w:b/>
                <w:lang w:val="en-US"/>
              </w:rPr>
            </w:pPr>
          </w:p>
        </w:tc>
        <w:tc>
          <w:tcPr>
            <w:tcW w:w="1540" w:type="dxa"/>
          </w:tcPr>
          <w:p w14:paraId="4C2E2325" w14:textId="77777777" w:rsidR="00B03A7B" w:rsidRDefault="00B03A7B" w:rsidP="00B03A7B">
            <w:pPr>
              <w:jc w:val="center"/>
              <w:rPr>
                <w:b/>
                <w:lang w:val="en-US"/>
              </w:rPr>
            </w:pPr>
          </w:p>
        </w:tc>
      </w:tr>
      <w:tr w:rsidR="00B03A7B" w14:paraId="00D1FB3F" w14:textId="77777777" w:rsidTr="000C3FEC">
        <w:tc>
          <w:tcPr>
            <w:tcW w:w="895" w:type="dxa"/>
          </w:tcPr>
          <w:p w14:paraId="6226416F" w14:textId="12A03DC9" w:rsidR="00B03A7B" w:rsidRPr="008149DB" w:rsidRDefault="00B03A7B" w:rsidP="00B03A7B">
            <w:pPr>
              <w:jc w:val="center"/>
              <w:rPr>
                <w:lang w:val="en-US"/>
              </w:rPr>
            </w:pPr>
            <w:r w:rsidRPr="008149DB">
              <w:rPr>
                <w:lang w:val="en-US"/>
              </w:rPr>
              <w:t>7</w:t>
            </w:r>
          </w:p>
        </w:tc>
        <w:tc>
          <w:tcPr>
            <w:tcW w:w="2644" w:type="dxa"/>
            <w:vAlign w:val="center"/>
          </w:tcPr>
          <w:p w14:paraId="7398D897" w14:textId="58412DC9" w:rsidR="00B03A7B" w:rsidRPr="00D74297" w:rsidRDefault="00984C13" w:rsidP="00B03A7B">
            <w:pPr>
              <w:rPr>
                <w:lang w:val="en-US"/>
              </w:rPr>
            </w:pPr>
            <w:r w:rsidRPr="00D74297">
              <w:rPr>
                <w:lang w:val="en-US"/>
              </w:rPr>
              <w:t>7.1.</w:t>
            </w:r>
            <w:r w:rsidR="00D74297" w:rsidRPr="00E02D0A">
              <w:rPr>
                <w:color w:val="000000"/>
                <w:lang w:val="en-GB"/>
              </w:rPr>
              <w:t xml:space="preserve"> Introduction to Recurrent Neural Networks and their use for sequential data.</w:t>
            </w:r>
          </w:p>
          <w:p w14:paraId="70A928E5" w14:textId="0B1137B7" w:rsidR="00984C13" w:rsidRPr="00D74297" w:rsidRDefault="00984C13" w:rsidP="00B03A7B">
            <w:pPr>
              <w:rPr>
                <w:lang w:val="en-US"/>
              </w:rPr>
            </w:pPr>
            <w:r w:rsidRPr="00D74297">
              <w:rPr>
                <w:lang w:val="en-US"/>
              </w:rPr>
              <w:t xml:space="preserve">7.2. </w:t>
            </w:r>
            <w:r w:rsidR="00D74297" w:rsidRPr="00E02D0A">
              <w:rPr>
                <w:color w:val="000000"/>
                <w:lang w:val="en-GB"/>
              </w:rPr>
              <w:t>Architecture of RNNs and their limitations.</w:t>
            </w:r>
          </w:p>
        </w:tc>
        <w:tc>
          <w:tcPr>
            <w:tcW w:w="1185" w:type="dxa"/>
          </w:tcPr>
          <w:p w14:paraId="2492D6C6" w14:textId="4F5C963B" w:rsidR="00B03A7B" w:rsidRPr="000C3FEC" w:rsidRDefault="00EF04C5" w:rsidP="00B03A7B">
            <w:pPr>
              <w:jc w:val="center"/>
              <w:rPr>
                <w:bCs/>
                <w:lang w:val="en-US"/>
              </w:rPr>
            </w:pPr>
            <w:r>
              <w:rPr>
                <w:bCs/>
                <w:lang w:val="en-US"/>
              </w:rPr>
              <w:t>2</w:t>
            </w:r>
          </w:p>
        </w:tc>
        <w:tc>
          <w:tcPr>
            <w:tcW w:w="1541" w:type="dxa"/>
          </w:tcPr>
          <w:p w14:paraId="30462DE4" w14:textId="1DDB9996" w:rsidR="00B03A7B" w:rsidRPr="000C3FEC" w:rsidRDefault="00DC52D7" w:rsidP="00B03A7B">
            <w:pPr>
              <w:jc w:val="center"/>
              <w:rPr>
                <w:bCs/>
                <w:lang w:val="en-US"/>
              </w:rPr>
            </w:pPr>
            <w:r w:rsidRPr="000C3FEC">
              <w:rPr>
                <w:bCs/>
                <w:lang w:val="en-US"/>
              </w:rPr>
              <w:t>2</w:t>
            </w:r>
          </w:p>
        </w:tc>
        <w:tc>
          <w:tcPr>
            <w:tcW w:w="1540" w:type="dxa"/>
          </w:tcPr>
          <w:p w14:paraId="0F5B5401" w14:textId="77777777" w:rsidR="00B03A7B" w:rsidRPr="008149DB" w:rsidRDefault="00B03A7B" w:rsidP="00B03A7B">
            <w:pPr>
              <w:jc w:val="center"/>
              <w:rPr>
                <w:lang w:val="en-US"/>
              </w:rPr>
            </w:pPr>
          </w:p>
        </w:tc>
        <w:tc>
          <w:tcPr>
            <w:tcW w:w="1540" w:type="dxa"/>
          </w:tcPr>
          <w:p w14:paraId="3DB26B7A" w14:textId="77777777" w:rsidR="00B03A7B" w:rsidRDefault="00B03A7B" w:rsidP="00B03A7B">
            <w:pPr>
              <w:jc w:val="center"/>
              <w:rPr>
                <w:b/>
                <w:lang w:val="en-US"/>
              </w:rPr>
            </w:pPr>
          </w:p>
        </w:tc>
      </w:tr>
      <w:tr w:rsidR="00B03A7B" w14:paraId="76BCC89D" w14:textId="77777777" w:rsidTr="000C3FEC">
        <w:tc>
          <w:tcPr>
            <w:tcW w:w="895" w:type="dxa"/>
          </w:tcPr>
          <w:p w14:paraId="3ED2DCB7" w14:textId="4369195C" w:rsidR="00B03A7B" w:rsidRPr="00DF6742" w:rsidRDefault="00B03A7B" w:rsidP="00B03A7B">
            <w:pPr>
              <w:jc w:val="center"/>
              <w:rPr>
                <w:lang w:val="en-US"/>
              </w:rPr>
            </w:pPr>
            <w:r w:rsidRPr="00DF6742">
              <w:rPr>
                <w:lang w:val="en-US"/>
              </w:rPr>
              <w:lastRenderedPageBreak/>
              <w:t>8</w:t>
            </w:r>
          </w:p>
        </w:tc>
        <w:tc>
          <w:tcPr>
            <w:tcW w:w="2644" w:type="dxa"/>
            <w:vAlign w:val="center"/>
          </w:tcPr>
          <w:p w14:paraId="7203A82D" w14:textId="77777777" w:rsidR="00B03A7B" w:rsidRPr="00E02D0A" w:rsidRDefault="00984C13" w:rsidP="00B03A7B">
            <w:pPr>
              <w:rPr>
                <w:color w:val="000000"/>
                <w:lang w:val="en-GB"/>
              </w:rPr>
            </w:pPr>
            <w:r w:rsidRPr="00D74297">
              <w:rPr>
                <w:lang w:val="en-US"/>
              </w:rPr>
              <w:t>8.</w:t>
            </w:r>
            <w:r w:rsidR="00D74297" w:rsidRPr="00D74297">
              <w:rPr>
                <w:lang w:val="en-US"/>
              </w:rPr>
              <w:t>1.</w:t>
            </w:r>
            <w:r w:rsidRPr="00D74297">
              <w:rPr>
                <w:lang w:val="en-US"/>
              </w:rPr>
              <w:t xml:space="preserve"> </w:t>
            </w:r>
            <w:r w:rsidR="00D74297" w:rsidRPr="00E02D0A">
              <w:rPr>
                <w:color w:val="000000"/>
                <w:lang w:val="en-GB"/>
              </w:rPr>
              <w:t>RNN variants: Long Short-Term Memory (LSTM) and Gated Recurrent Units (GRU).</w:t>
            </w:r>
          </w:p>
          <w:p w14:paraId="3A6A35C4" w14:textId="2E669975" w:rsidR="00D74297" w:rsidRPr="00D74297" w:rsidRDefault="00D74297" w:rsidP="00B03A7B">
            <w:pPr>
              <w:rPr>
                <w:lang w:val="en-US"/>
              </w:rPr>
            </w:pPr>
            <w:r w:rsidRPr="00D74297">
              <w:rPr>
                <w:lang w:val="en-US"/>
              </w:rPr>
              <w:t xml:space="preserve">8.2. </w:t>
            </w:r>
            <w:r w:rsidRPr="00E02D0A">
              <w:rPr>
                <w:color w:val="000000"/>
                <w:lang w:val="en-GB"/>
              </w:rPr>
              <w:t>Applications of RNNs in time-series and natural language processing.</w:t>
            </w:r>
          </w:p>
        </w:tc>
        <w:tc>
          <w:tcPr>
            <w:tcW w:w="1185" w:type="dxa"/>
          </w:tcPr>
          <w:p w14:paraId="179D7F84" w14:textId="3F29FC8A" w:rsidR="00B03A7B" w:rsidRPr="000C3FEC" w:rsidRDefault="00EF04C5" w:rsidP="00B03A7B">
            <w:pPr>
              <w:jc w:val="center"/>
              <w:rPr>
                <w:bCs/>
                <w:lang w:val="en-US"/>
              </w:rPr>
            </w:pPr>
            <w:r>
              <w:rPr>
                <w:bCs/>
                <w:lang w:val="en-US"/>
              </w:rPr>
              <w:t>2</w:t>
            </w:r>
          </w:p>
        </w:tc>
        <w:tc>
          <w:tcPr>
            <w:tcW w:w="1541" w:type="dxa"/>
          </w:tcPr>
          <w:p w14:paraId="1031A03B" w14:textId="4D2E1F6D" w:rsidR="00B03A7B" w:rsidRPr="000C3FEC" w:rsidRDefault="00DC52D7" w:rsidP="00B03A7B">
            <w:pPr>
              <w:jc w:val="center"/>
              <w:rPr>
                <w:bCs/>
                <w:lang w:val="en-US"/>
              </w:rPr>
            </w:pPr>
            <w:r w:rsidRPr="000C3FEC">
              <w:rPr>
                <w:bCs/>
                <w:lang w:val="en-US"/>
              </w:rPr>
              <w:t>2</w:t>
            </w:r>
          </w:p>
        </w:tc>
        <w:tc>
          <w:tcPr>
            <w:tcW w:w="1540" w:type="dxa"/>
          </w:tcPr>
          <w:p w14:paraId="5ADCB087" w14:textId="77777777" w:rsidR="00B03A7B" w:rsidRPr="008149DB" w:rsidRDefault="00B03A7B" w:rsidP="00B03A7B">
            <w:pPr>
              <w:jc w:val="center"/>
              <w:rPr>
                <w:lang w:val="en-US"/>
              </w:rPr>
            </w:pPr>
          </w:p>
        </w:tc>
        <w:tc>
          <w:tcPr>
            <w:tcW w:w="1540" w:type="dxa"/>
          </w:tcPr>
          <w:p w14:paraId="5F6D149E" w14:textId="77777777" w:rsidR="00B03A7B" w:rsidRDefault="00B03A7B" w:rsidP="00B03A7B">
            <w:pPr>
              <w:jc w:val="center"/>
              <w:rPr>
                <w:b/>
                <w:lang w:val="en-US"/>
              </w:rPr>
            </w:pPr>
          </w:p>
        </w:tc>
      </w:tr>
      <w:tr w:rsidR="00B03A7B" w14:paraId="0E0C6A6C" w14:textId="77777777" w:rsidTr="000C3FEC">
        <w:tc>
          <w:tcPr>
            <w:tcW w:w="895" w:type="dxa"/>
          </w:tcPr>
          <w:p w14:paraId="4A111E06" w14:textId="0D5B6B28" w:rsidR="00B03A7B" w:rsidRPr="008149DB" w:rsidRDefault="00B03A7B" w:rsidP="00B03A7B">
            <w:pPr>
              <w:jc w:val="center"/>
              <w:rPr>
                <w:lang w:val="en-US"/>
              </w:rPr>
            </w:pPr>
            <w:r w:rsidRPr="008149DB">
              <w:rPr>
                <w:lang w:val="en-US"/>
              </w:rPr>
              <w:t>9</w:t>
            </w:r>
          </w:p>
        </w:tc>
        <w:tc>
          <w:tcPr>
            <w:tcW w:w="2644" w:type="dxa"/>
          </w:tcPr>
          <w:p w14:paraId="6EAC1E4B" w14:textId="77777777" w:rsidR="00B03A7B" w:rsidRPr="00E02D0A" w:rsidRDefault="00984C13" w:rsidP="00B03A7B">
            <w:pPr>
              <w:rPr>
                <w:color w:val="000000"/>
                <w:lang w:val="en-GB"/>
              </w:rPr>
            </w:pPr>
            <w:r w:rsidRPr="00D74297">
              <w:rPr>
                <w:lang w:val="en-US"/>
              </w:rPr>
              <w:t>9.</w:t>
            </w:r>
            <w:r w:rsidR="00D74297" w:rsidRPr="00D74297">
              <w:rPr>
                <w:lang w:val="en-US"/>
              </w:rPr>
              <w:t xml:space="preserve">1. </w:t>
            </w:r>
            <w:r w:rsidR="00D74297" w:rsidRPr="00E02D0A">
              <w:rPr>
                <w:color w:val="000000"/>
                <w:lang w:val="en-GB"/>
              </w:rPr>
              <w:t>Generative Adversarial Networks (GANs): Concept, architecture, and applications.</w:t>
            </w:r>
          </w:p>
          <w:p w14:paraId="0DB9B3CF" w14:textId="5E36F948" w:rsidR="00D74297" w:rsidRPr="00D74297" w:rsidRDefault="00D74297" w:rsidP="00B03A7B">
            <w:pPr>
              <w:rPr>
                <w:lang w:val="en-US"/>
              </w:rPr>
            </w:pPr>
            <w:r w:rsidRPr="00D74297">
              <w:rPr>
                <w:color w:val="000000"/>
                <w:lang w:val="en-US"/>
              </w:rPr>
              <w:t xml:space="preserve">9.2. </w:t>
            </w:r>
            <w:r w:rsidRPr="00E02D0A">
              <w:rPr>
                <w:color w:val="000000"/>
                <w:lang w:val="en-GB"/>
              </w:rPr>
              <w:t>Variational Autoencoders (VAEs): Introduction and use cases.</w:t>
            </w:r>
          </w:p>
        </w:tc>
        <w:tc>
          <w:tcPr>
            <w:tcW w:w="1185" w:type="dxa"/>
          </w:tcPr>
          <w:p w14:paraId="2833C7B2" w14:textId="0D8C50B1" w:rsidR="00B03A7B" w:rsidRPr="000C3FEC" w:rsidRDefault="00EF04C5" w:rsidP="00B03A7B">
            <w:pPr>
              <w:jc w:val="center"/>
              <w:rPr>
                <w:bCs/>
                <w:lang w:val="en-US"/>
              </w:rPr>
            </w:pPr>
            <w:r>
              <w:rPr>
                <w:bCs/>
                <w:lang w:val="en-US"/>
              </w:rPr>
              <w:t>2</w:t>
            </w:r>
          </w:p>
        </w:tc>
        <w:tc>
          <w:tcPr>
            <w:tcW w:w="1541" w:type="dxa"/>
          </w:tcPr>
          <w:p w14:paraId="6F1A4B4D" w14:textId="352C3B54" w:rsidR="00B03A7B" w:rsidRPr="000C3FEC" w:rsidRDefault="00DC52D7" w:rsidP="00B03A7B">
            <w:pPr>
              <w:jc w:val="center"/>
              <w:rPr>
                <w:bCs/>
              </w:rPr>
            </w:pPr>
            <w:r w:rsidRPr="000C3FEC">
              <w:rPr>
                <w:bCs/>
                <w:lang w:val="en-US"/>
              </w:rPr>
              <w:t>2</w:t>
            </w:r>
          </w:p>
          <w:p w14:paraId="6580B3AE" w14:textId="77777777" w:rsidR="00B03A7B" w:rsidRPr="000C3FEC" w:rsidRDefault="00B03A7B" w:rsidP="00B03A7B">
            <w:pPr>
              <w:jc w:val="center"/>
              <w:rPr>
                <w:bCs/>
                <w:lang w:val="en-US"/>
              </w:rPr>
            </w:pPr>
          </w:p>
        </w:tc>
        <w:tc>
          <w:tcPr>
            <w:tcW w:w="1540" w:type="dxa"/>
          </w:tcPr>
          <w:p w14:paraId="157A0702" w14:textId="77777777" w:rsidR="00B03A7B" w:rsidRPr="008149DB" w:rsidRDefault="00B03A7B" w:rsidP="00B03A7B">
            <w:pPr>
              <w:jc w:val="center"/>
              <w:rPr>
                <w:lang w:val="en-US"/>
              </w:rPr>
            </w:pPr>
          </w:p>
        </w:tc>
        <w:tc>
          <w:tcPr>
            <w:tcW w:w="1540" w:type="dxa"/>
          </w:tcPr>
          <w:p w14:paraId="056BA7AE" w14:textId="77777777" w:rsidR="00B03A7B" w:rsidRDefault="00B03A7B" w:rsidP="00B03A7B">
            <w:pPr>
              <w:jc w:val="center"/>
              <w:rPr>
                <w:b/>
                <w:lang w:val="en-US"/>
              </w:rPr>
            </w:pPr>
          </w:p>
        </w:tc>
      </w:tr>
      <w:tr w:rsidR="00B03A7B" w14:paraId="06E3EEAD" w14:textId="77777777" w:rsidTr="000C3FEC">
        <w:tc>
          <w:tcPr>
            <w:tcW w:w="895" w:type="dxa"/>
          </w:tcPr>
          <w:p w14:paraId="3598D31C" w14:textId="7148295A" w:rsidR="00B03A7B" w:rsidRPr="008149DB" w:rsidRDefault="00B03A7B" w:rsidP="00B03A7B">
            <w:pPr>
              <w:jc w:val="center"/>
              <w:rPr>
                <w:lang w:val="en-US"/>
              </w:rPr>
            </w:pPr>
            <w:r w:rsidRPr="008149DB">
              <w:t>1</w:t>
            </w:r>
            <w:r w:rsidRPr="008149DB">
              <w:rPr>
                <w:lang w:val="en-US"/>
              </w:rPr>
              <w:t>0</w:t>
            </w:r>
          </w:p>
        </w:tc>
        <w:tc>
          <w:tcPr>
            <w:tcW w:w="2644" w:type="dxa"/>
          </w:tcPr>
          <w:p w14:paraId="26EA3A90" w14:textId="77777777" w:rsidR="00B03A7B" w:rsidRPr="00E02D0A" w:rsidRDefault="00984C13" w:rsidP="00B03A7B">
            <w:pPr>
              <w:rPr>
                <w:color w:val="000000"/>
                <w:lang w:val="en-GB"/>
              </w:rPr>
            </w:pPr>
            <w:r w:rsidRPr="00D74297">
              <w:rPr>
                <w:lang w:val="en-US"/>
              </w:rPr>
              <w:t>10.</w:t>
            </w:r>
            <w:r w:rsidR="00D74297" w:rsidRPr="00D74297">
              <w:rPr>
                <w:lang w:val="en-US"/>
              </w:rPr>
              <w:t xml:space="preserve">1. </w:t>
            </w:r>
            <w:r w:rsidR="00D74297" w:rsidRPr="00E02D0A">
              <w:rPr>
                <w:color w:val="000000"/>
                <w:lang w:val="en-GB"/>
              </w:rPr>
              <w:t>Attention mechanisms: Concept and applications in NLP.</w:t>
            </w:r>
          </w:p>
          <w:p w14:paraId="05AC1013" w14:textId="77777777" w:rsidR="00D74297" w:rsidRPr="00E02D0A" w:rsidRDefault="00D74297" w:rsidP="00B03A7B">
            <w:pPr>
              <w:rPr>
                <w:color w:val="000000"/>
                <w:lang w:val="en-GB"/>
              </w:rPr>
            </w:pPr>
            <w:r w:rsidRPr="00D74297">
              <w:rPr>
                <w:color w:val="000000"/>
                <w:lang w:val="en-US"/>
              </w:rPr>
              <w:t xml:space="preserve">10.2. </w:t>
            </w:r>
            <w:r w:rsidRPr="00E02D0A">
              <w:rPr>
                <w:color w:val="000000"/>
                <w:lang w:val="en-GB"/>
              </w:rPr>
              <w:t>Transformers: Architecture and their impact on deep learning tasks.</w:t>
            </w:r>
          </w:p>
          <w:p w14:paraId="42E7A47A" w14:textId="32405218" w:rsidR="00D74297" w:rsidRPr="00D74297" w:rsidRDefault="00D74297" w:rsidP="00B03A7B">
            <w:pPr>
              <w:rPr>
                <w:lang w:val="en-US"/>
              </w:rPr>
            </w:pPr>
            <w:r w:rsidRPr="00D74297">
              <w:rPr>
                <w:color w:val="000000"/>
                <w:lang w:val="en-US"/>
              </w:rPr>
              <w:t xml:space="preserve">10.3. </w:t>
            </w:r>
            <w:r w:rsidRPr="00E02D0A">
              <w:rPr>
                <w:color w:val="000000"/>
                <w:lang w:val="en-GB"/>
              </w:rPr>
              <w:t>Applications of Transformers in machine translation, text generation, and more.</w:t>
            </w:r>
          </w:p>
        </w:tc>
        <w:tc>
          <w:tcPr>
            <w:tcW w:w="1185" w:type="dxa"/>
          </w:tcPr>
          <w:p w14:paraId="4B9DA4DA" w14:textId="334C5DCA" w:rsidR="00B03A7B" w:rsidRPr="000C3FEC" w:rsidRDefault="00EF04C5" w:rsidP="00B03A7B">
            <w:pPr>
              <w:jc w:val="center"/>
              <w:rPr>
                <w:bCs/>
                <w:lang w:val="en-US"/>
              </w:rPr>
            </w:pPr>
            <w:r>
              <w:rPr>
                <w:bCs/>
                <w:lang w:val="en-US"/>
              </w:rPr>
              <w:t>2</w:t>
            </w:r>
          </w:p>
        </w:tc>
        <w:tc>
          <w:tcPr>
            <w:tcW w:w="1541" w:type="dxa"/>
          </w:tcPr>
          <w:p w14:paraId="79CA1270" w14:textId="0608DC68" w:rsidR="00B03A7B" w:rsidRPr="000C3FEC" w:rsidRDefault="00DC52D7" w:rsidP="00B03A7B">
            <w:pPr>
              <w:jc w:val="center"/>
              <w:rPr>
                <w:bCs/>
                <w:lang w:val="en-US"/>
              </w:rPr>
            </w:pPr>
            <w:r w:rsidRPr="000C3FEC">
              <w:rPr>
                <w:bCs/>
              </w:rPr>
              <w:t>2</w:t>
            </w:r>
          </w:p>
        </w:tc>
        <w:tc>
          <w:tcPr>
            <w:tcW w:w="1540" w:type="dxa"/>
          </w:tcPr>
          <w:p w14:paraId="58324B52" w14:textId="77777777" w:rsidR="00B03A7B" w:rsidRPr="008149DB" w:rsidRDefault="00B03A7B" w:rsidP="00B03A7B">
            <w:pPr>
              <w:jc w:val="center"/>
              <w:rPr>
                <w:lang w:val="en-US"/>
              </w:rPr>
            </w:pPr>
          </w:p>
        </w:tc>
        <w:tc>
          <w:tcPr>
            <w:tcW w:w="1540" w:type="dxa"/>
          </w:tcPr>
          <w:p w14:paraId="1C8073B7" w14:textId="77777777" w:rsidR="00B03A7B" w:rsidRDefault="00B03A7B" w:rsidP="00B03A7B">
            <w:pPr>
              <w:jc w:val="center"/>
              <w:rPr>
                <w:b/>
                <w:lang w:val="en-US"/>
              </w:rPr>
            </w:pPr>
          </w:p>
        </w:tc>
      </w:tr>
      <w:tr w:rsidR="00BB176F" w14:paraId="58089B74" w14:textId="77777777" w:rsidTr="00D86538">
        <w:tc>
          <w:tcPr>
            <w:tcW w:w="9345" w:type="dxa"/>
            <w:gridSpan w:val="6"/>
          </w:tcPr>
          <w:p w14:paraId="746EC1AA" w14:textId="2D576F47" w:rsidR="00BB176F" w:rsidRDefault="00BB176F" w:rsidP="00E0034C">
            <w:pPr>
              <w:jc w:val="center"/>
              <w:rPr>
                <w:b/>
                <w:lang w:val="en-US"/>
              </w:rPr>
            </w:pPr>
            <w:proofErr w:type="spellStart"/>
            <w:r>
              <w:rPr>
                <w:b/>
                <w:lang w:val="en-US"/>
              </w:rPr>
              <w:t>Endterm</w:t>
            </w:r>
            <w:proofErr w:type="spellEnd"/>
            <w:r>
              <w:rPr>
                <w:b/>
                <w:lang w:val="en-US"/>
              </w:rPr>
              <w:t xml:space="preserve"> exam</w:t>
            </w:r>
          </w:p>
        </w:tc>
      </w:tr>
      <w:tr w:rsidR="00BB176F" w14:paraId="56B0CA86" w14:textId="77777777" w:rsidTr="000C3FEC">
        <w:tc>
          <w:tcPr>
            <w:tcW w:w="895" w:type="dxa"/>
          </w:tcPr>
          <w:p w14:paraId="2CFEA100" w14:textId="77777777" w:rsidR="00BB176F" w:rsidRPr="008149DB" w:rsidRDefault="00BB176F" w:rsidP="00BB176F">
            <w:pPr>
              <w:jc w:val="center"/>
            </w:pPr>
          </w:p>
        </w:tc>
        <w:tc>
          <w:tcPr>
            <w:tcW w:w="2644" w:type="dxa"/>
          </w:tcPr>
          <w:p w14:paraId="3F7337D2" w14:textId="76C0524C" w:rsidR="00BB176F" w:rsidRPr="008149DB" w:rsidRDefault="00BB176F" w:rsidP="00E0034C">
            <w:pPr>
              <w:rPr>
                <w:b/>
                <w:bCs/>
                <w:lang w:val="en-US"/>
              </w:rPr>
            </w:pPr>
            <w:r w:rsidRPr="008149DB">
              <w:rPr>
                <w:b/>
                <w:bCs/>
                <w:color w:val="000000"/>
              </w:rPr>
              <w:t xml:space="preserve">Total hours: </w:t>
            </w:r>
            <w:r w:rsidR="00EF04C5">
              <w:rPr>
                <w:b/>
                <w:bCs/>
                <w:color w:val="000000"/>
                <w:lang w:val="en-US"/>
              </w:rPr>
              <w:t>4</w:t>
            </w:r>
            <w:r w:rsidRPr="008149DB">
              <w:rPr>
                <w:b/>
                <w:bCs/>
                <w:color w:val="000000"/>
              </w:rPr>
              <w:t>0</w:t>
            </w:r>
          </w:p>
        </w:tc>
        <w:tc>
          <w:tcPr>
            <w:tcW w:w="1185" w:type="dxa"/>
          </w:tcPr>
          <w:p w14:paraId="42313D52" w14:textId="66D8B3D7" w:rsidR="00BB176F" w:rsidRPr="008149DB" w:rsidRDefault="00EF04C5" w:rsidP="00BB176F">
            <w:pPr>
              <w:jc w:val="center"/>
              <w:rPr>
                <w:lang w:val="en-US"/>
              </w:rPr>
            </w:pPr>
            <w:r>
              <w:rPr>
                <w:b/>
                <w:bCs/>
                <w:lang w:val="en-US"/>
              </w:rPr>
              <w:t>2</w:t>
            </w:r>
            <w:r w:rsidR="00BB176F" w:rsidRPr="008149DB">
              <w:rPr>
                <w:b/>
                <w:bCs/>
              </w:rPr>
              <w:t>0</w:t>
            </w:r>
          </w:p>
        </w:tc>
        <w:tc>
          <w:tcPr>
            <w:tcW w:w="1541" w:type="dxa"/>
          </w:tcPr>
          <w:p w14:paraId="760A37F2" w14:textId="1DC7A872" w:rsidR="00BB176F" w:rsidRPr="008149DB" w:rsidRDefault="00FD3C1F" w:rsidP="00BB176F">
            <w:pPr>
              <w:jc w:val="center"/>
            </w:pPr>
            <w:r>
              <w:rPr>
                <w:b/>
                <w:bCs/>
                <w:lang w:val="en-US"/>
              </w:rPr>
              <w:t>2</w:t>
            </w:r>
            <w:r w:rsidR="00BB176F" w:rsidRPr="008149DB">
              <w:rPr>
                <w:b/>
                <w:bCs/>
                <w:lang w:val="en-US"/>
              </w:rPr>
              <w:t>0</w:t>
            </w:r>
          </w:p>
        </w:tc>
        <w:tc>
          <w:tcPr>
            <w:tcW w:w="1540" w:type="dxa"/>
          </w:tcPr>
          <w:p w14:paraId="011131DC" w14:textId="77777777" w:rsidR="00BB176F" w:rsidRPr="008149DB" w:rsidRDefault="00BB176F" w:rsidP="00BB176F">
            <w:pPr>
              <w:jc w:val="center"/>
              <w:rPr>
                <w:lang w:val="en-US"/>
              </w:rPr>
            </w:pPr>
          </w:p>
        </w:tc>
        <w:tc>
          <w:tcPr>
            <w:tcW w:w="1540" w:type="dxa"/>
          </w:tcPr>
          <w:p w14:paraId="0BB26A9D" w14:textId="77777777" w:rsidR="00BB176F" w:rsidRDefault="00BB176F" w:rsidP="00BB176F">
            <w:pPr>
              <w:jc w:val="center"/>
              <w:rPr>
                <w:b/>
                <w:lang w:val="en-US"/>
              </w:rPr>
            </w:pPr>
          </w:p>
        </w:tc>
      </w:tr>
      <w:tr w:rsidR="008E011F" w14:paraId="3C51C34C" w14:textId="77777777" w:rsidTr="0022420E">
        <w:tc>
          <w:tcPr>
            <w:tcW w:w="9345" w:type="dxa"/>
            <w:gridSpan w:val="6"/>
          </w:tcPr>
          <w:p w14:paraId="08799B91" w14:textId="4064EAF7" w:rsidR="008E011F" w:rsidRPr="008E011F" w:rsidRDefault="008E011F" w:rsidP="00BB176F">
            <w:pPr>
              <w:jc w:val="center"/>
              <w:rPr>
                <w:b/>
                <w:lang w:val="en-US"/>
              </w:rPr>
            </w:pPr>
            <w:r>
              <w:rPr>
                <w:b/>
                <w:lang w:val="en-US"/>
              </w:rPr>
              <w:t>Final exam</w:t>
            </w:r>
          </w:p>
        </w:tc>
      </w:tr>
    </w:tbl>
    <w:p w14:paraId="47287FB4" w14:textId="77777777" w:rsidR="00BB176F" w:rsidRPr="00BB176F" w:rsidRDefault="00BB176F" w:rsidP="00BB176F">
      <w:pPr>
        <w:rPr>
          <w:b/>
          <w:lang w:val="en-US"/>
        </w:rPr>
      </w:pPr>
    </w:p>
    <w:p w14:paraId="1E78710D" w14:textId="77777777" w:rsidR="0092148A" w:rsidRPr="008149DB" w:rsidRDefault="0092148A" w:rsidP="0092148A">
      <w:pPr>
        <w:ind w:left="360"/>
        <w:rPr>
          <w:b/>
          <w:lang w:val="en-US"/>
        </w:rPr>
      </w:pPr>
    </w:p>
    <w:p w14:paraId="0234AFED" w14:textId="77777777" w:rsidR="0092148A" w:rsidRPr="008149DB" w:rsidRDefault="0092148A" w:rsidP="0048384D">
      <w:pPr>
        <w:rPr>
          <w:b/>
          <w:lang w:val="en-US"/>
        </w:rPr>
      </w:pPr>
    </w:p>
    <w:p w14:paraId="640767D8" w14:textId="77777777" w:rsidR="00BC7D2E" w:rsidRPr="008149DB" w:rsidRDefault="00BC7D2E" w:rsidP="0009032B">
      <w:pPr>
        <w:rPr>
          <w:b/>
          <w:color w:val="002060"/>
          <w:lang w:val="en-US"/>
        </w:rPr>
      </w:pPr>
    </w:p>
    <w:p w14:paraId="7DB66CD2" w14:textId="7FA7641A" w:rsidR="007C21E2" w:rsidRPr="008149DB" w:rsidRDefault="007C21E2">
      <w:pPr>
        <w:numPr>
          <w:ilvl w:val="0"/>
          <w:numId w:val="2"/>
        </w:numPr>
        <w:tabs>
          <w:tab w:val="left" w:pos="426"/>
        </w:tabs>
        <w:ind w:left="0" w:firstLine="142"/>
        <w:rPr>
          <w:lang w:val="en-US"/>
        </w:rPr>
      </w:pPr>
      <w:r w:rsidRPr="008149DB">
        <w:rPr>
          <w:b/>
          <w:bCs/>
          <w:iCs/>
          <w:lang w:val="en-US"/>
        </w:rPr>
        <w:t xml:space="preserve">Student </w:t>
      </w:r>
      <w:r w:rsidR="00CD4995" w:rsidRPr="008149DB">
        <w:rPr>
          <w:b/>
          <w:bCs/>
          <w:iCs/>
          <w:lang w:val="en-US"/>
        </w:rPr>
        <w:t>P</w:t>
      </w:r>
      <w:r w:rsidRPr="008149DB">
        <w:rPr>
          <w:b/>
          <w:bCs/>
          <w:iCs/>
          <w:lang w:val="en-US"/>
        </w:rPr>
        <w:t xml:space="preserve">erformance </w:t>
      </w:r>
      <w:r w:rsidR="00CD4995" w:rsidRPr="008149DB">
        <w:rPr>
          <w:b/>
          <w:bCs/>
          <w:iCs/>
          <w:lang w:val="en-US"/>
        </w:rPr>
        <w:t>E</w:t>
      </w:r>
      <w:r w:rsidRPr="008149DB">
        <w:rPr>
          <w:b/>
          <w:bCs/>
          <w:iCs/>
          <w:lang w:val="en-US"/>
        </w:rPr>
        <w:t xml:space="preserve">valuation </w:t>
      </w:r>
      <w:r w:rsidR="00CD4995" w:rsidRPr="008149DB">
        <w:rPr>
          <w:b/>
          <w:bCs/>
          <w:iCs/>
          <w:lang w:val="en-US"/>
        </w:rPr>
        <w:t>S</w:t>
      </w:r>
      <w:r w:rsidRPr="008149DB">
        <w:rPr>
          <w:b/>
          <w:bCs/>
          <w:iCs/>
          <w:lang w:val="en-US"/>
        </w:rPr>
        <w:t xml:space="preserve">ystem for the </w:t>
      </w:r>
      <w:r w:rsidR="00CD4995" w:rsidRPr="008149DB">
        <w:rPr>
          <w:b/>
          <w:bCs/>
          <w:iCs/>
          <w:lang w:val="en-US"/>
        </w:rPr>
        <w:t>C</w:t>
      </w:r>
      <w:r w:rsidRPr="008149DB">
        <w:rPr>
          <w:b/>
          <w:bCs/>
          <w:iCs/>
          <w:lang w:val="en-US"/>
        </w:rPr>
        <w:t>ourse</w:t>
      </w:r>
    </w:p>
    <w:p w14:paraId="53B82351" w14:textId="77777777" w:rsidR="0092148A" w:rsidRPr="008149DB" w:rsidRDefault="0092148A" w:rsidP="0092148A">
      <w:pPr>
        <w:tabs>
          <w:tab w:val="left" w:pos="426"/>
        </w:tabs>
        <w:ind w:left="142"/>
        <w:rPr>
          <w:lang w:val="en-US"/>
        </w:rPr>
      </w:pPr>
    </w:p>
    <w:tbl>
      <w:tblPr>
        <w:tblW w:w="5000" w:type="pct"/>
        <w:tblInd w:w="-5"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470"/>
        <w:gridCol w:w="4215"/>
        <w:gridCol w:w="1283"/>
        <w:gridCol w:w="2377"/>
      </w:tblGrid>
      <w:tr w:rsidR="00765ADF" w:rsidRPr="008149DB" w14:paraId="09A43AA4" w14:textId="77777777" w:rsidTr="00F4383F">
        <w:tc>
          <w:tcPr>
            <w:tcW w:w="1472" w:type="dxa"/>
            <w:tcBorders>
              <w:top w:val="single" w:sz="4" w:space="0" w:color="auto"/>
              <w:bottom w:val="single" w:sz="4" w:space="0" w:color="auto"/>
              <w:right w:val="single" w:sz="4" w:space="0" w:color="auto"/>
            </w:tcBorders>
          </w:tcPr>
          <w:p w14:paraId="777E7E9B" w14:textId="77777777" w:rsidR="007F7BE7" w:rsidRPr="008149DB" w:rsidRDefault="007F7BE7" w:rsidP="0009032B">
            <w:pPr>
              <w:jc w:val="center"/>
              <w:rPr>
                <w:b/>
                <w:bCs/>
                <w:lang w:val="en-US"/>
              </w:rPr>
            </w:pPr>
            <w:r w:rsidRPr="008149DB">
              <w:rPr>
                <w:b/>
                <w:bCs/>
                <w:lang w:val="en-US"/>
              </w:rPr>
              <w:t>Period</w:t>
            </w:r>
          </w:p>
        </w:tc>
        <w:tc>
          <w:tcPr>
            <w:tcW w:w="4220" w:type="dxa"/>
            <w:tcBorders>
              <w:top w:val="single" w:sz="4" w:space="0" w:color="auto"/>
              <w:left w:val="single" w:sz="4" w:space="0" w:color="auto"/>
              <w:bottom w:val="single" w:sz="4" w:space="0" w:color="auto"/>
              <w:right w:val="single" w:sz="4" w:space="0" w:color="auto"/>
            </w:tcBorders>
          </w:tcPr>
          <w:p w14:paraId="4ACC0814" w14:textId="77777777" w:rsidR="007F7BE7" w:rsidRPr="008149DB" w:rsidRDefault="007F7BE7" w:rsidP="0009032B">
            <w:pPr>
              <w:jc w:val="center"/>
              <w:rPr>
                <w:b/>
                <w:bCs/>
                <w:lang w:val="en-US"/>
              </w:rPr>
            </w:pPr>
            <w:r w:rsidRPr="008149DB">
              <w:rPr>
                <w:b/>
                <w:bCs/>
                <w:lang w:val="en-US"/>
              </w:rPr>
              <w:t>Assignments</w:t>
            </w:r>
          </w:p>
        </w:tc>
        <w:tc>
          <w:tcPr>
            <w:tcW w:w="1284" w:type="dxa"/>
            <w:tcBorders>
              <w:top w:val="single" w:sz="4" w:space="0" w:color="auto"/>
              <w:left w:val="single" w:sz="4" w:space="0" w:color="auto"/>
              <w:bottom w:val="single" w:sz="4" w:space="0" w:color="auto"/>
              <w:right w:val="single" w:sz="4" w:space="0" w:color="auto"/>
            </w:tcBorders>
          </w:tcPr>
          <w:p w14:paraId="105EC634" w14:textId="77777777" w:rsidR="007F7BE7" w:rsidRPr="008149DB" w:rsidRDefault="007F7BE7" w:rsidP="0009032B">
            <w:pPr>
              <w:jc w:val="center"/>
              <w:rPr>
                <w:b/>
                <w:bCs/>
                <w:lang w:val="en-US"/>
              </w:rPr>
            </w:pPr>
            <w:r w:rsidRPr="008149DB">
              <w:rPr>
                <w:b/>
                <w:bCs/>
                <w:lang w:val="en-US"/>
              </w:rPr>
              <w:t>Number of points</w:t>
            </w:r>
          </w:p>
        </w:tc>
        <w:tc>
          <w:tcPr>
            <w:tcW w:w="2380" w:type="dxa"/>
            <w:tcBorders>
              <w:top w:val="single" w:sz="4" w:space="0" w:color="auto"/>
              <w:left w:val="single" w:sz="4" w:space="0" w:color="auto"/>
              <w:bottom w:val="single" w:sz="4" w:space="0" w:color="auto"/>
            </w:tcBorders>
          </w:tcPr>
          <w:p w14:paraId="1EE671B0" w14:textId="77777777" w:rsidR="007F7BE7" w:rsidRPr="008149DB" w:rsidRDefault="007F7BE7" w:rsidP="0009032B">
            <w:pPr>
              <w:jc w:val="center"/>
              <w:rPr>
                <w:b/>
                <w:bCs/>
                <w:lang w:val="en-US"/>
              </w:rPr>
            </w:pPr>
            <w:r w:rsidRPr="008149DB">
              <w:rPr>
                <w:b/>
                <w:bCs/>
                <w:lang w:val="en-US"/>
              </w:rPr>
              <w:t>Total</w:t>
            </w:r>
          </w:p>
        </w:tc>
      </w:tr>
      <w:tr w:rsidR="00765ADF" w:rsidRPr="008149DB" w14:paraId="54AB0A3D" w14:textId="77777777" w:rsidTr="00965003">
        <w:trPr>
          <w:trHeight w:val="940"/>
        </w:trPr>
        <w:tc>
          <w:tcPr>
            <w:tcW w:w="1472" w:type="dxa"/>
            <w:tcBorders>
              <w:top w:val="single" w:sz="4" w:space="0" w:color="auto"/>
              <w:bottom w:val="single" w:sz="4" w:space="0" w:color="auto"/>
              <w:right w:val="single" w:sz="4" w:space="0" w:color="auto"/>
            </w:tcBorders>
          </w:tcPr>
          <w:p w14:paraId="7C6A66EA" w14:textId="7A3B9950" w:rsidR="008F52A8" w:rsidRPr="008149DB" w:rsidRDefault="008F52A8" w:rsidP="0009032B">
            <w:pPr>
              <w:rPr>
                <w:lang w:val="en-US"/>
              </w:rPr>
            </w:pPr>
            <w:r w:rsidRPr="008149DB">
              <w:rPr>
                <w:lang w:val="en-US"/>
              </w:rPr>
              <w:t>1</w:t>
            </w:r>
            <w:r w:rsidRPr="008149DB">
              <w:rPr>
                <w:vertAlign w:val="superscript"/>
                <w:lang w:val="en-US"/>
              </w:rPr>
              <w:t>st</w:t>
            </w:r>
            <w:r w:rsidRPr="008149DB">
              <w:rPr>
                <w:lang w:val="en-US"/>
              </w:rPr>
              <w:t xml:space="preserve"> attestation</w:t>
            </w:r>
          </w:p>
        </w:tc>
        <w:tc>
          <w:tcPr>
            <w:tcW w:w="4220" w:type="dxa"/>
            <w:tcBorders>
              <w:top w:val="single" w:sz="4" w:space="0" w:color="auto"/>
              <w:left w:val="single" w:sz="4" w:space="0" w:color="auto"/>
              <w:bottom w:val="single" w:sz="4" w:space="0" w:color="auto"/>
              <w:right w:val="single" w:sz="4" w:space="0" w:color="auto"/>
            </w:tcBorders>
          </w:tcPr>
          <w:p w14:paraId="4AD50DDD" w14:textId="6A81C654" w:rsidR="008F52A8" w:rsidRPr="008149DB" w:rsidRDefault="0048384D">
            <w:pPr>
              <w:pStyle w:val="Default"/>
              <w:numPr>
                <w:ilvl w:val="0"/>
                <w:numId w:val="5"/>
              </w:numPr>
              <w:rPr>
                <w:lang w:val="en-US"/>
              </w:rPr>
            </w:pPr>
            <w:r w:rsidRPr="008149DB">
              <w:rPr>
                <w:lang w:val="en-US"/>
              </w:rPr>
              <w:t>Assignment 1</w:t>
            </w:r>
            <w:r w:rsidR="00965003" w:rsidRPr="008149DB">
              <w:rPr>
                <w:lang w:val="en-US"/>
              </w:rPr>
              <w:t xml:space="preserve"> </w:t>
            </w:r>
          </w:p>
          <w:p w14:paraId="336715B9" w14:textId="1244BF42" w:rsidR="0048384D" w:rsidRPr="008149DB" w:rsidRDefault="0048384D">
            <w:pPr>
              <w:pStyle w:val="Default"/>
              <w:numPr>
                <w:ilvl w:val="0"/>
                <w:numId w:val="5"/>
              </w:numPr>
              <w:rPr>
                <w:lang w:val="en-US"/>
              </w:rPr>
            </w:pPr>
            <w:r w:rsidRPr="008149DB">
              <w:rPr>
                <w:lang w:val="en-US"/>
              </w:rPr>
              <w:t>Midterm</w:t>
            </w:r>
          </w:p>
        </w:tc>
        <w:tc>
          <w:tcPr>
            <w:tcW w:w="1284" w:type="dxa"/>
            <w:tcBorders>
              <w:top w:val="single" w:sz="4" w:space="0" w:color="auto"/>
              <w:left w:val="single" w:sz="4" w:space="0" w:color="auto"/>
              <w:bottom w:val="single" w:sz="4" w:space="0" w:color="auto"/>
              <w:right w:val="single" w:sz="4" w:space="0" w:color="auto"/>
            </w:tcBorders>
          </w:tcPr>
          <w:p w14:paraId="0014C15B" w14:textId="4B8559CA" w:rsidR="00965003" w:rsidRPr="008149DB" w:rsidRDefault="0048384D" w:rsidP="0048384D">
            <w:pPr>
              <w:pStyle w:val="Default"/>
              <w:jc w:val="center"/>
              <w:rPr>
                <w:lang w:val="en-US"/>
              </w:rPr>
            </w:pPr>
            <w:r w:rsidRPr="008149DB">
              <w:rPr>
                <w:b/>
                <w:bCs/>
                <w:lang w:val="en-US"/>
              </w:rPr>
              <w:t>40</w:t>
            </w:r>
            <w:r w:rsidR="00965003" w:rsidRPr="008149DB">
              <w:rPr>
                <w:b/>
                <w:bCs/>
              </w:rPr>
              <w:t xml:space="preserve"> </w:t>
            </w:r>
          </w:p>
          <w:p w14:paraId="202AEAC7" w14:textId="3D1FAD60" w:rsidR="008F52A8" w:rsidRPr="008149DB" w:rsidRDefault="00965003" w:rsidP="00965003">
            <w:pPr>
              <w:jc w:val="center"/>
              <w:rPr>
                <w:b/>
                <w:bCs/>
                <w:highlight w:val="yellow"/>
                <w:lang w:val="en-US"/>
              </w:rPr>
            </w:pPr>
            <w:r w:rsidRPr="008149DB">
              <w:rPr>
                <w:b/>
                <w:bCs/>
              </w:rPr>
              <w:t xml:space="preserve">60 </w:t>
            </w:r>
          </w:p>
        </w:tc>
        <w:tc>
          <w:tcPr>
            <w:tcW w:w="2380" w:type="dxa"/>
            <w:tcBorders>
              <w:top w:val="single" w:sz="4" w:space="0" w:color="auto"/>
              <w:left w:val="single" w:sz="4" w:space="0" w:color="auto"/>
              <w:bottom w:val="single" w:sz="4" w:space="0" w:color="auto"/>
            </w:tcBorders>
          </w:tcPr>
          <w:p w14:paraId="297DA837" w14:textId="03A1FA9C" w:rsidR="008F52A8" w:rsidRPr="008149DB" w:rsidRDefault="008F52A8" w:rsidP="0009032B">
            <w:pPr>
              <w:jc w:val="center"/>
              <w:rPr>
                <w:highlight w:val="yellow"/>
                <w:lang w:val="en-US"/>
              </w:rPr>
            </w:pPr>
            <w:r w:rsidRPr="008149DB">
              <w:rPr>
                <w:lang w:val="en-US"/>
              </w:rPr>
              <w:t>100</w:t>
            </w:r>
          </w:p>
        </w:tc>
      </w:tr>
      <w:tr w:rsidR="00765ADF" w:rsidRPr="008149DB" w14:paraId="164AA848" w14:textId="77777777" w:rsidTr="00965003">
        <w:trPr>
          <w:trHeight w:val="840"/>
        </w:trPr>
        <w:tc>
          <w:tcPr>
            <w:tcW w:w="1472" w:type="dxa"/>
            <w:tcBorders>
              <w:top w:val="single" w:sz="4" w:space="0" w:color="auto"/>
              <w:bottom w:val="single" w:sz="4" w:space="0" w:color="auto"/>
              <w:right w:val="single" w:sz="4" w:space="0" w:color="auto"/>
            </w:tcBorders>
          </w:tcPr>
          <w:p w14:paraId="40B4B235" w14:textId="451C318D" w:rsidR="008F52A8" w:rsidRPr="008149DB" w:rsidRDefault="008F52A8" w:rsidP="0009032B">
            <w:pPr>
              <w:rPr>
                <w:lang w:val="en-US"/>
              </w:rPr>
            </w:pPr>
            <w:r w:rsidRPr="008149DB">
              <w:rPr>
                <w:lang w:val="en-US"/>
              </w:rPr>
              <w:t>2</w:t>
            </w:r>
            <w:r w:rsidRPr="008149DB">
              <w:rPr>
                <w:vertAlign w:val="superscript"/>
                <w:lang w:val="en-US"/>
              </w:rPr>
              <w:t>nd</w:t>
            </w:r>
            <w:r w:rsidRPr="008149DB">
              <w:rPr>
                <w:lang w:val="en-US"/>
              </w:rPr>
              <w:t xml:space="preserve"> attestation </w:t>
            </w:r>
          </w:p>
        </w:tc>
        <w:tc>
          <w:tcPr>
            <w:tcW w:w="4220" w:type="dxa"/>
            <w:tcBorders>
              <w:top w:val="single" w:sz="4" w:space="0" w:color="auto"/>
              <w:left w:val="single" w:sz="4" w:space="0" w:color="auto"/>
              <w:bottom w:val="single" w:sz="4" w:space="0" w:color="auto"/>
              <w:right w:val="single" w:sz="4" w:space="0" w:color="auto"/>
            </w:tcBorders>
          </w:tcPr>
          <w:p w14:paraId="15249287" w14:textId="77777777" w:rsidR="008F52A8" w:rsidRPr="008149DB" w:rsidRDefault="0048384D">
            <w:pPr>
              <w:pStyle w:val="Default"/>
              <w:numPr>
                <w:ilvl w:val="0"/>
                <w:numId w:val="6"/>
              </w:numPr>
              <w:rPr>
                <w:lang w:val="en-US"/>
              </w:rPr>
            </w:pPr>
            <w:r w:rsidRPr="008149DB">
              <w:rPr>
                <w:lang w:val="en-US"/>
              </w:rPr>
              <w:t>Assignment 1</w:t>
            </w:r>
          </w:p>
          <w:p w14:paraId="34290DDB" w14:textId="70FAAC60" w:rsidR="0048384D" w:rsidRPr="008149DB" w:rsidRDefault="0048384D">
            <w:pPr>
              <w:pStyle w:val="Default"/>
              <w:numPr>
                <w:ilvl w:val="0"/>
                <w:numId w:val="6"/>
              </w:numPr>
              <w:rPr>
                <w:lang w:val="en-US"/>
              </w:rPr>
            </w:pPr>
            <w:proofErr w:type="spellStart"/>
            <w:r w:rsidRPr="008149DB">
              <w:rPr>
                <w:lang w:val="en-US"/>
              </w:rPr>
              <w:t>Endterm</w:t>
            </w:r>
            <w:proofErr w:type="spellEnd"/>
          </w:p>
        </w:tc>
        <w:tc>
          <w:tcPr>
            <w:tcW w:w="1284" w:type="dxa"/>
            <w:tcBorders>
              <w:top w:val="single" w:sz="4" w:space="0" w:color="auto"/>
              <w:left w:val="single" w:sz="4" w:space="0" w:color="auto"/>
              <w:bottom w:val="single" w:sz="4" w:space="0" w:color="auto"/>
              <w:right w:val="single" w:sz="4" w:space="0" w:color="auto"/>
            </w:tcBorders>
          </w:tcPr>
          <w:p w14:paraId="6B84C8BF" w14:textId="77777777" w:rsidR="0048384D" w:rsidRPr="008149DB" w:rsidRDefault="0048384D" w:rsidP="0048384D">
            <w:pPr>
              <w:pStyle w:val="Default"/>
              <w:jc w:val="center"/>
              <w:rPr>
                <w:lang w:val="en-US"/>
              </w:rPr>
            </w:pPr>
            <w:r w:rsidRPr="008149DB">
              <w:rPr>
                <w:b/>
                <w:bCs/>
                <w:lang w:val="en-US"/>
              </w:rPr>
              <w:t>40</w:t>
            </w:r>
            <w:r w:rsidRPr="008149DB">
              <w:rPr>
                <w:b/>
                <w:bCs/>
              </w:rPr>
              <w:t xml:space="preserve"> </w:t>
            </w:r>
          </w:p>
          <w:p w14:paraId="2D2815CA" w14:textId="6016384D" w:rsidR="008F52A8" w:rsidRPr="008149DB" w:rsidRDefault="0048384D" w:rsidP="0048384D">
            <w:pPr>
              <w:jc w:val="center"/>
              <w:rPr>
                <w:b/>
                <w:bCs/>
                <w:highlight w:val="yellow"/>
                <w:lang w:val="en-US"/>
              </w:rPr>
            </w:pPr>
            <w:r w:rsidRPr="008149DB">
              <w:rPr>
                <w:b/>
                <w:bCs/>
              </w:rPr>
              <w:t>60</w:t>
            </w:r>
          </w:p>
        </w:tc>
        <w:tc>
          <w:tcPr>
            <w:tcW w:w="2380" w:type="dxa"/>
            <w:tcBorders>
              <w:top w:val="single" w:sz="4" w:space="0" w:color="auto"/>
              <w:left w:val="single" w:sz="4" w:space="0" w:color="auto"/>
              <w:bottom w:val="single" w:sz="4" w:space="0" w:color="auto"/>
            </w:tcBorders>
          </w:tcPr>
          <w:p w14:paraId="75D8B953" w14:textId="16D88F2C" w:rsidR="008F52A8" w:rsidRPr="008149DB" w:rsidRDefault="008F52A8" w:rsidP="0009032B">
            <w:pPr>
              <w:jc w:val="center"/>
              <w:rPr>
                <w:highlight w:val="yellow"/>
                <w:lang w:val="en-US"/>
              </w:rPr>
            </w:pPr>
            <w:r w:rsidRPr="008149DB">
              <w:rPr>
                <w:lang w:val="en-US"/>
              </w:rPr>
              <w:t>100</w:t>
            </w:r>
            <w:r w:rsidR="00965003" w:rsidRPr="008149DB">
              <w:rPr>
                <w:lang w:val="en-US"/>
              </w:rPr>
              <w:t xml:space="preserve"> </w:t>
            </w:r>
          </w:p>
        </w:tc>
      </w:tr>
      <w:tr w:rsidR="00765ADF" w:rsidRPr="008149DB" w14:paraId="6595BE57" w14:textId="77777777" w:rsidTr="00F4383F">
        <w:tc>
          <w:tcPr>
            <w:tcW w:w="1472" w:type="dxa"/>
            <w:tcBorders>
              <w:top w:val="single" w:sz="4" w:space="0" w:color="auto"/>
              <w:bottom w:val="single" w:sz="4" w:space="0" w:color="auto"/>
              <w:right w:val="single" w:sz="4" w:space="0" w:color="auto"/>
            </w:tcBorders>
          </w:tcPr>
          <w:p w14:paraId="492680D6" w14:textId="617AE4E3" w:rsidR="008F52A8" w:rsidRPr="008149DB" w:rsidRDefault="008F52A8" w:rsidP="0009032B">
            <w:pPr>
              <w:rPr>
                <w:lang w:val="en-US"/>
              </w:rPr>
            </w:pPr>
            <w:r w:rsidRPr="008149DB">
              <w:rPr>
                <w:lang w:val="en-US"/>
              </w:rPr>
              <w:t>Final exam</w:t>
            </w:r>
          </w:p>
        </w:tc>
        <w:tc>
          <w:tcPr>
            <w:tcW w:w="4220" w:type="dxa"/>
            <w:tcBorders>
              <w:top w:val="single" w:sz="4" w:space="0" w:color="auto"/>
              <w:left w:val="single" w:sz="4" w:space="0" w:color="auto"/>
              <w:bottom w:val="single" w:sz="4" w:space="0" w:color="auto"/>
              <w:right w:val="single" w:sz="4" w:space="0" w:color="auto"/>
            </w:tcBorders>
          </w:tcPr>
          <w:p w14:paraId="652971CC" w14:textId="3780A230" w:rsidR="008F52A8" w:rsidRPr="008149DB" w:rsidRDefault="00D14D65" w:rsidP="0009032B">
            <w:pPr>
              <w:rPr>
                <w:highlight w:val="yellow"/>
                <w:lang w:val="en-US"/>
              </w:rPr>
            </w:pPr>
            <w:r>
              <w:rPr>
                <w:lang w:val="en-US"/>
              </w:rPr>
              <w:t>Exam</w:t>
            </w:r>
            <w:r w:rsidR="00965003" w:rsidRPr="008149DB">
              <w:rPr>
                <w:lang w:val="en-US"/>
              </w:rPr>
              <w:t xml:space="preserve"> </w:t>
            </w:r>
          </w:p>
        </w:tc>
        <w:tc>
          <w:tcPr>
            <w:tcW w:w="1284" w:type="dxa"/>
            <w:tcBorders>
              <w:top w:val="single" w:sz="4" w:space="0" w:color="auto"/>
              <w:left w:val="single" w:sz="4" w:space="0" w:color="auto"/>
              <w:bottom w:val="single" w:sz="4" w:space="0" w:color="auto"/>
              <w:right w:val="single" w:sz="4" w:space="0" w:color="auto"/>
            </w:tcBorders>
          </w:tcPr>
          <w:p w14:paraId="01FF9A12" w14:textId="0354A642" w:rsidR="008F52A8" w:rsidRPr="008149DB" w:rsidRDefault="0048384D" w:rsidP="0009032B">
            <w:pPr>
              <w:jc w:val="center"/>
              <w:rPr>
                <w:highlight w:val="yellow"/>
                <w:lang w:val="en-US"/>
              </w:rPr>
            </w:pPr>
            <w:r w:rsidRPr="008149DB">
              <w:rPr>
                <w:lang w:val="en-US"/>
              </w:rPr>
              <w:t>100</w:t>
            </w:r>
          </w:p>
        </w:tc>
        <w:tc>
          <w:tcPr>
            <w:tcW w:w="2380" w:type="dxa"/>
            <w:tcBorders>
              <w:top w:val="single" w:sz="4" w:space="0" w:color="auto"/>
              <w:left w:val="single" w:sz="4" w:space="0" w:color="auto"/>
              <w:bottom w:val="single" w:sz="4" w:space="0" w:color="auto"/>
            </w:tcBorders>
          </w:tcPr>
          <w:p w14:paraId="45C65ACA" w14:textId="36CC7AA4" w:rsidR="008F52A8" w:rsidRPr="008149DB" w:rsidRDefault="008F52A8" w:rsidP="0009032B">
            <w:pPr>
              <w:jc w:val="center"/>
              <w:rPr>
                <w:highlight w:val="yellow"/>
                <w:lang w:val="en-US"/>
              </w:rPr>
            </w:pPr>
            <w:r w:rsidRPr="008149DB">
              <w:rPr>
                <w:lang w:val="en-US"/>
              </w:rPr>
              <w:t xml:space="preserve">100 </w:t>
            </w:r>
          </w:p>
        </w:tc>
      </w:tr>
      <w:tr w:rsidR="00765ADF" w:rsidRPr="008149DB" w14:paraId="4AAAECC8" w14:textId="77777777" w:rsidTr="00965003">
        <w:trPr>
          <w:trHeight w:val="417"/>
        </w:trPr>
        <w:tc>
          <w:tcPr>
            <w:tcW w:w="1472" w:type="dxa"/>
            <w:tcBorders>
              <w:top w:val="single" w:sz="4" w:space="0" w:color="auto"/>
              <w:bottom w:val="single" w:sz="4" w:space="0" w:color="auto"/>
              <w:right w:val="single" w:sz="4" w:space="0" w:color="auto"/>
            </w:tcBorders>
          </w:tcPr>
          <w:p w14:paraId="157E212A" w14:textId="77777777" w:rsidR="008F52A8" w:rsidRPr="008149DB" w:rsidRDefault="008F52A8" w:rsidP="0009032B">
            <w:pPr>
              <w:rPr>
                <w:b/>
                <w:bCs/>
                <w:lang w:val="en-US"/>
              </w:rPr>
            </w:pPr>
            <w:r w:rsidRPr="008149DB">
              <w:rPr>
                <w:b/>
                <w:bCs/>
                <w:lang w:val="en-US"/>
              </w:rPr>
              <w:t xml:space="preserve">Total  </w:t>
            </w:r>
          </w:p>
          <w:p w14:paraId="3CB400F9" w14:textId="71D863EB" w:rsidR="00F254FB" w:rsidRPr="008149DB" w:rsidRDefault="00F254FB" w:rsidP="0009032B">
            <w:pPr>
              <w:rPr>
                <w:b/>
                <w:bCs/>
                <w:lang w:val="en-US"/>
              </w:rPr>
            </w:pPr>
          </w:p>
        </w:tc>
        <w:tc>
          <w:tcPr>
            <w:tcW w:w="4220" w:type="dxa"/>
            <w:tcBorders>
              <w:top w:val="single" w:sz="4" w:space="0" w:color="auto"/>
              <w:left w:val="single" w:sz="4" w:space="0" w:color="auto"/>
              <w:bottom w:val="single" w:sz="4" w:space="0" w:color="auto"/>
              <w:right w:val="single" w:sz="4" w:space="0" w:color="auto"/>
            </w:tcBorders>
          </w:tcPr>
          <w:p w14:paraId="6096237A" w14:textId="6E6AE44A" w:rsidR="008F52A8" w:rsidRPr="008149DB" w:rsidRDefault="008F52A8" w:rsidP="0009032B">
            <w:pPr>
              <w:rPr>
                <w:b/>
                <w:bCs/>
                <w:lang w:val="en-US"/>
              </w:rPr>
            </w:pPr>
            <w:r w:rsidRPr="008149DB">
              <w:rPr>
                <w:b/>
                <w:bCs/>
                <w:lang w:val="en-US"/>
              </w:rPr>
              <w:t>0,3 * 1</w:t>
            </w:r>
            <w:r w:rsidRPr="008149DB">
              <w:rPr>
                <w:b/>
                <w:bCs/>
                <w:vertAlign w:val="superscript"/>
                <w:lang w:val="en-US"/>
              </w:rPr>
              <w:t>st</w:t>
            </w:r>
            <w:r w:rsidRPr="008149DB">
              <w:rPr>
                <w:b/>
                <w:bCs/>
                <w:lang w:val="en-US"/>
              </w:rPr>
              <w:t xml:space="preserve"> </w:t>
            </w:r>
            <w:proofErr w:type="spellStart"/>
            <w:r w:rsidRPr="008149DB">
              <w:rPr>
                <w:b/>
                <w:bCs/>
                <w:lang w:val="en-US"/>
              </w:rPr>
              <w:t>Att</w:t>
            </w:r>
            <w:proofErr w:type="spellEnd"/>
            <w:r w:rsidRPr="008149DB">
              <w:rPr>
                <w:b/>
                <w:bCs/>
                <w:lang w:val="en-US"/>
              </w:rPr>
              <w:t xml:space="preserve"> + 0,3 * 2</w:t>
            </w:r>
            <w:r w:rsidRPr="008149DB">
              <w:rPr>
                <w:b/>
                <w:bCs/>
                <w:vertAlign w:val="superscript"/>
                <w:lang w:val="en-US"/>
              </w:rPr>
              <w:t>nd</w:t>
            </w:r>
            <w:r w:rsidRPr="008149DB">
              <w:rPr>
                <w:b/>
                <w:bCs/>
                <w:lang w:val="en-US"/>
              </w:rPr>
              <w:t xml:space="preserve"> </w:t>
            </w:r>
            <w:proofErr w:type="spellStart"/>
            <w:r w:rsidRPr="008149DB">
              <w:rPr>
                <w:b/>
                <w:bCs/>
                <w:lang w:val="en-US"/>
              </w:rPr>
              <w:t>Att</w:t>
            </w:r>
            <w:proofErr w:type="spellEnd"/>
            <w:r w:rsidRPr="008149DB">
              <w:rPr>
                <w:b/>
                <w:bCs/>
                <w:lang w:val="en-US"/>
              </w:rPr>
              <w:t xml:space="preserve"> + 0,4*Final</w:t>
            </w:r>
            <w:r w:rsidR="00FD3C1F">
              <w:rPr>
                <w:b/>
                <w:bCs/>
                <w:lang w:val="en-US"/>
              </w:rPr>
              <w:t xml:space="preserve"> </w:t>
            </w:r>
            <w:r w:rsidR="006D3A17">
              <w:rPr>
                <w:b/>
                <w:bCs/>
                <w:lang w:val="en-US"/>
              </w:rPr>
              <w:t>Exam</w:t>
            </w:r>
          </w:p>
        </w:tc>
        <w:tc>
          <w:tcPr>
            <w:tcW w:w="1284" w:type="dxa"/>
            <w:tcBorders>
              <w:top w:val="single" w:sz="4" w:space="0" w:color="auto"/>
              <w:left w:val="single" w:sz="4" w:space="0" w:color="auto"/>
              <w:bottom w:val="single" w:sz="4" w:space="0" w:color="auto"/>
              <w:right w:val="single" w:sz="4" w:space="0" w:color="auto"/>
            </w:tcBorders>
          </w:tcPr>
          <w:p w14:paraId="7ADBE30C" w14:textId="77777777" w:rsidR="008F52A8" w:rsidRPr="008149DB" w:rsidRDefault="008F52A8" w:rsidP="0009032B">
            <w:pPr>
              <w:jc w:val="center"/>
              <w:rPr>
                <w:b/>
                <w:lang w:val="en-US"/>
              </w:rPr>
            </w:pPr>
          </w:p>
        </w:tc>
        <w:tc>
          <w:tcPr>
            <w:tcW w:w="2380" w:type="dxa"/>
            <w:tcBorders>
              <w:top w:val="single" w:sz="4" w:space="0" w:color="auto"/>
              <w:left w:val="single" w:sz="4" w:space="0" w:color="auto"/>
              <w:bottom w:val="single" w:sz="4" w:space="0" w:color="auto"/>
            </w:tcBorders>
          </w:tcPr>
          <w:p w14:paraId="60A23A7E" w14:textId="39159CA7" w:rsidR="008F52A8" w:rsidRPr="008149DB" w:rsidRDefault="008F52A8" w:rsidP="0009032B">
            <w:pPr>
              <w:jc w:val="center"/>
              <w:rPr>
                <w:b/>
                <w:bCs/>
                <w:lang w:val="en-US"/>
              </w:rPr>
            </w:pPr>
            <w:r w:rsidRPr="008149DB">
              <w:rPr>
                <w:b/>
                <w:bCs/>
                <w:lang w:val="en-US"/>
              </w:rPr>
              <w:t>100</w:t>
            </w:r>
          </w:p>
        </w:tc>
      </w:tr>
    </w:tbl>
    <w:p w14:paraId="644FD723" w14:textId="65FD51D3" w:rsidR="0028038B" w:rsidRPr="008149DB" w:rsidRDefault="0028038B" w:rsidP="0009032B">
      <w:pPr>
        <w:jc w:val="both"/>
        <w:rPr>
          <w:color w:val="0070C0"/>
          <w:lang w:val="en-US"/>
        </w:rPr>
      </w:pPr>
    </w:p>
    <w:p w14:paraId="623A37D4" w14:textId="535B692C" w:rsidR="007C21E2" w:rsidRPr="008149DB" w:rsidRDefault="007C21E2" w:rsidP="0009032B">
      <w:pPr>
        <w:jc w:val="both"/>
        <w:rPr>
          <w:lang w:val="en-US"/>
        </w:rPr>
      </w:pPr>
      <w:r w:rsidRPr="008149DB">
        <w:rPr>
          <w:lang w:val="en-US"/>
        </w:rPr>
        <w:t>Achievement level as per course curriculum shall be assessed according to the evaluation chart adopted by the academic credit system.</w:t>
      </w:r>
    </w:p>
    <w:p w14:paraId="74DE9BB1" w14:textId="77777777" w:rsidR="0028038B" w:rsidRPr="008149DB" w:rsidRDefault="0028038B" w:rsidP="0009032B">
      <w:pPr>
        <w:jc w:val="both"/>
        <w:rPr>
          <w:lang w:val="en-US"/>
        </w:rPr>
      </w:pPr>
    </w:p>
    <w:p w14:paraId="76EEFAA9" w14:textId="77777777" w:rsidR="0092148A" w:rsidRPr="008149DB" w:rsidRDefault="0092148A" w:rsidP="0009032B">
      <w:pPr>
        <w:jc w:val="both"/>
        <w:rPr>
          <w:lang w:val="en-US"/>
        </w:rPr>
      </w:pPr>
    </w:p>
    <w:tbl>
      <w:tblPr>
        <w:tblW w:w="9356"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firstRow="1" w:lastRow="0" w:firstColumn="1" w:lastColumn="0" w:noHBand="0" w:noVBand="0"/>
      </w:tblPr>
      <w:tblGrid>
        <w:gridCol w:w="1536"/>
        <w:gridCol w:w="1958"/>
        <w:gridCol w:w="1905"/>
        <w:gridCol w:w="3957"/>
      </w:tblGrid>
      <w:tr w:rsidR="00765ADF" w:rsidRPr="00E02D0A" w14:paraId="404C73DA" w14:textId="77777777" w:rsidTr="00765ADF">
        <w:trPr>
          <w:trHeight w:val="553"/>
        </w:trPr>
        <w:tc>
          <w:tcPr>
            <w:tcW w:w="1536" w:type="dxa"/>
            <w:tcMar>
              <w:top w:w="0" w:type="dxa"/>
              <w:left w:w="108" w:type="dxa"/>
              <w:bottom w:w="0" w:type="dxa"/>
              <w:right w:w="108" w:type="dxa"/>
            </w:tcMar>
            <w:vAlign w:val="center"/>
          </w:tcPr>
          <w:p w14:paraId="40493426" w14:textId="77777777" w:rsidR="007C21E2" w:rsidRPr="008149DB" w:rsidRDefault="007C21E2" w:rsidP="0009032B">
            <w:pPr>
              <w:pStyle w:val="NormalWeb"/>
              <w:spacing w:before="0" w:after="0"/>
              <w:jc w:val="center"/>
              <w:rPr>
                <w:b/>
                <w:bCs/>
                <w:lang w:val="en-US"/>
              </w:rPr>
            </w:pPr>
            <w:r w:rsidRPr="008149DB">
              <w:rPr>
                <w:b/>
                <w:bCs/>
                <w:lang w:val="en-US"/>
              </w:rPr>
              <w:t>Letter Grade</w:t>
            </w:r>
          </w:p>
        </w:tc>
        <w:tc>
          <w:tcPr>
            <w:tcW w:w="1958" w:type="dxa"/>
            <w:tcMar>
              <w:top w:w="0" w:type="dxa"/>
              <w:left w:w="108" w:type="dxa"/>
              <w:bottom w:w="0" w:type="dxa"/>
              <w:right w:w="108" w:type="dxa"/>
            </w:tcMar>
            <w:vAlign w:val="center"/>
          </w:tcPr>
          <w:p w14:paraId="53627064" w14:textId="77777777" w:rsidR="007C21E2" w:rsidRPr="008149DB" w:rsidRDefault="007C21E2" w:rsidP="0009032B">
            <w:pPr>
              <w:pStyle w:val="NormalWeb"/>
              <w:spacing w:before="0" w:after="0"/>
              <w:jc w:val="center"/>
              <w:rPr>
                <w:b/>
                <w:bCs/>
                <w:lang w:val="en-US"/>
              </w:rPr>
            </w:pPr>
            <w:r w:rsidRPr="008149DB">
              <w:rPr>
                <w:b/>
                <w:bCs/>
                <w:lang w:val="en-US"/>
              </w:rPr>
              <w:t>Numerical equivalent</w:t>
            </w:r>
          </w:p>
        </w:tc>
        <w:tc>
          <w:tcPr>
            <w:tcW w:w="1905" w:type="dxa"/>
            <w:tcMar>
              <w:top w:w="0" w:type="dxa"/>
              <w:left w:w="108" w:type="dxa"/>
              <w:bottom w:w="0" w:type="dxa"/>
              <w:right w:w="108" w:type="dxa"/>
            </w:tcMar>
            <w:vAlign w:val="center"/>
          </w:tcPr>
          <w:p w14:paraId="027E9D53" w14:textId="77777777" w:rsidR="007C21E2" w:rsidRPr="008149DB" w:rsidRDefault="007C21E2" w:rsidP="0009032B">
            <w:pPr>
              <w:pStyle w:val="NormalWeb"/>
              <w:spacing w:before="0" w:after="0"/>
              <w:jc w:val="center"/>
              <w:rPr>
                <w:b/>
                <w:bCs/>
                <w:lang w:val="en-US"/>
              </w:rPr>
            </w:pPr>
            <w:r w:rsidRPr="008149DB">
              <w:rPr>
                <w:b/>
                <w:bCs/>
                <w:lang w:val="en-US"/>
              </w:rPr>
              <w:t>Percentage</w:t>
            </w:r>
          </w:p>
        </w:tc>
        <w:tc>
          <w:tcPr>
            <w:tcW w:w="3957" w:type="dxa"/>
            <w:tcMar>
              <w:top w:w="0" w:type="dxa"/>
              <w:left w:w="108" w:type="dxa"/>
              <w:bottom w:w="0" w:type="dxa"/>
              <w:right w:w="108" w:type="dxa"/>
            </w:tcMar>
            <w:vAlign w:val="center"/>
          </w:tcPr>
          <w:p w14:paraId="4E662955" w14:textId="77777777" w:rsidR="007C21E2" w:rsidRPr="008149DB" w:rsidRDefault="007C21E2" w:rsidP="0009032B">
            <w:pPr>
              <w:pStyle w:val="NormalWeb"/>
              <w:spacing w:before="0" w:after="0"/>
              <w:jc w:val="center"/>
              <w:rPr>
                <w:b/>
                <w:bCs/>
                <w:lang w:val="en-US"/>
              </w:rPr>
            </w:pPr>
            <w:r w:rsidRPr="008149DB">
              <w:rPr>
                <w:b/>
                <w:bCs/>
                <w:lang w:val="en-US"/>
              </w:rPr>
              <w:t>Grade according to the traditional system</w:t>
            </w:r>
          </w:p>
        </w:tc>
      </w:tr>
      <w:tr w:rsidR="00765ADF" w:rsidRPr="008149DB" w14:paraId="1F0C3333" w14:textId="77777777" w:rsidTr="00765ADF">
        <w:trPr>
          <w:trHeight w:val="283"/>
        </w:trPr>
        <w:tc>
          <w:tcPr>
            <w:tcW w:w="1536" w:type="dxa"/>
            <w:tcMar>
              <w:top w:w="0" w:type="dxa"/>
              <w:left w:w="108" w:type="dxa"/>
              <w:bottom w:w="0" w:type="dxa"/>
              <w:right w:w="108" w:type="dxa"/>
            </w:tcMar>
            <w:vAlign w:val="center"/>
          </w:tcPr>
          <w:p w14:paraId="50055819" w14:textId="77777777" w:rsidR="007C21E2" w:rsidRPr="008149DB" w:rsidRDefault="007C21E2" w:rsidP="0009032B">
            <w:pPr>
              <w:pStyle w:val="NormalWeb"/>
              <w:spacing w:before="0" w:after="0"/>
              <w:jc w:val="center"/>
            </w:pPr>
            <w:r w:rsidRPr="008149DB">
              <w:t>А</w:t>
            </w:r>
          </w:p>
        </w:tc>
        <w:tc>
          <w:tcPr>
            <w:tcW w:w="1958" w:type="dxa"/>
            <w:tcMar>
              <w:top w:w="0" w:type="dxa"/>
              <w:left w:w="108" w:type="dxa"/>
              <w:bottom w:w="0" w:type="dxa"/>
              <w:right w:w="108" w:type="dxa"/>
            </w:tcMar>
            <w:vAlign w:val="center"/>
          </w:tcPr>
          <w:p w14:paraId="7811921E" w14:textId="77777777" w:rsidR="007C21E2" w:rsidRPr="008149DB" w:rsidRDefault="007C21E2" w:rsidP="0009032B">
            <w:pPr>
              <w:pStyle w:val="NormalWeb"/>
              <w:spacing w:before="0" w:after="0"/>
              <w:jc w:val="center"/>
            </w:pPr>
            <w:r w:rsidRPr="008149DB">
              <w:t>4,0</w:t>
            </w:r>
          </w:p>
        </w:tc>
        <w:tc>
          <w:tcPr>
            <w:tcW w:w="1905" w:type="dxa"/>
            <w:tcMar>
              <w:top w:w="0" w:type="dxa"/>
              <w:left w:w="108" w:type="dxa"/>
              <w:bottom w:w="0" w:type="dxa"/>
              <w:right w:w="108" w:type="dxa"/>
            </w:tcMar>
            <w:vAlign w:val="center"/>
          </w:tcPr>
          <w:p w14:paraId="551F7D56" w14:textId="77777777" w:rsidR="007C21E2" w:rsidRPr="008149DB" w:rsidRDefault="007C21E2" w:rsidP="0009032B">
            <w:pPr>
              <w:pStyle w:val="NormalWeb"/>
              <w:spacing w:before="0" w:after="0"/>
              <w:jc w:val="center"/>
            </w:pPr>
            <w:r w:rsidRPr="008149DB">
              <w:t>95-100</w:t>
            </w:r>
          </w:p>
        </w:tc>
        <w:tc>
          <w:tcPr>
            <w:tcW w:w="3957" w:type="dxa"/>
            <w:vMerge w:val="restart"/>
            <w:tcMar>
              <w:top w:w="0" w:type="dxa"/>
              <w:left w:w="108" w:type="dxa"/>
              <w:bottom w:w="0" w:type="dxa"/>
              <w:right w:w="108" w:type="dxa"/>
            </w:tcMar>
            <w:vAlign w:val="center"/>
          </w:tcPr>
          <w:p w14:paraId="34183092" w14:textId="77777777" w:rsidR="007C21E2" w:rsidRPr="008149DB" w:rsidRDefault="007C21E2" w:rsidP="0009032B">
            <w:pPr>
              <w:pStyle w:val="NormalWeb"/>
              <w:spacing w:before="0" w:after="0"/>
              <w:jc w:val="center"/>
              <w:rPr>
                <w:lang w:val="en-US"/>
              </w:rPr>
            </w:pPr>
            <w:r w:rsidRPr="008149DB">
              <w:rPr>
                <w:lang w:val="en-US"/>
              </w:rPr>
              <w:t>Excellent</w:t>
            </w:r>
          </w:p>
        </w:tc>
      </w:tr>
      <w:tr w:rsidR="00765ADF" w:rsidRPr="008149DB" w14:paraId="3561E5EC" w14:textId="77777777" w:rsidTr="00765ADF">
        <w:trPr>
          <w:trHeight w:val="283"/>
        </w:trPr>
        <w:tc>
          <w:tcPr>
            <w:tcW w:w="1536" w:type="dxa"/>
            <w:tcMar>
              <w:top w:w="0" w:type="dxa"/>
              <w:left w:w="108" w:type="dxa"/>
              <w:bottom w:w="0" w:type="dxa"/>
              <w:right w:w="108" w:type="dxa"/>
            </w:tcMar>
            <w:vAlign w:val="center"/>
          </w:tcPr>
          <w:p w14:paraId="3214DD0E" w14:textId="77777777" w:rsidR="007C21E2" w:rsidRPr="008149DB" w:rsidRDefault="007C21E2" w:rsidP="0009032B">
            <w:pPr>
              <w:pStyle w:val="NormalWeb"/>
              <w:spacing w:before="0" w:after="0"/>
              <w:jc w:val="center"/>
            </w:pPr>
            <w:r w:rsidRPr="008149DB">
              <w:t>А-</w:t>
            </w:r>
          </w:p>
        </w:tc>
        <w:tc>
          <w:tcPr>
            <w:tcW w:w="1958" w:type="dxa"/>
            <w:tcMar>
              <w:top w:w="0" w:type="dxa"/>
              <w:left w:w="108" w:type="dxa"/>
              <w:bottom w:w="0" w:type="dxa"/>
              <w:right w:w="108" w:type="dxa"/>
            </w:tcMar>
            <w:vAlign w:val="center"/>
          </w:tcPr>
          <w:p w14:paraId="65713E65" w14:textId="77777777" w:rsidR="007C21E2" w:rsidRPr="008149DB" w:rsidRDefault="007C21E2" w:rsidP="0009032B">
            <w:pPr>
              <w:pStyle w:val="NormalWeb"/>
              <w:spacing w:before="0" w:after="0"/>
              <w:jc w:val="center"/>
            </w:pPr>
            <w:r w:rsidRPr="008149DB">
              <w:t>3,67</w:t>
            </w:r>
          </w:p>
        </w:tc>
        <w:tc>
          <w:tcPr>
            <w:tcW w:w="1905" w:type="dxa"/>
            <w:tcMar>
              <w:top w:w="0" w:type="dxa"/>
              <w:left w:w="108" w:type="dxa"/>
              <w:bottom w:w="0" w:type="dxa"/>
              <w:right w:w="108" w:type="dxa"/>
            </w:tcMar>
            <w:vAlign w:val="center"/>
          </w:tcPr>
          <w:p w14:paraId="4473A080" w14:textId="77777777" w:rsidR="007C21E2" w:rsidRPr="008149DB" w:rsidRDefault="007C21E2" w:rsidP="0009032B">
            <w:pPr>
              <w:pStyle w:val="NormalWeb"/>
              <w:spacing w:before="0" w:after="0"/>
              <w:jc w:val="center"/>
            </w:pPr>
            <w:r w:rsidRPr="008149DB">
              <w:t>90-94</w:t>
            </w:r>
          </w:p>
        </w:tc>
        <w:tc>
          <w:tcPr>
            <w:tcW w:w="3957" w:type="dxa"/>
            <w:vMerge/>
            <w:vAlign w:val="center"/>
          </w:tcPr>
          <w:p w14:paraId="22E1395A" w14:textId="77777777" w:rsidR="007C21E2" w:rsidRPr="008149DB" w:rsidRDefault="007C21E2" w:rsidP="0009032B"/>
        </w:tc>
      </w:tr>
      <w:tr w:rsidR="00765ADF" w:rsidRPr="008149DB" w14:paraId="71300BE0" w14:textId="77777777" w:rsidTr="00765ADF">
        <w:trPr>
          <w:trHeight w:val="269"/>
        </w:trPr>
        <w:tc>
          <w:tcPr>
            <w:tcW w:w="1536" w:type="dxa"/>
            <w:tcMar>
              <w:top w:w="0" w:type="dxa"/>
              <w:left w:w="108" w:type="dxa"/>
              <w:bottom w:w="0" w:type="dxa"/>
              <w:right w:w="108" w:type="dxa"/>
            </w:tcMar>
            <w:vAlign w:val="center"/>
          </w:tcPr>
          <w:p w14:paraId="07BE595E" w14:textId="77777777" w:rsidR="007C21E2" w:rsidRPr="008149DB" w:rsidRDefault="007C21E2" w:rsidP="0009032B">
            <w:pPr>
              <w:pStyle w:val="NormalWeb"/>
              <w:spacing w:before="0" w:after="0"/>
              <w:jc w:val="center"/>
            </w:pPr>
            <w:r w:rsidRPr="008149DB">
              <w:t>В+</w:t>
            </w:r>
          </w:p>
        </w:tc>
        <w:tc>
          <w:tcPr>
            <w:tcW w:w="1958" w:type="dxa"/>
            <w:tcMar>
              <w:top w:w="0" w:type="dxa"/>
              <w:left w:w="108" w:type="dxa"/>
              <w:bottom w:w="0" w:type="dxa"/>
              <w:right w:w="108" w:type="dxa"/>
            </w:tcMar>
            <w:vAlign w:val="center"/>
          </w:tcPr>
          <w:p w14:paraId="2C771B54" w14:textId="77777777" w:rsidR="007C21E2" w:rsidRPr="008149DB" w:rsidRDefault="007C21E2" w:rsidP="0009032B">
            <w:pPr>
              <w:pStyle w:val="NormalWeb"/>
              <w:spacing w:before="0" w:after="0"/>
              <w:jc w:val="center"/>
            </w:pPr>
            <w:r w:rsidRPr="008149DB">
              <w:t>3,33</w:t>
            </w:r>
          </w:p>
        </w:tc>
        <w:tc>
          <w:tcPr>
            <w:tcW w:w="1905" w:type="dxa"/>
            <w:tcMar>
              <w:top w:w="0" w:type="dxa"/>
              <w:left w:w="108" w:type="dxa"/>
              <w:bottom w:w="0" w:type="dxa"/>
              <w:right w:w="108" w:type="dxa"/>
            </w:tcMar>
            <w:vAlign w:val="center"/>
          </w:tcPr>
          <w:p w14:paraId="7060377C" w14:textId="77777777" w:rsidR="007C21E2" w:rsidRPr="008149DB" w:rsidRDefault="007C21E2" w:rsidP="0009032B">
            <w:pPr>
              <w:pStyle w:val="NormalWeb"/>
              <w:spacing w:before="0" w:after="0"/>
              <w:jc w:val="center"/>
            </w:pPr>
            <w:r w:rsidRPr="008149DB">
              <w:t>85-89</w:t>
            </w:r>
          </w:p>
        </w:tc>
        <w:tc>
          <w:tcPr>
            <w:tcW w:w="3957" w:type="dxa"/>
            <w:vMerge w:val="restart"/>
            <w:tcMar>
              <w:top w:w="0" w:type="dxa"/>
              <w:left w:w="108" w:type="dxa"/>
              <w:bottom w:w="0" w:type="dxa"/>
              <w:right w:w="108" w:type="dxa"/>
            </w:tcMar>
            <w:vAlign w:val="center"/>
          </w:tcPr>
          <w:p w14:paraId="363D8550" w14:textId="77777777" w:rsidR="007C21E2" w:rsidRPr="008149DB" w:rsidRDefault="007C21E2" w:rsidP="0009032B">
            <w:pPr>
              <w:pStyle w:val="NormalWeb"/>
              <w:spacing w:before="0" w:after="0"/>
              <w:jc w:val="center"/>
              <w:rPr>
                <w:lang w:val="en-US"/>
              </w:rPr>
            </w:pPr>
            <w:r w:rsidRPr="008149DB">
              <w:rPr>
                <w:lang w:val="en-US"/>
              </w:rPr>
              <w:t>Good</w:t>
            </w:r>
          </w:p>
        </w:tc>
      </w:tr>
      <w:tr w:rsidR="00765ADF" w:rsidRPr="008149DB" w14:paraId="04E08A99" w14:textId="77777777" w:rsidTr="00765ADF">
        <w:trPr>
          <w:trHeight w:val="283"/>
        </w:trPr>
        <w:tc>
          <w:tcPr>
            <w:tcW w:w="1536" w:type="dxa"/>
            <w:tcMar>
              <w:top w:w="0" w:type="dxa"/>
              <w:left w:w="108" w:type="dxa"/>
              <w:bottom w:w="0" w:type="dxa"/>
              <w:right w:w="108" w:type="dxa"/>
            </w:tcMar>
            <w:vAlign w:val="center"/>
          </w:tcPr>
          <w:p w14:paraId="5B448AF5" w14:textId="77777777" w:rsidR="007C21E2" w:rsidRPr="008149DB" w:rsidRDefault="007C21E2" w:rsidP="0009032B">
            <w:pPr>
              <w:pStyle w:val="NormalWeb"/>
              <w:spacing w:before="0" w:after="0"/>
              <w:jc w:val="center"/>
            </w:pPr>
            <w:r w:rsidRPr="008149DB">
              <w:t>В</w:t>
            </w:r>
          </w:p>
        </w:tc>
        <w:tc>
          <w:tcPr>
            <w:tcW w:w="1958" w:type="dxa"/>
            <w:tcMar>
              <w:top w:w="0" w:type="dxa"/>
              <w:left w:w="108" w:type="dxa"/>
              <w:bottom w:w="0" w:type="dxa"/>
              <w:right w:w="108" w:type="dxa"/>
            </w:tcMar>
            <w:vAlign w:val="center"/>
          </w:tcPr>
          <w:p w14:paraId="6F93B922" w14:textId="77777777" w:rsidR="007C21E2" w:rsidRPr="008149DB" w:rsidRDefault="007C21E2" w:rsidP="0009032B">
            <w:pPr>
              <w:pStyle w:val="NormalWeb"/>
              <w:spacing w:before="0" w:after="0"/>
              <w:jc w:val="center"/>
            </w:pPr>
            <w:r w:rsidRPr="008149DB">
              <w:t>3,0</w:t>
            </w:r>
          </w:p>
        </w:tc>
        <w:tc>
          <w:tcPr>
            <w:tcW w:w="1905" w:type="dxa"/>
            <w:tcMar>
              <w:top w:w="0" w:type="dxa"/>
              <w:left w:w="108" w:type="dxa"/>
              <w:bottom w:w="0" w:type="dxa"/>
              <w:right w:w="108" w:type="dxa"/>
            </w:tcMar>
            <w:vAlign w:val="center"/>
          </w:tcPr>
          <w:p w14:paraId="11324F48" w14:textId="77777777" w:rsidR="007C21E2" w:rsidRPr="008149DB" w:rsidRDefault="007C21E2" w:rsidP="0009032B">
            <w:pPr>
              <w:pStyle w:val="NormalWeb"/>
              <w:spacing w:before="0" w:after="0"/>
              <w:jc w:val="center"/>
            </w:pPr>
            <w:r w:rsidRPr="008149DB">
              <w:t>80-84</w:t>
            </w:r>
          </w:p>
        </w:tc>
        <w:tc>
          <w:tcPr>
            <w:tcW w:w="3957" w:type="dxa"/>
            <w:vMerge/>
            <w:vAlign w:val="center"/>
          </w:tcPr>
          <w:p w14:paraId="52182F6F" w14:textId="77777777" w:rsidR="007C21E2" w:rsidRPr="008149DB" w:rsidRDefault="007C21E2" w:rsidP="0009032B">
            <w:pPr>
              <w:pStyle w:val="NormalWeb"/>
              <w:spacing w:before="0" w:after="0"/>
              <w:rPr>
                <w:lang w:val="en-US"/>
              </w:rPr>
            </w:pPr>
          </w:p>
        </w:tc>
      </w:tr>
      <w:tr w:rsidR="00765ADF" w:rsidRPr="008149DB" w14:paraId="02916599" w14:textId="77777777" w:rsidTr="00765ADF">
        <w:trPr>
          <w:trHeight w:val="283"/>
        </w:trPr>
        <w:tc>
          <w:tcPr>
            <w:tcW w:w="1536" w:type="dxa"/>
            <w:tcMar>
              <w:top w:w="0" w:type="dxa"/>
              <w:left w:w="108" w:type="dxa"/>
              <w:bottom w:w="0" w:type="dxa"/>
              <w:right w:w="108" w:type="dxa"/>
            </w:tcMar>
            <w:vAlign w:val="center"/>
          </w:tcPr>
          <w:p w14:paraId="3531B7D2" w14:textId="77777777" w:rsidR="007C21E2" w:rsidRPr="008149DB" w:rsidRDefault="007C21E2" w:rsidP="0009032B">
            <w:pPr>
              <w:pStyle w:val="NormalWeb"/>
              <w:spacing w:before="0" w:after="0"/>
              <w:jc w:val="center"/>
            </w:pPr>
            <w:r w:rsidRPr="008149DB">
              <w:t>В-</w:t>
            </w:r>
          </w:p>
        </w:tc>
        <w:tc>
          <w:tcPr>
            <w:tcW w:w="1958" w:type="dxa"/>
            <w:tcMar>
              <w:top w:w="0" w:type="dxa"/>
              <w:left w:w="108" w:type="dxa"/>
              <w:bottom w:w="0" w:type="dxa"/>
              <w:right w:w="108" w:type="dxa"/>
            </w:tcMar>
            <w:vAlign w:val="center"/>
          </w:tcPr>
          <w:p w14:paraId="4F65BB85" w14:textId="77777777" w:rsidR="007C21E2" w:rsidRPr="008149DB" w:rsidRDefault="007C21E2" w:rsidP="0009032B">
            <w:pPr>
              <w:pStyle w:val="NormalWeb"/>
              <w:spacing w:before="0" w:after="0"/>
              <w:jc w:val="center"/>
            </w:pPr>
            <w:r w:rsidRPr="008149DB">
              <w:t>2,67</w:t>
            </w:r>
          </w:p>
        </w:tc>
        <w:tc>
          <w:tcPr>
            <w:tcW w:w="1905" w:type="dxa"/>
            <w:tcMar>
              <w:top w:w="0" w:type="dxa"/>
              <w:left w:w="108" w:type="dxa"/>
              <w:bottom w:w="0" w:type="dxa"/>
              <w:right w:w="108" w:type="dxa"/>
            </w:tcMar>
            <w:vAlign w:val="center"/>
          </w:tcPr>
          <w:p w14:paraId="0CD7BB0E" w14:textId="77777777" w:rsidR="007C21E2" w:rsidRPr="008149DB" w:rsidRDefault="007C21E2" w:rsidP="0009032B">
            <w:pPr>
              <w:pStyle w:val="NormalWeb"/>
              <w:spacing w:before="0" w:after="0"/>
              <w:jc w:val="center"/>
            </w:pPr>
            <w:r w:rsidRPr="008149DB">
              <w:t>75-79</w:t>
            </w:r>
          </w:p>
        </w:tc>
        <w:tc>
          <w:tcPr>
            <w:tcW w:w="3957" w:type="dxa"/>
            <w:vMerge/>
            <w:vAlign w:val="center"/>
          </w:tcPr>
          <w:p w14:paraId="4B2FC47A" w14:textId="77777777" w:rsidR="007C21E2" w:rsidRPr="008149DB" w:rsidRDefault="007C21E2" w:rsidP="0009032B"/>
        </w:tc>
      </w:tr>
      <w:tr w:rsidR="00765ADF" w:rsidRPr="008149DB" w14:paraId="72CA87FD" w14:textId="77777777" w:rsidTr="00765ADF">
        <w:trPr>
          <w:trHeight w:val="283"/>
        </w:trPr>
        <w:tc>
          <w:tcPr>
            <w:tcW w:w="1536" w:type="dxa"/>
            <w:tcMar>
              <w:top w:w="0" w:type="dxa"/>
              <w:left w:w="108" w:type="dxa"/>
              <w:bottom w:w="0" w:type="dxa"/>
              <w:right w:w="108" w:type="dxa"/>
            </w:tcMar>
            <w:vAlign w:val="center"/>
          </w:tcPr>
          <w:p w14:paraId="1EF359ED" w14:textId="77777777" w:rsidR="007C21E2" w:rsidRPr="008149DB" w:rsidRDefault="007C21E2" w:rsidP="0009032B">
            <w:pPr>
              <w:pStyle w:val="NormalWeb"/>
              <w:spacing w:before="0" w:after="0"/>
              <w:jc w:val="center"/>
            </w:pPr>
            <w:r w:rsidRPr="008149DB">
              <w:t>С+</w:t>
            </w:r>
          </w:p>
        </w:tc>
        <w:tc>
          <w:tcPr>
            <w:tcW w:w="1958" w:type="dxa"/>
            <w:tcMar>
              <w:top w:w="0" w:type="dxa"/>
              <w:left w:w="108" w:type="dxa"/>
              <w:bottom w:w="0" w:type="dxa"/>
              <w:right w:w="108" w:type="dxa"/>
            </w:tcMar>
            <w:vAlign w:val="center"/>
          </w:tcPr>
          <w:p w14:paraId="78CDAD8B" w14:textId="77777777" w:rsidR="007C21E2" w:rsidRPr="008149DB" w:rsidRDefault="007C21E2" w:rsidP="0009032B">
            <w:pPr>
              <w:pStyle w:val="NormalWeb"/>
              <w:spacing w:before="0" w:after="0"/>
              <w:jc w:val="center"/>
            </w:pPr>
            <w:r w:rsidRPr="008149DB">
              <w:t>2,33</w:t>
            </w:r>
          </w:p>
        </w:tc>
        <w:tc>
          <w:tcPr>
            <w:tcW w:w="1905" w:type="dxa"/>
            <w:tcMar>
              <w:top w:w="0" w:type="dxa"/>
              <w:left w:w="108" w:type="dxa"/>
              <w:bottom w:w="0" w:type="dxa"/>
              <w:right w:w="108" w:type="dxa"/>
            </w:tcMar>
            <w:vAlign w:val="center"/>
          </w:tcPr>
          <w:p w14:paraId="0587932D" w14:textId="77777777" w:rsidR="007C21E2" w:rsidRPr="008149DB" w:rsidRDefault="007C21E2" w:rsidP="0009032B">
            <w:pPr>
              <w:pStyle w:val="NormalWeb"/>
              <w:spacing w:before="0" w:after="0"/>
              <w:jc w:val="center"/>
            </w:pPr>
            <w:r w:rsidRPr="008149DB">
              <w:t>70-74</w:t>
            </w:r>
          </w:p>
        </w:tc>
        <w:tc>
          <w:tcPr>
            <w:tcW w:w="3957" w:type="dxa"/>
            <w:vMerge/>
            <w:vAlign w:val="center"/>
          </w:tcPr>
          <w:p w14:paraId="3D25EB8E" w14:textId="77777777" w:rsidR="007C21E2" w:rsidRPr="008149DB" w:rsidRDefault="007C21E2" w:rsidP="0009032B"/>
        </w:tc>
      </w:tr>
      <w:tr w:rsidR="00765ADF" w:rsidRPr="008149DB" w14:paraId="70F09DA3" w14:textId="77777777" w:rsidTr="00765ADF">
        <w:trPr>
          <w:trHeight w:val="269"/>
        </w:trPr>
        <w:tc>
          <w:tcPr>
            <w:tcW w:w="1536" w:type="dxa"/>
            <w:tcMar>
              <w:top w:w="0" w:type="dxa"/>
              <w:left w:w="108" w:type="dxa"/>
              <w:bottom w:w="0" w:type="dxa"/>
              <w:right w:w="108" w:type="dxa"/>
            </w:tcMar>
            <w:vAlign w:val="center"/>
          </w:tcPr>
          <w:p w14:paraId="5ECFFA35" w14:textId="77777777" w:rsidR="007C21E2" w:rsidRPr="008149DB" w:rsidRDefault="007C21E2" w:rsidP="0009032B">
            <w:pPr>
              <w:pStyle w:val="NormalWeb"/>
              <w:spacing w:before="0" w:after="0"/>
              <w:jc w:val="center"/>
            </w:pPr>
            <w:r w:rsidRPr="008149DB">
              <w:t>С</w:t>
            </w:r>
          </w:p>
        </w:tc>
        <w:tc>
          <w:tcPr>
            <w:tcW w:w="1958" w:type="dxa"/>
            <w:tcMar>
              <w:top w:w="0" w:type="dxa"/>
              <w:left w:w="108" w:type="dxa"/>
              <w:bottom w:w="0" w:type="dxa"/>
              <w:right w:w="108" w:type="dxa"/>
            </w:tcMar>
            <w:vAlign w:val="center"/>
          </w:tcPr>
          <w:p w14:paraId="6BBEA27C" w14:textId="77777777" w:rsidR="007C21E2" w:rsidRPr="008149DB" w:rsidRDefault="007C21E2" w:rsidP="0009032B">
            <w:pPr>
              <w:pStyle w:val="NormalWeb"/>
              <w:spacing w:before="0" w:after="0"/>
              <w:jc w:val="center"/>
            </w:pPr>
            <w:r w:rsidRPr="008149DB">
              <w:t>2,0</w:t>
            </w:r>
          </w:p>
        </w:tc>
        <w:tc>
          <w:tcPr>
            <w:tcW w:w="1905" w:type="dxa"/>
            <w:tcMar>
              <w:top w:w="0" w:type="dxa"/>
              <w:left w:w="108" w:type="dxa"/>
              <w:bottom w:w="0" w:type="dxa"/>
              <w:right w:w="108" w:type="dxa"/>
            </w:tcMar>
            <w:vAlign w:val="center"/>
          </w:tcPr>
          <w:p w14:paraId="0B6C6A15" w14:textId="77777777" w:rsidR="007C21E2" w:rsidRPr="008149DB" w:rsidRDefault="007C21E2" w:rsidP="0009032B">
            <w:pPr>
              <w:pStyle w:val="NormalWeb"/>
              <w:spacing w:before="0" w:after="0"/>
              <w:jc w:val="center"/>
            </w:pPr>
            <w:r w:rsidRPr="008149DB">
              <w:t>65-69</w:t>
            </w:r>
          </w:p>
        </w:tc>
        <w:tc>
          <w:tcPr>
            <w:tcW w:w="3957" w:type="dxa"/>
            <w:vMerge w:val="restart"/>
            <w:vAlign w:val="center"/>
          </w:tcPr>
          <w:p w14:paraId="592E64FE" w14:textId="77777777" w:rsidR="007C21E2" w:rsidRPr="008149DB" w:rsidRDefault="007C21E2" w:rsidP="0009032B">
            <w:pPr>
              <w:pStyle w:val="NormalWeb"/>
              <w:spacing w:before="0" w:after="0"/>
              <w:jc w:val="center"/>
            </w:pPr>
          </w:p>
          <w:p w14:paraId="63E55B68" w14:textId="77777777" w:rsidR="007C21E2" w:rsidRPr="008149DB" w:rsidRDefault="007C21E2" w:rsidP="0009032B">
            <w:pPr>
              <w:pStyle w:val="NormalWeb"/>
              <w:spacing w:before="0" w:after="0"/>
              <w:jc w:val="center"/>
            </w:pPr>
            <w:r w:rsidRPr="008149DB">
              <w:rPr>
                <w:lang w:val="en-US"/>
              </w:rPr>
              <w:t>Satisfactory</w:t>
            </w:r>
          </w:p>
        </w:tc>
      </w:tr>
      <w:tr w:rsidR="00AC6D2B" w:rsidRPr="008149DB" w14:paraId="0D75E537" w14:textId="77777777" w:rsidTr="00765ADF">
        <w:trPr>
          <w:trHeight w:val="283"/>
        </w:trPr>
        <w:tc>
          <w:tcPr>
            <w:tcW w:w="1536" w:type="dxa"/>
            <w:tcMar>
              <w:top w:w="0" w:type="dxa"/>
              <w:left w:w="108" w:type="dxa"/>
              <w:bottom w:w="0" w:type="dxa"/>
              <w:right w:w="108" w:type="dxa"/>
            </w:tcMar>
            <w:vAlign w:val="center"/>
          </w:tcPr>
          <w:p w14:paraId="59DC75E4" w14:textId="77777777" w:rsidR="007C21E2" w:rsidRPr="008149DB" w:rsidRDefault="007C21E2" w:rsidP="0009032B">
            <w:pPr>
              <w:pStyle w:val="NormalWeb"/>
              <w:spacing w:before="0" w:after="0"/>
              <w:jc w:val="center"/>
              <w:rPr>
                <w:color w:val="002060"/>
              </w:rPr>
            </w:pPr>
            <w:r w:rsidRPr="008149DB">
              <w:rPr>
                <w:color w:val="002060"/>
              </w:rPr>
              <w:t>С-</w:t>
            </w:r>
          </w:p>
        </w:tc>
        <w:tc>
          <w:tcPr>
            <w:tcW w:w="1958" w:type="dxa"/>
            <w:tcMar>
              <w:top w:w="0" w:type="dxa"/>
              <w:left w:w="108" w:type="dxa"/>
              <w:bottom w:w="0" w:type="dxa"/>
              <w:right w:w="108" w:type="dxa"/>
            </w:tcMar>
            <w:vAlign w:val="center"/>
          </w:tcPr>
          <w:p w14:paraId="79A39972" w14:textId="77777777" w:rsidR="007C21E2" w:rsidRPr="008149DB" w:rsidRDefault="007C21E2" w:rsidP="0009032B">
            <w:pPr>
              <w:pStyle w:val="NormalWeb"/>
              <w:spacing w:before="0" w:after="0"/>
              <w:jc w:val="center"/>
              <w:rPr>
                <w:color w:val="002060"/>
              </w:rPr>
            </w:pPr>
            <w:r w:rsidRPr="008149DB">
              <w:rPr>
                <w:color w:val="002060"/>
              </w:rPr>
              <w:t>1,67</w:t>
            </w:r>
          </w:p>
        </w:tc>
        <w:tc>
          <w:tcPr>
            <w:tcW w:w="1905" w:type="dxa"/>
            <w:tcMar>
              <w:top w:w="0" w:type="dxa"/>
              <w:left w:w="108" w:type="dxa"/>
              <w:bottom w:w="0" w:type="dxa"/>
              <w:right w:w="108" w:type="dxa"/>
            </w:tcMar>
            <w:vAlign w:val="center"/>
          </w:tcPr>
          <w:p w14:paraId="1442A0A7" w14:textId="77777777" w:rsidR="007C21E2" w:rsidRPr="008149DB" w:rsidRDefault="007C21E2" w:rsidP="0009032B">
            <w:pPr>
              <w:pStyle w:val="NormalWeb"/>
              <w:spacing w:before="0" w:after="0"/>
              <w:jc w:val="center"/>
              <w:rPr>
                <w:color w:val="002060"/>
              </w:rPr>
            </w:pPr>
            <w:r w:rsidRPr="008149DB">
              <w:rPr>
                <w:color w:val="002060"/>
              </w:rPr>
              <w:t>60-64</w:t>
            </w:r>
          </w:p>
        </w:tc>
        <w:tc>
          <w:tcPr>
            <w:tcW w:w="3957" w:type="dxa"/>
            <w:vMerge/>
            <w:vAlign w:val="center"/>
          </w:tcPr>
          <w:p w14:paraId="5B19F26B" w14:textId="77777777" w:rsidR="007C21E2" w:rsidRPr="008149DB" w:rsidRDefault="007C21E2" w:rsidP="0009032B">
            <w:pPr>
              <w:pStyle w:val="NormalWeb"/>
              <w:spacing w:before="0" w:after="0"/>
              <w:rPr>
                <w:color w:val="002060"/>
              </w:rPr>
            </w:pPr>
          </w:p>
        </w:tc>
      </w:tr>
      <w:tr w:rsidR="00AC6D2B" w:rsidRPr="008149DB" w14:paraId="2A1397E8" w14:textId="77777777" w:rsidTr="00765ADF">
        <w:trPr>
          <w:trHeight w:val="283"/>
        </w:trPr>
        <w:tc>
          <w:tcPr>
            <w:tcW w:w="1536" w:type="dxa"/>
            <w:tcMar>
              <w:top w:w="0" w:type="dxa"/>
              <w:left w:w="108" w:type="dxa"/>
              <w:bottom w:w="0" w:type="dxa"/>
              <w:right w:w="108" w:type="dxa"/>
            </w:tcMar>
            <w:vAlign w:val="center"/>
          </w:tcPr>
          <w:p w14:paraId="7EE7297F" w14:textId="77777777" w:rsidR="007C21E2" w:rsidRPr="008149DB" w:rsidRDefault="007C21E2" w:rsidP="0009032B">
            <w:pPr>
              <w:pStyle w:val="NormalWeb"/>
              <w:spacing w:before="0" w:after="0"/>
              <w:jc w:val="center"/>
              <w:rPr>
                <w:color w:val="002060"/>
              </w:rPr>
            </w:pPr>
            <w:r w:rsidRPr="008149DB">
              <w:rPr>
                <w:color w:val="002060"/>
              </w:rPr>
              <w:t>D+</w:t>
            </w:r>
          </w:p>
        </w:tc>
        <w:tc>
          <w:tcPr>
            <w:tcW w:w="1958" w:type="dxa"/>
            <w:tcMar>
              <w:top w:w="0" w:type="dxa"/>
              <w:left w:w="108" w:type="dxa"/>
              <w:bottom w:w="0" w:type="dxa"/>
              <w:right w:w="108" w:type="dxa"/>
            </w:tcMar>
            <w:vAlign w:val="center"/>
          </w:tcPr>
          <w:p w14:paraId="052FE806" w14:textId="77777777" w:rsidR="007C21E2" w:rsidRPr="008149DB" w:rsidRDefault="007C21E2" w:rsidP="0009032B">
            <w:pPr>
              <w:pStyle w:val="NormalWeb"/>
              <w:spacing w:before="0" w:after="0"/>
              <w:jc w:val="center"/>
              <w:rPr>
                <w:color w:val="002060"/>
              </w:rPr>
            </w:pPr>
            <w:r w:rsidRPr="008149DB">
              <w:rPr>
                <w:color w:val="002060"/>
              </w:rPr>
              <w:t>1,33</w:t>
            </w:r>
          </w:p>
        </w:tc>
        <w:tc>
          <w:tcPr>
            <w:tcW w:w="1905" w:type="dxa"/>
            <w:tcMar>
              <w:top w:w="0" w:type="dxa"/>
              <w:left w:w="108" w:type="dxa"/>
              <w:bottom w:w="0" w:type="dxa"/>
              <w:right w:w="108" w:type="dxa"/>
            </w:tcMar>
            <w:vAlign w:val="center"/>
          </w:tcPr>
          <w:p w14:paraId="19E4DD76" w14:textId="77777777" w:rsidR="007C21E2" w:rsidRPr="008149DB" w:rsidRDefault="007C21E2" w:rsidP="0009032B">
            <w:pPr>
              <w:pStyle w:val="NormalWeb"/>
              <w:spacing w:before="0" w:after="0"/>
              <w:jc w:val="center"/>
              <w:rPr>
                <w:color w:val="002060"/>
              </w:rPr>
            </w:pPr>
            <w:r w:rsidRPr="008149DB">
              <w:rPr>
                <w:color w:val="002060"/>
              </w:rPr>
              <w:t>55-59</w:t>
            </w:r>
          </w:p>
        </w:tc>
        <w:tc>
          <w:tcPr>
            <w:tcW w:w="3957" w:type="dxa"/>
            <w:vMerge/>
            <w:vAlign w:val="center"/>
          </w:tcPr>
          <w:p w14:paraId="7C10C2F1" w14:textId="77777777" w:rsidR="007C21E2" w:rsidRPr="008149DB" w:rsidRDefault="007C21E2" w:rsidP="0009032B">
            <w:pPr>
              <w:pStyle w:val="NormalWeb"/>
              <w:spacing w:before="0" w:after="0"/>
              <w:rPr>
                <w:color w:val="002060"/>
              </w:rPr>
            </w:pPr>
          </w:p>
        </w:tc>
      </w:tr>
      <w:tr w:rsidR="00AC6D2B" w:rsidRPr="008149DB" w14:paraId="728C8BDC" w14:textId="77777777" w:rsidTr="00765ADF">
        <w:trPr>
          <w:trHeight w:val="331"/>
        </w:trPr>
        <w:tc>
          <w:tcPr>
            <w:tcW w:w="1536" w:type="dxa"/>
            <w:tcMar>
              <w:top w:w="0" w:type="dxa"/>
              <w:left w:w="108" w:type="dxa"/>
              <w:bottom w:w="0" w:type="dxa"/>
              <w:right w:w="108" w:type="dxa"/>
            </w:tcMar>
            <w:vAlign w:val="center"/>
          </w:tcPr>
          <w:p w14:paraId="4CB7589A" w14:textId="77777777" w:rsidR="007C21E2" w:rsidRPr="008149DB" w:rsidRDefault="007C21E2" w:rsidP="0009032B">
            <w:pPr>
              <w:pStyle w:val="NormalWeb"/>
              <w:spacing w:before="0" w:after="0"/>
              <w:jc w:val="center"/>
            </w:pPr>
            <w:r w:rsidRPr="008149DB">
              <w:t>D</w:t>
            </w:r>
          </w:p>
        </w:tc>
        <w:tc>
          <w:tcPr>
            <w:tcW w:w="1958" w:type="dxa"/>
            <w:tcMar>
              <w:top w:w="0" w:type="dxa"/>
              <w:left w:w="108" w:type="dxa"/>
              <w:bottom w:w="0" w:type="dxa"/>
              <w:right w:w="108" w:type="dxa"/>
            </w:tcMar>
            <w:vAlign w:val="center"/>
          </w:tcPr>
          <w:p w14:paraId="30CEE410" w14:textId="77777777" w:rsidR="007C21E2" w:rsidRPr="008149DB" w:rsidRDefault="007C21E2" w:rsidP="0009032B">
            <w:pPr>
              <w:pStyle w:val="NormalWeb"/>
              <w:spacing w:before="0" w:after="0"/>
              <w:jc w:val="center"/>
            </w:pPr>
            <w:r w:rsidRPr="008149DB">
              <w:t>1,0</w:t>
            </w:r>
          </w:p>
        </w:tc>
        <w:tc>
          <w:tcPr>
            <w:tcW w:w="1905" w:type="dxa"/>
            <w:tcMar>
              <w:top w:w="0" w:type="dxa"/>
              <w:left w:w="108" w:type="dxa"/>
              <w:bottom w:w="0" w:type="dxa"/>
              <w:right w:w="108" w:type="dxa"/>
            </w:tcMar>
            <w:vAlign w:val="center"/>
          </w:tcPr>
          <w:p w14:paraId="0C1004AB" w14:textId="77777777" w:rsidR="007C21E2" w:rsidRPr="008149DB" w:rsidRDefault="007C21E2" w:rsidP="0009032B">
            <w:pPr>
              <w:pStyle w:val="NormalWeb"/>
              <w:spacing w:before="0" w:after="0"/>
              <w:jc w:val="center"/>
            </w:pPr>
            <w:r w:rsidRPr="008149DB">
              <w:t>50-54</w:t>
            </w:r>
          </w:p>
        </w:tc>
        <w:tc>
          <w:tcPr>
            <w:tcW w:w="3957" w:type="dxa"/>
            <w:vMerge/>
            <w:vAlign w:val="center"/>
          </w:tcPr>
          <w:p w14:paraId="5D8FD934" w14:textId="77777777" w:rsidR="007C21E2" w:rsidRPr="008149DB" w:rsidRDefault="007C21E2" w:rsidP="0009032B">
            <w:pPr>
              <w:pStyle w:val="NormalWeb"/>
              <w:spacing w:before="0" w:after="0"/>
            </w:pPr>
          </w:p>
        </w:tc>
      </w:tr>
      <w:tr w:rsidR="00AC6D2B" w:rsidRPr="008149DB" w14:paraId="3B933A7C" w14:textId="77777777" w:rsidTr="00765ADF">
        <w:trPr>
          <w:trHeight w:val="331"/>
        </w:trPr>
        <w:tc>
          <w:tcPr>
            <w:tcW w:w="1536" w:type="dxa"/>
            <w:tcMar>
              <w:top w:w="0" w:type="dxa"/>
              <w:left w:w="108" w:type="dxa"/>
              <w:bottom w:w="0" w:type="dxa"/>
              <w:right w:w="108" w:type="dxa"/>
            </w:tcMar>
            <w:vAlign w:val="center"/>
          </w:tcPr>
          <w:p w14:paraId="14DE6D50" w14:textId="77777777" w:rsidR="007C21E2" w:rsidRPr="008149DB" w:rsidRDefault="007C21E2" w:rsidP="0009032B">
            <w:pPr>
              <w:pStyle w:val="NormalWeb"/>
              <w:spacing w:before="0" w:after="0"/>
              <w:jc w:val="center"/>
            </w:pPr>
            <w:r w:rsidRPr="008149DB">
              <w:t>FX</w:t>
            </w:r>
          </w:p>
        </w:tc>
        <w:tc>
          <w:tcPr>
            <w:tcW w:w="1958" w:type="dxa"/>
            <w:tcMar>
              <w:top w:w="0" w:type="dxa"/>
              <w:left w:w="108" w:type="dxa"/>
              <w:bottom w:w="0" w:type="dxa"/>
              <w:right w:w="108" w:type="dxa"/>
            </w:tcMar>
            <w:vAlign w:val="center"/>
          </w:tcPr>
          <w:p w14:paraId="3414493D" w14:textId="77777777" w:rsidR="007C21E2" w:rsidRPr="008149DB" w:rsidRDefault="007C21E2" w:rsidP="0009032B">
            <w:pPr>
              <w:pStyle w:val="NormalWeb"/>
              <w:spacing w:before="0" w:after="0"/>
              <w:jc w:val="center"/>
            </w:pPr>
            <w:r w:rsidRPr="008149DB">
              <w:t>0</w:t>
            </w:r>
          </w:p>
        </w:tc>
        <w:tc>
          <w:tcPr>
            <w:tcW w:w="1905" w:type="dxa"/>
            <w:tcMar>
              <w:top w:w="0" w:type="dxa"/>
              <w:left w:w="108" w:type="dxa"/>
              <w:bottom w:w="0" w:type="dxa"/>
              <w:right w:w="108" w:type="dxa"/>
            </w:tcMar>
            <w:vAlign w:val="center"/>
          </w:tcPr>
          <w:p w14:paraId="094A8553" w14:textId="4BF0A4D5" w:rsidR="007C21E2" w:rsidRPr="008149DB" w:rsidRDefault="00314756" w:rsidP="0009032B">
            <w:pPr>
              <w:pStyle w:val="NormalWeb"/>
              <w:spacing w:before="0" w:after="0"/>
              <w:jc w:val="center"/>
            </w:pPr>
            <w:r w:rsidRPr="008149DB">
              <w:rPr>
                <w:lang w:val="en-US"/>
              </w:rPr>
              <w:t>25</w:t>
            </w:r>
            <w:r w:rsidR="007C21E2" w:rsidRPr="008149DB">
              <w:t>-49</w:t>
            </w:r>
          </w:p>
        </w:tc>
        <w:tc>
          <w:tcPr>
            <w:tcW w:w="3957" w:type="dxa"/>
            <w:vMerge w:val="restart"/>
            <w:vAlign w:val="center"/>
          </w:tcPr>
          <w:p w14:paraId="0AE984AB" w14:textId="77777777" w:rsidR="007C21E2" w:rsidRPr="008149DB" w:rsidRDefault="007C21E2" w:rsidP="0009032B">
            <w:pPr>
              <w:pStyle w:val="NormalWeb"/>
              <w:spacing w:before="0" w:after="0"/>
              <w:jc w:val="center"/>
            </w:pPr>
            <w:r w:rsidRPr="008149DB">
              <w:rPr>
                <w:lang w:val="en-US"/>
              </w:rPr>
              <w:t>Fail</w:t>
            </w:r>
          </w:p>
        </w:tc>
      </w:tr>
      <w:tr w:rsidR="00AC6D2B" w:rsidRPr="008149DB" w14:paraId="325FDD06" w14:textId="77777777" w:rsidTr="00765ADF">
        <w:trPr>
          <w:trHeight w:val="268"/>
        </w:trPr>
        <w:tc>
          <w:tcPr>
            <w:tcW w:w="1536" w:type="dxa"/>
            <w:tcMar>
              <w:top w:w="0" w:type="dxa"/>
              <w:left w:w="108" w:type="dxa"/>
              <w:bottom w:w="0" w:type="dxa"/>
              <w:right w:w="108" w:type="dxa"/>
            </w:tcMar>
            <w:vAlign w:val="center"/>
          </w:tcPr>
          <w:p w14:paraId="1A3780E3" w14:textId="77777777" w:rsidR="007C21E2" w:rsidRPr="008149DB" w:rsidRDefault="007C21E2" w:rsidP="0009032B">
            <w:pPr>
              <w:pStyle w:val="NormalWeb"/>
              <w:spacing w:before="0" w:after="0"/>
              <w:jc w:val="center"/>
              <w:rPr>
                <w:color w:val="002060"/>
              </w:rPr>
            </w:pPr>
            <w:r w:rsidRPr="008149DB">
              <w:rPr>
                <w:color w:val="002060"/>
              </w:rPr>
              <w:t>F</w:t>
            </w:r>
          </w:p>
        </w:tc>
        <w:tc>
          <w:tcPr>
            <w:tcW w:w="1958" w:type="dxa"/>
            <w:tcMar>
              <w:top w:w="0" w:type="dxa"/>
              <w:left w:w="108" w:type="dxa"/>
              <w:bottom w:w="0" w:type="dxa"/>
              <w:right w:w="108" w:type="dxa"/>
            </w:tcMar>
            <w:vAlign w:val="center"/>
          </w:tcPr>
          <w:p w14:paraId="5E585623" w14:textId="77777777" w:rsidR="007C21E2" w:rsidRPr="008149DB" w:rsidRDefault="007C21E2" w:rsidP="0009032B">
            <w:pPr>
              <w:pStyle w:val="NormalWeb"/>
              <w:spacing w:before="0" w:after="0"/>
              <w:jc w:val="center"/>
              <w:rPr>
                <w:color w:val="002060"/>
              </w:rPr>
            </w:pPr>
            <w:r w:rsidRPr="008149DB">
              <w:rPr>
                <w:color w:val="002060"/>
              </w:rPr>
              <w:t>0</w:t>
            </w:r>
          </w:p>
        </w:tc>
        <w:tc>
          <w:tcPr>
            <w:tcW w:w="1905" w:type="dxa"/>
            <w:tcMar>
              <w:top w:w="0" w:type="dxa"/>
              <w:left w:w="108" w:type="dxa"/>
              <w:bottom w:w="0" w:type="dxa"/>
              <w:right w:w="108" w:type="dxa"/>
            </w:tcMar>
            <w:vAlign w:val="center"/>
          </w:tcPr>
          <w:p w14:paraId="7DED561A" w14:textId="62E05C36" w:rsidR="007C21E2" w:rsidRPr="008149DB" w:rsidRDefault="007C21E2" w:rsidP="0009032B">
            <w:pPr>
              <w:pStyle w:val="NormalWeb"/>
              <w:spacing w:before="0" w:after="0"/>
              <w:jc w:val="center"/>
              <w:rPr>
                <w:color w:val="002060"/>
                <w:lang w:val="en-US"/>
              </w:rPr>
            </w:pPr>
            <w:r w:rsidRPr="008149DB">
              <w:rPr>
                <w:color w:val="002060"/>
              </w:rPr>
              <w:t>0-2</w:t>
            </w:r>
            <w:r w:rsidR="00314756" w:rsidRPr="008149DB">
              <w:rPr>
                <w:color w:val="002060"/>
                <w:lang w:val="en-US"/>
              </w:rPr>
              <w:t>4</w:t>
            </w:r>
          </w:p>
        </w:tc>
        <w:tc>
          <w:tcPr>
            <w:tcW w:w="3957" w:type="dxa"/>
            <w:vMerge/>
            <w:tcMar>
              <w:top w:w="0" w:type="dxa"/>
              <w:left w:w="108" w:type="dxa"/>
              <w:bottom w:w="0" w:type="dxa"/>
              <w:right w:w="108" w:type="dxa"/>
            </w:tcMar>
            <w:vAlign w:val="center"/>
          </w:tcPr>
          <w:p w14:paraId="150D1809" w14:textId="77777777" w:rsidR="007C21E2" w:rsidRPr="008149DB" w:rsidRDefault="007C21E2" w:rsidP="0009032B">
            <w:pPr>
              <w:pStyle w:val="NormalWeb"/>
              <w:spacing w:before="0" w:after="0"/>
              <w:jc w:val="center"/>
              <w:rPr>
                <w:color w:val="002060"/>
                <w:lang w:val="en-US"/>
              </w:rPr>
            </w:pPr>
          </w:p>
        </w:tc>
      </w:tr>
    </w:tbl>
    <w:p w14:paraId="7A03581D" w14:textId="1A96DF0E" w:rsidR="002A3A31" w:rsidRPr="008149DB" w:rsidRDefault="007C21E2" w:rsidP="0009032B">
      <w:pPr>
        <w:jc w:val="both"/>
        <w:rPr>
          <w:color w:val="002060"/>
          <w:lang w:val="en-US"/>
        </w:rPr>
      </w:pPr>
      <w:r w:rsidRPr="008149DB">
        <w:rPr>
          <w:color w:val="002060"/>
          <w:lang w:val="en-US"/>
        </w:rPr>
        <w:t xml:space="preserve"> </w:t>
      </w:r>
    </w:p>
    <w:p w14:paraId="28F7E405" w14:textId="77777777" w:rsidR="0028038B" w:rsidRPr="008149DB" w:rsidRDefault="0028038B" w:rsidP="0009032B">
      <w:pPr>
        <w:jc w:val="both"/>
        <w:rPr>
          <w:color w:val="002060"/>
          <w:lang w:val="en-US"/>
        </w:rPr>
      </w:pPr>
    </w:p>
    <w:p w14:paraId="7865036D" w14:textId="437E4A56" w:rsidR="00400868" w:rsidRPr="008149DB" w:rsidRDefault="00400868" w:rsidP="0009032B">
      <w:pPr>
        <w:jc w:val="both"/>
        <w:rPr>
          <w:lang w:val="en-US"/>
        </w:rPr>
      </w:pPr>
      <w:r w:rsidRPr="008149DB">
        <w:rPr>
          <w:lang w:val="en-US"/>
        </w:rPr>
        <w:t xml:space="preserve">Based on the specific grade for each assignment, and the final grade, following criteria must be satisfied: </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0"/>
        <w:gridCol w:w="8311"/>
      </w:tblGrid>
      <w:tr w:rsidR="00765ADF" w:rsidRPr="008149DB" w14:paraId="5D265AF8" w14:textId="77777777" w:rsidTr="00400868">
        <w:trPr>
          <w:trHeight w:val="492"/>
        </w:trPr>
        <w:tc>
          <w:tcPr>
            <w:tcW w:w="1040" w:type="dxa"/>
            <w:shd w:val="clear" w:color="auto" w:fill="auto"/>
            <w:noWrap/>
            <w:vAlign w:val="center"/>
            <w:hideMark/>
          </w:tcPr>
          <w:p w14:paraId="56416E13" w14:textId="77777777" w:rsidR="00400868" w:rsidRPr="008149DB" w:rsidRDefault="00400868" w:rsidP="00834147">
            <w:pPr>
              <w:jc w:val="center"/>
              <w:rPr>
                <w:b/>
                <w:bCs/>
              </w:rPr>
            </w:pPr>
            <w:r w:rsidRPr="008149DB">
              <w:rPr>
                <w:b/>
                <w:bCs/>
              </w:rPr>
              <w:t>Grade</w:t>
            </w:r>
          </w:p>
        </w:tc>
        <w:tc>
          <w:tcPr>
            <w:tcW w:w="8311" w:type="dxa"/>
            <w:shd w:val="clear" w:color="auto" w:fill="auto"/>
            <w:noWrap/>
            <w:vAlign w:val="center"/>
            <w:hideMark/>
          </w:tcPr>
          <w:p w14:paraId="2728A3F3" w14:textId="77777777" w:rsidR="00400868" w:rsidRPr="008149DB" w:rsidRDefault="00400868" w:rsidP="0009032B">
            <w:pPr>
              <w:rPr>
                <w:b/>
                <w:bCs/>
              </w:rPr>
            </w:pPr>
            <w:r w:rsidRPr="008149DB">
              <w:rPr>
                <w:b/>
                <w:bCs/>
              </w:rPr>
              <w:t>Criteria to be satisfied</w:t>
            </w:r>
          </w:p>
        </w:tc>
      </w:tr>
      <w:tr w:rsidR="00765ADF" w:rsidRPr="00E02D0A" w14:paraId="12F4AC34" w14:textId="77777777" w:rsidTr="00400868">
        <w:trPr>
          <w:trHeight w:val="1152"/>
        </w:trPr>
        <w:tc>
          <w:tcPr>
            <w:tcW w:w="1040" w:type="dxa"/>
            <w:shd w:val="clear" w:color="auto" w:fill="auto"/>
            <w:noWrap/>
            <w:vAlign w:val="bottom"/>
            <w:hideMark/>
          </w:tcPr>
          <w:p w14:paraId="237CD70E" w14:textId="77777777" w:rsidR="00400868" w:rsidRPr="008149DB" w:rsidRDefault="00400868" w:rsidP="00834147">
            <w:pPr>
              <w:jc w:val="center"/>
            </w:pPr>
            <w:r w:rsidRPr="008149DB">
              <w:t>90-100</w:t>
            </w:r>
          </w:p>
        </w:tc>
        <w:tc>
          <w:tcPr>
            <w:tcW w:w="8311" w:type="dxa"/>
            <w:shd w:val="clear" w:color="auto" w:fill="auto"/>
            <w:vAlign w:val="bottom"/>
            <w:hideMark/>
          </w:tcPr>
          <w:p w14:paraId="0752EA56" w14:textId="77777777" w:rsidR="00400868" w:rsidRPr="008149DB" w:rsidRDefault="00400868" w:rsidP="0009032B">
            <w:pPr>
              <w:rPr>
                <w:lang w:val="en-US"/>
              </w:rPr>
            </w:pPr>
            <w:r w:rsidRPr="008149DB">
              <w:rPr>
                <w:lang w:val="en-US"/>
              </w:rPr>
              <w:t>- Work would be worthy of further dissemination under appropriate conditions</w:t>
            </w:r>
            <w:r w:rsidRPr="008149DB">
              <w:rPr>
                <w:lang w:val="en-US"/>
              </w:rPr>
              <w:br/>
              <w:t>- Mastery of advanced methods and techniques at a level beyond that explicitly taught</w:t>
            </w:r>
            <w:r w:rsidRPr="008149DB">
              <w:rPr>
                <w:lang w:val="en-US"/>
              </w:rPr>
              <w:br/>
              <w:t>- Ability to synthesize and employ in an original way idea from across the subject</w:t>
            </w:r>
            <w:r w:rsidRPr="008149DB">
              <w:rPr>
                <w:lang w:val="en-US"/>
              </w:rPr>
              <w:br/>
              <w:t>- Outstanding command of critical analysis and judgment</w:t>
            </w:r>
          </w:p>
        </w:tc>
      </w:tr>
      <w:tr w:rsidR="00765ADF" w:rsidRPr="00E02D0A" w14:paraId="256D6BEA" w14:textId="77777777" w:rsidTr="00400868">
        <w:trPr>
          <w:trHeight w:val="1152"/>
        </w:trPr>
        <w:tc>
          <w:tcPr>
            <w:tcW w:w="1040" w:type="dxa"/>
            <w:shd w:val="clear" w:color="auto" w:fill="auto"/>
            <w:noWrap/>
            <w:vAlign w:val="bottom"/>
            <w:hideMark/>
          </w:tcPr>
          <w:p w14:paraId="4F7EFAE4" w14:textId="77777777" w:rsidR="00400868" w:rsidRPr="008149DB" w:rsidRDefault="00400868" w:rsidP="00834147">
            <w:pPr>
              <w:jc w:val="center"/>
            </w:pPr>
            <w:r w:rsidRPr="008149DB">
              <w:t>80-89</w:t>
            </w:r>
          </w:p>
        </w:tc>
        <w:tc>
          <w:tcPr>
            <w:tcW w:w="8311" w:type="dxa"/>
            <w:shd w:val="clear" w:color="auto" w:fill="auto"/>
            <w:vAlign w:val="bottom"/>
            <w:hideMark/>
          </w:tcPr>
          <w:p w14:paraId="556BD8EA" w14:textId="77777777" w:rsidR="00400868" w:rsidRPr="008149DB" w:rsidRDefault="00400868" w:rsidP="0009032B">
            <w:pPr>
              <w:rPr>
                <w:lang w:val="en-US"/>
              </w:rPr>
            </w:pPr>
            <w:r w:rsidRPr="008149DB">
              <w:rPr>
                <w:lang w:val="en-US"/>
              </w:rPr>
              <w:t xml:space="preserve">- Excellent range and depth of attainment of intended outcomes </w:t>
            </w:r>
            <w:r w:rsidRPr="008149DB">
              <w:rPr>
                <w:lang w:val="en-US"/>
              </w:rPr>
              <w:br/>
              <w:t>- Mastery of a wide range of methods and techniques</w:t>
            </w:r>
            <w:r w:rsidRPr="008149DB">
              <w:rPr>
                <w:lang w:val="en-US"/>
              </w:rPr>
              <w:br/>
              <w:t>- Evidence of study and originality of what has been taught</w:t>
            </w:r>
            <w:r w:rsidRPr="008149DB">
              <w:rPr>
                <w:lang w:val="en-US"/>
              </w:rPr>
              <w:br/>
              <w:t xml:space="preserve">- Able to display a command of critical analysis and judgement </w:t>
            </w:r>
          </w:p>
        </w:tc>
      </w:tr>
      <w:tr w:rsidR="00765ADF" w:rsidRPr="00E02D0A" w14:paraId="3A769A86" w14:textId="77777777" w:rsidTr="00400868">
        <w:trPr>
          <w:trHeight w:val="864"/>
        </w:trPr>
        <w:tc>
          <w:tcPr>
            <w:tcW w:w="1040" w:type="dxa"/>
            <w:shd w:val="clear" w:color="auto" w:fill="auto"/>
            <w:noWrap/>
            <w:vAlign w:val="bottom"/>
            <w:hideMark/>
          </w:tcPr>
          <w:p w14:paraId="71D1C0DA" w14:textId="77777777" w:rsidR="00400868" w:rsidRPr="008149DB" w:rsidRDefault="00400868" w:rsidP="00834147">
            <w:pPr>
              <w:jc w:val="center"/>
            </w:pPr>
            <w:r w:rsidRPr="008149DB">
              <w:t>70-79</w:t>
            </w:r>
          </w:p>
        </w:tc>
        <w:tc>
          <w:tcPr>
            <w:tcW w:w="8311" w:type="dxa"/>
            <w:shd w:val="clear" w:color="auto" w:fill="auto"/>
            <w:vAlign w:val="bottom"/>
            <w:hideMark/>
          </w:tcPr>
          <w:p w14:paraId="16E06B07" w14:textId="77777777" w:rsidR="00400868" w:rsidRPr="008149DB" w:rsidRDefault="00400868" w:rsidP="0009032B">
            <w:pPr>
              <w:rPr>
                <w:lang w:val="en-US"/>
              </w:rPr>
            </w:pPr>
            <w:r w:rsidRPr="008149DB">
              <w:rPr>
                <w:lang w:val="en-US"/>
              </w:rPr>
              <w:t>- Attained all the intended learning outcomes for a unit</w:t>
            </w:r>
            <w:r w:rsidRPr="008149DB">
              <w:rPr>
                <w:lang w:val="en-US"/>
              </w:rPr>
              <w:br/>
              <w:t xml:space="preserve">- Able to use well a range of methods and techniques to come to conclusions </w:t>
            </w:r>
            <w:r w:rsidRPr="008149DB">
              <w:rPr>
                <w:lang w:val="en-US"/>
              </w:rPr>
              <w:br/>
              <w:t xml:space="preserve">- Able to employ critical analysis and judgement </w:t>
            </w:r>
          </w:p>
        </w:tc>
      </w:tr>
      <w:tr w:rsidR="00765ADF" w:rsidRPr="00E02D0A" w14:paraId="2DF6729C" w14:textId="77777777" w:rsidTr="00400868">
        <w:trPr>
          <w:trHeight w:val="1440"/>
        </w:trPr>
        <w:tc>
          <w:tcPr>
            <w:tcW w:w="1040" w:type="dxa"/>
            <w:shd w:val="clear" w:color="auto" w:fill="auto"/>
            <w:noWrap/>
            <w:vAlign w:val="bottom"/>
            <w:hideMark/>
          </w:tcPr>
          <w:p w14:paraId="7312DC3F" w14:textId="77777777" w:rsidR="00400868" w:rsidRPr="008149DB" w:rsidRDefault="00400868" w:rsidP="00834147">
            <w:pPr>
              <w:jc w:val="center"/>
            </w:pPr>
            <w:r w:rsidRPr="008149DB">
              <w:t>60-69</w:t>
            </w:r>
          </w:p>
        </w:tc>
        <w:tc>
          <w:tcPr>
            <w:tcW w:w="8311" w:type="dxa"/>
            <w:shd w:val="clear" w:color="auto" w:fill="auto"/>
            <w:vAlign w:val="bottom"/>
            <w:hideMark/>
          </w:tcPr>
          <w:p w14:paraId="3598475C" w14:textId="77777777" w:rsidR="00400868" w:rsidRPr="008149DB" w:rsidRDefault="00400868" w:rsidP="0009032B">
            <w:pPr>
              <w:rPr>
                <w:lang w:val="en-US"/>
              </w:rPr>
            </w:pPr>
            <w:r w:rsidRPr="008149DB">
              <w:rPr>
                <w:lang w:val="en-US"/>
              </w:rPr>
              <w:t>- Some limitations in attainment of learning objectives, but has managed to grasp most of them</w:t>
            </w:r>
            <w:r w:rsidRPr="008149DB">
              <w:rPr>
                <w:lang w:val="en-US"/>
              </w:rPr>
              <w:br/>
              <w:t>- Able to use most of the methods and techniques taught</w:t>
            </w:r>
            <w:r w:rsidRPr="008149DB">
              <w:rPr>
                <w:lang w:val="en-US"/>
              </w:rPr>
              <w:br/>
              <w:t>- Evidence of study and comprehension of what has been taught but grasp insecure</w:t>
            </w:r>
            <w:r w:rsidRPr="008149DB">
              <w:rPr>
                <w:lang w:val="en-US"/>
              </w:rPr>
              <w:br/>
              <w:t>- Some grasp of the issues and concepts underlying the techniques and material taught, but weak and incomplete</w:t>
            </w:r>
          </w:p>
        </w:tc>
      </w:tr>
      <w:tr w:rsidR="00765ADF" w:rsidRPr="00E02D0A" w14:paraId="06A4E6AC" w14:textId="77777777" w:rsidTr="00400868">
        <w:trPr>
          <w:trHeight w:val="1440"/>
        </w:trPr>
        <w:tc>
          <w:tcPr>
            <w:tcW w:w="1040" w:type="dxa"/>
            <w:shd w:val="clear" w:color="auto" w:fill="auto"/>
            <w:noWrap/>
            <w:vAlign w:val="bottom"/>
            <w:hideMark/>
          </w:tcPr>
          <w:p w14:paraId="62978A82" w14:textId="77777777" w:rsidR="00400868" w:rsidRPr="008149DB" w:rsidRDefault="00400868" w:rsidP="00834147">
            <w:pPr>
              <w:jc w:val="center"/>
            </w:pPr>
            <w:r w:rsidRPr="008149DB">
              <w:t>50-59</w:t>
            </w:r>
          </w:p>
        </w:tc>
        <w:tc>
          <w:tcPr>
            <w:tcW w:w="8311" w:type="dxa"/>
            <w:shd w:val="clear" w:color="auto" w:fill="auto"/>
            <w:vAlign w:val="bottom"/>
            <w:hideMark/>
          </w:tcPr>
          <w:p w14:paraId="6AA99423" w14:textId="77777777" w:rsidR="00400868" w:rsidRPr="008149DB" w:rsidRDefault="00400868" w:rsidP="0009032B">
            <w:pPr>
              <w:rPr>
                <w:lang w:val="en-US"/>
              </w:rPr>
            </w:pPr>
            <w:r w:rsidRPr="008149DB">
              <w:rPr>
                <w:lang w:val="en-US"/>
              </w:rPr>
              <w:t xml:space="preserve">- Attainment of only a minority of the learning outcomes </w:t>
            </w:r>
            <w:r w:rsidRPr="008149DB">
              <w:rPr>
                <w:lang w:val="en-US"/>
              </w:rPr>
              <w:br/>
              <w:t>- Able to demonstrate a clear but limited use of some of the basic methods and techniques taught</w:t>
            </w:r>
            <w:r w:rsidRPr="008149DB">
              <w:rPr>
                <w:lang w:val="en-US"/>
              </w:rPr>
              <w:br/>
              <w:t>- Weak and incomplete grasp of what has been taught</w:t>
            </w:r>
            <w:r w:rsidRPr="008149DB">
              <w:rPr>
                <w:lang w:val="en-US"/>
              </w:rPr>
              <w:br/>
              <w:t>- Deficient understanding of the issues and concepts underlying the techniques and material taught</w:t>
            </w:r>
          </w:p>
        </w:tc>
      </w:tr>
      <w:tr w:rsidR="00765ADF" w:rsidRPr="00E02D0A" w14:paraId="71FCC5BF" w14:textId="77777777" w:rsidTr="00400868">
        <w:trPr>
          <w:trHeight w:val="1440"/>
        </w:trPr>
        <w:tc>
          <w:tcPr>
            <w:tcW w:w="1040" w:type="dxa"/>
            <w:shd w:val="clear" w:color="auto" w:fill="auto"/>
            <w:noWrap/>
            <w:vAlign w:val="bottom"/>
            <w:hideMark/>
          </w:tcPr>
          <w:p w14:paraId="7F3213CC" w14:textId="77777777" w:rsidR="00400868" w:rsidRPr="008149DB" w:rsidRDefault="00400868" w:rsidP="00834147">
            <w:pPr>
              <w:jc w:val="center"/>
            </w:pPr>
            <w:r w:rsidRPr="008149DB">
              <w:t>25-49</w:t>
            </w:r>
          </w:p>
        </w:tc>
        <w:tc>
          <w:tcPr>
            <w:tcW w:w="8311" w:type="dxa"/>
            <w:shd w:val="clear" w:color="auto" w:fill="auto"/>
            <w:vAlign w:val="bottom"/>
            <w:hideMark/>
          </w:tcPr>
          <w:p w14:paraId="3F2E659B" w14:textId="77777777" w:rsidR="00400868" w:rsidRPr="008149DB" w:rsidRDefault="00400868" w:rsidP="0009032B">
            <w:pPr>
              <w:rPr>
                <w:lang w:val="en-US"/>
              </w:rPr>
            </w:pPr>
            <w:r w:rsidRPr="008149DB">
              <w:rPr>
                <w:lang w:val="en-US"/>
              </w:rPr>
              <w:t>- Attainment of nearly all the intended learning outcomes deficient</w:t>
            </w:r>
            <w:r w:rsidRPr="008149DB">
              <w:rPr>
                <w:lang w:val="en-US"/>
              </w:rPr>
              <w:br/>
              <w:t>- Lack of ability to use at all or the right methods and techniques taught</w:t>
            </w:r>
            <w:r w:rsidRPr="008149DB">
              <w:rPr>
                <w:lang w:val="en-US"/>
              </w:rPr>
              <w:br/>
              <w:t>- Inadequately and incoherently presented</w:t>
            </w:r>
            <w:r w:rsidRPr="008149DB">
              <w:rPr>
                <w:lang w:val="en-US"/>
              </w:rPr>
              <w:br/>
              <w:t>- Wholly deficient grasp of what has been taught</w:t>
            </w:r>
            <w:r w:rsidRPr="008149DB">
              <w:rPr>
                <w:lang w:val="en-US"/>
              </w:rPr>
              <w:br/>
            </w:r>
            <w:r w:rsidRPr="008149DB">
              <w:rPr>
                <w:lang w:val="en-US"/>
              </w:rPr>
              <w:lastRenderedPageBreak/>
              <w:t>- Lack of understanding of the issues and concepts underlying the techniques and material taught</w:t>
            </w:r>
          </w:p>
        </w:tc>
      </w:tr>
      <w:tr w:rsidR="00765ADF" w:rsidRPr="00E02D0A" w14:paraId="6ADD06B4" w14:textId="77777777" w:rsidTr="00400868">
        <w:trPr>
          <w:trHeight w:val="300"/>
        </w:trPr>
        <w:tc>
          <w:tcPr>
            <w:tcW w:w="1040" w:type="dxa"/>
            <w:shd w:val="clear" w:color="auto" w:fill="auto"/>
            <w:noWrap/>
            <w:vAlign w:val="bottom"/>
            <w:hideMark/>
          </w:tcPr>
          <w:p w14:paraId="093B1372" w14:textId="77777777" w:rsidR="00400868" w:rsidRPr="008149DB" w:rsidRDefault="00400868" w:rsidP="00834147">
            <w:pPr>
              <w:jc w:val="center"/>
            </w:pPr>
            <w:r w:rsidRPr="008149DB">
              <w:lastRenderedPageBreak/>
              <w:t>0-24</w:t>
            </w:r>
          </w:p>
        </w:tc>
        <w:tc>
          <w:tcPr>
            <w:tcW w:w="8311" w:type="dxa"/>
            <w:shd w:val="clear" w:color="auto" w:fill="auto"/>
            <w:vAlign w:val="bottom"/>
            <w:hideMark/>
          </w:tcPr>
          <w:p w14:paraId="3A65B4FC" w14:textId="77777777" w:rsidR="00400868" w:rsidRPr="008149DB" w:rsidRDefault="00400868" w:rsidP="0009032B">
            <w:pPr>
              <w:rPr>
                <w:lang w:val="en-US"/>
              </w:rPr>
            </w:pPr>
            <w:r w:rsidRPr="008149DB">
              <w:rPr>
                <w:lang w:val="en-US"/>
              </w:rPr>
              <w:t>No significant assessable material, absent or assessment missing a must pass component</w:t>
            </w:r>
          </w:p>
        </w:tc>
      </w:tr>
    </w:tbl>
    <w:p w14:paraId="389E1276" w14:textId="4BF5DFA5" w:rsidR="007912FF" w:rsidRPr="008149DB" w:rsidRDefault="007912FF" w:rsidP="0009032B">
      <w:pPr>
        <w:jc w:val="both"/>
        <w:rPr>
          <w:color w:val="002060"/>
          <w:lang w:val="en-US"/>
        </w:rPr>
      </w:pPr>
    </w:p>
    <w:p w14:paraId="3291A864" w14:textId="77777777" w:rsidR="008E342B" w:rsidRPr="008149DB" w:rsidRDefault="008E342B" w:rsidP="0009032B">
      <w:pPr>
        <w:jc w:val="both"/>
        <w:rPr>
          <w:color w:val="002060"/>
          <w:lang w:val="en-US"/>
        </w:rPr>
      </w:pPr>
    </w:p>
    <w:p w14:paraId="5D5BF6F5" w14:textId="2C1DF8F6" w:rsidR="002A3A31" w:rsidRPr="008149DB" w:rsidRDefault="002A3A31" w:rsidP="002A3A31">
      <w:pPr>
        <w:pStyle w:val="paragraph"/>
        <w:spacing w:before="0" w:beforeAutospacing="0" w:after="0" w:afterAutospacing="0"/>
        <w:jc w:val="both"/>
        <w:textAlignment w:val="baseline"/>
      </w:pPr>
    </w:p>
    <w:p w14:paraId="14E4B4AF" w14:textId="6DD9B4A7" w:rsidR="002A3A31" w:rsidRPr="008149DB" w:rsidRDefault="002A3A31">
      <w:pPr>
        <w:pStyle w:val="paragraph"/>
        <w:numPr>
          <w:ilvl w:val="0"/>
          <w:numId w:val="2"/>
        </w:numPr>
        <w:spacing w:before="0" w:beforeAutospacing="0" w:after="0" w:afterAutospacing="0"/>
        <w:jc w:val="both"/>
        <w:textAlignment w:val="baseline"/>
        <w:rPr>
          <w:b/>
          <w:bCs/>
        </w:rPr>
      </w:pPr>
      <w:r w:rsidRPr="008149DB">
        <w:rPr>
          <w:b/>
          <w:bCs/>
        </w:rPr>
        <w:t>Lecturer (lecturers) approvals Full name Job title Date Sign</w:t>
      </w:r>
    </w:p>
    <w:p w14:paraId="09964335" w14:textId="1FDA4D08" w:rsidR="002A3A31" w:rsidRPr="008149DB" w:rsidRDefault="002A3A31" w:rsidP="002A3A31">
      <w:pPr>
        <w:pStyle w:val="paragraph"/>
        <w:spacing w:before="0" w:beforeAutospacing="0" w:after="0" w:afterAutospacing="0"/>
        <w:jc w:val="both"/>
        <w:textAlignment w:val="baseline"/>
        <w:rPr>
          <w:color w:val="002060"/>
        </w:rPr>
      </w:pPr>
    </w:p>
    <w:tbl>
      <w:tblPr>
        <w:tblStyle w:val="TableGrid"/>
        <w:tblW w:w="0" w:type="auto"/>
        <w:tblLook w:val="04A0" w:firstRow="1" w:lastRow="0" w:firstColumn="1" w:lastColumn="0" w:noHBand="0" w:noVBand="1"/>
      </w:tblPr>
      <w:tblGrid>
        <w:gridCol w:w="2547"/>
        <w:gridCol w:w="2125"/>
        <w:gridCol w:w="2336"/>
        <w:gridCol w:w="2337"/>
      </w:tblGrid>
      <w:tr w:rsidR="00765ADF" w:rsidRPr="008149DB" w14:paraId="0248D57C" w14:textId="77777777" w:rsidTr="00D14D65">
        <w:tc>
          <w:tcPr>
            <w:tcW w:w="2547" w:type="dxa"/>
          </w:tcPr>
          <w:p w14:paraId="741EBEAC" w14:textId="5B7181C9" w:rsidR="002A3A31" w:rsidRPr="008149DB" w:rsidRDefault="002A3A31" w:rsidP="002A3A31">
            <w:pPr>
              <w:pStyle w:val="paragraph"/>
              <w:spacing w:before="0" w:beforeAutospacing="0" w:after="0" w:afterAutospacing="0"/>
              <w:jc w:val="both"/>
              <w:textAlignment w:val="baseline"/>
              <w:rPr>
                <w:b/>
                <w:bCs/>
              </w:rPr>
            </w:pPr>
            <w:r w:rsidRPr="008149DB">
              <w:rPr>
                <w:b/>
                <w:bCs/>
              </w:rPr>
              <w:t>Full name</w:t>
            </w:r>
          </w:p>
        </w:tc>
        <w:tc>
          <w:tcPr>
            <w:tcW w:w="2125" w:type="dxa"/>
          </w:tcPr>
          <w:p w14:paraId="5A85BB27" w14:textId="7242390F" w:rsidR="002A3A31" w:rsidRPr="008149DB" w:rsidRDefault="002A3A31" w:rsidP="002A3A31">
            <w:pPr>
              <w:pStyle w:val="paragraph"/>
              <w:spacing w:before="0" w:beforeAutospacing="0" w:after="0" w:afterAutospacing="0"/>
              <w:jc w:val="both"/>
              <w:textAlignment w:val="baseline"/>
              <w:rPr>
                <w:b/>
                <w:bCs/>
              </w:rPr>
            </w:pPr>
            <w:r w:rsidRPr="008149DB">
              <w:rPr>
                <w:b/>
                <w:bCs/>
              </w:rPr>
              <w:t>Job title</w:t>
            </w:r>
          </w:p>
        </w:tc>
        <w:tc>
          <w:tcPr>
            <w:tcW w:w="2336" w:type="dxa"/>
          </w:tcPr>
          <w:p w14:paraId="5769ABF2" w14:textId="0BE4C17A" w:rsidR="002A3A31" w:rsidRPr="008149DB" w:rsidRDefault="002A3A31" w:rsidP="002A3A31">
            <w:pPr>
              <w:pStyle w:val="paragraph"/>
              <w:spacing w:before="0" w:beforeAutospacing="0" w:after="0" w:afterAutospacing="0"/>
              <w:jc w:val="both"/>
              <w:textAlignment w:val="baseline"/>
              <w:rPr>
                <w:b/>
                <w:bCs/>
              </w:rPr>
            </w:pPr>
            <w:r w:rsidRPr="008149DB">
              <w:rPr>
                <w:b/>
                <w:bCs/>
              </w:rPr>
              <w:t>Date</w:t>
            </w:r>
          </w:p>
        </w:tc>
        <w:tc>
          <w:tcPr>
            <w:tcW w:w="2337" w:type="dxa"/>
          </w:tcPr>
          <w:p w14:paraId="0BF64885" w14:textId="3A2C79A2" w:rsidR="002A3A31" w:rsidRPr="008149DB" w:rsidRDefault="002A3A31" w:rsidP="002A3A31">
            <w:pPr>
              <w:pStyle w:val="paragraph"/>
              <w:jc w:val="both"/>
              <w:textAlignment w:val="baseline"/>
              <w:rPr>
                <w:b/>
                <w:bCs/>
              </w:rPr>
            </w:pPr>
            <w:r w:rsidRPr="008149DB">
              <w:rPr>
                <w:b/>
                <w:bCs/>
              </w:rPr>
              <w:t xml:space="preserve">Sign </w:t>
            </w:r>
          </w:p>
        </w:tc>
      </w:tr>
      <w:tr w:rsidR="008E342B" w:rsidRPr="008149DB" w14:paraId="5418680D" w14:textId="77777777" w:rsidTr="00D14D65">
        <w:tc>
          <w:tcPr>
            <w:tcW w:w="2547" w:type="dxa"/>
          </w:tcPr>
          <w:p w14:paraId="52AED72C" w14:textId="39F98768" w:rsidR="008E342B" w:rsidRPr="008149DB" w:rsidRDefault="00EF04C5" w:rsidP="008E342B">
            <w:pPr>
              <w:pStyle w:val="paragraph"/>
              <w:spacing w:before="0" w:beforeAutospacing="0" w:after="0" w:afterAutospacing="0"/>
              <w:jc w:val="both"/>
              <w:textAlignment w:val="baseline"/>
              <w:rPr>
                <w:bCs/>
              </w:rPr>
            </w:pPr>
            <w:proofErr w:type="spellStart"/>
            <w:r>
              <w:rPr>
                <w:bCs/>
              </w:rPr>
              <w:t>Myrzakhan</w:t>
            </w:r>
            <w:proofErr w:type="spellEnd"/>
            <w:r>
              <w:rPr>
                <w:bCs/>
              </w:rPr>
              <w:t xml:space="preserve"> </w:t>
            </w:r>
            <w:proofErr w:type="spellStart"/>
            <w:r>
              <w:rPr>
                <w:bCs/>
              </w:rPr>
              <w:t>Naukhanov</w:t>
            </w:r>
            <w:proofErr w:type="spellEnd"/>
          </w:p>
        </w:tc>
        <w:tc>
          <w:tcPr>
            <w:tcW w:w="2125" w:type="dxa"/>
          </w:tcPr>
          <w:p w14:paraId="1881A614" w14:textId="66F8FF2F" w:rsidR="008E342B" w:rsidRPr="008149DB" w:rsidRDefault="00EF04C5" w:rsidP="008E342B">
            <w:pPr>
              <w:pStyle w:val="paragraph"/>
              <w:spacing w:before="0" w:beforeAutospacing="0" w:after="0" w:afterAutospacing="0"/>
              <w:jc w:val="both"/>
              <w:textAlignment w:val="baseline"/>
            </w:pPr>
            <w:r>
              <w:t>Lecturer</w:t>
            </w:r>
          </w:p>
        </w:tc>
        <w:tc>
          <w:tcPr>
            <w:tcW w:w="2336" w:type="dxa"/>
          </w:tcPr>
          <w:p w14:paraId="40CD00BE" w14:textId="7DB324AE" w:rsidR="008E342B" w:rsidRPr="008149DB" w:rsidRDefault="008E342B" w:rsidP="008E342B">
            <w:pPr>
              <w:pStyle w:val="paragraph"/>
              <w:spacing w:before="0" w:beforeAutospacing="0" w:after="0" w:afterAutospacing="0"/>
              <w:jc w:val="both"/>
              <w:textAlignment w:val="baseline"/>
            </w:pPr>
          </w:p>
        </w:tc>
        <w:tc>
          <w:tcPr>
            <w:tcW w:w="2337" w:type="dxa"/>
          </w:tcPr>
          <w:p w14:paraId="13A24AB3" w14:textId="77777777" w:rsidR="008E342B" w:rsidRPr="008149DB" w:rsidRDefault="008E342B" w:rsidP="008E342B">
            <w:pPr>
              <w:pStyle w:val="paragraph"/>
              <w:spacing w:before="0" w:beforeAutospacing="0" w:after="0" w:afterAutospacing="0"/>
              <w:jc w:val="both"/>
              <w:textAlignment w:val="baseline"/>
            </w:pPr>
          </w:p>
        </w:tc>
      </w:tr>
      <w:tr w:rsidR="008E342B" w:rsidRPr="008149DB" w14:paraId="7C3FE8A0" w14:textId="77777777" w:rsidTr="00D14D65">
        <w:tc>
          <w:tcPr>
            <w:tcW w:w="2547" w:type="dxa"/>
          </w:tcPr>
          <w:p w14:paraId="3AFBDEFE" w14:textId="77777777" w:rsidR="008E342B" w:rsidRPr="008149DB" w:rsidRDefault="008E342B" w:rsidP="008E342B">
            <w:pPr>
              <w:pStyle w:val="paragraph"/>
              <w:spacing w:before="0" w:beforeAutospacing="0" w:after="0" w:afterAutospacing="0"/>
              <w:jc w:val="both"/>
              <w:textAlignment w:val="baseline"/>
              <w:rPr>
                <w:bCs/>
              </w:rPr>
            </w:pPr>
          </w:p>
        </w:tc>
        <w:tc>
          <w:tcPr>
            <w:tcW w:w="2125" w:type="dxa"/>
          </w:tcPr>
          <w:p w14:paraId="6BA68BEA" w14:textId="77777777" w:rsidR="008E342B" w:rsidRPr="008149DB" w:rsidRDefault="008E342B" w:rsidP="008E342B">
            <w:pPr>
              <w:pStyle w:val="paragraph"/>
              <w:spacing w:before="0" w:beforeAutospacing="0" w:after="0" w:afterAutospacing="0"/>
              <w:jc w:val="both"/>
              <w:textAlignment w:val="baseline"/>
            </w:pPr>
          </w:p>
        </w:tc>
        <w:tc>
          <w:tcPr>
            <w:tcW w:w="2336" w:type="dxa"/>
          </w:tcPr>
          <w:p w14:paraId="6F528172" w14:textId="77777777" w:rsidR="008E342B" w:rsidRPr="008149DB" w:rsidRDefault="008E342B" w:rsidP="008E342B">
            <w:pPr>
              <w:pStyle w:val="paragraph"/>
              <w:spacing w:before="0" w:beforeAutospacing="0" w:after="0" w:afterAutospacing="0"/>
              <w:jc w:val="both"/>
              <w:textAlignment w:val="baseline"/>
            </w:pPr>
          </w:p>
        </w:tc>
        <w:tc>
          <w:tcPr>
            <w:tcW w:w="2337" w:type="dxa"/>
          </w:tcPr>
          <w:p w14:paraId="4B3CF2EA" w14:textId="77777777" w:rsidR="008E342B" w:rsidRPr="008149DB" w:rsidRDefault="008E342B" w:rsidP="008E342B">
            <w:pPr>
              <w:pStyle w:val="paragraph"/>
              <w:spacing w:before="0" w:beforeAutospacing="0" w:after="0" w:afterAutospacing="0"/>
              <w:jc w:val="both"/>
              <w:textAlignment w:val="baseline"/>
            </w:pPr>
          </w:p>
        </w:tc>
      </w:tr>
      <w:tr w:rsidR="008E342B" w:rsidRPr="008149DB" w14:paraId="698751FC" w14:textId="77777777" w:rsidTr="00D14D65">
        <w:tc>
          <w:tcPr>
            <w:tcW w:w="2547" w:type="dxa"/>
          </w:tcPr>
          <w:p w14:paraId="394EFD9B" w14:textId="77777777" w:rsidR="008E342B" w:rsidRPr="008149DB" w:rsidRDefault="008E342B" w:rsidP="008E342B">
            <w:pPr>
              <w:pStyle w:val="paragraph"/>
              <w:spacing w:before="0" w:beforeAutospacing="0" w:after="0" w:afterAutospacing="0"/>
              <w:jc w:val="both"/>
              <w:textAlignment w:val="baseline"/>
              <w:rPr>
                <w:bCs/>
              </w:rPr>
            </w:pPr>
          </w:p>
        </w:tc>
        <w:tc>
          <w:tcPr>
            <w:tcW w:w="2125" w:type="dxa"/>
          </w:tcPr>
          <w:p w14:paraId="2663F8F4" w14:textId="77777777" w:rsidR="008E342B" w:rsidRPr="008149DB" w:rsidRDefault="008E342B" w:rsidP="008E342B">
            <w:pPr>
              <w:pStyle w:val="paragraph"/>
              <w:spacing w:before="0" w:beforeAutospacing="0" w:after="0" w:afterAutospacing="0"/>
              <w:jc w:val="both"/>
              <w:textAlignment w:val="baseline"/>
            </w:pPr>
          </w:p>
        </w:tc>
        <w:tc>
          <w:tcPr>
            <w:tcW w:w="2336" w:type="dxa"/>
          </w:tcPr>
          <w:p w14:paraId="645273B8" w14:textId="77777777" w:rsidR="008E342B" w:rsidRPr="008149DB" w:rsidRDefault="008E342B" w:rsidP="008E342B">
            <w:pPr>
              <w:pStyle w:val="paragraph"/>
              <w:spacing w:before="0" w:beforeAutospacing="0" w:after="0" w:afterAutospacing="0"/>
              <w:jc w:val="both"/>
              <w:textAlignment w:val="baseline"/>
            </w:pPr>
          </w:p>
        </w:tc>
        <w:tc>
          <w:tcPr>
            <w:tcW w:w="2337" w:type="dxa"/>
          </w:tcPr>
          <w:p w14:paraId="4A2E33D5" w14:textId="77777777" w:rsidR="008E342B" w:rsidRPr="008149DB" w:rsidRDefault="008E342B" w:rsidP="008E342B">
            <w:pPr>
              <w:pStyle w:val="paragraph"/>
              <w:spacing w:before="0" w:beforeAutospacing="0" w:after="0" w:afterAutospacing="0"/>
              <w:jc w:val="both"/>
              <w:textAlignment w:val="baseline"/>
            </w:pPr>
          </w:p>
        </w:tc>
      </w:tr>
      <w:tr w:rsidR="008E342B" w:rsidRPr="008149DB" w14:paraId="3BF44CA0" w14:textId="77777777" w:rsidTr="00D14D65">
        <w:tc>
          <w:tcPr>
            <w:tcW w:w="2547" w:type="dxa"/>
          </w:tcPr>
          <w:p w14:paraId="3868C4A5" w14:textId="77777777" w:rsidR="008E342B" w:rsidRPr="008149DB" w:rsidRDefault="008E342B" w:rsidP="008E342B">
            <w:pPr>
              <w:pStyle w:val="paragraph"/>
              <w:spacing w:before="0" w:beforeAutospacing="0" w:after="0" w:afterAutospacing="0"/>
              <w:jc w:val="both"/>
              <w:textAlignment w:val="baseline"/>
              <w:rPr>
                <w:bCs/>
              </w:rPr>
            </w:pPr>
          </w:p>
        </w:tc>
        <w:tc>
          <w:tcPr>
            <w:tcW w:w="2125" w:type="dxa"/>
          </w:tcPr>
          <w:p w14:paraId="264CC59C" w14:textId="77777777" w:rsidR="008E342B" w:rsidRPr="009A135F" w:rsidRDefault="008E342B" w:rsidP="008E342B">
            <w:pPr>
              <w:pStyle w:val="paragraph"/>
              <w:spacing w:before="0" w:beforeAutospacing="0" w:after="0" w:afterAutospacing="0"/>
              <w:jc w:val="both"/>
              <w:textAlignment w:val="baseline"/>
            </w:pPr>
          </w:p>
        </w:tc>
        <w:tc>
          <w:tcPr>
            <w:tcW w:w="2336" w:type="dxa"/>
          </w:tcPr>
          <w:p w14:paraId="6A45B914" w14:textId="77777777" w:rsidR="008E342B" w:rsidRPr="008149DB" w:rsidRDefault="008E342B" w:rsidP="008E342B">
            <w:pPr>
              <w:pStyle w:val="paragraph"/>
              <w:spacing w:before="0" w:beforeAutospacing="0" w:after="0" w:afterAutospacing="0"/>
              <w:jc w:val="both"/>
              <w:textAlignment w:val="baseline"/>
            </w:pPr>
          </w:p>
        </w:tc>
        <w:tc>
          <w:tcPr>
            <w:tcW w:w="2337" w:type="dxa"/>
          </w:tcPr>
          <w:p w14:paraId="0FDA1214" w14:textId="77777777" w:rsidR="008E342B" w:rsidRPr="008149DB" w:rsidRDefault="008E342B" w:rsidP="008E342B">
            <w:pPr>
              <w:pStyle w:val="paragraph"/>
              <w:spacing w:before="0" w:beforeAutospacing="0" w:after="0" w:afterAutospacing="0"/>
              <w:jc w:val="both"/>
              <w:textAlignment w:val="baseline"/>
            </w:pPr>
          </w:p>
        </w:tc>
      </w:tr>
      <w:tr w:rsidR="008E342B" w:rsidRPr="008149DB" w14:paraId="2320223D" w14:textId="77777777" w:rsidTr="00D14D65">
        <w:tc>
          <w:tcPr>
            <w:tcW w:w="2547" w:type="dxa"/>
          </w:tcPr>
          <w:p w14:paraId="36E72112" w14:textId="77777777" w:rsidR="008E342B" w:rsidRPr="008149DB" w:rsidRDefault="008E342B" w:rsidP="008E342B">
            <w:pPr>
              <w:pStyle w:val="paragraph"/>
              <w:spacing w:before="0" w:beforeAutospacing="0" w:after="0" w:afterAutospacing="0"/>
              <w:jc w:val="both"/>
              <w:textAlignment w:val="baseline"/>
              <w:rPr>
                <w:bCs/>
              </w:rPr>
            </w:pPr>
          </w:p>
        </w:tc>
        <w:tc>
          <w:tcPr>
            <w:tcW w:w="2125" w:type="dxa"/>
          </w:tcPr>
          <w:p w14:paraId="5BEC778B" w14:textId="77777777" w:rsidR="008E342B" w:rsidRPr="008149DB" w:rsidRDefault="008E342B" w:rsidP="008E342B">
            <w:pPr>
              <w:pStyle w:val="paragraph"/>
              <w:spacing w:before="0" w:beforeAutospacing="0" w:after="0" w:afterAutospacing="0"/>
              <w:jc w:val="both"/>
              <w:textAlignment w:val="baseline"/>
            </w:pPr>
          </w:p>
        </w:tc>
        <w:tc>
          <w:tcPr>
            <w:tcW w:w="2336" w:type="dxa"/>
          </w:tcPr>
          <w:p w14:paraId="19B2FEB1" w14:textId="77777777" w:rsidR="008E342B" w:rsidRPr="008149DB" w:rsidRDefault="008E342B" w:rsidP="008E342B">
            <w:pPr>
              <w:pStyle w:val="paragraph"/>
              <w:spacing w:before="0" w:beforeAutospacing="0" w:after="0" w:afterAutospacing="0"/>
              <w:jc w:val="both"/>
              <w:textAlignment w:val="baseline"/>
            </w:pPr>
          </w:p>
        </w:tc>
        <w:tc>
          <w:tcPr>
            <w:tcW w:w="2337" w:type="dxa"/>
          </w:tcPr>
          <w:p w14:paraId="02E1950F" w14:textId="77777777" w:rsidR="008E342B" w:rsidRPr="008149DB" w:rsidRDefault="008E342B" w:rsidP="008E342B">
            <w:pPr>
              <w:pStyle w:val="paragraph"/>
              <w:spacing w:before="0" w:beforeAutospacing="0" w:after="0" w:afterAutospacing="0"/>
              <w:jc w:val="both"/>
              <w:textAlignment w:val="baseline"/>
            </w:pPr>
          </w:p>
        </w:tc>
      </w:tr>
      <w:tr w:rsidR="001A0014" w:rsidRPr="008149DB" w14:paraId="291F6215" w14:textId="77777777" w:rsidTr="00D14D65">
        <w:tc>
          <w:tcPr>
            <w:tcW w:w="2547" w:type="dxa"/>
          </w:tcPr>
          <w:p w14:paraId="3270864A" w14:textId="77777777" w:rsidR="001A0014" w:rsidRPr="008149DB" w:rsidRDefault="001A0014" w:rsidP="008E342B">
            <w:pPr>
              <w:pStyle w:val="paragraph"/>
              <w:spacing w:before="0" w:beforeAutospacing="0" w:after="0" w:afterAutospacing="0"/>
              <w:jc w:val="both"/>
              <w:textAlignment w:val="baseline"/>
              <w:rPr>
                <w:bCs/>
              </w:rPr>
            </w:pPr>
          </w:p>
        </w:tc>
        <w:tc>
          <w:tcPr>
            <w:tcW w:w="2125" w:type="dxa"/>
          </w:tcPr>
          <w:p w14:paraId="21DCA086" w14:textId="77777777" w:rsidR="001A0014" w:rsidRPr="008149DB" w:rsidRDefault="001A0014" w:rsidP="008E342B">
            <w:pPr>
              <w:pStyle w:val="paragraph"/>
              <w:spacing w:before="0" w:beforeAutospacing="0" w:after="0" w:afterAutospacing="0"/>
              <w:jc w:val="both"/>
              <w:textAlignment w:val="baseline"/>
            </w:pPr>
          </w:p>
        </w:tc>
        <w:tc>
          <w:tcPr>
            <w:tcW w:w="2336" w:type="dxa"/>
          </w:tcPr>
          <w:p w14:paraId="2806EDC7" w14:textId="77777777" w:rsidR="001A0014" w:rsidRPr="008149DB" w:rsidRDefault="001A0014" w:rsidP="008E342B">
            <w:pPr>
              <w:pStyle w:val="paragraph"/>
              <w:spacing w:before="0" w:beforeAutospacing="0" w:after="0" w:afterAutospacing="0"/>
              <w:jc w:val="both"/>
              <w:textAlignment w:val="baseline"/>
            </w:pPr>
          </w:p>
        </w:tc>
        <w:tc>
          <w:tcPr>
            <w:tcW w:w="2337" w:type="dxa"/>
          </w:tcPr>
          <w:p w14:paraId="2CDCAE81" w14:textId="77777777" w:rsidR="001A0014" w:rsidRPr="008149DB" w:rsidRDefault="001A0014" w:rsidP="008E342B">
            <w:pPr>
              <w:pStyle w:val="paragraph"/>
              <w:spacing w:before="0" w:beforeAutospacing="0" w:after="0" w:afterAutospacing="0"/>
              <w:jc w:val="both"/>
              <w:textAlignment w:val="baseline"/>
            </w:pPr>
          </w:p>
        </w:tc>
      </w:tr>
      <w:tr w:rsidR="001A0014" w:rsidRPr="008149DB" w14:paraId="6DEC6BED" w14:textId="77777777" w:rsidTr="00D14D65">
        <w:tc>
          <w:tcPr>
            <w:tcW w:w="2547" w:type="dxa"/>
          </w:tcPr>
          <w:p w14:paraId="3DBD39EC" w14:textId="77777777" w:rsidR="001A0014" w:rsidRPr="008149DB" w:rsidRDefault="001A0014" w:rsidP="008E342B">
            <w:pPr>
              <w:pStyle w:val="paragraph"/>
              <w:spacing w:before="0" w:beforeAutospacing="0" w:after="0" w:afterAutospacing="0"/>
              <w:jc w:val="both"/>
              <w:textAlignment w:val="baseline"/>
              <w:rPr>
                <w:bCs/>
              </w:rPr>
            </w:pPr>
          </w:p>
        </w:tc>
        <w:tc>
          <w:tcPr>
            <w:tcW w:w="2125" w:type="dxa"/>
          </w:tcPr>
          <w:p w14:paraId="1F63D86C" w14:textId="77777777" w:rsidR="001A0014" w:rsidRPr="008149DB" w:rsidRDefault="001A0014" w:rsidP="008E342B">
            <w:pPr>
              <w:pStyle w:val="paragraph"/>
              <w:spacing w:before="0" w:beforeAutospacing="0" w:after="0" w:afterAutospacing="0"/>
              <w:jc w:val="both"/>
              <w:textAlignment w:val="baseline"/>
            </w:pPr>
          </w:p>
        </w:tc>
        <w:tc>
          <w:tcPr>
            <w:tcW w:w="2336" w:type="dxa"/>
          </w:tcPr>
          <w:p w14:paraId="547257DD" w14:textId="77777777" w:rsidR="001A0014" w:rsidRPr="008149DB" w:rsidRDefault="001A0014" w:rsidP="008E342B">
            <w:pPr>
              <w:pStyle w:val="paragraph"/>
              <w:spacing w:before="0" w:beforeAutospacing="0" w:after="0" w:afterAutospacing="0"/>
              <w:jc w:val="both"/>
              <w:textAlignment w:val="baseline"/>
            </w:pPr>
          </w:p>
        </w:tc>
        <w:tc>
          <w:tcPr>
            <w:tcW w:w="2337" w:type="dxa"/>
          </w:tcPr>
          <w:p w14:paraId="41A18EB4" w14:textId="77777777" w:rsidR="001A0014" w:rsidRPr="008149DB" w:rsidRDefault="001A0014" w:rsidP="008E342B">
            <w:pPr>
              <w:pStyle w:val="paragraph"/>
              <w:spacing w:before="0" w:beforeAutospacing="0" w:after="0" w:afterAutospacing="0"/>
              <w:jc w:val="both"/>
              <w:textAlignment w:val="baseline"/>
            </w:pPr>
          </w:p>
        </w:tc>
      </w:tr>
      <w:tr w:rsidR="001A0014" w:rsidRPr="008149DB" w14:paraId="5D204356" w14:textId="77777777" w:rsidTr="00D14D65">
        <w:tc>
          <w:tcPr>
            <w:tcW w:w="2547" w:type="dxa"/>
          </w:tcPr>
          <w:p w14:paraId="7494BDA9" w14:textId="77777777" w:rsidR="001A0014" w:rsidRPr="008149DB" w:rsidRDefault="001A0014" w:rsidP="008E342B">
            <w:pPr>
              <w:pStyle w:val="paragraph"/>
              <w:spacing w:before="0" w:beforeAutospacing="0" w:after="0" w:afterAutospacing="0"/>
              <w:jc w:val="both"/>
              <w:textAlignment w:val="baseline"/>
              <w:rPr>
                <w:bCs/>
              </w:rPr>
            </w:pPr>
          </w:p>
        </w:tc>
        <w:tc>
          <w:tcPr>
            <w:tcW w:w="2125" w:type="dxa"/>
          </w:tcPr>
          <w:p w14:paraId="093CF34F" w14:textId="77777777" w:rsidR="001A0014" w:rsidRPr="008149DB" w:rsidRDefault="001A0014" w:rsidP="008E342B">
            <w:pPr>
              <w:pStyle w:val="paragraph"/>
              <w:spacing w:before="0" w:beforeAutospacing="0" w:after="0" w:afterAutospacing="0"/>
              <w:jc w:val="both"/>
              <w:textAlignment w:val="baseline"/>
            </w:pPr>
          </w:p>
        </w:tc>
        <w:tc>
          <w:tcPr>
            <w:tcW w:w="2336" w:type="dxa"/>
          </w:tcPr>
          <w:p w14:paraId="024EDB5F" w14:textId="77777777" w:rsidR="001A0014" w:rsidRPr="008149DB" w:rsidRDefault="001A0014" w:rsidP="008E342B">
            <w:pPr>
              <w:pStyle w:val="paragraph"/>
              <w:spacing w:before="0" w:beforeAutospacing="0" w:after="0" w:afterAutospacing="0"/>
              <w:jc w:val="both"/>
              <w:textAlignment w:val="baseline"/>
            </w:pPr>
          </w:p>
        </w:tc>
        <w:tc>
          <w:tcPr>
            <w:tcW w:w="2337" w:type="dxa"/>
          </w:tcPr>
          <w:p w14:paraId="26426B6F" w14:textId="77777777" w:rsidR="001A0014" w:rsidRPr="008149DB" w:rsidRDefault="001A0014" w:rsidP="008E342B">
            <w:pPr>
              <w:pStyle w:val="paragraph"/>
              <w:spacing w:before="0" w:beforeAutospacing="0" w:after="0" w:afterAutospacing="0"/>
              <w:jc w:val="both"/>
              <w:textAlignment w:val="baseline"/>
            </w:pPr>
          </w:p>
        </w:tc>
      </w:tr>
      <w:tr w:rsidR="001A0014" w:rsidRPr="008149DB" w14:paraId="0A4630B9" w14:textId="77777777" w:rsidTr="00D14D65">
        <w:tc>
          <w:tcPr>
            <w:tcW w:w="2547" w:type="dxa"/>
          </w:tcPr>
          <w:p w14:paraId="7BAA5CEB" w14:textId="77777777" w:rsidR="001A0014" w:rsidRPr="008149DB" w:rsidRDefault="001A0014" w:rsidP="008E342B">
            <w:pPr>
              <w:pStyle w:val="paragraph"/>
              <w:spacing w:before="0" w:beforeAutospacing="0" w:after="0" w:afterAutospacing="0"/>
              <w:jc w:val="both"/>
              <w:textAlignment w:val="baseline"/>
              <w:rPr>
                <w:bCs/>
              </w:rPr>
            </w:pPr>
          </w:p>
        </w:tc>
        <w:tc>
          <w:tcPr>
            <w:tcW w:w="2125" w:type="dxa"/>
          </w:tcPr>
          <w:p w14:paraId="51BB9A82" w14:textId="77777777" w:rsidR="001A0014" w:rsidRPr="008149DB" w:rsidRDefault="001A0014" w:rsidP="008E342B">
            <w:pPr>
              <w:pStyle w:val="paragraph"/>
              <w:spacing w:before="0" w:beforeAutospacing="0" w:after="0" w:afterAutospacing="0"/>
              <w:jc w:val="both"/>
              <w:textAlignment w:val="baseline"/>
            </w:pPr>
          </w:p>
        </w:tc>
        <w:tc>
          <w:tcPr>
            <w:tcW w:w="2336" w:type="dxa"/>
          </w:tcPr>
          <w:p w14:paraId="25233FE0" w14:textId="77777777" w:rsidR="001A0014" w:rsidRPr="008149DB" w:rsidRDefault="001A0014" w:rsidP="008E342B">
            <w:pPr>
              <w:pStyle w:val="paragraph"/>
              <w:spacing w:before="0" w:beforeAutospacing="0" w:after="0" w:afterAutospacing="0"/>
              <w:jc w:val="both"/>
              <w:textAlignment w:val="baseline"/>
            </w:pPr>
          </w:p>
        </w:tc>
        <w:tc>
          <w:tcPr>
            <w:tcW w:w="2337" w:type="dxa"/>
          </w:tcPr>
          <w:p w14:paraId="54563543" w14:textId="77777777" w:rsidR="001A0014" w:rsidRPr="008149DB" w:rsidRDefault="001A0014" w:rsidP="008E342B">
            <w:pPr>
              <w:pStyle w:val="paragraph"/>
              <w:spacing w:before="0" w:beforeAutospacing="0" w:after="0" w:afterAutospacing="0"/>
              <w:jc w:val="both"/>
              <w:textAlignment w:val="baseline"/>
            </w:pPr>
          </w:p>
        </w:tc>
      </w:tr>
    </w:tbl>
    <w:p w14:paraId="3A8E815C" w14:textId="77777777" w:rsidR="0028472A" w:rsidRDefault="0028472A">
      <w:pPr>
        <w:pStyle w:val="paragraph"/>
        <w:spacing w:before="0" w:beforeAutospacing="0" w:after="0" w:afterAutospacing="0"/>
        <w:jc w:val="both"/>
        <w:textAlignment w:val="baseline"/>
        <w:rPr>
          <w:color w:val="002060"/>
        </w:rPr>
      </w:pPr>
    </w:p>
    <w:p w14:paraId="5763FE93" w14:textId="5179038D" w:rsidR="00922EDA" w:rsidRDefault="00922EDA">
      <w:pPr>
        <w:pStyle w:val="paragraph"/>
        <w:spacing w:before="0" w:beforeAutospacing="0" w:after="0" w:afterAutospacing="0"/>
        <w:jc w:val="both"/>
        <w:textAlignment w:val="baseline"/>
        <w:rPr>
          <w:color w:val="002060"/>
        </w:rPr>
      </w:pPr>
      <w:r w:rsidRPr="008149DB">
        <w:rPr>
          <w:noProof/>
          <w:color w:val="002060"/>
        </w:rPr>
        <mc:AlternateContent>
          <mc:Choice Requires="wpi">
            <w:drawing>
              <wp:anchor distT="0" distB="0" distL="114300" distR="114300" simplePos="0" relativeHeight="251658240" behindDoc="0" locked="0" layoutInCell="1" allowOverlap="1" wp14:anchorId="296E40C7" wp14:editId="0F227063">
                <wp:simplePos x="0" y="0"/>
                <wp:positionH relativeFrom="column">
                  <wp:posOffset>1220470</wp:posOffset>
                </wp:positionH>
                <wp:positionV relativeFrom="paragraph">
                  <wp:posOffset>9363710</wp:posOffset>
                </wp:positionV>
                <wp:extent cx="1301750" cy="316865"/>
                <wp:effectExtent l="73660" t="52705" r="43815" b="40005"/>
                <wp:wrapNone/>
                <wp:docPr id="4" name="Рукописный ввод 4"/>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12">
                      <w14:nvContentPartPr>
                        <w14:cNvContentPartPr>
                          <a14:cpLocks xmlns:a14="http://schemas.microsoft.com/office/drawing/2010/main" noRot="1" noChangeAspect="1" noEditPoints="1" noChangeArrowheads="1" noChangeShapeType="1"/>
                        </w14:cNvContentPartPr>
                      </w14:nvContentPartPr>
                      <w14:xfrm>
                        <a:off x="0" y="0"/>
                        <a:ext cx="1301750" cy="316865"/>
                      </w14:xfrm>
                    </w14:contentPart>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5AC15C1E" id="Рукописный ввод 4" o:spid="_x0000_s1026" type="#_x0000_t75" style="position:absolute;margin-left:95.35pt;margin-top:736.55pt;width:103.95pt;height:26.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">
                <v:imagedata r:id="rId15" o:title=""/>
                <o:lock v:ext="edit" rotation="t" verticies="t" shapetype="t"/>
              </v:shape>
            </w:pict>
          </mc:Fallback>
        </mc:AlternateContent>
      </w:r>
      <w:proofErr w:type="spellStart"/>
      <w:r w:rsidR="0028472A">
        <w:rPr>
          <w:color w:val="002060"/>
        </w:rPr>
        <w:t>Sergaziyev</w:t>
      </w:r>
      <w:proofErr w:type="spellEnd"/>
      <w:r w:rsidR="0028472A">
        <w:rPr>
          <w:color w:val="002060"/>
        </w:rPr>
        <w:t xml:space="preserve"> Muslim</w:t>
      </w:r>
    </w:p>
    <w:p w14:paraId="0C263589" w14:textId="5F7BCBE9" w:rsidR="0028472A" w:rsidRPr="008149DB" w:rsidRDefault="0028472A">
      <w:pPr>
        <w:pStyle w:val="paragraph"/>
        <w:spacing w:before="0" w:beforeAutospacing="0" w:after="0" w:afterAutospacing="0"/>
        <w:jc w:val="both"/>
        <w:textAlignment w:val="baseline"/>
        <w:rPr>
          <w:color w:val="002060"/>
        </w:rPr>
      </w:pPr>
      <w:r>
        <w:rPr>
          <w:color w:val="002060"/>
        </w:rPr>
        <w:t>Chair of DCDS</w:t>
      </w:r>
    </w:p>
    <w:sectPr w:rsidR="0028472A" w:rsidRPr="008149DB" w:rsidSect="001775A8">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5EFA" w14:textId="77777777" w:rsidR="000B5EA7" w:rsidRDefault="000B5EA7" w:rsidP="00A11BBE">
      <w:r>
        <w:separator/>
      </w:r>
    </w:p>
  </w:endnote>
  <w:endnote w:type="continuationSeparator" w:id="0">
    <w:p w14:paraId="4E16D270" w14:textId="77777777" w:rsidR="000B5EA7" w:rsidRDefault="000B5EA7" w:rsidP="00A11B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59F996" w14:textId="77777777" w:rsidR="000B5EA7" w:rsidRDefault="000B5EA7" w:rsidP="00A11BBE">
      <w:r>
        <w:separator/>
      </w:r>
    </w:p>
  </w:footnote>
  <w:footnote w:type="continuationSeparator" w:id="0">
    <w:p w14:paraId="750C3423" w14:textId="77777777" w:rsidR="000B5EA7" w:rsidRDefault="000B5EA7" w:rsidP="00A11B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BA6065"/>
    <w:multiLevelType w:val="multilevel"/>
    <w:tmpl w:val="7AA47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82540A"/>
    <w:multiLevelType w:val="hybridMultilevel"/>
    <w:tmpl w:val="2ECE172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F160F6A"/>
    <w:multiLevelType w:val="hybridMultilevel"/>
    <w:tmpl w:val="EB0A5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7320DA"/>
    <w:multiLevelType w:val="multilevel"/>
    <w:tmpl w:val="142C4FB6"/>
    <w:lvl w:ilvl="0">
      <w:start w:val="3"/>
      <w:numFmt w:val="decimal"/>
      <w:lvlText w:val="%1."/>
      <w:lvlJc w:val="left"/>
      <w:pPr>
        <w:ind w:left="36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48330CF7"/>
    <w:multiLevelType w:val="hybridMultilevel"/>
    <w:tmpl w:val="B388F534"/>
    <w:lvl w:ilvl="0" w:tplc="E3A6E458">
      <w:start w:val="4"/>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58F91C72"/>
    <w:multiLevelType w:val="hybridMultilevel"/>
    <w:tmpl w:val="EAE29CF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B631F0A"/>
    <w:multiLevelType w:val="hybridMultilevel"/>
    <w:tmpl w:val="7BFC11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4972E54"/>
    <w:multiLevelType w:val="multilevel"/>
    <w:tmpl w:val="3042BA2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753F5583"/>
    <w:multiLevelType w:val="hybridMultilevel"/>
    <w:tmpl w:val="88AEF2E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6545084"/>
    <w:multiLevelType w:val="hybridMultilevel"/>
    <w:tmpl w:val="2ECE172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A24029C"/>
    <w:multiLevelType w:val="multilevel"/>
    <w:tmpl w:val="8B06017A"/>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7FA416B6"/>
    <w:multiLevelType w:val="hybridMultilevel"/>
    <w:tmpl w:val="DFB6C95A"/>
    <w:lvl w:ilvl="0" w:tplc="0FD26776">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377900696">
    <w:abstractNumId w:val="11"/>
  </w:num>
  <w:num w:numId="2" w16cid:durableId="1390500164">
    <w:abstractNumId w:val="3"/>
  </w:num>
  <w:num w:numId="3" w16cid:durableId="549150120">
    <w:abstractNumId w:val="4"/>
  </w:num>
  <w:num w:numId="4" w16cid:durableId="60451749">
    <w:abstractNumId w:val="8"/>
  </w:num>
  <w:num w:numId="5" w16cid:durableId="157158404">
    <w:abstractNumId w:val="9"/>
  </w:num>
  <w:num w:numId="6" w16cid:durableId="1376470717">
    <w:abstractNumId w:val="1"/>
  </w:num>
  <w:num w:numId="7" w16cid:durableId="1911646856">
    <w:abstractNumId w:val="10"/>
  </w:num>
  <w:num w:numId="8" w16cid:durableId="1027411743">
    <w:abstractNumId w:val="6"/>
  </w:num>
  <w:num w:numId="9" w16cid:durableId="183129799">
    <w:abstractNumId w:val="0"/>
  </w:num>
  <w:num w:numId="10" w16cid:durableId="563680161">
    <w:abstractNumId w:val="2"/>
  </w:num>
  <w:num w:numId="11" w16cid:durableId="271476206">
    <w:abstractNumId w:val="7"/>
  </w:num>
  <w:num w:numId="12" w16cid:durableId="2139107466">
    <w:abstractNumId w:val="5"/>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340"/>
    <w:rsid w:val="00000B75"/>
    <w:rsid w:val="00007113"/>
    <w:rsid w:val="00010F4F"/>
    <w:rsid w:val="00011203"/>
    <w:rsid w:val="000213F5"/>
    <w:rsid w:val="00026BEF"/>
    <w:rsid w:val="00036F7D"/>
    <w:rsid w:val="00045908"/>
    <w:rsid w:val="00046A89"/>
    <w:rsid w:val="000476A9"/>
    <w:rsid w:val="00050B04"/>
    <w:rsid w:val="00050B08"/>
    <w:rsid w:val="00052EED"/>
    <w:rsid w:val="0005384F"/>
    <w:rsid w:val="00056EF9"/>
    <w:rsid w:val="00064D80"/>
    <w:rsid w:val="000709C8"/>
    <w:rsid w:val="00076339"/>
    <w:rsid w:val="00081B60"/>
    <w:rsid w:val="000827D9"/>
    <w:rsid w:val="00082EDA"/>
    <w:rsid w:val="00084FC2"/>
    <w:rsid w:val="00087389"/>
    <w:rsid w:val="0009032B"/>
    <w:rsid w:val="00090D06"/>
    <w:rsid w:val="000923DF"/>
    <w:rsid w:val="00095C76"/>
    <w:rsid w:val="000A3730"/>
    <w:rsid w:val="000B3C4E"/>
    <w:rsid w:val="000B5825"/>
    <w:rsid w:val="000B5EA7"/>
    <w:rsid w:val="000C0B2A"/>
    <w:rsid w:val="000C3FEC"/>
    <w:rsid w:val="000D0E25"/>
    <w:rsid w:val="000D4B1F"/>
    <w:rsid w:val="000E0CE8"/>
    <w:rsid w:val="000F6221"/>
    <w:rsid w:val="00102894"/>
    <w:rsid w:val="0011681C"/>
    <w:rsid w:val="001225E1"/>
    <w:rsid w:val="0012626C"/>
    <w:rsid w:val="00130D77"/>
    <w:rsid w:val="00133FA9"/>
    <w:rsid w:val="001407AE"/>
    <w:rsid w:val="00141C00"/>
    <w:rsid w:val="00142105"/>
    <w:rsid w:val="00142359"/>
    <w:rsid w:val="001455F9"/>
    <w:rsid w:val="00151EF0"/>
    <w:rsid w:val="001527C4"/>
    <w:rsid w:val="001530CB"/>
    <w:rsid w:val="00162BE7"/>
    <w:rsid w:val="001638B0"/>
    <w:rsid w:val="001775A8"/>
    <w:rsid w:val="00180387"/>
    <w:rsid w:val="00180DA3"/>
    <w:rsid w:val="00184D64"/>
    <w:rsid w:val="00186ACB"/>
    <w:rsid w:val="00195C55"/>
    <w:rsid w:val="001A0014"/>
    <w:rsid w:val="001A67B7"/>
    <w:rsid w:val="001A6973"/>
    <w:rsid w:val="001A71C3"/>
    <w:rsid w:val="001B6332"/>
    <w:rsid w:val="001D19AF"/>
    <w:rsid w:val="001D20CA"/>
    <w:rsid w:val="001E0D51"/>
    <w:rsid w:val="001E21E6"/>
    <w:rsid w:val="001E5010"/>
    <w:rsid w:val="001F0471"/>
    <w:rsid w:val="001F1279"/>
    <w:rsid w:val="001F1E3A"/>
    <w:rsid w:val="001F489E"/>
    <w:rsid w:val="001F7AF4"/>
    <w:rsid w:val="00200C0C"/>
    <w:rsid w:val="0021276F"/>
    <w:rsid w:val="002236D6"/>
    <w:rsid w:val="002278A3"/>
    <w:rsid w:val="00227CC1"/>
    <w:rsid w:val="002351B8"/>
    <w:rsid w:val="002356D2"/>
    <w:rsid w:val="00243715"/>
    <w:rsid w:val="002468E3"/>
    <w:rsid w:val="0026135C"/>
    <w:rsid w:val="00261EDA"/>
    <w:rsid w:val="00266636"/>
    <w:rsid w:val="0028038B"/>
    <w:rsid w:val="0028103E"/>
    <w:rsid w:val="0028472A"/>
    <w:rsid w:val="00284782"/>
    <w:rsid w:val="002856A6"/>
    <w:rsid w:val="0029075B"/>
    <w:rsid w:val="00291DAE"/>
    <w:rsid w:val="0029215C"/>
    <w:rsid w:val="00292831"/>
    <w:rsid w:val="002A3A31"/>
    <w:rsid w:val="002A6130"/>
    <w:rsid w:val="002A7BDC"/>
    <w:rsid w:val="002B59AC"/>
    <w:rsid w:val="002C0C57"/>
    <w:rsid w:val="002C4DD6"/>
    <w:rsid w:val="002D158D"/>
    <w:rsid w:val="002D56AC"/>
    <w:rsid w:val="002D6CBA"/>
    <w:rsid w:val="002D6DD7"/>
    <w:rsid w:val="00300B04"/>
    <w:rsid w:val="0030339E"/>
    <w:rsid w:val="0030543E"/>
    <w:rsid w:val="00306FC9"/>
    <w:rsid w:val="00314756"/>
    <w:rsid w:val="00314CF5"/>
    <w:rsid w:val="00320335"/>
    <w:rsid w:val="00321270"/>
    <w:rsid w:val="003218A4"/>
    <w:rsid w:val="00322E94"/>
    <w:rsid w:val="003241A3"/>
    <w:rsid w:val="0032490E"/>
    <w:rsid w:val="003440F6"/>
    <w:rsid w:val="00344228"/>
    <w:rsid w:val="00351D2A"/>
    <w:rsid w:val="00363574"/>
    <w:rsid w:val="00367BA4"/>
    <w:rsid w:val="00373E70"/>
    <w:rsid w:val="003747FB"/>
    <w:rsid w:val="00380047"/>
    <w:rsid w:val="00385CD4"/>
    <w:rsid w:val="00385D85"/>
    <w:rsid w:val="0039154C"/>
    <w:rsid w:val="00395BED"/>
    <w:rsid w:val="003978A0"/>
    <w:rsid w:val="003A11B6"/>
    <w:rsid w:val="003A1406"/>
    <w:rsid w:val="003C1059"/>
    <w:rsid w:val="003C3281"/>
    <w:rsid w:val="003C643A"/>
    <w:rsid w:val="003C671C"/>
    <w:rsid w:val="003D0303"/>
    <w:rsid w:val="003D37BC"/>
    <w:rsid w:val="003F63E7"/>
    <w:rsid w:val="003F7074"/>
    <w:rsid w:val="00400868"/>
    <w:rsid w:val="00401934"/>
    <w:rsid w:val="00401FBB"/>
    <w:rsid w:val="00403900"/>
    <w:rsid w:val="004052EE"/>
    <w:rsid w:val="00410782"/>
    <w:rsid w:val="0041545F"/>
    <w:rsid w:val="0042277D"/>
    <w:rsid w:val="00422AFA"/>
    <w:rsid w:val="0043124B"/>
    <w:rsid w:val="00433FCB"/>
    <w:rsid w:val="0043576F"/>
    <w:rsid w:val="004361E9"/>
    <w:rsid w:val="00436412"/>
    <w:rsid w:val="00436965"/>
    <w:rsid w:val="004438C9"/>
    <w:rsid w:val="00447CDD"/>
    <w:rsid w:val="004573A9"/>
    <w:rsid w:val="00464C6A"/>
    <w:rsid w:val="004671EF"/>
    <w:rsid w:val="00470EBF"/>
    <w:rsid w:val="0047615B"/>
    <w:rsid w:val="0047711A"/>
    <w:rsid w:val="00481C98"/>
    <w:rsid w:val="0048384D"/>
    <w:rsid w:val="004854A7"/>
    <w:rsid w:val="00496ED5"/>
    <w:rsid w:val="004A21DD"/>
    <w:rsid w:val="004A241C"/>
    <w:rsid w:val="004A735F"/>
    <w:rsid w:val="004B43E7"/>
    <w:rsid w:val="004C1B46"/>
    <w:rsid w:val="004D1DAC"/>
    <w:rsid w:val="004E6920"/>
    <w:rsid w:val="004F2DDB"/>
    <w:rsid w:val="00505F88"/>
    <w:rsid w:val="00507298"/>
    <w:rsid w:val="00513C1F"/>
    <w:rsid w:val="0051690D"/>
    <w:rsid w:val="00520767"/>
    <w:rsid w:val="00521DB5"/>
    <w:rsid w:val="00522F28"/>
    <w:rsid w:val="00523E87"/>
    <w:rsid w:val="00536340"/>
    <w:rsid w:val="005374F8"/>
    <w:rsid w:val="0054356F"/>
    <w:rsid w:val="005529B1"/>
    <w:rsid w:val="00553DCA"/>
    <w:rsid w:val="00556C52"/>
    <w:rsid w:val="00562720"/>
    <w:rsid w:val="00565792"/>
    <w:rsid w:val="0058632C"/>
    <w:rsid w:val="00592EC7"/>
    <w:rsid w:val="00594A23"/>
    <w:rsid w:val="005A6D19"/>
    <w:rsid w:val="005A79EB"/>
    <w:rsid w:val="005B35D3"/>
    <w:rsid w:val="005B5CA6"/>
    <w:rsid w:val="005B73FE"/>
    <w:rsid w:val="005C0EC2"/>
    <w:rsid w:val="005D27D3"/>
    <w:rsid w:val="005D6A1C"/>
    <w:rsid w:val="005D797C"/>
    <w:rsid w:val="005E15CB"/>
    <w:rsid w:val="005E4052"/>
    <w:rsid w:val="005E58D3"/>
    <w:rsid w:val="005E7789"/>
    <w:rsid w:val="005F5B6D"/>
    <w:rsid w:val="0060317B"/>
    <w:rsid w:val="006031DA"/>
    <w:rsid w:val="006045BF"/>
    <w:rsid w:val="006056F5"/>
    <w:rsid w:val="00612E43"/>
    <w:rsid w:val="00613E06"/>
    <w:rsid w:val="006155B9"/>
    <w:rsid w:val="00615DD5"/>
    <w:rsid w:val="00616D0D"/>
    <w:rsid w:val="0062277E"/>
    <w:rsid w:val="0062382F"/>
    <w:rsid w:val="00623CDB"/>
    <w:rsid w:val="00630030"/>
    <w:rsid w:val="006422FA"/>
    <w:rsid w:val="006521D6"/>
    <w:rsid w:val="00657AB9"/>
    <w:rsid w:val="00657CAE"/>
    <w:rsid w:val="00667541"/>
    <w:rsid w:val="00671061"/>
    <w:rsid w:val="0068058A"/>
    <w:rsid w:val="00695696"/>
    <w:rsid w:val="006A0176"/>
    <w:rsid w:val="006A03FB"/>
    <w:rsid w:val="006A2ECB"/>
    <w:rsid w:val="006A7721"/>
    <w:rsid w:val="006B004A"/>
    <w:rsid w:val="006C2B1E"/>
    <w:rsid w:val="006C4D43"/>
    <w:rsid w:val="006D0EF4"/>
    <w:rsid w:val="006D1FE4"/>
    <w:rsid w:val="006D2491"/>
    <w:rsid w:val="006D24C9"/>
    <w:rsid w:val="006D3A17"/>
    <w:rsid w:val="006D5CE7"/>
    <w:rsid w:val="006E7F48"/>
    <w:rsid w:val="006F2608"/>
    <w:rsid w:val="006F6F9B"/>
    <w:rsid w:val="00700E8F"/>
    <w:rsid w:val="00704E12"/>
    <w:rsid w:val="0070619F"/>
    <w:rsid w:val="00722BC4"/>
    <w:rsid w:val="0072375C"/>
    <w:rsid w:val="00731003"/>
    <w:rsid w:val="00737092"/>
    <w:rsid w:val="007377B3"/>
    <w:rsid w:val="0074339C"/>
    <w:rsid w:val="00751186"/>
    <w:rsid w:val="0075594E"/>
    <w:rsid w:val="007601EA"/>
    <w:rsid w:val="00765261"/>
    <w:rsid w:val="00765ADF"/>
    <w:rsid w:val="00767557"/>
    <w:rsid w:val="00771F29"/>
    <w:rsid w:val="0077761C"/>
    <w:rsid w:val="00780C7A"/>
    <w:rsid w:val="00786FC3"/>
    <w:rsid w:val="007912FF"/>
    <w:rsid w:val="00795264"/>
    <w:rsid w:val="007A0695"/>
    <w:rsid w:val="007A364E"/>
    <w:rsid w:val="007B4DE4"/>
    <w:rsid w:val="007C1B19"/>
    <w:rsid w:val="007C21E2"/>
    <w:rsid w:val="007D5EB1"/>
    <w:rsid w:val="007D6626"/>
    <w:rsid w:val="007F18C4"/>
    <w:rsid w:val="007F2009"/>
    <w:rsid w:val="007F4011"/>
    <w:rsid w:val="007F5334"/>
    <w:rsid w:val="007F7634"/>
    <w:rsid w:val="007F7BE7"/>
    <w:rsid w:val="00801956"/>
    <w:rsid w:val="008035C5"/>
    <w:rsid w:val="00804922"/>
    <w:rsid w:val="00811C2A"/>
    <w:rsid w:val="008149DB"/>
    <w:rsid w:val="00817F35"/>
    <w:rsid w:val="008201C9"/>
    <w:rsid w:val="00826DC3"/>
    <w:rsid w:val="00834147"/>
    <w:rsid w:val="00846931"/>
    <w:rsid w:val="00856D1F"/>
    <w:rsid w:val="00860035"/>
    <w:rsid w:val="00863C26"/>
    <w:rsid w:val="008659BB"/>
    <w:rsid w:val="008779AD"/>
    <w:rsid w:val="00881873"/>
    <w:rsid w:val="00884CB3"/>
    <w:rsid w:val="00896514"/>
    <w:rsid w:val="00896DAA"/>
    <w:rsid w:val="008A3BDB"/>
    <w:rsid w:val="008B766D"/>
    <w:rsid w:val="008D2D2F"/>
    <w:rsid w:val="008D41F3"/>
    <w:rsid w:val="008D5162"/>
    <w:rsid w:val="008D58E2"/>
    <w:rsid w:val="008D6A2C"/>
    <w:rsid w:val="008E011F"/>
    <w:rsid w:val="008E050D"/>
    <w:rsid w:val="008E30F7"/>
    <w:rsid w:val="008E342B"/>
    <w:rsid w:val="008E3C37"/>
    <w:rsid w:val="008F078E"/>
    <w:rsid w:val="008F0F54"/>
    <w:rsid w:val="008F52A8"/>
    <w:rsid w:val="00902FBB"/>
    <w:rsid w:val="00904E04"/>
    <w:rsid w:val="0090772E"/>
    <w:rsid w:val="00914728"/>
    <w:rsid w:val="00915216"/>
    <w:rsid w:val="0092148A"/>
    <w:rsid w:val="00922645"/>
    <w:rsid w:val="00922EDA"/>
    <w:rsid w:val="009327FE"/>
    <w:rsid w:val="00932E66"/>
    <w:rsid w:val="00942604"/>
    <w:rsid w:val="00942DD8"/>
    <w:rsid w:val="00944550"/>
    <w:rsid w:val="00944D02"/>
    <w:rsid w:val="0095735B"/>
    <w:rsid w:val="00965003"/>
    <w:rsid w:val="0096650D"/>
    <w:rsid w:val="00984C13"/>
    <w:rsid w:val="009A135F"/>
    <w:rsid w:val="009B0A3E"/>
    <w:rsid w:val="009B23DD"/>
    <w:rsid w:val="009B5598"/>
    <w:rsid w:val="009C0578"/>
    <w:rsid w:val="009C4A96"/>
    <w:rsid w:val="009C4B83"/>
    <w:rsid w:val="009D5440"/>
    <w:rsid w:val="009D73A7"/>
    <w:rsid w:val="009D7A0F"/>
    <w:rsid w:val="009E3AD8"/>
    <w:rsid w:val="009E777E"/>
    <w:rsid w:val="009F4236"/>
    <w:rsid w:val="009F5189"/>
    <w:rsid w:val="00A11BBE"/>
    <w:rsid w:val="00A27545"/>
    <w:rsid w:val="00A35E7C"/>
    <w:rsid w:val="00A36C47"/>
    <w:rsid w:val="00A404BD"/>
    <w:rsid w:val="00A41298"/>
    <w:rsid w:val="00A437BC"/>
    <w:rsid w:val="00A50417"/>
    <w:rsid w:val="00A519C9"/>
    <w:rsid w:val="00A530B9"/>
    <w:rsid w:val="00A629CA"/>
    <w:rsid w:val="00A62BB5"/>
    <w:rsid w:val="00A8088F"/>
    <w:rsid w:val="00A86DD1"/>
    <w:rsid w:val="00A92A96"/>
    <w:rsid w:val="00A960B1"/>
    <w:rsid w:val="00AA488A"/>
    <w:rsid w:val="00AB0AD5"/>
    <w:rsid w:val="00AB7A59"/>
    <w:rsid w:val="00AC00D0"/>
    <w:rsid w:val="00AC6D2B"/>
    <w:rsid w:val="00AE6B0C"/>
    <w:rsid w:val="00AF467A"/>
    <w:rsid w:val="00AF7A2A"/>
    <w:rsid w:val="00B03A7B"/>
    <w:rsid w:val="00B27FD6"/>
    <w:rsid w:val="00B40843"/>
    <w:rsid w:val="00B44D13"/>
    <w:rsid w:val="00B50BA2"/>
    <w:rsid w:val="00B633F6"/>
    <w:rsid w:val="00B6518C"/>
    <w:rsid w:val="00B66DDA"/>
    <w:rsid w:val="00B7030B"/>
    <w:rsid w:val="00B7121F"/>
    <w:rsid w:val="00B71451"/>
    <w:rsid w:val="00B739DB"/>
    <w:rsid w:val="00B86E09"/>
    <w:rsid w:val="00B97ADD"/>
    <w:rsid w:val="00BB176F"/>
    <w:rsid w:val="00BB7565"/>
    <w:rsid w:val="00BC1D56"/>
    <w:rsid w:val="00BC7D2E"/>
    <w:rsid w:val="00BD7EA1"/>
    <w:rsid w:val="00BE5ECA"/>
    <w:rsid w:val="00BE6B47"/>
    <w:rsid w:val="00BF45DC"/>
    <w:rsid w:val="00BF4EDD"/>
    <w:rsid w:val="00BF6AF2"/>
    <w:rsid w:val="00C029D7"/>
    <w:rsid w:val="00C07242"/>
    <w:rsid w:val="00C113D4"/>
    <w:rsid w:val="00C13A72"/>
    <w:rsid w:val="00C13BAA"/>
    <w:rsid w:val="00C16185"/>
    <w:rsid w:val="00C35DE3"/>
    <w:rsid w:val="00C426CF"/>
    <w:rsid w:val="00C4379A"/>
    <w:rsid w:val="00C53F32"/>
    <w:rsid w:val="00C5541F"/>
    <w:rsid w:val="00C65303"/>
    <w:rsid w:val="00C65D3F"/>
    <w:rsid w:val="00C73652"/>
    <w:rsid w:val="00C75546"/>
    <w:rsid w:val="00C81A9B"/>
    <w:rsid w:val="00C91B81"/>
    <w:rsid w:val="00C97CE4"/>
    <w:rsid w:val="00CA2719"/>
    <w:rsid w:val="00CB2A0C"/>
    <w:rsid w:val="00CC2C87"/>
    <w:rsid w:val="00CC6FCD"/>
    <w:rsid w:val="00CD4995"/>
    <w:rsid w:val="00CD4C47"/>
    <w:rsid w:val="00CD70A9"/>
    <w:rsid w:val="00CD719D"/>
    <w:rsid w:val="00CF31F8"/>
    <w:rsid w:val="00CF6AE4"/>
    <w:rsid w:val="00CF76E2"/>
    <w:rsid w:val="00D03310"/>
    <w:rsid w:val="00D1119E"/>
    <w:rsid w:val="00D14D65"/>
    <w:rsid w:val="00D24D3F"/>
    <w:rsid w:val="00D2547D"/>
    <w:rsid w:val="00D25657"/>
    <w:rsid w:val="00D3213D"/>
    <w:rsid w:val="00D33B39"/>
    <w:rsid w:val="00D34CBD"/>
    <w:rsid w:val="00D34D3D"/>
    <w:rsid w:val="00D37958"/>
    <w:rsid w:val="00D4484C"/>
    <w:rsid w:val="00D524AB"/>
    <w:rsid w:val="00D56D4F"/>
    <w:rsid w:val="00D64BB0"/>
    <w:rsid w:val="00D65EAA"/>
    <w:rsid w:val="00D7041D"/>
    <w:rsid w:val="00D73C76"/>
    <w:rsid w:val="00D74297"/>
    <w:rsid w:val="00D77F7B"/>
    <w:rsid w:val="00D85109"/>
    <w:rsid w:val="00D85D8C"/>
    <w:rsid w:val="00D93A9F"/>
    <w:rsid w:val="00DA0B30"/>
    <w:rsid w:val="00DA1657"/>
    <w:rsid w:val="00DA24BE"/>
    <w:rsid w:val="00DA2EC0"/>
    <w:rsid w:val="00DA6E0C"/>
    <w:rsid w:val="00DA71D9"/>
    <w:rsid w:val="00DC278F"/>
    <w:rsid w:val="00DC2B7E"/>
    <w:rsid w:val="00DC52D7"/>
    <w:rsid w:val="00DC7F16"/>
    <w:rsid w:val="00DD3949"/>
    <w:rsid w:val="00DD445D"/>
    <w:rsid w:val="00DD4950"/>
    <w:rsid w:val="00DD6807"/>
    <w:rsid w:val="00DD6C54"/>
    <w:rsid w:val="00DF097D"/>
    <w:rsid w:val="00DF31DD"/>
    <w:rsid w:val="00DF4A32"/>
    <w:rsid w:val="00DF6742"/>
    <w:rsid w:val="00E00232"/>
    <w:rsid w:val="00E0034C"/>
    <w:rsid w:val="00E02D0A"/>
    <w:rsid w:val="00E126D1"/>
    <w:rsid w:val="00E2042B"/>
    <w:rsid w:val="00E24646"/>
    <w:rsid w:val="00E26C0A"/>
    <w:rsid w:val="00E42D89"/>
    <w:rsid w:val="00E47DDD"/>
    <w:rsid w:val="00E5091D"/>
    <w:rsid w:val="00E57CAF"/>
    <w:rsid w:val="00E66785"/>
    <w:rsid w:val="00E735FB"/>
    <w:rsid w:val="00E769A9"/>
    <w:rsid w:val="00E80FCB"/>
    <w:rsid w:val="00E87DDC"/>
    <w:rsid w:val="00E97132"/>
    <w:rsid w:val="00EA65D8"/>
    <w:rsid w:val="00EB0B4D"/>
    <w:rsid w:val="00EB4D92"/>
    <w:rsid w:val="00EC46F3"/>
    <w:rsid w:val="00ED469E"/>
    <w:rsid w:val="00EF04C5"/>
    <w:rsid w:val="00EF3859"/>
    <w:rsid w:val="00EF765D"/>
    <w:rsid w:val="00F11025"/>
    <w:rsid w:val="00F140F8"/>
    <w:rsid w:val="00F20FD1"/>
    <w:rsid w:val="00F254FB"/>
    <w:rsid w:val="00F266F4"/>
    <w:rsid w:val="00F325A1"/>
    <w:rsid w:val="00F36FEA"/>
    <w:rsid w:val="00F4383F"/>
    <w:rsid w:val="00F45972"/>
    <w:rsid w:val="00F45BB4"/>
    <w:rsid w:val="00F50295"/>
    <w:rsid w:val="00F50D49"/>
    <w:rsid w:val="00F52862"/>
    <w:rsid w:val="00F550B9"/>
    <w:rsid w:val="00F6144C"/>
    <w:rsid w:val="00F61F05"/>
    <w:rsid w:val="00F7309E"/>
    <w:rsid w:val="00F73613"/>
    <w:rsid w:val="00F74E71"/>
    <w:rsid w:val="00F76A08"/>
    <w:rsid w:val="00F8073C"/>
    <w:rsid w:val="00F83AAA"/>
    <w:rsid w:val="00F86DF7"/>
    <w:rsid w:val="00F91EBB"/>
    <w:rsid w:val="00F932AC"/>
    <w:rsid w:val="00F97B90"/>
    <w:rsid w:val="00FA1889"/>
    <w:rsid w:val="00FA463C"/>
    <w:rsid w:val="00FB5940"/>
    <w:rsid w:val="00FC3327"/>
    <w:rsid w:val="00FC5552"/>
    <w:rsid w:val="00FD3C1F"/>
    <w:rsid w:val="00FE3C85"/>
    <w:rsid w:val="00FE6007"/>
    <w:rsid w:val="00FF240F"/>
    <w:rsid w:val="00FF5BC4"/>
    <w:rsid w:val="00FF6D74"/>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1C324"/>
  <w15:chartTrackingRefBased/>
  <w15:docId w15:val="{58FE7908-BC4A-4E20-B65A-5149522E7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58E2"/>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B86E09"/>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29075B"/>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B27FD6"/>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671061"/>
    <w:pPr>
      <w:ind w:left="720"/>
      <w:contextualSpacing/>
    </w:pPr>
  </w:style>
  <w:style w:type="paragraph" w:customStyle="1" w:styleId="1">
    <w:name w:val="Обычный1"/>
    <w:rsid w:val="00E735FB"/>
    <w:pPr>
      <w:spacing w:after="0" w:line="276" w:lineRule="auto"/>
    </w:pPr>
    <w:rPr>
      <w:rFonts w:ascii="Arial" w:eastAsia="Arial" w:hAnsi="Arial" w:cs="Arial"/>
      <w:lang w:val="en-GB" w:eastAsia="en-GB"/>
    </w:rPr>
  </w:style>
  <w:style w:type="paragraph" w:styleId="Header">
    <w:name w:val="header"/>
    <w:basedOn w:val="Normal"/>
    <w:link w:val="HeaderChar"/>
    <w:uiPriority w:val="99"/>
    <w:unhideWhenUsed/>
    <w:rsid w:val="00A11BBE"/>
    <w:pPr>
      <w:tabs>
        <w:tab w:val="center" w:pos="4677"/>
        <w:tab w:val="right" w:pos="9355"/>
      </w:tabs>
    </w:pPr>
  </w:style>
  <w:style w:type="character" w:customStyle="1" w:styleId="HeaderChar">
    <w:name w:val="Header Char"/>
    <w:basedOn w:val="DefaultParagraphFont"/>
    <w:link w:val="Header"/>
    <w:uiPriority w:val="99"/>
    <w:rsid w:val="00A11BBE"/>
    <w:rPr>
      <w:rFonts w:ascii="Times New Roman" w:eastAsia="Times New Roman" w:hAnsi="Times New Roman" w:cs="Times New Roman"/>
      <w:sz w:val="20"/>
      <w:szCs w:val="20"/>
      <w:lang w:eastAsia="ru-RU"/>
    </w:rPr>
  </w:style>
  <w:style w:type="paragraph" w:styleId="Footer">
    <w:name w:val="footer"/>
    <w:basedOn w:val="Normal"/>
    <w:link w:val="FooterChar"/>
    <w:unhideWhenUsed/>
    <w:rsid w:val="00A11BBE"/>
    <w:pPr>
      <w:tabs>
        <w:tab w:val="center" w:pos="4677"/>
        <w:tab w:val="right" w:pos="9355"/>
      </w:tabs>
    </w:pPr>
  </w:style>
  <w:style w:type="character" w:customStyle="1" w:styleId="FooterChar">
    <w:name w:val="Footer Char"/>
    <w:basedOn w:val="DefaultParagraphFont"/>
    <w:link w:val="Footer"/>
    <w:rsid w:val="00A11BBE"/>
    <w:rPr>
      <w:rFonts w:ascii="Times New Roman" w:eastAsia="Times New Roman" w:hAnsi="Times New Roman" w:cs="Times New Roman"/>
      <w:sz w:val="20"/>
      <w:szCs w:val="20"/>
      <w:lang w:eastAsia="ru-RU"/>
    </w:rPr>
  </w:style>
  <w:style w:type="character" w:styleId="PageNumber">
    <w:name w:val="page number"/>
    <w:basedOn w:val="DefaultParagraphFont"/>
    <w:rsid w:val="00A11BBE"/>
  </w:style>
  <w:style w:type="paragraph" w:customStyle="1" w:styleId="a">
    <w:name w:val="Без отступа"/>
    <w:basedOn w:val="Normal"/>
    <w:rsid w:val="00A11BBE"/>
  </w:style>
  <w:style w:type="paragraph" w:customStyle="1" w:styleId="disclaimer">
    <w:name w:val="disclaimer"/>
    <w:basedOn w:val="Normal"/>
    <w:rsid w:val="00F45972"/>
    <w:pPr>
      <w:spacing w:after="200" w:line="276" w:lineRule="auto"/>
      <w:jc w:val="center"/>
    </w:pPr>
    <w:rPr>
      <w:sz w:val="18"/>
      <w:szCs w:val="18"/>
      <w:lang w:val="en-US"/>
    </w:rPr>
  </w:style>
  <w:style w:type="paragraph" w:styleId="NormalWeb">
    <w:name w:val="Normal (Web)"/>
    <w:basedOn w:val="Normal"/>
    <w:uiPriority w:val="99"/>
    <w:rsid w:val="007C21E2"/>
    <w:pPr>
      <w:spacing w:before="150" w:after="150"/>
      <w:jc w:val="both"/>
    </w:pPr>
    <w:rPr>
      <w:rFonts w:eastAsia="Calibri"/>
    </w:rPr>
  </w:style>
  <w:style w:type="paragraph" w:styleId="BodyTextIndent2">
    <w:name w:val="Body Text Indent 2"/>
    <w:basedOn w:val="Normal"/>
    <w:link w:val="BodyTextIndent2Char"/>
    <w:rsid w:val="007C21E2"/>
    <w:pPr>
      <w:spacing w:after="120" w:line="480" w:lineRule="auto"/>
      <w:ind w:left="360"/>
    </w:pPr>
    <w:rPr>
      <w:rFonts w:eastAsia="Calibri"/>
    </w:rPr>
  </w:style>
  <w:style w:type="character" w:customStyle="1" w:styleId="BodyTextIndent2Char">
    <w:name w:val="Body Text Indent 2 Char"/>
    <w:basedOn w:val="DefaultParagraphFont"/>
    <w:link w:val="BodyTextIndent2"/>
    <w:rsid w:val="007C21E2"/>
    <w:rPr>
      <w:rFonts w:ascii="Times New Roman" w:eastAsia="Calibri" w:hAnsi="Times New Roman" w:cs="Times New Roman"/>
      <w:sz w:val="24"/>
      <w:szCs w:val="24"/>
      <w:lang w:eastAsia="ru-RU"/>
    </w:rPr>
  </w:style>
  <w:style w:type="paragraph" w:customStyle="1" w:styleId="Default">
    <w:name w:val="Default"/>
    <w:rsid w:val="007C21E2"/>
    <w:pPr>
      <w:autoSpaceDE w:val="0"/>
      <w:autoSpaceDN w:val="0"/>
      <w:adjustRightInd w:val="0"/>
      <w:spacing w:after="0" w:line="240" w:lineRule="auto"/>
    </w:pPr>
    <w:rPr>
      <w:rFonts w:ascii="Times New Roman" w:eastAsia="Calibri" w:hAnsi="Times New Roman" w:cs="Times New Roman"/>
      <w:color w:val="000000"/>
      <w:sz w:val="24"/>
      <w:szCs w:val="24"/>
      <w:lang w:eastAsia="ru-RU"/>
    </w:rPr>
  </w:style>
  <w:style w:type="paragraph" w:customStyle="1" w:styleId="paragraph">
    <w:name w:val="paragraph"/>
    <w:basedOn w:val="Normal"/>
    <w:rsid w:val="007C21E2"/>
    <w:pPr>
      <w:spacing w:before="100" w:beforeAutospacing="1" w:after="100" w:afterAutospacing="1"/>
    </w:pPr>
    <w:rPr>
      <w:rFonts w:eastAsia="Calibri"/>
      <w:lang w:val="en-US"/>
    </w:rPr>
  </w:style>
  <w:style w:type="character" w:customStyle="1" w:styleId="normaltextrun">
    <w:name w:val="normaltextrun"/>
    <w:rsid w:val="007C21E2"/>
  </w:style>
  <w:style w:type="character" w:customStyle="1" w:styleId="eop">
    <w:name w:val="eop"/>
    <w:rsid w:val="007C21E2"/>
  </w:style>
  <w:style w:type="paragraph" w:customStyle="1" w:styleId="a0">
    <w:name w:val="Абзац"/>
    <w:basedOn w:val="Normal"/>
    <w:rsid w:val="009D7A0F"/>
    <w:pPr>
      <w:ind w:firstLine="851"/>
      <w:jc w:val="both"/>
    </w:pPr>
    <w:rPr>
      <w:rFonts w:ascii="Arial" w:hAnsi="Arial"/>
      <w:sz w:val="28"/>
    </w:rPr>
  </w:style>
  <w:style w:type="table" w:styleId="TableGrid">
    <w:name w:val="Table Grid"/>
    <w:basedOn w:val="TableNormal"/>
    <w:uiPriority w:val="39"/>
    <w:rsid w:val="009D7A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0">
    <w:name w:val="s0"/>
    <w:rsid w:val="0047711A"/>
    <w:rPr>
      <w:rFonts w:ascii="Times New Roman" w:hAnsi="Times New Roman" w:cs="Times New Roman" w:hint="default"/>
      <w:b w:val="0"/>
      <w:bCs w:val="0"/>
      <w:i w:val="0"/>
      <w:iCs w:val="0"/>
      <w:color w:val="000000"/>
    </w:rPr>
  </w:style>
  <w:style w:type="paragraph" w:customStyle="1" w:styleId="10">
    <w:name w:val="Без интервала1"/>
    <w:uiPriority w:val="1"/>
    <w:qFormat/>
    <w:rsid w:val="00D34CBD"/>
    <w:pPr>
      <w:spacing w:after="0" w:line="240" w:lineRule="auto"/>
    </w:pPr>
    <w:rPr>
      <w:rFonts w:ascii="Calibri" w:eastAsia="Calibri" w:hAnsi="Calibri" w:cs="Times New Roman"/>
    </w:rPr>
  </w:style>
  <w:style w:type="character" w:customStyle="1" w:styleId="hps">
    <w:name w:val="hps"/>
    <w:rsid w:val="007F7BE7"/>
    <w:rPr>
      <w:rFonts w:cs="Times New Roman"/>
    </w:rPr>
  </w:style>
  <w:style w:type="paragraph" w:styleId="BalloonText">
    <w:name w:val="Balloon Text"/>
    <w:basedOn w:val="Normal"/>
    <w:link w:val="BalloonTextChar"/>
    <w:uiPriority w:val="99"/>
    <w:semiHidden/>
    <w:unhideWhenUsed/>
    <w:rsid w:val="00EF385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3859"/>
    <w:rPr>
      <w:rFonts w:ascii="Segoe UI" w:eastAsia="Times New Roman" w:hAnsi="Segoe UI" w:cs="Segoe UI"/>
      <w:sz w:val="18"/>
      <w:szCs w:val="18"/>
      <w:lang w:eastAsia="ru-RU"/>
    </w:rPr>
  </w:style>
  <w:style w:type="paragraph" w:styleId="FootnoteText">
    <w:name w:val="footnote text"/>
    <w:basedOn w:val="Normal"/>
    <w:link w:val="FootnoteTextChar"/>
    <w:uiPriority w:val="99"/>
    <w:semiHidden/>
    <w:unhideWhenUsed/>
    <w:rsid w:val="004E6920"/>
  </w:style>
  <w:style w:type="character" w:customStyle="1" w:styleId="FootnoteTextChar">
    <w:name w:val="Footnote Text Char"/>
    <w:basedOn w:val="DefaultParagraphFont"/>
    <w:link w:val="FootnoteText"/>
    <w:uiPriority w:val="99"/>
    <w:semiHidden/>
    <w:rsid w:val="004E6920"/>
    <w:rPr>
      <w:rFonts w:ascii="Times New Roman" w:eastAsia="Times New Roman" w:hAnsi="Times New Roman" w:cs="Times New Roman"/>
      <w:sz w:val="20"/>
      <w:szCs w:val="20"/>
      <w:lang w:eastAsia="ru-RU"/>
    </w:rPr>
  </w:style>
  <w:style w:type="character" w:styleId="FootnoteReference">
    <w:name w:val="footnote reference"/>
    <w:basedOn w:val="DefaultParagraphFont"/>
    <w:uiPriority w:val="99"/>
    <w:semiHidden/>
    <w:unhideWhenUsed/>
    <w:rsid w:val="004E6920"/>
    <w:rPr>
      <w:vertAlign w:val="superscript"/>
    </w:rPr>
  </w:style>
  <w:style w:type="character" w:customStyle="1" w:styleId="Heading3Char">
    <w:name w:val="Heading 3 Char"/>
    <w:basedOn w:val="DefaultParagraphFont"/>
    <w:link w:val="Heading3"/>
    <w:uiPriority w:val="9"/>
    <w:semiHidden/>
    <w:rsid w:val="00B27FD6"/>
    <w:rPr>
      <w:rFonts w:asciiTheme="majorHAnsi" w:eastAsiaTheme="majorEastAsia" w:hAnsiTheme="majorHAnsi" w:cstheme="majorBidi"/>
      <w:color w:val="1F4D78" w:themeColor="accent1" w:themeShade="7F"/>
      <w:sz w:val="24"/>
      <w:szCs w:val="24"/>
      <w:lang w:eastAsia="ru-RU"/>
    </w:rPr>
  </w:style>
  <w:style w:type="character" w:styleId="Hyperlink">
    <w:name w:val="Hyperlink"/>
    <w:basedOn w:val="DefaultParagraphFont"/>
    <w:uiPriority w:val="99"/>
    <w:unhideWhenUsed/>
    <w:rsid w:val="00C73652"/>
    <w:rPr>
      <w:color w:val="0563C1" w:themeColor="hyperlink"/>
      <w:u w:val="single"/>
    </w:rPr>
  </w:style>
  <w:style w:type="character" w:styleId="UnresolvedMention">
    <w:name w:val="Unresolved Mention"/>
    <w:basedOn w:val="DefaultParagraphFont"/>
    <w:uiPriority w:val="99"/>
    <w:semiHidden/>
    <w:unhideWhenUsed/>
    <w:rsid w:val="00C73652"/>
    <w:rPr>
      <w:color w:val="605E5C"/>
      <w:shd w:val="clear" w:color="auto" w:fill="E1DFDD"/>
    </w:rPr>
  </w:style>
  <w:style w:type="character" w:styleId="CommentReference">
    <w:name w:val="annotation reference"/>
    <w:basedOn w:val="DefaultParagraphFont"/>
    <w:uiPriority w:val="99"/>
    <w:semiHidden/>
    <w:unhideWhenUsed/>
    <w:rsid w:val="00A437BC"/>
    <w:rPr>
      <w:sz w:val="16"/>
      <w:szCs w:val="16"/>
    </w:rPr>
  </w:style>
  <w:style w:type="paragraph" w:styleId="CommentText">
    <w:name w:val="annotation text"/>
    <w:basedOn w:val="Normal"/>
    <w:link w:val="CommentTextChar"/>
    <w:uiPriority w:val="99"/>
    <w:semiHidden/>
    <w:unhideWhenUsed/>
    <w:rsid w:val="00A437BC"/>
  </w:style>
  <w:style w:type="character" w:customStyle="1" w:styleId="CommentTextChar">
    <w:name w:val="Comment Text Char"/>
    <w:basedOn w:val="DefaultParagraphFont"/>
    <w:link w:val="CommentText"/>
    <w:uiPriority w:val="99"/>
    <w:semiHidden/>
    <w:rsid w:val="00A437BC"/>
    <w:rPr>
      <w:rFonts w:ascii="Times New Roman" w:eastAsia="Times New Roman" w:hAnsi="Times New Roman" w:cs="Times New Roman"/>
      <w:sz w:val="20"/>
      <w:szCs w:val="20"/>
      <w:lang w:eastAsia="ru-RU"/>
    </w:rPr>
  </w:style>
  <w:style w:type="paragraph" w:styleId="CommentSubject">
    <w:name w:val="annotation subject"/>
    <w:basedOn w:val="CommentText"/>
    <w:next w:val="CommentText"/>
    <w:link w:val="CommentSubjectChar"/>
    <w:uiPriority w:val="99"/>
    <w:semiHidden/>
    <w:unhideWhenUsed/>
    <w:rsid w:val="00A437BC"/>
    <w:rPr>
      <w:b/>
      <w:bCs/>
    </w:rPr>
  </w:style>
  <w:style w:type="character" w:customStyle="1" w:styleId="CommentSubjectChar">
    <w:name w:val="Comment Subject Char"/>
    <w:basedOn w:val="CommentTextChar"/>
    <w:link w:val="CommentSubject"/>
    <w:uiPriority w:val="99"/>
    <w:semiHidden/>
    <w:rsid w:val="00A437BC"/>
    <w:rPr>
      <w:rFonts w:ascii="Times New Roman" w:eastAsia="Times New Roman" w:hAnsi="Times New Roman" w:cs="Times New Roman"/>
      <w:b/>
      <w:bCs/>
      <w:sz w:val="20"/>
      <w:szCs w:val="20"/>
      <w:lang w:eastAsia="ru-RU"/>
    </w:rPr>
  </w:style>
  <w:style w:type="character" w:customStyle="1" w:styleId="Heading2Char">
    <w:name w:val="Heading 2 Char"/>
    <w:basedOn w:val="DefaultParagraphFont"/>
    <w:link w:val="Heading2"/>
    <w:uiPriority w:val="9"/>
    <w:semiHidden/>
    <w:rsid w:val="0029075B"/>
    <w:rPr>
      <w:rFonts w:asciiTheme="majorHAnsi" w:eastAsiaTheme="majorEastAsia" w:hAnsiTheme="majorHAnsi" w:cstheme="majorBidi"/>
      <w:color w:val="2E74B5" w:themeColor="accent1" w:themeShade="BF"/>
      <w:sz w:val="26"/>
      <w:szCs w:val="26"/>
      <w:lang w:eastAsia="ru-RU"/>
    </w:rPr>
  </w:style>
  <w:style w:type="character" w:styleId="Strong">
    <w:name w:val="Strong"/>
    <w:basedOn w:val="DefaultParagraphFont"/>
    <w:uiPriority w:val="22"/>
    <w:qFormat/>
    <w:rsid w:val="00846931"/>
    <w:rPr>
      <w:b/>
      <w:bCs/>
    </w:rPr>
  </w:style>
  <w:style w:type="character" w:customStyle="1" w:styleId="Heading1Char">
    <w:name w:val="Heading 1 Char"/>
    <w:basedOn w:val="DefaultParagraphFont"/>
    <w:link w:val="Heading1"/>
    <w:uiPriority w:val="9"/>
    <w:rsid w:val="00B86E09"/>
    <w:rPr>
      <w:rFonts w:asciiTheme="majorHAnsi" w:eastAsiaTheme="majorEastAsia" w:hAnsiTheme="majorHAnsi" w:cstheme="majorBidi"/>
      <w:color w:val="2E74B5" w:themeColor="accent1" w:themeShade="BF"/>
      <w:sz w:val="32"/>
      <w:szCs w:val="32"/>
      <w:lang w:eastAsia="ru-RU"/>
    </w:rPr>
  </w:style>
  <w:style w:type="character" w:styleId="Emphasis">
    <w:name w:val="Emphasis"/>
    <w:basedOn w:val="DefaultParagraphFont"/>
    <w:uiPriority w:val="20"/>
    <w:qFormat/>
    <w:rsid w:val="008D58E2"/>
    <w:rPr>
      <w:i/>
      <w:iCs/>
    </w:rPr>
  </w:style>
  <w:style w:type="character" w:customStyle="1" w:styleId="apple-converted-space">
    <w:name w:val="apple-converted-space"/>
    <w:basedOn w:val="DefaultParagraphFont"/>
    <w:rsid w:val="008D58E2"/>
  </w:style>
  <w:style w:type="paragraph" w:customStyle="1" w:styleId="TableParagraph">
    <w:name w:val="Table Paragraph"/>
    <w:basedOn w:val="Normal"/>
    <w:uiPriority w:val="1"/>
    <w:qFormat/>
    <w:rsid w:val="0028472A"/>
    <w:pPr>
      <w:widowControl w:val="0"/>
      <w:autoSpaceDE w:val="0"/>
      <w:autoSpaceDN w:val="0"/>
      <w:ind w:left="107"/>
    </w:pPr>
    <w:rPr>
      <w:sz w:val="22"/>
      <w:szCs w:val="22"/>
      <w:lang w:val="en-US"/>
    </w:rPr>
  </w:style>
  <w:style w:type="character" w:styleId="FollowedHyperlink">
    <w:name w:val="FollowedHyperlink"/>
    <w:basedOn w:val="DefaultParagraphFont"/>
    <w:uiPriority w:val="99"/>
    <w:semiHidden/>
    <w:unhideWhenUsed/>
    <w:rsid w:val="004573A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25079">
      <w:bodyDiv w:val="1"/>
      <w:marLeft w:val="0"/>
      <w:marRight w:val="0"/>
      <w:marTop w:val="0"/>
      <w:marBottom w:val="0"/>
      <w:divBdr>
        <w:top w:val="none" w:sz="0" w:space="0" w:color="auto"/>
        <w:left w:val="none" w:sz="0" w:space="0" w:color="auto"/>
        <w:bottom w:val="none" w:sz="0" w:space="0" w:color="auto"/>
        <w:right w:val="none" w:sz="0" w:space="0" w:color="auto"/>
      </w:divBdr>
    </w:div>
    <w:div w:id="24143166">
      <w:bodyDiv w:val="1"/>
      <w:marLeft w:val="0"/>
      <w:marRight w:val="0"/>
      <w:marTop w:val="0"/>
      <w:marBottom w:val="0"/>
      <w:divBdr>
        <w:top w:val="none" w:sz="0" w:space="0" w:color="auto"/>
        <w:left w:val="none" w:sz="0" w:space="0" w:color="auto"/>
        <w:bottom w:val="none" w:sz="0" w:space="0" w:color="auto"/>
        <w:right w:val="none" w:sz="0" w:space="0" w:color="auto"/>
      </w:divBdr>
    </w:div>
    <w:div w:id="62724714">
      <w:bodyDiv w:val="1"/>
      <w:marLeft w:val="0"/>
      <w:marRight w:val="0"/>
      <w:marTop w:val="0"/>
      <w:marBottom w:val="0"/>
      <w:divBdr>
        <w:top w:val="none" w:sz="0" w:space="0" w:color="auto"/>
        <w:left w:val="none" w:sz="0" w:space="0" w:color="auto"/>
        <w:bottom w:val="none" w:sz="0" w:space="0" w:color="auto"/>
        <w:right w:val="none" w:sz="0" w:space="0" w:color="auto"/>
      </w:divBdr>
    </w:div>
    <w:div w:id="346174697">
      <w:bodyDiv w:val="1"/>
      <w:marLeft w:val="0"/>
      <w:marRight w:val="0"/>
      <w:marTop w:val="0"/>
      <w:marBottom w:val="0"/>
      <w:divBdr>
        <w:top w:val="none" w:sz="0" w:space="0" w:color="auto"/>
        <w:left w:val="none" w:sz="0" w:space="0" w:color="auto"/>
        <w:bottom w:val="none" w:sz="0" w:space="0" w:color="auto"/>
        <w:right w:val="none" w:sz="0" w:space="0" w:color="auto"/>
      </w:divBdr>
    </w:div>
    <w:div w:id="348335286">
      <w:bodyDiv w:val="1"/>
      <w:marLeft w:val="0"/>
      <w:marRight w:val="0"/>
      <w:marTop w:val="0"/>
      <w:marBottom w:val="0"/>
      <w:divBdr>
        <w:top w:val="none" w:sz="0" w:space="0" w:color="auto"/>
        <w:left w:val="none" w:sz="0" w:space="0" w:color="auto"/>
        <w:bottom w:val="none" w:sz="0" w:space="0" w:color="auto"/>
        <w:right w:val="none" w:sz="0" w:space="0" w:color="auto"/>
      </w:divBdr>
    </w:div>
    <w:div w:id="393431874">
      <w:bodyDiv w:val="1"/>
      <w:marLeft w:val="0"/>
      <w:marRight w:val="0"/>
      <w:marTop w:val="0"/>
      <w:marBottom w:val="0"/>
      <w:divBdr>
        <w:top w:val="none" w:sz="0" w:space="0" w:color="auto"/>
        <w:left w:val="none" w:sz="0" w:space="0" w:color="auto"/>
        <w:bottom w:val="none" w:sz="0" w:space="0" w:color="auto"/>
        <w:right w:val="none" w:sz="0" w:space="0" w:color="auto"/>
      </w:divBdr>
    </w:div>
    <w:div w:id="924537345">
      <w:bodyDiv w:val="1"/>
      <w:marLeft w:val="0"/>
      <w:marRight w:val="0"/>
      <w:marTop w:val="0"/>
      <w:marBottom w:val="0"/>
      <w:divBdr>
        <w:top w:val="none" w:sz="0" w:space="0" w:color="auto"/>
        <w:left w:val="none" w:sz="0" w:space="0" w:color="auto"/>
        <w:bottom w:val="none" w:sz="0" w:space="0" w:color="auto"/>
        <w:right w:val="none" w:sz="0" w:space="0" w:color="auto"/>
      </w:divBdr>
    </w:div>
    <w:div w:id="927083769">
      <w:bodyDiv w:val="1"/>
      <w:marLeft w:val="0"/>
      <w:marRight w:val="0"/>
      <w:marTop w:val="0"/>
      <w:marBottom w:val="0"/>
      <w:divBdr>
        <w:top w:val="none" w:sz="0" w:space="0" w:color="auto"/>
        <w:left w:val="none" w:sz="0" w:space="0" w:color="auto"/>
        <w:bottom w:val="none" w:sz="0" w:space="0" w:color="auto"/>
        <w:right w:val="none" w:sz="0" w:space="0" w:color="auto"/>
      </w:divBdr>
    </w:div>
    <w:div w:id="937522588">
      <w:bodyDiv w:val="1"/>
      <w:marLeft w:val="0"/>
      <w:marRight w:val="0"/>
      <w:marTop w:val="0"/>
      <w:marBottom w:val="0"/>
      <w:divBdr>
        <w:top w:val="none" w:sz="0" w:space="0" w:color="auto"/>
        <w:left w:val="none" w:sz="0" w:space="0" w:color="auto"/>
        <w:bottom w:val="none" w:sz="0" w:space="0" w:color="auto"/>
        <w:right w:val="none" w:sz="0" w:space="0" w:color="auto"/>
      </w:divBdr>
    </w:div>
    <w:div w:id="1094132415">
      <w:bodyDiv w:val="1"/>
      <w:marLeft w:val="0"/>
      <w:marRight w:val="0"/>
      <w:marTop w:val="0"/>
      <w:marBottom w:val="0"/>
      <w:divBdr>
        <w:top w:val="none" w:sz="0" w:space="0" w:color="auto"/>
        <w:left w:val="none" w:sz="0" w:space="0" w:color="auto"/>
        <w:bottom w:val="none" w:sz="0" w:space="0" w:color="auto"/>
        <w:right w:val="none" w:sz="0" w:space="0" w:color="auto"/>
      </w:divBdr>
    </w:div>
    <w:div w:id="1286502304">
      <w:bodyDiv w:val="1"/>
      <w:marLeft w:val="0"/>
      <w:marRight w:val="0"/>
      <w:marTop w:val="0"/>
      <w:marBottom w:val="0"/>
      <w:divBdr>
        <w:top w:val="none" w:sz="0" w:space="0" w:color="auto"/>
        <w:left w:val="none" w:sz="0" w:space="0" w:color="auto"/>
        <w:bottom w:val="none" w:sz="0" w:space="0" w:color="auto"/>
        <w:right w:val="none" w:sz="0" w:space="0" w:color="auto"/>
      </w:divBdr>
    </w:div>
    <w:div w:id="1297565823">
      <w:bodyDiv w:val="1"/>
      <w:marLeft w:val="0"/>
      <w:marRight w:val="0"/>
      <w:marTop w:val="0"/>
      <w:marBottom w:val="0"/>
      <w:divBdr>
        <w:top w:val="none" w:sz="0" w:space="0" w:color="auto"/>
        <w:left w:val="none" w:sz="0" w:space="0" w:color="auto"/>
        <w:bottom w:val="none" w:sz="0" w:space="0" w:color="auto"/>
        <w:right w:val="none" w:sz="0" w:space="0" w:color="auto"/>
      </w:divBdr>
    </w:div>
    <w:div w:id="1605069294">
      <w:bodyDiv w:val="1"/>
      <w:marLeft w:val="0"/>
      <w:marRight w:val="0"/>
      <w:marTop w:val="0"/>
      <w:marBottom w:val="0"/>
      <w:divBdr>
        <w:top w:val="none" w:sz="0" w:space="0" w:color="auto"/>
        <w:left w:val="none" w:sz="0" w:space="0" w:color="auto"/>
        <w:bottom w:val="none" w:sz="0" w:space="0" w:color="auto"/>
        <w:right w:val="none" w:sz="0" w:space="0" w:color="auto"/>
      </w:divBdr>
    </w:div>
    <w:div w:id="1994137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customXml" Target="ink/ink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ink/ink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2047" units="deg"/>
        </inkml:traceFormat>
        <inkml:channelProperties>
          <inkml:channelProperty channel="X" name="resolution" value="1516.99072" units="1/cm"/>
          <inkml:channelProperty channel="Y" name="resolution" value="2427.1853" units="1/cm"/>
          <inkml:channelProperty channel="F" name="resolution" value="5.68611" units="1/deg"/>
        </inkml:channelProperties>
      </inkml:inkSource>
      <inkml:timestamp xml:id="ts0" timeString="2020-06-16T10:44:36.715"/>
    </inkml:context>
    <inkml:brush xml:id="br0">
      <inkml:brushProperty name="width" value="0.05292" units="cm"/>
      <inkml:brushProperty name="height" value="0.05292" units="cm"/>
      <inkml:brushProperty name="color" value="#44546A"/>
      <inkml:brushProperty name="fitToCurve" value="1"/>
      <inkml:brushProperty name="ignorePressure" value="1"/>
    </inkml:brush>
  </inkml:definitions>
  <inkml:trace contextRef="#ctx0" brushRef="#br0">72 726 271,'0'0'537,"0"0"-510,0 0 67,0 0 50,0 0-78,0 0-56,-18-28 24,17 28-21,-1 0 13,-1 5-15,1 5-1,2-2-7,0 2-3,8-4 0,22-4 15,16-2-9,21-13 13,16-24-10,7-5 5,8-3-22,1-1 8,-9 1-27,-5 2 18,-10 3-32,-16 7 11,-17 2 22,-10 9-26,-13 6 30,-11 10-2,-8 1 6,0 5 6,-14 0-6,-10 9 0,-14 15-4,-8 9 3,-3 3-3,1 0 4,5-4 0,2 1 21,7-2-17,5-1 15,8-4-10,5-6-3,9 0 22,5-3-28,2-9 5,0 3-2,0-6 8,20-5-11,17 0 17,22-23-11,10-13-12,10-6-12,4-4-42,-1 2 37,-3 2-32,-4 2 25,-10 2 19,-8 5 0,-14 3 5,-2 6 6,-6 2-6,-9 4 1,-6 7-3,-8 4 8,-7 2-2,-5 5 5,0 0 7,-26 5 9,-11 13-12,-7 9 7,-2 4-11,-2 5 9,0 2 19,4-1-27,3-2 44,9-2-21,7-7 3,9-1 14,8-7-40,5-5 11,3-1-7,0-4 6,6-1-16,19-5 2,20-2-8,14-11 2,15-13-92,4-3-71,-2-3-240</inkml:trace>
  <inkml:trace contextRef="#ctx0" brushRef="#br0" timeOffset="930">1608 357 817,'0'0'52,"0"0"85,0 0-28,0 0-36,0 0-37,0 0-3,-7 0-32,7 0 20,0 0-7,0 0-6,5 0 20,10-3-26,6 0 19,3 0-12,0 3 7,0 0-22,-7 0 6,0 6 0,-5 11-12,-9 4 9,-3 4 3,-13 1-12,-12 2-27,-2-4 36,-1-3-14,0-6 17,3-4-13,3-4 18,0-5-5,3-2 5,3 0 9,6-12-14,6-5 0,4-2 0,4-1 10,22-3-10,2 3 0,7 2-2,2 9-27,2 4-34,-2 5-85,-1 0-258</inkml:trace>
  <inkml:trace contextRef="#ctx0" brushRef="#br0" timeOffset="1410">2157 364 351,'0'0'189,"0"0"-7,0 0 15,0 0-97,0 0-50,0 0 92,20-53-112,-28 48 23,-10 2-44,-7 3-1,-11 0-16,-4 18 4,-1 3 4,0-1-1,13-2 9,13-3-14,10-2 6,5-1 0,9-6-13,23 0 7,-1-3-34,4 0 18,-7 6-45,-11 6 50,-16 9-53,-1 14 24,-26 17 45,-12 4 1,-8 1 0,0-1-1,-2-14 12,2-8-18,3-10 7,7-13-69,12-14-29,6 0-142,14-23-114</inkml:trace>
  <inkml:trace contextRef="#ctx0" brushRef="#br0" timeOffset="1814">2334 326 674,'0'0'40,"81"-35"32,-50 32 55,-6 3-35,0 6-4,1 15-27,5-6 49,4-1-33,11-10-2,22-4 26,26-27-43,33-15-33,29-12-4,21-9-21,5-9-14,-6-18-170</inkml:trace>
</inkml:ink>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x041a__x043e__x043c__x043c__x0435__x043d__x0442__x0430__x0440__x0438__x0438_ xmlns="00cc2032-97c6-4a5b-aec3-a8fde69ab031" xsi:nil="true"/>
    <lcf76f155ced4ddcb4097134ff3c332f xmlns="00cc2032-97c6-4a5b-aec3-a8fde69ab031">
      <Terms xmlns="http://schemas.microsoft.com/office/infopath/2007/PartnerControls"/>
    </lcf76f155ced4ddcb4097134ff3c332f>
    <TaxCatchAll xmlns="7b9ef352-c534-440f-b151-37875f221adb" xsi:nil="true"/>
  </documentManagement>
</p:properties>
</file>

<file path=customXml/item4.xml><?xml version="1.0" encoding="utf-8"?>
<ct:contentTypeSchema xmlns:ct="http://schemas.microsoft.com/office/2006/metadata/contentType" xmlns:ma="http://schemas.microsoft.com/office/2006/metadata/properties/metaAttributes" ct:_="" ma:_="" ma:contentTypeName="Документ" ma:contentTypeID="0x01010006FB7CF115E33F4FB8C6F9CFD72D4EB3" ma:contentTypeVersion="17" ma:contentTypeDescription="Создание документа." ma:contentTypeScope="" ma:versionID="0b12b9ad85c0ca78055426766a0866f5">
  <xsd:schema xmlns:xsd="http://www.w3.org/2001/XMLSchema" xmlns:xs="http://www.w3.org/2001/XMLSchema" xmlns:p="http://schemas.microsoft.com/office/2006/metadata/properties" xmlns:ns2="00cc2032-97c6-4a5b-aec3-a8fde69ab031" xmlns:ns3="7b9ef352-c534-440f-b151-37875f221adb" targetNamespace="http://schemas.microsoft.com/office/2006/metadata/properties" ma:root="true" ma:fieldsID="2c4b53b632d04b0d65ef6e50b5e76f93" ns2:_="" ns3:_="">
    <xsd:import namespace="00cc2032-97c6-4a5b-aec3-a8fde69ab031"/>
    <xsd:import namespace="7b9ef352-c534-440f-b151-37875f221ad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_x041a__x043e__x043c__x043c__x0435__x043d__x0442__x0430__x0440__x0438__x0438_"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cc2032-97c6-4a5b-aec3-a8fde69ab0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8" nillable="true" ma:taxonomy="true" ma:internalName="lcf76f155ced4ddcb4097134ff3c332f" ma:taxonomyFieldName="MediaServiceImageTags" ma:displayName="Теги изображений" ma:readOnly="false" ma:fieldId="{5cf76f15-5ced-4ddc-b409-7134ff3c332f}" ma:taxonomyMulti="true" ma:sspId="9f5e9ec2-0d98-4d37-bbee-5723fa4fee6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_x041a__x043e__x043c__x043c__x0435__x043d__x0442__x0430__x0440__x0438__x0438_" ma:index="23" nillable="true" ma:displayName="Комментарии" ma:description="По ДВНД общ кол часов по потокам" ma:format="Dropdown" ma:internalName="_x041a__x043e__x043c__x043c__x0435__x043d__x0442__x0430__x0440__x0438__x0438_">
      <xsd:simpleType>
        <xsd:restriction base="dms:Note">
          <xsd:maxLength value="255"/>
        </xsd:restriction>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9ef352-c534-440f-b151-37875f221adb" elementFormDefault="qualified">
    <xsd:import namespace="http://schemas.microsoft.com/office/2006/documentManagement/types"/>
    <xsd:import namespace="http://schemas.microsoft.com/office/infopath/2007/PartnerControls"/>
    <xsd:element name="SharedWithUsers" ma:index="15"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Совместно с подробностями" ma:internalName="SharedWithDetails" ma:readOnly="true">
      <xsd:simpleType>
        <xsd:restriction base="dms:Note">
          <xsd:maxLength value="255"/>
        </xsd:restriction>
      </xsd:simpleType>
    </xsd:element>
    <xsd:element name="TaxCatchAll" ma:index="19" nillable="true" ma:displayName="Taxonomy Catch All Column" ma:hidden="true" ma:list="{d30d07c3-bb12-45b6-b97a-c97a01c38275}" ma:internalName="TaxCatchAll" ma:showField="CatchAllData" ma:web="7b9ef352-c534-440f-b151-37875f221a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2F2CF63-4CEA-4410-A424-6B34A4397063}">
  <ds:schemaRefs>
    <ds:schemaRef ds:uri="http://schemas.microsoft.com/sharepoint/v3/contenttype/forms"/>
  </ds:schemaRefs>
</ds:datastoreItem>
</file>

<file path=customXml/itemProps2.xml><?xml version="1.0" encoding="utf-8"?>
<ds:datastoreItem xmlns:ds="http://schemas.openxmlformats.org/officeDocument/2006/customXml" ds:itemID="{9CAAFB76-CEA5-4039-9813-4BA100A9E6FE}">
  <ds:schemaRefs>
    <ds:schemaRef ds:uri="http://schemas.openxmlformats.org/officeDocument/2006/bibliography"/>
  </ds:schemaRefs>
</ds:datastoreItem>
</file>

<file path=customXml/itemProps3.xml><?xml version="1.0" encoding="utf-8"?>
<ds:datastoreItem xmlns:ds="http://schemas.openxmlformats.org/officeDocument/2006/customXml" ds:itemID="{324C1171-12C7-474D-A49C-FD91ED31418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9B36AE9-A5CD-4DB2-A683-42D2D71B2322}"/>
</file>

<file path=docProps/app.xml><?xml version="1.0" encoding="utf-8"?>
<Properties xmlns="http://schemas.openxmlformats.org/officeDocument/2006/extended-properties" xmlns:vt="http://schemas.openxmlformats.org/officeDocument/2006/docPropsVTypes">
  <Template>Normal.dotm</Template>
  <TotalTime>433</TotalTime>
  <Pages>9</Pages>
  <Words>2397</Words>
  <Characters>13669</Characters>
  <Application>Microsoft Office Word</Application>
  <DocSecurity>0</DocSecurity>
  <Lines>113</Lines>
  <Paragraphs>32</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16034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Gulnara Abitova</dc:creator>
  <cp:keywords>Industrial Automation</cp:keywords>
  <dc:description/>
  <cp:lastModifiedBy>Myrzakhan Naukhanov</cp:lastModifiedBy>
  <cp:revision>56</cp:revision>
  <cp:lastPrinted>2021-03-27T18:10:00Z</cp:lastPrinted>
  <dcterms:created xsi:type="dcterms:W3CDTF">2022-11-16T05:37:00Z</dcterms:created>
  <dcterms:modified xsi:type="dcterms:W3CDTF">2024-12-06T07:52:00Z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0x01010006FB7CF115E33F4FB8C6F9CFD72D4EB3</vt:lpwstr>
  </property>
</Properties>
</file>