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273A4C" w:rsidRDefault="00273A4C" w14:paraId="6A01F6B6" w14:textId="77777777">
      <w:pPr>
        <w:pBdr>
          <w:top w:val="nil"/>
          <w:left w:val="nil"/>
          <w:bottom w:val="nil"/>
          <w:right w:val="nil"/>
          <w:between w:val="nil"/>
        </w:pBdr>
        <w:spacing w:line="276" w:lineRule="auto"/>
        <w:rPr>
          <w:rFonts w:ascii="Arial" w:hAnsi="Arial" w:eastAsia="Arial" w:cs="Arial"/>
          <w:color w:val="000000"/>
          <w:sz w:val="22"/>
          <w:szCs w:val="22"/>
        </w:rPr>
      </w:pPr>
    </w:p>
    <w:tbl>
      <w:tblPr>
        <w:tblStyle w:val="a5"/>
        <w:tblW w:w="9445" w:type="dxa"/>
        <w:tblBorders>
          <w:top w:val="nil"/>
          <w:left w:val="nil"/>
          <w:bottom w:val="nil"/>
          <w:right w:val="nil"/>
          <w:insideH w:val="nil"/>
          <w:insideV w:val="nil"/>
        </w:tblBorders>
        <w:tblLayout w:type="fixed"/>
        <w:tblLook w:val="0400" w:firstRow="0" w:lastRow="0" w:firstColumn="0" w:lastColumn="0" w:noHBand="0" w:noVBand="1"/>
      </w:tblPr>
      <w:tblGrid>
        <w:gridCol w:w="5103"/>
        <w:gridCol w:w="4342"/>
      </w:tblGrid>
      <w:tr w:rsidR="00273A4C" w14:paraId="3648642C" w14:textId="77777777">
        <w:tc>
          <w:tcPr>
            <w:tcW w:w="5103" w:type="dxa"/>
          </w:tcPr>
          <w:p w:rsidR="00273A4C" w:rsidRDefault="00331881" w14:paraId="6862A4EB" w14:textId="77777777">
            <w:pPr>
              <w:rPr>
                <w:b/>
              </w:rPr>
            </w:pPr>
            <w:r>
              <w:rPr>
                <w:noProof/>
              </w:rPr>
              <w:drawing>
                <wp:inline distT="0" distB="0" distL="0" distR="0" wp14:anchorId="36780E43" wp14:editId="36C7EB1F">
                  <wp:extent cx="1257300" cy="730885"/>
                  <wp:effectExtent l="0" t="0" r="0" b="0"/>
                  <wp:docPr id="1" name="image1.jpg" descr="C:\Users\Айжан\Downloads\AITU_logo.jpg"/>
                  <wp:cNvGraphicFramePr/>
                  <a:graphic xmlns:a="http://schemas.openxmlformats.org/drawingml/2006/main">
                    <a:graphicData uri="http://schemas.openxmlformats.org/drawingml/2006/picture">
                      <pic:pic xmlns:pic="http://schemas.openxmlformats.org/drawingml/2006/picture">
                        <pic:nvPicPr>
                          <pic:cNvPr id="0" name="image1.jpg" descr="C:\Users\Айжан\Downloads\AITU_logo.jpg"/>
                          <pic:cNvPicPr preferRelativeResize="0"/>
                        </pic:nvPicPr>
                        <pic:blipFill>
                          <a:blip r:embed="rId11"/>
                          <a:srcRect t="22711" b="22343"/>
                          <a:stretch>
                            <a:fillRect/>
                          </a:stretch>
                        </pic:blipFill>
                        <pic:spPr>
                          <a:xfrm>
                            <a:off x="0" y="0"/>
                            <a:ext cx="1257300" cy="730885"/>
                          </a:xfrm>
                          <a:prstGeom prst="rect">
                            <a:avLst/>
                          </a:prstGeom>
                          <a:ln/>
                        </pic:spPr>
                      </pic:pic>
                    </a:graphicData>
                  </a:graphic>
                </wp:inline>
              </w:drawing>
            </w:r>
          </w:p>
        </w:tc>
        <w:tc>
          <w:tcPr>
            <w:tcW w:w="4342" w:type="dxa"/>
          </w:tcPr>
          <w:p w:rsidR="00273A4C" w:rsidRDefault="00331881" w14:paraId="2B5DAE6E" w14:textId="77777777">
            <w:pPr>
              <w:jc w:val="right"/>
              <w:rPr>
                <w:b/>
              </w:rPr>
            </w:pPr>
            <w:r>
              <w:rPr>
                <w:b/>
              </w:rPr>
              <w:t>«</w:t>
            </w:r>
            <w:proofErr w:type="gramStart"/>
            <w:r>
              <w:rPr>
                <w:b/>
              </w:rPr>
              <w:t>Approved</w:t>
            </w:r>
            <w:proofErr w:type="gramEnd"/>
            <w:r>
              <w:rPr>
                <w:b/>
              </w:rPr>
              <w:t>»</w:t>
            </w:r>
          </w:p>
          <w:p w:rsidR="00273A4C" w:rsidRDefault="00331881" w14:paraId="43F96A62" w14:textId="77777777">
            <w:pPr>
              <w:jc w:val="right"/>
              <w:rPr>
                <w:b/>
              </w:rPr>
            </w:pPr>
            <w:r>
              <w:rPr>
                <w:b/>
              </w:rPr>
              <w:t>by the Dean</w:t>
            </w:r>
          </w:p>
          <w:p w:rsidR="00273A4C" w:rsidRDefault="00331881" w14:paraId="527302D3" w14:textId="77777777">
            <w:pPr>
              <w:jc w:val="right"/>
              <w:rPr>
                <w:b/>
              </w:rPr>
            </w:pPr>
            <w:proofErr w:type="spellStart"/>
            <w:r>
              <w:rPr>
                <w:b/>
              </w:rPr>
              <w:t>Syzdykova</w:t>
            </w:r>
            <w:proofErr w:type="spellEnd"/>
            <w:r>
              <w:rPr>
                <w:b/>
              </w:rPr>
              <w:t xml:space="preserve"> Z.A.</w:t>
            </w:r>
          </w:p>
          <w:p w:rsidRPr="00CC7CF8" w:rsidR="00273A4C" w:rsidRDefault="00331881" w14:paraId="21402E99" w14:textId="61D5D332">
            <w:pPr>
              <w:jc w:val="right"/>
              <w:rPr>
                <w:b/>
                <w:lang w:val="en-US"/>
              </w:rPr>
            </w:pPr>
            <w:r>
              <w:t>«___» of __________</w:t>
            </w:r>
            <w:r>
              <w:rPr>
                <w:b/>
              </w:rPr>
              <w:t xml:space="preserve"> 202</w:t>
            </w:r>
            <w:r w:rsidR="00CC7CF8">
              <w:rPr>
                <w:b/>
                <w:lang w:val="en-US"/>
              </w:rPr>
              <w:t>4</w:t>
            </w:r>
          </w:p>
        </w:tc>
      </w:tr>
    </w:tbl>
    <w:p w:rsidR="00273A4C" w:rsidRDefault="00273A4C" w14:paraId="1237B57E" w14:textId="77777777">
      <w:pPr>
        <w:jc w:val="center"/>
        <w:rPr>
          <w:b/>
        </w:rPr>
      </w:pPr>
    </w:p>
    <w:p w:rsidR="00273A4C" w:rsidRDefault="00273A4C" w14:paraId="7E3A5D84" w14:textId="77777777">
      <w:pPr>
        <w:jc w:val="center"/>
        <w:rPr>
          <w:b/>
        </w:rPr>
      </w:pPr>
    </w:p>
    <w:p w:rsidR="00273A4C" w:rsidRDefault="00273A4C" w14:paraId="20227A61" w14:textId="77777777">
      <w:pPr>
        <w:jc w:val="center"/>
        <w:rPr>
          <w:b/>
        </w:rPr>
      </w:pPr>
    </w:p>
    <w:p w:rsidR="00273A4C" w:rsidRDefault="00331881" w14:paraId="65BDA497" w14:textId="77777777">
      <w:pPr>
        <w:jc w:val="center"/>
      </w:pPr>
      <w:r>
        <w:rPr>
          <w:b/>
        </w:rPr>
        <w:t>Syllabus</w:t>
      </w:r>
    </w:p>
    <w:p w:rsidR="00273A4C" w:rsidRDefault="00331881" w14:paraId="37602E64" w14:textId="074C3F26">
      <w:pPr>
        <w:pBdr>
          <w:top w:val="nil"/>
          <w:left w:val="nil"/>
          <w:bottom w:val="nil"/>
          <w:right w:val="nil"/>
          <w:between w:val="nil"/>
        </w:pBdr>
        <w:jc w:val="center"/>
        <w:rPr>
          <w:b/>
          <w:color w:val="000000"/>
        </w:rPr>
      </w:pPr>
      <w:r>
        <w:rPr>
          <w:b/>
          <w:color w:val="000000"/>
        </w:rPr>
        <w:t>Academic Year 202</w:t>
      </w:r>
      <w:r w:rsidR="00E70E46">
        <w:rPr>
          <w:b/>
        </w:rPr>
        <w:t>4</w:t>
      </w:r>
      <w:r>
        <w:rPr>
          <w:b/>
          <w:color w:val="000000"/>
        </w:rPr>
        <w:t>-202</w:t>
      </w:r>
      <w:r w:rsidR="00E70E46">
        <w:rPr>
          <w:b/>
        </w:rPr>
        <w:t>5</w:t>
      </w:r>
    </w:p>
    <w:p w:rsidR="00273A4C" w:rsidRDefault="00331881" w14:paraId="7FE07DA1" w14:textId="77777777">
      <w:pPr>
        <w:pBdr>
          <w:top w:val="nil"/>
          <w:left w:val="nil"/>
          <w:bottom w:val="nil"/>
          <w:right w:val="nil"/>
          <w:between w:val="nil"/>
        </w:pBdr>
        <w:jc w:val="center"/>
        <w:rPr>
          <w:b/>
          <w:color w:val="000000"/>
        </w:rPr>
      </w:pPr>
      <w:r>
        <w:rPr>
          <w:b/>
          <w:color w:val="000000"/>
        </w:rPr>
        <w:t xml:space="preserve">                                            </w:t>
      </w:r>
    </w:p>
    <w:tbl>
      <w:tblPr>
        <w:tblStyle w:val="a6"/>
        <w:tblW w:w="9385"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27"/>
        <w:gridCol w:w="7058"/>
      </w:tblGrid>
      <w:tr w:rsidR="00273A4C" w:rsidTr="7F982F02" w14:paraId="5E571AD8" w14:textId="77777777">
        <w:trPr>
          <w:trHeight w:val="231"/>
        </w:trPr>
        <w:tc>
          <w:tcPr>
            <w:tcW w:w="9385" w:type="dxa"/>
            <w:gridSpan w:val="2"/>
            <w:tcMar/>
          </w:tcPr>
          <w:p w:rsidR="00273A4C" w:rsidRDefault="00331881" w14:paraId="62407861" w14:textId="77777777">
            <w:pPr>
              <w:jc w:val="center"/>
            </w:pPr>
            <w:r>
              <w:rPr>
                <w:b/>
              </w:rPr>
              <w:t>1. General Information</w:t>
            </w:r>
          </w:p>
        </w:tc>
      </w:tr>
      <w:tr w:rsidR="00273A4C" w:rsidTr="7F982F02" w14:paraId="79E898F6" w14:textId="77777777">
        <w:trPr>
          <w:trHeight w:val="231"/>
        </w:trPr>
        <w:tc>
          <w:tcPr>
            <w:tcW w:w="2327" w:type="dxa"/>
            <w:tcMar/>
          </w:tcPr>
          <w:p w:rsidR="00273A4C" w:rsidRDefault="00331881" w14:paraId="4EADC91A" w14:textId="77777777">
            <w:r>
              <w:t>Course title</w:t>
            </w:r>
          </w:p>
        </w:tc>
        <w:tc>
          <w:tcPr>
            <w:tcW w:w="7058" w:type="dxa"/>
            <w:tcMar/>
          </w:tcPr>
          <w:p w:rsidR="00273A4C" w:rsidRDefault="00E70E46" w14:paraId="7C08D537" w14:textId="65312DC7">
            <w:pPr>
              <w:jc w:val="both"/>
              <w:rPr>
                <w:b/>
              </w:rPr>
            </w:pPr>
            <w:r>
              <w:rPr>
                <w:b/>
              </w:rPr>
              <w:t>Mathematics for AI</w:t>
            </w:r>
          </w:p>
        </w:tc>
      </w:tr>
      <w:tr w:rsidR="00273A4C" w:rsidTr="7F982F02" w14:paraId="5E7E9EA9" w14:textId="77777777">
        <w:trPr>
          <w:trHeight w:val="463"/>
        </w:trPr>
        <w:tc>
          <w:tcPr>
            <w:tcW w:w="2327" w:type="dxa"/>
            <w:tcMar/>
          </w:tcPr>
          <w:p w:rsidR="00273A4C" w:rsidRDefault="00331881" w14:paraId="6B410A7A" w14:textId="77777777">
            <w:r>
              <w:t>Degree cycle (level)/ major</w:t>
            </w:r>
          </w:p>
        </w:tc>
        <w:tc>
          <w:tcPr>
            <w:tcW w:w="7058" w:type="dxa"/>
            <w:shd w:val="clear" w:color="auto" w:fill="auto"/>
            <w:tcMar/>
          </w:tcPr>
          <w:p w:rsidR="00273A4C" w:rsidRDefault="00363CE2" w14:paraId="393BE6ED" w14:textId="08CEC61D">
            <w:pPr>
              <w:jc w:val="both"/>
            </w:pPr>
            <w:r w:rsidRPr="00363CE2">
              <w:t xml:space="preserve">6B04103 </w:t>
            </w:r>
            <w:r>
              <w:t>- AI Business</w:t>
            </w:r>
          </w:p>
          <w:p w:rsidR="00273A4C" w:rsidRDefault="00273A4C" w14:paraId="27FAE061" w14:textId="282E7E61">
            <w:pPr>
              <w:jc w:val="both"/>
            </w:pPr>
          </w:p>
        </w:tc>
      </w:tr>
      <w:tr w:rsidR="00273A4C" w:rsidTr="7F982F02" w14:paraId="2DAA6873" w14:textId="77777777">
        <w:trPr>
          <w:trHeight w:val="231"/>
        </w:trPr>
        <w:tc>
          <w:tcPr>
            <w:tcW w:w="2327" w:type="dxa"/>
            <w:tcMar/>
          </w:tcPr>
          <w:p w:rsidR="00273A4C" w:rsidRDefault="00331881" w14:paraId="3A99A6CA" w14:textId="77777777">
            <w:r>
              <w:t xml:space="preserve">Year, term </w:t>
            </w:r>
          </w:p>
        </w:tc>
        <w:tc>
          <w:tcPr>
            <w:tcW w:w="7058" w:type="dxa"/>
            <w:shd w:val="clear" w:color="auto" w:fill="auto"/>
            <w:tcMar/>
          </w:tcPr>
          <w:p w:rsidR="00273A4C" w:rsidRDefault="00331881" w14:paraId="33A074B7" w14:textId="12497C33">
            <w:pPr>
              <w:jc w:val="both"/>
            </w:pPr>
            <w:r>
              <w:t xml:space="preserve">1, </w:t>
            </w:r>
            <w:r w:rsidR="00363CE2">
              <w:t>1</w:t>
            </w:r>
          </w:p>
        </w:tc>
      </w:tr>
      <w:tr w:rsidR="00273A4C" w:rsidTr="7F982F02" w14:paraId="04B38A23" w14:textId="77777777">
        <w:trPr>
          <w:trHeight w:val="231"/>
        </w:trPr>
        <w:tc>
          <w:tcPr>
            <w:tcW w:w="2327" w:type="dxa"/>
            <w:tcMar/>
          </w:tcPr>
          <w:p w:rsidR="00273A4C" w:rsidRDefault="00331881" w14:paraId="7D75C0B1" w14:textId="77777777">
            <w:r>
              <w:t>Number of credits</w:t>
            </w:r>
          </w:p>
        </w:tc>
        <w:tc>
          <w:tcPr>
            <w:tcW w:w="7058" w:type="dxa"/>
            <w:tcMar/>
          </w:tcPr>
          <w:p w:rsidR="00273A4C" w:rsidRDefault="00331881" w14:paraId="296E39FE" w14:textId="77777777">
            <w:pPr>
              <w:jc w:val="both"/>
            </w:pPr>
            <w:r>
              <w:t>5</w:t>
            </w:r>
          </w:p>
        </w:tc>
      </w:tr>
      <w:tr w:rsidR="00273A4C" w:rsidTr="7F982F02" w14:paraId="276D4678" w14:textId="77777777">
        <w:trPr>
          <w:trHeight w:val="278"/>
        </w:trPr>
        <w:tc>
          <w:tcPr>
            <w:tcW w:w="2327" w:type="dxa"/>
            <w:tcMar/>
          </w:tcPr>
          <w:p w:rsidR="00273A4C" w:rsidRDefault="00331881" w14:paraId="76C7116A" w14:textId="77777777">
            <w:r>
              <w:t>Language of delivery:</w:t>
            </w:r>
          </w:p>
        </w:tc>
        <w:tc>
          <w:tcPr>
            <w:tcW w:w="7058" w:type="dxa"/>
            <w:tcMar/>
          </w:tcPr>
          <w:p w:rsidR="00273A4C" w:rsidRDefault="00331881" w14:paraId="4DF41242" w14:textId="77777777">
            <w:pPr>
              <w:pBdr>
                <w:top w:val="nil"/>
                <w:left w:val="nil"/>
                <w:bottom w:val="nil"/>
                <w:right w:val="nil"/>
                <w:between w:val="nil"/>
              </w:pBdr>
              <w:jc w:val="both"/>
              <w:rPr>
                <w:color w:val="000000"/>
              </w:rPr>
            </w:pPr>
            <w:r>
              <w:rPr>
                <w:color w:val="000000"/>
              </w:rPr>
              <w:t>English</w:t>
            </w:r>
          </w:p>
        </w:tc>
      </w:tr>
      <w:tr w:rsidR="00273A4C" w:rsidTr="7F982F02" w14:paraId="4BC1E2AF" w14:textId="77777777">
        <w:trPr>
          <w:trHeight w:val="231"/>
        </w:trPr>
        <w:tc>
          <w:tcPr>
            <w:tcW w:w="2327" w:type="dxa"/>
            <w:tcMar/>
          </w:tcPr>
          <w:p w:rsidR="00273A4C" w:rsidRDefault="00331881" w14:paraId="263530ED" w14:textId="77777777">
            <w:r>
              <w:t>Prerequisites</w:t>
            </w:r>
          </w:p>
        </w:tc>
        <w:tc>
          <w:tcPr>
            <w:tcW w:w="7058" w:type="dxa"/>
            <w:tcMar/>
          </w:tcPr>
          <w:p w:rsidRPr="00FF31C1" w:rsidR="00273A4C" w:rsidP="00177E0E" w:rsidRDefault="00FF31C1" w14:paraId="3D504708" w14:textId="4F9BE1B2">
            <w:pPr>
              <w:jc w:val="both"/>
              <w:rPr>
                <w:color w:val="FF0000"/>
              </w:rPr>
            </w:pPr>
            <w:r w:rsidRPr="00FF31C1">
              <w:rPr>
                <w:color w:val="000000" w:themeColor="text1"/>
              </w:rPr>
              <w:t>Basics of programming and mathematics</w:t>
            </w:r>
          </w:p>
        </w:tc>
      </w:tr>
      <w:tr w:rsidR="00273A4C" w:rsidTr="7F982F02" w14:paraId="697667EF" w14:textId="77777777">
        <w:trPr>
          <w:trHeight w:val="231"/>
        </w:trPr>
        <w:tc>
          <w:tcPr>
            <w:tcW w:w="2327" w:type="dxa"/>
            <w:tcMar/>
          </w:tcPr>
          <w:p w:rsidR="00273A4C" w:rsidRDefault="00331881" w14:paraId="6822392D" w14:textId="12E10B97">
            <w:r>
              <w:t>Postrequisites</w:t>
            </w:r>
          </w:p>
        </w:tc>
        <w:tc>
          <w:tcPr>
            <w:tcW w:w="7058" w:type="dxa"/>
            <w:tcMar/>
          </w:tcPr>
          <w:p w:rsidRPr="00177E0E" w:rsidR="00273A4C" w:rsidRDefault="00331881" w14:paraId="78875CDB" w14:textId="7CFEBB24">
            <w:pPr>
              <w:pBdr>
                <w:top w:val="nil"/>
                <w:left w:val="nil"/>
                <w:bottom w:val="nil"/>
                <w:right w:val="nil"/>
                <w:between w:val="nil"/>
              </w:pBdr>
              <w:jc w:val="both"/>
              <w:rPr>
                <w:color w:val="000000" w:themeColor="text1"/>
              </w:rPr>
            </w:pPr>
            <w:r w:rsidRPr="00177E0E">
              <w:rPr>
                <w:color w:val="000000" w:themeColor="text1"/>
              </w:rPr>
              <w:t>The knowledge obtained during the course will be used for the courses</w:t>
            </w:r>
            <w:r w:rsidRPr="00177E0E" w:rsidR="00177E0E">
              <w:rPr>
                <w:color w:val="000000" w:themeColor="text1"/>
              </w:rPr>
              <w:t>:</w:t>
            </w:r>
            <w:r w:rsidRPr="00177E0E">
              <w:rPr>
                <w:color w:val="000000" w:themeColor="text1"/>
              </w:rPr>
              <w:t xml:space="preserve"> </w:t>
            </w:r>
          </w:p>
          <w:p w:rsidRPr="00177E0E" w:rsidR="00177E0E" w:rsidP="00177E0E" w:rsidRDefault="00177E0E" w14:paraId="4F0E0AFE" w14:textId="77777777">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 xml:space="preserve">AI Business Fundamentals  </w:t>
            </w:r>
          </w:p>
          <w:p w:rsidRPr="00177E0E" w:rsidR="00177E0E" w:rsidP="00177E0E" w:rsidRDefault="00177E0E" w14:paraId="68C89853" w14:textId="77777777">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 xml:space="preserve">AI for Medicine and Healthcare  </w:t>
            </w:r>
          </w:p>
          <w:p w:rsidRPr="00177E0E" w:rsidR="00177E0E" w:rsidP="00177E0E" w:rsidRDefault="00177E0E" w14:paraId="72889C97" w14:textId="77777777">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 xml:space="preserve">AI for Production/Manufacturing </w:t>
            </w:r>
          </w:p>
          <w:p w:rsidRPr="00177E0E" w:rsidR="00177E0E" w:rsidP="00177E0E" w:rsidRDefault="00177E0E" w14:paraId="7DEC3108" w14:textId="77777777">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 xml:space="preserve">AI for Accounting Decisions  </w:t>
            </w:r>
          </w:p>
          <w:p w:rsidRPr="00177E0E" w:rsidR="00177E0E" w:rsidP="00177E0E" w:rsidRDefault="00177E0E" w14:paraId="6921FA90" w14:textId="77777777">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 xml:space="preserve">AI for Finance Decisions  </w:t>
            </w:r>
          </w:p>
          <w:p w:rsidRPr="00177E0E" w:rsidR="00177E0E" w:rsidP="00177E0E" w:rsidRDefault="00177E0E" w14:paraId="57964D7D" w14:textId="77777777">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AI for Marketing Decisions</w:t>
            </w:r>
          </w:p>
          <w:p w:rsidRPr="00177E0E" w:rsidR="00177E0E" w:rsidP="00177E0E" w:rsidRDefault="00177E0E" w14:paraId="3C2792D2" w14:textId="77777777">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 xml:space="preserve">AI for Logistics and Supply Chains  </w:t>
            </w:r>
          </w:p>
          <w:p w:rsidRPr="00177E0E" w:rsidR="00177E0E" w:rsidP="00177E0E" w:rsidRDefault="00177E0E" w14:paraId="55385708" w14:textId="77777777">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 xml:space="preserve">AI for HR Management  </w:t>
            </w:r>
          </w:p>
          <w:p w:rsidRPr="00177E0E" w:rsidR="00177E0E" w:rsidP="00177E0E" w:rsidRDefault="00177E0E" w14:paraId="232E8289" w14:textId="77777777">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 xml:space="preserve">NLP, Generative AI in Business </w:t>
            </w:r>
          </w:p>
          <w:p w:rsidRPr="00177E0E" w:rsidR="00177E0E" w:rsidP="00177E0E" w:rsidRDefault="00177E0E" w14:paraId="4A52777E" w14:textId="77777777">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AI Strategy for Competitive Advantage</w:t>
            </w:r>
          </w:p>
          <w:p w:rsidRPr="00177E0E" w:rsidR="00177E0E" w:rsidP="00177E0E" w:rsidRDefault="00177E0E" w14:paraId="58BEFFAD" w14:textId="77777777">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 xml:space="preserve">Machine Learning for Business Applications </w:t>
            </w:r>
          </w:p>
          <w:p w:rsidRPr="00177E0E" w:rsidR="00177E0E" w:rsidP="00177E0E" w:rsidRDefault="00177E0E" w14:paraId="3263870F" w14:textId="77777777">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 xml:space="preserve">AI Ethics and </w:t>
            </w:r>
            <w:proofErr w:type="spellStart"/>
            <w:r w:rsidRPr="00177E0E">
              <w:rPr>
                <w:color w:val="000000"/>
                <w:sz w:val="24"/>
                <w:szCs w:val="24"/>
              </w:rPr>
              <w:t>Responsiblity</w:t>
            </w:r>
            <w:proofErr w:type="spellEnd"/>
            <w:r w:rsidRPr="00177E0E">
              <w:rPr>
                <w:color w:val="000000"/>
                <w:sz w:val="24"/>
                <w:szCs w:val="24"/>
              </w:rPr>
              <w:t xml:space="preserve"> </w:t>
            </w:r>
          </w:p>
          <w:p w:rsidR="00177E0E" w:rsidP="00177E0E" w:rsidRDefault="00177E0E" w14:paraId="6691A89F" w14:textId="77777777">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 xml:space="preserve">Robotics for AI Business </w:t>
            </w:r>
          </w:p>
          <w:p w:rsidRPr="00177E0E" w:rsidR="00177E0E" w:rsidP="00177E0E" w:rsidRDefault="00177E0E" w14:paraId="03F858E1" w14:textId="255FC83E">
            <w:pPr>
              <w:pStyle w:val="af2"/>
              <w:widowControl/>
              <w:numPr>
                <w:ilvl w:val="0"/>
                <w:numId w:val="28"/>
              </w:numPr>
              <w:pBdr>
                <w:top w:val="nil"/>
                <w:left w:val="nil"/>
                <w:bottom w:val="nil"/>
                <w:right w:val="nil"/>
                <w:between w:val="nil"/>
              </w:pBdr>
              <w:spacing w:line="240" w:lineRule="auto"/>
              <w:jc w:val="both"/>
              <w:rPr>
                <w:color w:val="000000"/>
                <w:sz w:val="24"/>
                <w:szCs w:val="24"/>
              </w:rPr>
            </w:pPr>
            <w:r w:rsidRPr="00177E0E">
              <w:rPr>
                <w:color w:val="000000"/>
                <w:sz w:val="24"/>
                <w:szCs w:val="24"/>
              </w:rPr>
              <w:t>Deep Learning for Business</w:t>
            </w:r>
          </w:p>
        </w:tc>
      </w:tr>
      <w:tr w:rsidR="00273A4C" w:rsidTr="7F982F02" w14:paraId="61859249" w14:textId="77777777">
        <w:trPr>
          <w:trHeight w:val="332"/>
        </w:trPr>
        <w:tc>
          <w:tcPr>
            <w:tcW w:w="2327" w:type="dxa"/>
            <w:tcMar/>
          </w:tcPr>
          <w:p w:rsidR="00273A4C" w:rsidRDefault="00331881" w14:paraId="7E7E1E80" w14:textId="77777777">
            <w:r>
              <w:t>Lecturer(s)</w:t>
            </w:r>
          </w:p>
        </w:tc>
        <w:tc>
          <w:tcPr>
            <w:tcW w:w="7058" w:type="dxa"/>
            <w:tcMar/>
          </w:tcPr>
          <w:p w:rsidR="00273A4C" w:rsidP="00363CE2" w:rsidRDefault="00331881" w14:paraId="5DAA18C8" w14:textId="7A725393">
            <w:pPr>
              <w:jc w:val="both"/>
              <w:rPr>
                <w:highlight w:val="white"/>
              </w:rPr>
            </w:pPr>
            <w:r w:rsidRPr="7F982F02" w:rsidR="00331881">
              <w:rPr>
                <w:highlight w:val="white"/>
              </w:rPr>
              <w:t xml:space="preserve">Meirbekova Bibinur, PhD, Assistant Professor, </w:t>
            </w:r>
            <w:hyperlink r:id="Rd994dd20d6384375">
              <w:r w:rsidRPr="7F982F02" w:rsidR="00273A4C">
                <w:rPr>
                  <w:color w:val="1155CC"/>
                  <w:highlight w:val="white"/>
                  <w:u w:val="single"/>
                </w:rPr>
                <w:t>b.meirbekova@astanait.edu.kz</w:t>
              </w:r>
            </w:hyperlink>
            <w:r w:rsidRPr="7F982F02" w:rsidR="00331881">
              <w:rPr>
                <w:highlight w:val="white"/>
              </w:rPr>
              <w:t xml:space="preserve"> , Astana IT University, Expo, </w:t>
            </w:r>
            <w:r w:rsidRPr="7F982F02" w:rsidR="6B9364E1">
              <w:rPr>
                <w:highlight w:val="white"/>
              </w:rPr>
              <w:t xml:space="preserve">office </w:t>
            </w:r>
            <w:r w:rsidRPr="7F982F02" w:rsidR="00331881">
              <w:rPr>
                <w:highlight w:val="white"/>
              </w:rPr>
              <w:t>C1</w:t>
            </w:r>
            <w:r w:rsidRPr="7F982F02" w:rsidR="6334827E">
              <w:rPr>
                <w:highlight w:val="white"/>
              </w:rPr>
              <w:t>.1.337</w:t>
            </w:r>
            <w:r w:rsidRPr="7F982F02" w:rsidR="00331881">
              <w:rPr>
                <w:color w:val="000000" w:themeColor="text1" w:themeTint="FF" w:themeShade="FF"/>
                <w:highlight w:val="white"/>
              </w:rPr>
              <w:t>)</w:t>
            </w:r>
          </w:p>
        </w:tc>
      </w:tr>
      <w:tr w:rsidR="00273A4C" w:rsidTr="7F982F02" w14:paraId="1B4A1238" w14:textId="77777777">
        <w:trPr>
          <w:trHeight w:val="231"/>
        </w:trPr>
        <w:tc>
          <w:tcPr>
            <w:tcW w:w="9385" w:type="dxa"/>
            <w:gridSpan w:val="2"/>
            <w:tcMar/>
          </w:tcPr>
          <w:p w:rsidR="00273A4C" w:rsidRDefault="00331881" w14:paraId="5C49EE5B" w14:textId="77777777">
            <w:pPr>
              <w:jc w:val="center"/>
            </w:pPr>
            <w:r>
              <w:rPr>
                <w:b/>
              </w:rPr>
              <w:t xml:space="preserve">2. Goals, </w:t>
            </w:r>
            <w:proofErr w:type="gramStart"/>
            <w:r>
              <w:rPr>
                <w:b/>
              </w:rPr>
              <w:t>Objectives</w:t>
            </w:r>
            <w:proofErr w:type="gramEnd"/>
            <w:r>
              <w:rPr>
                <w:b/>
              </w:rPr>
              <w:t xml:space="preserve"> and Learning Outcomes of the Course</w:t>
            </w:r>
          </w:p>
        </w:tc>
      </w:tr>
      <w:tr w:rsidR="00273A4C" w:rsidTr="7F982F02" w14:paraId="028F9EDA" w14:textId="77777777">
        <w:trPr>
          <w:trHeight w:val="696"/>
        </w:trPr>
        <w:tc>
          <w:tcPr>
            <w:tcW w:w="2327" w:type="dxa"/>
            <w:tcMar/>
          </w:tcPr>
          <w:p w:rsidR="00273A4C" w:rsidRDefault="00331881" w14:paraId="03A9BD2C" w14:textId="77777777">
            <w:pPr>
              <w:numPr>
                <w:ilvl w:val="0"/>
                <w:numId w:val="1"/>
              </w:numPr>
              <w:ind w:left="360"/>
              <w:jc w:val="both"/>
            </w:pPr>
            <w:r>
              <w:t>Course Description</w:t>
            </w:r>
          </w:p>
        </w:tc>
        <w:tc>
          <w:tcPr>
            <w:tcW w:w="7058" w:type="dxa"/>
            <w:tcMar/>
          </w:tcPr>
          <w:p w:rsidR="00B31746" w:rsidRDefault="00B31746" w14:paraId="21CAF7C2" w14:textId="265E53C7">
            <w:pPr>
              <w:tabs>
                <w:tab w:val="left" w:pos="540"/>
              </w:tabs>
              <w:jc w:val="both"/>
            </w:pPr>
            <w:r w:rsidRPr="00B31746">
              <w:t>The course equips students with the mathematical foundations necessary for understanding and developing artificial intelligence (AI) algorithms and models. It covers key areas such as linear algebra, calculus, probability, statistics, and discrete mathematics, all tailored to AI applications. Through lectures, problem-solving sessions, and practical examples, students learn to apply these mathematical concepts to design and improve AI systems, including machine learning models, neural networks, and optimization algorithms. The curriculum emphasizes both theoretical understanding and practical skills, preparing students to tackle complex AI challenges with mathematical rigor and creativity.</w:t>
            </w:r>
          </w:p>
        </w:tc>
      </w:tr>
      <w:tr w:rsidR="00273A4C" w:rsidTr="7F982F02" w14:paraId="4E94CB00" w14:textId="77777777">
        <w:trPr>
          <w:trHeight w:val="231"/>
        </w:trPr>
        <w:tc>
          <w:tcPr>
            <w:tcW w:w="2327" w:type="dxa"/>
            <w:tcMar/>
          </w:tcPr>
          <w:p w:rsidR="00273A4C" w:rsidRDefault="00331881" w14:paraId="5ACDCEB6" w14:textId="77777777">
            <w:pPr>
              <w:numPr>
                <w:ilvl w:val="0"/>
                <w:numId w:val="1"/>
              </w:numPr>
              <w:ind w:left="360"/>
              <w:jc w:val="both"/>
            </w:pPr>
            <w:r>
              <w:t>Course Goal(s)</w:t>
            </w:r>
          </w:p>
          <w:p w:rsidR="00273A4C" w:rsidRDefault="00273A4C" w14:paraId="247FFAD5" w14:textId="77777777">
            <w:pPr>
              <w:jc w:val="both"/>
            </w:pPr>
          </w:p>
        </w:tc>
        <w:tc>
          <w:tcPr>
            <w:tcW w:w="7058" w:type="dxa"/>
            <w:tcMar/>
          </w:tcPr>
          <w:p w:rsidR="00273A4C" w:rsidRDefault="00331881" w14:paraId="4500E66D" w14:textId="794BE4A9">
            <w:pPr>
              <w:ind w:left="34"/>
              <w:jc w:val="both"/>
            </w:pPr>
            <w:r w:rsidRPr="000A5E81">
              <w:rPr>
                <w:color w:val="000000" w:themeColor="text1"/>
              </w:rPr>
              <w:t xml:space="preserve">This course's goal is </w:t>
            </w:r>
            <w:r w:rsidRPr="000A5E81" w:rsidR="000A5E81">
              <w:rPr>
                <w:color w:val="000000" w:themeColor="text1"/>
              </w:rPr>
              <w:t>to provide students with essential mathematical knowledge and skills required for AI development. The course focuses on applying key mathematical concepts to AI algorithms and models, bridging theory with practical applications. Students will gain the ability to analyze, design, and optimize AI systems using a strong mathematical foundation.</w:t>
            </w:r>
          </w:p>
        </w:tc>
      </w:tr>
      <w:tr w:rsidR="00273A4C" w:rsidTr="7F982F02" w14:paraId="01FD4984" w14:textId="77777777">
        <w:trPr>
          <w:trHeight w:val="1515"/>
        </w:trPr>
        <w:tc>
          <w:tcPr>
            <w:tcW w:w="2327" w:type="dxa"/>
            <w:tcMar/>
          </w:tcPr>
          <w:p w:rsidR="00273A4C" w:rsidRDefault="00331881" w14:paraId="3D3C8BF4" w14:textId="77777777">
            <w:pPr>
              <w:numPr>
                <w:ilvl w:val="0"/>
                <w:numId w:val="1"/>
              </w:numPr>
              <w:ind w:left="360"/>
              <w:jc w:val="both"/>
            </w:pPr>
            <w:r>
              <w:t>Course Objectives:</w:t>
            </w:r>
          </w:p>
          <w:p w:rsidR="00273A4C" w:rsidRDefault="00273A4C" w14:paraId="56D1D805" w14:textId="77777777">
            <w:pPr>
              <w:jc w:val="both"/>
            </w:pPr>
          </w:p>
        </w:tc>
        <w:tc>
          <w:tcPr>
            <w:tcW w:w="7058" w:type="dxa"/>
            <w:tcMar/>
          </w:tcPr>
          <w:p w:rsidRPr="00686D11" w:rsidR="00686D11" w:rsidP="00686D11" w:rsidRDefault="00686D11" w14:paraId="58323A98" w14:textId="69725DAD">
            <w:pPr>
              <w:pStyle w:val="af2"/>
              <w:numPr>
                <w:ilvl w:val="0"/>
                <w:numId w:val="11"/>
              </w:numPr>
              <w:pBdr>
                <w:top w:val="nil"/>
                <w:left w:val="nil"/>
                <w:bottom w:val="nil"/>
                <w:right w:val="nil"/>
                <w:between w:val="nil"/>
              </w:pBdr>
              <w:jc w:val="both"/>
              <w:rPr>
                <w:color w:val="000000" w:themeColor="text1"/>
                <w:sz w:val="24"/>
                <w:szCs w:val="24"/>
                <w:lang/>
              </w:rPr>
            </w:pPr>
            <w:r w:rsidRPr="00686D11">
              <w:rPr>
                <w:color w:val="000000" w:themeColor="text1"/>
                <w:sz w:val="24"/>
                <w:szCs w:val="24"/>
                <w:lang/>
              </w:rPr>
              <w:t>Develop a strong foundation in linear algebra, calculus, probability, and statistics relevant to AI.</w:t>
            </w:r>
          </w:p>
          <w:p w:rsidRPr="00686D11" w:rsidR="00686D11" w:rsidP="00686D11" w:rsidRDefault="00686D11" w14:paraId="19FEB0F6" w14:textId="44DF85E1">
            <w:pPr>
              <w:pStyle w:val="af2"/>
              <w:numPr>
                <w:ilvl w:val="0"/>
                <w:numId w:val="11"/>
              </w:numPr>
              <w:pBdr>
                <w:top w:val="nil"/>
                <w:left w:val="nil"/>
                <w:bottom w:val="nil"/>
                <w:right w:val="nil"/>
                <w:between w:val="nil"/>
              </w:pBdr>
              <w:jc w:val="both"/>
              <w:rPr>
                <w:color w:val="000000" w:themeColor="text1"/>
                <w:sz w:val="24"/>
                <w:szCs w:val="24"/>
                <w:lang/>
              </w:rPr>
            </w:pPr>
            <w:r w:rsidRPr="00686D11">
              <w:rPr>
                <w:color w:val="000000" w:themeColor="text1"/>
                <w:sz w:val="24"/>
                <w:szCs w:val="24"/>
                <w:lang/>
              </w:rPr>
              <w:t>Apply mathematical concepts to formulate and solve AI problems.</w:t>
            </w:r>
          </w:p>
          <w:p w:rsidRPr="00686D11" w:rsidR="00686D11" w:rsidP="00686D11" w:rsidRDefault="00686D11" w14:paraId="5AD79BBE" w14:textId="19A4E919">
            <w:pPr>
              <w:pStyle w:val="af2"/>
              <w:numPr>
                <w:ilvl w:val="0"/>
                <w:numId w:val="11"/>
              </w:numPr>
              <w:pBdr>
                <w:top w:val="nil"/>
                <w:left w:val="nil"/>
                <w:bottom w:val="nil"/>
                <w:right w:val="nil"/>
                <w:between w:val="nil"/>
              </w:pBdr>
              <w:jc w:val="both"/>
              <w:rPr>
                <w:color w:val="000000" w:themeColor="text1"/>
                <w:sz w:val="24"/>
                <w:szCs w:val="24"/>
                <w:lang/>
              </w:rPr>
            </w:pPr>
            <w:r w:rsidRPr="00686D11">
              <w:rPr>
                <w:color w:val="000000" w:themeColor="text1"/>
                <w:sz w:val="24"/>
                <w:szCs w:val="24"/>
                <w:lang/>
              </w:rPr>
              <w:t>Understand the mathematical principles underlying common AI algorithms and models.</w:t>
            </w:r>
          </w:p>
          <w:p w:rsidR="000E7C0C" w:rsidP="000E7C0C" w:rsidRDefault="00686D11" w14:paraId="16F82A90" w14:textId="77777777">
            <w:pPr>
              <w:pStyle w:val="af2"/>
              <w:numPr>
                <w:ilvl w:val="0"/>
                <w:numId w:val="11"/>
              </w:numPr>
              <w:pBdr>
                <w:top w:val="nil"/>
                <w:left w:val="nil"/>
                <w:bottom w:val="nil"/>
                <w:right w:val="nil"/>
                <w:between w:val="nil"/>
              </w:pBdr>
              <w:jc w:val="both"/>
              <w:rPr>
                <w:color w:val="000000" w:themeColor="text1"/>
                <w:sz w:val="24"/>
                <w:szCs w:val="24"/>
                <w:lang/>
              </w:rPr>
            </w:pPr>
            <w:r w:rsidRPr="00686D11">
              <w:rPr>
                <w:color w:val="000000" w:themeColor="text1"/>
                <w:sz w:val="24"/>
                <w:szCs w:val="24"/>
                <w:lang/>
              </w:rPr>
              <w:t>Implement mathematical methods for optimizing AI systems.</w:t>
            </w:r>
          </w:p>
          <w:p w:rsidRPr="000E7C0C" w:rsidR="00273A4C" w:rsidP="000E7C0C" w:rsidRDefault="00686D11" w14:paraId="58B71068" w14:textId="211753D7">
            <w:pPr>
              <w:pStyle w:val="af2"/>
              <w:numPr>
                <w:ilvl w:val="0"/>
                <w:numId w:val="11"/>
              </w:numPr>
              <w:pBdr>
                <w:top w:val="nil"/>
                <w:left w:val="nil"/>
                <w:bottom w:val="nil"/>
                <w:right w:val="nil"/>
                <w:between w:val="nil"/>
              </w:pBdr>
              <w:jc w:val="both"/>
              <w:rPr>
                <w:color w:val="000000" w:themeColor="text1"/>
                <w:sz w:val="24"/>
                <w:szCs w:val="24"/>
                <w:lang/>
              </w:rPr>
            </w:pPr>
            <w:r w:rsidRPr="000E7C0C">
              <w:rPr>
                <w:color w:val="000000" w:themeColor="text1"/>
                <w:sz w:val="24"/>
                <w:szCs w:val="24"/>
                <w:lang/>
              </w:rPr>
              <w:t>Analyze and interpret AI results using statistical and probabilistic techniques.</w:t>
            </w:r>
          </w:p>
        </w:tc>
      </w:tr>
      <w:tr w:rsidR="00273A4C" w:rsidTr="7F982F02" w14:paraId="17CFE695" w14:textId="77777777">
        <w:trPr>
          <w:trHeight w:val="711"/>
        </w:trPr>
        <w:tc>
          <w:tcPr>
            <w:tcW w:w="2327" w:type="dxa"/>
            <w:tcMar/>
          </w:tcPr>
          <w:p w:rsidR="00273A4C" w:rsidRDefault="00331881" w14:paraId="6CF9F75C" w14:textId="77777777">
            <w:pPr>
              <w:numPr>
                <w:ilvl w:val="0"/>
                <w:numId w:val="1"/>
              </w:numPr>
              <w:ind w:left="360"/>
              <w:rPr>
                <w:b/>
              </w:rPr>
            </w:pPr>
            <w:r>
              <w:t>Skills &amp; Competencies</w:t>
            </w:r>
          </w:p>
        </w:tc>
        <w:tc>
          <w:tcPr>
            <w:tcW w:w="7058" w:type="dxa"/>
            <w:tcMar/>
          </w:tcPr>
          <w:p w:rsidRPr="00E00A7B" w:rsidR="00273A4C" w:rsidRDefault="00331881" w14:paraId="4C937D48" w14:textId="77777777">
            <w:pPr>
              <w:rPr>
                <w:color w:val="000000" w:themeColor="text1"/>
              </w:rPr>
            </w:pPr>
            <w:r w:rsidRPr="00E00A7B">
              <w:rPr>
                <w:color w:val="000000" w:themeColor="text1"/>
              </w:rPr>
              <w:t>On completion of the course, the student will be able to:</w:t>
            </w:r>
          </w:p>
          <w:p w:rsidRPr="00E00A7B" w:rsidR="00E00A7B" w:rsidP="00E00A7B" w:rsidRDefault="00E00A7B" w14:paraId="15035BB9" w14:textId="77777777">
            <w:pPr>
              <w:numPr>
                <w:ilvl w:val="0"/>
                <w:numId w:val="5"/>
              </w:numPr>
              <w:pBdr>
                <w:top w:val="nil"/>
                <w:left w:val="nil"/>
                <w:bottom w:val="nil"/>
                <w:right w:val="nil"/>
                <w:between w:val="nil"/>
              </w:pBdr>
              <w:rPr>
                <w:color w:val="000000" w:themeColor="text1"/>
              </w:rPr>
            </w:pPr>
            <w:r w:rsidRPr="00E00A7B">
              <w:rPr>
                <w:color w:val="000000" w:themeColor="text1"/>
              </w:rPr>
              <w:t xml:space="preserve">Perform vector and matrix operations essential for AI </w:t>
            </w:r>
            <w:proofErr w:type="gramStart"/>
            <w:r w:rsidRPr="00E00A7B">
              <w:rPr>
                <w:color w:val="000000" w:themeColor="text1"/>
              </w:rPr>
              <w:t>algorithms</w:t>
            </w:r>
            <w:proofErr w:type="gramEnd"/>
          </w:p>
          <w:p w:rsidRPr="00E00A7B" w:rsidR="00E00A7B" w:rsidP="00E00A7B" w:rsidRDefault="00E00A7B" w14:paraId="3CE28606" w14:textId="77777777">
            <w:pPr>
              <w:numPr>
                <w:ilvl w:val="0"/>
                <w:numId w:val="5"/>
              </w:numPr>
              <w:pBdr>
                <w:top w:val="nil"/>
                <w:left w:val="nil"/>
                <w:bottom w:val="nil"/>
                <w:right w:val="nil"/>
                <w:between w:val="nil"/>
              </w:pBdr>
              <w:rPr>
                <w:color w:val="000000" w:themeColor="text1"/>
              </w:rPr>
            </w:pPr>
            <w:r w:rsidRPr="00E00A7B">
              <w:rPr>
                <w:color w:val="000000" w:themeColor="text1"/>
              </w:rPr>
              <w:t xml:space="preserve">Apply linear transformations and eigenvalue decomposition in machine learning </w:t>
            </w:r>
            <w:proofErr w:type="gramStart"/>
            <w:r w:rsidRPr="00E00A7B">
              <w:rPr>
                <w:color w:val="000000" w:themeColor="text1"/>
              </w:rPr>
              <w:t>contexts</w:t>
            </w:r>
            <w:proofErr w:type="gramEnd"/>
          </w:p>
          <w:p w:rsidRPr="00E00A7B" w:rsidR="00E00A7B" w:rsidP="00E00A7B" w:rsidRDefault="00E00A7B" w14:paraId="593C6866" w14:textId="77777777">
            <w:pPr>
              <w:numPr>
                <w:ilvl w:val="0"/>
                <w:numId w:val="5"/>
              </w:numPr>
              <w:pBdr>
                <w:top w:val="nil"/>
                <w:left w:val="nil"/>
                <w:bottom w:val="nil"/>
                <w:right w:val="nil"/>
                <w:between w:val="nil"/>
              </w:pBdr>
              <w:rPr>
                <w:color w:val="000000" w:themeColor="text1"/>
              </w:rPr>
            </w:pPr>
            <w:r w:rsidRPr="00E00A7B">
              <w:rPr>
                <w:color w:val="000000" w:themeColor="text1"/>
              </w:rPr>
              <w:t xml:space="preserve">Implement gradient descent and other optimization techniques for model </w:t>
            </w:r>
            <w:proofErr w:type="gramStart"/>
            <w:r w:rsidRPr="00E00A7B">
              <w:rPr>
                <w:color w:val="000000" w:themeColor="text1"/>
              </w:rPr>
              <w:t>training</w:t>
            </w:r>
            <w:proofErr w:type="gramEnd"/>
          </w:p>
          <w:p w:rsidRPr="00E00A7B" w:rsidR="00E00A7B" w:rsidP="00E00A7B" w:rsidRDefault="00E00A7B" w14:paraId="7D7DF12F" w14:textId="171E79F6">
            <w:pPr>
              <w:numPr>
                <w:ilvl w:val="0"/>
                <w:numId w:val="5"/>
              </w:numPr>
              <w:pBdr>
                <w:top w:val="nil"/>
                <w:left w:val="nil"/>
                <w:bottom w:val="nil"/>
                <w:right w:val="nil"/>
                <w:between w:val="nil"/>
              </w:pBdr>
              <w:rPr>
                <w:color w:val="FF0000"/>
              </w:rPr>
            </w:pPr>
            <w:r w:rsidRPr="00E00A7B">
              <w:rPr>
                <w:color w:val="000000" w:themeColor="text1"/>
              </w:rPr>
              <w:t xml:space="preserve">Calculate </w:t>
            </w:r>
            <w:proofErr w:type="gramStart"/>
            <w:r w:rsidRPr="00E00A7B">
              <w:rPr>
                <w:color w:val="000000" w:themeColor="text1"/>
              </w:rPr>
              <w:t>probabilities</w:t>
            </w:r>
            <w:proofErr w:type="gramEnd"/>
            <w:r w:rsidRPr="00E00A7B">
              <w:rPr>
                <w:color w:val="000000" w:themeColor="text1"/>
              </w:rPr>
              <w:t xml:space="preserve"> </w:t>
            </w:r>
          </w:p>
          <w:p w:rsidRPr="00E00A7B" w:rsidR="00E00A7B" w:rsidP="00E00A7B" w:rsidRDefault="00E00A7B" w14:paraId="639A99FF" w14:textId="77777777">
            <w:pPr>
              <w:numPr>
                <w:ilvl w:val="0"/>
                <w:numId w:val="5"/>
              </w:numPr>
              <w:pBdr>
                <w:top w:val="nil"/>
                <w:left w:val="nil"/>
                <w:bottom w:val="nil"/>
                <w:right w:val="nil"/>
                <w:between w:val="nil"/>
              </w:pBdr>
              <w:rPr>
                <w:color w:val="000000" w:themeColor="text1"/>
              </w:rPr>
            </w:pPr>
            <w:r w:rsidRPr="00E00A7B">
              <w:rPr>
                <w:color w:val="000000" w:themeColor="text1"/>
              </w:rPr>
              <w:t xml:space="preserve">Analyze and interpret statistical measures in the context of machine learning </w:t>
            </w:r>
            <w:proofErr w:type="gramStart"/>
            <w:r w:rsidRPr="00E00A7B">
              <w:rPr>
                <w:color w:val="000000" w:themeColor="text1"/>
              </w:rPr>
              <w:t>datasets</w:t>
            </w:r>
            <w:proofErr w:type="gramEnd"/>
          </w:p>
          <w:p w:rsidRPr="00E00A7B" w:rsidR="00E00A7B" w:rsidP="00E00A7B" w:rsidRDefault="00E00A7B" w14:paraId="3D12CA7E" w14:textId="77777777">
            <w:pPr>
              <w:numPr>
                <w:ilvl w:val="0"/>
                <w:numId w:val="5"/>
              </w:numPr>
              <w:pBdr>
                <w:top w:val="nil"/>
                <w:left w:val="nil"/>
                <w:bottom w:val="nil"/>
                <w:right w:val="nil"/>
                <w:between w:val="nil"/>
              </w:pBdr>
              <w:rPr>
                <w:color w:val="000000" w:themeColor="text1"/>
              </w:rPr>
            </w:pPr>
            <w:r w:rsidRPr="00E00A7B">
              <w:rPr>
                <w:color w:val="000000" w:themeColor="text1"/>
              </w:rPr>
              <w:t xml:space="preserve">Derive and manipulate probability distributions common in AI </w:t>
            </w:r>
            <w:proofErr w:type="gramStart"/>
            <w:r w:rsidRPr="00E00A7B">
              <w:rPr>
                <w:color w:val="000000" w:themeColor="text1"/>
              </w:rPr>
              <w:t>applications</w:t>
            </w:r>
            <w:proofErr w:type="gramEnd"/>
          </w:p>
          <w:p w:rsidRPr="00E00A7B" w:rsidR="00E00A7B" w:rsidP="00E00A7B" w:rsidRDefault="00E00A7B" w14:paraId="14EF0B1C" w14:textId="77777777">
            <w:pPr>
              <w:numPr>
                <w:ilvl w:val="0"/>
                <w:numId w:val="5"/>
              </w:numPr>
              <w:pBdr>
                <w:top w:val="nil"/>
                <w:left w:val="nil"/>
                <w:bottom w:val="nil"/>
                <w:right w:val="nil"/>
                <w:between w:val="nil"/>
              </w:pBdr>
              <w:rPr>
                <w:color w:val="000000" w:themeColor="text1"/>
              </w:rPr>
            </w:pPr>
            <w:r w:rsidRPr="00E00A7B">
              <w:rPr>
                <w:color w:val="000000" w:themeColor="text1"/>
              </w:rPr>
              <w:t xml:space="preserve">Apply multivariate calculus techniques to optimize complex AI </w:t>
            </w:r>
            <w:proofErr w:type="gramStart"/>
            <w:r w:rsidRPr="00E00A7B">
              <w:rPr>
                <w:color w:val="000000" w:themeColor="text1"/>
              </w:rPr>
              <w:t>models</w:t>
            </w:r>
            <w:proofErr w:type="gramEnd"/>
          </w:p>
          <w:p w:rsidRPr="00E00A7B" w:rsidR="00E00A7B" w:rsidP="00E00A7B" w:rsidRDefault="00E00A7B" w14:paraId="3189E1A7" w14:textId="77777777">
            <w:pPr>
              <w:numPr>
                <w:ilvl w:val="0"/>
                <w:numId w:val="5"/>
              </w:numPr>
              <w:pBdr>
                <w:top w:val="nil"/>
                <w:left w:val="nil"/>
                <w:bottom w:val="nil"/>
                <w:right w:val="nil"/>
                <w:between w:val="nil"/>
              </w:pBdr>
              <w:rPr>
                <w:color w:val="000000" w:themeColor="text1"/>
              </w:rPr>
            </w:pPr>
            <w:r w:rsidRPr="00E00A7B">
              <w:rPr>
                <w:color w:val="000000" w:themeColor="text1"/>
              </w:rPr>
              <w:t xml:space="preserve">Implement numerical methods for solving equations and approximating functions in AI </w:t>
            </w:r>
            <w:proofErr w:type="gramStart"/>
            <w:r w:rsidRPr="00E00A7B">
              <w:rPr>
                <w:color w:val="000000" w:themeColor="text1"/>
              </w:rPr>
              <w:t>systems</w:t>
            </w:r>
            <w:proofErr w:type="gramEnd"/>
          </w:p>
          <w:p w:rsidRPr="00E00A7B" w:rsidR="00E00A7B" w:rsidP="00136702" w:rsidRDefault="00E00A7B" w14:paraId="23C11596" w14:textId="073980AD">
            <w:pPr>
              <w:numPr>
                <w:ilvl w:val="0"/>
                <w:numId w:val="5"/>
              </w:numPr>
              <w:pBdr>
                <w:top w:val="nil"/>
                <w:left w:val="nil"/>
                <w:bottom w:val="nil"/>
                <w:right w:val="nil"/>
                <w:between w:val="nil"/>
              </w:pBdr>
              <w:rPr>
                <w:color w:val="FF0000"/>
              </w:rPr>
            </w:pPr>
            <w:r w:rsidRPr="00E00A7B">
              <w:rPr>
                <w:color w:val="000000" w:themeColor="text1"/>
              </w:rPr>
              <w:t xml:space="preserve">Use information theoretic measures like entropy in decision tree </w:t>
            </w:r>
            <w:proofErr w:type="gramStart"/>
            <w:r w:rsidRPr="00E00A7B">
              <w:rPr>
                <w:color w:val="000000" w:themeColor="text1"/>
              </w:rPr>
              <w:t>algorithms</w:t>
            </w:r>
            <w:proofErr w:type="gramEnd"/>
          </w:p>
          <w:p w:rsidRPr="00E00A7B" w:rsidR="00E00A7B" w:rsidP="00E00A7B" w:rsidRDefault="00E00A7B" w14:paraId="4165DABB" w14:textId="77777777">
            <w:pPr>
              <w:numPr>
                <w:ilvl w:val="0"/>
                <w:numId w:val="5"/>
              </w:numPr>
              <w:pBdr>
                <w:top w:val="nil"/>
                <w:left w:val="nil"/>
                <w:bottom w:val="nil"/>
                <w:right w:val="nil"/>
                <w:between w:val="nil"/>
              </w:pBdr>
              <w:rPr>
                <w:color w:val="000000" w:themeColor="text1"/>
              </w:rPr>
            </w:pPr>
            <w:r w:rsidRPr="00E00A7B">
              <w:rPr>
                <w:color w:val="000000" w:themeColor="text1"/>
              </w:rPr>
              <w:t xml:space="preserve">Mathematically describe and analyze the behavior of artificial neural </w:t>
            </w:r>
            <w:proofErr w:type="gramStart"/>
            <w:r w:rsidRPr="00E00A7B">
              <w:rPr>
                <w:color w:val="000000" w:themeColor="text1"/>
              </w:rPr>
              <w:t>networks</w:t>
            </w:r>
            <w:proofErr w:type="gramEnd"/>
          </w:p>
          <w:p w:rsidRPr="00E00A7B" w:rsidR="00E00A7B" w:rsidP="00E00A7B" w:rsidRDefault="00E00A7B" w14:paraId="7B851D75" w14:textId="77777777">
            <w:pPr>
              <w:numPr>
                <w:ilvl w:val="0"/>
                <w:numId w:val="5"/>
              </w:numPr>
              <w:pBdr>
                <w:top w:val="nil"/>
                <w:left w:val="nil"/>
                <w:bottom w:val="nil"/>
                <w:right w:val="nil"/>
                <w:between w:val="nil"/>
              </w:pBdr>
              <w:rPr>
                <w:color w:val="000000" w:themeColor="text1"/>
              </w:rPr>
            </w:pPr>
            <w:r w:rsidRPr="00E00A7B">
              <w:rPr>
                <w:color w:val="000000" w:themeColor="text1"/>
              </w:rPr>
              <w:t xml:space="preserve">Formulate AI problems as mathematical optimization </w:t>
            </w:r>
            <w:proofErr w:type="gramStart"/>
            <w:r w:rsidRPr="00E00A7B">
              <w:rPr>
                <w:color w:val="000000" w:themeColor="text1"/>
              </w:rPr>
              <w:t>problems</w:t>
            </w:r>
            <w:proofErr w:type="gramEnd"/>
          </w:p>
          <w:p w:rsidRPr="00E00A7B" w:rsidR="00E00A7B" w:rsidP="00E00A7B" w:rsidRDefault="00E00A7B" w14:paraId="3CC8166D" w14:textId="77777777">
            <w:pPr>
              <w:numPr>
                <w:ilvl w:val="0"/>
                <w:numId w:val="5"/>
              </w:numPr>
              <w:pBdr>
                <w:top w:val="nil"/>
                <w:left w:val="nil"/>
                <w:bottom w:val="nil"/>
                <w:right w:val="nil"/>
                <w:between w:val="nil"/>
              </w:pBdr>
              <w:rPr>
                <w:color w:val="000000" w:themeColor="text1"/>
              </w:rPr>
            </w:pPr>
            <w:r w:rsidRPr="00E00A7B">
              <w:rPr>
                <w:color w:val="000000" w:themeColor="text1"/>
              </w:rPr>
              <w:t xml:space="preserve">Apply linear programming techniques to solve constrained optimization problems in </w:t>
            </w:r>
            <w:proofErr w:type="gramStart"/>
            <w:r w:rsidRPr="00E00A7B">
              <w:rPr>
                <w:color w:val="000000" w:themeColor="text1"/>
              </w:rPr>
              <w:t>AI</w:t>
            </w:r>
            <w:proofErr w:type="gramEnd"/>
          </w:p>
          <w:p w:rsidRPr="00E00A7B" w:rsidR="00E00A7B" w:rsidP="00E00A7B" w:rsidRDefault="00E00A7B" w14:paraId="63113647" w14:textId="77777777">
            <w:pPr>
              <w:numPr>
                <w:ilvl w:val="0"/>
                <w:numId w:val="5"/>
              </w:numPr>
              <w:pBdr>
                <w:top w:val="nil"/>
                <w:left w:val="nil"/>
                <w:bottom w:val="nil"/>
                <w:right w:val="nil"/>
                <w:between w:val="nil"/>
              </w:pBdr>
              <w:rPr>
                <w:color w:val="000000" w:themeColor="text1"/>
              </w:rPr>
            </w:pPr>
            <w:r w:rsidRPr="00E00A7B">
              <w:rPr>
                <w:color w:val="000000" w:themeColor="text1"/>
              </w:rPr>
              <w:t xml:space="preserve">Use mathematical software tools (e.g., MATLAB, Python with NumPy) for AI-related </w:t>
            </w:r>
            <w:proofErr w:type="gramStart"/>
            <w:r w:rsidRPr="00E00A7B">
              <w:rPr>
                <w:color w:val="000000" w:themeColor="text1"/>
              </w:rPr>
              <w:t>computations</w:t>
            </w:r>
            <w:proofErr w:type="gramEnd"/>
          </w:p>
          <w:p w:rsidRPr="002D071E" w:rsidR="00273A4C" w:rsidP="00E00A7B" w:rsidRDefault="00E00A7B" w14:paraId="4E11B169" w14:textId="265C241A">
            <w:pPr>
              <w:numPr>
                <w:ilvl w:val="0"/>
                <w:numId w:val="5"/>
              </w:numPr>
              <w:pBdr>
                <w:top w:val="nil"/>
                <w:left w:val="nil"/>
                <w:bottom w:val="nil"/>
                <w:right w:val="nil"/>
                <w:between w:val="nil"/>
              </w:pBdr>
              <w:rPr>
                <w:color w:val="FF0000"/>
              </w:rPr>
            </w:pPr>
            <w:r w:rsidRPr="00E00A7B">
              <w:rPr>
                <w:color w:val="000000" w:themeColor="text1"/>
              </w:rPr>
              <w:t>Interpret and critique the mathematical basis of current AI research papers</w:t>
            </w:r>
          </w:p>
        </w:tc>
      </w:tr>
      <w:tr w:rsidR="00273A4C" w:rsidTr="7F982F02" w14:paraId="51D03FFE" w14:textId="77777777">
        <w:trPr>
          <w:trHeight w:val="696"/>
        </w:trPr>
        <w:tc>
          <w:tcPr>
            <w:tcW w:w="2327" w:type="dxa"/>
            <w:tcMar/>
          </w:tcPr>
          <w:p w:rsidR="00273A4C" w:rsidRDefault="00331881" w14:paraId="1DCDA903" w14:textId="77777777">
            <w:pPr>
              <w:numPr>
                <w:ilvl w:val="0"/>
                <w:numId w:val="1"/>
              </w:numPr>
              <w:ind w:left="360"/>
              <w:rPr>
                <w:b/>
              </w:rPr>
            </w:pPr>
            <w:r>
              <w:t>Course Learning Outcomes</w:t>
            </w:r>
            <w:r>
              <w:rPr>
                <w:b/>
              </w:rPr>
              <w:t>:</w:t>
            </w:r>
          </w:p>
          <w:p w:rsidR="00273A4C" w:rsidRDefault="00273A4C" w14:paraId="75D9AB7B" w14:textId="77777777">
            <w:pPr>
              <w:jc w:val="both"/>
              <w:rPr>
                <w:b/>
              </w:rPr>
            </w:pPr>
          </w:p>
        </w:tc>
        <w:tc>
          <w:tcPr>
            <w:tcW w:w="7058" w:type="dxa"/>
            <w:tcMar/>
          </w:tcPr>
          <w:p w:rsidRPr="00F40B21" w:rsidR="00F40B21" w:rsidP="00F40B21" w:rsidRDefault="00331881" w14:paraId="50D9C452" w14:textId="5029C2CE">
            <w:pPr>
              <w:ind w:left="63"/>
              <w:jc w:val="both"/>
              <w:rPr>
                <w:color w:val="000000" w:themeColor="text1"/>
              </w:rPr>
            </w:pPr>
            <w:r w:rsidRPr="00F40B21">
              <w:rPr>
                <w:color w:val="000000" w:themeColor="text1"/>
              </w:rPr>
              <w:t>By the end of this course students will be able to:</w:t>
            </w:r>
          </w:p>
          <w:p w:rsidRPr="00F40B21" w:rsidR="00F40B21" w:rsidP="00F40B21" w:rsidRDefault="00F40B21" w14:paraId="4D4D621E" w14:textId="77777777">
            <w:pPr>
              <w:pStyle w:val="af2"/>
              <w:widowControl/>
              <w:numPr>
                <w:ilvl w:val="0"/>
                <w:numId w:val="27"/>
              </w:numPr>
              <w:jc w:val="both"/>
              <w:rPr>
                <w:sz w:val="24"/>
                <w:szCs w:val="24"/>
                <w:lang/>
              </w:rPr>
            </w:pPr>
            <w:r w:rsidRPr="00F40B21">
              <w:rPr>
                <w:sz w:val="24"/>
                <w:szCs w:val="24"/>
                <w:lang/>
              </w:rPr>
              <w:t>Understand and apply linear algebra concepts crucial to AI algorithms</w:t>
            </w:r>
          </w:p>
          <w:p w:rsidRPr="00F40B21" w:rsidR="00F40B21" w:rsidP="00F40B21" w:rsidRDefault="00F40B21" w14:paraId="2CB9FB0E" w14:textId="77777777">
            <w:pPr>
              <w:pStyle w:val="af2"/>
              <w:widowControl/>
              <w:numPr>
                <w:ilvl w:val="0"/>
                <w:numId w:val="27"/>
              </w:numPr>
              <w:jc w:val="both"/>
              <w:rPr>
                <w:sz w:val="24"/>
                <w:szCs w:val="24"/>
                <w:lang/>
              </w:rPr>
            </w:pPr>
            <w:r w:rsidRPr="00F40B21">
              <w:rPr>
                <w:sz w:val="24"/>
                <w:szCs w:val="24"/>
                <w:lang/>
              </w:rPr>
              <w:t>Demonstrate proficiency in probability theory and its applications in machine learning</w:t>
            </w:r>
          </w:p>
          <w:p w:rsidRPr="00F40B21" w:rsidR="00F40B21" w:rsidP="00F40B21" w:rsidRDefault="00F40B21" w14:paraId="75E11FF9" w14:textId="77777777">
            <w:pPr>
              <w:pStyle w:val="af2"/>
              <w:widowControl/>
              <w:numPr>
                <w:ilvl w:val="0"/>
                <w:numId w:val="27"/>
              </w:numPr>
              <w:jc w:val="both"/>
              <w:rPr>
                <w:sz w:val="24"/>
                <w:szCs w:val="24"/>
                <w:lang/>
              </w:rPr>
            </w:pPr>
            <w:r w:rsidRPr="00F40B21">
              <w:rPr>
                <w:sz w:val="24"/>
                <w:szCs w:val="24"/>
                <w:lang/>
              </w:rPr>
              <w:t>Apply calculus techniques to optimize AI models</w:t>
            </w:r>
          </w:p>
          <w:p w:rsidRPr="00F40B21" w:rsidR="00F40B21" w:rsidP="00F40B21" w:rsidRDefault="00F40B21" w14:paraId="58949621" w14:textId="77777777">
            <w:pPr>
              <w:pStyle w:val="af2"/>
              <w:widowControl/>
              <w:numPr>
                <w:ilvl w:val="0"/>
                <w:numId w:val="27"/>
              </w:numPr>
              <w:jc w:val="both"/>
              <w:rPr>
                <w:sz w:val="24"/>
                <w:szCs w:val="24"/>
                <w:lang/>
              </w:rPr>
            </w:pPr>
            <w:r w:rsidRPr="00F40B21">
              <w:rPr>
                <w:sz w:val="24"/>
                <w:szCs w:val="24"/>
                <w:lang/>
              </w:rPr>
              <w:t>Utilize statistics for data analysis and model evaluation</w:t>
            </w:r>
          </w:p>
          <w:p w:rsidRPr="00F40B21" w:rsidR="00F40B21" w:rsidP="00F40B21" w:rsidRDefault="00F40B21" w14:paraId="575067CC" w14:textId="77777777">
            <w:pPr>
              <w:pStyle w:val="af2"/>
              <w:widowControl/>
              <w:numPr>
                <w:ilvl w:val="0"/>
                <w:numId w:val="27"/>
              </w:numPr>
              <w:jc w:val="both"/>
              <w:rPr>
                <w:sz w:val="24"/>
                <w:szCs w:val="24"/>
                <w:lang/>
              </w:rPr>
            </w:pPr>
            <w:r w:rsidRPr="00F40B21">
              <w:rPr>
                <w:sz w:val="24"/>
                <w:szCs w:val="24"/>
                <w:lang/>
              </w:rPr>
              <w:t>Implement numerical methods relevant to AI computations</w:t>
            </w:r>
          </w:p>
          <w:p w:rsidRPr="00F40B21" w:rsidR="00F40B21" w:rsidP="00F40B21" w:rsidRDefault="00F40B21" w14:paraId="42AAE7F5" w14:textId="77777777">
            <w:pPr>
              <w:pStyle w:val="af2"/>
              <w:widowControl/>
              <w:numPr>
                <w:ilvl w:val="0"/>
                <w:numId w:val="27"/>
              </w:numPr>
              <w:jc w:val="both"/>
              <w:rPr>
                <w:sz w:val="24"/>
                <w:szCs w:val="24"/>
                <w:lang/>
              </w:rPr>
            </w:pPr>
            <w:r w:rsidRPr="00F40B21">
              <w:rPr>
                <w:sz w:val="24"/>
                <w:szCs w:val="24"/>
                <w:lang/>
              </w:rPr>
              <w:t>Comprehend information theory basics and their relevance to AI</w:t>
            </w:r>
          </w:p>
          <w:p w:rsidRPr="00F40B21" w:rsidR="00F40B21" w:rsidP="00F40B21" w:rsidRDefault="00F40B21" w14:paraId="35659DD9" w14:textId="77777777">
            <w:pPr>
              <w:pStyle w:val="af2"/>
              <w:widowControl/>
              <w:numPr>
                <w:ilvl w:val="0"/>
                <w:numId w:val="27"/>
              </w:numPr>
              <w:jc w:val="both"/>
              <w:rPr>
                <w:sz w:val="24"/>
                <w:szCs w:val="24"/>
                <w:lang/>
              </w:rPr>
            </w:pPr>
            <w:r w:rsidRPr="00F40B21">
              <w:rPr>
                <w:sz w:val="24"/>
                <w:szCs w:val="24"/>
                <w:lang/>
              </w:rPr>
              <w:t>Understand the mathematical foundations of neural networks</w:t>
            </w:r>
          </w:p>
          <w:p w:rsidRPr="00F40B21" w:rsidR="00F40B21" w:rsidP="00F40B21" w:rsidRDefault="00F40B21" w14:paraId="16656461" w14:textId="77777777">
            <w:pPr>
              <w:pStyle w:val="af2"/>
              <w:widowControl/>
              <w:numPr>
                <w:ilvl w:val="0"/>
                <w:numId w:val="27"/>
              </w:numPr>
              <w:jc w:val="both"/>
              <w:rPr>
                <w:sz w:val="24"/>
                <w:szCs w:val="24"/>
                <w:lang/>
              </w:rPr>
            </w:pPr>
            <w:r w:rsidRPr="00F40B21">
              <w:rPr>
                <w:sz w:val="24"/>
                <w:szCs w:val="24"/>
                <w:lang/>
              </w:rPr>
              <w:t>Utilize mathematical modeling techniques for AI applications</w:t>
            </w:r>
          </w:p>
          <w:p w:rsidRPr="00F40B21" w:rsidR="00F40B21" w:rsidP="00F40B21" w:rsidRDefault="00F40B21" w14:paraId="24043E21" w14:textId="4AC888D9">
            <w:pPr>
              <w:pStyle w:val="af2"/>
              <w:widowControl/>
              <w:numPr>
                <w:ilvl w:val="0"/>
                <w:numId w:val="27"/>
              </w:numPr>
              <w:jc w:val="both"/>
              <w:rPr>
                <w:sz w:val="24"/>
                <w:szCs w:val="24"/>
                <w:lang/>
              </w:rPr>
            </w:pPr>
            <w:r w:rsidRPr="00F40B21">
              <w:rPr>
                <w:sz w:val="24"/>
                <w:szCs w:val="24"/>
                <w:lang/>
              </w:rPr>
              <w:t>Demonstrate ability to translate AI problems into mathematical frameworks</w:t>
            </w:r>
          </w:p>
        </w:tc>
      </w:tr>
      <w:tr w:rsidR="00273A4C" w:rsidTr="7F982F02" w14:paraId="174B2EF5" w14:textId="77777777">
        <w:trPr>
          <w:trHeight w:val="711"/>
        </w:trPr>
        <w:tc>
          <w:tcPr>
            <w:tcW w:w="2327" w:type="dxa"/>
            <w:tcMar/>
          </w:tcPr>
          <w:p w:rsidR="00273A4C" w:rsidRDefault="00331881" w14:paraId="3D33E278" w14:textId="77777777">
            <w:pPr>
              <w:numPr>
                <w:ilvl w:val="0"/>
                <w:numId w:val="1"/>
              </w:numPr>
              <w:pBdr>
                <w:top w:val="nil"/>
                <w:left w:val="nil"/>
                <w:bottom w:val="nil"/>
                <w:right w:val="nil"/>
                <w:between w:val="nil"/>
              </w:pBdr>
              <w:ind w:left="375" w:hanging="375"/>
              <w:rPr>
                <w:b/>
                <w:color w:val="000000"/>
              </w:rPr>
            </w:pPr>
            <w:r>
              <w:rPr>
                <w:color w:val="000000"/>
              </w:rPr>
              <w:t>Methods of Assessment</w:t>
            </w:r>
          </w:p>
        </w:tc>
        <w:tc>
          <w:tcPr>
            <w:tcW w:w="7058" w:type="dxa"/>
            <w:tcMar/>
          </w:tcPr>
          <w:p w:rsidR="00273A4C" w:rsidRDefault="00331881" w14:paraId="0A83DE5A" w14:textId="77777777">
            <w:pPr>
              <w:numPr>
                <w:ilvl w:val="0"/>
                <w:numId w:val="10"/>
              </w:numPr>
              <w:pBdr>
                <w:top w:val="nil"/>
                <w:left w:val="nil"/>
                <w:bottom w:val="nil"/>
                <w:right w:val="nil"/>
                <w:between w:val="nil"/>
              </w:pBdr>
              <w:rPr>
                <w:color w:val="000000"/>
              </w:rPr>
            </w:pPr>
            <w:proofErr w:type="gramStart"/>
            <w:r>
              <w:rPr>
                <w:color w:val="000000"/>
              </w:rPr>
              <w:t>Quizzes;</w:t>
            </w:r>
            <w:proofErr w:type="gramEnd"/>
          </w:p>
          <w:p w:rsidR="00273A4C" w:rsidRDefault="00331881" w14:paraId="7FF5E47B" w14:textId="77777777">
            <w:pPr>
              <w:numPr>
                <w:ilvl w:val="0"/>
                <w:numId w:val="10"/>
              </w:numPr>
              <w:pBdr>
                <w:top w:val="nil"/>
                <w:left w:val="nil"/>
                <w:bottom w:val="nil"/>
                <w:right w:val="nil"/>
                <w:between w:val="nil"/>
              </w:pBdr>
              <w:rPr>
                <w:color w:val="000000"/>
              </w:rPr>
            </w:pPr>
            <w:r>
              <w:rPr>
                <w:color w:val="000000"/>
              </w:rPr>
              <w:t>Theoretical and practical assignments;</w:t>
            </w:r>
          </w:p>
        </w:tc>
      </w:tr>
      <w:tr w:rsidR="00273A4C" w:rsidTr="7F982F02" w14:paraId="00AF2ED6" w14:textId="77777777">
        <w:trPr>
          <w:trHeight w:val="711"/>
        </w:trPr>
        <w:tc>
          <w:tcPr>
            <w:tcW w:w="2327" w:type="dxa"/>
            <w:tcMar/>
          </w:tcPr>
          <w:p w:rsidR="00273A4C" w:rsidRDefault="00331881" w14:paraId="3A55329D" w14:textId="77777777">
            <w:pPr>
              <w:numPr>
                <w:ilvl w:val="0"/>
                <w:numId w:val="1"/>
              </w:numPr>
              <w:ind w:left="360"/>
              <w:jc w:val="both"/>
            </w:pPr>
            <w:r>
              <w:t>Reading List</w:t>
            </w:r>
          </w:p>
        </w:tc>
        <w:tc>
          <w:tcPr>
            <w:tcW w:w="7058" w:type="dxa"/>
            <w:tcMar/>
          </w:tcPr>
          <w:p w:rsidRPr="000430AF" w:rsidR="00273A4C" w:rsidRDefault="00331881" w14:paraId="7183810E" w14:textId="77777777">
            <w:pPr>
              <w:jc w:val="both"/>
              <w:rPr>
                <w:color w:val="000000" w:themeColor="text1"/>
              </w:rPr>
            </w:pPr>
            <w:r w:rsidRPr="000430AF">
              <w:rPr>
                <w:color w:val="000000" w:themeColor="text1"/>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0430AF">
              <w:rPr>
                <w:color w:val="000000" w:themeColor="text1"/>
                <w:u w:val="single"/>
              </w:rPr>
              <w:t>moodle.astanait.edu.kz</w:t>
            </w:r>
            <w:r w:rsidRPr="000430AF">
              <w:rPr>
                <w:color w:val="000000" w:themeColor="text1"/>
              </w:rPr>
              <w:t xml:space="preserve">). </w:t>
            </w:r>
          </w:p>
          <w:p w:rsidR="00273A4C" w:rsidRDefault="00273A4C" w14:paraId="5CFAF5FD" w14:textId="77777777">
            <w:pPr>
              <w:jc w:val="both"/>
            </w:pPr>
          </w:p>
          <w:p w:rsidR="00273A4C" w:rsidRDefault="00331881" w14:paraId="22BBC726" w14:textId="77777777">
            <w:pPr>
              <w:jc w:val="both"/>
            </w:pPr>
            <w:r>
              <w:rPr>
                <w:u w:val="single"/>
              </w:rPr>
              <w:t>Basic Literature</w:t>
            </w:r>
            <w:r>
              <w:t>:</w:t>
            </w:r>
          </w:p>
          <w:p w:rsidR="00273A4C" w:rsidP="000430AF" w:rsidRDefault="000430AF" w14:paraId="27042EC6" w14:textId="5C51C0A8">
            <w:pPr>
              <w:ind w:left="720"/>
              <w:jc w:val="both"/>
              <w:rPr>
                <w:color w:val="000000" w:themeColor="text1"/>
              </w:rPr>
            </w:pPr>
            <w:r w:rsidRPr="000430AF">
              <w:rPr>
                <w:b/>
                <w:bCs/>
                <w:color w:val="000000" w:themeColor="text1"/>
              </w:rPr>
              <w:t>1.</w:t>
            </w:r>
            <w:r w:rsidRPr="000430AF">
              <w:rPr>
                <w:color w:val="000000" w:themeColor="text1"/>
              </w:rPr>
              <w:t xml:space="preserve"> C.L. David, R.L. Steven, J. M. Judi, Linear Algebra and Its Applications, Malaysia: Pearson Education Limited, 2019, 510p., ISBN 978-1-292-09223-2</w:t>
            </w:r>
          </w:p>
          <w:p w:rsidR="000430AF" w:rsidP="000430AF" w:rsidRDefault="000430AF" w14:paraId="5376169F" w14:textId="2123708F">
            <w:pPr>
              <w:ind w:left="720"/>
              <w:jc w:val="both"/>
              <w:rPr>
                <w:color w:val="000000" w:themeColor="text1"/>
              </w:rPr>
            </w:pPr>
            <w:r w:rsidRPr="000430AF">
              <w:rPr>
                <w:b/>
                <w:bCs/>
                <w:color w:val="000000" w:themeColor="text1"/>
              </w:rPr>
              <w:t>2.</w:t>
            </w:r>
            <w:r>
              <w:rPr>
                <w:color w:val="000000" w:themeColor="text1"/>
              </w:rPr>
              <w:t xml:space="preserve"> L. Seymour, M.L. Lipson, </w:t>
            </w:r>
            <w:proofErr w:type="spellStart"/>
            <w:r>
              <w:rPr>
                <w:color w:val="000000" w:themeColor="text1"/>
              </w:rPr>
              <w:t>Schaum’s</w:t>
            </w:r>
            <w:proofErr w:type="spellEnd"/>
            <w:r>
              <w:rPr>
                <w:color w:val="000000" w:themeColor="text1"/>
              </w:rPr>
              <w:t xml:space="preserve"> Outlines of Linear Algebra, 6 ed.,</w:t>
            </w:r>
            <w:r>
              <w:rPr>
                <w:color w:val="000000" w:themeColor="text1"/>
                <w:lang w:val="kk-KZ"/>
              </w:rPr>
              <w:t xml:space="preserve"> U</w:t>
            </w:r>
            <w:r>
              <w:rPr>
                <w:color w:val="000000" w:themeColor="text1"/>
              </w:rPr>
              <w:t>SA: McGraw-Hill, 2018, 425p., ISBN 978-1-260-01144-9</w:t>
            </w:r>
          </w:p>
          <w:p w:rsidR="000430AF" w:rsidP="000430AF" w:rsidRDefault="000430AF" w14:paraId="1AC368C0" w14:textId="793E0632">
            <w:pPr>
              <w:ind w:left="720"/>
              <w:jc w:val="both"/>
              <w:rPr>
                <w:color w:val="000000" w:themeColor="text1"/>
              </w:rPr>
            </w:pPr>
            <w:r>
              <w:rPr>
                <w:b/>
                <w:bCs/>
                <w:color w:val="000000" w:themeColor="text1"/>
              </w:rPr>
              <w:t>3.</w:t>
            </w:r>
            <w:r w:rsidR="00A96297">
              <w:rPr>
                <w:b/>
                <w:bCs/>
                <w:color w:val="000000" w:themeColor="text1"/>
              </w:rPr>
              <w:t xml:space="preserve"> </w:t>
            </w:r>
            <w:proofErr w:type="spellStart"/>
            <w:r w:rsidRPr="00A96297" w:rsidR="00A96297">
              <w:rPr>
                <w:color w:val="000000" w:themeColor="text1"/>
              </w:rPr>
              <w:t>Hala</w:t>
            </w:r>
            <w:proofErr w:type="spellEnd"/>
            <w:r w:rsidRPr="00A96297" w:rsidR="00A96297">
              <w:rPr>
                <w:color w:val="000000" w:themeColor="text1"/>
              </w:rPr>
              <w:t xml:space="preserve"> Nelson</w:t>
            </w:r>
            <w:r w:rsidR="00A96297">
              <w:rPr>
                <w:color w:val="000000" w:themeColor="text1"/>
              </w:rPr>
              <w:t xml:space="preserve">, </w:t>
            </w:r>
            <w:r w:rsidRPr="00A96297" w:rsidR="00A96297">
              <w:rPr>
                <w:color w:val="000000" w:themeColor="text1"/>
              </w:rPr>
              <w:t>Essential Math for AI</w:t>
            </w:r>
            <w:r w:rsidR="00A96297">
              <w:rPr>
                <w:color w:val="000000" w:themeColor="text1"/>
              </w:rPr>
              <w:t xml:space="preserve">. </w:t>
            </w:r>
            <w:r w:rsidRPr="00A96297" w:rsidR="00A96297">
              <w:rPr>
                <w:color w:val="000000" w:themeColor="text1"/>
              </w:rPr>
              <w:t>Next-Level Mathematics for Efficient and Successful AI Systems</w:t>
            </w:r>
            <w:r w:rsidR="00A96297">
              <w:rPr>
                <w:color w:val="000000" w:themeColor="text1"/>
              </w:rPr>
              <w:t xml:space="preserve">, </w:t>
            </w:r>
            <w:r w:rsidRPr="00A96297" w:rsidR="00A96297">
              <w:rPr>
                <w:color w:val="000000" w:themeColor="text1"/>
              </w:rPr>
              <w:t>O'Reilly Media</w:t>
            </w:r>
            <w:r w:rsidR="00A96297">
              <w:rPr>
                <w:color w:val="000000" w:themeColor="text1"/>
              </w:rPr>
              <w:t xml:space="preserve">, </w:t>
            </w:r>
            <w:r w:rsidRPr="00A96297" w:rsidR="00A96297">
              <w:rPr>
                <w:color w:val="000000" w:themeColor="text1"/>
              </w:rPr>
              <w:t>2023</w:t>
            </w:r>
          </w:p>
          <w:p w:rsidRPr="00A96297" w:rsidR="00A96297" w:rsidP="00A96297" w:rsidRDefault="00A96297" w14:paraId="6E9B8F59" w14:textId="68076EDB">
            <w:pPr>
              <w:ind w:left="720"/>
              <w:jc w:val="both"/>
              <w:rPr>
                <w:color w:val="000000" w:themeColor="text1"/>
              </w:rPr>
            </w:pPr>
            <w:r>
              <w:rPr>
                <w:b/>
                <w:bCs/>
                <w:color w:val="000000" w:themeColor="text1"/>
              </w:rPr>
              <w:t>4.</w:t>
            </w:r>
            <w:r>
              <w:rPr>
                <w:color w:val="000000" w:themeColor="text1"/>
              </w:rPr>
              <w:t xml:space="preserve"> </w:t>
            </w:r>
            <w:proofErr w:type="spellStart"/>
            <w:r w:rsidRPr="00A96297">
              <w:rPr>
                <w:color w:val="000000" w:themeColor="text1"/>
              </w:rPr>
              <w:t>Tamoghna</w:t>
            </w:r>
            <w:proofErr w:type="spellEnd"/>
            <w:r w:rsidRPr="00A96297">
              <w:rPr>
                <w:color w:val="000000" w:themeColor="text1"/>
              </w:rPr>
              <w:t xml:space="preserve"> Ghosh</w:t>
            </w:r>
            <w:r>
              <w:rPr>
                <w:color w:val="000000" w:themeColor="text1"/>
              </w:rPr>
              <w:t xml:space="preserve">, </w:t>
            </w:r>
            <w:r w:rsidRPr="00A96297">
              <w:rPr>
                <w:color w:val="000000" w:themeColor="text1"/>
              </w:rPr>
              <w:t xml:space="preserve">Shravan Kumar </w:t>
            </w:r>
            <w:proofErr w:type="spellStart"/>
            <w:r w:rsidRPr="00A96297">
              <w:rPr>
                <w:color w:val="000000" w:themeColor="text1"/>
              </w:rPr>
              <w:t>Belagal</w:t>
            </w:r>
            <w:proofErr w:type="spellEnd"/>
            <w:r>
              <w:rPr>
                <w:color w:val="000000" w:themeColor="text1"/>
              </w:rPr>
              <w:t xml:space="preserve"> </w:t>
            </w:r>
            <w:r w:rsidRPr="00A96297">
              <w:rPr>
                <w:color w:val="000000" w:themeColor="text1"/>
              </w:rPr>
              <w:t>Math</w:t>
            </w:r>
            <w:r>
              <w:rPr>
                <w:color w:val="000000" w:themeColor="text1"/>
              </w:rPr>
              <w:t xml:space="preserve">, </w:t>
            </w:r>
            <w:r w:rsidRPr="00A96297">
              <w:rPr>
                <w:color w:val="000000" w:themeColor="text1"/>
              </w:rPr>
              <w:t>Practical Mathematics for AI and Deep Learning</w:t>
            </w:r>
            <w:r>
              <w:rPr>
                <w:color w:val="000000" w:themeColor="text1"/>
              </w:rPr>
              <w:t xml:space="preserve">. </w:t>
            </w:r>
            <w:r w:rsidRPr="00A96297">
              <w:rPr>
                <w:color w:val="000000" w:themeColor="text1"/>
              </w:rPr>
              <w:t>A Concise yet In-Depth Guide on Fundamentals of Computer Vision, NLP, Complex Deep Neural Networks and</w:t>
            </w:r>
            <w:r>
              <w:rPr>
                <w:color w:val="000000" w:themeColor="text1"/>
              </w:rPr>
              <w:t xml:space="preserve"> Machine Learning, </w:t>
            </w:r>
            <w:r w:rsidRPr="00A96297">
              <w:rPr>
                <w:color w:val="000000" w:themeColor="text1"/>
              </w:rPr>
              <w:t>first edition 2023</w:t>
            </w:r>
            <w:r>
              <w:rPr>
                <w:color w:val="000000" w:themeColor="text1"/>
              </w:rPr>
              <w:t xml:space="preserve">, </w:t>
            </w:r>
            <w:r w:rsidRPr="00A96297">
              <w:rPr>
                <w:color w:val="000000" w:themeColor="text1"/>
              </w:rPr>
              <w:t>Copyright</w:t>
            </w:r>
            <w:r>
              <w:rPr>
                <w:color w:val="000000" w:themeColor="text1"/>
              </w:rPr>
              <w:t xml:space="preserve">, </w:t>
            </w:r>
            <w:r w:rsidRPr="00A96297">
              <w:rPr>
                <w:color w:val="000000" w:themeColor="text1"/>
              </w:rPr>
              <w:t>BPB Publications, India</w:t>
            </w:r>
            <w:r>
              <w:rPr>
                <w:color w:val="000000" w:themeColor="text1"/>
              </w:rPr>
              <w:t>,</w:t>
            </w:r>
            <w:r w:rsidRPr="00A96297">
              <w:rPr>
                <w:color w:val="000000" w:themeColor="text1"/>
              </w:rPr>
              <w:t xml:space="preserve"> ISBN: 978-93-5551-194-2</w:t>
            </w:r>
          </w:p>
          <w:p w:rsidRPr="000430AF" w:rsidR="000430AF" w:rsidRDefault="000430AF" w14:paraId="3431066B" w14:textId="77777777">
            <w:pPr>
              <w:jc w:val="both"/>
              <w:rPr>
                <w:color w:val="000000" w:themeColor="text1"/>
              </w:rPr>
            </w:pPr>
          </w:p>
          <w:p w:rsidR="00273A4C" w:rsidRDefault="00331881" w14:paraId="66831A93" w14:textId="77777777">
            <w:pPr>
              <w:jc w:val="both"/>
            </w:pPr>
            <w:r>
              <w:rPr>
                <w:u w:val="single"/>
              </w:rPr>
              <w:t>Supplementary literature</w:t>
            </w:r>
            <w:r>
              <w:t>:</w:t>
            </w:r>
          </w:p>
          <w:p w:rsidRPr="000430AF" w:rsidR="00273A4C" w:rsidRDefault="00331881" w14:paraId="4E9F5F87" w14:textId="77777777">
            <w:pPr>
              <w:numPr>
                <w:ilvl w:val="0"/>
                <w:numId w:val="3"/>
              </w:numPr>
              <w:pBdr>
                <w:top w:val="nil"/>
                <w:left w:val="nil"/>
                <w:bottom w:val="nil"/>
                <w:right w:val="nil"/>
                <w:between w:val="nil"/>
              </w:pBdr>
              <w:ind w:left="423"/>
              <w:jc w:val="both"/>
              <w:rPr>
                <w:color w:val="000000" w:themeColor="text1"/>
              </w:rPr>
            </w:pPr>
            <w:r w:rsidRPr="000430AF">
              <w:rPr>
                <w:color w:val="000000" w:themeColor="text1"/>
              </w:rPr>
              <w:t>Lecture notes (available on moodle.astanait.edu.kz)</w:t>
            </w:r>
          </w:p>
          <w:p w:rsidR="00273A4C" w:rsidP="00DA6009" w:rsidRDefault="00273A4C" w14:paraId="794FAD10" w14:textId="77777777">
            <w:pPr>
              <w:pBdr>
                <w:top w:val="nil"/>
                <w:left w:val="nil"/>
                <w:bottom w:val="nil"/>
                <w:right w:val="nil"/>
                <w:between w:val="nil"/>
              </w:pBdr>
              <w:jc w:val="both"/>
              <w:rPr>
                <w:color w:val="000000"/>
              </w:rPr>
            </w:pPr>
          </w:p>
        </w:tc>
      </w:tr>
      <w:tr w:rsidR="00273A4C" w:rsidTr="7F982F02" w14:paraId="1F9C8B38" w14:textId="77777777">
        <w:trPr>
          <w:trHeight w:val="463"/>
        </w:trPr>
        <w:tc>
          <w:tcPr>
            <w:tcW w:w="2327" w:type="dxa"/>
            <w:tcMar/>
          </w:tcPr>
          <w:p w:rsidR="00273A4C" w:rsidRDefault="00331881" w14:paraId="5BA46A22" w14:textId="77777777">
            <w:pPr>
              <w:numPr>
                <w:ilvl w:val="0"/>
                <w:numId w:val="2"/>
              </w:numPr>
              <w:pBdr>
                <w:top w:val="nil"/>
                <w:left w:val="nil"/>
                <w:bottom w:val="nil"/>
                <w:right w:val="nil"/>
                <w:between w:val="nil"/>
              </w:pBdr>
              <w:ind w:left="366"/>
              <w:jc w:val="both"/>
              <w:rPr>
                <w:color w:val="000000"/>
              </w:rPr>
            </w:pPr>
            <w:r>
              <w:rPr>
                <w:color w:val="000000"/>
              </w:rPr>
              <w:t>Resources</w:t>
            </w:r>
          </w:p>
        </w:tc>
        <w:tc>
          <w:tcPr>
            <w:tcW w:w="7058" w:type="dxa"/>
            <w:tcMar/>
          </w:tcPr>
          <w:p w:rsidRPr="00DA6009" w:rsidR="00B704C2" w:rsidRDefault="00B704C2" w14:paraId="430EBA14" w14:textId="5FBFA1FF">
            <w:pPr>
              <w:jc w:val="both"/>
              <w:rPr>
                <w:color w:val="000000" w:themeColor="text1"/>
              </w:rPr>
            </w:pPr>
            <w:hyperlink w:history="1" r:id="rId13">
              <w:r w:rsidRPr="00DA6009">
                <w:rPr>
                  <w:rStyle w:val="af3"/>
                  <w:color w:val="000000" w:themeColor="text1"/>
                </w:rPr>
                <w:t>https://github.com/dair-ai/Mathematics-for-ML</w:t>
              </w:r>
            </w:hyperlink>
            <w:r w:rsidRPr="00DA6009">
              <w:rPr>
                <w:color w:val="000000" w:themeColor="text1"/>
              </w:rPr>
              <w:t xml:space="preserve"> </w:t>
            </w:r>
          </w:p>
          <w:p w:rsidRPr="00DA6009" w:rsidR="00B704C2" w:rsidRDefault="00B704C2" w14:paraId="20C5A337" w14:textId="77777777">
            <w:pPr>
              <w:jc w:val="both"/>
              <w:rPr>
                <w:color w:val="000000" w:themeColor="text1"/>
                <w:u w:val="single"/>
              </w:rPr>
            </w:pPr>
          </w:p>
          <w:p w:rsidRPr="00DA6009" w:rsidR="00B704C2" w:rsidRDefault="00B704C2" w14:paraId="1788A9DC" w14:textId="61DC797D">
            <w:pPr>
              <w:jc w:val="both"/>
              <w:rPr>
                <w:color w:val="000000" w:themeColor="text1"/>
              </w:rPr>
            </w:pPr>
            <w:hyperlink w:history="1" r:id="rId14">
              <w:r w:rsidRPr="00DA6009">
                <w:rPr>
                  <w:rStyle w:val="af3"/>
                  <w:color w:val="000000" w:themeColor="text1"/>
                </w:rPr>
                <w:t>https://www.google.com/url?sa=t&amp;source=web&amp;rct=j&amp;opi=89978449&amp;url=https://github.com/wdp-007/Deep-learning-books/blob/master/3.%2520Math%2520Books/Mathematics%2520for%2520machine%2520learning-2017.pdf&amp;ved=2ahUKEwjHmdjDlamHAxVDFRAIHVhiA4gQFnoECBYQAQ&amp;usg=AOvVaw2PA0YHcJBvJn2vvteDUyJj</w:t>
              </w:r>
            </w:hyperlink>
            <w:r w:rsidRPr="00DA6009">
              <w:rPr>
                <w:color w:val="000000" w:themeColor="text1"/>
              </w:rPr>
              <w:t xml:space="preserve">   </w:t>
            </w:r>
          </w:p>
          <w:p w:rsidRPr="00DA6009" w:rsidR="000D023C" w:rsidRDefault="000D023C" w14:paraId="65285CFF" w14:textId="77777777">
            <w:pPr>
              <w:jc w:val="both"/>
              <w:rPr>
                <w:color w:val="000000" w:themeColor="text1"/>
              </w:rPr>
            </w:pPr>
          </w:p>
          <w:p w:rsidRPr="00DA6009" w:rsidR="000D023C" w:rsidRDefault="000D023C" w14:paraId="70292926" w14:textId="08739DF6">
            <w:pPr>
              <w:jc w:val="both"/>
              <w:rPr>
                <w:color w:val="000000" w:themeColor="text1"/>
              </w:rPr>
            </w:pPr>
            <w:hyperlink w:history="1" r:id="rId15">
              <w:r w:rsidRPr="00DA6009">
                <w:rPr>
                  <w:rStyle w:val="af3"/>
                  <w:color w:val="000000" w:themeColor="text1"/>
                </w:rPr>
                <w:t>https://github.com/Ian729/AI6104-MATHEMATICS-FOR-ARTIFICIAL-INTELLIGENCE</w:t>
              </w:r>
            </w:hyperlink>
            <w:r w:rsidRPr="00DA6009">
              <w:rPr>
                <w:color w:val="000000" w:themeColor="text1"/>
              </w:rPr>
              <w:t xml:space="preserve"> </w:t>
            </w:r>
          </w:p>
          <w:p w:rsidRPr="00DA6009" w:rsidR="000D023C" w:rsidRDefault="000D023C" w14:paraId="0C345FBF" w14:textId="77777777">
            <w:pPr>
              <w:jc w:val="both"/>
              <w:rPr>
                <w:color w:val="000000" w:themeColor="text1"/>
              </w:rPr>
            </w:pPr>
          </w:p>
          <w:p w:rsidRPr="00DA6009" w:rsidR="000D023C" w:rsidRDefault="000D023C" w14:paraId="3AE3795D" w14:textId="4A68663A">
            <w:pPr>
              <w:jc w:val="both"/>
              <w:rPr>
                <w:color w:val="000000" w:themeColor="text1"/>
              </w:rPr>
            </w:pPr>
            <w:hyperlink w:history="1" r:id="rId16">
              <w:r w:rsidRPr="00DA6009">
                <w:rPr>
                  <w:rStyle w:val="af3"/>
                  <w:color w:val="000000" w:themeColor="text1"/>
                </w:rPr>
                <w:t>https://github.com/quanghuy0497/Cheatsheet-collection</w:t>
              </w:r>
            </w:hyperlink>
            <w:r w:rsidRPr="00DA6009">
              <w:rPr>
                <w:color w:val="000000" w:themeColor="text1"/>
              </w:rPr>
              <w:t xml:space="preserve"> </w:t>
            </w:r>
          </w:p>
          <w:p w:rsidR="00273A4C" w:rsidRDefault="00273A4C" w14:paraId="3EBE24F4" w14:textId="77777777"/>
        </w:tc>
      </w:tr>
      <w:tr w:rsidR="00273A4C" w:rsidTr="7F982F02" w14:paraId="17A7577E" w14:textId="77777777">
        <w:trPr>
          <w:trHeight w:val="463"/>
        </w:trPr>
        <w:tc>
          <w:tcPr>
            <w:tcW w:w="2327" w:type="dxa"/>
            <w:tcMar/>
          </w:tcPr>
          <w:p w:rsidR="00273A4C" w:rsidRDefault="00331881" w14:paraId="5395B05F" w14:textId="77777777">
            <w:pPr>
              <w:numPr>
                <w:ilvl w:val="0"/>
                <w:numId w:val="2"/>
              </w:numPr>
              <w:ind w:left="360"/>
              <w:jc w:val="both"/>
              <w:rPr>
                <w:b/>
              </w:rPr>
            </w:pPr>
            <w:r>
              <w:rPr>
                <w:b/>
              </w:rPr>
              <w:t>Course policy</w:t>
            </w:r>
          </w:p>
        </w:tc>
        <w:tc>
          <w:tcPr>
            <w:tcW w:w="7058" w:type="dxa"/>
            <w:tcMar/>
          </w:tcPr>
          <w:p w:rsidR="00273A4C" w:rsidRDefault="00331881" w14:paraId="309BFBDD" w14:textId="77777777">
            <w:pPr>
              <w:tabs>
                <w:tab w:val="left" w:pos="2235"/>
                <w:tab w:val="center" w:pos="3659"/>
              </w:tabs>
              <w:rPr>
                <w:b/>
              </w:rPr>
            </w:pPr>
            <w:r>
              <w:rPr>
                <w:b/>
              </w:rPr>
              <w:t xml:space="preserve">Course and University </w:t>
            </w:r>
            <w:r>
              <w:rPr>
                <w:b/>
              </w:rPr>
              <w:t>policies include:</w:t>
            </w:r>
          </w:p>
          <w:p w:rsidR="00273A4C" w:rsidRDefault="00273A4C" w14:paraId="6B1A0E78" w14:textId="77777777">
            <w:pPr>
              <w:pBdr>
                <w:top w:val="nil"/>
                <w:left w:val="nil"/>
                <w:bottom w:val="nil"/>
                <w:right w:val="nil"/>
                <w:between w:val="nil"/>
              </w:pBdr>
              <w:jc w:val="both"/>
              <w:rPr>
                <w:b/>
                <w:color w:val="000000"/>
              </w:rPr>
            </w:pPr>
          </w:p>
          <w:p w:rsidR="00273A4C" w:rsidRDefault="00331881" w14:paraId="61AA12D8" w14:textId="77777777">
            <w:pPr>
              <w:pBdr>
                <w:top w:val="nil"/>
                <w:left w:val="nil"/>
                <w:bottom w:val="nil"/>
                <w:right w:val="nil"/>
                <w:between w:val="nil"/>
              </w:pBdr>
              <w:jc w:val="both"/>
              <w:rPr>
                <w:b/>
                <w:color w:val="000000"/>
              </w:rPr>
            </w:pPr>
            <w:r>
              <w:rPr>
                <w:b/>
                <w:color w:val="000000"/>
              </w:rPr>
              <w:t xml:space="preserve">Attendance: </w:t>
            </w:r>
          </w:p>
          <w:p w:rsidR="00273A4C" w:rsidRDefault="00331881" w14:paraId="54A1CF0B" w14:textId="77777777">
            <w:pPr>
              <w:pBdr>
                <w:top w:val="nil"/>
                <w:left w:val="nil"/>
                <w:bottom w:val="nil"/>
                <w:right w:val="nil"/>
                <w:between w:val="nil"/>
              </w:pBdr>
              <w:jc w:val="both"/>
              <w:rPr>
                <w:color w:val="000000"/>
              </w:rPr>
            </w:pPr>
            <w:r>
              <w:rPr>
                <w:color w:val="000000"/>
              </w:rPr>
              <w:t xml:space="preserve">Attendance is not allocated any grading points in the marking </w:t>
            </w:r>
            <w:proofErr w:type="gramStart"/>
            <w:r>
              <w:rPr>
                <w:color w:val="000000"/>
              </w:rPr>
              <w:t>scheme, but</w:t>
            </w:r>
            <w:proofErr w:type="gramEnd"/>
            <w:r>
              <w:rPr>
                <w:color w:val="000000"/>
              </w:rPr>
              <w:t xml:space="preserve"> is compulsory to pass the course. Normally students are required to achieve course attendance of minimum 70% to get admitted to the examination rubric.</w:t>
            </w:r>
          </w:p>
          <w:p w:rsidR="00273A4C" w:rsidRDefault="00273A4C" w14:paraId="5E90CC62" w14:textId="77777777">
            <w:pPr>
              <w:pBdr>
                <w:top w:val="nil"/>
                <w:left w:val="nil"/>
                <w:bottom w:val="nil"/>
                <w:right w:val="nil"/>
                <w:between w:val="nil"/>
              </w:pBdr>
              <w:jc w:val="both"/>
              <w:rPr>
                <w:color w:val="000000"/>
              </w:rPr>
            </w:pPr>
          </w:p>
          <w:p w:rsidR="00273A4C" w:rsidRDefault="00331881" w14:paraId="73FDC150" w14:textId="77777777">
            <w:pPr>
              <w:pBdr>
                <w:top w:val="nil"/>
                <w:left w:val="nil"/>
                <w:bottom w:val="nil"/>
                <w:right w:val="nil"/>
                <w:between w:val="nil"/>
              </w:pBdr>
              <w:jc w:val="both"/>
              <w:rPr>
                <w:color w:val="000000"/>
              </w:rPr>
            </w:pPr>
            <w:r>
              <w:rPr>
                <w:color w:val="000000"/>
              </w:rPr>
              <w:t>In case a student misses 30% or more class sessions without a valid excuse the instructor has the right to mark him as “not graded”. In such case a student is not admitted to the exam and automatically fails the course.</w:t>
            </w:r>
          </w:p>
          <w:p w:rsidR="00273A4C" w:rsidRDefault="00273A4C" w14:paraId="68EE019C" w14:textId="77777777">
            <w:pPr>
              <w:pBdr>
                <w:top w:val="nil"/>
                <w:left w:val="nil"/>
                <w:bottom w:val="nil"/>
                <w:right w:val="nil"/>
                <w:between w:val="nil"/>
              </w:pBdr>
              <w:jc w:val="both"/>
              <w:rPr>
                <w:color w:val="000000"/>
              </w:rPr>
            </w:pPr>
          </w:p>
          <w:p w:rsidRPr="0028038B" w:rsidR="00076E2B" w:rsidP="00076E2B" w:rsidRDefault="00076E2B" w14:paraId="065C0950" w14:textId="77777777">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w:t>
            </w:r>
            <w:proofErr w:type="gramStart"/>
            <w:r w:rsidRPr="0028038B">
              <w:rPr>
                <w:rFonts w:ascii="Times New Roman" w:hAnsi="Times New Roman"/>
                <w:bCs/>
                <w:sz w:val="24"/>
                <w:szCs w:val="24"/>
                <w:lang w:val="en-US"/>
              </w:rPr>
              <w:t>has to</w:t>
            </w:r>
            <w:proofErr w:type="gramEnd"/>
            <w:r w:rsidRPr="0028038B">
              <w:rPr>
                <w:rFonts w:ascii="Times New Roman" w:hAnsi="Times New Roman"/>
                <w:bCs/>
                <w:sz w:val="24"/>
                <w:szCs w:val="24"/>
                <w:lang w:val="en-US"/>
              </w:rPr>
              <w:t xml:space="preserve"> confirm the absence reason using a valid document in accordance with the academic policy of AITU.</w:t>
            </w:r>
          </w:p>
          <w:p w:rsidRPr="00076E2B" w:rsidR="00076E2B" w:rsidRDefault="00076E2B" w14:paraId="36195EF1" w14:textId="77777777">
            <w:pPr>
              <w:pBdr>
                <w:top w:val="nil"/>
                <w:left w:val="nil"/>
                <w:bottom w:val="nil"/>
                <w:right w:val="nil"/>
                <w:between w:val="nil"/>
              </w:pBdr>
              <w:jc w:val="both"/>
              <w:rPr>
                <w:color w:val="000000"/>
                <w:lang w:val="en-US"/>
              </w:rPr>
            </w:pPr>
          </w:p>
          <w:p w:rsidR="00273A4C" w:rsidRDefault="00331881" w14:paraId="0DC0BEED" w14:textId="77777777">
            <w:pPr>
              <w:pBdr>
                <w:top w:val="nil"/>
                <w:left w:val="nil"/>
                <w:bottom w:val="nil"/>
                <w:right w:val="nil"/>
                <w:between w:val="nil"/>
              </w:pBdr>
              <w:jc w:val="both"/>
              <w:rPr>
                <w:color w:val="000000"/>
              </w:rPr>
            </w:pPr>
            <w:r>
              <w:rPr>
                <w:color w:val="000000"/>
              </w:rPr>
              <w:t xml:space="preserve">It should be </w:t>
            </w:r>
            <w:r>
              <w:rPr>
                <w:color w:val="000000"/>
              </w:rPr>
              <w:t>NOTED that in cases when a student is excused for 30% of the scheduled class sessions or more,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00273A4C" w:rsidRDefault="00273A4C" w14:paraId="36694A3D" w14:textId="77777777">
            <w:pPr>
              <w:pBdr>
                <w:top w:val="nil"/>
                <w:left w:val="nil"/>
                <w:bottom w:val="nil"/>
                <w:right w:val="nil"/>
                <w:between w:val="nil"/>
              </w:pBdr>
              <w:jc w:val="both"/>
              <w:rPr>
                <w:color w:val="000000"/>
              </w:rPr>
            </w:pPr>
          </w:p>
          <w:p w:rsidR="00273A4C" w:rsidRDefault="00331881" w14:paraId="0051CC39" w14:textId="77777777">
            <w:pPr>
              <w:pBdr>
                <w:top w:val="nil"/>
                <w:left w:val="nil"/>
                <w:bottom w:val="nil"/>
                <w:right w:val="nil"/>
                <w:between w:val="nil"/>
              </w:pBdr>
              <w:jc w:val="both"/>
              <w:rPr>
                <w:color w:val="000000"/>
              </w:rPr>
            </w:pPr>
            <w:r>
              <w:rPr>
                <w:b/>
                <w:color w:val="000000"/>
              </w:rPr>
              <w:t>Preparation for Class</w:t>
            </w:r>
            <w:r>
              <w:rPr>
                <w:color w:val="000000"/>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00273A4C" w:rsidRDefault="00331881" w14:paraId="5D1453D0" w14:textId="77777777">
            <w:pPr>
              <w:numPr>
                <w:ilvl w:val="0"/>
                <w:numId w:val="7"/>
              </w:numPr>
              <w:pBdr>
                <w:top w:val="nil"/>
                <w:left w:val="nil"/>
                <w:bottom w:val="nil"/>
                <w:right w:val="nil"/>
                <w:between w:val="nil"/>
              </w:pBdr>
              <w:jc w:val="both"/>
              <w:rPr>
                <w:color w:val="000000"/>
              </w:rPr>
            </w:pPr>
            <w:r>
              <w:rPr>
                <w:color w:val="000000"/>
              </w:rPr>
              <w:t xml:space="preserve">Offers a different and unique, but relevant, </w:t>
            </w:r>
            <w:proofErr w:type="gramStart"/>
            <w:r>
              <w:rPr>
                <w:color w:val="000000"/>
              </w:rPr>
              <w:t>perspective;</w:t>
            </w:r>
            <w:proofErr w:type="gramEnd"/>
          </w:p>
          <w:p w:rsidR="00273A4C" w:rsidRDefault="00331881" w14:paraId="6FE039BD" w14:textId="77777777">
            <w:pPr>
              <w:numPr>
                <w:ilvl w:val="0"/>
                <w:numId w:val="7"/>
              </w:numPr>
              <w:pBdr>
                <w:top w:val="nil"/>
                <w:left w:val="nil"/>
                <w:bottom w:val="nil"/>
                <w:right w:val="nil"/>
                <w:between w:val="nil"/>
              </w:pBdr>
              <w:jc w:val="both"/>
              <w:rPr>
                <w:color w:val="000000"/>
              </w:rPr>
            </w:pPr>
            <w:r>
              <w:rPr>
                <w:color w:val="000000"/>
              </w:rPr>
              <w:t xml:space="preserve">Contributes to moving the discussion and analysis </w:t>
            </w:r>
            <w:proofErr w:type="gramStart"/>
            <w:r>
              <w:rPr>
                <w:color w:val="000000"/>
              </w:rPr>
              <w:t>forward;</w:t>
            </w:r>
            <w:proofErr w:type="gramEnd"/>
          </w:p>
          <w:p w:rsidR="00273A4C" w:rsidRDefault="00331881" w14:paraId="0813F476" w14:textId="77777777">
            <w:pPr>
              <w:numPr>
                <w:ilvl w:val="0"/>
                <w:numId w:val="7"/>
              </w:numPr>
              <w:pBdr>
                <w:top w:val="nil"/>
                <w:left w:val="nil"/>
                <w:bottom w:val="nil"/>
                <w:right w:val="nil"/>
                <w:between w:val="nil"/>
              </w:pBdr>
              <w:jc w:val="both"/>
              <w:rPr>
                <w:color w:val="000000"/>
              </w:rPr>
            </w:pPr>
            <w:r>
              <w:rPr>
                <w:color w:val="000000"/>
              </w:rPr>
              <w:t xml:space="preserve">Builds on other comments. </w:t>
            </w:r>
          </w:p>
          <w:p w:rsidR="00273A4C" w:rsidRDefault="00273A4C" w14:paraId="0095FC75" w14:textId="77777777">
            <w:pPr>
              <w:pBdr>
                <w:top w:val="nil"/>
                <w:left w:val="nil"/>
                <w:bottom w:val="nil"/>
                <w:right w:val="nil"/>
                <w:between w:val="nil"/>
              </w:pBdr>
              <w:ind w:left="720"/>
              <w:jc w:val="both"/>
              <w:rPr>
                <w:color w:val="000000"/>
              </w:rPr>
            </w:pPr>
          </w:p>
          <w:p w:rsidR="00273A4C" w:rsidRDefault="00331881" w14:paraId="1502C0B7" w14:textId="77777777">
            <w:pPr>
              <w:pBdr>
                <w:top w:val="nil"/>
                <w:left w:val="nil"/>
                <w:bottom w:val="nil"/>
                <w:right w:val="nil"/>
                <w:between w:val="nil"/>
              </w:pBdr>
              <w:jc w:val="both"/>
              <w:rPr>
                <w:color w:val="000000"/>
              </w:rPr>
            </w:pPr>
            <w:r>
              <w:rPr>
                <w:b/>
                <w:color w:val="000000"/>
              </w:rPr>
              <w:t>Class work</w:t>
            </w:r>
            <w:r>
              <w:rPr>
                <w:color w:val="000000"/>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00273A4C" w:rsidRDefault="00273A4C" w14:paraId="25A7E667" w14:textId="77777777">
            <w:pPr>
              <w:pBdr>
                <w:top w:val="nil"/>
                <w:left w:val="nil"/>
                <w:bottom w:val="nil"/>
                <w:right w:val="nil"/>
                <w:between w:val="nil"/>
              </w:pBdr>
              <w:jc w:val="both"/>
              <w:rPr>
                <w:color w:val="000000"/>
              </w:rPr>
            </w:pPr>
          </w:p>
          <w:p w:rsidR="00273A4C" w:rsidRDefault="00331881" w14:paraId="353ECC0E" w14:textId="77777777">
            <w:pPr>
              <w:pBdr>
                <w:top w:val="nil"/>
                <w:left w:val="nil"/>
                <w:bottom w:val="nil"/>
                <w:right w:val="nil"/>
                <w:between w:val="nil"/>
              </w:pBdr>
              <w:jc w:val="both"/>
              <w:rPr>
                <w:color w:val="000000"/>
              </w:rPr>
            </w:pPr>
            <w:r>
              <w:rPr>
                <w:b/>
                <w:color w:val="000000"/>
              </w:rPr>
              <w:t xml:space="preserve">Being late on class: </w:t>
            </w:r>
            <w:r>
              <w:rPr>
                <w:color w:val="000000"/>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By the policy of this course, students who come late to class for more than 5 minutes are now allowed to get in to class and consequently, they </w:t>
            </w:r>
            <w:r>
              <w:rPr>
                <w:color w:val="000000"/>
              </w:rPr>
              <w:t>will be marked as “absent” for the specific hour.</w:t>
            </w:r>
          </w:p>
          <w:p w:rsidR="00273A4C" w:rsidRDefault="00273A4C" w14:paraId="452713FC" w14:textId="77777777">
            <w:pPr>
              <w:pBdr>
                <w:top w:val="nil"/>
                <w:left w:val="nil"/>
                <w:bottom w:val="nil"/>
                <w:right w:val="nil"/>
                <w:between w:val="nil"/>
              </w:pBdr>
              <w:jc w:val="both"/>
              <w:rPr>
                <w:color w:val="000000"/>
              </w:rPr>
            </w:pPr>
          </w:p>
          <w:p w:rsidR="00273A4C" w:rsidRDefault="00331881" w14:paraId="0736730B" w14:textId="77777777">
            <w:pPr>
              <w:pBdr>
                <w:top w:val="nil"/>
                <w:left w:val="nil"/>
                <w:bottom w:val="nil"/>
                <w:right w:val="nil"/>
                <w:between w:val="nil"/>
              </w:pBdr>
              <w:jc w:val="both"/>
              <w:rPr>
                <w:color w:val="000000"/>
              </w:rPr>
            </w:pPr>
            <w:r>
              <w:rPr>
                <w:b/>
                <w:color w:val="000000"/>
              </w:rPr>
              <w:t xml:space="preserve">Attestation I and II: </w:t>
            </w:r>
            <w:r>
              <w:rPr>
                <w:color w:val="000000"/>
              </w:rPr>
              <w:t>Students, who score less than 25% for Attestation period I or Attestation period II (RK1/RK2) automatically fail the course.</w:t>
            </w:r>
          </w:p>
          <w:p w:rsidR="00273A4C" w:rsidRDefault="00273A4C" w14:paraId="4EE8299D" w14:textId="77777777">
            <w:pPr>
              <w:pBdr>
                <w:top w:val="nil"/>
                <w:left w:val="nil"/>
                <w:bottom w:val="nil"/>
                <w:right w:val="nil"/>
                <w:between w:val="nil"/>
              </w:pBdr>
              <w:jc w:val="both"/>
              <w:rPr>
                <w:color w:val="000000"/>
              </w:rPr>
            </w:pPr>
          </w:p>
          <w:p w:rsidR="00273A4C" w:rsidRDefault="00331881" w14:paraId="3B9143DA" w14:textId="77777777">
            <w:pPr>
              <w:pBdr>
                <w:top w:val="nil"/>
                <w:left w:val="nil"/>
                <w:bottom w:val="nil"/>
                <w:right w:val="nil"/>
                <w:between w:val="nil"/>
              </w:pBdr>
              <w:jc w:val="both"/>
              <w:rPr>
                <w:color w:val="000000"/>
              </w:rPr>
            </w:pPr>
            <w:proofErr w:type="gramStart"/>
            <w:r>
              <w:rPr>
                <w:b/>
                <w:color w:val="000000"/>
              </w:rPr>
              <w:t>Home work</w:t>
            </w:r>
            <w:proofErr w:type="gramEnd"/>
            <w:r>
              <w:rPr>
                <w:b/>
                <w:color w:val="000000"/>
              </w:rPr>
              <w:t xml:space="preserve"> / Assignments</w:t>
            </w:r>
            <w:r>
              <w:rPr>
                <w:color w:val="000000"/>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00273A4C" w:rsidRDefault="00273A4C" w14:paraId="4EE4D78A" w14:textId="77777777">
            <w:pPr>
              <w:pBdr>
                <w:top w:val="nil"/>
                <w:left w:val="nil"/>
                <w:bottom w:val="nil"/>
                <w:right w:val="nil"/>
                <w:between w:val="nil"/>
              </w:pBdr>
              <w:jc w:val="both"/>
              <w:rPr>
                <w:color w:val="000000"/>
              </w:rPr>
            </w:pPr>
          </w:p>
          <w:p w:rsidR="00273A4C" w:rsidRDefault="00331881" w14:paraId="3C2D9EB4" w14:textId="77777777">
            <w:pPr>
              <w:pBdr>
                <w:top w:val="nil"/>
                <w:left w:val="nil"/>
                <w:bottom w:val="nil"/>
                <w:right w:val="nil"/>
                <w:between w:val="nil"/>
              </w:pBdr>
              <w:jc w:val="both"/>
              <w:rPr>
                <w:color w:val="000000"/>
              </w:rPr>
            </w:pPr>
            <w:r>
              <w:rPr>
                <w:b/>
                <w:color w:val="000000"/>
              </w:rPr>
              <w:t xml:space="preserve">Late submissions: </w:t>
            </w:r>
            <w:r>
              <w:rPr>
                <w:color w:val="000000"/>
              </w:rPr>
              <w:t xml:space="preserve">Most assignments will be discussed in class on the due date. It is expected that all work will be submitted on time. Failure to pass assignment on time will result in 0% for the assignment. All gradings are based using a percentage grading scale. </w:t>
            </w:r>
          </w:p>
          <w:p w:rsidR="00273A4C" w:rsidRDefault="00273A4C" w14:paraId="3D2E2380" w14:textId="77777777">
            <w:pPr>
              <w:pBdr>
                <w:top w:val="nil"/>
                <w:left w:val="nil"/>
                <w:bottom w:val="nil"/>
                <w:right w:val="nil"/>
                <w:between w:val="nil"/>
              </w:pBdr>
              <w:jc w:val="both"/>
              <w:rPr>
                <w:color w:val="000000"/>
              </w:rPr>
            </w:pPr>
          </w:p>
          <w:p w:rsidR="00273A4C" w:rsidRDefault="00331881" w14:paraId="2E14C39D" w14:textId="77777777">
            <w:pPr>
              <w:pBdr>
                <w:top w:val="nil"/>
                <w:left w:val="nil"/>
                <w:bottom w:val="nil"/>
                <w:right w:val="nil"/>
                <w:between w:val="nil"/>
              </w:pBdr>
              <w:jc w:val="both"/>
              <w:rPr>
                <w:i/>
                <w:color w:val="000000"/>
              </w:rPr>
            </w:pPr>
            <w:r>
              <w:rPr>
                <w:i/>
                <w:color w:val="000000"/>
              </w:rPr>
              <w:t>In the case of some extraordinary event, students should notify the course instructor and request an extension of the deadline for submission. If approved, a new date will be given to the student depending upon the circumstances by the instructor.</w:t>
            </w:r>
          </w:p>
          <w:p w:rsidR="00273A4C" w:rsidRDefault="00331881" w14:paraId="6DA116E7" w14:textId="77777777">
            <w:pPr>
              <w:pBdr>
                <w:top w:val="nil"/>
                <w:left w:val="nil"/>
                <w:bottom w:val="nil"/>
                <w:right w:val="nil"/>
                <w:between w:val="nil"/>
              </w:pBdr>
              <w:jc w:val="both"/>
              <w:rPr>
                <w:color w:val="000000"/>
              </w:rPr>
            </w:pPr>
            <w:r>
              <w:rPr>
                <w:color w:val="000000"/>
              </w:rPr>
              <w:t xml:space="preserve"> </w:t>
            </w:r>
          </w:p>
          <w:p w:rsidR="00273A4C" w:rsidRDefault="00331881" w14:paraId="57F896F3" w14:textId="77777777">
            <w:pPr>
              <w:pBdr>
                <w:top w:val="nil"/>
                <w:left w:val="nil"/>
                <w:bottom w:val="nil"/>
                <w:right w:val="nil"/>
                <w:between w:val="nil"/>
              </w:pBdr>
              <w:jc w:val="both"/>
              <w:rPr>
                <w:color w:val="000000"/>
              </w:rPr>
            </w:pPr>
            <w:r>
              <w:rPr>
                <w:b/>
                <w:color w:val="000000"/>
              </w:rPr>
              <w:t xml:space="preserve">Final exam: </w:t>
            </w:r>
            <w:r>
              <w:rPr>
                <w:color w:val="000000"/>
              </w:rPr>
              <w:t>Final Quiz.</w:t>
            </w:r>
          </w:p>
          <w:p w:rsidR="00273A4C" w:rsidRDefault="00273A4C" w14:paraId="76C3CBDB" w14:textId="77777777">
            <w:pPr>
              <w:pBdr>
                <w:top w:val="nil"/>
                <w:left w:val="nil"/>
                <w:bottom w:val="nil"/>
                <w:right w:val="nil"/>
                <w:between w:val="nil"/>
              </w:pBdr>
              <w:jc w:val="both"/>
              <w:rPr>
                <w:b/>
                <w:color w:val="000000"/>
              </w:rPr>
            </w:pPr>
          </w:p>
          <w:p w:rsidR="00273A4C" w:rsidRDefault="00331881" w14:paraId="507079C2" w14:textId="77777777">
            <w:pPr>
              <w:pBdr>
                <w:top w:val="nil"/>
                <w:left w:val="nil"/>
                <w:bottom w:val="nil"/>
                <w:right w:val="nil"/>
                <w:between w:val="nil"/>
              </w:pBdr>
              <w:jc w:val="both"/>
              <w:rPr>
                <w:color w:val="000000"/>
              </w:rPr>
            </w:pPr>
            <w:r>
              <w:rPr>
                <w:b/>
                <w:color w:val="000000"/>
              </w:rPr>
              <w:t>Laptops and mobile devices</w:t>
            </w:r>
            <w:r>
              <w:rPr>
                <w:color w:val="000000"/>
              </w:rPr>
              <w:t xml:space="preserve"> can only be used for classroom purposes when directed by the course instructor. Misuse of laptops or handheld devices will be considered a breach of discipline and appropriate action will be initiated by the instructor. </w:t>
            </w:r>
          </w:p>
          <w:p w:rsidR="00273A4C" w:rsidRDefault="00273A4C" w14:paraId="05FBE238" w14:textId="77777777">
            <w:pPr>
              <w:pBdr>
                <w:top w:val="nil"/>
                <w:left w:val="nil"/>
                <w:bottom w:val="nil"/>
                <w:right w:val="nil"/>
                <w:between w:val="nil"/>
              </w:pBdr>
              <w:jc w:val="both"/>
              <w:rPr>
                <w:color w:val="000000"/>
              </w:rPr>
            </w:pPr>
          </w:p>
          <w:p w:rsidR="00273A4C" w:rsidRDefault="00331881" w14:paraId="2B22308C" w14:textId="77777777">
            <w:pPr>
              <w:tabs>
                <w:tab w:val="left" w:pos="2235"/>
                <w:tab w:val="center" w:pos="3659"/>
              </w:tabs>
              <w:jc w:val="both"/>
            </w:pPr>
            <w:r>
              <w:rPr>
                <w:b/>
              </w:rPr>
              <w:t>Online lessons</w:t>
            </w:r>
            <w: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Pr>
                <w:rFonts w:ascii="Arial" w:hAnsi="Arial" w:eastAsia="Arial" w:cs="Arial"/>
                <w:sz w:val="21"/>
                <w:szCs w:val="21"/>
                <w:highlight w:val="white"/>
              </w:rPr>
              <w:t xml:space="preserve"> </w:t>
            </w:r>
            <w:r>
              <w:t>messenger may be involved as an additional workaround.</w:t>
            </w:r>
          </w:p>
          <w:p w:rsidR="00273A4C" w:rsidRDefault="00273A4C" w14:paraId="59AD3928" w14:textId="77777777">
            <w:pPr>
              <w:pBdr>
                <w:top w:val="nil"/>
                <w:left w:val="nil"/>
                <w:bottom w:val="nil"/>
                <w:right w:val="nil"/>
                <w:between w:val="nil"/>
              </w:pBdr>
              <w:jc w:val="both"/>
              <w:rPr>
                <w:b/>
                <w:color w:val="000000"/>
              </w:rPr>
            </w:pPr>
          </w:p>
          <w:p w:rsidR="00273A4C" w:rsidRDefault="00331881" w14:paraId="6576AC9D" w14:textId="77777777">
            <w:pPr>
              <w:pBdr>
                <w:top w:val="nil"/>
                <w:left w:val="nil"/>
                <w:bottom w:val="nil"/>
                <w:right w:val="nil"/>
                <w:between w:val="nil"/>
              </w:pBdr>
              <w:jc w:val="both"/>
              <w:rPr>
                <w:color w:val="000000"/>
              </w:rPr>
            </w:pPr>
            <w:r>
              <w:rPr>
                <w:b/>
                <w:color w:val="000000"/>
              </w:rPr>
              <w:t>Cheating and plagiarism</w:t>
            </w:r>
            <w:r>
              <w:rPr>
                <w:color w:val="000000"/>
              </w:rPr>
              <w:t xml:space="preserve"> are defined in the Academic conduct policies of the university and include: </w:t>
            </w:r>
          </w:p>
          <w:p w:rsidR="00273A4C" w:rsidRDefault="00331881" w14:paraId="14C8F142" w14:textId="77777777">
            <w:pPr>
              <w:pBdr>
                <w:top w:val="nil"/>
                <w:left w:val="nil"/>
                <w:bottom w:val="nil"/>
                <w:right w:val="nil"/>
                <w:between w:val="nil"/>
              </w:pBdr>
              <w:jc w:val="both"/>
              <w:rPr>
                <w:color w:val="000000"/>
              </w:rPr>
            </w:pPr>
            <w:r>
              <w:rPr>
                <w:color w:val="000000"/>
              </w:rPr>
              <w:t xml:space="preserve">1. Submitting work that is not your own papers, assignments, or </w:t>
            </w:r>
            <w:proofErr w:type="gramStart"/>
            <w:r>
              <w:rPr>
                <w:color w:val="000000"/>
              </w:rPr>
              <w:t>exams;</w:t>
            </w:r>
            <w:proofErr w:type="gramEnd"/>
            <w:r>
              <w:rPr>
                <w:color w:val="000000"/>
              </w:rPr>
              <w:t xml:space="preserve"> </w:t>
            </w:r>
          </w:p>
          <w:p w:rsidR="00273A4C" w:rsidRDefault="00331881" w14:paraId="7BDC2BDE" w14:textId="77777777">
            <w:pPr>
              <w:pBdr>
                <w:top w:val="nil"/>
                <w:left w:val="nil"/>
                <w:bottom w:val="nil"/>
                <w:right w:val="nil"/>
                <w:between w:val="nil"/>
              </w:pBdr>
              <w:jc w:val="both"/>
              <w:rPr>
                <w:color w:val="000000"/>
              </w:rPr>
            </w:pPr>
            <w:r>
              <w:rPr>
                <w:color w:val="000000"/>
              </w:rPr>
              <w:t xml:space="preserve">2. Copying ideas, words, or graphics from a published or unpublished source without appropriate </w:t>
            </w:r>
            <w:proofErr w:type="gramStart"/>
            <w:r>
              <w:rPr>
                <w:color w:val="000000"/>
              </w:rPr>
              <w:t>citation;</w:t>
            </w:r>
            <w:proofErr w:type="gramEnd"/>
            <w:r>
              <w:rPr>
                <w:color w:val="000000"/>
              </w:rPr>
              <w:t xml:space="preserve"> </w:t>
            </w:r>
          </w:p>
          <w:p w:rsidR="00273A4C" w:rsidRDefault="00331881" w14:paraId="488BDB02" w14:textId="77777777">
            <w:pPr>
              <w:pBdr>
                <w:top w:val="nil"/>
                <w:left w:val="nil"/>
                <w:bottom w:val="nil"/>
                <w:right w:val="nil"/>
                <w:between w:val="nil"/>
              </w:pBdr>
              <w:jc w:val="both"/>
              <w:rPr>
                <w:color w:val="000000"/>
              </w:rPr>
            </w:pPr>
            <w:r>
              <w:rPr>
                <w:color w:val="000000"/>
              </w:rPr>
              <w:t xml:space="preserve">3. Submitting or using falsified </w:t>
            </w:r>
            <w:proofErr w:type="gramStart"/>
            <w:r>
              <w:rPr>
                <w:color w:val="000000"/>
              </w:rPr>
              <w:t>data;</w:t>
            </w:r>
            <w:proofErr w:type="gramEnd"/>
            <w:r>
              <w:rPr>
                <w:color w:val="000000"/>
              </w:rPr>
              <w:t xml:space="preserve"> </w:t>
            </w:r>
          </w:p>
          <w:p w:rsidR="00273A4C" w:rsidRDefault="00331881" w14:paraId="385DC334" w14:textId="77777777">
            <w:pPr>
              <w:pBdr>
                <w:top w:val="nil"/>
                <w:left w:val="nil"/>
                <w:bottom w:val="nil"/>
                <w:right w:val="nil"/>
                <w:between w:val="nil"/>
              </w:pBdr>
              <w:jc w:val="both"/>
              <w:rPr>
                <w:color w:val="000000"/>
              </w:rPr>
            </w:pPr>
            <w:r>
              <w:rPr>
                <w:color w:val="000000"/>
              </w:rPr>
              <w:t xml:space="preserve">4. Submitting the same work for credit in two courses without prior consent of both instructors. </w:t>
            </w:r>
          </w:p>
          <w:p w:rsidR="00273A4C" w:rsidRDefault="00331881" w14:paraId="001675D1" w14:textId="77777777">
            <w:pPr>
              <w:pBdr>
                <w:top w:val="nil"/>
                <w:left w:val="nil"/>
                <w:bottom w:val="nil"/>
                <w:right w:val="nil"/>
                <w:between w:val="nil"/>
              </w:pBdr>
              <w:jc w:val="both"/>
              <w:rPr>
                <w:color w:val="000000"/>
              </w:rPr>
            </w:pPr>
            <w:r>
              <w:rPr>
                <w:color w:val="000000"/>
              </w:rPr>
              <w:t xml:space="preserve">Any student who is found cheating or plagiarizing on any work for this course will receive 0 (zero) for that work and further actions will also be taken regarding academic conduct policies of the university. </w:t>
            </w:r>
          </w:p>
          <w:p w:rsidR="00273A4C" w:rsidRDefault="00273A4C" w14:paraId="78B270D2" w14:textId="77777777">
            <w:pPr>
              <w:pBdr>
                <w:top w:val="nil"/>
                <w:left w:val="nil"/>
                <w:bottom w:val="nil"/>
                <w:right w:val="nil"/>
                <w:between w:val="nil"/>
              </w:pBdr>
              <w:jc w:val="both"/>
              <w:rPr>
                <w:color w:val="000000"/>
              </w:rPr>
            </w:pPr>
          </w:p>
          <w:p w:rsidR="00273A4C" w:rsidRDefault="00331881" w14:paraId="709F1456" w14:textId="77777777">
            <w:pPr>
              <w:pBdr>
                <w:top w:val="nil"/>
                <w:left w:val="nil"/>
                <w:bottom w:val="nil"/>
                <w:right w:val="nil"/>
                <w:between w:val="nil"/>
              </w:pBdr>
              <w:jc w:val="both"/>
              <w:rPr>
                <w:color w:val="000000"/>
              </w:rPr>
            </w:pPr>
            <w:r>
              <w:rPr>
                <w:b/>
                <w:color w:val="000000"/>
              </w:rPr>
              <w:t xml:space="preserve">Academic Conduct Policies of the university: </w:t>
            </w:r>
            <w:r>
              <w:rPr>
                <w:color w:val="000000"/>
              </w:rPr>
              <w:t>The full texts of all the academic conduct code will be posted to the students using Learning Management System (moodle.astanait.edu.kz).</w:t>
            </w:r>
          </w:p>
          <w:p w:rsidR="00273A4C" w:rsidRDefault="00273A4C" w14:paraId="21DC0BE0" w14:textId="77777777">
            <w:pPr>
              <w:pBdr>
                <w:top w:val="nil"/>
                <w:left w:val="nil"/>
                <w:bottom w:val="nil"/>
                <w:right w:val="nil"/>
                <w:between w:val="nil"/>
              </w:pBdr>
              <w:jc w:val="both"/>
              <w:rPr>
                <w:color w:val="000000"/>
              </w:rPr>
            </w:pPr>
          </w:p>
          <w:p w:rsidR="00273A4C" w:rsidRDefault="00331881" w14:paraId="11C041C2" w14:textId="77777777">
            <w:pPr>
              <w:jc w:val="both"/>
              <w:rPr>
                <w:b/>
              </w:rPr>
            </w:pPr>
            <w:r>
              <w:rPr>
                <w:b/>
              </w:rPr>
              <w:t>Contacting the Course instructor</w:t>
            </w:r>
            <w:r>
              <w:t xml:space="preserve">: The easiest and most </w:t>
            </w:r>
            <w:r>
              <w:t>reliable way to get in touch with the course instructor is by email. Students must feel free to send email if you have a question related to the course. Instructor responds as soon as they can but not always instantaneously (on next workday). Instructor responds only on worktime: from Monday to Friday and from 9 am to 6pm. Instructor may not respond if request was answered once before or not related to education process, for example, request not planned by this course’s syllabus additional tasks. Besides th</w:t>
            </w:r>
            <w:r>
              <w:t>at, students are also welcomed to arrange a one-to-one meeting with the instructor by their office during office hours to discuss the class using both offline and online.</w:t>
            </w:r>
          </w:p>
        </w:tc>
      </w:tr>
    </w:tbl>
    <w:p w:rsidR="00273A4C" w:rsidRDefault="00273A4C" w14:paraId="09D4301A" w14:textId="77777777">
      <w:bookmarkStart w:name="_heading=h.30j0zll" w:colFirst="0" w:colLast="0" w:id="0"/>
      <w:bookmarkEnd w:id="0"/>
    </w:p>
    <w:p w:rsidR="00273A4C" w:rsidRDefault="00273A4C" w14:paraId="2C46192F" w14:textId="77777777">
      <w:pPr>
        <w:rPr>
          <w:b/>
        </w:rPr>
      </w:pPr>
    </w:p>
    <w:p w:rsidR="00273A4C" w:rsidRDefault="00331881" w14:paraId="1840DB58" w14:textId="77777777">
      <w:pPr>
        <w:numPr>
          <w:ilvl w:val="0"/>
          <w:numId w:val="4"/>
        </w:numPr>
        <w:rPr>
          <w:b/>
        </w:rPr>
      </w:pPr>
      <w:r>
        <w:rPr>
          <w:b/>
        </w:rPr>
        <w:t>Course Content</w:t>
      </w:r>
    </w:p>
    <w:p w:rsidR="00273A4C" w:rsidRDefault="00273A4C" w14:paraId="0B2B8C73" w14:textId="77777777">
      <w:pPr>
        <w:ind w:left="360"/>
        <w:rPr>
          <w:b/>
        </w:rPr>
      </w:pPr>
    </w:p>
    <w:tbl>
      <w:tblPr>
        <w:tblStyle w:val="a7"/>
        <w:tblW w:w="935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71"/>
        <w:gridCol w:w="1868"/>
        <w:gridCol w:w="6717"/>
      </w:tblGrid>
      <w:tr w:rsidR="00273A4C" w14:paraId="6D1C88CF" w14:textId="77777777">
        <w:trPr>
          <w:trHeight w:val="290"/>
        </w:trPr>
        <w:tc>
          <w:tcPr>
            <w:tcW w:w="771" w:type="dxa"/>
          </w:tcPr>
          <w:p w:rsidR="00273A4C" w:rsidRDefault="00331881" w14:paraId="20B7C436" w14:textId="77777777">
            <w:pPr>
              <w:jc w:val="center"/>
              <w:rPr>
                <w:b/>
              </w:rPr>
            </w:pPr>
            <w:r>
              <w:rPr>
                <w:b/>
              </w:rPr>
              <w:t>#</w:t>
            </w:r>
          </w:p>
        </w:tc>
        <w:tc>
          <w:tcPr>
            <w:tcW w:w="1868" w:type="dxa"/>
          </w:tcPr>
          <w:p w:rsidR="00273A4C" w:rsidRDefault="00331881" w14:paraId="44EF1A71" w14:textId="77777777">
            <w:pPr>
              <w:jc w:val="center"/>
              <w:rPr>
                <w:b/>
              </w:rPr>
            </w:pPr>
            <w:r>
              <w:rPr>
                <w:b/>
              </w:rPr>
              <w:t>Abbreviation</w:t>
            </w:r>
          </w:p>
        </w:tc>
        <w:tc>
          <w:tcPr>
            <w:tcW w:w="6717" w:type="dxa"/>
          </w:tcPr>
          <w:p w:rsidR="00273A4C" w:rsidRDefault="00331881" w14:paraId="23D63E30" w14:textId="77777777">
            <w:pPr>
              <w:jc w:val="center"/>
              <w:rPr>
                <w:b/>
              </w:rPr>
            </w:pPr>
            <w:r>
              <w:rPr>
                <w:b/>
              </w:rPr>
              <w:t>Meaning</w:t>
            </w:r>
          </w:p>
        </w:tc>
      </w:tr>
      <w:tr w:rsidR="00273A4C" w14:paraId="28C4B3BB" w14:textId="77777777">
        <w:trPr>
          <w:trHeight w:val="290"/>
        </w:trPr>
        <w:tc>
          <w:tcPr>
            <w:tcW w:w="771" w:type="dxa"/>
          </w:tcPr>
          <w:p w:rsidR="00273A4C" w:rsidRDefault="00331881" w14:paraId="7AB95113" w14:textId="77777777">
            <w:r>
              <w:t>1</w:t>
            </w:r>
          </w:p>
        </w:tc>
        <w:tc>
          <w:tcPr>
            <w:tcW w:w="1868" w:type="dxa"/>
          </w:tcPr>
          <w:p w:rsidR="00273A4C" w:rsidRDefault="00331881" w14:paraId="32684B0D" w14:textId="77777777">
            <w:r>
              <w:t>ISIS</w:t>
            </w:r>
          </w:p>
        </w:tc>
        <w:tc>
          <w:tcPr>
            <w:tcW w:w="6717" w:type="dxa"/>
          </w:tcPr>
          <w:p w:rsidR="00273A4C" w:rsidRDefault="00331881" w14:paraId="66140305" w14:textId="77777777">
            <w:r>
              <w:t xml:space="preserve">Instructor-supervised independent work </w:t>
            </w:r>
          </w:p>
        </w:tc>
      </w:tr>
      <w:tr w:rsidR="00273A4C" w14:paraId="44BE9DFC" w14:textId="77777777">
        <w:trPr>
          <w:trHeight w:val="290"/>
        </w:trPr>
        <w:tc>
          <w:tcPr>
            <w:tcW w:w="771" w:type="dxa"/>
          </w:tcPr>
          <w:p w:rsidR="00273A4C" w:rsidRDefault="00331881" w14:paraId="1D2FC967" w14:textId="77777777">
            <w:r>
              <w:t>2</w:t>
            </w:r>
          </w:p>
        </w:tc>
        <w:tc>
          <w:tcPr>
            <w:tcW w:w="1868" w:type="dxa"/>
          </w:tcPr>
          <w:p w:rsidR="00273A4C" w:rsidRDefault="00331881" w14:paraId="4D4E3E4C" w14:textId="77777777">
            <w:r>
              <w:t>SIS</w:t>
            </w:r>
          </w:p>
        </w:tc>
        <w:tc>
          <w:tcPr>
            <w:tcW w:w="6717" w:type="dxa"/>
          </w:tcPr>
          <w:p w:rsidR="00273A4C" w:rsidRDefault="00331881" w14:paraId="4DB8C732" w14:textId="77777777">
            <w:r>
              <w:t xml:space="preserve">Students’ independent work </w:t>
            </w:r>
          </w:p>
        </w:tc>
      </w:tr>
      <w:tr w:rsidR="00273A4C" w14:paraId="30146BCB" w14:textId="77777777">
        <w:trPr>
          <w:trHeight w:val="290"/>
        </w:trPr>
        <w:tc>
          <w:tcPr>
            <w:tcW w:w="771" w:type="dxa"/>
          </w:tcPr>
          <w:p w:rsidR="00273A4C" w:rsidRDefault="00331881" w14:paraId="5FBF97B3" w14:textId="77777777">
            <w:r>
              <w:t>3</w:t>
            </w:r>
          </w:p>
        </w:tc>
        <w:tc>
          <w:tcPr>
            <w:tcW w:w="1868" w:type="dxa"/>
          </w:tcPr>
          <w:p w:rsidR="00273A4C" w:rsidRDefault="00331881" w14:paraId="542B8EFC" w14:textId="77777777">
            <w:r>
              <w:t>IP</w:t>
            </w:r>
          </w:p>
        </w:tc>
        <w:tc>
          <w:tcPr>
            <w:tcW w:w="6717" w:type="dxa"/>
          </w:tcPr>
          <w:p w:rsidR="00273A4C" w:rsidRDefault="00331881" w14:paraId="26193509" w14:textId="77777777">
            <w:r>
              <w:t>Individual project</w:t>
            </w:r>
          </w:p>
        </w:tc>
      </w:tr>
      <w:tr w:rsidR="00273A4C" w14:paraId="6D80FB99" w14:textId="77777777">
        <w:trPr>
          <w:trHeight w:val="290"/>
        </w:trPr>
        <w:tc>
          <w:tcPr>
            <w:tcW w:w="771" w:type="dxa"/>
          </w:tcPr>
          <w:p w:rsidR="00273A4C" w:rsidRDefault="00331881" w14:paraId="1A781634" w14:textId="77777777">
            <w:r>
              <w:t>4</w:t>
            </w:r>
          </w:p>
        </w:tc>
        <w:tc>
          <w:tcPr>
            <w:tcW w:w="1868" w:type="dxa"/>
          </w:tcPr>
          <w:p w:rsidR="00273A4C" w:rsidRDefault="00331881" w14:paraId="0BF87900" w14:textId="77777777">
            <w:r>
              <w:t>PA</w:t>
            </w:r>
          </w:p>
        </w:tc>
        <w:tc>
          <w:tcPr>
            <w:tcW w:w="6717" w:type="dxa"/>
          </w:tcPr>
          <w:p w:rsidR="00273A4C" w:rsidRDefault="00331881" w14:paraId="564699A4" w14:textId="77777777">
            <w:r>
              <w:t>Practical assignment</w:t>
            </w:r>
          </w:p>
        </w:tc>
      </w:tr>
      <w:tr w:rsidR="00273A4C" w14:paraId="0C9A305E" w14:textId="77777777">
        <w:trPr>
          <w:trHeight w:val="290"/>
        </w:trPr>
        <w:tc>
          <w:tcPr>
            <w:tcW w:w="771" w:type="dxa"/>
          </w:tcPr>
          <w:p w:rsidR="00273A4C" w:rsidRDefault="00331881" w14:paraId="08410051" w14:textId="77777777">
            <w:r>
              <w:t>5</w:t>
            </w:r>
          </w:p>
        </w:tc>
        <w:tc>
          <w:tcPr>
            <w:tcW w:w="1868" w:type="dxa"/>
          </w:tcPr>
          <w:p w:rsidR="00273A4C" w:rsidRDefault="00331881" w14:paraId="40B5CDE9" w14:textId="77777777">
            <w:r>
              <w:t>LW</w:t>
            </w:r>
          </w:p>
        </w:tc>
        <w:tc>
          <w:tcPr>
            <w:tcW w:w="6717" w:type="dxa"/>
          </w:tcPr>
          <w:p w:rsidR="00273A4C" w:rsidRDefault="00331881" w14:paraId="19A93D1D" w14:textId="77777777">
            <w:r>
              <w:t>Laboratory work</w:t>
            </w:r>
          </w:p>
        </w:tc>
      </w:tr>
      <w:tr w:rsidR="00273A4C" w14:paraId="4479A245" w14:textId="77777777">
        <w:trPr>
          <w:trHeight w:val="290"/>
        </w:trPr>
        <w:tc>
          <w:tcPr>
            <w:tcW w:w="771" w:type="dxa"/>
          </w:tcPr>
          <w:p w:rsidR="00273A4C" w:rsidRDefault="00331881" w14:paraId="123E4DC8" w14:textId="77777777">
            <w:r>
              <w:t>6</w:t>
            </w:r>
          </w:p>
        </w:tc>
        <w:tc>
          <w:tcPr>
            <w:tcW w:w="1868" w:type="dxa"/>
          </w:tcPr>
          <w:p w:rsidR="00273A4C" w:rsidRDefault="00331881" w14:paraId="7B3ABE01" w14:textId="77777777">
            <w:r>
              <w:t>MCQ</w:t>
            </w:r>
          </w:p>
        </w:tc>
        <w:tc>
          <w:tcPr>
            <w:tcW w:w="6717" w:type="dxa"/>
          </w:tcPr>
          <w:p w:rsidR="00273A4C" w:rsidRDefault="00331881" w14:paraId="17983017" w14:textId="77777777">
            <w:r>
              <w:t>Multiple choice quiz</w:t>
            </w:r>
          </w:p>
        </w:tc>
      </w:tr>
    </w:tbl>
    <w:p w:rsidR="00273A4C" w:rsidRDefault="00273A4C" w14:paraId="517D1BF6" w14:textId="77777777"/>
    <w:p w:rsidR="00273A4C" w:rsidRDefault="00273A4C" w14:paraId="47A6926B" w14:textId="77777777"/>
    <w:p w:rsidR="00273A4C" w:rsidRDefault="00331881" w14:paraId="5C4BFBD8" w14:textId="77777777">
      <w:pPr>
        <w:numPr>
          <w:ilvl w:val="1"/>
          <w:numId w:val="4"/>
        </w:numPr>
        <w:rPr>
          <w:b/>
        </w:rPr>
      </w:pPr>
      <w:r>
        <w:rPr>
          <w:b/>
        </w:rPr>
        <w:t>Lecture, Practical/Seminar/Laboratory Session Plans</w:t>
      </w:r>
    </w:p>
    <w:p w:rsidR="00273A4C" w:rsidRDefault="00273A4C" w14:paraId="6A0979AA" w14:textId="77777777">
      <w:pPr>
        <w:ind w:left="360"/>
        <w:rPr>
          <w:b/>
        </w:rPr>
      </w:pPr>
    </w:p>
    <w:tbl>
      <w:tblPr>
        <w:tblStyle w:val="a8"/>
        <w:tblW w:w="9385"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51"/>
        <w:gridCol w:w="4218"/>
        <w:gridCol w:w="872"/>
        <w:gridCol w:w="1034"/>
        <w:gridCol w:w="851"/>
        <w:gridCol w:w="850"/>
        <w:gridCol w:w="709"/>
      </w:tblGrid>
      <w:tr w:rsidR="00273A4C" w14:paraId="584A488F" w14:textId="77777777">
        <w:trPr>
          <w:cantSplit/>
          <w:trHeight w:val="1432"/>
        </w:trPr>
        <w:tc>
          <w:tcPr>
            <w:tcW w:w="851" w:type="dxa"/>
            <w:vAlign w:val="center"/>
          </w:tcPr>
          <w:p w:rsidR="00273A4C" w:rsidRDefault="00331881" w14:paraId="088D53B1" w14:textId="77777777">
            <w:pPr>
              <w:jc w:val="center"/>
              <w:rPr>
                <w:b/>
              </w:rPr>
            </w:pPr>
            <w:r>
              <w:rPr>
                <w:b/>
              </w:rPr>
              <w:t>Week No</w:t>
            </w:r>
          </w:p>
        </w:tc>
        <w:tc>
          <w:tcPr>
            <w:tcW w:w="4218" w:type="dxa"/>
            <w:vAlign w:val="center"/>
          </w:tcPr>
          <w:p w:rsidR="00273A4C" w:rsidRDefault="00331881" w14:paraId="30D0541D" w14:textId="77777777">
            <w:pPr>
              <w:jc w:val="center"/>
              <w:rPr>
                <w:b/>
              </w:rPr>
            </w:pPr>
            <w:r>
              <w:rPr>
                <w:b/>
              </w:rPr>
              <w:t xml:space="preserve">Course </w:t>
            </w:r>
            <w:r>
              <w:rPr>
                <w:b/>
              </w:rPr>
              <w:t>Topic</w:t>
            </w:r>
          </w:p>
        </w:tc>
        <w:tc>
          <w:tcPr>
            <w:tcW w:w="872" w:type="dxa"/>
          </w:tcPr>
          <w:p w:rsidR="00273A4C" w:rsidRDefault="00331881" w14:paraId="4337B9D2" w14:textId="77777777">
            <w:pPr>
              <w:jc w:val="center"/>
              <w:rPr>
                <w:b/>
              </w:rPr>
            </w:pPr>
            <w:r>
              <w:rPr>
                <w:b/>
              </w:rPr>
              <w:t>Lectures (H/W)</w:t>
            </w:r>
          </w:p>
          <w:p w:rsidR="00273A4C" w:rsidRDefault="00273A4C" w14:paraId="4BE08C99" w14:textId="77777777">
            <w:pPr>
              <w:jc w:val="center"/>
              <w:rPr>
                <w:b/>
              </w:rPr>
            </w:pPr>
          </w:p>
        </w:tc>
        <w:tc>
          <w:tcPr>
            <w:tcW w:w="1034" w:type="dxa"/>
          </w:tcPr>
          <w:p w:rsidR="00273A4C" w:rsidRDefault="00331881" w14:paraId="007EA539" w14:textId="77777777">
            <w:pPr>
              <w:jc w:val="center"/>
              <w:rPr>
                <w:b/>
              </w:rPr>
            </w:pPr>
            <w:r>
              <w:rPr>
                <w:b/>
              </w:rPr>
              <w:t>Practice sessions (H/W)</w:t>
            </w:r>
          </w:p>
        </w:tc>
        <w:tc>
          <w:tcPr>
            <w:tcW w:w="851" w:type="dxa"/>
          </w:tcPr>
          <w:p w:rsidR="00273A4C" w:rsidRDefault="00331881" w14:paraId="159534CE" w14:textId="77777777">
            <w:pPr>
              <w:jc w:val="center"/>
              <w:rPr>
                <w:b/>
              </w:rPr>
            </w:pPr>
            <w:r>
              <w:rPr>
                <w:b/>
              </w:rPr>
              <w:t>Lab. sessions (H/W)</w:t>
            </w:r>
          </w:p>
        </w:tc>
        <w:tc>
          <w:tcPr>
            <w:tcW w:w="850" w:type="dxa"/>
          </w:tcPr>
          <w:p w:rsidR="00273A4C" w:rsidRDefault="00331881" w14:paraId="1817860D" w14:textId="77777777">
            <w:pPr>
              <w:jc w:val="center"/>
              <w:rPr>
                <w:b/>
              </w:rPr>
            </w:pPr>
            <w:r>
              <w:rPr>
                <w:b/>
              </w:rPr>
              <w:t xml:space="preserve">TSIS  </w:t>
            </w:r>
            <w:proofErr w:type="gramStart"/>
            <w:r>
              <w:rPr>
                <w:b/>
              </w:rPr>
              <w:t xml:space="preserve">   (</w:t>
            </w:r>
            <w:proofErr w:type="gramEnd"/>
            <w:r>
              <w:rPr>
                <w:b/>
              </w:rPr>
              <w:t>H/W)</w:t>
            </w:r>
          </w:p>
          <w:p w:rsidR="00273A4C" w:rsidRDefault="00273A4C" w14:paraId="597E5D13" w14:textId="77777777">
            <w:pPr>
              <w:jc w:val="center"/>
              <w:rPr>
                <w:b/>
              </w:rPr>
            </w:pPr>
          </w:p>
        </w:tc>
        <w:tc>
          <w:tcPr>
            <w:tcW w:w="709" w:type="dxa"/>
          </w:tcPr>
          <w:p w:rsidR="00273A4C" w:rsidRDefault="00331881" w14:paraId="5FC59ADF" w14:textId="77777777">
            <w:pPr>
              <w:jc w:val="center"/>
              <w:rPr>
                <w:b/>
              </w:rPr>
            </w:pPr>
            <w:r>
              <w:rPr>
                <w:b/>
              </w:rPr>
              <w:t xml:space="preserve">SIS    </w:t>
            </w:r>
            <w:proofErr w:type="gramStart"/>
            <w:r>
              <w:rPr>
                <w:b/>
              </w:rPr>
              <w:t xml:space="preserve">   (</w:t>
            </w:r>
            <w:proofErr w:type="gramEnd"/>
            <w:r>
              <w:rPr>
                <w:b/>
              </w:rPr>
              <w:t>H/W)</w:t>
            </w:r>
          </w:p>
          <w:p w:rsidR="00273A4C" w:rsidRDefault="00273A4C" w14:paraId="3AD35400" w14:textId="77777777">
            <w:pPr>
              <w:jc w:val="center"/>
              <w:rPr>
                <w:b/>
              </w:rPr>
            </w:pPr>
          </w:p>
        </w:tc>
      </w:tr>
      <w:tr w:rsidR="00273A4C" w14:paraId="58F99242" w14:textId="77777777">
        <w:trPr>
          <w:cantSplit/>
          <w:trHeight w:val="470"/>
        </w:trPr>
        <w:tc>
          <w:tcPr>
            <w:tcW w:w="851" w:type="dxa"/>
          </w:tcPr>
          <w:p w:rsidR="00273A4C" w:rsidRDefault="00331881" w14:paraId="34CE7782" w14:textId="77777777">
            <w:pPr>
              <w:jc w:val="center"/>
            </w:pPr>
            <w:r>
              <w:t>1</w:t>
            </w:r>
          </w:p>
        </w:tc>
        <w:tc>
          <w:tcPr>
            <w:tcW w:w="4218" w:type="dxa"/>
          </w:tcPr>
          <w:p w:rsidR="00DD6715" w:rsidP="000015E2" w:rsidRDefault="000430AF" w14:paraId="61A2B08E" w14:textId="77777777">
            <w:pPr>
              <w:pBdr>
                <w:top w:val="nil"/>
                <w:left w:val="nil"/>
                <w:bottom w:val="nil"/>
                <w:right w:val="nil"/>
                <w:between w:val="nil"/>
              </w:pBdr>
            </w:pPr>
            <w:r w:rsidRPr="00DD6715">
              <w:rPr>
                <w:b/>
                <w:bCs/>
              </w:rPr>
              <w:t>Algebra of Matrices</w:t>
            </w:r>
            <w:r w:rsidRPr="00DD6715" w:rsidR="00DD6715">
              <w:rPr>
                <w:b/>
                <w:bCs/>
              </w:rPr>
              <w:t>:</w:t>
            </w:r>
            <w:r w:rsidR="00DD6715">
              <w:t xml:space="preserve"> </w:t>
            </w:r>
          </w:p>
          <w:p w:rsidR="00DD6715" w:rsidP="000015E2" w:rsidRDefault="00DD6715" w14:paraId="470DC94D" w14:textId="2830641F">
            <w:pPr>
              <w:pBdr>
                <w:top w:val="nil"/>
                <w:left w:val="nil"/>
                <w:bottom w:val="nil"/>
                <w:right w:val="nil"/>
                <w:between w:val="nil"/>
              </w:pBdr>
            </w:pPr>
            <w:r>
              <w:t>- Matrices</w:t>
            </w:r>
          </w:p>
          <w:p w:rsidR="00E70E46" w:rsidP="000015E2" w:rsidRDefault="00DD6715" w14:paraId="114EE3CA" w14:textId="77777777">
            <w:pPr>
              <w:pBdr>
                <w:top w:val="nil"/>
                <w:left w:val="nil"/>
                <w:bottom w:val="nil"/>
                <w:right w:val="nil"/>
                <w:between w:val="nil"/>
              </w:pBdr>
            </w:pPr>
            <w:r>
              <w:t>- Matrix Operations (Addition, Scalar Multiplication, Multiplication, Transpose, Powers</w:t>
            </w:r>
            <w:r w:rsidR="00D370EF">
              <w:t xml:space="preserve">, </w:t>
            </w:r>
            <w:r>
              <w:t>The Inverse of a Matrix</w:t>
            </w:r>
            <w:r w:rsidR="00D370EF">
              <w:t>)</w:t>
            </w:r>
          </w:p>
          <w:p w:rsidR="00D370EF" w:rsidP="000015E2" w:rsidRDefault="00D370EF" w14:paraId="185AF53A" w14:textId="77777777">
            <w:pPr>
              <w:pBdr>
                <w:top w:val="nil"/>
                <w:left w:val="nil"/>
                <w:bottom w:val="nil"/>
                <w:right w:val="nil"/>
                <w:between w:val="nil"/>
              </w:pBdr>
            </w:pPr>
            <w:r>
              <w:t>-Rank of a Matrix</w:t>
            </w:r>
          </w:p>
          <w:p w:rsidRPr="000015E2" w:rsidR="00D370EF" w:rsidP="000015E2" w:rsidRDefault="00D370EF" w14:paraId="6FCB7CBB" w14:textId="25974425">
            <w:pPr>
              <w:pBdr>
                <w:top w:val="nil"/>
                <w:left w:val="nil"/>
                <w:bottom w:val="nil"/>
                <w:right w:val="nil"/>
                <w:between w:val="nil"/>
              </w:pBdr>
            </w:pPr>
          </w:p>
        </w:tc>
        <w:tc>
          <w:tcPr>
            <w:tcW w:w="872" w:type="dxa"/>
          </w:tcPr>
          <w:p w:rsidR="00273A4C" w:rsidRDefault="00DA6009" w14:paraId="6C7D0F36" w14:textId="1425E8B2">
            <w:r>
              <w:t>3</w:t>
            </w:r>
          </w:p>
        </w:tc>
        <w:tc>
          <w:tcPr>
            <w:tcW w:w="1034" w:type="dxa"/>
          </w:tcPr>
          <w:p w:rsidR="00273A4C" w:rsidRDefault="00DA6009" w14:paraId="14BD7F6F" w14:textId="39C49B0F">
            <w:r>
              <w:t>2</w:t>
            </w:r>
          </w:p>
        </w:tc>
        <w:tc>
          <w:tcPr>
            <w:tcW w:w="851" w:type="dxa"/>
          </w:tcPr>
          <w:p w:rsidR="00273A4C" w:rsidRDefault="00DA6009" w14:paraId="44CE7FB2" w14:textId="504B1C44">
            <w:r>
              <w:t>0</w:t>
            </w:r>
          </w:p>
        </w:tc>
        <w:tc>
          <w:tcPr>
            <w:tcW w:w="850" w:type="dxa"/>
          </w:tcPr>
          <w:p w:rsidR="00273A4C" w:rsidRDefault="00331881" w14:paraId="4105963F" w14:textId="77777777">
            <w:r>
              <w:t>1</w:t>
            </w:r>
          </w:p>
        </w:tc>
        <w:tc>
          <w:tcPr>
            <w:tcW w:w="709" w:type="dxa"/>
          </w:tcPr>
          <w:p w:rsidR="00273A4C" w:rsidRDefault="00331881" w14:paraId="0E61CCC6" w14:textId="77777777">
            <w:r>
              <w:t>9</w:t>
            </w:r>
          </w:p>
        </w:tc>
      </w:tr>
      <w:tr w:rsidR="00DA6009" w14:paraId="3D3F7B08" w14:textId="77777777">
        <w:trPr>
          <w:cantSplit/>
          <w:trHeight w:val="382"/>
        </w:trPr>
        <w:tc>
          <w:tcPr>
            <w:tcW w:w="851" w:type="dxa"/>
          </w:tcPr>
          <w:p w:rsidR="00DA6009" w:rsidP="00DA6009" w:rsidRDefault="00DA6009" w14:paraId="796CCF01" w14:textId="77777777">
            <w:pPr>
              <w:jc w:val="center"/>
            </w:pPr>
            <w:r>
              <w:t>2</w:t>
            </w:r>
          </w:p>
        </w:tc>
        <w:tc>
          <w:tcPr>
            <w:tcW w:w="4218" w:type="dxa"/>
          </w:tcPr>
          <w:p w:rsidR="00DA6009" w:rsidP="00DA6009" w:rsidRDefault="00DA6009" w14:paraId="44BE9DF4" w14:textId="77777777">
            <w:pPr>
              <w:rPr>
                <w:b/>
                <w:bCs/>
                <w:iCs/>
              </w:rPr>
            </w:pPr>
            <w:r w:rsidRPr="00DD6715">
              <w:t xml:space="preserve"> </w:t>
            </w:r>
            <w:r>
              <w:rPr>
                <w:b/>
                <w:bCs/>
                <w:iCs/>
              </w:rPr>
              <w:t xml:space="preserve">Determinant, </w:t>
            </w:r>
            <w:r w:rsidRPr="00DD6715">
              <w:rPr>
                <w:b/>
                <w:bCs/>
                <w:iCs/>
              </w:rPr>
              <w:t>Eigenvalue</w:t>
            </w:r>
            <w:r>
              <w:rPr>
                <w:b/>
                <w:bCs/>
                <w:iCs/>
              </w:rPr>
              <w:t xml:space="preserve"> Problem, Matrix Diagonalization Problem</w:t>
            </w:r>
            <w:r w:rsidRPr="00DD6715">
              <w:rPr>
                <w:b/>
                <w:bCs/>
                <w:iCs/>
              </w:rPr>
              <w:t>:</w:t>
            </w:r>
          </w:p>
          <w:p w:rsidR="00DA6009" w:rsidP="00DA6009" w:rsidRDefault="00DA6009" w14:paraId="5FBE6445" w14:textId="77777777">
            <w:pPr>
              <w:rPr>
                <w:iCs/>
              </w:rPr>
            </w:pPr>
            <w:r w:rsidRPr="00DD6715">
              <w:rPr>
                <w:iCs/>
              </w:rPr>
              <w:t>-</w:t>
            </w:r>
            <w:r>
              <w:rPr>
                <w:iCs/>
              </w:rPr>
              <w:t xml:space="preserve"> Properties of Determinants</w:t>
            </w:r>
          </w:p>
          <w:p w:rsidR="00DA6009" w:rsidP="00DA6009" w:rsidRDefault="00DA6009" w14:paraId="2619819C" w14:textId="77777777">
            <w:pPr>
              <w:rPr>
                <w:iCs/>
              </w:rPr>
            </w:pPr>
            <w:r>
              <w:rPr>
                <w:iCs/>
              </w:rPr>
              <w:t>- Characteristic Equation</w:t>
            </w:r>
          </w:p>
          <w:p w:rsidRPr="00DD6715" w:rsidR="00DA6009" w:rsidP="00DA6009" w:rsidRDefault="00DA6009" w14:paraId="5E4E622E" w14:textId="3B8E0FA5"/>
        </w:tc>
        <w:tc>
          <w:tcPr>
            <w:tcW w:w="872" w:type="dxa"/>
          </w:tcPr>
          <w:p w:rsidR="00DA6009" w:rsidP="00DA6009" w:rsidRDefault="00DA6009" w14:paraId="0019727B" w14:textId="118DC5E3">
            <w:r>
              <w:t>3</w:t>
            </w:r>
          </w:p>
        </w:tc>
        <w:tc>
          <w:tcPr>
            <w:tcW w:w="1034" w:type="dxa"/>
          </w:tcPr>
          <w:p w:rsidR="00DA6009" w:rsidP="00DA6009" w:rsidRDefault="00DA6009" w14:paraId="6B497E25" w14:textId="5B641112">
            <w:r>
              <w:t>2</w:t>
            </w:r>
          </w:p>
        </w:tc>
        <w:tc>
          <w:tcPr>
            <w:tcW w:w="851" w:type="dxa"/>
          </w:tcPr>
          <w:p w:rsidR="00DA6009" w:rsidP="00DA6009" w:rsidRDefault="00DA6009" w14:paraId="7D794AC0" w14:textId="115F5C20">
            <w:r>
              <w:t>0</w:t>
            </w:r>
          </w:p>
        </w:tc>
        <w:tc>
          <w:tcPr>
            <w:tcW w:w="850" w:type="dxa"/>
          </w:tcPr>
          <w:p w:rsidR="00DA6009" w:rsidP="00DA6009" w:rsidRDefault="00DA6009" w14:paraId="31359239" w14:textId="3B3E9185">
            <w:r>
              <w:t>1</w:t>
            </w:r>
          </w:p>
        </w:tc>
        <w:tc>
          <w:tcPr>
            <w:tcW w:w="709" w:type="dxa"/>
          </w:tcPr>
          <w:p w:rsidR="00DA6009" w:rsidP="00DA6009" w:rsidRDefault="00DA6009" w14:paraId="6F3772E4" w14:textId="77777777">
            <w:r>
              <w:t>9</w:t>
            </w:r>
          </w:p>
        </w:tc>
      </w:tr>
      <w:tr w:rsidR="00DA6009" w14:paraId="5AA2C29C" w14:textId="77777777">
        <w:trPr>
          <w:cantSplit/>
          <w:trHeight w:val="413"/>
        </w:trPr>
        <w:tc>
          <w:tcPr>
            <w:tcW w:w="851" w:type="dxa"/>
          </w:tcPr>
          <w:p w:rsidR="00DA6009" w:rsidP="00DA6009" w:rsidRDefault="00DA6009" w14:paraId="475FB274" w14:textId="77777777">
            <w:pPr>
              <w:jc w:val="center"/>
            </w:pPr>
            <w:r>
              <w:t>3</w:t>
            </w:r>
          </w:p>
        </w:tc>
        <w:tc>
          <w:tcPr>
            <w:tcW w:w="4218" w:type="dxa"/>
          </w:tcPr>
          <w:p w:rsidR="00DA6009" w:rsidP="00DA6009" w:rsidRDefault="00DA6009" w14:paraId="739F8704" w14:textId="77777777">
            <w:pPr>
              <w:rPr>
                <w:b/>
                <w:bCs/>
              </w:rPr>
            </w:pPr>
            <w:r w:rsidRPr="00DD6715">
              <w:rPr>
                <w:b/>
                <w:bCs/>
              </w:rPr>
              <w:t>Systems of Linear Equations:</w:t>
            </w:r>
            <w:r>
              <w:rPr>
                <w:b/>
                <w:bCs/>
              </w:rPr>
              <w:t xml:space="preserve"> </w:t>
            </w:r>
          </w:p>
          <w:p w:rsidR="00DA6009" w:rsidP="00DA6009" w:rsidRDefault="00DA6009" w14:paraId="4A0B973E" w14:textId="77777777">
            <w:r>
              <w:t>-</w:t>
            </w:r>
            <w:r w:rsidRPr="00DD6715">
              <w:t xml:space="preserve">Systems of linear equations, </w:t>
            </w:r>
          </w:p>
          <w:p w:rsidR="00DA6009" w:rsidP="00DA6009" w:rsidRDefault="00DA6009" w14:paraId="39B609DA" w14:textId="77777777">
            <w:r>
              <w:t>-</w:t>
            </w:r>
            <w:r w:rsidRPr="00DD6715">
              <w:t>Solving systems of linear equations</w:t>
            </w:r>
            <w:r>
              <w:t xml:space="preserve"> (Row Operations, LU Decomposition)</w:t>
            </w:r>
            <w:r w:rsidRPr="00DD6715">
              <w:t xml:space="preserve">, </w:t>
            </w:r>
          </w:p>
          <w:p w:rsidRPr="00DD6715" w:rsidR="00DA6009" w:rsidP="00DA6009" w:rsidRDefault="00DA6009" w14:paraId="65D691AD" w14:textId="17A4D25B">
            <w:pPr>
              <w:rPr>
                <w:iCs/>
              </w:rPr>
            </w:pPr>
            <w:r>
              <w:t>-</w:t>
            </w:r>
            <w:r w:rsidRPr="00DD6715">
              <w:t>Vectors and Linear Transformations,</w:t>
            </w:r>
          </w:p>
          <w:p w:rsidRPr="00DD6715" w:rsidR="00DA6009" w:rsidP="00DA6009" w:rsidRDefault="00DA6009" w14:paraId="3D4DF018" w14:textId="362FC67D">
            <w:pPr>
              <w:rPr>
                <w:b/>
                <w:bCs/>
                <w:iCs/>
              </w:rPr>
            </w:pPr>
          </w:p>
        </w:tc>
        <w:tc>
          <w:tcPr>
            <w:tcW w:w="872" w:type="dxa"/>
          </w:tcPr>
          <w:p w:rsidR="00DA6009" w:rsidP="00DA6009" w:rsidRDefault="00DA6009" w14:paraId="7200AE65" w14:textId="0885A5C8">
            <w:r>
              <w:t>3</w:t>
            </w:r>
          </w:p>
        </w:tc>
        <w:tc>
          <w:tcPr>
            <w:tcW w:w="1034" w:type="dxa"/>
          </w:tcPr>
          <w:p w:rsidR="00DA6009" w:rsidP="00DA6009" w:rsidRDefault="00DA6009" w14:paraId="1F2F4531" w14:textId="452A9AEA">
            <w:r>
              <w:t>2</w:t>
            </w:r>
          </w:p>
        </w:tc>
        <w:tc>
          <w:tcPr>
            <w:tcW w:w="851" w:type="dxa"/>
          </w:tcPr>
          <w:p w:rsidR="00DA6009" w:rsidP="00DA6009" w:rsidRDefault="00DA6009" w14:paraId="737E1CE0" w14:textId="3DD2C0E5">
            <w:r>
              <w:t>0</w:t>
            </w:r>
          </w:p>
        </w:tc>
        <w:tc>
          <w:tcPr>
            <w:tcW w:w="850" w:type="dxa"/>
          </w:tcPr>
          <w:p w:rsidR="00DA6009" w:rsidP="00DA6009" w:rsidRDefault="00DA6009" w14:paraId="4826A06E" w14:textId="5F217430">
            <w:r>
              <w:t>1</w:t>
            </w:r>
          </w:p>
        </w:tc>
        <w:tc>
          <w:tcPr>
            <w:tcW w:w="709" w:type="dxa"/>
          </w:tcPr>
          <w:p w:rsidR="00DA6009" w:rsidP="00DA6009" w:rsidRDefault="00DA6009" w14:paraId="0CE57AC0" w14:textId="77777777">
            <w:r>
              <w:t>9</w:t>
            </w:r>
          </w:p>
        </w:tc>
      </w:tr>
      <w:tr w:rsidR="00DA6009" w14:paraId="05544928" w14:textId="77777777">
        <w:trPr>
          <w:cantSplit/>
          <w:trHeight w:val="238"/>
        </w:trPr>
        <w:tc>
          <w:tcPr>
            <w:tcW w:w="851" w:type="dxa"/>
          </w:tcPr>
          <w:p w:rsidR="00DA6009" w:rsidP="00DA6009" w:rsidRDefault="00DA6009" w14:paraId="3110B09E" w14:textId="77777777">
            <w:pPr>
              <w:jc w:val="center"/>
            </w:pPr>
            <w:r>
              <w:t>4</w:t>
            </w:r>
          </w:p>
        </w:tc>
        <w:tc>
          <w:tcPr>
            <w:tcW w:w="4218" w:type="dxa"/>
          </w:tcPr>
          <w:p w:rsidR="00DA6009" w:rsidP="00DA6009" w:rsidRDefault="00DA6009" w14:paraId="2CA59243" w14:textId="77777777">
            <w:pPr>
              <w:rPr>
                <w:b/>
                <w:bCs/>
                <w:iCs/>
                <w:color w:val="000000"/>
              </w:rPr>
            </w:pPr>
            <w:r w:rsidRPr="00DD6715">
              <w:rPr>
                <w:b/>
                <w:bCs/>
                <w:iCs/>
                <w:color w:val="000000"/>
              </w:rPr>
              <w:t>Optimization:</w:t>
            </w:r>
            <w:r>
              <w:rPr>
                <w:b/>
                <w:bCs/>
                <w:iCs/>
                <w:color w:val="000000"/>
              </w:rPr>
              <w:t xml:space="preserve"> </w:t>
            </w:r>
          </w:p>
          <w:p w:rsidR="00DA6009" w:rsidP="00DA6009" w:rsidRDefault="00DA6009" w14:paraId="079F3D2F" w14:textId="05FDB472">
            <w:pPr>
              <w:rPr>
                <w:iCs/>
                <w:color w:val="000000"/>
              </w:rPr>
            </w:pPr>
            <w:r>
              <w:rPr>
                <w:iCs/>
                <w:color w:val="000000"/>
              </w:rPr>
              <w:t>-</w:t>
            </w:r>
            <w:r w:rsidRPr="00DD6715">
              <w:rPr>
                <w:iCs/>
                <w:color w:val="000000"/>
              </w:rPr>
              <w:t>Linear Programming</w:t>
            </w:r>
            <w:r>
              <w:rPr>
                <w:b/>
                <w:bCs/>
                <w:iCs/>
                <w:color w:val="000000"/>
              </w:rPr>
              <w:t xml:space="preserve"> </w:t>
            </w:r>
            <w:r w:rsidRPr="00DD6715">
              <w:rPr>
                <w:iCs/>
                <w:color w:val="000000"/>
              </w:rPr>
              <w:t>(Geometric method, Simplex method)</w:t>
            </w:r>
          </w:p>
          <w:p w:rsidRPr="00DD6715" w:rsidR="00DA6009" w:rsidP="00DA6009" w:rsidRDefault="00DA6009" w14:paraId="37AD377F" w14:textId="71002193">
            <w:pPr>
              <w:rPr>
                <w:iCs/>
                <w:color w:val="000000"/>
              </w:rPr>
            </w:pPr>
            <w:r>
              <w:rPr>
                <w:iCs/>
                <w:color w:val="000000"/>
              </w:rPr>
              <w:t>-</w:t>
            </w:r>
            <w:r w:rsidRPr="00DD6715">
              <w:rPr>
                <w:iCs/>
                <w:color w:val="000000"/>
              </w:rPr>
              <w:t>Derivatives and Optimization</w:t>
            </w:r>
          </w:p>
          <w:p w:rsidRPr="00DD6715" w:rsidR="00DA6009" w:rsidP="00DA6009" w:rsidRDefault="00DA6009" w14:paraId="0B36D257" w14:textId="2D14EC08">
            <w:pPr>
              <w:rPr>
                <w:iCs/>
                <w:color w:val="000000"/>
              </w:rPr>
            </w:pPr>
            <w:r>
              <w:rPr>
                <w:iCs/>
                <w:color w:val="000000"/>
              </w:rPr>
              <w:t>-</w:t>
            </w:r>
            <w:r w:rsidRPr="00DD6715">
              <w:rPr>
                <w:iCs/>
                <w:color w:val="000000"/>
              </w:rPr>
              <w:t>Gradients and Gradient Descent</w:t>
            </w:r>
          </w:p>
          <w:p w:rsidRPr="00DD6715" w:rsidR="00DA6009" w:rsidP="00DA6009" w:rsidRDefault="00DA6009" w14:paraId="68545DFC" w14:textId="16AFAA7A">
            <w:pPr>
              <w:rPr>
                <w:b/>
                <w:bCs/>
                <w:iCs/>
                <w:color w:val="000000"/>
              </w:rPr>
            </w:pPr>
            <w:r>
              <w:rPr>
                <w:iCs/>
                <w:color w:val="000000"/>
              </w:rPr>
              <w:t>-</w:t>
            </w:r>
            <w:r w:rsidRPr="00DD6715">
              <w:rPr>
                <w:iCs/>
                <w:color w:val="000000"/>
              </w:rPr>
              <w:t>Optimization in Neural Networks and Newton’s Method</w:t>
            </w:r>
          </w:p>
        </w:tc>
        <w:tc>
          <w:tcPr>
            <w:tcW w:w="872" w:type="dxa"/>
          </w:tcPr>
          <w:p w:rsidR="00DA6009" w:rsidP="00DA6009" w:rsidRDefault="00DA6009" w14:paraId="07A67C6B" w14:textId="46EA4EE9">
            <w:r>
              <w:t>3</w:t>
            </w:r>
          </w:p>
        </w:tc>
        <w:tc>
          <w:tcPr>
            <w:tcW w:w="1034" w:type="dxa"/>
          </w:tcPr>
          <w:p w:rsidR="00DA6009" w:rsidP="00DA6009" w:rsidRDefault="00DA6009" w14:paraId="18FFCF9E" w14:textId="6FE7E427">
            <w:r>
              <w:t>2</w:t>
            </w:r>
          </w:p>
        </w:tc>
        <w:tc>
          <w:tcPr>
            <w:tcW w:w="851" w:type="dxa"/>
          </w:tcPr>
          <w:p w:rsidR="00DA6009" w:rsidP="00DA6009" w:rsidRDefault="00DA6009" w14:paraId="28CCA376" w14:textId="68E27042">
            <w:r>
              <w:t>0</w:t>
            </w:r>
          </w:p>
        </w:tc>
        <w:tc>
          <w:tcPr>
            <w:tcW w:w="850" w:type="dxa"/>
          </w:tcPr>
          <w:p w:rsidR="00DA6009" w:rsidP="00DA6009" w:rsidRDefault="00DA6009" w14:paraId="4DA7AF26" w14:textId="6EED17EC">
            <w:r>
              <w:t>1</w:t>
            </w:r>
          </w:p>
        </w:tc>
        <w:tc>
          <w:tcPr>
            <w:tcW w:w="709" w:type="dxa"/>
          </w:tcPr>
          <w:p w:rsidR="00DA6009" w:rsidP="00DA6009" w:rsidRDefault="00DA6009" w14:paraId="34F71102" w14:textId="77777777">
            <w:r>
              <w:t>9</w:t>
            </w:r>
          </w:p>
        </w:tc>
      </w:tr>
      <w:tr w:rsidR="00DA6009" w14:paraId="508DE4B8" w14:textId="77777777">
        <w:trPr>
          <w:cantSplit/>
          <w:trHeight w:val="238"/>
        </w:trPr>
        <w:tc>
          <w:tcPr>
            <w:tcW w:w="851" w:type="dxa"/>
          </w:tcPr>
          <w:p w:rsidR="00DA6009" w:rsidP="00DA6009" w:rsidRDefault="00DA6009" w14:paraId="0D872554" w14:textId="77777777">
            <w:pPr>
              <w:jc w:val="center"/>
            </w:pPr>
            <w:r>
              <w:t>5</w:t>
            </w:r>
          </w:p>
        </w:tc>
        <w:tc>
          <w:tcPr>
            <w:tcW w:w="4218" w:type="dxa"/>
          </w:tcPr>
          <w:p w:rsidR="00DA6009" w:rsidP="00DA6009" w:rsidRDefault="00DA6009" w14:paraId="507CBAD8" w14:textId="77777777">
            <w:pPr>
              <w:rPr>
                <w:b/>
                <w:bCs/>
              </w:rPr>
            </w:pPr>
            <w:r w:rsidRPr="00DD6715">
              <w:rPr>
                <w:b/>
                <w:bCs/>
              </w:rPr>
              <w:t>Probability and Statistics:</w:t>
            </w:r>
            <w:r>
              <w:rPr>
                <w:b/>
                <w:bCs/>
              </w:rPr>
              <w:t xml:space="preserve"> </w:t>
            </w:r>
          </w:p>
          <w:p w:rsidRPr="00DD6715" w:rsidR="00DA6009" w:rsidP="00DA6009" w:rsidRDefault="00DA6009" w14:paraId="2327E261" w14:textId="4054F082">
            <w:r>
              <w:rPr>
                <w:b/>
                <w:bCs/>
              </w:rPr>
              <w:t xml:space="preserve">- </w:t>
            </w:r>
            <w:r w:rsidRPr="00DD6715">
              <w:t>Introduction to Probability and Probability Distributions</w:t>
            </w:r>
          </w:p>
          <w:p w:rsidRPr="00DD6715" w:rsidR="00DA6009" w:rsidP="00DA6009" w:rsidRDefault="00DA6009" w14:paraId="4C246BD8" w14:textId="05E018DB">
            <w:r>
              <w:t>-</w:t>
            </w:r>
            <w:r w:rsidRPr="00DD6715">
              <w:t>Describing probability distributions and probability distributions with multiple variables</w:t>
            </w:r>
          </w:p>
          <w:p w:rsidRPr="00DD6715" w:rsidR="00DA6009" w:rsidP="00DA6009" w:rsidRDefault="00DA6009" w14:paraId="2C4A17AF" w14:textId="53D098C7">
            <w:r>
              <w:t>-</w:t>
            </w:r>
            <w:r w:rsidRPr="00DD6715">
              <w:t>Sampling and point estimation</w:t>
            </w:r>
          </w:p>
          <w:p w:rsidRPr="00DD6715" w:rsidR="00DA6009" w:rsidP="00DA6009" w:rsidRDefault="00DA6009" w14:paraId="14AFB7EC" w14:textId="0D7FFB66">
            <w:pPr>
              <w:rPr>
                <w:b/>
                <w:bCs/>
              </w:rPr>
            </w:pPr>
            <w:r>
              <w:t>-</w:t>
            </w:r>
            <w:r w:rsidRPr="00DD6715">
              <w:t>Confidence Intervals and Hypothesis testing</w:t>
            </w:r>
          </w:p>
        </w:tc>
        <w:tc>
          <w:tcPr>
            <w:tcW w:w="872" w:type="dxa"/>
          </w:tcPr>
          <w:p w:rsidR="00DA6009" w:rsidP="00DA6009" w:rsidRDefault="00DA6009" w14:paraId="342F9940" w14:textId="1F4D5CB8">
            <w:r>
              <w:t>3</w:t>
            </w:r>
          </w:p>
        </w:tc>
        <w:tc>
          <w:tcPr>
            <w:tcW w:w="1034" w:type="dxa"/>
          </w:tcPr>
          <w:p w:rsidR="00DA6009" w:rsidP="00DA6009" w:rsidRDefault="00DA6009" w14:paraId="2116EECA" w14:textId="4CC12C2B">
            <w:r>
              <w:t>2</w:t>
            </w:r>
          </w:p>
        </w:tc>
        <w:tc>
          <w:tcPr>
            <w:tcW w:w="851" w:type="dxa"/>
          </w:tcPr>
          <w:p w:rsidR="00DA6009" w:rsidP="00DA6009" w:rsidRDefault="00DA6009" w14:paraId="07D37A40" w14:textId="05BA70E7">
            <w:r>
              <w:t>0</w:t>
            </w:r>
          </w:p>
        </w:tc>
        <w:tc>
          <w:tcPr>
            <w:tcW w:w="850" w:type="dxa"/>
          </w:tcPr>
          <w:p w:rsidR="00DA6009" w:rsidP="00DA6009" w:rsidRDefault="00DA6009" w14:paraId="5705ABEF" w14:textId="34955AAD">
            <w:r>
              <w:t>1</w:t>
            </w:r>
          </w:p>
        </w:tc>
        <w:tc>
          <w:tcPr>
            <w:tcW w:w="709" w:type="dxa"/>
          </w:tcPr>
          <w:p w:rsidR="00DA6009" w:rsidP="00DA6009" w:rsidRDefault="00DA6009" w14:paraId="0FA1E2FE" w14:textId="77777777">
            <w:r>
              <w:t>9</w:t>
            </w:r>
          </w:p>
        </w:tc>
      </w:tr>
      <w:tr w:rsidR="00DA6009" w14:paraId="6A231F43" w14:textId="77777777">
        <w:trPr>
          <w:cantSplit/>
          <w:trHeight w:val="301"/>
        </w:trPr>
        <w:tc>
          <w:tcPr>
            <w:tcW w:w="851" w:type="dxa"/>
          </w:tcPr>
          <w:p w:rsidR="00DA6009" w:rsidP="00DA6009" w:rsidRDefault="00DA6009" w14:paraId="6E8C3464" w14:textId="77777777">
            <w:pPr>
              <w:jc w:val="center"/>
            </w:pPr>
            <w:r>
              <w:t>6</w:t>
            </w:r>
          </w:p>
        </w:tc>
        <w:tc>
          <w:tcPr>
            <w:tcW w:w="4218" w:type="dxa"/>
          </w:tcPr>
          <w:p w:rsidR="00DA6009" w:rsidP="00DA6009" w:rsidRDefault="00DA6009" w14:paraId="79A3ADDD" w14:textId="77777777">
            <w:pPr>
              <w:rPr>
                <w:b/>
                <w:bCs/>
              </w:rPr>
            </w:pPr>
            <w:r w:rsidRPr="00DD6715">
              <w:rPr>
                <w:b/>
                <w:bCs/>
              </w:rPr>
              <w:t>Probability and Statistics:</w:t>
            </w:r>
          </w:p>
          <w:p w:rsidRPr="00DD6715" w:rsidR="00DC303E" w:rsidP="00DC303E" w:rsidRDefault="00DC303E" w14:paraId="2F34D984" w14:textId="77777777">
            <w:r>
              <w:rPr>
                <w:b/>
                <w:bCs/>
              </w:rPr>
              <w:t xml:space="preserve">- </w:t>
            </w:r>
            <w:r w:rsidRPr="00DD6715">
              <w:t>Introduction to Probability and Probability Distributions</w:t>
            </w:r>
          </w:p>
          <w:p w:rsidRPr="00DD6715" w:rsidR="00DC303E" w:rsidP="00DC303E" w:rsidRDefault="00DC303E" w14:paraId="198956A7" w14:textId="77777777">
            <w:r>
              <w:t>-</w:t>
            </w:r>
            <w:r w:rsidRPr="00DD6715">
              <w:t>Describing probability distributions and probability distributions with multiple variables</w:t>
            </w:r>
          </w:p>
          <w:p w:rsidRPr="00DD6715" w:rsidR="00DC303E" w:rsidP="00DC303E" w:rsidRDefault="00DC303E" w14:paraId="44CDF2E6" w14:textId="77777777">
            <w:r>
              <w:t>-</w:t>
            </w:r>
            <w:r w:rsidRPr="00DD6715">
              <w:t>Sampling and point estimation</w:t>
            </w:r>
          </w:p>
          <w:p w:rsidRPr="00DC303E" w:rsidR="00DA6009" w:rsidP="00DA6009" w:rsidRDefault="00DC303E" w14:paraId="13C2E075" w14:textId="09D02A82">
            <w:pPr>
              <w:rPr>
                <w:b/>
                <w:bCs/>
              </w:rPr>
            </w:pPr>
            <w:r>
              <w:t>-</w:t>
            </w:r>
            <w:r w:rsidRPr="00DD6715">
              <w:t>Confidence Intervals and Hypothesis testing</w:t>
            </w:r>
          </w:p>
        </w:tc>
        <w:tc>
          <w:tcPr>
            <w:tcW w:w="872" w:type="dxa"/>
          </w:tcPr>
          <w:p w:rsidR="00DA6009" w:rsidP="00DA6009" w:rsidRDefault="00DA6009" w14:paraId="3629B335" w14:textId="4AC7D33A">
            <w:r>
              <w:t>3</w:t>
            </w:r>
          </w:p>
        </w:tc>
        <w:tc>
          <w:tcPr>
            <w:tcW w:w="1034" w:type="dxa"/>
          </w:tcPr>
          <w:p w:rsidR="00DA6009" w:rsidP="00DA6009" w:rsidRDefault="00DA6009" w14:paraId="78CCD5C3" w14:textId="509A78C3">
            <w:r>
              <w:t>2</w:t>
            </w:r>
          </w:p>
        </w:tc>
        <w:tc>
          <w:tcPr>
            <w:tcW w:w="851" w:type="dxa"/>
          </w:tcPr>
          <w:p w:rsidR="00DA6009" w:rsidP="00DA6009" w:rsidRDefault="00DA6009" w14:paraId="65318E0D" w14:textId="155A571C">
            <w:r>
              <w:t>0</w:t>
            </w:r>
          </w:p>
        </w:tc>
        <w:tc>
          <w:tcPr>
            <w:tcW w:w="850" w:type="dxa"/>
          </w:tcPr>
          <w:p w:rsidR="00DA6009" w:rsidP="00DA6009" w:rsidRDefault="00DA6009" w14:paraId="39237E70" w14:textId="50C3B9BC">
            <w:r>
              <w:t>1</w:t>
            </w:r>
          </w:p>
        </w:tc>
        <w:tc>
          <w:tcPr>
            <w:tcW w:w="709" w:type="dxa"/>
          </w:tcPr>
          <w:p w:rsidR="00DA6009" w:rsidP="00DA6009" w:rsidRDefault="00DA6009" w14:paraId="21B64FE1" w14:textId="77777777">
            <w:r>
              <w:t>9</w:t>
            </w:r>
          </w:p>
        </w:tc>
      </w:tr>
      <w:tr w:rsidR="00DA6009" w14:paraId="0D43BA9F" w14:textId="77777777">
        <w:trPr>
          <w:cantSplit/>
          <w:trHeight w:val="248"/>
        </w:trPr>
        <w:tc>
          <w:tcPr>
            <w:tcW w:w="851" w:type="dxa"/>
          </w:tcPr>
          <w:p w:rsidR="00DA6009" w:rsidP="00DA6009" w:rsidRDefault="00DA6009" w14:paraId="607333D7" w14:textId="77777777">
            <w:pPr>
              <w:jc w:val="center"/>
            </w:pPr>
            <w:r>
              <w:t>7</w:t>
            </w:r>
          </w:p>
        </w:tc>
        <w:tc>
          <w:tcPr>
            <w:tcW w:w="4218" w:type="dxa"/>
          </w:tcPr>
          <w:p w:rsidRPr="00DA7150" w:rsidR="00DA6009" w:rsidP="00FF6C18" w:rsidRDefault="00DA7150" w14:paraId="3E98AB87" w14:textId="66283BA0">
            <w:pPr>
              <w:rPr>
                <w:b/>
                <w:bCs/>
                <w:color w:val="000000"/>
              </w:rPr>
            </w:pPr>
            <w:r w:rsidRPr="00DA7150">
              <w:rPr>
                <w:b/>
                <w:bCs/>
                <w:color w:val="000000"/>
              </w:rPr>
              <w:t>Differential Calculus and Gradients</w:t>
            </w:r>
          </w:p>
        </w:tc>
        <w:tc>
          <w:tcPr>
            <w:tcW w:w="872" w:type="dxa"/>
          </w:tcPr>
          <w:p w:rsidR="00DA6009" w:rsidP="00DA6009" w:rsidRDefault="00DA6009" w14:paraId="01F92D84" w14:textId="042FE5F0">
            <w:r>
              <w:t>3</w:t>
            </w:r>
          </w:p>
        </w:tc>
        <w:tc>
          <w:tcPr>
            <w:tcW w:w="1034" w:type="dxa"/>
          </w:tcPr>
          <w:p w:rsidR="00DA6009" w:rsidP="00DA6009" w:rsidRDefault="00DA6009" w14:paraId="4F53E1C4" w14:textId="35FDF775">
            <w:r>
              <w:t>2</w:t>
            </w:r>
          </w:p>
        </w:tc>
        <w:tc>
          <w:tcPr>
            <w:tcW w:w="851" w:type="dxa"/>
          </w:tcPr>
          <w:p w:rsidR="00DA6009" w:rsidP="00DA6009" w:rsidRDefault="00DA6009" w14:paraId="6008FA9D" w14:textId="21AB8A96">
            <w:r>
              <w:t>0</w:t>
            </w:r>
          </w:p>
        </w:tc>
        <w:tc>
          <w:tcPr>
            <w:tcW w:w="850" w:type="dxa"/>
          </w:tcPr>
          <w:p w:rsidR="00DA6009" w:rsidP="00DA6009" w:rsidRDefault="00DA6009" w14:paraId="538344C8" w14:textId="3D3B0C1B">
            <w:r>
              <w:t>1</w:t>
            </w:r>
          </w:p>
        </w:tc>
        <w:tc>
          <w:tcPr>
            <w:tcW w:w="709" w:type="dxa"/>
          </w:tcPr>
          <w:p w:rsidR="00DA6009" w:rsidP="00DA6009" w:rsidRDefault="00DA6009" w14:paraId="6DF28E23" w14:textId="77777777">
            <w:r>
              <w:t>9</w:t>
            </w:r>
          </w:p>
        </w:tc>
      </w:tr>
      <w:tr w:rsidR="00DA6009" w14:paraId="14ADE12F" w14:textId="77777777">
        <w:trPr>
          <w:cantSplit/>
          <w:trHeight w:val="309"/>
        </w:trPr>
        <w:tc>
          <w:tcPr>
            <w:tcW w:w="851" w:type="dxa"/>
          </w:tcPr>
          <w:p w:rsidR="00DA6009" w:rsidP="00DA6009" w:rsidRDefault="00DA6009" w14:paraId="7A5B1A6F" w14:textId="77777777">
            <w:pPr>
              <w:jc w:val="center"/>
            </w:pPr>
            <w:r>
              <w:t>8</w:t>
            </w:r>
          </w:p>
        </w:tc>
        <w:tc>
          <w:tcPr>
            <w:tcW w:w="4218" w:type="dxa"/>
          </w:tcPr>
          <w:p w:rsidR="00DA6009" w:rsidP="00DA7150" w:rsidRDefault="00DA7150" w14:paraId="141208C4" w14:textId="286137D0">
            <w:pPr>
              <w:rPr>
                <w:highlight w:val="white"/>
              </w:rPr>
            </w:pPr>
            <w:r w:rsidRPr="00DA7150">
              <w:rPr>
                <w:b/>
                <w:bCs/>
                <w:color w:val="000000"/>
                <w:lang w:val="en-US"/>
              </w:rPr>
              <w:t>Integral Calculus</w:t>
            </w:r>
          </w:p>
        </w:tc>
        <w:tc>
          <w:tcPr>
            <w:tcW w:w="872" w:type="dxa"/>
          </w:tcPr>
          <w:p w:rsidR="00DA6009" w:rsidP="00DA6009" w:rsidRDefault="00DA6009" w14:paraId="12E70506" w14:textId="1ABD4C25">
            <w:r>
              <w:t>3</w:t>
            </w:r>
          </w:p>
        </w:tc>
        <w:tc>
          <w:tcPr>
            <w:tcW w:w="1034" w:type="dxa"/>
          </w:tcPr>
          <w:p w:rsidR="00DA6009" w:rsidP="00DA6009" w:rsidRDefault="00DA6009" w14:paraId="43B86509" w14:textId="1AB2B02F">
            <w:r>
              <w:t>2</w:t>
            </w:r>
          </w:p>
        </w:tc>
        <w:tc>
          <w:tcPr>
            <w:tcW w:w="851" w:type="dxa"/>
          </w:tcPr>
          <w:p w:rsidR="00DA6009" w:rsidP="00DA6009" w:rsidRDefault="00DA6009" w14:paraId="1408EA68" w14:textId="118A6B3A">
            <w:r>
              <w:t>0</w:t>
            </w:r>
          </w:p>
        </w:tc>
        <w:tc>
          <w:tcPr>
            <w:tcW w:w="850" w:type="dxa"/>
          </w:tcPr>
          <w:p w:rsidR="00DA6009" w:rsidP="00DA6009" w:rsidRDefault="00DA6009" w14:paraId="35154CFB" w14:textId="69F928B4">
            <w:r>
              <w:t>1</w:t>
            </w:r>
          </w:p>
        </w:tc>
        <w:tc>
          <w:tcPr>
            <w:tcW w:w="709" w:type="dxa"/>
          </w:tcPr>
          <w:p w:rsidR="00DA6009" w:rsidP="00DA6009" w:rsidRDefault="00DA6009" w14:paraId="0D3711AD" w14:textId="77777777">
            <w:r>
              <w:t>9</w:t>
            </w:r>
          </w:p>
        </w:tc>
      </w:tr>
      <w:tr w:rsidR="00DA6009" w14:paraId="3B9BCE0C" w14:textId="77777777">
        <w:trPr>
          <w:cantSplit/>
          <w:trHeight w:val="420"/>
        </w:trPr>
        <w:tc>
          <w:tcPr>
            <w:tcW w:w="851" w:type="dxa"/>
          </w:tcPr>
          <w:p w:rsidR="00DA6009" w:rsidP="00DA6009" w:rsidRDefault="00DA6009" w14:paraId="6DA4788D" w14:textId="77777777">
            <w:pPr>
              <w:jc w:val="center"/>
            </w:pPr>
            <w:r>
              <w:t>9</w:t>
            </w:r>
          </w:p>
        </w:tc>
        <w:tc>
          <w:tcPr>
            <w:tcW w:w="4218" w:type="dxa"/>
          </w:tcPr>
          <w:p w:rsidRPr="00A971E6" w:rsidR="00DA6009" w:rsidP="00DA6009" w:rsidRDefault="00DA7150" w14:paraId="59B1A711" w14:textId="617E43DC">
            <w:pPr>
              <w:pBdr>
                <w:top w:val="nil"/>
                <w:left w:val="nil"/>
                <w:bottom w:val="nil"/>
                <w:right w:val="nil"/>
                <w:between w:val="nil"/>
              </w:pBdr>
              <w:rPr>
                <w:b/>
                <w:bCs/>
                <w:color w:val="000000"/>
              </w:rPr>
            </w:pPr>
            <w:r w:rsidRPr="00DA7150">
              <w:rPr>
                <w:b/>
                <w:bCs/>
                <w:color w:val="000000"/>
              </w:rPr>
              <w:t>Multivariable Calculus and Optimization</w:t>
            </w:r>
          </w:p>
        </w:tc>
        <w:tc>
          <w:tcPr>
            <w:tcW w:w="872" w:type="dxa"/>
          </w:tcPr>
          <w:p w:rsidR="00DA6009" w:rsidP="00DA6009" w:rsidRDefault="00DA6009" w14:paraId="0F631BF5" w14:textId="299AE70B">
            <w:r>
              <w:t>3</w:t>
            </w:r>
          </w:p>
        </w:tc>
        <w:tc>
          <w:tcPr>
            <w:tcW w:w="1034" w:type="dxa"/>
          </w:tcPr>
          <w:p w:rsidR="00DA6009" w:rsidP="00DA6009" w:rsidRDefault="00DA6009" w14:paraId="6834453E" w14:textId="738FC6C7">
            <w:r>
              <w:t>2</w:t>
            </w:r>
          </w:p>
        </w:tc>
        <w:tc>
          <w:tcPr>
            <w:tcW w:w="851" w:type="dxa"/>
          </w:tcPr>
          <w:p w:rsidR="00DA6009" w:rsidP="00DA6009" w:rsidRDefault="00DA6009" w14:paraId="3851410D" w14:textId="6E35AD8A">
            <w:r>
              <w:t>0</w:t>
            </w:r>
          </w:p>
        </w:tc>
        <w:tc>
          <w:tcPr>
            <w:tcW w:w="850" w:type="dxa"/>
          </w:tcPr>
          <w:p w:rsidR="00DA6009" w:rsidP="00DA6009" w:rsidRDefault="00DA6009" w14:paraId="20396E49" w14:textId="2F27E119">
            <w:r>
              <w:t>1</w:t>
            </w:r>
          </w:p>
        </w:tc>
        <w:tc>
          <w:tcPr>
            <w:tcW w:w="709" w:type="dxa"/>
          </w:tcPr>
          <w:p w:rsidR="00DA6009" w:rsidP="00DA6009" w:rsidRDefault="00DA6009" w14:paraId="5648A2D6" w14:textId="77777777">
            <w:r>
              <w:t>9</w:t>
            </w:r>
          </w:p>
        </w:tc>
      </w:tr>
      <w:tr w:rsidR="00DA6009" w14:paraId="56862E49" w14:textId="77777777">
        <w:trPr>
          <w:cantSplit/>
          <w:trHeight w:val="405"/>
        </w:trPr>
        <w:tc>
          <w:tcPr>
            <w:tcW w:w="851" w:type="dxa"/>
          </w:tcPr>
          <w:p w:rsidR="00DA6009" w:rsidP="00DA6009" w:rsidRDefault="00DA6009" w14:paraId="633C882F" w14:textId="77777777">
            <w:pPr>
              <w:jc w:val="center"/>
            </w:pPr>
            <w:r>
              <w:t>10</w:t>
            </w:r>
          </w:p>
        </w:tc>
        <w:tc>
          <w:tcPr>
            <w:tcW w:w="4218" w:type="dxa"/>
          </w:tcPr>
          <w:p w:rsidR="00DA6009" w:rsidP="00DA6009" w:rsidRDefault="00DA6009" w14:paraId="68AC88A0" w14:textId="77777777">
            <w:pPr>
              <w:rPr>
                <w:b/>
                <w:bCs/>
                <w:color w:val="000000" w:themeColor="text1"/>
              </w:rPr>
            </w:pPr>
            <w:r w:rsidRPr="00810C29">
              <w:rPr>
                <w:b/>
                <w:bCs/>
                <w:color w:val="000000" w:themeColor="text1"/>
              </w:rPr>
              <w:t>Neural Network:</w:t>
            </w:r>
            <w:r>
              <w:rPr>
                <w:b/>
                <w:bCs/>
                <w:color w:val="000000" w:themeColor="text1"/>
              </w:rPr>
              <w:t xml:space="preserve"> </w:t>
            </w:r>
          </w:p>
          <w:p w:rsidR="00DA6009" w:rsidP="00DA6009" w:rsidRDefault="00DA6009" w14:paraId="7CB1001D" w14:textId="2D5E6314">
            <w:pPr>
              <w:rPr>
                <w:color w:val="000000" w:themeColor="text1"/>
              </w:rPr>
            </w:pPr>
            <w:r>
              <w:rPr>
                <w:color w:val="000000" w:themeColor="text1"/>
              </w:rPr>
              <w:t>-</w:t>
            </w:r>
            <w:r w:rsidRPr="00B704C2">
              <w:rPr>
                <w:color w:val="000000" w:themeColor="text1"/>
              </w:rPr>
              <w:t xml:space="preserve">Deep Learning, </w:t>
            </w:r>
          </w:p>
          <w:p w:rsidRPr="00810C29" w:rsidR="00DA6009" w:rsidP="00DA6009" w:rsidRDefault="00DA6009" w14:paraId="24416D82" w14:textId="190BCA90">
            <w:pPr>
              <w:rPr>
                <w:b/>
                <w:bCs/>
                <w:color w:val="FF0000"/>
              </w:rPr>
            </w:pPr>
            <w:r>
              <w:rPr>
                <w:color w:val="000000" w:themeColor="text1"/>
              </w:rPr>
              <w:t>-</w:t>
            </w:r>
            <w:r w:rsidRPr="00B704C2">
              <w:rPr>
                <w:color w:val="000000" w:themeColor="text1"/>
              </w:rPr>
              <w:t>Support Vector Machine (SVM)</w:t>
            </w:r>
          </w:p>
        </w:tc>
        <w:tc>
          <w:tcPr>
            <w:tcW w:w="872" w:type="dxa"/>
          </w:tcPr>
          <w:p w:rsidR="00DA6009" w:rsidP="00DA6009" w:rsidRDefault="00DA6009" w14:paraId="7D12E66B" w14:textId="13A1A54E">
            <w:r>
              <w:t>3</w:t>
            </w:r>
          </w:p>
        </w:tc>
        <w:tc>
          <w:tcPr>
            <w:tcW w:w="1034" w:type="dxa"/>
          </w:tcPr>
          <w:p w:rsidR="00DA6009" w:rsidP="00DA6009" w:rsidRDefault="00DA6009" w14:paraId="591EA10A" w14:textId="6D10E5C2">
            <w:r>
              <w:t>2</w:t>
            </w:r>
          </w:p>
        </w:tc>
        <w:tc>
          <w:tcPr>
            <w:tcW w:w="851" w:type="dxa"/>
          </w:tcPr>
          <w:p w:rsidR="00DA6009" w:rsidP="00DA6009" w:rsidRDefault="00DA6009" w14:paraId="0714D461" w14:textId="2CFD6C91">
            <w:r>
              <w:t>0</w:t>
            </w:r>
          </w:p>
        </w:tc>
        <w:tc>
          <w:tcPr>
            <w:tcW w:w="850" w:type="dxa"/>
          </w:tcPr>
          <w:p w:rsidR="00DA6009" w:rsidP="00DA6009" w:rsidRDefault="00DA6009" w14:paraId="45243540" w14:textId="177B13D8">
            <w:r>
              <w:t>1</w:t>
            </w:r>
          </w:p>
        </w:tc>
        <w:tc>
          <w:tcPr>
            <w:tcW w:w="709" w:type="dxa"/>
          </w:tcPr>
          <w:p w:rsidR="00DA6009" w:rsidP="00DA6009" w:rsidRDefault="00DA6009" w14:paraId="191BB1F1" w14:textId="77777777">
            <w:r>
              <w:t>9</w:t>
            </w:r>
          </w:p>
        </w:tc>
      </w:tr>
      <w:tr w:rsidR="00273A4C" w14:paraId="534C7942" w14:textId="77777777">
        <w:trPr>
          <w:cantSplit/>
          <w:trHeight w:val="70"/>
        </w:trPr>
        <w:tc>
          <w:tcPr>
            <w:tcW w:w="851" w:type="dxa"/>
          </w:tcPr>
          <w:p w:rsidR="00273A4C" w:rsidRDefault="00273A4C" w14:paraId="74AA8826" w14:textId="77777777">
            <w:pPr>
              <w:pBdr>
                <w:top w:val="nil"/>
                <w:left w:val="nil"/>
                <w:bottom w:val="nil"/>
                <w:right w:val="nil"/>
                <w:between w:val="nil"/>
              </w:pBdr>
              <w:tabs>
                <w:tab w:val="center" w:pos="4677"/>
                <w:tab w:val="right" w:pos="9355"/>
              </w:tabs>
              <w:jc w:val="both"/>
              <w:rPr>
                <w:b/>
                <w:color w:val="000000"/>
              </w:rPr>
            </w:pPr>
          </w:p>
        </w:tc>
        <w:tc>
          <w:tcPr>
            <w:tcW w:w="4218" w:type="dxa"/>
          </w:tcPr>
          <w:p w:rsidR="00273A4C" w:rsidRDefault="00331881" w14:paraId="4D360DA5" w14:textId="77777777">
            <w:pPr>
              <w:pBdr>
                <w:top w:val="nil"/>
                <w:left w:val="nil"/>
                <w:bottom w:val="nil"/>
                <w:right w:val="nil"/>
                <w:between w:val="nil"/>
              </w:pBdr>
              <w:tabs>
                <w:tab w:val="center" w:pos="4677"/>
                <w:tab w:val="right" w:pos="9355"/>
              </w:tabs>
              <w:rPr>
                <w:b/>
                <w:color w:val="000000"/>
              </w:rPr>
            </w:pPr>
            <w:r>
              <w:rPr>
                <w:b/>
                <w:color w:val="000000"/>
              </w:rPr>
              <w:t>Total hours: 150</w:t>
            </w:r>
          </w:p>
          <w:p w:rsidR="00273A4C" w:rsidRDefault="00273A4C" w14:paraId="2DB645BD" w14:textId="77777777">
            <w:pPr>
              <w:pBdr>
                <w:top w:val="nil"/>
                <w:left w:val="nil"/>
                <w:bottom w:val="nil"/>
                <w:right w:val="nil"/>
                <w:between w:val="nil"/>
              </w:pBdr>
              <w:tabs>
                <w:tab w:val="center" w:pos="4677"/>
                <w:tab w:val="right" w:pos="9355"/>
              </w:tabs>
              <w:rPr>
                <w:b/>
                <w:color w:val="000000"/>
              </w:rPr>
            </w:pPr>
          </w:p>
        </w:tc>
        <w:tc>
          <w:tcPr>
            <w:tcW w:w="872" w:type="dxa"/>
          </w:tcPr>
          <w:p w:rsidR="00273A4C" w:rsidRDefault="00DA6009" w14:paraId="449E327C" w14:textId="2779AE29">
            <w:pPr>
              <w:pBdr>
                <w:top w:val="nil"/>
                <w:left w:val="nil"/>
                <w:bottom w:val="nil"/>
                <w:right w:val="nil"/>
                <w:between w:val="nil"/>
              </w:pBdr>
              <w:tabs>
                <w:tab w:val="center" w:pos="4677"/>
                <w:tab w:val="right" w:pos="9355"/>
              </w:tabs>
              <w:jc w:val="both"/>
              <w:rPr>
                <w:b/>
                <w:color w:val="000000"/>
              </w:rPr>
            </w:pPr>
            <w:r>
              <w:rPr>
                <w:b/>
                <w:color w:val="000000"/>
              </w:rPr>
              <w:t>30</w:t>
            </w:r>
          </w:p>
        </w:tc>
        <w:tc>
          <w:tcPr>
            <w:tcW w:w="1034" w:type="dxa"/>
          </w:tcPr>
          <w:p w:rsidR="00273A4C" w:rsidRDefault="00DA6009" w14:paraId="04039C30" w14:textId="68194999">
            <w:pPr>
              <w:pBdr>
                <w:top w:val="nil"/>
                <w:left w:val="nil"/>
                <w:bottom w:val="nil"/>
                <w:right w:val="nil"/>
                <w:between w:val="nil"/>
              </w:pBdr>
              <w:tabs>
                <w:tab w:val="center" w:pos="4677"/>
                <w:tab w:val="right" w:pos="9355"/>
              </w:tabs>
              <w:jc w:val="both"/>
              <w:rPr>
                <w:b/>
                <w:color w:val="000000"/>
              </w:rPr>
            </w:pPr>
            <w:r>
              <w:rPr>
                <w:b/>
                <w:color w:val="000000"/>
              </w:rPr>
              <w:t>20</w:t>
            </w:r>
          </w:p>
        </w:tc>
        <w:tc>
          <w:tcPr>
            <w:tcW w:w="851" w:type="dxa"/>
          </w:tcPr>
          <w:p w:rsidR="00273A4C" w:rsidRDefault="00331881" w14:paraId="198B8873" w14:textId="2D2958F0">
            <w:pPr>
              <w:pBdr>
                <w:top w:val="nil"/>
                <w:left w:val="nil"/>
                <w:bottom w:val="nil"/>
                <w:right w:val="nil"/>
                <w:between w:val="nil"/>
              </w:pBdr>
              <w:tabs>
                <w:tab w:val="center" w:pos="4677"/>
                <w:tab w:val="right" w:pos="9355"/>
              </w:tabs>
              <w:jc w:val="both"/>
              <w:rPr>
                <w:b/>
                <w:color w:val="000000"/>
              </w:rPr>
            </w:pPr>
            <w:r>
              <w:rPr>
                <w:b/>
                <w:color w:val="000000"/>
              </w:rPr>
              <w:t>0</w:t>
            </w:r>
          </w:p>
        </w:tc>
        <w:tc>
          <w:tcPr>
            <w:tcW w:w="850" w:type="dxa"/>
          </w:tcPr>
          <w:p w:rsidR="00273A4C" w:rsidRDefault="00331881" w14:paraId="18FE614C" w14:textId="77777777">
            <w:pPr>
              <w:pBdr>
                <w:top w:val="nil"/>
                <w:left w:val="nil"/>
                <w:bottom w:val="nil"/>
                <w:right w:val="nil"/>
                <w:between w:val="nil"/>
              </w:pBdr>
              <w:tabs>
                <w:tab w:val="center" w:pos="4677"/>
                <w:tab w:val="right" w:pos="9355"/>
              </w:tabs>
              <w:jc w:val="both"/>
              <w:rPr>
                <w:b/>
                <w:color w:val="000000"/>
              </w:rPr>
            </w:pPr>
            <w:r>
              <w:rPr>
                <w:b/>
                <w:color w:val="000000"/>
              </w:rPr>
              <w:t>10</w:t>
            </w:r>
          </w:p>
        </w:tc>
        <w:tc>
          <w:tcPr>
            <w:tcW w:w="709" w:type="dxa"/>
          </w:tcPr>
          <w:p w:rsidR="00273A4C" w:rsidRDefault="00331881" w14:paraId="71E758F4" w14:textId="77777777">
            <w:pPr>
              <w:pBdr>
                <w:top w:val="nil"/>
                <w:left w:val="nil"/>
                <w:bottom w:val="nil"/>
                <w:right w:val="nil"/>
                <w:between w:val="nil"/>
              </w:pBdr>
              <w:tabs>
                <w:tab w:val="center" w:pos="4677"/>
                <w:tab w:val="right" w:pos="9355"/>
              </w:tabs>
              <w:jc w:val="both"/>
              <w:rPr>
                <w:b/>
                <w:color w:val="000000"/>
              </w:rPr>
            </w:pPr>
            <w:r>
              <w:rPr>
                <w:b/>
                <w:color w:val="000000"/>
              </w:rPr>
              <w:t>90</w:t>
            </w:r>
          </w:p>
        </w:tc>
      </w:tr>
    </w:tbl>
    <w:p w:rsidR="00273A4C" w:rsidRDefault="00273A4C" w14:paraId="6BE1E788" w14:textId="77777777">
      <w:pPr>
        <w:rPr>
          <w:b/>
        </w:rPr>
      </w:pPr>
    </w:p>
    <w:p w:rsidR="00273A4C" w:rsidRDefault="00331881" w14:paraId="547C4291" w14:textId="77777777">
      <w:pPr>
        <w:numPr>
          <w:ilvl w:val="1"/>
          <w:numId w:val="4"/>
        </w:numPr>
        <w:rPr>
          <w:b/>
        </w:rPr>
      </w:pPr>
      <w:r>
        <w:rPr>
          <w:b/>
        </w:rPr>
        <w:t>List of Assignments for Student Independent Study</w:t>
      </w:r>
    </w:p>
    <w:p w:rsidR="00273A4C" w:rsidRDefault="00273A4C" w14:paraId="3E129FC0" w14:textId="77777777">
      <w:pPr>
        <w:ind w:left="360"/>
        <w:rPr>
          <w:b/>
        </w:rPr>
      </w:pPr>
    </w:p>
    <w:tbl>
      <w:tblPr>
        <w:tblStyle w:val="a9"/>
        <w:tblW w:w="9356" w:type="dxa"/>
        <w:tblInd w:w="-5" w:type="dxa"/>
        <w:tblLayout w:type="fixed"/>
        <w:tblLook w:val="0000" w:firstRow="0" w:lastRow="0" w:firstColumn="0" w:lastColumn="0" w:noHBand="0" w:noVBand="0"/>
      </w:tblPr>
      <w:tblGrid>
        <w:gridCol w:w="630"/>
        <w:gridCol w:w="3481"/>
        <w:gridCol w:w="1019"/>
        <w:gridCol w:w="2241"/>
        <w:gridCol w:w="1985"/>
      </w:tblGrid>
      <w:tr w:rsidR="00273A4C" w14:paraId="53B67DD9" w14:textId="77777777">
        <w:tc>
          <w:tcPr>
            <w:tcW w:w="630" w:type="dxa"/>
            <w:tcBorders>
              <w:top w:val="single" w:color="000000" w:sz="4" w:space="0"/>
              <w:left w:val="single" w:color="000000" w:sz="4" w:space="0"/>
              <w:bottom w:val="single" w:color="000000" w:sz="4" w:space="0"/>
              <w:right w:val="single" w:color="000000" w:sz="4" w:space="0"/>
            </w:tcBorders>
          </w:tcPr>
          <w:p w:rsidR="00273A4C" w:rsidRDefault="00273A4C" w14:paraId="6B8751E1" w14:textId="77777777">
            <w:pPr>
              <w:jc w:val="center"/>
              <w:rPr>
                <w:b/>
              </w:rPr>
            </w:pPr>
          </w:p>
          <w:p w:rsidR="00273A4C" w:rsidRDefault="00331881" w14:paraId="415D095E" w14:textId="77777777">
            <w:pPr>
              <w:jc w:val="center"/>
              <w:rPr>
                <w:b/>
              </w:rPr>
            </w:pPr>
            <w:r>
              <w:rPr>
                <w:b/>
              </w:rPr>
              <w:t>№</w:t>
            </w:r>
          </w:p>
          <w:p w:rsidR="00273A4C" w:rsidRDefault="00273A4C" w14:paraId="293D32E4" w14:textId="77777777">
            <w:pPr>
              <w:jc w:val="center"/>
              <w:rPr>
                <w:b/>
              </w:rPr>
            </w:pPr>
          </w:p>
        </w:tc>
        <w:tc>
          <w:tcPr>
            <w:tcW w:w="3481" w:type="dxa"/>
            <w:tcBorders>
              <w:top w:val="single" w:color="000000" w:sz="4" w:space="0"/>
              <w:left w:val="single" w:color="000000" w:sz="4" w:space="0"/>
              <w:bottom w:val="single" w:color="000000" w:sz="4" w:space="0"/>
              <w:right w:val="single" w:color="000000" w:sz="4" w:space="0"/>
            </w:tcBorders>
            <w:vAlign w:val="center"/>
          </w:tcPr>
          <w:p w:rsidR="00273A4C" w:rsidRDefault="00331881" w14:paraId="2BD62334" w14:textId="77777777">
            <w:pPr>
              <w:jc w:val="center"/>
              <w:rPr>
                <w:b/>
              </w:rPr>
            </w:pPr>
            <w:r>
              <w:rPr>
                <w:b/>
              </w:rPr>
              <w:t xml:space="preserve">Assignments (topics) for </w:t>
            </w:r>
            <w:proofErr w:type="gramStart"/>
            <w:r>
              <w:rPr>
                <w:b/>
              </w:rPr>
              <w:t>Independent</w:t>
            </w:r>
            <w:proofErr w:type="gramEnd"/>
            <w:r>
              <w:rPr>
                <w:b/>
              </w:rPr>
              <w:t xml:space="preserve"> study</w:t>
            </w:r>
          </w:p>
        </w:tc>
        <w:tc>
          <w:tcPr>
            <w:tcW w:w="1019" w:type="dxa"/>
            <w:tcBorders>
              <w:top w:val="single" w:color="000000" w:sz="4" w:space="0"/>
              <w:left w:val="single" w:color="000000" w:sz="4" w:space="0"/>
              <w:bottom w:val="single" w:color="000000" w:sz="4" w:space="0"/>
              <w:right w:val="single" w:color="000000" w:sz="4" w:space="0"/>
            </w:tcBorders>
            <w:vAlign w:val="center"/>
          </w:tcPr>
          <w:p w:rsidR="00273A4C" w:rsidRDefault="00331881" w14:paraId="51115B94" w14:textId="77777777">
            <w:pPr>
              <w:jc w:val="center"/>
              <w:rPr>
                <w:b/>
              </w:rPr>
            </w:pPr>
            <w:r>
              <w:rPr>
                <w:b/>
              </w:rPr>
              <w:t>Hours</w:t>
            </w:r>
          </w:p>
        </w:tc>
        <w:tc>
          <w:tcPr>
            <w:tcW w:w="2241" w:type="dxa"/>
            <w:tcBorders>
              <w:top w:val="single" w:color="000000" w:sz="4" w:space="0"/>
              <w:left w:val="single" w:color="000000" w:sz="4" w:space="0"/>
              <w:bottom w:val="single" w:color="000000" w:sz="4" w:space="0"/>
              <w:right w:val="single" w:color="000000" w:sz="4" w:space="0"/>
            </w:tcBorders>
            <w:vAlign w:val="center"/>
          </w:tcPr>
          <w:p w:rsidR="00273A4C" w:rsidRDefault="00331881" w14:paraId="21F326DE" w14:textId="77777777">
            <w:pPr>
              <w:jc w:val="center"/>
              <w:rPr>
                <w:b/>
              </w:rPr>
            </w:pPr>
            <w:r>
              <w:rPr>
                <w:b/>
              </w:rPr>
              <w:t xml:space="preserve">Recommended literature and other sources </w:t>
            </w:r>
            <w:r>
              <w:rPr>
                <w:b/>
              </w:rPr>
              <w:t>(links)</w:t>
            </w:r>
          </w:p>
        </w:tc>
        <w:tc>
          <w:tcPr>
            <w:tcW w:w="1985" w:type="dxa"/>
            <w:tcBorders>
              <w:top w:val="single" w:color="000000" w:sz="4" w:space="0"/>
              <w:left w:val="single" w:color="000000" w:sz="4" w:space="0"/>
              <w:bottom w:val="single" w:color="000000" w:sz="4" w:space="0"/>
              <w:right w:val="single" w:color="000000" w:sz="4" w:space="0"/>
            </w:tcBorders>
            <w:vAlign w:val="center"/>
          </w:tcPr>
          <w:p w:rsidR="00273A4C" w:rsidRDefault="00331881" w14:paraId="0826CDEC" w14:textId="77777777">
            <w:pPr>
              <w:jc w:val="center"/>
              <w:rPr>
                <w:b/>
              </w:rPr>
            </w:pPr>
            <w:r>
              <w:rPr>
                <w:b/>
              </w:rPr>
              <w:t>Form of submission</w:t>
            </w:r>
          </w:p>
        </w:tc>
      </w:tr>
      <w:tr w:rsidR="00273A4C" w14:paraId="18E6F7ED" w14:textId="77777777">
        <w:tc>
          <w:tcPr>
            <w:tcW w:w="630" w:type="dxa"/>
            <w:tcBorders>
              <w:top w:val="single" w:color="000000" w:sz="4" w:space="0"/>
              <w:left w:val="single" w:color="000000" w:sz="4" w:space="0"/>
              <w:bottom w:val="single" w:color="000000" w:sz="4" w:space="0"/>
              <w:right w:val="single" w:color="000000" w:sz="4" w:space="0"/>
            </w:tcBorders>
          </w:tcPr>
          <w:p w:rsidR="00273A4C" w:rsidRDefault="00331881" w14:paraId="1B06C0A1" w14:textId="77777777">
            <w:pPr>
              <w:jc w:val="center"/>
              <w:rPr>
                <w:b/>
              </w:rPr>
            </w:pPr>
            <w:r>
              <w:rPr>
                <w:b/>
              </w:rPr>
              <w:t>1</w:t>
            </w:r>
          </w:p>
        </w:tc>
        <w:tc>
          <w:tcPr>
            <w:tcW w:w="3481" w:type="dxa"/>
            <w:tcBorders>
              <w:top w:val="single" w:color="000000" w:sz="4" w:space="0"/>
              <w:left w:val="single" w:color="000000" w:sz="4" w:space="0"/>
              <w:bottom w:val="single" w:color="000000" w:sz="4" w:space="0"/>
              <w:right w:val="single" w:color="000000" w:sz="4" w:space="0"/>
            </w:tcBorders>
          </w:tcPr>
          <w:p w:rsidR="00273A4C" w:rsidRDefault="00331881" w14:paraId="6D18AF4F" w14:textId="77777777">
            <w:pPr>
              <w:jc w:val="center"/>
              <w:rPr>
                <w:b/>
              </w:rPr>
            </w:pPr>
            <w:r>
              <w:rPr>
                <w:b/>
              </w:rPr>
              <w:t>2</w:t>
            </w:r>
          </w:p>
        </w:tc>
        <w:tc>
          <w:tcPr>
            <w:tcW w:w="1019" w:type="dxa"/>
            <w:tcBorders>
              <w:top w:val="single" w:color="000000" w:sz="4" w:space="0"/>
              <w:left w:val="single" w:color="000000" w:sz="4" w:space="0"/>
              <w:bottom w:val="single" w:color="000000" w:sz="4" w:space="0"/>
              <w:right w:val="single" w:color="000000" w:sz="4" w:space="0"/>
            </w:tcBorders>
          </w:tcPr>
          <w:p w:rsidR="00273A4C" w:rsidRDefault="00331881" w14:paraId="670A6D32" w14:textId="77777777">
            <w:pPr>
              <w:jc w:val="center"/>
              <w:rPr>
                <w:b/>
              </w:rPr>
            </w:pPr>
            <w:r>
              <w:rPr>
                <w:b/>
              </w:rPr>
              <w:t>3</w:t>
            </w:r>
          </w:p>
        </w:tc>
        <w:tc>
          <w:tcPr>
            <w:tcW w:w="2241" w:type="dxa"/>
            <w:tcBorders>
              <w:top w:val="single" w:color="000000" w:sz="4" w:space="0"/>
              <w:left w:val="single" w:color="000000" w:sz="4" w:space="0"/>
              <w:bottom w:val="single" w:color="000000" w:sz="4" w:space="0"/>
              <w:right w:val="single" w:color="000000" w:sz="4" w:space="0"/>
            </w:tcBorders>
          </w:tcPr>
          <w:p w:rsidR="00273A4C" w:rsidRDefault="00331881" w14:paraId="160C0EFA" w14:textId="77777777">
            <w:pPr>
              <w:jc w:val="center"/>
              <w:rPr>
                <w:b/>
              </w:rPr>
            </w:pPr>
            <w:r>
              <w:rPr>
                <w:b/>
              </w:rPr>
              <w:t>4</w:t>
            </w:r>
          </w:p>
        </w:tc>
        <w:tc>
          <w:tcPr>
            <w:tcW w:w="1985" w:type="dxa"/>
            <w:tcBorders>
              <w:top w:val="single" w:color="000000" w:sz="4" w:space="0"/>
              <w:left w:val="single" w:color="000000" w:sz="4" w:space="0"/>
              <w:bottom w:val="single" w:color="000000" w:sz="4" w:space="0"/>
              <w:right w:val="single" w:color="000000" w:sz="4" w:space="0"/>
            </w:tcBorders>
          </w:tcPr>
          <w:p w:rsidR="00273A4C" w:rsidRDefault="00331881" w14:paraId="67A7514D" w14:textId="77777777">
            <w:pPr>
              <w:jc w:val="center"/>
              <w:rPr>
                <w:b/>
              </w:rPr>
            </w:pPr>
            <w:r>
              <w:rPr>
                <w:b/>
              </w:rPr>
              <w:t>5</w:t>
            </w:r>
          </w:p>
        </w:tc>
      </w:tr>
      <w:tr w:rsidR="00273A4C" w14:paraId="5F2505AF" w14:textId="77777777">
        <w:tc>
          <w:tcPr>
            <w:tcW w:w="630" w:type="dxa"/>
            <w:tcBorders>
              <w:top w:val="single" w:color="000000" w:sz="4" w:space="0"/>
              <w:left w:val="single" w:color="000000" w:sz="4" w:space="0"/>
              <w:bottom w:val="single" w:color="000000" w:sz="4" w:space="0"/>
              <w:right w:val="single" w:color="000000" w:sz="4" w:space="0"/>
            </w:tcBorders>
          </w:tcPr>
          <w:p w:rsidR="00273A4C" w:rsidRDefault="00273A4C" w14:paraId="6FC209B9" w14:textId="77777777">
            <w:pPr>
              <w:jc w:val="center"/>
            </w:pPr>
          </w:p>
        </w:tc>
        <w:tc>
          <w:tcPr>
            <w:tcW w:w="3481" w:type="dxa"/>
            <w:tcBorders>
              <w:top w:val="single" w:color="000000" w:sz="4" w:space="0"/>
              <w:left w:val="single" w:color="000000" w:sz="4" w:space="0"/>
              <w:bottom w:val="single" w:color="000000" w:sz="4" w:space="0"/>
              <w:right w:val="single" w:color="000000" w:sz="4" w:space="0"/>
            </w:tcBorders>
          </w:tcPr>
          <w:p w:rsidRPr="00AC5F57" w:rsidR="00273A4C" w:rsidRDefault="00AC5F57" w14:paraId="3253192F" w14:textId="4F0F06EB">
            <w:pPr>
              <w:rPr>
                <w:color w:val="000000" w:themeColor="text1"/>
              </w:rPr>
            </w:pPr>
            <w:r w:rsidRPr="00AC5F57">
              <w:rPr>
                <w:color w:val="000000" w:themeColor="text1"/>
              </w:rPr>
              <w:t>Linear Algebra Fundamentals.</w:t>
            </w:r>
          </w:p>
          <w:p w:rsidRPr="00AC5F57" w:rsidR="00AC5F57" w:rsidRDefault="00AC5F57" w14:paraId="01FBFB1E" w14:textId="5D762CE4">
            <w:pPr>
              <w:rPr>
                <w:color w:val="000000" w:themeColor="text1"/>
              </w:rPr>
            </w:pPr>
            <w:r w:rsidRPr="00AC5F57">
              <w:rPr>
                <w:color w:val="000000" w:themeColor="text1"/>
              </w:rPr>
              <w:t>Linear Programming</w:t>
            </w:r>
          </w:p>
        </w:tc>
        <w:tc>
          <w:tcPr>
            <w:tcW w:w="1019" w:type="dxa"/>
            <w:tcBorders>
              <w:top w:val="single" w:color="000000" w:sz="4" w:space="0"/>
              <w:left w:val="single" w:color="000000" w:sz="4" w:space="0"/>
              <w:bottom w:val="single" w:color="000000" w:sz="4" w:space="0"/>
              <w:right w:val="single" w:color="000000" w:sz="4" w:space="0"/>
            </w:tcBorders>
          </w:tcPr>
          <w:p w:rsidR="00273A4C" w:rsidRDefault="00331881" w14:paraId="3ADD5995" w14:textId="77777777">
            <w:pPr>
              <w:jc w:val="center"/>
            </w:pPr>
            <w:r>
              <w:t>9</w:t>
            </w:r>
          </w:p>
        </w:tc>
        <w:tc>
          <w:tcPr>
            <w:tcW w:w="2241" w:type="dxa"/>
            <w:tcBorders>
              <w:top w:val="single" w:color="000000" w:sz="4" w:space="0"/>
              <w:left w:val="single" w:color="000000" w:sz="4" w:space="0"/>
              <w:bottom w:val="single" w:color="000000" w:sz="4" w:space="0"/>
              <w:right w:val="single" w:color="000000" w:sz="4" w:space="0"/>
            </w:tcBorders>
          </w:tcPr>
          <w:p w:rsidR="00273A4C" w:rsidRDefault="00331881" w14:paraId="58C27EFF" w14:textId="77777777">
            <w:pPr>
              <w:jc w:val="center"/>
              <w:rPr>
                <w:b/>
              </w:rPr>
            </w:pPr>
            <w:r>
              <w:t xml:space="preserve">Reading list, books, internet resources </w:t>
            </w:r>
            <w:proofErr w:type="gramStart"/>
            <w:r>
              <w:t>Electronic</w:t>
            </w:r>
            <w:proofErr w:type="gramEnd"/>
            <w:r>
              <w:t xml:space="preserve"> version </w:t>
            </w:r>
          </w:p>
        </w:tc>
        <w:tc>
          <w:tcPr>
            <w:tcW w:w="1985" w:type="dxa"/>
            <w:tcBorders>
              <w:top w:val="single" w:color="000000" w:sz="4" w:space="0"/>
              <w:left w:val="single" w:color="000000" w:sz="4" w:space="0"/>
              <w:bottom w:val="single" w:color="000000" w:sz="4" w:space="0"/>
              <w:right w:val="single" w:color="000000" w:sz="4" w:space="0"/>
            </w:tcBorders>
          </w:tcPr>
          <w:p w:rsidR="00273A4C" w:rsidRDefault="00331881" w14:paraId="388EF3A0" w14:textId="77777777">
            <w:pPr>
              <w:jc w:val="center"/>
              <w:rPr>
                <w:b/>
              </w:rPr>
            </w:pPr>
            <w:r>
              <w:t xml:space="preserve">Reading list, books, internet resources </w:t>
            </w:r>
            <w:proofErr w:type="gramStart"/>
            <w:r>
              <w:t>Electronic</w:t>
            </w:r>
            <w:proofErr w:type="gramEnd"/>
            <w:r>
              <w:t xml:space="preserve"> version </w:t>
            </w:r>
          </w:p>
        </w:tc>
      </w:tr>
      <w:tr w:rsidR="00273A4C" w14:paraId="3571619B" w14:textId="77777777">
        <w:tc>
          <w:tcPr>
            <w:tcW w:w="630" w:type="dxa"/>
            <w:tcBorders>
              <w:top w:val="single" w:color="000000" w:sz="4" w:space="0"/>
              <w:left w:val="single" w:color="000000" w:sz="4" w:space="0"/>
              <w:bottom w:val="single" w:color="000000" w:sz="4" w:space="0"/>
              <w:right w:val="single" w:color="000000" w:sz="4" w:space="0"/>
            </w:tcBorders>
          </w:tcPr>
          <w:p w:rsidR="00273A4C" w:rsidRDefault="00331881" w14:paraId="2A57EC22" w14:textId="77777777">
            <w:pPr>
              <w:jc w:val="center"/>
            </w:pPr>
            <w:r>
              <w:t>2</w:t>
            </w:r>
          </w:p>
        </w:tc>
        <w:tc>
          <w:tcPr>
            <w:tcW w:w="3481" w:type="dxa"/>
            <w:tcBorders>
              <w:top w:val="single" w:color="000000" w:sz="4" w:space="0"/>
              <w:left w:val="single" w:color="000000" w:sz="4" w:space="0"/>
              <w:bottom w:val="single" w:color="000000" w:sz="4" w:space="0"/>
              <w:right w:val="single" w:color="000000" w:sz="4" w:space="0"/>
            </w:tcBorders>
          </w:tcPr>
          <w:p w:rsidRPr="00AC5F57" w:rsidR="00273A4C" w:rsidP="00DD3515" w:rsidRDefault="00AC5F57" w14:paraId="53E3C0D6" w14:textId="42C969B6">
            <w:pPr>
              <w:rPr>
                <w:color w:val="000000" w:themeColor="text1"/>
              </w:rPr>
            </w:pPr>
            <w:r w:rsidRPr="00AC5F57">
              <w:rPr>
                <w:color w:val="000000" w:themeColor="text1"/>
              </w:rPr>
              <w:t>Vector Spaces and Transformations</w:t>
            </w:r>
          </w:p>
        </w:tc>
        <w:tc>
          <w:tcPr>
            <w:tcW w:w="1019" w:type="dxa"/>
            <w:tcBorders>
              <w:top w:val="single" w:color="000000" w:sz="4" w:space="0"/>
              <w:left w:val="single" w:color="000000" w:sz="4" w:space="0"/>
              <w:bottom w:val="single" w:color="000000" w:sz="4" w:space="0"/>
              <w:right w:val="single" w:color="000000" w:sz="4" w:space="0"/>
            </w:tcBorders>
            <w:vAlign w:val="center"/>
          </w:tcPr>
          <w:p w:rsidR="00273A4C" w:rsidRDefault="00331881" w14:paraId="6369C68E" w14:textId="77777777">
            <w:pPr>
              <w:jc w:val="center"/>
            </w:pPr>
            <w:r>
              <w:t>9</w:t>
            </w:r>
          </w:p>
          <w:p w:rsidR="00273A4C" w:rsidRDefault="00273A4C" w14:paraId="6BF3163E" w14:textId="77777777">
            <w:pPr>
              <w:jc w:val="center"/>
            </w:pPr>
          </w:p>
          <w:p w:rsidR="00273A4C" w:rsidRDefault="00273A4C" w14:paraId="67A92E80" w14:textId="77777777">
            <w:pPr>
              <w:jc w:val="center"/>
            </w:pPr>
          </w:p>
          <w:p w:rsidR="00273A4C" w:rsidRDefault="00273A4C" w14:paraId="6069C694" w14:textId="77777777">
            <w:pPr>
              <w:jc w:val="center"/>
            </w:pPr>
          </w:p>
        </w:tc>
        <w:tc>
          <w:tcPr>
            <w:tcW w:w="2241" w:type="dxa"/>
            <w:tcBorders>
              <w:top w:val="single" w:color="000000" w:sz="4" w:space="0"/>
              <w:left w:val="single" w:color="000000" w:sz="4" w:space="0"/>
              <w:bottom w:val="single" w:color="000000" w:sz="4" w:space="0"/>
              <w:right w:val="single" w:color="000000" w:sz="4" w:space="0"/>
            </w:tcBorders>
          </w:tcPr>
          <w:p w:rsidR="00273A4C" w:rsidRDefault="00331881" w14:paraId="54F4130D" w14:textId="77777777">
            <w:pPr>
              <w:jc w:val="center"/>
            </w:pPr>
            <w:r>
              <w:t xml:space="preserve">Reading list, books, internet resources </w:t>
            </w:r>
            <w:proofErr w:type="gramStart"/>
            <w:r>
              <w:t>Electronic</w:t>
            </w:r>
            <w:proofErr w:type="gramEnd"/>
            <w:r>
              <w:t xml:space="preserve"> version</w:t>
            </w:r>
          </w:p>
        </w:tc>
        <w:tc>
          <w:tcPr>
            <w:tcW w:w="1985" w:type="dxa"/>
            <w:tcBorders>
              <w:top w:val="single" w:color="000000" w:sz="4" w:space="0"/>
              <w:left w:val="single" w:color="000000" w:sz="4" w:space="0"/>
              <w:bottom w:val="single" w:color="000000" w:sz="4" w:space="0"/>
              <w:right w:val="single" w:color="000000" w:sz="4" w:space="0"/>
            </w:tcBorders>
          </w:tcPr>
          <w:p w:rsidR="00273A4C" w:rsidRDefault="00331881" w14:paraId="328BBA28" w14:textId="77777777">
            <w:pPr>
              <w:jc w:val="center"/>
            </w:pPr>
            <w:r>
              <w:t xml:space="preserve">Reading list, books, internet resources </w:t>
            </w:r>
            <w:proofErr w:type="gramStart"/>
            <w:r>
              <w:t>Electronic</w:t>
            </w:r>
            <w:proofErr w:type="gramEnd"/>
            <w:r>
              <w:t xml:space="preserve"> version</w:t>
            </w:r>
          </w:p>
        </w:tc>
      </w:tr>
      <w:tr w:rsidR="00273A4C" w14:paraId="4132C974" w14:textId="77777777">
        <w:tc>
          <w:tcPr>
            <w:tcW w:w="630" w:type="dxa"/>
            <w:tcBorders>
              <w:top w:val="single" w:color="000000" w:sz="4" w:space="0"/>
              <w:left w:val="single" w:color="000000" w:sz="4" w:space="0"/>
              <w:bottom w:val="single" w:color="000000" w:sz="4" w:space="0"/>
              <w:right w:val="single" w:color="000000" w:sz="4" w:space="0"/>
            </w:tcBorders>
          </w:tcPr>
          <w:p w:rsidR="00273A4C" w:rsidRDefault="00331881" w14:paraId="59BA3F50" w14:textId="77777777">
            <w:pPr>
              <w:jc w:val="center"/>
            </w:pPr>
            <w:r>
              <w:t>3</w:t>
            </w:r>
          </w:p>
        </w:tc>
        <w:tc>
          <w:tcPr>
            <w:tcW w:w="3481" w:type="dxa"/>
            <w:tcBorders>
              <w:top w:val="single" w:color="000000" w:sz="4" w:space="0"/>
              <w:left w:val="single" w:color="000000" w:sz="4" w:space="0"/>
              <w:bottom w:val="single" w:color="000000" w:sz="4" w:space="0"/>
              <w:right w:val="single" w:color="000000" w:sz="4" w:space="0"/>
            </w:tcBorders>
          </w:tcPr>
          <w:p w:rsidRPr="009310EE" w:rsidR="00273A4C" w:rsidRDefault="00AC5F57" w14:paraId="591BCF41" w14:textId="311C674D">
            <w:pPr>
              <w:rPr>
                <w:color w:val="000000" w:themeColor="text1"/>
              </w:rPr>
            </w:pPr>
            <w:r w:rsidRPr="009310EE">
              <w:rPr>
                <w:color w:val="000000" w:themeColor="text1"/>
              </w:rPr>
              <w:t>Calculus Review</w:t>
            </w:r>
          </w:p>
        </w:tc>
        <w:tc>
          <w:tcPr>
            <w:tcW w:w="1019" w:type="dxa"/>
            <w:tcBorders>
              <w:top w:val="single" w:color="000000" w:sz="4" w:space="0"/>
              <w:left w:val="single" w:color="000000" w:sz="4" w:space="0"/>
              <w:bottom w:val="single" w:color="000000" w:sz="4" w:space="0"/>
              <w:right w:val="single" w:color="000000" w:sz="4" w:space="0"/>
            </w:tcBorders>
          </w:tcPr>
          <w:p w:rsidR="00273A4C" w:rsidRDefault="00331881" w14:paraId="1AEADFBC" w14:textId="77777777">
            <w:pPr>
              <w:jc w:val="center"/>
            </w:pPr>
            <w:r>
              <w:t>9</w:t>
            </w:r>
          </w:p>
        </w:tc>
        <w:tc>
          <w:tcPr>
            <w:tcW w:w="2241" w:type="dxa"/>
            <w:tcBorders>
              <w:top w:val="single" w:color="000000" w:sz="4" w:space="0"/>
              <w:left w:val="single" w:color="000000" w:sz="4" w:space="0"/>
              <w:bottom w:val="single" w:color="000000" w:sz="4" w:space="0"/>
              <w:right w:val="single" w:color="000000" w:sz="4" w:space="0"/>
            </w:tcBorders>
          </w:tcPr>
          <w:p w:rsidR="00273A4C" w:rsidRDefault="00331881" w14:paraId="3F95F116" w14:textId="77777777">
            <w:pPr>
              <w:jc w:val="center"/>
            </w:pPr>
            <w:r>
              <w:t xml:space="preserve">Reading list, books, internet resources </w:t>
            </w:r>
            <w:proofErr w:type="gramStart"/>
            <w:r>
              <w:t>Electronic</w:t>
            </w:r>
            <w:proofErr w:type="gramEnd"/>
            <w:r>
              <w:t xml:space="preserve"> version</w:t>
            </w:r>
          </w:p>
        </w:tc>
        <w:tc>
          <w:tcPr>
            <w:tcW w:w="1985" w:type="dxa"/>
            <w:tcBorders>
              <w:top w:val="single" w:color="000000" w:sz="4" w:space="0"/>
              <w:left w:val="single" w:color="000000" w:sz="4" w:space="0"/>
              <w:bottom w:val="single" w:color="000000" w:sz="4" w:space="0"/>
              <w:right w:val="single" w:color="000000" w:sz="4" w:space="0"/>
            </w:tcBorders>
          </w:tcPr>
          <w:p w:rsidR="00273A4C" w:rsidRDefault="00331881" w14:paraId="764E9EE6" w14:textId="77777777">
            <w:pPr>
              <w:jc w:val="center"/>
            </w:pPr>
            <w:r>
              <w:t xml:space="preserve">Reading list, books, internet resources </w:t>
            </w:r>
            <w:proofErr w:type="gramStart"/>
            <w:r>
              <w:t>Electronic</w:t>
            </w:r>
            <w:proofErr w:type="gramEnd"/>
            <w:r>
              <w:t xml:space="preserve"> version</w:t>
            </w:r>
          </w:p>
        </w:tc>
      </w:tr>
      <w:tr w:rsidR="00273A4C" w14:paraId="60CAE655" w14:textId="77777777">
        <w:tc>
          <w:tcPr>
            <w:tcW w:w="630" w:type="dxa"/>
            <w:tcBorders>
              <w:top w:val="single" w:color="000000" w:sz="4" w:space="0"/>
              <w:left w:val="single" w:color="000000" w:sz="4" w:space="0"/>
              <w:bottom w:val="single" w:color="000000" w:sz="4" w:space="0"/>
              <w:right w:val="single" w:color="000000" w:sz="4" w:space="0"/>
            </w:tcBorders>
          </w:tcPr>
          <w:p w:rsidR="00273A4C" w:rsidRDefault="00331881" w14:paraId="54673032" w14:textId="77777777">
            <w:pPr>
              <w:jc w:val="center"/>
            </w:pPr>
            <w:r>
              <w:t>4</w:t>
            </w:r>
          </w:p>
        </w:tc>
        <w:tc>
          <w:tcPr>
            <w:tcW w:w="3481" w:type="dxa"/>
            <w:tcBorders>
              <w:top w:val="single" w:color="000000" w:sz="4" w:space="0"/>
              <w:left w:val="single" w:color="000000" w:sz="4" w:space="0"/>
              <w:bottom w:val="single" w:color="000000" w:sz="4" w:space="0"/>
              <w:right w:val="single" w:color="000000" w:sz="4" w:space="0"/>
            </w:tcBorders>
          </w:tcPr>
          <w:p w:rsidRPr="009310EE" w:rsidR="00273A4C" w:rsidRDefault="00AC5F57" w14:paraId="15B0CBD4" w14:textId="35016906">
            <w:pPr>
              <w:rPr>
                <w:color w:val="000000" w:themeColor="text1"/>
              </w:rPr>
            </w:pPr>
            <w:r w:rsidRPr="009310EE">
              <w:rPr>
                <w:color w:val="000000" w:themeColor="text1"/>
              </w:rPr>
              <w:t>Probability Theory</w:t>
            </w:r>
          </w:p>
        </w:tc>
        <w:tc>
          <w:tcPr>
            <w:tcW w:w="1019" w:type="dxa"/>
            <w:tcBorders>
              <w:top w:val="single" w:color="000000" w:sz="4" w:space="0"/>
              <w:left w:val="single" w:color="000000" w:sz="4" w:space="0"/>
              <w:bottom w:val="single" w:color="000000" w:sz="4" w:space="0"/>
              <w:right w:val="single" w:color="000000" w:sz="4" w:space="0"/>
            </w:tcBorders>
          </w:tcPr>
          <w:p w:rsidR="00273A4C" w:rsidRDefault="00331881" w14:paraId="3A883971" w14:textId="77777777">
            <w:pPr>
              <w:jc w:val="center"/>
            </w:pPr>
            <w:r>
              <w:t>9</w:t>
            </w:r>
          </w:p>
        </w:tc>
        <w:tc>
          <w:tcPr>
            <w:tcW w:w="2241" w:type="dxa"/>
            <w:tcBorders>
              <w:top w:val="single" w:color="000000" w:sz="4" w:space="0"/>
              <w:left w:val="single" w:color="000000" w:sz="4" w:space="0"/>
              <w:bottom w:val="single" w:color="000000" w:sz="4" w:space="0"/>
              <w:right w:val="single" w:color="000000" w:sz="4" w:space="0"/>
            </w:tcBorders>
          </w:tcPr>
          <w:p w:rsidR="00273A4C" w:rsidRDefault="00331881" w14:paraId="17106B16" w14:textId="77777777">
            <w:pPr>
              <w:jc w:val="center"/>
            </w:pPr>
            <w:r>
              <w:t xml:space="preserve">Reading list, books, internet resources </w:t>
            </w:r>
            <w:proofErr w:type="gramStart"/>
            <w:r>
              <w:t>Electronic</w:t>
            </w:r>
            <w:proofErr w:type="gramEnd"/>
            <w:r>
              <w:t xml:space="preserve"> version</w:t>
            </w:r>
          </w:p>
        </w:tc>
        <w:tc>
          <w:tcPr>
            <w:tcW w:w="1985" w:type="dxa"/>
            <w:tcBorders>
              <w:top w:val="single" w:color="000000" w:sz="4" w:space="0"/>
              <w:left w:val="single" w:color="000000" w:sz="4" w:space="0"/>
              <w:bottom w:val="single" w:color="000000" w:sz="4" w:space="0"/>
              <w:right w:val="single" w:color="000000" w:sz="4" w:space="0"/>
            </w:tcBorders>
          </w:tcPr>
          <w:p w:rsidR="00273A4C" w:rsidRDefault="00331881" w14:paraId="6BE8E5F5" w14:textId="77777777">
            <w:pPr>
              <w:jc w:val="center"/>
            </w:pPr>
            <w:r>
              <w:t xml:space="preserve">Reading list, books, internet resources </w:t>
            </w:r>
            <w:proofErr w:type="gramStart"/>
            <w:r>
              <w:t>Electronic</w:t>
            </w:r>
            <w:proofErr w:type="gramEnd"/>
            <w:r>
              <w:t xml:space="preserve"> version</w:t>
            </w:r>
          </w:p>
        </w:tc>
      </w:tr>
      <w:tr w:rsidR="00273A4C" w14:paraId="56D1018F" w14:textId="77777777">
        <w:trPr>
          <w:trHeight w:val="280"/>
        </w:trPr>
        <w:tc>
          <w:tcPr>
            <w:tcW w:w="630" w:type="dxa"/>
            <w:tcBorders>
              <w:top w:val="single" w:color="000000" w:sz="4" w:space="0"/>
              <w:left w:val="single" w:color="000000" w:sz="4" w:space="0"/>
              <w:bottom w:val="single" w:color="000000" w:sz="4" w:space="0"/>
              <w:right w:val="single" w:color="000000" w:sz="4" w:space="0"/>
            </w:tcBorders>
          </w:tcPr>
          <w:p w:rsidR="00273A4C" w:rsidRDefault="00331881" w14:paraId="62F32E28" w14:textId="77777777">
            <w:pPr>
              <w:jc w:val="center"/>
            </w:pPr>
            <w:r>
              <w:t>5</w:t>
            </w:r>
          </w:p>
        </w:tc>
        <w:tc>
          <w:tcPr>
            <w:tcW w:w="3481" w:type="dxa"/>
            <w:tcBorders>
              <w:top w:val="single" w:color="000000" w:sz="4" w:space="0"/>
              <w:left w:val="single" w:color="000000" w:sz="4" w:space="0"/>
              <w:bottom w:val="single" w:color="000000" w:sz="4" w:space="0"/>
              <w:right w:val="single" w:color="000000" w:sz="4" w:space="0"/>
            </w:tcBorders>
          </w:tcPr>
          <w:p w:rsidRPr="009310EE" w:rsidR="00273A4C" w:rsidRDefault="00AC5F57" w14:paraId="263EA839" w14:textId="37D65231">
            <w:pPr>
              <w:ind w:left="-35"/>
              <w:rPr>
                <w:color w:val="000000" w:themeColor="text1"/>
              </w:rPr>
            </w:pPr>
            <w:r w:rsidRPr="009310EE">
              <w:rPr>
                <w:color w:val="000000" w:themeColor="text1"/>
              </w:rPr>
              <w:t>Statistics for Machine Learning</w:t>
            </w:r>
          </w:p>
        </w:tc>
        <w:tc>
          <w:tcPr>
            <w:tcW w:w="1019" w:type="dxa"/>
            <w:tcBorders>
              <w:top w:val="single" w:color="000000" w:sz="4" w:space="0"/>
              <w:left w:val="single" w:color="000000" w:sz="4" w:space="0"/>
              <w:bottom w:val="single" w:color="000000" w:sz="4" w:space="0"/>
              <w:right w:val="single" w:color="000000" w:sz="4" w:space="0"/>
            </w:tcBorders>
          </w:tcPr>
          <w:p w:rsidR="00273A4C" w:rsidRDefault="00331881" w14:paraId="4CC85791" w14:textId="77777777">
            <w:pPr>
              <w:jc w:val="center"/>
            </w:pPr>
            <w:r>
              <w:t>9</w:t>
            </w:r>
          </w:p>
        </w:tc>
        <w:tc>
          <w:tcPr>
            <w:tcW w:w="2241" w:type="dxa"/>
            <w:tcBorders>
              <w:top w:val="single" w:color="000000" w:sz="4" w:space="0"/>
              <w:left w:val="single" w:color="000000" w:sz="4" w:space="0"/>
              <w:bottom w:val="single" w:color="000000" w:sz="4" w:space="0"/>
              <w:right w:val="single" w:color="000000" w:sz="4" w:space="0"/>
            </w:tcBorders>
          </w:tcPr>
          <w:p w:rsidR="00273A4C" w:rsidRDefault="00331881" w14:paraId="3CD42CBE" w14:textId="77777777">
            <w:pPr>
              <w:jc w:val="center"/>
            </w:pPr>
            <w:r>
              <w:t xml:space="preserve">Reading list, books, internet resources </w:t>
            </w:r>
            <w:proofErr w:type="gramStart"/>
            <w:r>
              <w:t>Electronic</w:t>
            </w:r>
            <w:proofErr w:type="gramEnd"/>
            <w:r>
              <w:t xml:space="preserve"> version </w:t>
            </w:r>
          </w:p>
        </w:tc>
        <w:tc>
          <w:tcPr>
            <w:tcW w:w="1985" w:type="dxa"/>
            <w:tcBorders>
              <w:top w:val="single" w:color="000000" w:sz="4" w:space="0"/>
              <w:left w:val="single" w:color="000000" w:sz="4" w:space="0"/>
              <w:bottom w:val="single" w:color="000000" w:sz="4" w:space="0"/>
              <w:right w:val="single" w:color="000000" w:sz="4" w:space="0"/>
            </w:tcBorders>
          </w:tcPr>
          <w:p w:rsidR="00273A4C" w:rsidRDefault="00331881" w14:paraId="32C55169" w14:textId="77777777">
            <w:pPr>
              <w:jc w:val="center"/>
            </w:pPr>
            <w:r>
              <w:t xml:space="preserve">Reading list, books, internet resources </w:t>
            </w:r>
            <w:proofErr w:type="gramStart"/>
            <w:r>
              <w:t>Electronic</w:t>
            </w:r>
            <w:proofErr w:type="gramEnd"/>
            <w:r>
              <w:t xml:space="preserve"> version </w:t>
            </w:r>
          </w:p>
        </w:tc>
      </w:tr>
      <w:tr w:rsidR="00273A4C" w14:paraId="330ACFEC" w14:textId="77777777">
        <w:tc>
          <w:tcPr>
            <w:tcW w:w="630" w:type="dxa"/>
            <w:tcBorders>
              <w:top w:val="single" w:color="000000" w:sz="4" w:space="0"/>
              <w:left w:val="single" w:color="000000" w:sz="4" w:space="0"/>
              <w:bottom w:val="single" w:color="000000" w:sz="4" w:space="0"/>
              <w:right w:val="single" w:color="000000" w:sz="4" w:space="0"/>
            </w:tcBorders>
          </w:tcPr>
          <w:p w:rsidR="00273A4C" w:rsidRDefault="00331881" w14:paraId="2B35B1AD" w14:textId="77777777">
            <w:pPr>
              <w:jc w:val="center"/>
            </w:pPr>
            <w:r>
              <w:t>6</w:t>
            </w:r>
          </w:p>
        </w:tc>
        <w:tc>
          <w:tcPr>
            <w:tcW w:w="3481" w:type="dxa"/>
            <w:tcBorders>
              <w:top w:val="single" w:color="000000" w:sz="4" w:space="0"/>
              <w:left w:val="single" w:color="000000" w:sz="4" w:space="0"/>
              <w:bottom w:val="single" w:color="000000" w:sz="4" w:space="0"/>
              <w:right w:val="single" w:color="000000" w:sz="4" w:space="0"/>
            </w:tcBorders>
          </w:tcPr>
          <w:p w:rsidRPr="009310EE" w:rsidR="00273A4C" w:rsidRDefault="00AC5F57" w14:paraId="45EE14D0" w14:textId="532D2FEB">
            <w:pPr>
              <w:rPr>
                <w:color w:val="000000" w:themeColor="text1"/>
              </w:rPr>
            </w:pPr>
            <w:r w:rsidRPr="009310EE">
              <w:rPr>
                <w:color w:val="000000" w:themeColor="text1"/>
              </w:rPr>
              <w:t>Mathematical Foundations of Neural Networks</w:t>
            </w:r>
          </w:p>
        </w:tc>
        <w:tc>
          <w:tcPr>
            <w:tcW w:w="1019" w:type="dxa"/>
            <w:tcBorders>
              <w:top w:val="single" w:color="000000" w:sz="4" w:space="0"/>
              <w:left w:val="single" w:color="000000" w:sz="4" w:space="0"/>
              <w:bottom w:val="single" w:color="000000" w:sz="4" w:space="0"/>
              <w:right w:val="single" w:color="000000" w:sz="4" w:space="0"/>
            </w:tcBorders>
          </w:tcPr>
          <w:p w:rsidR="00273A4C" w:rsidRDefault="00331881" w14:paraId="59A136AB" w14:textId="77777777">
            <w:pPr>
              <w:jc w:val="center"/>
            </w:pPr>
            <w:r>
              <w:t>9</w:t>
            </w:r>
          </w:p>
        </w:tc>
        <w:tc>
          <w:tcPr>
            <w:tcW w:w="2241" w:type="dxa"/>
            <w:tcBorders>
              <w:top w:val="single" w:color="000000" w:sz="4" w:space="0"/>
              <w:left w:val="single" w:color="000000" w:sz="4" w:space="0"/>
              <w:bottom w:val="single" w:color="000000" w:sz="4" w:space="0"/>
              <w:right w:val="single" w:color="000000" w:sz="4" w:space="0"/>
            </w:tcBorders>
          </w:tcPr>
          <w:p w:rsidR="00273A4C" w:rsidRDefault="00331881" w14:paraId="18BB266D" w14:textId="77777777">
            <w:pPr>
              <w:jc w:val="center"/>
            </w:pPr>
            <w:r>
              <w:t xml:space="preserve">Reading list, books, internet resources </w:t>
            </w:r>
            <w:proofErr w:type="gramStart"/>
            <w:r>
              <w:t>Electronic</w:t>
            </w:r>
            <w:proofErr w:type="gramEnd"/>
            <w:r>
              <w:t xml:space="preserve"> version </w:t>
            </w:r>
          </w:p>
        </w:tc>
        <w:tc>
          <w:tcPr>
            <w:tcW w:w="1985" w:type="dxa"/>
            <w:tcBorders>
              <w:top w:val="single" w:color="000000" w:sz="4" w:space="0"/>
              <w:left w:val="single" w:color="000000" w:sz="4" w:space="0"/>
              <w:bottom w:val="single" w:color="000000" w:sz="4" w:space="0"/>
              <w:right w:val="single" w:color="000000" w:sz="4" w:space="0"/>
            </w:tcBorders>
          </w:tcPr>
          <w:p w:rsidR="00273A4C" w:rsidRDefault="00331881" w14:paraId="5EBDD114" w14:textId="77777777">
            <w:pPr>
              <w:jc w:val="center"/>
            </w:pPr>
            <w:r>
              <w:t xml:space="preserve">Reading list, books, internet resources </w:t>
            </w:r>
            <w:proofErr w:type="gramStart"/>
            <w:r>
              <w:t>Electronic</w:t>
            </w:r>
            <w:proofErr w:type="gramEnd"/>
            <w:r>
              <w:t xml:space="preserve"> version </w:t>
            </w:r>
          </w:p>
        </w:tc>
      </w:tr>
    </w:tbl>
    <w:p w:rsidR="00273A4C" w:rsidRDefault="00273A4C" w14:paraId="7C763CB0" w14:textId="77777777">
      <w:pPr>
        <w:rPr>
          <w:b/>
        </w:rPr>
      </w:pPr>
    </w:p>
    <w:p w:rsidR="00273A4C" w:rsidRDefault="00331881" w14:paraId="5F031D14" w14:textId="77777777">
      <w:pPr>
        <w:numPr>
          <w:ilvl w:val="0"/>
          <w:numId w:val="4"/>
        </w:numPr>
        <w:tabs>
          <w:tab w:val="left" w:pos="426"/>
        </w:tabs>
        <w:ind w:left="0" w:firstLine="142"/>
      </w:pPr>
      <w:r>
        <w:rPr>
          <w:b/>
        </w:rPr>
        <w:t>Student Performance Evaluation System for the Course</w:t>
      </w:r>
    </w:p>
    <w:p w:rsidR="00273A4C" w:rsidRDefault="00273A4C" w14:paraId="157F6CBF" w14:textId="77777777">
      <w:pPr>
        <w:tabs>
          <w:tab w:val="left" w:pos="426"/>
        </w:tabs>
        <w:ind w:left="142"/>
      </w:pPr>
    </w:p>
    <w:tbl>
      <w:tblPr>
        <w:tblStyle w:val="aa"/>
        <w:tblW w:w="9345" w:type="dxa"/>
        <w:tblInd w:w="-5" w:type="dxa"/>
        <w:tblBorders>
          <w:top w:val="single" w:color="000000" w:sz="4" w:space="0"/>
          <w:left w:val="single" w:color="000000" w:sz="4" w:space="0"/>
          <w:bottom w:val="single" w:color="000000" w:sz="4" w:space="0"/>
          <w:right w:val="single" w:color="000000" w:sz="4" w:space="0"/>
        </w:tblBorders>
        <w:tblLayout w:type="fixed"/>
        <w:tblLook w:val="0000" w:firstRow="0" w:lastRow="0" w:firstColumn="0" w:lastColumn="0" w:noHBand="0" w:noVBand="0"/>
      </w:tblPr>
      <w:tblGrid>
        <w:gridCol w:w="1470"/>
        <w:gridCol w:w="4215"/>
        <w:gridCol w:w="1283"/>
        <w:gridCol w:w="2377"/>
      </w:tblGrid>
      <w:tr w:rsidR="00273A4C" w14:paraId="0268B8B8" w14:textId="77777777">
        <w:tc>
          <w:tcPr>
            <w:tcW w:w="1470" w:type="dxa"/>
            <w:tcBorders>
              <w:top w:val="single" w:color="000000" w:sz="4" w:space="0"/>
              <w:bottom w:val="single" w:color="000000" w:sz="4" w:space="0"/>
              <w:right w:val="single" w:color="000000" w:sz="4" w:space="0"/>
            </w:tcBorders>
          </w:tcPr>
          <w:p w:rsidR="00273A4C" w:rsidRDefault="00331881" w14:paraId="547BA51E" w14:textId="77777777">
            <w:pPr>
              <w:jc w:val="center"/>
              <w:rPr>
                <w:b/>
              </w:rPr>
            </w:pPr>
            <w:r>
              <w:rPr>
                <w:b/>
              </w:rPr>
              <w:t>Period</w:t>
            </w:r>
          </w:p>
        </w:tc>
        <w:tc>
          <w:tcPr>
            <w:tcW w:w="4215" w:type="dxa"/>
            <w:tcBorders>
              <w:top w:val="single" w:color="000000" w:sz="4" w:space="0"/>
              <w:left w:val="single" w:color="000000" w:sz="4" w:space="0"/>
              <w:bottom w:val="single" w:color="000000" w:sz="4" w:space="0"/>
              <w:right w:val="single" w:color="000000" w:sz="4" w:space="0"/>
            </w:tcBorders>
          </w:tcPr>
          <w:p w:rsidR="00273A4C" w:rsidRDefault="00331881" w14:paraId="267A3F8D" w14:textId="77777777">
            <w:pPr>
              <w:jc w:val="center"/>
              <w:rPr>
                <w:b/>
              </w:rPr>
            </w:pPr>
            <w:r>
              <w:rPr>
                <w:b/>
              </w:rPr>
              <w:t>Assignments</w:t>
            </w:r>
          </w:p>
        </w:tc>
        <w:tc>
          <w:tcPr>
            <w:tcW w:w="1283" w:type="dxa"/>
            <w:tcBorders>
              <w:top w:val="single" w:color="000000" w:sz="4" w:space="0"/>
              <w:left w:val="single" w:color="000000" w:sz="4" w:space="0"/>
              <w:bottom w:val="single" w:color="000000" w:sz="4" w:space="0"/>
              <w:right w:val="single" w:color="000000" w:sz="4" w:space="0"/>
            </w:tcBorders>
          </w:tcPr>
          <w:p w:rsidR="00273A4C" w:rsidRDefault="00331881" w14:paraId="3AE4BAEC" w14:textId="77777777">
            <w:pPr>
              <w:jc w:val="center"/>
              <w:rPr>
                <w:b/>
              </w:rPr>
            </w:pPr>
            <w:r>
              <w:rPr>
                <w:b/>
              </w:rPr>
              <w:t>Number of points</w:t>
            </w:r>
          </w:p>
        </w:tc>
        <w:tc>
          <w:tcPr>
            <w:tcW w:w="2377" w:type="dxa"/>
            <w:tcBorders>
              <w:top w:val="single" w:color="000000" w:sz="4" w:space="0"/>
              <w:left w:val="single" w:color="000000" w:sz="4" w:space="0"/>
              <w:bottom w:val="single" w:color="000000" w:sz="4" w:space="0"/>
            </w:tcBorders>
          </w:tcPr>
          <w:p w:rsidR="00273A4C" w:rsidRDefault="00331881" w14:paraId="73E3BA23" w14:textId="77777777">
            <w:pPr>
              <w:jc w:val="center"/>
              <w:rPr>
                <w:b/>
              </w:rPr>
            </w:pPr>
            <w:r>
              <w:rPr>
                <w:b/>
              </w:rPr>
              <w:t>Total</w:t>
            </w:r>
          </w:p>
        </w:tc>
      </w:tr>
      <w:tr w:rsidR="00273A4C" w14:paraId="3C042AA0" w14:textId="77777777">
        <w:trPr>
          <w:trHeight w:val="1409"/>
        </w:trPr>
        <w:tc>
          <w:tcPr>
            <w:tcW w:w="1470" w:type="dxa"/>
            <w:tcBorders>
              <w:top w:val="single" w:color="000000" w:sz="4" w:space="0"/>
              <w:bottom w:val="single" w:color="000000" w:sz="4" w:space="0"/>
              <w:right w:val="single" w:color="000000" w:sz="4" w:space="0"/>
            </w:tcBorders>
          </w:tcPr>
          <w:p w:rsidR="00273A4C" w:rsidRDefault="00331881" w14:paraId="068322D2" w14:textId="77777777">
            <w:r>
              <w:t>1</w:t>
            </w:r>
            <w:r>
              <w:rPr>
                <w:vertAlign w:val="superscript"/>
              </w:rPr>
              <w:t>st</w:t>
            </w:r>
            <w:r>
              <w:t xml:space="preserve"> attestation</w:t>
            </w:r>
          </w:p>
        </w:tc>
        <w:tc>
          <w:tcPr>
            <w:tcW w:w="4215" w:type="dxa"/>
            <w:tcBorders>
              <w:top w:val="single" w:color="000000" w:sz="4" w:space="0"/>
              <w:left w:val="single" w:color="000000" w:sz="4" w:space="0"/>
              <w:bottom w:val="single" w:color="000000" w:sz="4" w:space="0"/>
              <w:right w:val="single" w:color="000000" w:sz="4" w:space="0"/>
            </w:tcBorders>
          </w:tcPr>
          <w:p w:rsidR="00273A4C" w:rsidRDefault="00331881" w14:paraId="6FDB79B3" w14:textId="77777777">
            <w:pPr>
              <w:rPr>
                <w:b/>
              </w:rPr>
            </w:pPr>
            <w:r>
              <w:rPr>
                <w:b/>
              </w:rPr>
              <w:t xml:space="preserve">Assignments**: </w:t>
            </w:r>
          </w:p>
          <w:p w:rsidR="00273A4C" w:rsidRDefault="0037312B" w14:paraId="51D8CDB2" w14:textId="5BAEF587">
            <w:r>
              <w:t xml:space="preserve">     assignment 1, </w:t>
            </w:r>
          </w:p>
          <w:p w:rsidR="00273A4C" w:rsidRDefault="0037312B" w14:paraId="0557F9AA" w14:textId="7B1C1EAF">
            <w:r>
              <w:t xml:space="preserve">     assignment 2, </w:t>
            </w:r>
          </w:p>
          <w:p w:rsidR="00273A4C" w:rsidRDefault="0037312B" w14:paraId="1B1193A0" w14:textId="1A17374A">
            <w:r>
              <w:t xml:space="preserve">     assignment 3</w:t>
            </w:r>
          </w:p>
          <w:p w:rsidR="00273A4C" w:rsidRDefault="00331881" w14:paraId="0C5922B1" w14:textId="77777777">
            <w:pPr>
              <w:rPr>
                <w:b/>
              </w:rPr>
            </w:pPr>
            <w:r>
              <w:rPr>
                <w:b/>
              </w:rPr>
              <w:t>Mid Term</w:t>
            </w:r>
          </w:p>
          <w:p w:rsidR="00273A4C" w:rsidRDefault="0037312B" w14:paraId="5294914E" w14:textId="6EBAF0B0">
            <w:pPr>
              <w:rPr>
                <w:b/>
              </w:rPr>
            </w:pPr>
            <w:r>
              <w:t xml:space="preserve">     Quiz</w:t>
            </w:r>
          </w:p>
          <w:p w:rsidR="00273A4C" w:rsidRDefault="0037312B" w14:paraId="28972F3C" w14:textId="4BADC037">
            <w:r>
              <w:t xml:space="preserve">     Practical exam</w:t>
            </w:r>
          </w:p>
        </w:tc>
        <w:tc>
          <w:tcPr>
            <w:tcW w:w="1283" w:type="dxa"/>
            <w:tcBorders>
              <w:top w:val="single" w:color="000000" w:sz="4" w:space="0"/>
              <w:left w:val="single" w:color="000000" w:sz="4" w:space="0"/>
              <w:bottom w:val="single" w:color="000000" w:sz="4" w:space="0"/>
              <w:right w:val="single" w:color="000000" w:sz="4" w:space="0"/>
            </w:tcBorders>
          </w:tcPr>
          <w:p w:rsidR="00273A4C" w:rsidRDefault="00331881" w14:paraId="4AFBD8BA" w14:textId="77777777">
            <w:pPr>
              <w:jc w:val="center"/>
              <w:rPr>
                <w:b/>
              </w:rPr>
            </w:pPr>
            <w:r>
              <w:rPr>
                <w:b/>
              </w:rPr>
              <w:t>60</w:t>
            </w:r>
          </w:p>
          <w:p w:rsidR="00273A4C" w:rsidRDefault="00331881" w14:paraId="3AB63FCC" w14:textId="77777777">
            <w:pPr>
              <w:jc w:val="center"/>
            </w:pPr>
            <w:r>
              <w:t>20</w:t>
            </w:r>
          </w:p>
          <w:p w:rsidR="00273A4C" w:rsidRDefault="00331881" w14:paraId="7CBA41FC" w14:textId="77777777">
            <w:pPr>
              <w:jc w:val="center"/>
            </w:pPr>
            <w:r>
              <w:t>20</w:t>
            </w:r>
          </w:p>
          <w:p w:rsidR="00273A4C" w:rsidRDefault="00331881" w14:paraId="10824853" w14:textId="77777777">
            <w:pPr>
              <w:jc w:val="center"/>
            </w:pPr>
            <w:r>
              <w:t>20</w:t>
            </w:r>
          </w:p>
          <w:p w:rsidR="00273A4C" w:rsidRDefault="00331881" w14:paraId="711D61A8" w14:textId="77777777">
            <w:pPr>
              <w:jc w:val="center"/>
              <w:rPr>
                <w:b/>
              </w:rPr>
            </w:pPr>
            <w:r>
              <w:rPr>
                <w:b/>
              </w:rPr>
              <w:t>40</w:t>
            </w:r>
          </w:p>
          <w:p w:rsidR="00273A4C" w:rsidRDefault="00331881" w14:paraId="0F384B24" w14:textId="77777777">
            <w:pPr>
              <w:jc w:val="center"/>
            </w:pPr>
            <w:r>
              <w:t>16</w:t>
            </w:r>
          </w:p>
          <w:p w:rsidR="00273A4C" w:rsidRDefault="00331881" w14:paraId="7DA76723" w14:textId="77777777">
            <w:pPr>
              <w:jc w:val="center"/>
            </w:pPr>
            <w:r>
              <w:t>24</w:t>
            </w:r>
          </w:p>
        </w:tc>
        <w:tc>
          <w:tcPr>
            <w:tcW w:w="2377" w:type="dxa"/>
            <w:tcBorders>
              <w:top w:val="single" w:color="000000" w:sz="4" w:space="0"/>
              <w:left w:val="single" w:color="000000" w:sz="4" w:space="0"/>
              <w:bottom w:val="single" w:color="000000" w:sz="4" w:space="0"/>
            </w:tcBorders>
          </w:tcPr>
          <w:p w:rsidR="00273A4C" w:rsidRDefault="00331881" w14:paraId="1A2C995C" w14:textId="77777777">
            <w:pPr>
              <w:jc w:val="center"/>
            </w:pPr>
            <w:r>
              <w:t>100</w:t>
            </w:r>
          </w:p>
        </w:tc>
      </w:tr>
      <w:tr w:rsidR="00273A4C" w14:paraId="44D38F0F" w14:textId="77777777">
        <w:trPr>
          <w:trHeight w:val="1544"/>
        </w:trPr>
        <w:tc>
          <w:tcPr>
            <w:tcW w:w="1470" w:type="dxa"/>
            <w:tcBorders>
              <w:top w:val="single" w:color="000000" w:sz="4" w:space="0"/>
              <w:bottom w:val="single" w:color="000000" w:sz="4" w:space="0"/>
              <w:right w:val="single" w:color="000000" w:sz="4" w:space="0"/>
            </w:tcBorders>
          </w:tcPr>
          <w:p w:rsidR="00273A4C" w:rsidRDefault="00331881" w14:paraId="06E40B8E" w14:textId="77777777">
            <w:r>
              <w:t>2</w:t>
            </w:r>
            <w:r>
              <w:rPr>
                <w:vertAlign w:val="superscript"/>
              </w:rPr>
              <w:t>nd</w:t>
            </w:r>
            <w:r>
              <w:t xml:space="preserve"> attestation </w:t>
            </w:r>
          </w:p>
        </w:tc>
        <w:tc>
          <w:tcPr>
            <w:tcW w:w="4215" w:type="dxa"/>
            <w:tcBorders>
              <w:top w:val="single" w:color="000000" w:sz="4" w:space="0"/>
              <w:left w:val="single" w:color="000000" w:sz="4" w:space="0"/>
              <w:bottom w:val="single" w:color="000000" w:sz="4" w:space="0"/>
              <w:right w:val="single" w:color="000000" w:sz="4" w:space="0"/>
            </w:tcBorders>
          </w:tcPr>
          <w:p w:rsidR="00273A4C" w:rsidRDefault="00331881" w14:paraId="759BE860" w14:textId="77777777">
            <w:pPr>
              <w:rPr>
                <w:b/>
              </w:rPr>
            </w:pPr>
            <w:r>
              <w:rPr>
                <w:b/>
              </w:rPr>
              <w:t xml:space="preserve">Assignments**: </w:t>
            </w:r>
          </w:p>
          <w:p w:rsidR="00273A4C" w:rsidRDefault="0037312B" w14:paraId="792EA801" w14:textId="22508086">
            <w:r>
              <w:t xml:space="preserve">     assignment 4, </w:t>
            </w:r>
          </w:p>
          <w:p w:rsidR="00273A4C" w:rsidRDefault="0037312B" w14:paraId="0DF0153E" w14:textId="263702D3">
            <w:r>
              <w:t xml:space="preserve">     assignment 5, </w:t>
            </w:r>
          </w:p>
          <w:p w:rsidR="00273A4C" w:rsidRDefault="0037312B" w14:paraId="4E6BAE22" w14:textId="1E828959">
            <w:r>
              <w:t xml:space="preserve">     assignment 6</w:t>
            </w:r>
          </w:p>
          <w:p w:rsidR="00273A4C" w:rsidRDefault="00331881" w14:paraId="14043A8D" w14:textId="77777777">
            <w:pPr>
              <w:rPr>
                <w:b/>
              </w:rPr>
            </w:pPr>
            <w:r>
              <w:rPr>
                <w:b/>
              </w:rPr>
              <w:t xml:space="preserve">End Term </w:t>
            </w:r>
          </w:p>
          <w:p w:rsidR="00273A4C" w:rsidRDefault="0037312B" w14:paraId="0146F1CB" w14:textId="4D7C479E">
            <w:pPr>
              <w:rPr>
                <w:b/>
              </w:rPr>
            </w:pPr>
            <w:r>
              <w:t xml:space="preserve">     Quiz</w:t>
            </w:r>
          </w:p>
          <w:p w:rsidR="00273A4C" w:rsidRDefault="0037312B" w14:paraId="19B69F90" w14:textId="66D3EA13">
            <w:r>
              <w:t xml:space="preserve">     Practical exam</w:t>
            </w:r>
          </w:p>
        </w:tc>
        <w:tc>
          <w:tcPr>
            <w:tcW w:w="1283" w:type="dxa"/>
            <w:tcBorders>
              <w:top w:val="single" w:color="000000" w:sz="4" w:space="0"/>
              <w:left w:val="single" w:color="000000" w:sz="4" w:space="0"/>
              <w:bottom w:val="single" w:color="000000" w:sz="4" w:space="0"/>
              <w:right w:val="single" w:color="000000" w:sz="4" w:space="0"/>
            </w:tcBorders>
          </w:tcPr>
          <w:p w:rsidR="00273A4C" w:rsidRDefault="00331881" w14:paraId="0E140E3D" w14:textId="77777777">
            <w:pPr>
              <w:jc w:val="center"/>
              <w:rPr>
                <w:b/>
              </w:rPr>
            </w:pPr>
            <w:r>
              <w:rPr>
                <w:b/>
              </w:rPr>
              <w:t>60</w:t>
            </w:r>
          </w:p>
          <w:p w:rsidR="00273A4C" w:rsidRDefault="00331881" w14:paraId="3272FE9C" w14:textId="77777777">
            <w:pPr>
              <w:jc w:val="center"/>
            </w:pPr>
            <w:r>
              <w:t>20</w:t>
            </w:r>
          </w:p>
          <w:p w:rsidR="00273A4C" w:rsidRDefault="00331881" w14:paraId="009E6A99" w14:textId="77777777">
            <w:pPr>
              <w:jc w:val="center"/>
            </w:pPr>
            <w:r>
              <w:t>20</w:t>
            </w:r>
          </w:p>
          <w:p w:rsidR="00273A4C" w:rsidRDefault="00331881" w14:paraId="586C2917" w14:textId="77777777">
            <w:pPr>
              <w:jc w:val="center"/>
            </w:pPr>
            <w:r>
              <w:t>20</w:t>
            </w:r>
          </w:p>
          <w:p w:rsidR="00273A4C" w:rsidRDefault="00331881" w14:paraId="48712DB6" w14:textId="77777777">
            <w:pPr>
              <w:jc w:val="center"/>
              <w:rPr>
                <w:b/>
              </w:rPr>
            </w:pPr>
            <w:r>
              <w:rPr>
                <w:b/>
              </w:rPr>
              <w:t>40</w:t>
            </w:r>
          </w:p>
          <w:p w:rsidR="00273A4C" w:rsidRDefault="00331881" w14:paraId="38F37E5A" w14:textId="77777777">
            <w:pPr>
              <w:jc w:val="center"/>
              <w:rPr>
                <w:b/>
              </w:rPr>
            </w:pPr>
            <w:r>
              <w:t>16</w:t>
            </w:r>
          </w:p>
          <w:p w:rsidR="00273A4C" w:rsidRDefault="00331881" w14:paraId="7043175D" w14:textId="77777777">
            <w:pPr>
              <w:jc w:val="center"/>
            </w:pPr>
            <w:r>
              <w:t>24</w:t>
            </w:r>
          </w:p>
        </w:tc>
        <w:tc>
          <w:tcPr>
            <w:tcW w:w="2377" w:type="dxa"/>
            <w:tcBorders>
              <w:top w:val="single" w:color="000000" w:sz="4" w:space="0"/>
              <w:left w:val="single" w:color="000000" w:sz="4" w:space="0"/>
              <w:bottom w:val="single" w:color="000000" w:sz="4" w:space="0"/>
            </w:tcBorders>
          </w:tcPr>
          <w:p w:rsidR="00273A4C" w:rsidRDefault="00331881" w14:paraId="58E42E5D" w14:textId="77777777">
            <w:pPr>
              <w:jc w:val="center"/>
            </w:pPr>
            <w:r>
              <w:t>100</w:t>
            </w:r>
          </w:p>
        </w:tc>
      </w:tr>
      <w:tr w:rsidR="00273A4C" w14:paraId="0B5EEB28" w14:textId="77777777">
        <w:tc>
          <w:tcPr>
            <w:tcW w:w="1470" w:type="dxa"/>
            <w:tcBorders>
              <w:top w:val="single" w:color="000000" w:sz="4" w:space="0"/>
              <w:bottom w:val="single" w:color="000000" w:sz="4" w:space="0"/>
              <w:right w:val="single" w:color="000000" w:sz="4" w:space="0"/>
            </w:tcBorders>
          </w:tcPr>
          <w:p w:rsidR="00273A4C" w:rsidRDefault="00331881" w14:paraId="03241429" w14:textId="77777777">
            <w:r>
              <w:t>Final exam*</w:t>
            </w:r>
          </w:p>
        </w:tc>
        <w:tc>
          <w:tcPr>
            <w:tcW w:w="4215" w:type="dxa"/>
            <w:tcBorders>
              <w:top w:val="single" w:color="000000" w:sz="4" w:space="0"/>
              <w:left w:val="single" w:color="000000" w:sz="4" w:space="0"/>
              <w:bottom w:val="single" w:color="000000" w:sz="4" w:space="0"/>
              <w:right w:val="single" w:color="000000" w:sz="4" w:space="0"/>
            </w:tcBorders>
          </w:tcPr>
          <w:p w:rsidR="00273A4C" w:rsidRDefault="00331881" w14:paraId="1A2616FA" w14:textId="77777777">
            <w:r>
              <w:t>Quiz</w:t>
            </w:r>
          </w:p>
        </w:tc>
        <w:tc>
          <w:tcPr>
            <w:tcW w:w="1283" w:type="dxa"/>
            <w:tcBorders>
              <w:top w:val="single" w:color="000000" w:sz="4" w:space="0"/>
              <w:left w:val="single" w:color="000000" w:sz="4" w:space="0"/>
              <w:bottom w:val="single" w:color="000000" w:sz="4" w:space="0"/>
              <w:right w:val="single" w:color="000000" w:sz="4" w:space="0"/>
            </w:tcBorders>
          </w:tcPr>
          <w:p w:rsidR="00273A4C" w:rsidRDefault="00273A4C" w14:paraId="424C437F" w14:textId="77777777">
            <w:pPr>
              <w:jc w:val="center"/>
            </w:pPr>
          </w:p>
        </w:tc>
        <w:tc>
          <w:tcPr>
            <w:tcW w:w="2377" w:type="dxa"/>
            <w:tcBorders>
              <w:top w:val="single" w:color="000000" w:sz="4" w:space="0"/>
              <w:left w:val="single" w:color="000000" w:sz="4" w:space="0"/>
              <w:bottom w:val="single" w:color="000000" w:sz="4" w:space="0"/>
            </w:tcBorders>
          </w:tcPr>
          <w:p w:rsidR="00273A4C" w:rsidRDefault="00331881" w14:paraId="02C64558" w14:textId="77777777">
            <w:pPr>
              <w:jc w:val="center"/>
            </w:pPr>
            <w:r>
              <w:t xml:space="preserve">100 </w:t>
            </w:r>
          </w:p>
        </w:tc>
      </w:tr>
      <w:tr w:rsidR="00273A4C" w14:paraId="207BCEAA" w14:textId="77777777">
        <w:tc>
          <w:tcPr>
            <w:tcW w:w="1470" w:type="dxa"/>
            <w:tcBorders>
              <w:top w:val="single" w:color="000000" w:sz="4" w:space="0"/>
              <w:bottom w:val="single" w:color="000000" w:sz="4" w:space="0"/>
              <w:right w:val="single" w:color="000000" w:sz="4" w:space="0"/>
            </w:tcBorders>
          </w:tcPr>
          <w:p w:rsidR="00273A4C" w:rsidRDefault="00331881" w14:paraId="53701B20" w14:textId="77777777">
            <w:pPr>
              <w:rPr>
                <w:b/>
              </w:rPr>
            </w:pPr>
            <w:r>
              <w:rPr>
                <w:b/>
              </w:rPr>
              <w:t xml:space="preserve">Total  </w:t>
            </w:r>
          </w:p>
        </w:tc>
        <w:tc>
          <w:tcPr>
            <w:tcW w:w="4215" w:type="dxa"/>
            <w:tcBorders>
              <w:top w:val="single" w:color="000000" w:sz="4" w:space="0"/>
              <w:left w:val="single" w:color="000000" w:sz="4" w:space="0"/>
              <w:bottom w:val="single" w:color="000000" w:sz="4" w:space="0"/>
              <w:right w:val="single" w:color="000000" w:sz="4" w:space="0"/>
            </w:tcBorders>
          </w:tcPr>
          <w:p w:rsidR="00273A4C" w:rsidRDefault="00331881" w14:paraId="0ECD70F0" w14:textId="77777777">
            <w:pPr>
              <w:rPr>
                <w:b/>
              </w:rPr>
            </w:pPr>
            <w:r>
              <w:rPr>
                <w:b/>
              </w:rPr>
              <w:t>0,3 * 1</w:t>
            </w:r>
            <w:r>
              <w:rPr>
                <w:b/>
                <w:vertAlign w:val="superscript"/>
              </w:rPr>
              <w:t>st</w:t>
            </w:r>
            <w:r>
              <w:rPr>
                <w:b/>
              </w:rPr>
              <w:t xml:space="preserve"> </w:t>
            </w:r>
            <w:proofErr w:type="spellStart"/>
            <w:r>
              <w:rPr>
                <w:b/>
              </w:rPr>
              <w:t>Att</w:t>
            </w:r>
            <w:proofErr w:type="spellEnd"/>
            <w:r>
              <w:rPr>
                <w:b/>
              </w:rPr>
              <w:t xml:space="preserve"> + 0,3 * 2</w:t>
            </w:r>
            <w:r>
              <w:rPr>
                <w:b/>
                <w:vertAlign w:val="superscript"/>
              </w:rPr>
              <w:t>nd</w:t>
            </w:r>
            <w:r>
              <w:rPr>
                <w:b/>
              </w:rPr>
              <w:t xml:space="preserve"> </w:t>
            </w:r>
            <w:proofErr w:type="spellStart"/>
            <w:r>
              <w:rPr>
                <w:b/>
              </w:rPr>
              <w:t>Att</w:t>
            </w:r>
            <w:proofErr w:type="spellEnd"/>
            <w:r>
              <w:rPr>
                <w:b/>
              </w:rPr>
              <w:t xml:space="preserve"> + 0,4*Final</w:t>
            </w:r>
          </w:p>
        </w:tc>
        <w:tc>
          <w:tcPr>
            <w:tcW w:w="1283" w:type="dxa"/>
            <w:tcBorders>
              <w:top w:val="single" w:color="000000" w:sz="4" w:space="0"/>
              <w:left w:val="single" w:color="000000" w:sz="4" w:space="0"/>
              <w:bottom w:val="single" w:color="000000" w:sz="4" w:space="0"/>
              <w:right w:val="single" w:color="000000" w:sz="4" w:space="0"/>
            </w:tcBorders>
          </w:tcPr>
          <w:p w:rsidR="00273A4C" w:rsidRDefault="00273A4C" w14:paraId="7A7254F7" w14:textId="77777777">
            <w:pPr>
              <w:jc w:val="center"/>
              <w:rPr>
                <w:b/>
              </w:rPr>
            </w:pPr>
          </w:p>
        </w:tc>
        <w:tc>
          <w:tcPr>
            <w:tcW w:w="2377" w:type="dxa"/>
            <w:tcBorders>
              <w:top w:val="single" w:color="000000" w:sz="4" w:space="0"/>
              <w:left w:val="single" w:color="000000" w:sz="4" w:space="0"/>
              <w:bottom w:val="single" w:color="000000" w:sz="4" w:space="0"/>
            </w:tcBorders>
          </w:tcPr>
          <w:p w:rsidR="00273A4C" w:rsidRDefault="00331881" w14:paraId="0F328743" w14:textId="77777777">
            <w:pPr>
              <w:jc w:val="center"/>
              <w:rPr>
                <w:b/>
              </w:rPr>
            </w:pPr>
            <w:r>
              <w:rPr>
                <w:b/>
              </w:rPr>
              <w:t>100</w:t>
            </w:r>
          </w:p>
        </w:tc>
      </w:tr>
    </w:tbl>
    <w:p w:rsidR="00197857" w:rsidRDefault="00197857" w14:paraId="41FA24D8" w14:textId="77777777">
      <w:pPr>
        <w:jc w:val="both"/>
      </w:pPr>
    </w:p>
    <w:p w:rsidR="00273A4C" w:rsidRDefault="00331881" w14:paraId="3CAAC972" w14:textId="3464457E">
      <w:pPr>
        <w:jc w:val="both"/>
      </w:pPr>
      <w:r>
        <w:t>Achievement level as per course curriculum shall be assessed according to the evaluation chart adopted by the academic credit system.</w:t>
      </w:r>
    </w:p>
    <w:p w:rsidR="00273A4C" w:rsidRDefault="00273A4C" w14:paraId="7EFEDF7F" w14:textId="77777777">
      <w:pPr>
        <w:jc w:val="both"/>
      </w:pPr>
    </w:p>
    <w:tbl>
      <w:tblPr>
        <w:tblStyle w:val="ab"/>
        <w:tblW w:w="9356"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36"/>
        <w:gridCol w:w="1958"/>
        <w:gridCol w:w="1905"/>
        <w:gridCol w:w="3957"/>
      </w:tblGrid>
      <w:tr w:rsidR="00273A4C" w14:paraId="5C97BC4C" w14:textId="77777777">
        <w:trPr>
          <w:trHeight w:val="553"/>
        </w:trPr>
        <w:tc>
          <w:tcPr>
            <w:tcW w:w="1536" w:type="dxa"/>
            <w:tcMar>
              <w:top w:w="0" w:type="dxa"/>
              <w:left w:w="108" w:type="dxa"/>
              <w:bottom w:w="0" w:type="dxa"/>
              <w:right w:w="108" w:type="dxa"/>
            </w:tcMar>
            <w:vAlign w:val="center"/>
          </w:tcPr>
          <w:p w:rsidR="00273A4C" w:rsidRDefault="00331881" w14:paraId="12D0F71D" w14:textId="77777777">
            <w:pPr>
              <w:pBdr>
                <w:top w:val="nil"/>
                <w:left w:val="nil"/>
                <w:bottom w:val="nil"/>
                <w:right w:val="nil"/>
                <w:between w:val="nil"/>
              </w:pBdr>
              <w:jc w:val="center"/>
              <w:rPr>
                <w:b/>
                <w:color w:val="000000"/>
              </w:rPr>
            </w:pPr>
            <w:r>
              <w:rPr>
                <w:b/>
                <w:color w:val="000000"/>
              </w:rPr>
              <w:t>Letter Grade</w:t>
            </w:r>
          </w:p>
        </w:tc>
        <w:tc>
          <w:tcPr>
            <w:tcW w:w="1958" w:type="dxa"/>
            <w:tcMar>
              <w:top w:w="0" w:type="dxa"/>
              <w:left w:w="108" w:type="dxa"/>
              <w:bottom w:w="0" w:type="dxa"/>
              <w:right w:w="108" w:type="dxa"/>
            </w:tcMar>
            <w:vAlign w:val="center"/>
          </w:tcPr>
          <w:p w:rsidR="00273A4C" w:rsidRDefault="00331881" w14:paraId="75A4BD44" w14:textId="77777777">
            <w:pPr>
              <w:pBdr>
                <w:top w:val="nil"/>
                <w:left w:val="nil"/>
                <w:bottom w:val="nil"/>
                <w:right w:val="nil"/>
                <w:between w:val="nil"/>
              </w:pBdr>
              <w:jc w:val="center"/>
              <w:rPr>
                <w:b/>
                <w:color w:val="000000"/>
              </w:rPr>
            </w:pPr>
            <w:r>
              <w:rPr>
                <w:b/>
                <w:color w:val="000000"/>
              </w:rPr>
              <w:t>Numerical equivalent</w:t>
            </w:r>
          </w:p>
        </w:tc>
        <w:tc>
          <w:tcPr>
            <w:tcW w:w="1905" w:type="dxa"/>
            <w:tcMar>
              <w:top w:w="0" w:type="dxa"/>
              <w:left w:w="108" w:type="dxa"/>
              <w:bottom w:w="0" w:type="dxa"/>
              <w:right w:w="108" w:type="dxa"/>
            </w:tcMar>
            <w:vAlign w:val="center"/>
          </w:tcPr>
          <w:p w:rsidR="00273A4C" w:rsidRDefault="00331881" w14:paraId="4BFDE093" w14:textId="77777777">
            <w:pPr>
              <w:pBdr>
                <w:top w:val="nil"/>
                <w:left w:val="nil"/>
                <w:bottom w:val="nil"/>
                <w:right w:val="nil"/>
                <w:between w:val="nil"/>
              </w:pBdr>
              <w:jc w:val="center"/>
              <w:rPr>
                <w:b/>
                <w:color w:val="000000"/>
              </w:rPr>
            </w:pPr>
            <w:r>
              <w:rPr>
                <w:b/>
                <w:color w:val="000000"/>
              </w:rPr>
              <w:t>Percentage</w:t>
            </w:r>
          </w:p>
        </w:tc>
        <w:tc>
          <w:tcPr>
            <w:tcW w:w="3957" w:type="dxa"/>
            <w:tcMar>
              <w:top w:w="0" w:type="dxa"/>
              <w:left w:w="108" w:type="dxa"/>
              <w:bottom w:w="0" w:type="dxa"/>
              <w:right w:w="108" w:type="dxa"/>
            </w:tcMar>
            <w:vAlign w:val="center"/>
          </w:tcPr>
          <w:p w:rsidR="00273A4C" w:rsidRDefault="00331881" w14:paraId="659D3F71" w14:textId="77777777">
            <w:pPr>
              <w:pBdr>
                <w:top w:val="nil"/>
                <w:left w:val="nil"/>
                <w:bottom w:val="nil"/>
                <w:right w:val="nil"/>
                <w:between w:val="nil"/>
              </w:pBdr>
              <w:jc w:val="center"/>
              <w:rPr>
                <w:b/>
                <w:color w:val="000000"/>
              </w:rPr>
            </w:pPr>
            <w:r>
              <w:rPr>
                <w:b/>
                <w:color w:val="000000"/>
              </w:rPr>
              <w:t>Grade according to the traditional system</w:t>
            </w:r>
          </w:p>
        </w:tc>
      </w:tr>
      <w:tr w:rsidR="00273A4C" w14:paraId="2074C398" w14:textId="77777777">
        <w:trPr>
          <w:trHeight w:val="283"/>
        </w:trPr>
        <w:tc>
          <w:tcPr>
            <w:tcW w:w="1536" w:type="dxa"/>
            <w:tcMar>
              <w:top w:w="0" w:type="dxa"/>
              <w:left w:w="108" w:type="dxa"/>
              <w:bottom w:w="0" w:type="dxa"/>
              <w:right w:w="108" w:type="dxa"/>
            </w:tcMar>
            <w:vAlign w:val="center"/>
          </w:tcPr>
          <w:p w:rsidR="00273A4C" w:rsidRDefault="00331881" w14:paraId="441F9F2D" w14:textId="77777777">
            <w:pPr>
              <w:pBdr>
                <w:top w:val="nil"/>
                <w:left w:val="nil"/>
                <w:bottom w:val="nil"/>
                <w:right w:val="nil"/>
                <w:between w:val="nil"/>
              </w:pBdr>
              <w:jc w:val="center"/>
              <w:rPr>
                <w:color w:val="000000"/>
              </w:rPr>
            </w:pPr>
            <w:r>
              <w:rPr>
                <w:color w:val="000000"/>
              </w:rPr>
              <w:t>А</w:t>
            </w:r>
          </w:p>
        </w:tc>
        <w:tc>
          <w:tcPr>
            <w:tcW w:w="1958" w:type="dxa"/>
            <w:tcMar>
              <w:top w:w="0" w:type="dxa"/>
              <w:left w:w="108" w:type="dxa"/>
              <w:bottom w:w="0" w:type="dxa"/>
              <w:right w:w="108" w:type="dxa"/>
            </w:tcMar>
            <w:vAlign w:val="center"/>
          </w:tcPr>
          <w:p w:rsidR="00273A4C" w:rsidRDefault="00331881" w14:paraId="0C2A6CF3" w14:textId="77777777">
            <w:pPr>
              <w:pBdr>
                <w:top w:val="nil"/>
                <w:left w:val="nil"/>
                <w:bottom w:val="nil"/>
                <w:right w:val="nil"/>
                <w:between w:val="nil"/>
              </w:pBdr>
              <w:jc w:val="center"/>
              <w:rPr>
                <w:color w:val="000000"/>
              </w:rPr>
            </w:pPr>
            <w:r>
              <w:rPr>
                <w:color w:val="000000"/>
              </w:rPr>
              <w:t>4,0</w:t>
            </w:r>
          </w:p>
        </w:tc>
        <w:tc>
          <w:tcPr>
            <w:tcW w:w="1905" w:type="dxa"/>
            <w:tcMar>
              <w:top w:w="0" w:type="dxa"/>
              <w:left w:w="108" w:type="dxa"/>
              <w:bottom w:w="0" w:type="dxa"/>
              <w:right w:w="108" w:type="dxa"/>
            </w:tcMar>
            <w:vAlign w:val="center"/>
          </w:tcPr>
          <w:p w:rsidR="00273A4C" w:rsidRDefault="00331881" w14:paraId="52A25375" w14:textId="77777777">
            <w:pPr>
              <w:pBdr>
                <w:top w:val="nil"/>
                <w:left w:val="nil"/>
                <w:bottom w:val="nil"/>
                <w:right w:val="nil"/>
                <w:between w:val="nil"/>
              </w:pBdr>
              <w:jc w:val="center"/>
              <w:rPr>
                <w:color w:val="000000"/>
              </w:rPr>
            </w:pPr>
            <w:r>
              <w:rPr>
                <w:color w:val="000000"/>
              </w:rPr>
              <w:t>95-100</w:t>
            </w:r>
          </w:p>
        </w:tc>
        <w:tc>
          <w:tcPr>
            <w:tcW w:w="3957" w:type="dxa"/>
            <w:vMerge w:val="restart"/>
            <w:tcMar>
              <w:top w:w="0" w:type="dxa"/>
              <w:left w:w="108" w:type="dxa"/>
              <w:bottom w:w="0" w:type="dxa"/>
              <w:right w:w="108" w:type="dxa"/>
            </w:tcMar>
            <w:vAlign w:val="center"/>
          </w:tcPr>
          <w:p w:rsidR="00273A4C" w:rsidRDefault="00331881" w14:paraId="38689DA6" w14:textId="77777777">
            <w:pPr>
              <w:pBdr>
                <w:top w:val="nil"/>
                <w:left w:val="nil"/>
                <w:bottom w:val="nil"/>
                <w:right w:val="nil"/>
                <w:between w:val="nil"/>
              </w:pBdr>
              <w:jc w:val="center"/>
              <w:rPr>
                <w:color w:val="000000"/>
              </w:rPr>
            </w:pPr>
            <w:r>
              <w:rPr>
                <w:color w:val="000000"/>
              </w:rPr>
              <w:t>Excellent</w:t>
            </w:r>
          </w:p>
        </w:tc>
      </w:tr>
      <w:tr w:rsidR="00273A4C" w14:paraId="634F5BB2" w14:textId="77777777">
        <w:trPr>
          <w:trHeight w:val="283"/>
        </w:trPr>
        <w:tc>
          <w:tcPr>
            <w:tcW w:w="1536" w:type="dxa"/>
            <w:tcMar>
              <w:top w:w="0" w:type="dxa"/>
              <w:left w:w="108" w:type="dxa"/>
              <w:bottom w:w="0" w:type="dxa"/>
              <w:right w:w="108" w:type="dxa"/>
            </w:tcMar>
            <w:vAlign w:val="center"/>
          </w:tcPr>
          <w:p w:rsidR="00273A4C" w:rsidRDefault="00331881" w14:paraId="3A807357" w14:textId="77777777">
            <w:pPr>
              <w:pBdr>
                <w:top w:val="nil"/>
                <w:left w:val="nil"/>
                <w:bottom w:val="nil"/>
                <w:right w:val="nil"/>
                <w:between w:val="nil"/>
              </w:pBdr>
              <w:jc w:val="center"/>
              <w:rPr>
                <w:color w:val="000000"/>
              </w:rPr>
            </w:pPr>
            <w:r>
              <w:rPr>
                <w:color w:val="000000"/>
              </w:rPr>
              <w:t>А-</w:t>
            </w:r>
          </w:p>
        </w:tc>
        <w:tc>
          <w:tcPr>
            <w:tcW w:w="1958" w:type="dxa"/>
            <w:tcMar>
              <w:top w:w="0" w:type="dxa"/>
              <w:left w:w="108" w:type="dxa"/>
              <w:bottom w:w="0" w:type="dxa"/>
              <w:right w:w="108" w:type="dxa"/>
            </w:tcMar>
            <w:vAlign w:val="center"/>
          </w:tcPr>
          <w:p w:rsidR="00273A4C" w:rsidRDefault="00331881" w14:paraId="6CD59144" w14:textId="77777777">
            <w:pPr>
              <w:pBdr>
                <w:top w:val="nil"/>
                <w:left w:val="nil"/>
                <w:bottom w:val="nil"/>
                <w:right w:val="nil"/>
                <w:between w:val="nil"/>
              </w:pBdr>
              <w:jc w:val="center"/>
              <w:rPr>
                <w:color w:val="000000"/>
              </w:rPr>
            </w:pPr>
            <w:r>
              <w:rPr>
                <w:color w:val="000000"/>
              </w:rPr>
              <w:t>3,67</w:t>
            </w:r>
          </w:p>
        </w:tc>
        <w:tc>
          <w:tcPr>
            <w:tcW w:w="1905" w:type="dxa"/>
            <w:tcMar>
              <w:top w:w="0" w:type="dxa"/>
              <w:left w:w="108" w:type="dxa"/>
              <w:bottom w:w="0" w:type="dxa"/>
              <w:right w:w="108" w:type="dxa"/>
            </w:tcMar>
            <w:vAlign w:val="center"/>
          </w:tcPr>
          <w:p w:rsidR="00273A4C" w:rsidRDefault="00331881" w14:paraId="5832D48A" w14:textId="77777777">
            <w:pPr>
              <w:pBdr>
                <w:top w:val="nil"/>
                <w:left w:val="nil"/>
                <w:bottom w:val="nil"/>
                <w:right w:val="nil"/>
                <w:between w:val="nil"/>
              </w:pBdr>
              <w:jc w:val="center"/>
              <w:rPr>
                <w:color w:val="000000"/>
              </w:rPr>
            </w:pPr>
            <w:r>
              <w:rPr>
                <w:color w:val="000000"/>
              </w:rPr>
              <w:t>90-94</w:t>
            </w:r>
          </w:p>
        </w:tc>
        <w:tc>
          <w:tcPr>
            <w:tcW w:w="3957" w:type="dxa"/>
            <w:vMerge/>
            <w:tcMar>
              <w:top w:w="0" w:type="dxa"/>
              <w:left w:w="108" w:type="dxa"/>
              <w:bottom w:w="0" w:type="dxa"/>
              <w:right w:w="108" w:type="dxa"/>
            </w:tcMar>
            <w:vAlign w:val="center"/>
          </w:tcPr>
          <w:p w:rsidR="00273A4C" w:rsidRDefault="00273A4C" w14:paraId="31108F1F" w14:textId="77777777">
            <w:pPr>
              <w:pBdr>
                <w:top w:val="nil"/>
                <w:left w:val="nil"/>
                <w:bottom w:val="nil"/>
                <w:right w:val="nil"/>
                <w:between w:val="nil"/>
              </w:pBdr>
              <w:spacing w:line="276" w:lineRule="auto"/>
              <w:rPr>
                <w:color w:val="000000"/>
              </w:rPr>
            </w:pPr>
          </w:p>
        </w:tc>
      </w:tr>
      <w:tr w:rsidR="00273A4C" w14:paraId="3DEF8A0D" w14:textId="77777777">
        <w:trPr>
          <w:trHeight w:val="269"/>
        </w:trPr>
        <w:tc>
          <w:tcPr>
            <w:tcW w:w="1536" w:type="dxa"/>
            <w:tcMar>
              <w:top w:w="0" w:type="dxa"/>
              <w:left w:w="108" w:type="dxa"/>
              <w:bottom w:w="0" w:type="dxa"/>
              <w:right w:w="108" w:type="dxa"/>
            </w:tcMar>
            <w:vAlign w:val="center"/>
          </w:tcPr>
          <w:p w:rsidR="00273A4C" w:rsidRDefault="00331881" w14:paraId="767DA7C8" w14:textId="77777777">
            <w:pPr>
              <w:pBdr>
                <w:top w:val="nil"/>
                <w:left w:val="nil"/>
                <w:bottom w:val="nil"/>
                <w:right w:val="nil"/>
                <w:between w:val="nil"/>
              </w:pBdr>
              <w:jc w:val="center"/>
              <w:rPr>
                <w:color w:val="000000"/>
              </w:rPr>
            </w:pPr>
            <w:r>
              <w:rPr>
                <w:color w:val="000000"/>
              </w:rPr>
              <w:t>В+</w:t>
            </w:r>
          </w:p>
        </w:tc>
        <w:tc>
          <w:tcPr>
            <w:tcW w:w="1958" w:type="dxa"/>
            <w:tcMar>
              <w:top w:w="0" w:type="dxa"/>
              <w:left w:w="108" w:type="dxa"/>
              <w:bottom w:w="0" w:type="dxa"/>
              <w:right w:w="108" w:type="dxa"/>
            </w:tcMar>
            <w:vAlign w:val="center"/>
          </w:tcPr>
          <w:p w:rsidR="00273A4C" w:rsidRDefault="00331881" w14:paraId="4D9AA7FB" w14:textId="77777777">
            <w:pPr>
              <w:pBdr>
                <w:top w:val="nil"/>
                <w:left w:val="nil"/>
                <w:bottom w:val="nil"/>
                <w:right w:val="nil"/>
                <w:between w:val="nil"/>
              </w:pBdr>
              <w:jc w:val="center"/>
              <w:rPr>
                <w:color w:val="000000"/>
              </w:rPr>
            </w:pPr>
            <w:r>
              <w:rPr>
                <w:color w:val="000000"/>
              </w:rPr>
              <w:t>3,33</w:t>
            </w:r>
          </w:p>
        </w:tc>
        <w:tc>
          <w:tcPr>
            <w:tcW w:w="1905" w:type="dxa"/>
            <w:tcMar>
              <w:top w:w="0" w:type="dxa"/>
              <w:left w:w="108" w:type="dxa"/>
              <w:bottom w:w="0" w:type="dxa"/>
              <w:right w:w="108" w:type="dxa"/>
            </w:tcMar>
            <w:vAlign w:val="center"/>
          </w:tcPr>
          <w:p w:rsidR="00273A4C" w:rsidRDefault="00331881" w14:paraId="412B197B" w14:textId="77777777">
            <w:pPr>
              <w:pBdr>
                <w:top w:val="nil"/>
                <w:left w:val="nil"/>
                <w:bottom w:val="nil"/>
                <w:right w:val="nil"/>
                <w:between w:val="nil"/>
              </w:pBdr>
              <w:jc w:val="center"/>
              <w:rPr>
                <w:color w:val="000000"/>
              </w:rPr>
            </w:pPr>
            <w:r>
              <w:rPr>
                <w:color w:val="000000"/>
              </w:rPr>
              <w:t>85-89</w:t>
            </w:r>
          </w:p>
        </w:tc>
        <w:tc>
          <w:tcPr>
            <w:tcW w:w="3957" w:type="dxa"/>
            <w:vMerge w:val="restart"/>
            <w:tcMar>
              <w:top w:w="0" w:type="dxa"/>
              <w:left w:w="108" w:type="dxa"/>
              <w:bottom w:w="0" w:type="dxa"/>
              <w:right w:w="108" w:type="dxa"/>
            </w:tcMar>
            <w:vAlign w:val="center"/>
          </w:tcPr>
          <w:p w:rsidR="00273A4C" w:rsidRDefault="00331881" w14:paraId="2D7D6099" w14:textId="77777777">
            <w:pPr>
              <w:pBdr>
                <w:top w:val="nil"/>
                <w:left w:val="nil"/>
                <w:bottom w:val="nil"/>
                <w:right w:val="nil"/>
                <w:between w:val="nil"/>
              </w:pBdr>
              <w:jc w:val="center"/>
              <w:rPr>
                <w:color w:val="000000"/>
              </w:rPr>
            </w:pPr>
            <w:r>
              <w:rPr>
                <w:color w:val="000000"/>
              </w:rPr>
              <w:t>Good</w:t>
            </w:r>
          </w:p>
        </w:tc>
      </w:tr>
      <w:tr w:rsidR="00273A4C" w14:paraId="0DFED0AB" w14:textId="77777777">
        <w:trPr>
          <w:trHeight w:val="283"/>
        </w:trPr>
        <w:tc>
          <w:tcPr>
            <w:tcW w:w="1536" w:type="dxa"/>
            <w:tcMar>
              <w:top w:w="0" w:type="dxa"/>
              <w:left w:w="108" w:type="dxa"/>
              <w:bottom w:w="0" w:type="dxa"/>
              <w:right w:w="108" w:type="dxa"/>
            </w:tcMar>
            <w:vAlign w:val="center"/>
          </w:tcPr>
          <w:p w:rsidR="00273A4C" w:rsidRDefault="00331881" w14:paraId="298FDE9B" w14:textId="77777777">
            <w:pPr>
              <w:pBdr>
                <w:top w:val="nil"/>
                <w:left w:val="nil"/>
                <w:bottom w:val="nil"/>
                <w:right w:val="nil"/>
                <w:between w:val="nil"/>
              </w:pBdr>
              <w:jc w:val="center"/>
              <w:rPr>
                <w:color w:val="000000"/>
              </w:rPr>
            </w:pPr>
            <w:r>
              <w:rPr>
                <w:color w:val="000000"/>
              </w:rPr>
              <w:t>В</w:t>
            </w:r>
          </w:p>
        </w:tc>
        <w:tc>
          <w:tcPr>
            <w:tcW w:w="1958" w:type="dxa"/>
            <w:tcMar>
              <w:top w:w="0" w:type="dxa"/>
              <w:left w:w="108" w:type="dxa"/>
              <w:bottom w:w="0" w:type="dxa"/>
              <w:right w:w="108" w:type="dxa"/>
            </w:tcMar>
            <w:vAlign w:val="center"/>
          </w:tcPr>
          <w:p w:rsidR="00273A4C" w:rsidRDefault="00331881" w14:paraId="0F5B9789" w14:textId="77777777">
            <w:pPr>
              <w:pBdr>
                <w:top w:val="nil"/>
                <w:left w:val="nil"/>
                <w:bottom w:val="nil"/>
                <w:right w:val="nil"/>
                <w:between w:val="nil"/>
              </w:pBdr>
              <w:jc w:val="center"/>
              <w:rPr>
                <w:color w:val="000000"/>
              </w:rPr>
            </w:pPr>
            <w:r>
              <w:rPr>
                <w:color w:val="000000"/>
              </w:rPr>
              <w:t>3,0</w:t>
            </w:r>
          </w:p>
        </w:tc>
        <w:tc>
          <w:tcPr>
            <w:tcW w:w="1905" w:type="dxa"/>
            <w:tcMar>
              <w:top w:w="0" w:type="dxa"/>
              <w:left w:w="108" w:type="dxa"/>
              <w:bottom w:w="0" w:type="dxa"/>
              <w:right w:w="108" w:type="dxa"/>
            </w:tcMar>
            <w:vAlign w:val="center"/>
          </w:tcPr>
          <w:p w:rsidR="00273A4C" w:rsidRDefault="00331881" w14:paraId="47D1113A" w14:textId="77777777">
            <w:pPr>
              <w:pBdr>
                <w:top w:val="nil"/>
                <w:left w:val="nil"/>
                <w:bottom w:val="nil"/>
                <w:right w:val="nil"/>
                <w:between w:val="nil"/>
              </w:pBdr>
              <w:jc w:val="center"/>
              <w:rPr>
                <w:color w:val="000000"/>
              </w:rPr>
            </w:pPr>
            <w:r>
              <w:rPr>
                <w:color w:val="000000"/>
              </w:rPr>
              <w:t>80-84</w:t>
            </w:r>
          </w:p>
        </w:tc>
        <w:tc>
          <w:tcPr>
            <w:tcW w:w="3957" w:type="dxa"/>
            <w:vMerge/>
            <w:tcMar>
              <w:top w:w="0" w:type="dxa"/>
              <w:left w:w="108" w:type="dxa"/>
              <w:bottom w:w="0" w:type="dxa"/>
              <w:right w:w="108" w:type="dxa"/>
            </w:tcMar>
            <w:vAlign w:val="center"/>
          </w:tcPr>
          <w:p w:rsidR="00273A4C" w:rsidRDefault="00273A4C" w14:paraId="3A8EA939" w14:textId="77777777">
            <w:pPr>
              <w:pBdr>
                <w:top w:val="nil"/>
                <w:left w:val="nil"/>
                <w:bottom w:val="nil"/>
                <w:right w:val="nil"/>
                <w:between w:val="nil"/>
              </w:pBdr>
              <w:spacing w:line="276" w:lineRule="auto"/>
              <w:rPr>
                <w:color w:val="000000"/>
              </w:rPr>
            </w:pPr>
          </w:p>
        </w:tc>
      </w:tr>
      <w:tr w:rsidR="00273A4C" w14:paraId="555D0F98" w14:textId="77777777">
        <w:trPr>
          <w:trHeight w:val="283"/>
        </w:trPr>
        <w:tc>
          <w:tcPr>
            <w:tcW w:w="1536" w:type="dxa"/>
            <w:tcMar>
              <w:top w:w="0" w:type="dxa"/>
              <w:left w:w="108" w:type="dxa"/>
              <w:bottom w:w="0" w:type="dxa"/>
              <w:right w:w="108" w:type="dxa"/>
            </w:tcMar>
            <w:vAlign w:val="center"/>
          </w:tcPr>
          <w:p w:rsidR="00273A4C" w:rsidRDefault="00331881" w14:paraId="0397E540" w14:textId="77777777">
            <w:pPr>
              <w:pBdr>
                <w:top w:val="nil"/>
                <w:left w:val="nil"/>
                <w:bottom w:val="nil"/>
                <w:right w:val="nil"/>
                <w:between w:val="nil"/>
              </w:pBdr>
              <w:jc w:val="center"/>
              <w:rPr>
                <w:color w:val="000000"/>
              </w:rPr>
            </w:pPr>
            <w:r>
              <w:rPr>
                <w:color w:val="000000"/>
              </w:rPr>
              <w:t>В-</w:t>
            </w:r>
          </w:p>
        </w:tc>
        <w:tc>
          <w:tcPr>
            <w:tcW w:w="1958" w:type="dxa"/>
            <w:tcMar>
              <w:top w:w="0" w:type="dxa"/>
              <w:left w:w="108" w:type="dxa"/>
              <w:bottom w:w="0" w:type="dxa"/>
              <w:right w:w="108" w:type="dxa"/>
            </w:tcMar>
            <w:vAlign w:val="center"/>
          </w:tcPr>
          <w:p w:rsidR="00273A4C" w:rsidRDefault="00331881" w14:paraId="75427368" w14:textId="77777777">
            <w:pPr>
              <w:pBdr>
                <w:top w:val="nil"/>
                <w:left w:val="nil"/>
                <w:bottom w:val="nil"/>
                <w:right w:val="nil"/>
                <w:between w:val="nil"/>
              </w:pBdr>
              <w:jc w:val="center"/>
              <w:rPr>
                <w:color w:val="000000"/>
              </w:rPr>
            </w:pPr>
            <w:r>
              <w:rPr>
                <w:color w:val="000000"/>
              </w:rPr>
              <w:t>2,67</w:t>
            </w:r>
          </w:p>
        </w:tc>
        <w:tc>
          <w:tcPr>
            <w:tcW w:w="1905" w:type="dxa"/>
            <w:tcMar>
              <w:top w:w="0" w:type="dxa"/>
              <w:left w:w="108" w:type="dxa"/>
              <w:bottom w:w="0" w:type="dxa"/>
              <w:right w:w="108" w:type="dxa"/>
            </w:tcMar>
            <w:vAlign w:val="center"/>
          </w:tcPr>
          <w:p w:rsidR="00273A4C" w:rsidRDefault="00331881" w14:paraId="11524E9A" w14:textId="77777777">
            <w:pPr>
              <w:pBdr>
                <w:top w:val="nil"/>
                <w:left w:val="nil"/>
                <w:bottom w:val="nil"/>
                <w:right w:val="nil"/>
                <w:between w:val="nil"/>
              </w:pBdr>
              <w:jc w:val="center"/>
              <w:rPr>
                <w:color w:val="000000"/>
              </w:rPr>
            </w:pPr>
            <w:r>
              <w:rPr>
                <w:color w:val="000000"/>
              </w:rPr>
              <w:t>75-79</w:t>
            </w:r>
          </w:p>
        </w:tc>
        <w:tc>
          <w:tcPr>
            <w:tcW w:w="3957" w:type="dxa"/>
            <w:vMerge/>
            <w:tcMar>
              <w:top w:w="0" w:type="dxa"/>
              <w:left w:w="108" w:type="dxa"/>
              <w:bottom w:w="0" w:type="dxa"/>
              <w:right w:w="108" w:type="dxa"/>
            </w:tcMar>
            <w:vAlign w:val="center"/>
          </w:tcPr>
          <w:p w:rsidR="00273A4C" w:rsidRDefault="00273A4C" w14:paraId="1D9E1A20" w14:textId="77777777">
            <w:pPr>
              <w:pBdr>
                <w:top w:val="nil"/>
                <w:left w:val="nil"/>
                <w:bottom w:val="nil"/>
                <w:right w:val="nil"/>
                <w:between w:val="nil"/>
              </w:pBdr>
              <w:spacing w:line="276" w:lineRule="auto"/>
              <w:rPr>
                <w:color w:val="000000"/>
              </w:rPr>
            </w:pPr>
          </w:p>
        </w:tc>
      </w:tr>
      <w:tr w:rsidR="00273A4C" w14:paraId="39B6A0FF" w14:textId="77777777">
        <w:trPr>
          <w:trHeight w:val="283"/>
        </w:trPr>
        <w:tc>
          <w:tcPr>
            <w:tcW w:w="1536" w:type="dxa"/>
            <w:tcMar>
              <w:top w:w="0" w:type="dxa"/>
              <w:left w:w="108" w:type="dxa"/>
              <w:bottom w:w="0" w:type="dxa"/>
              <w:right w:w="108" w:type="dxa"/>
            </w:tcMar>
            <w:vAlign w:val="center"/>
          </w:tcPr>
          <w:p w:rsidR="00273A4C" w:rsidRDefault="00331881" w14:paraId="6E2C2F7B" w14:textId="77777777">
            <w:pPr>
              <w:pBdr>
                <w:top w:val="nil"/>
                <w:left w:val="nil"/>
                <w:bottom w:val="nil"/>
                <w:right w:val="nil"/>
                <w:between w:val="nil"/>
              </w:pBdr>
              <w:jc w:val="center"/>
              <w:rPr>
                <w:color w:val="000000"/>
              </w:rPr>
            </w:pPr>
            <w:r>
              <w:rPr>
                <w:color w:val="000000"/>
              </w:rPr>
              <w:t>С+</w:t>
            </w:r>
          </w:p>
        </w:tc>
        <w:tc>
          <w:tcPr>
            <w:tcW w:w="1958" w:type="dxa"/>
            <w:tcMar>
              <w:top w:w="0" w:type="dxa"/>
              <w:left w:w="108" w:type="dxa"/>
              <w:bottom w:w="0" w:type="dxa"/>
              <w:right w:w="108" w:type="dxa"/>
            </w:tcMar>
            <w:vAlign w:val="center"/>
          </w:tcPr>
          <w:p w:rsidR="00273A4C" w:rsidRDefault="00331881" w14:paraId="302665CA" w14:textId="77777777">
            <w:pPr>
              <w:pBdr>
                <w:top w:val="nil"/>
                <w:left w:val="nil"/>
                <w:bottom w:val="nil"/>
                <w:right w:val="nil"/>
                <w:between w:val="nil"/>
              </w:pBdr>
              <w:jc w:val="center"/>
              <w:rPr>
                <w:color w:val="000000"/>
              </w:rPr>
            </w:pPr>
            <w:r>
              <w:rPr>
                <w:color w:val="000000"/>
              </w:rPr>
              <w:t>2,33</w:t>
            </w:r>
          </w:p>
        </w:tc>
        <w:tc>
          <w:tcPr>
            <w:tcW w:w="1905" w:type="dxa"/>
            <w:tcMar>
              <w:top w:w="0" w:type="dxa"/>
              <w:left w:w="108" w:type="dxa"/>
              <w:bottom w:w="0" w:type="dxa"/>
              <w:right w:w="108" w:type="dxa"/>
            </w:tcMar>
            <w:vAlign w:val="center"/>
          </w:tcPr>
          <w:p w:rsidR="00273A4C" w:rsidRDefault="00331881" w14:paraId="4C1BC3A2" w14:textId="77777777">
            <w:pPr>
              <w:pBdr>
                <w:top w:val="nil"/>
                <w:left w:val="nil"/>
                <w:bottom w:val="nil"/>
                <w:right w:val="nil"/>
                <w:between w:val="nil"/>
              </w:pBdr>
              <w:jc w:val="center"/>
              <w:rPr>
                <w:color w:val="000000"/>
              </w:rPr>
            </w:pPr>
            <w:r>
              <w:rPr>
                <w:color w:val="000000"/>
              </w:rPr>
              <w:t>70-74</w:t>
            </w:r>
          </w:p>
        </w:tc>
        <w:tc>
          <w:tcPr>
            <w:tcW w:w="3957" w:type="dxa"/>
            <w:vMerge/>
            <w:tcMar>
              <w:top w:w="0" w:type="dxa"/>
              <w:left w:w="108" w:type="dxa"/>
              <w:bottom w:w="0" w:type="dxa"/>
              <w:right w:w="108" w:type="dxa"/>
            </w:tcMar>
            <w:vAlign w:val="center"/>
          </w:tcPr>
          <w:p w:rsidR="00273A4C" w:rsidRDefault="00273A4C" w14:paraId="602D021B" w14:textId="77777777">
            <w:pPr>
              <w:pBdr>
                <w:top w:val="nil"/>
                <w:left w:val="nil"/>
                <w:bottom w:val="nil"/>
                <w:right w:val="nil"/>
                <w:between w:val="nil"/>
              </w:pBdr>
              <w:spacing w:line="276" w:lineRule="auto"/>
              <w:rPr>
                <w:color w:val="000000"/>
              </w:rPr>
            </w:pPr>
          </w:p>
        </w:tc>
      </w:tr>
      <w:tr w:rsidR="00273A4C" w14:paraId="1113023D" w14:textId="77777777">
        <w:trPr>
          <w:trHeight w:val="269"/>
        </w:trPr>
        <w:tc>
          <w:tcPr>
            <w:tcW w:w="1536" w:type="dxa"/>
            <w:tcMar>
              <w:top w:w="0" w:type="dxa"/>
              <w:left w:w="108" w:type="dxa"/>
              <w:bottom w:w="0" w:type="dxa"/>
              <w:right w:w="108" w:type="dxa"/>
            </w:tcMar>
            <w:vAlign w:val="center"/>
          </w:tcPr>
          <w:p w:rsidR="00273A4C" w:rsidRDefault="00331881" w14:paraId="2E4B32A6" w14:textId="77777777">
            <w:pPr>
              <w:pBdr>
                <w:top w:val="nil"/>
                <w:left w:val="nil"/>
                <w:bottom w:val="nil"/>
                <w:right w:val="nil"/>
                <w:between w:val="nil"/>
              </w:pBdr>
              <w:jc w:val="center"/>
              <w:rPr>
                <w:color w:val="000000"/>
              </w:rPr>
            </w:pPr>
            <w:r>
              <w:rPr>
                <w:color w:val="000000"/>
              </w:rPr>
              <w:t>С</w:t>
            </w:r>
          </w:p>
        </w:tc>
        <w:tc>
          <w:tcPr>
            <w:tcW w:w="1958" w:type="dxa"/>
            <w:tcMar>
              <w:top w:w="0" w:type="dxa"/>
              <w:left w:w="108" w:type="dxa"/>
              <w:bottom w:w="0" w:type="dxa"/>
              <w:right w:w="108" w:type="dxa"/>
            </w:tcMar>
            <w:vAlign w:val="center"/>
          </w:tcPr>
          <w:p w:rsidR="00273A4C" w:rsidRDefault="00331881" w14:paraId="15E2E63F" w14:textId="77777777">
            <w:pPr>
              <w:pBdr>
                <w:top w:val="nil"/>
                <w:left w:val="nil"/>
                <w:bottom w:val="nil"/>
                <w:right w:val="nil"/>
                <w:between w:val="nil"/>
              </w:pBdr>
              <w:jc w:val="center"/>
              <w:rPr>
                <w:color w:val="000000"/>
              </w:rPr>
            </w:pPr>
            <w:r>
              <w:rPr>
                <w:color w:val="000000"/>
              </w:rPr>
              <w:t>2,0</w:t>
            </w:r>
          </w:p>
        </w:tc>
        <w:tc>
          <w:tcPr>
            <w:tcW w:w="1905" w:type="dxa"/>
            <w:tcMar>
              <w:top w:w="0" w:type="dxa"/>
              <w:left w:w="108" w:type="dxa"/>
              <w:bottom w:w="0" w:type="dxa"/>
              <w:right w:w="108" w:type="dxa"/>
            </w:tcMar>
            <w:vAlign w:val="center"/>
          </w:tcPr>
          <w:p w:rsidR="00273A4C" w:rsidRDefault="00331881" w14:paraId="3CA7AD7E" w14:textId="77777777">
            <w:pPr>
              <w:pBdr>
                <w:top w:val="nil"/>
                <w:left w:val="nil"/>
                <w:bottom w:val="nil"/>
                <w:right w:val="nil"/>
                <w:between w:val="nil"/>
              </w:pBdr>
              <w:jc w:val="center"/>
              <w:rPr>
                <w:color w:val="000000"/>
              </w:rPr>
            </w:pPr>
            <w:r>
              <w:rPr>
                <w:color w:val="000000"/>
              </w:rPr>
              <w:t>65-69</w:t>
            </w:r>
          </w:p>
        </w:tc>
        <w:tc>
          <w:tcPr>
            <w:tcW w:w="3957" w:type="dxa"/>
            <w:vMerge w:val="restart"/>
            <w:vAlign w:val="center"/>
          </w:tcPr>
          <w:p w:rsidR="00273A4C" w:rsidRDefault="00273A4C" w14:paraId="07B793DE" w14:textId="77777777">
            <w:pPr>
              <w:pBdr>
                <w:top w:val="nil"/>
                <w:left w:val="nil"/>
                <w:bottom w:val="nil"/>
                <w:right w:val="nil"/>
                <w:between w:val="nil"/>
              </w:pBdr>
              <w:jc w:val="center"/>
              <w:rPr>
                <w:color w:val="000000"/>
              </w:rPr>
            </w:pPr>
          </w:p>
          <w:p w:rsidR="00273A4C" w:rsidRDefault="00331881" w14:paraId="28B05E01" w14:textId="77777777">
            <w:pPr>
              <w:pBdr>
                <w:top w:val="nil"/>
                <w:left w:val="nil"/>
                <w:bottom w:val="nil"/>
                <w:right w:val="nil"/>
                <w:between w:val="nil"/>
              </w:pBdr>
              <w:jc w:val="center"/>
              <w:rPr>
                <w:color w:val="000000"/>
              </w:rPr>
            </w:pPr>
            <w:r>
              <w:rPr>
                <w:color w:val="000000"/>
              </w:rPr>
              <w:t>Satisfactory</w:t>
            </w:r>
          </w:p>
        </w:tc>
      </w:tr>
      <w:tr w:rsidR="00273A4C" w14:paraId="27BF100E" w14:textId="77777777">
        <w:trPr>
          <w:trHeight w:val="283"/>
        </w:trPr>
        <w:tc>
          <w:tcPr>
            <w:tcW w:w="1536" w:type="dxa"/>
            <w:tcMar>
              <w:top w:w="0" w:type="dxa"/>
              <w:left w:w="108" w:type="dxa"/>
              <w:bottom w:w="0" w:type="dxa"/>
              <w:right w:w="108" w:type="dxa"/>
            </w:tcMar>
            <w:vAlign w:val="center"/>
          </w:tcPr>
          <w:p w:rsidR="00273A4C" w:rsidRDefault="00331881" w14:paraId="2149A8A4" w14:textId="77777777">
            <w:pPr>
              <w:pBdr>
                <w:top w:val="nil"/>
                <w:left w:val="nil"/>
                <w:bottom w:val="nil"/>
                <w:right w:val="nil"/>
                <w:between w:val="nil"/>
              </w:pBdr>
              <w:jc w:val="center"/>
              <w:rPr>
                <w:color w:val="000000"/>
              </w:rPr>
            </w:pPr>
            <w:r>
              <w:rPr>
                <w:color w:val="000000"/>
              </w:rPr>
              <w:t>С-</w:t>
            </w:r>
          </w:p>
        </w:tc>
        <w:tc>
          <w:tcPr>
            <w:tcW w:w="1958" w:type="dxa"/>
            <w:tcMar>
              <w:top w:w="0" w:type="dxa"/>
              <w:left w:w="108" w:type="dxa"/>
              <w:bottom w:w="0" w:type="dxa"/>
              <w:right w:w="108" w:type="dxa"/>
            </w:tcMar>
            <w:vAlign w:val="center"/>
          </w:tcPr>
          <w:p w:rsidR="00273A4C" w:rsidRDefault="00331881" w14:paraId="21D76430" w14:textId="77777777">
            <w:pPr>
              <w:pBdr>
                <w:top w:val="nil"/>
                <w:left w:val="nil"/>
                <w:bottom w:val="nil"/>
                <w:right w:val="nil"/>
                <w:between w:val="nil"/>
              </w:pBdr>
              <w:jc w:val="center"/>
              <w:rPr>
                <w:color w:val="000000"/>
              </w:rPr>
            </w:pPr>
            <w:r>
              <w:rPr>
                <w:color w:val="000000"/>
              </w:rPr>
              <w:t>1,67</w:t>
            </w:r>
          </w:p>
        </w:tc>
        <w:tc>
          <w:tcPr>
            <w:tcW w:w="1905" w:type="dxa"/>
            <w:tcMar>
              <w:top w:w="0" w:type="dxa"/>
              <w:left w:w="108" w:type="dxa"/>
              <w:bottom w:w="0" w:type="dxa"/>
              <w:right w:w="108" w:type="dxa"/>
            </w:tcMar>
            <w:vAlign w:val="center"/>
          </w:tcPr>
          <w:p w:rsidR="00273A4C" w:rsidRDefault="00331881" w14:paraId="5F2B3949" w14:textId="77777777">
            <w:pPr>
              <w:pBdr>
                <w:top w:val="nil"/>
                <w:left w:val="nil"/>
                <w:bottom w:val="nil"/>
                <w:right w:val="nil"/>
                <w:between w:val="nil"/>
              </w:pBdr>
              <w:jc w:val="center"/>
              <w:rPr>
                <w:color w:val="000000"/>
              </w:rPr>
            </w:pPr>
            <w:r>
              <w:rPr>
                <w:color w:val="000000"/>
              </w:rPr>
              <w:t>60-64</w:t>
            </w:r>
          </w:p>
        </w:tc>
        <w:tc>
          <w:tcPr>
            <w:tcW w:w="3957" w:type="dxa"/>
            <w:vMerge/>
            <w:vAlign w:val="center"/>
          </w:tcPr>
          <w:p w:rsidR="00273A4C" w:rsidRDefault="00273A4C" w14:paraId="18419A09" w14:textId="77777777">
            <w:pPr>
              <w:pBdr>
                <w:top w:val="nil"/>
                <w:left w:val="nil"/>
                <w:bottom w:val="nil"/>
                <w:right w:val="nil"/>
                <w:between w:val="nil"/>
              </w:pBdr>
              <w:spacing w:line="276" w:lineRule="auto"/>
              <w:rPr>
                <w:color w:val="000000"/>
              </w:rPr>
            </w:pPr>
          </w:p>
        </w:tc>
      </w:tr>
      <w:tr w:rsidR="00273A4C" w14:paraId="655A6F37" w14:textId="77777777">
        <w:trPr>
          <w:trHeight w:val="283"/>
        </w:trPr>
        <w:tc>
          <w:tcPr>
            <w:tcW w:w="1536" w:type="dxa"/>
            <w:tcMar>
              <w:top w:w="0" w:type="dxa"/>
              <w:left w:w="108" w:type="dxa"/>
              <w:bottom w:w="0" w:type="dxa"/>
              <w:right w:w="108" w:type="dxa"/>
            </w:tcMar>
            <w:vAlign w:val="center"/>
          </w:tcPr>
          <w:p w:rsidR="00273A4C" w:rsidRDefault="00331881" w14:paraId="67D7B92F" w14:textId="77777777">
            <w:pPr>
              <w:pBdr>
                <w:top w:val="nil"/>
                <w:left w:val="nil"/>
                <w:bottom w:val="nil"/>
                <w:right w:val="nil"/>
                <w:between w:val="nil"/>
              </w:pBdr>
              <w:jc w:val="center"/>
              <w:rPr>
                <w:color w:val="000000"/>
              </w:rPr>
            </w:pPr>
            <w:r>
              <w:rPr>
                <w:color w:val="000000"/>
              </w:rPr>
              <w:t>D+</w:t>
            </w:r>
          </w:p>
        </w:tc>
        <w:tc>
          <w:tcPr>
            <w:tcW w:w="1958" w:type="dxa"/>
            <w:tcMar>
              <w:top w:w="0" w:type="dxa"/>
              <w:left w:w="108" w:type="dxa"/>
              <w:bottom w:w="0" w:type="dxa"/>
              <w:right w:w="108" w:type="dxa"/>
            </w:tcMar>
            <w:vAlign w:val="center"/>
          </w:tcPr>
          <w:p w:rsidR="00273A4C" w:rsidRDefault="00331881" w14:paraId="59E82095" w14:textId="77777777">
            <w:pPr>
              <w:pBdr>
                <w:top w:val="nil"/>
                <w:left w:val="nil"/>
                <w:bottom w:val="nil"/>
                <w:right w:val="nil"/>
                <w:between w:val="nil"/>
              </w:pBdr>
              <w:jc w:val="center"/>
              <w:rPr>
                <w:color w:val="000000"/>
              </w:rPr>
            </w:pPr>
            <w:r>
              <w:rPr>
                <w:color w:val="000000"/>
              </w:rPr>
              <w:t>1,33</w:t>
            </w:r>
          </w:p>
        </w:tc>
        <w:tc>
          <w:tcPr>
            <w:tcW w:w="1905" w:type="dxa"/>
            <w:tcMar>
              <w:top w:w="0" w:type="dxa"/>
              <w:left w:w="108" w:type="dxa"/>
              <w:bottom w:w="0" w:type="dxa"/>
              <w:right w:w="108" w:type="dxa"/>
            </w:tcMar>
            <w:vAlign w:val="center"/>
          </w:tcPr>
          <w:p w:rsidR="00273A4C" w:rsidRDefault="00331881" w14:paraId="3936CC2C" w14:textId="77777777">
            <w:pPr>
              <w:pBdr>
                <w:top w:val="nil"/>
                <w:left w:val="nil"/>
                <w:bottom w:val="nil"/>
                <w:right w:val="nil"/>
                <w:between w:val="nil"/>
              </w:pBdr>
              <w:jc w:val="center"/>
              <w:rPr>
                <w:color w:val="000000"/>
              </w:rPr>
            </w:pPr>
            <w:r>
              <w:rPr>
                <w:color w:val="000000"/>
              </w:rPr>
              <w:t>55-59</w:t>
            </w:r>
          </w:p>
        </w:tc>
        <w:tc>
          <w:tcPr>
            <w:tcW w:w="3957" w:type="dxa"/>
            <w:vMerge/>
            <w:vAlign w:val="center"/>
          </w:tcPr>
          <w:p w:rsidR="00273A4C" w:rsidRDefault="00273A4C" w14:paraId="064377E0" w14:textId="77777777">
            <w:pPr>
              <w:pBdr>
                <w:top w:val="nil"/>
                <w:left w:val="nil"/>
                <w:bottom w:val="nil"/>
                <w:right w:val="nil"/>
                <w:between w:val="nil"/>
              </w:pBdr>
              <w:spacing w:line="276" w:lineRule="auto"/>
              <w:rPr>
                <w:color w:val="000000"/>
              </w:rPr>
            </w:pPr>
          </w:p>
        </w:tc>
      </w:tr>
      <w:tr w:rsidR="00273A4C" w14:paraId="1F866499" w14:textId="77777777">
        <w:trPr>
          <w:trHeight w:val="331"/>
        </w:trPr>
        <w:tc>
          <w:tcPr>
            <w:tcW w:w="1536" w:type="dxa"/>
            <w:tcMar>
              <w:top w:w="0" w:type="dxa"/>
              <w:left w:w="108" w:type="dxa"/>
              <w:bottom w:w="0" w:type="dxa"/>
              <w:right w:w="108" w:type="dxa"/>
            </w:tcMar>
            <w:vAlign w:val="center"/>
          </w:tcPr>
          <w:p w:rsidR="00273A4C" w:rsidRDefault="00331881" w14:paraId="59697C94" w14:textId="77777777">
            <w:pPr>
              <w:pBdr>
                <w:top w:val="nil"/>
                <w:left w:val="nil"/>
                <w:bottom w:val="nil"/>
                <w:right w:val="nil"/>
                <w:between w:val="nil"/>
              </w:pBdr>
              <w:jc w:val="center"/>
              <w:rPr>
                <w:color w:val="000000"/>
              </w:rPr>
            </w:pPr>
            <w:r>
              <w:rPr>
                <w:color w:val="000000"/>
              </w:rPr>
              <w:t>D</w:t>
            </w:r>
          </w:p>
        </w:tc>
        <w:tc>
          <w:tcPr>
            <w:tcW w:w="1958" w:type="dxa"/>
            <w:tcMar>
              <w:top w:w="0" w:type="dxa"/>
              <w:left w:w="108" w:type="dxa"/>
              <w:bottom w:w="0" w:type="dxa"/>
              <w:right w:w="108" w:type="dxa"/>
            </w:tcMar>
            <w:vAlign w:val="center"/>
          </w:tcPr>
          <w:p w:rsidR="00273A4C" w:rsidRDefault="00331881" w14:paraId="3EDD0D50" w14:textId="77777777">
            <w:pPr>
              <w:pBdr>
                <w:top w:val="nil"/>
                <w:left w:val="nil"/>
                <w:bottom w:val="nil"/>
                <w:right w:val="nil"/>
                <w:between w:val="nil"/>
              </w:pBdr>
              <w:jc w:val="center"/>
              <w:rPr>
                <w:color w:val="000000"/>
              </w:rPr>
            </w:pPr>
            <w:r>
              <w:rPr>
                <w:color w:val="000000"/>
              </w:rPr>
              <w:t>1,0</w:t>
            </w:r>
          </w:p>
        </w:tc>
        <w:tc>
          <w:tcPr>
            <w:tcW w:w="1905" w:type="dxa"/>
            <w:tcMar>
              <w:top w:w="0" w:type="dxa"/>
              <w:left w:w="108" w:type="dxa"/>
              <w:bottom w:w="0" w:type="dxa"/>
              <w:right w:w="108" w:type="dxa"/>
            </w:tcMar>
            <w:vAlign w:val="center"/>
          </w:tcPr>
          <w:p w:rsidR="00273A4C" w:rsidRDefault="00331881" w14:paraId="41547DD8" w14:textId="77777777">
            <w:pPr>
              <w:pBdr>
                <w:top w:val="nil"/>
                <w:left w:val="nil"/>
                <w:bottom w:val="nil"/>
                <w:right w:val="nil"/>
                <w:between w:val="nil"/>
              </w:pBdr>
              <w:jc w:val="center"/>
              <w:rPr>
                <w:color w:val="000000"/>
              </w:rPr>
            </w:pPr>
            <w:r>
              <w:rPr>
                <w:color w:val="000000"/>
              </w:rPr>
              <w:t>50-54</w:t>
            </w:r>
          </w:p>
        </w:tc>
        <w:tc>
          <w:tcPr>
            <w:tcW w:w="3957" w:type="dxa"/>
            <w:vMerge/>
            <w:vAlign w:val="center"/>
          </w:tcPr>
          <w:p w:rsidR="00273A4C" w:rsidRDefault="00273A4C" w14:paraId="616CA1C1" w14:textId="77777777">
            <w:pPr>
              <w:pBdr>
                <w:top w:val="nil"/>
                <w:left w:val="nil"/>
                <w:bottom w:val="nil"/>
                <w:right w:val="nil"/>
                <w:between w:val="nil"/>
              </w:pBdr>
              <w:spacing w:line="276" w:lineRule="auto"/>
              <w:rPr>
                <w:color w:val="000000"/>
              </w:rPr>
            </w:pPr>
          </w:p>
        </w:tc>
      </w:tr>
      <w:tr w:rsidR="00273A4C" w14:paraId="1A78F230" w14:textId="77777777">
        <w:trPr>
          <w:trHeight w:val="331"/>
        </w:trPr>
        <w:tc>
          <w:tcPr>
            <w:tcW w:w="1536" w:type="dxa"/>
            <w:tcMar>
              <w:top w:w="0" w:type="dxa"/>
              <w:left w:w="108" w:type="dxa"/>
              <w:bottom w:w="0" w:type="dxa"/>
              <w:right w:w="108" w:type="dxa"/>
            </w:tcMar>
            <w:vAlign w:val="center"/>
          </w:tcPr>
          <w:p w:rsidR="00273A4C" w:rsidRDefault="00331881" w14:paraId="01CE0240" w14:textId="77777777">
            <w:pPr>
              <w:pBdr>
                <w:top w:val="nil"/>
                <w:left w:val="nil"/>
                <w:bottom w:val="nil"/>
                <w:right w:val="nil"/>
                <w:between w:val="nil"/>
              </w:pBdr>
              <w:jc w:val="center"/>
              <w:rPr>
                <w:color w:val="000000"/>
              </w:rPr>
            </w:pPr>
            <w:r>
              <w:rPr>
                <w:color w:val="000000"/>
              </w:rPr>
              <w:t>FX</w:t>
            </w:r>
          </w:p>
        </w:tc>
        <w:tc>
          <w:tcPr>
            <w:tcW w:w="1958" w:type="dxa"/>
            <w:tcMar>
              <w:top w:w="0" w:type="dxa"/>
              <w:left w:w="108" w:type="dxa"/>
              <w:bottom w:w="0" w:type="dxa"/>
              <w:right w:w="108" w:type="dxa"/>
            </w:tcMar>
            <w:vAlign w:val="center"/>
          </w:tcPr>
          <w:p w:rsidR="00273A4C" w:rsidRDefault="00331881" w14:paraId="5738FB5C" w14:textId="77777777">
            <w:pPr>
              <w:pBdr>
                <w:top w:val="nil"/>
                <w:left w:val="nil"/>
                <w:bottom w:val="nil"/>
                <w:right w:val="nil"/>
                <w:between w:val="nil"/>
              </w:pBdr>
              <w:jc w:val="center"/>
              <w:rPr>
                <w:color w:val="000000"/>
              </w:rPr>
            </w:pPr>
            <w:r>
              <w:rPr>
                <w:color w:val="000000"/>
              </w:rPr>
              <w:t>0</w:t>
            </w:r>
          </w:p>
        </w:tc>
        <w:tc>
          <w:tcPr>
            <w:tcW w:w="1905" w:type="dxa"/>
            <w:tcMar>
              <w:top w:w="0" w:type="dxa"/>
              <w:left w:w="108" w:type="dxa"/>
              <w:bottom w:w="0" w:type="dxa"/>
              <w:right w:w="108" w:type="dxa"/>
            </w:tcMar>
            <w:vAlign w:val="center"/>
          </w:tcPr>
          <w:p w:rsidR="00273A4C" w:rsidRDefault="00331881" w14:paraId="400FD569" w14:textId="77777777">
            <w:pPr>
              <w:pBdr>
                <w:top w:val="nil"/>
                <w:left w:val="nil"/>
                <w:bottom w:val="nil"/>
                <w:right w:val="nil"/>
                <w:between w:val="nil"/>
              </w:pBdr>
              <w:jc w:val="center"/>
              <w:rPr>
                <w:color w:val="000000"/>
              </w:rPr>
            </w:pPr>
            <w:r>
              <w:rPr>
                <w:color w:val="000000"/>
              </w:rPr>
              <w:t>25-49</w:t>
            </w:r>
          </w:p>
        </w:tc>
        <w:tc>
          <w:tcPr>
            <w:tcW w:w="3957" w:type="dxa"/>
            <w:vMerge w:val="restart"/>
            <w:vAlign w:val="center"/>
          </w:tcPr>
          <w:p w:rsidR="00273A4C" w:rsidRDefault="00331881" w14:paraId="3A7AF795" w14:textId="77777777">
            <w:pPr>
              <w:pBdr>
                <w:top w:val="nil"/>
                <w:left w:val="nil"/>
                <w:bottom w:val="nil"/>
                <w:right w:val="nil"/>
                <w:between w:val="nil"/>
              </w:pBdr>
              <w:jc w:val="center"/>
              <w:rPr>
                <w:color w:val="000000"/>
              </w:rPr>
            </w:pPr>
            <w:r>
              <w:rPr>
                <w:color w:val="000000"/>
              </w:rPr>
              <w:t>Fail</w:t>
            </w:r>
          </w:p>
        </w:tc>
      </w:tr>
      <w:tr w:rsidR="00273A4C" w14:paraId="4413E817" w14:textId="77777777">
        <w:trPr>
          <w:trHeight w:val="268"/>
        </w:trPr>
        <w:tc>
          <w:tcPr>
            <w:tcW w:w="1536" w:type="dxa"/>
            <w:tcMar>
              <w:top w:w="0" w:type="dxa"/>
              <w:left w:w="108" w:type="dxa"/>
              <w:bottom w:w="0" w:type="dxa"/>
              <w:right w:w="108" w:type="dxa"/>
            </w:tcMar>
            <w:vAlign w:val="center"/>
          </w:tcPr>
          <w:p w:rsidR="00273A4C" w:rsidRDefault="00331881" w14:paraId="2CEFD3DC" w14:textId="77777777">
            <w:pPr>
              <w:pBdr>
                <w:top w:val="nil"/>
                <w:left w:val="nil"/>
                <w:bottom w:val="nil"/>
                <w:right w:val="nil"/>
                <w:between w:val="nil"/>
              </w:pBdr>
              <w:jc w:val="center"/>
              <w:rPr>
                <w:color w:val="000000"/>
              </w:rPr>
            </w:pPr>
            <w:r>
              <w:rPr>
                <w:color w:val="000000"/>
              </w:rPr>
              <w:t>F</w:t>
            </w:r>
          </w:p>
        </w:tc>
        <w:tc>
          <w:tcPr>
            <w:tcW w:w="1958" w:type="dxa"/>
            <w:tcMar>
              <w:top w:w="0" w:type="dxa"/>
              <w:left w:w="108" w:type="dxa"/>
              <w:bottom w:w="0" w:type="dxa"/>
              <w:right w:w="108" w:type="dxa"/>
            </w:tcMar>
            <w:vAlign w:val="center"/>
          </w:tcPr>
          <w:p w:rsidR="00273A4C" w:rsidRDefault="00331881" w14:paraId="079F7026" w14:textId="77777777">
            <w:pPr>
              <w:pBdr>
                <w:top w:val="nil"/>
                <w:left w:val="nil"/>
                <w:bottom w:val="nil"/>
                <w:right w:val="nil"/>
                <w:between w:val="nil"/>
              </w:pBdr>
              <w:jc w:val="center"/>
              <w:rPr>
                <w:color w:val="000000"/>
              </w:rPr>
            </w:pPr>
            <w:r>
              <w:rPr>
                <w:color w:val="000000"/>
              </w:rPr>
              <w:t>0</w:t>
            </w:r>
          </w:p>
        </w:tc>
        <w:tc>
          <w:tcPr>
            <w:tcW w:w="1905" w:type="dxa"/>
            <w:tcMar>
              <w:top w:w="0" w:type="dxa"/>
              <w:left w:w="108" w:type="dxa"/>
              <w:bottom w:w="0" w:type="dxa"/>
              <w:right w:w="108" w:type="dxa"/>
            </w:tcMar>
            <w:vAlign w:val="center"/>
          </w:tcPr>
          <w:p w:rsidR="00273A4C" w:rsidRDefault="00331881" w14:paraId="0A9E1163" w14:textId="77777777">
            <w:pPr>
              <w:pBdr>
                <w:top w:val="nil"/>
                <w:left w:val="nil"/>
                <w:bottom w:val="nil"/>
                <w:right w:val="nil"/>
                <w:between w:val="nil"/>
              </w:pBdr>
              <w:jc w:val="center"/>
              <w:rPr>
                <w:color w:val="000000"/>
              </w:rPr>
            </w:pPr>
            <w:r>
              <w:rPr>
                <w:color w:val="000000"/>
              </w:rPr>
              <w:t>0-24</w:t>
            </w:r>
          </w:p>
        </w:tc>
        <w:tc>
          <w:tcPr>
            <w:tcW w:w="3957" w:type="dxa"/>
            <w:vMerge/>
            <w:vAlign w:val="center"/>
          </w:tcPr>
          <w:p w:rsidR="00273A4C" w:rsidRDefault="00273A4C" w14:paraId="6D0DC38D" w14:textId="77777777">
            <w:pPr>
              <w:pBdr>
                <w:top w:val="nil"/>
                <w:left w:val="nil"/>
                <w:bottom w:val="nil"/>
                <w:right w:val="nil"/>
                <w:between w:val="nil"/>
              </w:pBdr>
              <w:spacing w:line="276" w:lineRule="auto"/>
              <w:rPr>
                <w:color w:val="000000"/>
              </w:rPr>
            </w:pPr>
          </w:p>
        </w:tc>
      </w:tr>
    </w:tbl>
    <w:p w:rsidR="00273A4C" w:rsidRDefault="00331881" w14:paraId="4ABB9B8A" w14:textId="77777777">
      <w:pPr>
        <w:jc w:val="both"/>
      </w:pPr>
      <w:r>
        <w:t xml:space="preserve"> </w:t>
      </w:r>
    </w:p>
    <w:p w:rsidR="00273A4C" w:rsidRDefault="00273A4C" w14:paraId="1A4AC72A" w14:textId="77777777">
      <w:pPr>
        <w:jc w:val="both"/>
      </w:pPr>
    </w:p>
    <w:p w:rsidR="00273A4C" w:rsidRDefault="00331881" w14:paraId="41C75B6B" w14:textId="77777777">
      <w:pPr>
        <w:jc w:val="both"/>
      </w:pPr>
      <w:r>
        <w:t xml:space="preserve">Based on the specific grade for each assignment, and the final grade, following criteria must be satisfied: </w:t>
      </w:r>
    </w:p>
    <w:p w:rsidR="00273A4C" w:rsidRDefault="00273A4C" w14:paraId="180AE473" w14:textId="77777777">
      <w:pPr>
        <w:jc w:val="both"/>
      </w:pPr>
    </w:p>
    <w:tbl>
      <w:tblPr>
        <w:tblStyle w:val="ac"/>
        <w:tblW w:w="93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40"/>
        <w:gridCol w:w="8311"/>
      </w:tblGrid>
      <w:tr w:rsidR="00273A4C" w14:paraId="5478B044" w14:textId="77777777">
        <w:trPr>
          <w:trHeight w:val="492"/>
        </w:trPr>
        <w:tc>
          <w:tcPr>
            <w:tcW w:w="1040" w:type="dxa"/>
            <w:shd w:val="clear" w:color="auto" w:fill="auto"/>
            <w:vAlign w:val="center"/>
          </w:tcPr>
          <w:p w:rsidR="00273A4C" w:rsidRDefault="00331881" w14:paraId="74EADBAD" w14:textId="77777777">
            <w:pPr>
              <w:jc w:val="center"/>
              <w:rPr>
                <w:b/>
              </w:rPr>
            </w:pPr>
            <w:r>
              <w:rPr>
                <w:b/>
              </w:rPr>
              <w:t>Grade</w:t>
            </w:r>
          </w:p>
        </w:tc>
        <w:tc>
          <w:tcPr>
            <w:tcW w:w="8311" w:type="dxa"/>
            <w:shd w:val="clear" w:color="auto" w:fill="auto"/>
            <w:vAlign w:val="center"/>
          </w:tcPr>
          <w:p w:rsidR="00273A4C" w:rsidRDefault="00331881" w14:paraId="70FA7C1F" w14:textId="77777777">
            <w:pPr>
              <w:rPr>
                <w:b/>
              </w:rPr>
            </w:pPr>
            <w:r>
              <w:rPr>
                <w:b/>
              </w:rPr>
              <w:t>Criteria to be satisfied</w:t>
            </w:r>
          </w:p>
        </w:tc>
      </w:tr>
      <w:tr w:rsidR="00273A4C" w14:paraId="59C41192" w14:textId="77777777">
        <w:trPr>
          <w:trHeight w:val="1152"/>
        </w:trPr>
        <w:tc>
          <w:tcPr>
            <w:tcW w:w="1040" w:type="dxa"/>
            <w:shd w:val="clear" w:color="auto" w:fill="auto"/>
            <w:vAlign w:val="bottom"/>
          </w:tcPr>
          <w:p w:rsidR="00273A4C" w:rsidRDefault="00331881" w14:paraId="350EF60C" w14:textId="77777777">
            <w:pPr>
              <w:jc w:val="center"/>
            </w:pPr>
            <w:r>
              <w:t>90-100</w:t>
            </w:r>
          </w:p>
        </w:tc>
        <w:tc>
          <w:tcPr>
            <w:tcW w:w="8311" w:type="dxa"/>
            <w:shd w:val="clear" w:color="auto" w:fill="auto"/>
            <w:vAlign w:val="bottom"/>
          </w:tcPr>
          <w:p w:rsidR="00273A4C" w:rsidRDefault="00331881" w14:paraId="1A01FFEE" w14:textId="77777777">
            <w:r>
              <w:t>- Work would be worthy of further dissemination under appropriate conditions</w:t>
            </w:r>
            <w:r>
              <w:br/>
            </w:r>
            <w:r>
              <w:t xml:space="preserve">- Mastery of </w:t>
            </w:r>
            <w:r>
              <w:t>advanced methods and techniques at a level beyond that explicitly taught</w:t>
            </w:r>
            <w:r>
              <w:br/>
            </w:r>
            <w:r>
              <w:t>- Ability to synthesize and employ in an original way idea from across the subject</w:t>
            </w:r>
            <w:r>
              <w:br/>
            </w:r>
            <w:r>
              <w:t>- Outstanding command of critical analysis and judgment</w:t>
            </w:r>
          </w:p>
        </w:tc>
      </w:tr>
      <w:tr w:rsidR="00273A4C" w14:paraId="19BA4D4E" w14:textId="77777777">
        <w:trPr>
          <w:trHeight w:val="1152"/>
        </w:trPr>
        <w:tc>
          <w:tcPr>
            <w:tcW w:w="1040" w:type="dxa"/>
            <w:shd w:val="clear" w:color="auto" w:fill="auto"/>
            <w:vAlign w:val="bottom"/>
          </w:tcPr>
          <w:p w:rsidR="00273A4C" w:rsidRDefault="00331881" w14:paraId="51E2EC26" w14:textId="77777777">
            <w:pPr>
              <w:jc w:val="center"/>
            </w:pPr>
            <w:r>
              <w:t>80-89</w:t>
            </w:r>
          </w:p>
        </w:tc>
        <w:tc>
          <w:tcPr>
            <w:tcW w:w="8311" w:type="dxa"/>
            <w:shd w:val="clear" w:color="auto" w:fill="auto"/>
            <w:vAlign w:val="bottom"/>
          </w:tcPr>
          <w:p w:rsidR="00273A4C" w:rsidRDefault="00331881" w14:paraId="098A4D0B" w14:textId="77777777">
            <w:r>
              <w:t xml:space="preserve">- Excellent range and depth of attainment of intended outcomes </w:t>
            </w:r>
            <w:r>
              <w:br/>
            </w:r>
            <w:r>
              <w:t>- Mastery of a wide range of methods and techniques</w:t>
            </w:r>
            <w:r>
              <w:br/>
            </w:r>
            <w:r>
              <w:t>- Evidence of study and originality of what has been taught</w:t>
            </w:r>
            <w:r>
              <w:br/>
            </w:r>
            <w:r>
              <w:t xml:space="preserve">- Able to display a command of critical analysis and judgement </w:t>
            </w:r>
          </w:p>
        </w:tc>
      </w:tr>
      <w:tr w:rsidR="00273A4C" w14:paraId="2968C1F9" w14:textId="77777777">
        <w:trPr>
          <w:trHeight w:val="864"/>
        </w:trPr>
        <w:tc>
          <w:tcPr>
            <w:tcW w:w="1040" w:type="dxa"/>
            <w:shd w:val="clear" w:color="auto" w:fill="auto"/>
            <w:vAlign w:val="bottom"/>
          </w:tcPr>
          <w:p w:rsidR="00273A4C" w:rsidRDefault="00331881" w14:paraId="1B34668E" w14:textId="77777777">
            <w:pPr>
              <w:jc w:val="center"/>
            </w:pPr>
            <w:r>
              <w:t>70-79</w:t>
            </w:r>
          </w:p>
        </w:tc>
        <w:tc>
          <w:tcPr>
            <w:tcW w:w="8311" w:type="dxa"/>
            <w:shd w:val="clear" w:color="auto" w:fill="auto"/>
            <w:vAlign w:val="bottom"/>
          </w:tcPr>
          <w:p w:rsidR="00273A4C" w:rsidRDefault="00331881" w14:paraId="444F186C" w14:textId="77777777">
            <w:r>
              <w:t xml:space="preserve">- Attained all the intended learning </w:t>
            </w:r>
            <w:r>
              <w:t>outcomes for a unit</w:t>
            </w:r>
            <w:r>
              <w:br/>
            </w:r>
            <w:r>
              <w:t xml:space="preserve">- Able to use well a range of methods and techniques to come to conclusions </w:t>
            </w:r>
            <w:r>
              <w:br/>
            </w:r>
            <w:r>
              <w:t xml:space="preserve">- Able to employ critical analysis and judgement </w:t>
            </w:r>
          </w:p>
        </w:tc>
      </w:tr>
      <w:tr w:rsidR="00273A4C" w14:paraId="2A4C9B68" w14:textId="77777777">
        <w:trPr>
          <w:trHeight w:val="1440"/>
        </w:trPr>
        <w:tc>
          <w:tcPr>
            <w:tcW w:w="1040" w:type="dxa"/>
            <w:shd w:val="clear" w:color="auto" w:fill="auto"/>
            <w:vAlign w:val="bottom"/>
          </w:tcPr>
          <w:p w:rsidR="00273A4C" w:rsidRDefault="00331881" w14:paraId="32E64606" w14:textId="77777777">
            <w:pPr>
              <w:jc w:val="center"/>
            </w:pPr>
            <w:r>
              <w:t>60-69</w:t>
            </w:r>
          </w:p>
        </w:tc>
        <w:tc>
          <w:tcPr>
            <w:tcW w:w="8311" w:type="dxa"/>
            <w:shd w:val="clear" w:color="auto" w:fill="auto"/>
            <w:vAlign w:val="bottom"/>
          </w:tcPr>
          <w:p w:rsidR="00273A4C" w:rsidRDefault="00331881" w14:paraId="4719227B" w14:textId="77777777">
            <w:r>
              <w:t>- Some limitations in attainment of learning objectives, but has managed to grasp most of them</w:t>
            </w:r>
            <w:r>
              <w:br/>
            </w:r>
            <w:r>
              <w:t>- Able to use most of the methods and techniques taught</w:t>
            </w:r>
            <w:r>
              <w:br/>
            </w:r>
            <w:r>
              <w:t>- Evidence of study and comprehension of what has been taught but grasp insecure</w:t>
            </w:r>
            <w:r>
              <w:br/>
            </w:r>
            <w:r>
              <w:t>- Some grasp of the issues and concepts underlying the techniques and material taught, but weak and incomplete</w:t>
            </w:r>
          </w:p>
        </w:tc>
      </w:tr>
      <w:tr w:rsidR="00273A4C" w14:paraId="0BC554F5" w14:textId="77777777">
        <w:trPr>
          <w:trHeight w:val="1440"/>
        </w:trPr>
        <w:tc>
          <w:tcPr>
            <w:tcW w:w="1040" w:type="dxa"/>
            <w:shd w:val="clear" w:color="auto" w:fill="auto"/>
            <w:vAlign w:val="bottom"/>
          </w:tcPr>
          <w:p w:rsidR="00273A4C" w:rsidRDefault="00331881" w14:paraId="57F2ACA3" w14:textId="77777777">
            <w:pPr>
              <w:jc w:val="center"/>
            </w:pPr>
            <w:r>
              <w:t>50-59</w:t>
            </w:r>
          </w:p>
        </w:tc>
        <w:tc>
          <w:tcPr>
            <w:tcW w:w="8311" w:type="dxa"/>
            <w:shd w:val="clear" w:color="auto" w:fill="auto"/>
            <w:vAlign w:val="bottom"/>
          </w:tcPr>
          <w:p w:rsidR="00273A4C" w:rsidRDefault="00331881" w14:paraId="13D5CA7A" w14:textId="77777777">
            <w:r>
              <w:t xml:space="preserve">- Attainment of only a minority of the learning outcomes </w:t>
            </w:r>
            <w:r>
              <w:br/>
            </w:r>
            <w:r>
              <w:t>- Able to demonstrate a clear but limited use of some of the basic methods and techniques taught</w:t>
            </w:r>
            <w:r>
              <w:br/>
            </w:r>
            <w:r>
              <w:t>- Weak and incomplete grasp of what has been taught</w:t>
            </w:r>
            <w:r>
              <w:br/>
            </w:r>
            <w:r>
              <w:t>- Deficient understanding of the issues and concepts underlying the techniques and material taught</w:t>
            </w:r>
          </w:p>
        </w:tc>
      </w:tr>
      <w:tr w:rsidR="00273A4C" w14:paraId="1C4678A9" w14:textId="77777777">
        <w:trPr>
          <w:trHeight w:val="1440"/>
        </w:trPr>
        <w:tc>
          <w:tcPr>
            <w:tcW w:w="1040" w:type="dxa"/>
            <w:shd w:val="clear" w:color="auto" w:fill="auto"/>
            <w:vAlign w:val="bottom"/>
          </w:tcPr>
          <w:p w:rsidR="00273A4C" w:rsidRDefault="00331881" w14:paraId="2C58FC0B" w14:textId="77777777">
            <w:pPr>
              <w:jc w:val="center"/>
            </w:pPr>
            <w:r>
              <w:t>25-49</w:t>
            </w:r>
          </w:p>
        </w:tc>
        <w:tc>
          <w:tcPr>
            <w:tcW w:w="8311" w:type="dxa"/>
            <w:shd w:val="clear" w:color="auto" w:fill="auto"/>
            <w:vAlign w:val="bottom"/>
          </w:tcPr>
          <w:p w:rsidR="00273A4C" w:rsidRDefault="00331881" w14:paraId="6CC9FEF2" w14:textId="77777777">
            <w:r>
              <w:t>- Attainment of nearly all the intended learning outcomes deficient</w:t>
            </w:r>
            <w:r>
              <w:br/>
            </w:r>
            <w:r>
              <w:t>- Lack of ability to use at all or the right methods and techniques taught</w:t>
            </w:r>
            <w:r>
              <w:br/>
            </w:r>
            <w:r>
              <w:t>- Inadequately and incoherently presented</w:t>
            </w:r>
            <w:r>
              <w:br/>
            </w:r>
            <w:r>
              <w:t xml:space="preserve">- Wholly </w:t>
            </w:r>
            <w:r>
              <w:t>deficient grasp of what has been taught</w:t>
            </w:r>
            <w:r>
              <w:br/>
            </w:r>
            <w:r>
              <w:t>- Lack of understanding of the issues and concepts underlying the techniques and material taught</w:t>
            </w:r>
          </w:p>
        </w:tc>
      </w:tr>
      <w:tr w:rsidR="00273A4C" w14:paraId="31D91E37" w14:textId="77777777">
        <w:trPr>
          <w:trHeight w:val="300"/>
        </w:trPr>
        <w:tc>
          <w:tcPr>
            <w:tcW w:w="1040" w:type="dxa"/>
            <w:shd w:val="clear" w:color="auto" w:fill="auto"/>
            <w:vAlign w:val="bottom"/>
          </w:tcPr>
          <w:p w:rsidR="00273A4C" w:rsidRDefault="00331881" w14:paraId="568FB0B4" w14:textId="77777777">
            <w:pPr>
              <w:jc w:val="center"/>
            </w:pPr>
            <w:r>
              <w:t>0-24</w:t>
            </w:r>
          </w:p>
        </w:tc>
        <w:tc>
          <w:tcPr>
            <w:tcW w:w="8311" w:type="dxa"/>
            <w:shd w:val="clear" w:color="auto" w:fill="auto"/>
            <w:vAlign w:val="bottom"/>
          </w:tcPr>
          <w:p w:rsidR="00273A4C" w:rsidRDefault="00331881" w14:paraId="617AC3E7" w14:textId="77777777">
            <w:r>
              <w:t>-No significant assessable material, absent or assessment missing a must pass component</w:t>
            </w:r>
          </w:p>
          <w:p w:rsidR="00273A4C" w:rsidRDefault="00331881" w14:paraId="3DBA5EF1" w14:textId="77777777">
            <w:r>
              <w:t xml:space="preserve">-The program code does not </w:t>
            </w:r>
            <w:proofErr w:type="gramStart"/>
            <w:r>
              <w:t>compile</w:t>
            </w:r>
            <w:proofErr w:type="gramEnd"/>
            <w:r>
              <w:t xml:space="preserve"> or the program does not work, i.e. does not read input or output correct result, or throw errors on execution. In such cases, a final grade of 0 is awarded.</w:t>
            </w:r>
          </w:p>
        </w:tc>
      </w:tr>
    </w:tbl>
    <w:p w:rsidR="00273A4C" w:rsidRDefault="00273A4C" w14:paraId="7168F593" w14:textId="77777777"/>
    <w:p w:rsidR="00273A4C" w:rsidRDefault="00273A4C" w14:paraId="62A2012F" w14:textId="77777777">
      <w:pPr>
        <w:jc w:val="both"/>
      </w:pPr>
    </w:p>
    <w:p w:rsidR="00273A4C" w:rsidRDefault="00331881" w14:paraId="7C1460C8" w14:textId="77777777">
      <w:pPr>
        <w:numPr>
          <w:ilvl w:val="0"/>
          <w:numId w:val="4"/>
        </w:numPr>
        <w:jc w:val="both"/>
        <w:rPr>
          <w:b/>
        </w:rPr>
      </w:pPr>
      <w:r>
        <w:rPr>
          <w:b/>
        </w:rPr>
        <w:t xml:space="preserve">Methodological Guidelines        </w:t>
      </w:r>
    </w:p>
    <w:p w:rsidR="00273A4C" w:rsidRDefault="00331881" w14:paraId="34D1CA66" w14:textId="77777777">
      <w:pPr>
        <w:pBdr>
          <w:top w:val="nil"/>
          <w:left w:val="nil"/>
          <w:bottom w:val="nil"/>
          <w:right w:val="nil"/>
          <w:between w:val="nil"/>
        </w:pBdr>
        <w:ind w:firstLine="708"/>
        <w:jc w:val="both"/>
        <w:rPr>
          <w:color w:val="000000"/>
        </w:rPr>
      </w:pPr>
      <w:r>
        <w:rPr>
          <w:color w:val="000000"/>
        </w:rPr>
        <w:t xml:space="preserve">Assessment is administered continuously </w:t>
      </w:r>
      <w:r>
        <w:rPr>
          <w:color w:val="000000"/>
        </w:rPr>
        <w:t>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 </w:t>
      </w:r>
    </w:p>
    <w:p w:rsidR="00273A4C" w:rsidRDefault="00331881" w14:paraId="6F4E7A8D" w14:textId="77777777">
      <w:pPr>
        <w:numPr>
          <w:ilvl w:val="0"/>
          <w:numId w:val="8"/>
        </w:numPr>
        <w:pBdr>
          <w:top w:val="nil"/>
          <w:left w:val="nil"/>
          <w:bottom w:val="nil"/>
          <w:right w:val="nil"/>
          <w:between w:val="nil"/>
        </w:pBdr>
        <w:jc w:val="both"/>
        <w:rPr>
          <w:color w:val="000000"/>
        </w:rPr>
      </w:pPr>
      <w:r>
        <w:rPr>
          <w:b/>
          <w:color w:val="000000"/>
        </w:rPr>
        <w:t>ISIS (Instructor Supervised Student Independent Study) </w:t>
      </w:r>
      <w:r>
        <w:rPr>
          <w:color w:val="000000"/>
        </w:rPr>
        <w:t>-comprises presentation to be done by students independently and checked by instructor.  </w:t>
      </w:r>
    </w:p>
    <w:p w:rsidR="00273A4C" w:rsidRDefault="00331881" w14:paraId="30C068B6" w14:textId="77777777">
      <w:pPr>
        <w:numPr>
          <w:ilvl w:val="0"/>
          <w:numId w:val="8"/>
        </w:numPr>
        <w:pBdr>
          <w:top w:val="nil"/>
          <w:left w:val="nil"/>
          <w:bottom w:val="nil"/>
          <w:right w:val="nil"/>
          <w:between w:val="nil"/>
        </w:pBdr>
        <w:jc w:val="both"/>
        <w:rPr>
          <w:color w:val="000000"/>
        </w:rPr>
      </w:pPr>
      <w:r>
        <w:rPr>
          <w:b/>
          <w:color w:val="000000"/>
        </w:rPr>
        <w:t>Mid-term and End-term</w:t>
      </w:r>
      <w:r>
        <w:rPr>
          <w:color w:val="000000"/>
        </w:rPr>
        <w:t> is a review of the topics covered and assessment of each student's knowledge. The form of the midterm and end term exams is complex. </w:t>
      </w:r>
    </w:p>
    <w:p w:rsidR="00273A4C" w:rsidRDefault="00331881" w14:paraId="607DE0C3" w14:textId="77777777">
      <w:pPr>
        <w:numPr>
          <w:ilvl w:val="0"/>
          <w:numId w:val="8"/>
        </w:numPr>
        <w:pBdr>
          <w:top w:val="nil"/>
          <w:left w:val="nil"/>
          <w:bottom w:val="nil"/>
          <w:right w:val="nil"/>
          <w:between w:val="nil"/>
        </w:pBdr>
        <w:jc w:val="both"/>
      </w:pPr>
      <w:r>
        <w:rPr>
          <w:b/>
          <w:color w:val="000000"/>
        </w:rPr>
        <w:t>Final assessment</w:t>
      </w:r>
      <w:r>
        <w:rPr>
          <w:color w:val="000000"/>
        </w:rPr>
        <w:t xml:space="preserve"> is a combination of both quiz and written exam to evaluate the student’s academic performance and professional skills.</w:t>
      </w:r>
    </w:p>
    <w:p w:rsidR="00273A4C" w:rsidRDefault="00273A4C" w14:paraId="58248017" w14:textId="77777777">
      <w:pPr>
        <w:pBdr>
          <w:top w:val="nil"/>
          <w:left w:val="nil"/>
          <w:bottom w:val="nil"/>
          <w:right w:val="nil"/>
          <w:between w:val="nil"/>
        </w:pBdr>
        <w:jc w:val="both"/>
        <w:rPr>
          <w:color w:val="000000"/>
        </w:rPr>
      </w:pPr>
    </w:p>
    <w:p w:rsidR="00273A4C" w:rsidRDefault="00331881" w14:paraId="0B52D7BD" w14:textId="77777777">
      <w:pPr>
        <w:numPr>
          <w:ilvl w:val="0"/>
          <w:numId w:val="4"/>
        </w:numPr>
        <w:pBdr>
          <w:top w:val="nil"/>
          <w:left w:val="nil"/>
          <w:bottom w:val="nil"/>
          <w:right w:val="nil"/>
          <w:between w:val="nil"/>
        </w:pBdr>
        <w:jc w:val="both"/>
        <w:rPr>
          <w:b/>
          <w:color w:val="000000"/>
        </w:rPr>
      </w:pPr>
      <w:r>
        <w:rPr>
          <w:b/>
          <w:color w:val="000000"/>
        </w:rPr>
        <w:t>Lecturer (lecturers) approvals Full name Job title Date Sign</w:t>
      </w:r>
    </w:p>
    <w:p w:rsidR="00273A4C" w:rsidRDefault="00273A4C" w14:paraId="042B17EC" w14:textId="77777777">
      <w:pPr>
        <w:pBdr>
          <w:top w:val="nil"/>
          <w:left w:val="nil"/>
          <w:bottom w:val="nil"/>
          <w:right w:val="nil"/>
          <w:between w:val="nil"/>
        </w:pBdr>
        <w:jc w:val="both"/>
        <w:rPr>
          <w:color w:val="000000"/>
        </w:rPr>
      </w:pPr>
    </w:p>
    <w:tbl>
      <w:tblPr>
        <w:tblStyle w:val="ad"/>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335"/>
        <w:gridCol w:w="2336"/>
        <w:gridCol w:w="2337"/>
        <w:gridCol w:w="2337"/>
      </w:tblGrid>
      <w:tr w:rsidR="00273A4C" w:rsidTr="7F982F02" w14:paraId="054730EB" w14:textId="77777777">
        <w:tc>
          <w:tcPr>
            <w:tcW w:w="2335" w:type="dxa"/>
            <w:tcMar/>
          </w:tcPr>
          <w:p w:rsidR="00273A4C" w:rsidRDefault="00331881" w14:paraId="04417D4C" w14:textId="77777777">
            <w:pPr>
              <w:pBdr>
                <w:top w:val="nil"/>
                <w:left w:val="nil"/>
                <w:bottom w:val="nil"/>
                <w:right w:val="nil"/>
                <w:between w:val="nil"/>
              </w:pBdr>
              <w:spacing w:line="259" w:lineRule="auto"/>
              <w:jc w:val="both"/>
              <w:rPr>
                <w:b/>
                <w:color w:val="000000"/>
              </w:rPr>
            </w:pPr>
            <w:r>
              <w:rPr>
                <w:b/>
                <w:color w:val="000000"/>
              </w:rPr>
              <w:t>Full name</w:t>
            </w:r>
          </w:p>
        </w:tc>
        <w:tc>
          <w:tcPr>
            <w:tcW w:w="2336" w:type="dxa"/>
            <w:tcMar/>
          </w:tcPr>
          <w:p w:rsidR="00273A4C" w:rsidRDefault="00331881" w14:paraId="5F7087CD" w14:textId="77777777">
            <w:pPr>
              <w:pBdr>
                <w:top w:val="nil"/>
                <w:left w:val="nil"/>
                <w:bottom w:val="nil"/>
                <w:right w:val="nil"/>
                <w:between w:val="nil"/>
              </w:pBdr>
              <w:spacing w:line="259" w:lineRule="auto"/>
              <w:jc w:val="both"/>
              <w:rPr>
                <w:b/>
                <w:color w:val="000000"/>
              </w:rPr>
            </w:pPr>
            <w:r>
              <w:rPr>
                <w:b/>
                <w:color w:val="000000"/>
              </w:rPr>
              <w:t>Job title</w:t>
            </w:r>
          </w:p>
        </w:tc>
        <w:tc>
          <w:tcPr>
            <w:tcW w:w="2337" w:type="dxa"/>
            <w:tcMar/>
          </w:tcPr>
          <w:p w:rsidR="00273A4C" w:rsidRDefault="00331881" w14:paraId="7B16B057" w14:textId="77777777">
            <w:pPr>
              <w:pBdr>
                <w:top w:val="nil"/>
                <w:left w:val="nil"/>
                <w:bottom w:val="nil"/>
                <w:right w:val="nil"/>
                <w:between w:val="nil"/>
              </w:pBdr>
              <w:spacing w:line="259" w:lineRule="auto"/>
              <w:jc w:val="both"/>
              <w:rPr>
                <w:b/>
                <w:color w:val="000000"/>
              </w:rPr>
            </w:pPr>
            <w:r>
              <w:rPr>
                <w:b/>
                <w:color w:val="000000"/>
              </w:rPr>
              <w:t>Date</w:t>
            </w:r>
          </w:p>
        </w:tc>
        <w:tc>
          <w:tcPr>
            <w:tcW w:w="2337" w:type="dxa"/>
            <w:tcMar/>
          </w:tcPr>
          <w:p w:rsidR="00273A4C" w:rsidRDefault="00331881" w14:paraId="3077F6E3" w14:textId="77777777">
            <w:pPr>
              <w:pBdr>
                <w:top w:val="nil"/>
                <w:left w:val="nil"/>
                <w:bottom w:val="nil"/>
                <w:right w:val="nil"/>
                <w:between w:val="nil"/>
              </w:pBdr>
              <w:spacing w:line="259" w:lineRule="auto"/>
              <w:jc w:val="both"/>
              <w:rPr>
                <w:b/>
                <w:color w:val="000000"/>
              </w:rPr>
            </w:pPr>
            <w:r>
              <w:rPr>
                <w:b/>
                <w:color w:val="000000"/>
              </w:rPr>
              <w:t xml:space="preserve">Sign </w:t>
            </w:r>
          </w:p>
        </w:tc>
      </w:tr>
      <w:tr w:rsidR="00273A4C" w:rsidTr="7F982F02" w14:paraId="5EE45783" w14:textId="77777777">
        <w:tc>
          <w:tcPr>
            <w:tcW w:w="2335" w:type="dxa"/>
            <w:tcMar/>
          </w:tcPr>
          <w:p w:rsidR="00273A4C" w:rsidRDefault="00331881" w14:paraId="172C61AB" w14:textId="77777777">
            <w:pPr>
              <w:jc w:val="both"/>
              <w:rPr>
                <w:highlight w:val="white"/>
              </w:rPr>
            </w:pPr>
            <w:r>
              <w:rPr>
                <w:highlight w:val="white"/>
              </w:rPr>
              <w:t>Meirbekova Bibinur</w:t>
            </w:r>
          </w:p>
        </w:tc>
        <w:tc>
          <w:tcPr>
            <w:tcW w:w="2336" w:type="dxa"/>
            <w:tcMar/>
          </w:tcPr>
          <w:p w:rsidR="00273A4C" w:rsidRDefault="00331881" w14:paraId="1CAB9CBD" w14:textId="77777777">
            <w:pPr>
              <w:pBdr>
                <w:top w:val="nil"/>
                <w:left w:val="nil"/>
                <w:bottom w:val="nil"/>
                <w:right w:val="nil"/>
                <w:between w:val="nil"/>
              </w:pBdr>
              <w:spacing w:line="259" w:lineRule="auto"/>
              <w:jc w:val="both"/>
              <w:rPr>
                <w:color w:val="000000"/>
                <w:highlight w:val="white"/>
              </w:rPr>
            </w:pPr>
            <w:r>
              <w:rPr>
                <w:highlight w:val="white"/>
              </w:rPr>
              <w:t>Assistant Professor</w:t>
            </w:r>
          </w:p>
        </w:tc>
        <w:tc>
          <w:tcPr>
            <w:tcW w:w="2337" w:type="dxa"/>
            <w:tcMar/>
          </w:tcPr>
          <w:p w:rsidR="00273A4C" w:rsidP="7F982F02" w:rsidRDefault="00331881" w14:paraId="7EA8BA4D" w14:textId="0167A462">
            <w:pPr>
              <w:pBdr>
                <w:top w:val="nil" w:color="000000" w:sz="0" w:space="0"/>
                <w:left w:val="nil" w:color="000000" w:sz="0" w:space="0"/>
                <w:bottom w:val="nil" w:color="000000" w:sz="0" w:space="0"/>
                <w:right w:val="nil" w:color="000000" w:sz="0" w:space="0"/>
                <w:between w:val="nil" w:color="000000" w:sz="0" w:space="0"/>
              </w:pBdr>
              <w:spacing w:line="259" w:lineRule="auto"/>
              <w:jc w:val="both"/>
              <w:rPr>
                <w:highlight w:val="white"/>
              </w:rPr>
            </w:pPr>
          </w:p>
        </w:tc>
        <w:tc>
          <w:tcPr>
            <w:tcW w:w="2337" w:type="dxa"/>
            <w:tcMar/>
          </w:tcPr>
          <w:p w:rsidR="00273A4C" w:rsidRDefault="00273A4C" w14:paraId="2A000C4B" w14:textId="77777777">
            <w:pPr>
              <w:pBdr>
                <w:top w:val="nil"/>
                <w:left w:val="nil"/>
                <w:bottom w:val="nil"/>
                <w:right w:val="nil"/>
                <w:between w:val="nil"/>
              </w:pBdr>
              <w:spacing w:line="259" w:lineRule="auto"/>
              <w:jc w:val="both"/>
              <w:rPr>
                <w:color w:val="000000"/>
              </w:rPr>
            </w:pPr>
          </w:p>
        </w:tc>
      </w:tr>
    </w:tbl>
    <w:p w:rsidR="00273A4C" w:rsidRDefault="00273A4C" w14:paraId="0F66FB7C" w14:textId="77777777"/>
    <w:p w:rsidR="00273A4C" w:rsidRDefault="00273A4C" w14:paraId="7CCA71AD" w14:textId="77777777">
      <w:pPr>
        <w:pBdr>
          <w:top w:val="nil"/>
          <w:left w:val="nil"/>
          <w:bottom w:val="nil"/>
          <w:right w:val="nil"/>
          <w:between w:val="nil"/>
        </w:pBdr>
        <w:jc w:val="both"/>
        <w:rPr>
          <w:color w:val="000000"/>
        </w:rPr>
      </w:pPr>
    </w:p>
    <w:p w:rsidR="0037312B" w:rsidP="0037312B" w:rsidRDefault="00331881" w14:paraId="7D8D2D6B" w14:textId="77777777">
      <w:pPr>
        <w:jc w:val="both"/>
        <w:rPr>
          <w:b/>
        </w:rPr>
      </w:pPr>
      <w:bookmarkStart w:name="_heading=h.1fob9te" w:colFirst="0" w:colLast="0" w:id="1"/>
      <w:bookmarkEnd w:id="1"/>
      <w:r>
        <w:rPr>
          <w:b/>
        </w:rPr>
        <w:t xml:space="preserve">Director of </w:t>
      </w:r>
      <w:r w:rsidRPr="0037312B" w:rsidR="0037312B">
        <w:rPr>
          <w:b/>
        </w:rPr>
        <w:t xml:space="preserve">Department of </w:t>
      </w:r>
    </w:p>
    <w:p w:rsidRPr="0037312B" w:rsidR="00273A4C" w:rsidP="0037312B" w:rsidRDefault="0037312B" w14:paraId="3DB3D17A" w14:textId="53C9F878">
      <w:pPr>
        <w:jc w:val="both"/>
        <w:rPr>
          <w:b/>
        </w:rPr>
      </w:pPr>
      <w:r w:rsidRPr="0037312B">
        <w:rPr>
          <w:b/>
        </w:rPr>
        <w:t xml:space="preserve">Computational and Data Sciences </w:t>
      </w:r>
      <w:r>
        <w:rPr>
          <w:b/>
        </w:rPr>
        <w:t xml:space="preserve">                                                           M.</w:t>
      </w:r>
      <w:proofErr w:type="spellStart"/>
      <w:r w:rsidR="00197857">
        <w:rPr>
          <w:b/>
          <w:lang w:val="en-US"/>
        </w:rPr>
        <w:t>Zh</w:t>
      </w:r>
      <w:proofErr w:type="spellEnd"/>
      <w:r w:rsidR="00197857">
        <w:rPr>
          <w:b/>
          <w:lang w:val="en-US"/>
        </w:rPr>
        <w:t>.</w:t>
      </w:r>
      <w:r w:rsidRPr="00197857" w:rsidR="00197857">
        <w:rPr>
          <w:b/>
          <w:lang w:val="en-US"/>
        </w:rPr>
        <w:t xml:space="preserve"> </w:t>
      </w:r>
      <w:r>
        <w:rPr>
          <w:b/>
        </w:rPr>
        <w:t>Sergaziyev</w:t>
      </w:r>
    </w:p>
    <w:sectPr w:rsidRPr="0037312B" w:rsidR="00273A4C">
      <w:headerReference w:type="default" r:id="rId17"/>
      <w:footerReference w:type="default" r:id="rId18"/>
      <w:headerReference w:type="first" r:id="rId19"/>
      <w:footerReference w:type="first" r:id="rId20"/>
      <w:pgSz w:w="11906" w:h="16838" w:orient="portrait"/>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A1EB9" w:rsidRDefault="00FA1EB9" w14:paraId="0A99C09A" w14:textId="77777777">
      <w:r>
        <w:separator/>
      </w:r>
    </w:p>
  </w:endnote>
  <w:endnote w:type="continuationSeparator" w:id="0">
    <w:p w:rsidR="00FA1EB9" w:rsidRDefault="00FA1EB9" w14:paraId="5B9CB1B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3A4C" w:rsidRDefault="00273A4C" w14:paraId="3198090B" w14:textId="77777777">
    <w:pPr>
      <w:pBdr>
        <w:top w:val="nil"/>
        <w:left w:val="nil"/>
        <w:bottom w:val="nil"/>
        <w:right w:val="nil"/>
        <w:between w:val="nil"/>
      </w:pBdr>
      <w:spacing w:line="276" w:lineRule="auto"/>
      <w:rPr>
        <w:color w:val="000000"/>
      </w:rPr>
    </w:pPr>
  </w:p>
  <w:tbl>
    <w:tblPr>
      <w:tblStyle w:val="af1"/>
      <w:tblW w:w="9345" w:type="dxa"/>
      <w:tblLayout w:type="fixed"/>
      <w:tblLook w:val="0600" w:firstRow="0" w:lastRow="0" w:firstColumn="0" w:lastColumn="0" w:noHBand="1" w:noVBand="1"/>
    </w:tblPr>
    <w:tblGrid>
      <w:gridCol w:w="3115"/>
      <w:gridCol w:w="3115"/>
      <w:gridCol w:w="3115"/>
    </w:tblGrid>
    <w:tr w:rsidR="00273A4C" w14:paraId="38ACF1EB" w14:textId="77777777">
      <w:tc>
        <w:tcPr>
          <w:tcW w:w="3115" w:type="dxa"/>
        </w:tcPr>
        <w:p w:rsidR="00273A4C" w:rsidRDefault="00273A4C" w14:paraId="309FB853" w14:textId="77777777">
          <w:pPr>
            <w:pBdr>
              <w:top w:val="nil"/>
              <w:left w:val="nil"/>
              <w:bottom w:val="nil"/>
              <w:right w:val="nil"/>
              <w:between w:val="nil"/>
            </w:pBdr>
            <w:tabs>
              <w:tab w:val="center" w:pos="4677"/>
              <w:tab w:val="right" w:pos="9355"/>
            </w:tabs>
            <w:ind w:left="-115"/>
            <w:rPr>
              <w:color w:val="000000"/>
            </w:rPr>
          </w:pPr>
        </w:p>
      </w:tc>
      <w:tc>
        <w:tcPr>
          <w:tcW w:w="3115" w:type="dxa"/>
        </w:tcPr>
        <w:p w:rsidR="00273A4C" w:rsidRDefault="00273A4C" w14:paraId="7A6F0D02" w14:textId="77777777">
          <w:pPr>
            <w:pBdr>
              <w:top w:val="nil"/>
              <w:left w:val="nil"/>
              <w:bottom w:val="nil"/>
              <w:right w:val="nil"/>
              <w:between w:val="nil"/>
            </w:pBdr>
            <w:tabs>
              <w:tab w:val="center" w:pos="4677"/>
              <w:tab w:val="right" w:pos="9355"/>
            </w:tabs>
            <w:jc w:val="center"/>
            <w:rPr>
              <w:color w:val="000000"/>
            </w:rPr>
          </w:pPr>
        </w:p>
      </w:tc>
      <w:tc>
        <w:tcPr>
          <w:tcW w:w="3115" w:type="dxa"/>
        </w:tcPr>
        <w:p w:rsidR="00273A4C" w:rsidRDefault="00273A4C" w14:paraId="11530329" w14:textId="77777777">
          <w:pPr>
            <w:pBdr>
              <w:top w:val="nil"/>
              <w:left w:val="nil"/>
              <w:bottom w:val="nil"/>
              <w:right w:val="nil"/>
              <w:between w:val="nil"/>
            </w:pBdr>
            <w:tabs>
              <w:tab w:val="center" w:pos="4677"/>
              <w:tab w:val="right" w:pos="9355"/>
            </w:tabs>
            <w:ind w:right="-115"/>
            <w:jc w:val="right"/>
            <w:rPr>
              <w:color w:val="000000"/>
            </w:rPr>
          </w:pPr>
        </w:p>
      </w:tc>
    </w:tr>
  </w:tbl>
  <w:p w:rsidR="00273A4C" w:rsidRDefault="00273A4C" w14:paraId="5DC99CC9" w14:textId="77777777">
    <w:pPr>
      <w:pBdr>
        <w:top w:val="nil"/>
        <w:left w:val="nil"/>
        <w:bottom w:val="nil"/>
        <w:right w:val="nil"/>
        <w:between w:val="nil"/>
      </w:pBdr>
      <w:tabs>
        <w:tab w:val="center" w:pos="4677"/>
        <w:tab w:val="right" w:pos="9355"/>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3A4C" w:rsidRDefault="00273A4C" w14:paraId="01027804" w14:textId="77777777">
    <w:pPr>
      <w:pBdr>
        <w:top w:val="nil"/>
        <w:left w:val="nil"/>
        <w:bottom w:val="nil"/>
        <w:right w:val="nil"/>
        <w:between w:val="nil"/>
      </w:pBdr>
      <w:spacing w:line="276" w:lineRule="auto"/>
      <w:rPr>
        <w:color w:val="000000"/>
      </w:rPr>
    </w:pPr>
  </w:p>
  <w:tbl>
    <w:tblPr>
      <w:tblStyle w:val="af0"/>
      <w:tblW w:w="9345" w:type="dxa"/>
      <w:tblLayout w:type="fixed"/>
      <w:tblLook w:val="0600" w:firstRow="0" w:lastRow="0" w:firstColumn="0" w:lastColumn="0" w:noHBand="1" w:noVBand="1"/>
    </w:tblPr>
    <w:tblGrid>
      <w:gridCol w:w="3115"/>
      <w:gridCol w:w="3115"/>
      <w:gridCol w:w="3115"/>
    </w:tblGrid>
    <w:tr w:rsidR="00273A4C" w14:paraId="0DCC77B6" w14:textId="77777777">
      <w:tc>
        <w:tcPr>
          <w:tcW w:w="3115" w:type="dxa"/>
        </w:tcPr>
        <w:p w:rsidR="00273A4C" w:rsidRDefault="00273A4C" w14:paraId="56C2D5DE" w14:textId="77777777">
          <w:pPr>
            <w:pBdr>
              <w:top w:val="nil"/>
              <w:left w:val="nil"/>
              <w:bottom w:val="nil"/>
              <w:right w:val="nil"/>
              <w:between w:val="nil"/>
            </w:pBdr>
            <w:tabs>
              <w:tab w:val="center" w:pos="4677"/>
              <w:tab w:val="right" w:pos="9355"/>
            </w:tabs>
            <w:ind w:left="-115"/>
            <w:rPr>
              <w:color w:val="000000"/>
            </w:rPr>
          </w:pPr>
        </w:p>
      </w:tc>
      <w:tc>
        <w:tcPr>
          <w:tcW w:w="3115" w:type="dxa"/>
        </w:tcPr>
        <w:p w:rsidR="00273A4C" w:rsidRDefault="00273A4C" w14:paraId="0B938A22" w14:textId="77777777">
          <w:pPr>
            <w:pBdr>
              <w:top w:val="nil"/>
              <w:left w:val="nil"/>
              <w:bottom w:val="nil"/>
              <w:right w:val="nil"/>
              <w:between w:val="nil"/>
            </w:pBdr>
            <w:tabs>
              <w:tab w:val="center" w:pos="4677"/>
              <w:tab w:val="right" w:pos="9355"/>
            </w:tabs>
            <w:jc w:val="center"/>
            <w:rPr>
              <w:color w:val="000000"/>
            </w:rPr>
          </w:pPr>
        </w:p>
      </w:tc>
      <w:tc>
        <w:tcPr>
          <w:tcW w:w="3115" w:type="dxa"/>
        </w:tcPr>
        <w:p w:rsidR="00273A4C" w:rsidRDefault="00273A4C" w14:paraId="3626E92F" w14:textId="77777777">
          <w:pPr>
            <w:pBdr>
              <w:top w:val="nil"/>
              <w:left w:val="nil"/>
              <w:bottom w:val="nil"/>
              <w:right w:val="nil"/>
              <w:between w:val="nil"/>
            </w:pBdr>
            <w:tabs>
              <w:tab w:val="center" w:pos="4677"/>
              <w:tab w:val="right" w:pos="9355"/>
            </w:tabs>
            <w:ind w:right="-115"/>
            <w:jc w:val="right"/>
            <w:rPr>
              <w:color w:val="000000"/>
            </w:rPr>
          </w:pPr>
        </w:p>
      </w:tc>
    </w:tr>
  </w:tbl>
  <w:p w:rsidR="00273A4C" w:rsidRDefault="00273A4C" w14:paraId="7819271A" w14:textId="77777777">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A1EB9" w:rsidRDefault="00FA1EB9" w14:paraId="624D7B39" w14:textId="77777777">
      <w:r>
        <w:separator/>
      </w:r>
    </w:p>
  </w:footnote>
  <w:footnote w:type="continuationSeparator" w:id="0">
    <w:p w:rsidR="00FA1EB9" w:rsidRDefault="00FA1EB9" w14:paraId="4774C73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3A4C" w:rsidRDefault="00273A4C" w14:paraId="6B9B847C" w14:textId="77777777">
    <w:pPr>
      <w:pBdr>
        <w:top w:val="nil"/>
        <w:left w:val="nil"/>
        <w:bottom w:val="nil"/>
        <w:right w:val="nil"/>
        <w:between w:val="nil"/>
      </w:pBdr>
      <w:spacing w:line="276" w:lineRule="auto"/>
      <w:rPr>
        <w:color w:val="000000"/>
      </w:rPr>
    </w:pPr>
  </w:p>
  <w:tbl>
    <w:tblPr>
      <w:tblStyle w:val="af"/>
      <w:tblW w:w="9345" w:type="dxa"/>
      <w:tblLayout w:type="fixed"/>
      <w:tblLook w:val="0600" w:firstRow="0" w:lastRow="0" w:firstColumn="0" w:lastColumn="0" w:noHBand="1" w:noVBand="1"/>
    </w:tblPr>
    <w:tblGrid>
      <w:gridCol w:w="3115"/>
      <w:gridCol w:w="3115"/>
      <w:gridCol w:w="3115"/>
    </w:tblGrid>
    <w:tr w:rsidR="00273A4C" w14:paraId="008B2E66" w14:textId="77777777">
      <w:tc>
        <w:tcPr>
          <w:tcW w:w="3115" w:type="dxa"/>
        </w:tcPr>
        <w:p w:rsidR="00273A4C" w:rsidRDefault="00273A4C" w14:paraId="48366FA0" w14:textId="77777777">
          <w:pPr>
            <w:pBdr>
              <w:top w:val="nil"/>
              <w:left w:val="nil"/>
              <w:bottom w:val="nil"/>
              <w:right w:val="nil"/>
              <w:between w:val="nil"/>
            </w:pBdr>
            <w:tabs>
              <w:tab w:val="center" w:pos="4677"/>
              <w:tab w:val="right" w:pos="9355"/>
            </w:tabs>
            <w:ind w:left="-115"/>
            <w:rPr>
              <w:color w:val="000000"/>
            </w:rPr>
          </w:pPr>
        </w:p>
      </w:tc>
      <w:tc>
        <w:tcPr>
          <w:tcW w:w="3115" w:type="dxa"/>
        </w:tcPr>
        <w:p w:rsidR="00273A4C" w:rsidRDefault="00273A4C" w14:paraId="6B651A39" w14:textId="77777777">
          <w:pPr>
            <w:pBdr>
              <w:top w:val="nil"/>
              <w:left w:val="nil"/>
              <w:bottom w:val="nil"/>
              <w:right w:val="nil"/>
              <w:between w:val="nil"/>
            </w:pBdr>
            <w:tabs>
              <w:tab w:val="center" w:pos="4677"/>
              <w:tab w:val="right" w:pos="9355"/>
            </w:tabs>
            <w:jc w:val="center"/>
            <w:rPr>
              <w:color w:val="000000"/>
            </w:rPr>
          </w:pPr>
        </w:p>
      </w:tc>
      <w:tc>
        <w:tcPr>
          <w:tcW w:w="3115" w:type="dxa"/>
        </w:tcPr>
        <w:p w:rsidR="00273A4C" w:rsidRDefault="00273A4C" w14:paraId="20ABF964" w14:textId="77777777">
          <w:pPr>
            <w:pBdr>
              <w:top w:val="nil"/>
              <w:left w:val="nil"/>
              <w:bottom w:val="nil"/>
              <w:right w:val="nil"/>
              <w:between w:val="nil"/>
            </w:pBdr>
            <w:tabs>
              <w:tab w:val="center" w:pos="4677"/>
              <w:tab w:val="right" w:pos="9355"/>
            </w:tabs>
            <w:ind w:right="-115"/>
            <w:jc w:val="right"/>
            <w:rPr>
              <w:color w:val="000000"/>
            </w:rPr>
          </w:pPr>
        </w:p>
      </w:tc>
    </w:tr>
  </w:tbl>
  <w:p w:rsidR="00273A4C" w:rsidRDefault="00273A4C" w14:paraId="767FB3F3" w14:textId="77777777">
    <w:pPr>
      <w:pBdr>
        <w:top w:val="nil"/>
        <w:left w:val="nil"/>
        <w:bottom w:val="nil"/>
        <w:right w:val="nil"/>
        <w:between w:val="nil"/>
      </w:pBdr>
      <w:tabs>
        <w:tab w:val="center" w:pos="4677"/>
        <w:tab w:val="right" w:pos="9355"/>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3A4C" w:rsidRDefault="00273A4C" w14:paraId="3BFFC75A" w14:textId="77777777">
    <w:pPr>
      <w:pBdr>
        <w:top w:val="nil"/>
        <w:left w:val="nil"/>
        <w:bottom w:val="nil"/>
        <w:right w:val="nil"/>
        <w:between w:val="nil"/>
      </w:pBdr>
      <w:spacing w:line="276" w:lineRule="auto"/>
      <w:rPr>
        <w:color w:val="000000"/>
      </w:rPr>
    </w:pPr>
  </w:p>
  <w:tbl>
    <w:tblPr>
      <w:tblStyle w:val="ae"/>
      <w:tblW w:w="9345" w:type="dxa"/>
      <w:tblLayout w:type="fixed"/>
      <w:tblLook w:val="0600" w:firstRow="0" w:lastRow="0" w:firstColumn="0" w:lastColumn="0" w:noHBand="1" w:noVBand="1"/>
    </w:tblPr>
    <w:tblGrid>
      <w:gridCol w:w="3115"/>
      <w:gridCol w:w="3115"/>
      <w:gridCol w:w="3115"/>
    </w:tblGrid>
    <w:tr w:rsidR="00273A4C" w14:paraId="3C931896" w14:textId="77777777">
      <w:tc>
        <w:tcPr>
          <w:tcW w:w="3115" w:type="dxa"/>
        </w:tcPr>
        <w:p w:rsidR="00273A4C" w:rsidRDefault="00273A4C" w14:paraId="5E8F8ECD" w14:textId="77777777">
          <w:pPr>
            <w:pBdr>
              <w:top w:val="nil"/>
              <w:left w:val="nil"/>
              <w:bottom w:val="nil"/>
              <w:right w:val="nil"/>
              <w:between w:val="nil"/>
            </w:pBdr>
            <w:tabs>
              <w:tab w:val="center" w:pos="4677"/>
              <w:tab w:val="right" w:pos="9355"/>
            </w:tabs>
            <w:ind w:left="-115"/>
            <w:rPr>
              <w:color w:val="000000"/>
            </w:rPr>
          </w:pPr>
        </w:p>
      </w:tc>
      <w:tc>
        <w:tcPr>
          <w:tcW w:w="3115" w:type="dxa"/>
        </w:tcPr>
        <w:p w:rsidR="00273A4C" w:rsidRDefault="00273A4C" w14:paraId="446636C6" w14:textId="77777777">
          <w:pPr>
            <w:pBdr>
              <w:top w:val="nil"/>
              <w:left w:val="nil"/>
              <w:bottom w:val="nil"/>
              <w:right w:val="nil"/>
              <w:between w:val="nil"/>
            </w:pBdr>
            <w:tabs>
              <w:tab w:val="center" w:pos="4677"/>
              <w:tab w:val="right" w:pos="9355"/>
            </w:tabs>
            <w:jc w:val="center"/>
            <w:rPr>
              <w:color w:val="000000"/>
            </w:rPr>
          </w:pPr>
        </w:p>
      </w:tc>
      <w:tc>
        <w:tcPr>
          <w:tcW w:w="3115" w:type="dxa"/>
        </w:tcPr>
        <w:p w:rsidR="00273A4C" w:rsidRDefault="00273A4C" w14:paraId="20501DC7" w14:textId="77777777">
          <w:pPr>
            <w:pBdr>
              <w:top w:val="nil"/>
              <w:left w:val="nil"/>
              <w:bottom w:val="nil"/>
              <w:right w:val="nil"/>
              <w:between w:val="nil"/>
            </w:pBdr>
            <w:tabs>
              <w:tab w:val="center" w:pos="4677"/>
              <w:tab w:val="right" w:pos="9355"/>
            </w:tabs>
            <w:ind w:right="-115"/>
            <w:jc w:val="right"/>
            <w:rPr>
              <w:color w:val="000000"/>
            </w:rPr>
          </w:pPr>
        </w:p>
      </w:tc>
    </w:tr>
  </w:tbl>
  <w:p w:rsidR="00273A4C" w:rsidRDefault="00273A4C" w14:paraId="7222FC4B" w14:textId="77777777">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2A2C"/>
    <w:multiLevelType w:val="multilevel"/>
    <w:tmpl w:val="45B0C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180902"/>
    <w:multiLevelType w:val="hybridMultilevel"/>
    <w:tmpl w:val="66B6AE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DD43F45"/>
    <w:multiLevelType w:val="multilevel"/>
    <w:tmpl w:val="EE9C8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7B45C2"/>
    <w:multiLevelType w:val="multilevel"/>
    <w:tmpl w:val="C2CC8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282466F"/>
    <w:multiLevelType w:val="multilevel"/>
    <w:tmpl w:val="896A39BC"/>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15FF0C04"/>
    <w:multiLevelType w:val="multilevel"/>
    <w:tmpl w:val="6802A3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F8405B"/>
    <w:multiLevelType w:val="multilevel"/>
    <w:tmpl w:val="2B76D2D6"/>
    <w:lvl w:ilvl="0">
      <w:start w:val="1"/>
      <w:numFmt w:val="bullet"/>
      <w:lvlText w:val="●"/>
      <w:lvlJc w:val="left"/>
      <w:pPr>
        <w:ind w:left="720" w:hanging="360"/>
      </w:pPr>
      <w:rPr>
        <w:rFonts w:ascii="Noto Sans Symbols" w:hAnsi="Noto Sans Symbols" w:eastAsia="Noto Sans Symbols" w:cs="Noto Sans Symbols"/>
        <w:color w:val="002060"/>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15:restartNumberingAfterBreak="0">
    <w:nsid w:val="2078479F"/>
    <w:multiLevelType w:val="multilevel"/>
    <w:tmpl w:val="B4C6B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7FB0C6B"/>
    <w:multiLevelType w:val="multilevel"/>
    <w:tmpl w:val="1A967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FDD7711"/>
    <w:multiLevelType w:val="multilevel"/>
    <w:tmpl w:val="2F2C28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0196E15"/>
    <w:multiLevelType w:val="multilevel"/>
    <w:tmpl w:val="E9FAC30A"/>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1216FE9"/>
    <w:multiLevelType w:val="multilevel"/>
    <w:tmpl w:val="F706599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333E2057"/>
    <w:multiLevelType w:val="multilevel"/>
    <w:tmpl w:val="B49EBA78"/>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5A53DD3"/>
    <w:multiLevelType w:val="multilevel"/>
    <w:tmpl w:val="1A0A60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8276384"/>
    <w:multiLevelType w:val="multilevel"/>
    <w:tmpl w:val="1610B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B85200E"/>
    <w:multiLevelType w:val="multilevel"/>
    <w:tmpl w:val="FB569F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CDE4FCD"/>
    <w:multiLevelType w:val="hybridMultilevel"/>
    <w:tmpl w:val="51B87C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ECB2C44"/>
    <w:multiLevelType w:val="multilevel"/>
    <w:tmpl w:val="BC883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47033B3"/>
    <w:multiLevelType w:val="multilevel"/>
    <w:tmpl w:val="38383060"/>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B6F1827"/>
    <w:multiLevelType w:val="multilevel"/>
    <w:tmpl w:val="AE126894"/>
    <w:lvl w:ilvl="0">
      <w:start w:val="3"/>
      <w:numFmt w:val="decimal"/>
      <w:lvlText w:val="%1."/>
      <w:lvlJc w:val="left"/>
      <w:pPr>
        <w:ind w:left="36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0" w15:restartNumberingAfterBreak="0">
    <w:nsid w:val="54E52E3E"/>
    <w:multiLevelType w:val="multilevel"/>
    <w:tmpl w:val="8A369F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BBD3259"/>
    <w:multiLevelType w:val="multilevel"/>
    <w:tmpl w:val="8B129D50"/>
    <w:lvl w:ilvl="0">
      <w:start w:val="4"/>
      <w:numFmt w:val="bullet"/>
      <w:lvlText w:val="-"/>
      <w:lvlJc w:val="left"/>
      <w:pPr>
        <w:ind w:left="720" w:hanging="360"/>
      </w:pPr>
      <w:rPr>
        <w:rFonts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2" w15:restartNumberingAfterBreak="0">
    <w:nsid w:val="5BF92680"/>
    <w:multiLevelType w:val="multilevel"/>
    <w:tmpl w:val="73167CD0"/>
    <w:lvl w:ilvl="0">
      <w:start w:val="4"/>
      <w:numFmt w:val="bullet"/>
      <w:lvlText w:val="-"/>
      <w:lvlJc w:val="left"/>
      <w:pPr>
        <w:ind w:left="720" w:hanging="360"/>
      </w:pPr>
      <w:rPr>
        <w:rFonts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3" w15:restartNumberingAfterBreak="0">
    <w:nsid w:val="5EFA6E25"/>
    <w:multiLevelType w:val="multilevel"/>
    <w:tmpl w:val="A6FA70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99E2BD2"/>
    <w:multiLevelType w:val="multilevel"/>
    <w:tmpl w:val="A2A65A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F9B6122"/>
    <w:multiLevelType w:val="multilevel"/>
    <w:tmpl w:val="5994E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3792876"/>
    <w:multiLevelType w:val="multilevel"/>
    <w:tmpl w:val="F19A23C6"/>
    <w:lvl w:ilvl="0">
      <w:start w:val="1"/>
      <w:numFmt w:val="bullet"/>
      <w:lvlText w:val="●"/>
      <w:lvlJc w:val="left"/>
      <w:pPr>
        <w:ind w:left="720" w:hanging="360"/>
      </w:pPr>
      <w:rPr>
        <w:rFonts w:ascii="Noto Sans Symbols" w:hAnsi="Noto Sans Symbols" w:eastAsia="Noto Sans Symbols" w:cs="Noto Sans Symbols"/>
        <w:color w:val="002060"/>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7" w15:restartNumberingAfterBreak="0">
    <w:nsid w:val="77166B0A"/>
    <w:multiLevelType w:val="multilevel"/>
    <w:tmpl w:val="5D643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39475929">
    <w:abstractNumId w:val="12"/>
  </w:num>
  <w:num w:numId="2" w16cid:durableId="993728724">
    <w:abstractNumId w:val="10"/>
  </w:num>
  <w:num w:numId="3" w16cid:durableId="35129903">
    <w:abstractNumId w:val="18"/>
  </w:num>
  <w:num w:numId="4" w16cid:durableId="1272322503">
    <w:abstractNumId w:val="19"/>
  </w:num>
  <w:num w:numId="5" w16cid:durableId="2068843235">
    <w:abstractNumId w:val="26"/>
  </w:num>
  <w:num w:numId="6" w16cid:durableId="1104152713">
    <w:abstractNumId w:val="6"/>
  </w:num>
  <w:num w:numId="7" w16cid:durableId="81072330">
    <w:abstractNumId w:val="21"/>
  </w:num>
  <w:num w:numId="8" w16cid:durableId="1436903207">
    <w:abstractNumId w:val="22"/>
  </w:num>
  <w:num w:numId="9" w16cid:durableId="425228345">
    <w:abstractNumId w:val="13"/>
  </w:num>
  <w:num w:numId="10" w16cid:durableId="235559685">
    <w:abstractNumId w:val="4"/>
  </w:num>
  <w:num w:numId="11" w16cid:durableId="1773696091">
    <w:abstractNumId w:val="11"/>
  </w:num>
  <w:num w:numId="12" w16cid:durableId="971523621">
    <w:abstractNumId w:val="17"/>
  </w:num>
  <w:num w:numId="13" w16cid:durableId="1866165456">
    <w:abstractNumId w:val="9"/>
  </w:num>
  <w:num w:numId="14" w16cid:durableId="24253076">
    <w:abstractNumId w:val="14"/>
  </w:num>
  <w:num w:numId="15" w16cid:durableId="1517303602">
    <w:abstractNumId w:val="27"/>
  </w:num>
  <w:num w:numId="16" w16cid:durableId="256060415">
    <w:abstractNumId w:val="8"/>
  </w:num>
  <w:num w:numId="17" w16cid:durableId="67266296">
    <w:abstractNumId w:val="7"/>
  </w:num>
  <w:num w:numId="18" w16cid:durableId="561644706">
    <w:abstractNumId w:val="2"/>
  </w:num>
  <w:num w:numId="19" w16cid:durableId="1778060929">
    <w:abstractNumId w:val="23"/>
  </w:num>
  <w:num w:numId="20" w16cid:durableId="1839155711">
    <w:abstractNumId w:val="5"/>
  </w:num>
  <w:num w:numId="21" w16cid:durableId="958872116">
    <w:abstractNumId w:val="0"/>
  </w:num>
  <w:num w:numId="22" w16cid:durableId="1570379665">
    <w:abstractNumId w:val="3"/>
  </w:num>
  <w:num w:numId="23" w16cid:durableId="1686250003">
    <w:abstractNumId w:val="20"/>
  </w:num>
  <w:num w:numId="24" w16cid:durableId="1017461416">
    <w:abstractNumId w:val="24"/>
  </w:num>
  <w:num w:numId="25" w16cid:durableId="696004785">
    <w:abstractNumId w:val="25"/>
  </w:num>
  <w:num w:numId="26" w16cid:durableId="1862087036">
    <w:abstractNumId w:val="15"/>
  </w:num>
  <w:num w:numId="27" w16cid:durableId="499855850">
    <w:abstractNumId w:val="1"/>
  </w:num>
  <w:num w:numId="28" w16cid:durableId="895747043">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A4C"/>
    <w:rsid w:val="000015E2"/>
    <w:rsid w:val="000430AF"/>
    <w:rsid w:val="00076E2B"/>
    <w:rsid w:val="000A5E81"/>
    <w:rsid w:val="000C2E95"/>
    <w:rsid w:val="000D023C"/>
    <w:rsid w:val="000E7C0C"/>
    <w:rsid w:val="00136702"/>
    <w:rsid w:val="00177E0E"/>
    <w:rsid w:val="00197857"/>
    <w:rsid w:val="00201B49"/>
    <w:rsid w:val="00273A4C"/>
    <w:rsid w:val="002D071E"/>
    <w:rsid w:val="00331881"/>
    <w:rsid w:val="00363CE2"/>
    <w:rsid w:val="0037312B"/>
    <w:rsid w:val="003E331D"/>
    <w:rsid w:val="003F3E07"/>
    <w:rsid w:val="00410D57"/>
    <w:rsid w:val="00412040"/>
    <w:rsid w:val="00686D11"/>
    <w:rsid w:val="00766FCC"/>
    <w:rsid w:val="00810C29"/>
    <w:rsid w:val="009310EE"/>
    <w:rsid w:val="00935D81"/>
    <w:rsid w:val="00A96297"/>
    <w:rsid w:val="00A971E6"/>
    <w:rsid w:val="00AC5F57"/>
    <w:rsid w:val="00B3157B"/>
    <w:rsid w:val="00B31746"/>
    <w:rsid w:val="00B704C2"/>
    <w:rsid w:val="00CC7CF8"/>
    <w:rsid w:val="00CD5EB5"/>
    <w:rsid w:val="00D370EF"/>
    <w:rsid w:val="00DA6009"/>
    <w:rsid w:val="00DA7150"/>
    <w:rsid w:val="00DC303E"/>
    <w:rsid w:val="00DC30B3"/>
    <w:rsid w:val="00DD3515"/>
    <w:rsid w:val="00DD6715"/>
    <w:rsid w:val="00E00A7B"/>
    <w:rsid w:val="00E10828"/>
    <w:rsid w:val="00E70E46"/>
    <w:rsid w:val="00E81F43"/>
    <w:rsid w:val="00E8654A"/>
    <w:rsid w:val="00F40B21"/>
    <w:rsid w:val="00FA1EB9"/>
    <w:rsid w:val="00FD1901"/>
    <w:rsid w:val="00FF31C1"/>
    <w:rsid w:val="00FF6C18"/>
    <w:rsid w:val="1A226CB5"/>
    <w:rsid w:val="6334827E"/>
    <w:rsid w:val="6B9364E1"/>
    <w:rsid w:val="7F982F02"/>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6FCD83E"/>
  <w15:docId w15:val="{C1D77857-80EF-B04E-80C1-22193BC250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pPr>
        <w:widowControl w:val="0"/>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6C18"/>
    <w:pPr>
      <w:widowControl/>
      <w:spacing w:line="240" w:lineRule="auto"/>
    </w:pPr>
    <w:rPr>
      <w:sz w:val="24"/>
      <w:szCs w:val="24"/>
      <w:lang/>
    </w:rPr>
  </w:style>
  <w:style w:type="paragraph" w:styleId="1">
    <w:name w:val="heading 1"/>
    <w:basedOn w:val="a"/>
    <w:next w:val="a"/>
    <w:uiPriority w:val="9"/>
    <w:qFormat/>
    <w:pPr>
      <w:keepNext/>
      <w:widowControl w:val="0"/>
      <w:spacing w:before="240" w:line="259" w:lineRule="auto"/>
      <w:outlineLvl w:val="0"/>
    </w:pPr>
    <w:rPr>
      <w:rFonts w:ascii="Calibri" w:hAnsi="Calibri" w:eastAsia="Calibri" w:cs="Calibri"/>
      <w:color w:val="2E75B5"/>
      <w:sz w:val="32"/>
      <w:szCs w:val="32"/>
      <w:lang w:val="en-US"/>
    </w:rPr>
  </w:style>
  <w:style w:type="paragraph" w:styleId="2">
    <w:name w:val="heading 2"/>
    <w:basedOn w:val="a"/>
    <w:next w:val="a"/>
    <w:uiPriority w:val="9"/>
    <w:semiHidden/>
    <w:unhideWhenUsed/>
    <w:qFormat/>
    <w:pPr>
      <w:keepNext/>
      <w:widowControl w:val="0"/>
      <w:spacing w:before="40" w:line="259" w:lineRule="auto"/>
      <w:outlineLvl w:val="1"/>
    </w:pPr>
    <w:rPr>
      <w:rFonts w:ascii="Calibri" w:hAnsi="Calibri" w:eastAsia="Calibri" w:cs="Calibri"/>
      <w:color w:val="2E75B5"/>
      <w:sz w:val="26"/>
      <w:szCs w:val="26"/>
      <w:lang w:val="en-US"/>
    </w:rPr>
  </w:style>
  <w:style w:type="paragraph" w:styleId="3">
    <w:name w:val="heading 3"/>
    <w:basedOn w:val="a"/>
    <w:next w:val="a"/>
    <w:uiPriority w:val="9"/>
    <w:semiHidden/>
    <w:unhideWhenUsed/>
    <w:qFormat/>
    <w:pPr>
      <w:keepNext/>
      <w:widowControl w:val="0"/>
      <w:spacing w:before="40" w:line="259" w:lineRule="auto"/>
      <w:outlineLvl w:val="2"/>
    </w:pPr>
    <w:rPr>
      <w:rFonts w:ascii="Calibri" w:hAnsi="Calibri" w:eastAsia="Calibri" w:cs="Calibri"/>
      <w:color w:val="1F4D78"/>
      <w:lang w:val="en-US"/>
    </w:rPr>
  </w:style>
  <w:style w:type="paragraph" w:styleId="4">
    <w:name w:val="heading 4"/>
    <w:basedOn w:val="a"/>
    <w:next w:val="a"/>
    <w:uiPriority w:val="9"/>
    <w:semiHidden/>
    <w:unhideWhenUsed/>
    <w:qFormat/>
    <w:pPr>
      <w:keepNext/>
      <w:widowControl w:val="0"/>
      <w:spacing w:before="40" w:line="259" w:lineRule="auto"/>
      <w:outlineLvl w:val="3"/>
    </w:pPr>
    <w:rPr>
      <w:rFonts w:ascii="Calibri" w:hAnsi="Calibri" w:eastAsia="Calibri" w:cs="Calibri"/>
      <w:i/>
      <w:color w:val="2E75B5"/>
      <w:sz w:val="20"/>
      <w:szCs w:val="20"/>
      <w:lang w:val="en-US"/>
    </w:rPr>
  </w:style>
  <w:style w:type="paragraph" w:styleId="5">
    <w:name w:val="heading 5"/>
    <w:basedOn w:val="a"/>
    <w:next w:val="a"/>
    <w:uiPriority w:val="9"/>
    <w:semiHidden/>
    <w:unhideWhenUsed/>
    <w:qFormat/>
    <w:pPr>
      <w:keepNext/>
      <w:widowControl w:val="0"/>
      <w:spacing w:before="40" w:line="259" w:lineRule="auto"/>
      <w:outlineLvl w:val="4"/>
    </w:pPr>
    <w:rPr>
      <w:rFonts w:ascii="Calibri" w:hAnsi="Calibri" w:eastAsia="Calibri" w:cs="Calibri"/>
      <w:color w:val="2E75B5"/>
      <w:sz w:val="20"/>
      <w:szCs w:val="20"/>
      <w:lang w:val="en-US"/>
    </w:rPr>
  </w:style>
  <w:style w:type="paragraph" w:styleId="6">
    <w:name w:val="heading 6"/>
    <w:basedOn w:val="a"/>
    <w:next w:val="a"/>
    <w:uiPriority w:val="9"/>
    <w:semiHidden/>
    <w:unhideWhenUsed/>
    <w:qFormat/>
    <w:pPr>
      <w:keepNext/>
      <w:widowControl w:val="0"/>
      <w:spacing w:before="40" w:line="259" w:lineRule="auto"/>
      <w:outlineLvl w:val="5"/>
    </w:pPr>
    <w:rPr>
      <w:rFonts w:ascii="Calibri" w:hAnsi="Calibri" w:eastAsia="Calibri" w:cs="Calibri"/>
      <w:color w:val="1F4D78"/>
      <w:sz w:val="20"/>
      <w:szCs w:val="20"/>
      <w:lang w:val="en-U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Title"/>
    <w:basedOn w:val="a"/>
    <w:next w:val="a"/>
    <w:uiPriority w:val="10"/>
    <w:qFormat/>
    <w:pPr>
      <w:widowControl w:val="0"/>
      <w:spacing w:line="259" w:lineRule="auto"/>
    </w:pPr>
    <w:rPr>
      <w:rFonts w:ascii="Calibri" w:hAnsi="Calibri" w:eastAsia="Calibri" w:cs="Calibri"/>
      <w:sz w:val="56"/>
      <w:szCs w:val="56"/>
      <w:lang w:val="en-US"/>
    </w:rPr>
  </w:style>
  <w:style w:type="paragraph" w:styleId="a4">
    <w:name w:val="Subtitle"/>
    <w:basedOn w:val="a"/>
    <w:next w:val="a"/>
    <w:uiPriority w:val="11"/>
    <w:qFormat/>
    <w:pPr>
      <w:widowControl w:val="0"/>
      <w:spacing w:line="259" w:lineRule="auto"/>
    </w:pPr>
    <w:rPr>
      <w:color w:val="5A5A5A"/>
      <w:sz w:val="20"/>
      <w:szCs w:val="20"/>
      <w:lang w:val="en-US"/>
    </w:rPr>
  </w:style>
  <w:style w:type="table" w:styleId="a5" w:customStyle="1">
    <w:basedOn w:val="a1"/>
    <w:pPr>
      <w:spacing w:line="240" w:lineRule="auto"/>
    </w:pPr>
    <w:tblPr>
      <w:tblStyleRowBandSize w:val="1"/>
      <w:tblStyleColBandSize w:val="1"/>
    </w:tblPr>
  </w:style>
  <w:style w:type="table" w:styleId="a6" w:customStyle="1">
    <w:basedOn w:val="a1"/>
    <w:tblPr>
      <w:tblStyleRowBandSize w:val="1"/>
      <w:tblStyleColBandSize w:val="1"/>
      <w:tblCellMar>
        <w:left w:w="115" w:type="dxa"/>
        <w:right w:w="115" w:type="dxa"/>
      </w:tblCellMar>
    </w:tblPr>
  </w:style>
  <w:style w:type="table" w:styleId="a7" w:customStyle="1">
    <w:basedOn w:val="a1"/>
    <w:tblPr>
      <w:tblStyleRowBandSize w:val="1"/>
      <w:tblStyleColBandSize w:val="1"/>
      <w:tblCellMar>
        <w:left w:w="115" w:type="dxa"/>
        <w:right w:w="115" w:type="dxa"/>
      </w:tblCellMar>
    </w:tblPr>
  </w:style>
  <w:style w:type="table" w:styleId="a8" w:customStyle="1">
    <w:basedOn w:val="a1"/>
    <w:tblPr>
      <w:tblStyleRowBandSize w:val="1"/>
      <w:tblStyleColBandSize w:val="1"/>
      <w:tblCellMar>
        <w:left w:w="115" w:type="dxa"/>
        <w:right w:w="115" w:type="dxa"/>
      </w:tblCellMar>
    </w:tblPr>
  </w:style>
  <w:style w:type="table" w:styleId="a9" w:customStyle="1">
    <w:basedOn w:val="a1"/>
    <w:tblPr>
      <w:tblStyleRowBandSize w:val="1"/>
      <w:tblStyleColBandSize w:val="1"/>
      <w:tblCellMar>
        <w:left w:w="115" w:type="dxa"/>
        <w:right w:w="115" w:type="dxa"/>
      </w:tblCellMar>
    </w:tblPr>
  </w:style>
  <w:style w:type="table" w:styleId="aa" w:customStyle="1">
    <w:basedOn w:val="a1"/>
    <w:tblPr>
      <w:tblStyleRowBandSize w:val="1"/>
      <w:tblStyleColBandSize w:val="1"/>
      <w:tblCellMar>
        <w:left w:w="115" w:type="dxa"/>
        <w:right w:w="115" w:type="dxa"/>
      </w:tblCellMar>
    </w:tblPr>
  </w:style>
  <w:style w:type="table" w:styleId="ab" w:customStyle="1">
    <w:basedOn w:val="a1"/>
    <w:tblPr>
      <w:tblStyleRowBandSize w:val="1"/>
      <w:tblStyleColBandSize w:val="1"/>
      <w:tblCellMar>
        <w:left w:w="0" w:type="dxa"/>
        <w:right w:w="0" w:type="dxa"/>
      </w:tblCellMar>
    </w:tblPr>
  </w:style>
  <w:style w:type="table" w:styleId="ac" w:customStyle="1">
    <w:basedOn w:val="a1"/>
    <w:tblPr>
      <w:tblStyleRowBandSize w:val="1"/>
      <w:tblStyleColBandSize w:val="1"/>
      <w:tblCellMar>
        <w:left w:w="115" w:type="dxa"/>
        <w:right w:w="115" w:type="dxa"/>
      </w:tblCellMar>
    </w:tblPr>
  </w:style>
  <w:style w:type="table" w:styleId="ad" w:customStyle="1">
    <w:basedOn w:val="a1"/>
    <w:pPr>
      <w:spacing w:line="240" w:lineRule="auto"/>
    </w:pPr>
    <w:tblPr>
      <w:tblStyleRowBandSize w:val="1"/>
      <w:tblStyleColBandSize w:val="1"/>
    </w:tblPr>
  </w:style>
  <w:style w:type="table" w:styleId="ae" w:customStyle="1">
    <w:basedOn w:val="a1"/>
    <w:tblPr>
      <w:tblStyleRowBandSize w:val="1"/>
      <w:tblStyleColBandSize w:val="1"/>
      <w:tblCellMar>
        <w:left w:w="115" w:type="dxa"/>
        <w:right w:w="115" w:type="dxa"/>
      </w:tblCellMar>
    </w:tblPr>
  </w:style>
  <w:style w:type="table" w:styleId="af" w:customStyle="1">
    <w:basedOn w:val="a1"/>
    <w:tblPr>
      <w:tblStyleRowBandSize w:val="1"/>
      <w:tblStyleColBandSize w:val="1"/>
      <w:tblCellMar>
        <w:left w:w="115" w:type="dxa"/>
        <w:right w:w="115" w:type="dxa"/>
      </w:tblCellMar>
    </w:tblPr>
  </w:style>
  <w:style w:type="table" w:styleId="af0" w:customStyle="1">
    <w:basedOn w:val="a1"/>
    <w:tblPr>
      <w:tblStyleRowBandSize w:val="1"/>
      <w:tblStyleColBandSize w:val="1"/>
      <w:tblCellMar>
        <w:left w:w="115" w:type="dxa"/>
        <w:right w:w="115" w:type="dxa"/>
      </w:tblCellMar>
    </w:tblPr>
  </w:style>
  <w:style w:type="table" w:styleId="af1" w:customStyle="1">
    <w:basedOn w:val="a1"/>
    <w:tblPr>
      <w:tblStyleRowBandSize w:val="1"/>
      <w:tblStyleColBandSize w:val="1"/>
      <w:tblCellMar>
        <w:left w:w="115" w:type="dxa"/>
        <w:right w:w="115" w:type="dxa"/>
      </w:tblCellMar>
    </w:tblPr>
  </w:style>
  <w:style w:type="paragraph" w:styleId="whitespace-normal" w:customStyle="1">
    <w:name w:val="whitespace-normal"/>
    <w:basedOn w:val="a"/>
    <w:rsid w:val="00E70E46"/>
    <w:pPr>
      <w:spacing w:before="100" w:beforeAutospacing="1" w:after="100" w:afterAutospacing="1"/>
    </w:pPr>
  </w:style>
  <w:style w:type="paragraph" w:styleId="af2">
    <w:name w:val="List Paragraph"/>
    <w:basedOn w:val="a"/>
    <w:uiPriority w:val="34"/>
    <w:qFormat/>
    <w:rsid w:val="000430AF"/>
    <w:pPr>
      <w:widowControl w:val="0"/>
      <w:spacing w:line="259" w:lineRule="auto"/>
      <w:ind w:left="720"/>
      <w:contextualSpacing/>
    </w:pPr>
    <w:rPr>
      <w:sz w:val="20"/>
      <w:szCs w:val="20"/>
      <w:lang w:val="en-US"/>
    </w:rPr>
  </w:style>
  <w:style w:type="character" w:styleId="af3">
    <w:name w:val="Hyperlink"/>
    <w:basedOn w:val="a0"/>
    <w:uiPriority w:val="99"/>
    <w:unhideWhenUsed/>
    <w:rsid w:val="00B704C2"/>
    <w:rPr>
      <w:color w:val="0000FF" w:themeColor="hyperlink"/>
      <w:u w:val="single"/>
    </w:rPr>
  </w:style>
  <w:style w:type="character" w:styleId="af4">
    <w:name w:val="Unresolved Mention"/>
    <w:basedOn w:val="a0"/>
    <w:uiPriority w:val="99"/>
    <w:semiHidden/>
    <w:unhideWhenUsed/>
    <w:rsid w:val="00B704C2"/>
    <w:rPr>
      <w:color w:val="605E5C"/>
      <w:shd w:val="clear" w:color="auto" w:fill="E1DFDD"/>
    </w:rPr>
  </w:style>
  <w:style w:type="character" w:styleId="af5">
    <w:name w:val="FollowedHyperlink"/>
    <w:basedOn w:val="a0"/>
    <w:uiPriority w:val="99"/>
    <w:semiHidden/>
    <w:unhideWhenUsed/>
    <w:rsid w:val="00B704C2"/>
    <w:rPr>
      <w:color w:val="800080" w:themeColor="followedHyperlink"/>
      <w:u w:val="single"/>
    </w:rPr>
  </w:style>
  <w:style w:type="paragraph" w:styleId="10" w:customStyle="1">
    <w:name w:val="Без интервала1"/>
    <w:uiPriority w:val="1"/>
    <w:qFormat/>
    <w:rsid w:val="00076E2B"/>
    <w:pPr>
      <w:widowControl/>
      <w:spacing w:line="240" w:lineRule="auto"/>
    </w:pPr>
    <w:rPr>
      <w:rFonts w:ascii="Calibri" w:hAnsi="Calibri" w:eastAsia="Calibri"/>
      <w:sz w:val="22"/>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9753">
      <w:bodyDiv w:val="1"/>
      <w:marLeft w:val="0"/>
      <w:marRight w:val="0"/>
      <w:marTop w:val="0"/>
      <w:marBottom w:val="0"/>
      <w:divBdr>
        <w:top w:val="none" w:sz="0" w:space="0" w:color="auto"/>
        <w:left w:val="none" w:sz="0" w:space="0" w:color="auto"/>
        <w:bottom w:val="none" w:sz="0" w:space="0" w:color="auto"/>
        <w:right w:val="none" w:sz="0" w:space="0" w:color="auto"/>
      </w:divBdr>
      <w:divsChild>
        <w:div w:id="399451492">
          <w:marLeft w:val="0"/>
          <w:marRight w:val="0"/>
          <w:marTop w:val="0"/>
          <w:marBottom w:val="0"/>
          <w:divBdr>
            <w:top w:val="none" w:sz="0" w:space="0" w:color="auto"/>
            <w:left w:val="none" w:sz="0" w:space="0" w:color="auto"/>
            <w:bottom w:val="none" w:sz="0" w:space="0" w:color="auto"/>
            <w:right w:val="none" w:sz="0" w:space="0" w:color="auto"/>
          </w:divBdr>
          <w:divsChild>
            <w:div w:id="2075883762">
              <w:marLeft w:val="0"/>
              <w:marRight w:val="0"/>
              <w:marTop w:val="0"/>
              <w:marBottom w:val="0"/>
              <w:divBdr>
                <w:top w:val="none" w:sz="0" w:space="0" w:color="auto"/>
                <w:left w:val="none" w:sz="0" w:space="0" w:color="auto"/>
                <w:bottom w:val="none" w:sz="0" w:space="0" w:color="auto"/>
                <w:right w:val="none" w:sz="0" w:space="0" w:color="auto"/>
              </w:divBdr>
              <w:divsChild>
                <w:div w:id="1580481610">
                  <w:marLeft w:val="0"/>
                  <w:marRight w:val="0"/>
                  <w:marTop w:val="0"/>
                  <w:marBottom w:val="0"/>
                  <w:divBdr>
                    <w:top w:val="none" w:sz="0" w:space="0" w:color="auto"/>
                    <w:left w:val="none" w:sz="0" w:space="0" w:color="auto"/>
                    <w:bottom w:val="none" w:sz="0" w:space="0" w:color="auto"/>
                    <w:right w:val="none" w:sz="0" w:space="0" w:color="auto"/>
                  </w:divBdr>
                  <w:divsChild>
                    <w:div w:id="24472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189137">
      <w:bodyDiv w:val="1"/>
      <w:marLeft w:val="0"/>
      <w:marRight w:val="0"/>
      <w:marTop w:val="0"/>
      <w:marBottom w:val="0"/>
      <w:divBdr>
        <w:top w:val="none" w:sz="0" w:space="0" w:color="auto"/>
        <w:left w:val="none" w:sz="0" w:space="0" w:color="auto"/>
        <w:bottom w:val="none" w:sz="0" w:space="0" w:color="auto"/>
        <w:right w:val="none" w:sz="0" w:space="0" w:color="auto"/>
      </w:divBdr>
    </w:div>
    <w:div w:id="378551473">
      <w:bodyDiv w:val="1"/>
      <w:marLeft w:val="0"/>
      <w:marRight w:val="0"/>
      <w:marTop w:val="0"/>
      <w:marBottom w:val="0"/>
      <w:divBdr>
        <w:top w:val="none" w:sz="0" w:space="0" w:color="auto"/>
        <w:left w:val="none" w:sz="0" w:space="0" w:color="auto"/>
        <w:bottom w:val="none" w:sz="0" w:space="0" w:color="auto"/>
        <w:right w:val="none" w:sz="0" w:space="0" w:color="auto"/>
      </w:divBdr>
    </w:div>
    <w:div w:id="473528043">
      <w:bodyDiv w:val="1"/>
      <w:marLeft w:val="0"/>
      <w:marRight w:val="0"/>
      <w:marTop w:val="0"/>
      <w:marBottom w:val="0"/>
      <w:divBdr>
        <w:top w:val="none" w:sz="0" w:space="0" w:color="auto"/>
        <w:left w:val="none" w:sz="0" w:space="0" w:color="auto"/>
        <w:bottom w:val="none" w:sz="0" w:space="0" w:color="auto"/>
        <w:right w:val="none" w:sz="0" w:space="0" w:color="auto"/>
      </w:divBdr>
      <w:divsChild>
        <w:div w:id="364718924">
          <w:marLeft w:val="0"/>
          <w:marRight w:val="0"/>
          <w:marTop w:val="0"/>
          <w:marBottom w:val="0"/>
          <w:divBdr>
            <w:top w:val="none" w:sz="0" w:space="0" w:color="auto"/>
            <w:left w:val="none" w:sz="0" w:space="0" w:color="auto"/>
            <w:bottom w:val="none" w:sz="0" w:space="0" w:color="auto"/>
            <w:right w:val="none" w:sz="0" w:space="0" w:color="auto"/>
          </w:divBdr>
          <w:divsChild>
            <w:div w:id="1149635412">
              <w:marLeft w:val="0"/>
              <w:marRight w:val="0"/>
              <w:marTop w:val="0"/>
              <w:marBottom w:val="0"/>
              <w:divBdr>
                <w:top w:val="none" w:sz="0" w:space="0" w:color="auto"/>
                <w:left w:val="none" w:sz="0" w:space="0" w:color="auto"/>
                <w:bottom w:val="none" w:sz="0" w:space="0" w:color="auto"/>
                <w:right w:val="none" w:sz="0" w:space="0" w:color="auto"/>
              </w:divBdr>
              <w:divsChild>
                <w:div w:id="175682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409903">
      <w:bodyDiv w:val="1"/>
      <w:marLeft w:val="0"/>
      <w:marRight w:val="0"/>
      <w:marTop w:val="0"/>
      <w:marBottom w:val="0"/>
      <w:divBdr>
        <w:top w:val="none" w:sz="0" w:space="0" w:color="auto"/>
        <w:left w:val="none" w:sz="0" w:space="0" w:color="auto"/>
        <w:bottom w:val="none" w:sz="0" w:space="0" w:color="auto"/>
        <w:right w:val="none" w:sz="0" w:space="0" w:color="auto"/>
      </w:divBdr>
      <w:divsChild>
        <w:div w:id="1336036828">
          <w:marLeft w:val="0"/>
          <w:marRight w:val="0"/>
          <w:marTop w:val="0"/>
          <w:marBottom w:val="0"/>
          <w:divBdr>
            <w:top w:val="none" w:sz="0" w:space="0" w:color="auto"/>
            <w:left w:val="none" w:sz="0" w:space="0" w:color="auto"/>
            <w:bottom w:val="none" w:sz="0" w:space="0" w:color="auto"/>
            <w:right w:val="none" w:sz="0" w:space="0" w:color="auto"/>
          </w:divBdr>
          <w:divsChild>
            <w:div w:id="746926282">
              <w:marLeft w:val="0"/>
              <w:marRight w:val="0"/>
              <w:marTop w:val="0"/>
              <w:marBottom w:val="0"/>
              <w:divBdr>
                <w:top w:val="none" w:sz="0" w:space="0" w:color="auto"/>
                <w:left w:val="none" w:sz="0" w:space="0" w:color="auto"/>
                <w:bottom w:val="none" w:sz="0" w:space="0" w:color="auto"/>
                <w:right w:val="none" w:sz="0" w:space="0" w:color="auto"/>
              </w:divBdr>
              <w:divsChild>
                <w:div w:id="1520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781977">
      <w:bodyDiv w:val="1"/>
      <w:marLeft w:val="0"/>
      <w:marRight w:val="0"/>
      <w:marTop w:val="0"/>
      <w:marBottom w:val="0"/>
      <w:divBdr>
        <w:top w:val="none" w:sz="0" w:space="0" w:color="auto"/>
        <w:left w:val="none" w:sz="0" w:space="0" w:color="auto"/>
        <w:bottom w:val="none" w:sz="0" w:space="0" w:color="auto"/>
        <w:right w:val="none" w:sz="0" w:space="0" w:color="auto"/>
      </w:divBdr>
    </w:div>
    <w:div w:id="1175457971">
      <w:bodyDiv w:val="1"/>
      <w:marLeft w:val="0"/>
      <w:marRight w:val="0"/>
      <w:marTop w:val="0"/>
      <w:marBottom w:val="0"/>
      <w:divBdr>
        <w:top w:val="none" w:sz="0" w:space="0" w:color="auto"/>
        <w:left w:val="none" w:sz="0" w:space="0" w:color="auto"/>
        <w:bottom w:val="none" w:sz="0" w:space="0" w:color="auto"/>
        <w:right w:val="none" w:sz="0" w:space="0" w:color="auto"/>
      </w:divBdr>
    </w:div>
    <w:div w:id="1377393375">
      <w:bodyDiv w:val="1"/>
      <w:marLeft w:val="0"/>
      <w:marRight w:val="0"/>
      <w:marTop w:val="0"/>
      <w:marBottom w:val="0"/>
      <w:divBdr>
        <w:top w:val="none" w:sz="0" w:space="0" w:color="auto"/>
        <w:left w:val="none" w:sz="0" w:space="0" w:color="auto"/>
        <w:bottom w:val="none" w:sz="0" w:space="0" w:color="auto"/>
        <w:right w:val="none" w:sz="0" w:space="0" w:color="auto"/>
      </w:divBdr>
    </w:div>
    <w:div w:id="1689940252">
      <w:bodyDiv w:val="1"/>
      <w:marLeft w:val="0"/>
      <w:marRight w:val="0"/>
      <w:marTop w:val="0"/>
      <w:marBottom w:val="0"/>
      <w:divBdr>
        <w:top w:val="none" w:sz="0" w:space="0" w:color="auto"/>
        <w:left w:val="none" w:sz="0" w:space="0" w:color="auto"/>
        <w:bottom w:val="none" w:sz="0" w:space="0" w:color="auto"/>
        <w:right w:val="none" w:sz="0" w:space="0" w:color="auto"/>
      </w:divBdr>
    </w:div>
    <w:div w:id="1720124490">
      <w:bodyDiv w:val="1"/>
      <w:marLeft w:val="0"/>
      <w:marRight w:val="0"/>
      <w:marTop w:val="0"/>
      <w:marBottom w:val="0"/>
      <w:divBdr>
        <w:top w:val="none" w:sz="0" w:space="0" w:color="auto"/>
        <w:left w:val="none" w:sz="0" w:space="0" w:color="auto"/>
        <w:bottom w:val="none" w:sz="0" w:space="0" w:color="auto"/>
        <w:right w:val="none" w:sz="0" w:space="0" w:color="auto"/>
      </w:divBdr>
    </w:div>
    <w:div w:id="1962422028">
      <w:bodyDiv w:val="1"/>
      <w:marLeft w:val="0"/>
      <w:marRight w:val="0"/>
      <w:marTop w:val="0"/>
      <w:marBottom w:val="0"/>
      <w:divBdr>
        <w:top w:val="none" w:sz="0" w:space="0" w:color="auto"/>
        <w:left w:val="none" w:sz="0" w:space="0" w:color="auto"/>
        <w:bottom w:val="none" w:sz="0" w:space="0" w:color="auto"/>
        <w:right w:val="none" w:sz="0" w:space="0" w:color="auto"/>
      </w:divBdr>
      <w:divsChild>
        <w:div w:id="75564746">
          <w:marLeft w:val="0"/>
          <w:marRight w:val="0"/>
          <w:marTop w:val="0"/>
          <w:marBottom w:val="0"/>
          <w:divBdr>
            <w:top w:val="none" w:sz="0" w:space="0" w:color="auto"/>
            <w:left w:val="none" w:sz="0" w:space="0" w:color="auto"/>
            <w:bottom w:val="none" w:sz="0" w:space="0" w:color="auto"/>
            <w:right w:val="none" w:sz="0" w:space="0" w:color="auto"/>
          </w:divBdr>
          <w:divsChild>
            <w:div w:id="229342864">
              <w:marLeft w:val="0"/>
              <w:marRight w:val="0"/>
              <w:marTop w:val="0"/>
              <w:marBottom w:val="0"/>
              <w:divBdr>
                <w:top w:val="none" w:sz="0" w:space="0" w:color="auto"/>
                <w:left w:val="none" w:sz="0" w:space="0" w:color="auto"/>
                <w:bottom w:val="none" w:sz="0" w:space="0" w:color="auto"/>
                <w:right w:val="none" w:sz="0" w:space="0" w:color="auto"/>
              </w:divBdr>
              <w:divsChild>
                <w:div w:id="14072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092467">
      <w:bodyDiv w:val="1"/>
      <w:marLeft w:val="0"/>
      <w:marRight w:val="0"/>
      <w:marTop w:val="0"/>
      <w:marBottom w:val="0"/>
      <w:divBdr>
        <w:top w:val="none" w:sz="0" w:space="0" w:color="auto"/>
        <w:left w:val="none" w:sz="0" w:space="0" w:color="auto"/>
        <w:bottom w:val="none" w:sz="0" w:space="0" w:color="auto"/>
        <w:right w:val="none" w:sz="0" w:space="0" w:color="auto"/>
      </w:divBdr>
    </w:div>
    <w:div w:id="2109157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github.com/dair-ai/Mathematics-for-ML"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https://github.com/quanghuy0497/Cheatsheet-collection"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hyperlink" Target="https://github.com/Ian729/AI6104-MATHEMATICS-FOR-ARTIFICIAL-INTELLIGENCE" TargetMode="External" Id="rId15" /><Relationship Type="http://schemas.openxmlformats.org/officeDocument/2006/relationships/endnotes" Target="end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google.com/url?sa=t&amp;source=web&amp;rct=j&amp;opi=89978449&amp;url=https://github.com/wdp-007/Deep-learning-books/blob/master/3.%2520Math%2520Books/Mathematics%2520for%2520machine%2520learning-2017.pdf&amp;ved=2ahUKEwjHmdjDlamHAxVDFRAIHVhiA4gQFnoECBYQAQ&amp;usg=AOvVaw2PA0YHcJBvJn2vvteDUyJj" TargetMode="External" Id="rId14" /><Relationship Type="http://schemas.openxmlformats.org/officeDocument/2006/relationships/theme" Target="theme/theme1.xml" Id="rId22" /><Relationship Type="http://schemas.openxmlformats.org/officeDocument/2006/relationships/hyperlink" Target="mailto:b.meirbekova@astanait.edu.kz" TargetMode="External" Id="Rd994dd20d63843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fnUtdYnPTshoZGqNGTV5EPGtLg==">CgMxLjAyCGguZ2pkZ3hzMgloLjMwajB6bGwyCWguMWZvYjl0ZTgAciExbjFsaktQRS1zUVFucEx1aTItRXQyOUpaX3pnM2psTkI=</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026F21-3F2E-4F32-9306-16A2300F91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2032-97c6-4a5b-aec3-a8fde69ab031"/>
    <ds:schemaRef ds:uri="7b9ef352-c534-440f-b151-37875f221a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3BDA9B3-3F46-4016-A098-66C5C4A5557C}">
  <ds:schemaRefs>
    <ds:schemaRef ds:uri="http://schemas.microsoft.com/office/2006/metadata/properties"/>
    <ds:schemaRef ds:uri="http://schemas.microsoft.com/office/infopath/2007/PartnerControls"/>
    <ds:schemaRef ds:uri="00cc2032-97c6-4a5b-aec3-a8fde69ab031"/>
    <ds:schemaRef ds:uri="7b9ef352-c534-440f-b151-37875f221adb"/>
  </ds:schemaRefs>
</ds:datastoreItem>
</file>

<file path=customXml/itemProps4.xml><?xml version="1.0" encoding="utf-8"?>
<ds:datastoreItem xmlns:ds="http://schemas.openxmlformats.org/officeDocument/2006/customXml" ds:itemID="{E155B3A8-30CF-4DCC-8369-0352300E1C1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Bibinur Meirbekova</lastModifiedBy>
  <revision>41</revision>
  <dcterms:created xsi:type="dcterms:W3CDTF">2024-09-09T07:21:00.0000000Z</dcterms:created>
  <dcterms:modified xsi:type="dcterms:W3CDTF">2024-09-09T07:22:51.3370498Z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_SourceUrl">
    <vt:lpwstr>_SourceUrl</vt:lpwstr>
  </property>
  <property fmtid="{D5CDD505-2E9C-101B-9397-08002B2CF9AE}" pid="4" name="_ExtendedDescription">
    <vt:lpwstr>_ExtendedDescription</vt:lpwstr>
  </property>
  <property fmtid="{D5CDD505-2E9C-101B-9397-08002B2CF9AE}" pid="5" name="ComplianceAssetId">
    <vt:lpwstr>ComplianceAssetId</vt:lpwstr>
  </property>
  <property fmtid="{D5CDD505-2E9C-101B-9397-08002B2CF9AE}" pid="6" name="ContentTypeId">
    <vt:lpwstr>0x01010006FB7CF115E33F4FB8C6F9CFD72D4EB3</vt:lpwstr>
  </property>
  <property fmtid="{D5CDD505-2E9C-101B-9397-08002B2CF9AE}" pid="7" name="TriggerFlowInfo">
    <vt:lpwstr>TriggerFlowInfo</vt:lpwstr>
  </property>
  <property fmtid="{D5CDD505-2E9C-101B-9397-08002B2CF9AE}" pid="8" name="_SharedFileIndex">
    <vt:lpwstr>_SharedFileIndex</vt:lpwstr>
  </property>
</Properties>
</file>