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b8c3a9" w14:textId="0b8c3a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или прекращения обязанности по отработке гражданами Республики Казахстан, обучавшимися на основе государственного образовательного заказа</w:t>
      </w:r>
    </w:p>
    <w:p>
      <w:pPr>
        <w:spacing w:after="0"/>
        <w:ind w:left="0"/>
        <w:jc w:val="both"/>
      </w:pPr>
      <w:r>
        <w:rPr>
          <w:rFonts w:ascii="Times New Roman"/>
          <w:b w:val="false"/>
          <w:i w:val="false"/>
          <w:color w:val="000000"/>
          <w:sz w:val="28"/>
        </w:rPr>
        <w:t>Приказ и.о. Министра науки и высшего образования Республики Казахстан от 11 августа 2023 года № 403. Зарегистрирован в Министерстве юстиции Республики Казахстан 17 августа 2023 года № 33291.</w:t>
      </w:r>
    </w:p>
    <w:p>
      <w:pPr>
        <w:spacing w:after="0"/>
        <w:ind w:left="0"/>
        <w:jc w:val="both"/>
      </w:pPr>
      <w:bookmarkStart w:name="z4" w:id="0"/>
      <w:r>
        <w:rPr>
          <w:rFonts w:ascii="Times New Roman"/>
          <w:b w:val="false"/>
          <w:i w:val="false"/>
          <w:color w:val="000000"/>
          <w:sz w:val="28"/>
        </w:rPr>
        <w:t xml:space="preserve">
      В соответствии с подпунктом 28) </w:t>
      </w:r>
      <w:r>
        <w:rPr>
          <w:rFonts w:ascii="Times New Roman"/>
          <w:b w:val="false"/>
          <w:i w:val="false"/>
          <w:color w:val="000000"/>
          <w:sz w:val="28"/>
        </w:rPr>
        <w:t>статьи 5-3</w:t>
      </w:r>
      <w:r>
        <w:rPr>
          <w:rFonts w:ascii="Times New Roman"/>
          <w:b w:val="false"/>
          <w:i w:val="false"/>
          <w:color w:val="000000"/>
          <w:sz w:val="28"/>
        </w:rPr>
        <w:t xml:space="preserve"> Закона Республики Казахстан "Об образовании" ПРИКАЗЫВАЮ:</w:t>
      </w:r>
    </w:p>
    <w:bookmarkEnd w:id="0"/>
    <w:bookmarkStart w:name="z5"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или прекращения обязанности по отработке гражданами Республики Казахстан, обучавшимися на основе государственного образовательного заказа.</w:t>
      </w:r>
    </w:p>
    <w:bookmarkEnd w:id="1"/>
    <w:bookmarkStart w:name="z6" w:id="2"/>
    <w:p>
      <w:pPr>
        <w:spacing w:after="0"/>
        <w:ind w:left="0"/>
        <w:jc w:val="both"/>
      </w:pPr>
      <w:r>
        <w:rPr>
          <w:rFonts w:ascii="Times New Roman"/>
          <w:b w:val="false"/>
          <w:i w:val="false"/>
          <w:color w:val="000000"/>
          <w:sz w:val="28"/>
        </w:rPr>
        <w:t>
      2. Комитету высшего и послевузовского образования Министерства науки и высшего образования Республики Казахстан в установленном законодательством Республики Казахстан порядке обеспечить:</w:t>
      </w:r>
    </w:p>
    <w:bookmarkEnd w:id="2"/>
    <w:bookmarkStart w:name="z7" w:id="3"/>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3"/>
    <w:bookmarkStart w:name="z8" w:id="4"/>
    <w:p>
      <w:pPr>
        <w:spacing w:after="0"/>
        <w:ind w:left="0"/>
        <w:jc w:val="both"/>
      </w:pPr>
      <w:r>
        <w:rPr>
          <w:rFonts w:ascii="Times New Roman"/>
          <w:b w:val="false"/>
          <w:i w:val="false"/>
          <w:color w:val="000000"/>
          <w:sz w:val="28"/>
        </w:rPr>
        <w:t>
      2) размещение настоящего приказа на интернет-ресурсе Министерства науки и высшего образования Республики Казахстан после его официального опубликования;</w:t>
      </w:r>
    </w:p>
    <w:bookmarkEnd w:id="4"/>
    <w:bookmarkStart w:name="z9" w:id="5"/>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 предусмотренных подпунктами 1) и 2) настоящего пункта.</w:t>
      </w:r>
    </w:p>
    <w:bookmarkEnd w:id="5"/>
    <w:bookmarkStart w:name="z10" w:id="6"/>
    <w:p>
      <w:pPr>
        <w:spacing w:after="0"/>
        <w:ind w:left="0"/>
        <w:jc w:val="both"/>
      </w:pPr>
      <w:r>
        <w:rPr>
          <w:rFonts w:ascii="Times New Roman"/>
          <w:b w:val="false"/>
          <w:i w:val="false"/>
          <w:color w:val="000000"/>
          <w:sz w:val="28"/>
        </w:rPr>
        <w:t>
      3. Контроль за исполнением настоящего приказа возложить на курирующего вице-министра науки и высшего образования Республики Казахстан.</w:t>
      </w:r>
    </w:p>
    <w:bookmarkEnd w:id="6"/>
    <w:bookmarkStart w:name="z11" w:id="7"/>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w:t>
      </w:r>
    </w:p>
    <w:bookmarkEnd w:id="7"/>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 xml:space="preserve">Исполняющий обязанности министра науки </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и высшего образования 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Т. Ешенкулов</w:t>
            </w:r>
            <w:r>
              <w:rPr>
                <w:rFonts w:ascii="Times New Roman"/>
                <w:b w:val="false"/>
                <w:i w:val="false"/>
                <w:color w:val="000000"/>
                <w:sz w:val="20"/>
              </w:rPr>
              <w:t>
</w:t>
            </w:r>
          </w:p>
        </w:tc>
      </w:tr>
    </w:tbl>
    <w:p>
      <w:pPr>
        <w:spacing w:after="0"/>
        <w:ind w:left="0"/>
        <w:jc w:val="both"/>
      </w:pPr>
      <w:bookmarkStart w:name="z13" w:id="8"/>
      <w:r>
        <w:rPr>
          <w:rFonts w:ascii="Times New Roman"/>
          <w:b w:val="false"/>
          <w:i w:val="false"/>
          <w:color w:val="000000"/>
          <w:sz w:val="28"/>
        </w:rPr>
        <w:t>
      "СОГЛАСОВАН"</w:t>
      </w:r>
    </w:p>
    <w:bookmarkEnd w:id="8"/>
    <w:p>
      <w:pPr>
        <w:spacing w:after="0"/>
        <w:ind w:left="0"/>
        <w:jc w:val="both"/>
      </w:pPr>
      <w:r>
        <w:rPr>
          <w:rFonts w:ascii="Times New Roman"/>
          <w:b w:val="false"/>
          <w:i w:val="false"/>
          <w:color w:val="000000"/>
          <w:sz w:val="28"/>
        </w:rPr>
        <w:t>Министерство сельского хозяйства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__________________</w:t>
      </w:r>
    </w:p>
    <w:p>
      <w:pPr>
        <w:spacing w:after="0"/>
        <w:ind w:left="0"/>
        <w:jc w:val="both"/>
      </w:pPr>
      <w:r>
        <w:rPr>
          <w:rFonts w:ascii="Times New Roman"/>
          <w:b w:val="false"/>
          <w:i w:val="false"/>
          <w:color w:val="000000"/>
          <w:sz w:val="28"/>
        </w:rPr>
        <w:t>от "__" _______ 2023 г.</w:t>
      </w:r>
    </w:p>
    <w:p>
      <w:pPr>
        <w:spacing w:after="0"/>
        <w:ind w:left="0"/>
        <w:jc w:val="both"/>
      </w:pPr>
      <w:bookmarkStart w:name="z14" w:id="9"/>
      <w:r>
        <w:rPr>
          <w:rFonts w:ascii="Times New Roman"/>
          <w:b w:val="false"/>
          <w:i w:val="false"/>
          <w:color w:val="000000"/>
          <w:sz w:val="28"/>
        </w:rPr>
        <w:t>
      "СОГЛАСОВАН"</w:t>
      </w:r>
    </w:p>
    <w:bookmarkEnd w:id="9"/>
    <w:p>
      <w:pPr>
        <w:spacing w:after="0"/>
        <w:ind w:left="0"/>
        <w:jc w:val="both"/>
      </w:pPr>
      <w:r>
        <w:rPr>
          <w:rFonts w:ascii="Times New Roman"/>
          <w:b w:val="false"/>
          <w:i w:val="false"/>
          <w:color w:val="000000"/>
          <w:sz w:val="28"/>
        </w:rPr>
        <w:t>Министерство здравоохранения</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___________________</w:t>
      </w:r>
    </w:p>
    <w:p>
      <w:pPr>
        <w:spacing w:after="0"/>
        <w:ind w:left="0"/>
        <w:jc w:val="both"/>
      </w:pPr>
      <w:r>
        <w:rPr>
          <w:rFonts w:ascii="Times New Roman"/>
          <w:b w:val="false"/>
          <w:i w:val="false"/>
          <w:color w:val="000000"/>
          <w:sz w:val="28"/>
        </w:rPr>
        <w:t>от "__" _______ 2023 г.</w:t>
      </w:r>
    </w:p>
    <w:p>
      <w:pPr>
        <w:spacing w:after="0"/>
        <w:ind w:left="0"/>
        <w:jc w:val="both"/>
      </w:pPr>
      <w:bookmarkStart w:name="z15" w:id="10"/>
      <w:r>
        <w:rPr>
          <w:rFonts w:ascii="Times New Roman"/>
          <w:b w:val="false"/>
          <w:i w:val="false"/>
          <w:color w:val="000000"/>
          <w:sz w:val="28"/>
        </w:rPr>
        <w:t>
      "СОГЛАСОВАН"</w:t>
      </w:r>
    </w:p>
    <w:bookmarkEnd w:id="10"/>
    <w:p>
      <w:pPr>
        <w:spacing w:after="0"/>
        <w:ind w:left="0"/>
        <w:jc w:val="both"/>
      </w:pPr>
      <w:r>
        <w:rPr>
          <w:rFonts w:ascii="Times New Roman"/>
          <w:b w:val="false"/>
          <w:i w:val="false"/>
          <w:color w:val="000000"/>
          <w:sz w:val="28"/>
        </w:rPr>
        <w:t>Министерство труда и</w:t>
      </w:r>
    </w:p>
    <w:p>
      <w:pPr>
        <w:spacing w:after="0"/>
        <w:ind w:left="0"/>
        <w:jc w:val="both"/>
      </w:pPr>
      <w:r>
        <w:rPr>
          <w:rFonts w:ascii="Times New Roman"/>
          <w:b w:val="false"/>
          <w:i w:val="false"/>
          <w:color w:val="000000"/>
          <w:sz w:val="28"/>
        </w:rPr>
        <w:t>социальной защиты населения</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__________________</w:t>
      </w:r>
    </w:p>
    <w:p>
      <w:pPr>
        <w:spacing w:after="0"/>
        <w:ind w:left="0"/>
        <w:jc w:val="both"/>
      </w:pPr>
      <w:r>
        <w:rPr>
          <w:rFonts w:ascii="Times New Roman"/>
          <w:b w:val="false"/>
          <w:i w:val="false"/>
          <w:color w:val="000000"/>
          <w:sz w:val="28"/>
        </w:rPr>
        <w:t>от "__" _______ 2023 г.</w:t>
      </w:r>
    </w:p>
    <w:p>
      <w:pPr>
        <w:spacing w:after="0"/>
        <w:ind w:left="0"/>
        <w:jc w:val="both"/>
      </w:pPr>
      <w:bookmarkStart w:name="z16" w:id="11"/>
      <w:r>
        <w:rPr>
          <w:rFonts w:ascii="Times New Roman"/>
          <w:b w:val="false"/>
          <w:i w:val="false"/>
          <w:color w:val="000000"/>
          <w:sz w:val="28"/>
        </w:rPr>
        <w:t>
      "СОГЛАСОВАН"</w:t>
      </w:r>
    </w:p>
    <w:bookmarkEnd w:id="11"/>
    <w:p>
      <w:pPr>
        <w:spacing w:after="0"/>
        <w:ind w:left="0"/>
        <w:jc w:val="both"/>
      </w:pPr>
      <w:r>
        <w:rPr>
          <w:rFonts w:ascii="Times New Roman"/>
          <w:b w:val="false"/>
          <w:i w:val="false"/>
          <w:color w:val="000000"/>
          <w:sz w:val="28"/>
        </w:rPr>
        <w:t>Министерство культуры и спорта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__________________</w:t>
      </w:r>
    </w:p>
    <w:p>
      <w:pPr>
        <w:spacing w:after="0"/>
        <w:ind w:left="0"/>
        <w:jc w:val="both"/>
      </w:pPr>
      <w:r>
        <w:rPr>
          <w:rFonts w:ascii="Times New Roman"/>
          <w:b w:val="false"/>
          <w:i w:val="false"/>
          <w:color w:val="000000"/>
          <w:sz w:val="28"/>
        </w:rPr>
        <w:t>от "__" _______ 2023 г.</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 приказом</w:t>
            </w:r>
            <w:r>
              <w:br/>
            </w:r>
            <w:r>
              <w:rPr>
                <w:rFonts w:ascii="Times New Roman"/>
                <w:b w:val="false"/>
                <w:i w:val="false"/>
                <w:color w:val="000000"/>
                <w:sz w:val="20"/>
              </w:rPr>
              <w:t>Исполняющий обязанности</w:t>
            </w:r>
            <w:r>
              <w:br/>
            </w:r>
            <w:r>
              <w:rPr>
                <w:rFonts w:ascii="Times New Roman"/>
                <w:b w:val="false"/>
                <w:i w:val="false"/>
                <w:color w:val="000000"/>
                <w:sz w:val="20"/>
              </w:rPr>
              <w:t>министра науки и высшего</w:t>
            </w:r>
            <w:r>
              <w:br/>
            </w:r>
            <w:r>
              <w:rPr>
                <w:rFonts w:ascii="Times New Roman"/>
                <w:b w:val="false"/>
                <w:i w:val="false"/>
                <w:color w:val="000000"/>
                <w:sz w:val="20"/>
              </w:rPr>
              <w:t>образования Республики Казахстан</w:t>
            </w:r>
            <w:r>
              <w:br/>
            </w:r>
            <w:r>
              <w:rPr>
                <w:rFonts w:ascii="Times New Roman"/>
                <w:b w:val="false"/>
                <w:i w:val="false"/>
                <w:color w:val="000000"/>
                <w:sz w:val="20"/>
              </w:rPr>
              <w:t>от 11 августа 2023 года № 403</w:t>
            </w:r>
          </w:p>
        </w:tc>
      </w:tr>
    </w:tbl>
    <w:bookmarkStart w:name="z18" w:id="12"/>
    <w:p>
      <w:pPr>
        <w:spacing w:after="0"/>
        <w:ind w:left="0"/>
        <w:jc w:val="left"/>
      </w:pPr>
      <w:r>
        <w:rPr>
          <w:rFonts w:ascii="Times New Roman"/>
          <w:b/>
          <w:i w:val="false"/>
          <w:color w:val="000000"/>
        </w:rPr>
        <w:t xml:space="preserve"> Правила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или прекращения обязанности по отработке гражданами Республики Казахстан, обучавшимися на основе государственного образовательного заказа</w:t>
      </w:r>
    </w:p>
    <w:bookmarkEnd w:id="12"/>
    <w:bookmarkStart w:name="z19" w:id="13"/>
    <w:p>
      <w:pPr>
        <w:spacing w:after="0"/>
        <w:ind w:left="0"/>
        <w:jc w:val="left"/>
      </w:pPr>
      <w:r>
        <w:rPr>
          <w:rFonts w:ascii="Times New Roman"/>
          <w:b/>
          <w:i w:val="false"/>
          <w:color w:val="000000"/>
        </w:rPr>
        <w:t xml:space="preserve"> Глава 1. Общие положения</w:t>
      </w:r>
    </w:p>
    <w:bookmarkEnd w:id="13"/>
    <w:bookmarkStart w:name="z20" w:id="14"/>
    <w:p>
      <w:pPr>
        <w:spacing w:after="0"/>
        <w:ind w:left="0"/>
        <w:jc w:val="both"/>
      </w:pPr>
      <w:r>
        <w:rPr>
          <w:rFonts w:ascii="Times New Roman"/>
          <w:b w:val="false"/>
          <w:i w:val="false"/>
          <w:color w:val="000000"/>
          <w:sz w:val="28"/>
        </w:rPr>
        <w:t xml:space="preserve">
      1. Настоящие Правила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или прекращения обязанности по отработке гражданами Республики Казахстан, обучавшимися на основе государственного образовательного заказа, (далее – Правила) разработаны в соответствии с подпунктом 28) </w:t>
      </w:r>
      <w:r>
        <w:rPr>
          <w:rFonts w:ascii="Times New Roman"/>
          <w:b w:val="false"/>
          <w:i w:val="false"/>
          <w:color w:val="000000"/>
          <w:sz w:val="28"/>
        </w:rPr>
        <w:t>статьи 5-3</w:t>
      </w:r>
      <w:r>
        <w:rPr>
          <w:rFonts w:ascii="Times New Roman"/>
          <w:b w:val="false"/>
          <w:i w:val="false"/>
          <w:color w:val="000000"/>
          <w:sz w:val="28"/>
        </w:rPr>
        <w:t xml:space="preserve"> Закона Республики Казахстан "Об образовании" (далее – Закон) и определяют порядок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или прекращения обязанности по отработке гражданами Республики Казахстан, указанными в </w:t>
      </w:r>
      <w:r>
        <w:rPr>
          <w:rFonts w:ascii="Times New Roman"/>
          <w:b w:val="false"/>
          <w:i w:val="false"/>
          <w:color w:val="000000"/>
          <w:sz w:val="28"/>
        </w:rPr>
        <w:t>пункте 17</w:t>
      </w:r>
      <w:r>
        <w:rPr>
          <w:rFonts w:ascii="Times New Roman"/>
          <w:b w:val="false"/>
          <w:i w:val="false"/>
          <w:color w:val="000000"/>
          <w:sz w:val="28"/>
        </w:rPr>
        <w:t xml:space="preserve"> статьи 47 Закона, обучавшимися на основе государственного образовательного заказа.</w:t>
      </w:r>
    </w:p>
    <w:bookmarkEnd w:id="14"/>
    <w:bookmarkStart w:name="z21" w:id="15"/>
    <w:p>
      <w:pPr>
        <w:spacing w:after="0"/>
        <w:ind w:left="0"/>
        <w:jc w:val="both"/>
      </w:pPr>
      <w:r>
        <w:rPr>
          <w:rFonts w:ascii="Times New Roman"/>
          <w:b w:val="false"/>
          <w:i w:val="false"/>
          <w:color w:val="000000"/>
          <w:sz w:val="28"/>
        </w:rPr>
        <w:t>
      2. В настоящих Правилах используются следующие основные понятия:</w:t>
      </w:r>
    </w:p>
    <w:bookmarkEnd w:id="15"/>
    <w:bookmarkStart w:name="z22" w:id="16"/>
    <w:p>
      <w:pPr>
        <w:spacing w:after="0"/>
        <w:ind w:left="0"/>
        <w:jc w:val="both"/>
      </w:pPr>
      <w:r>
        <w:rPr>
          <w:rFonts w:ascii="Times New Roman"/>
          <w:b w:val="false"/>
          <w:i w:val="false"/>
          <w:color w:val="000000"/>
          <w:sz w:val="28"/>
        </w:rPr>
        <w:t>
      1) оператор уполномоченного органа в области образования – юридическое лицо со стопроцентным участием государства в уставном капитале, определяемое уполномоченным органом в области образования, осуществляющее размещение государственного заказа на обеспечение студентов, магистрантов и докторантов местами в общежитиях, государственного образовательного заказа на среднее образование в частных организациях образования, государственного образовательного заказа на подготовку кадров с высшим и послевузовским образованием и выплату государственных стипендий, за исключением государственных именных стипендий, а также осуществляющее координацию деятельности участников подушевого нормативного финансирования в пределах, предусмотренных законодательством Республики Казахстан, и обеспечивающее мониторинг и контроль за соблюдением лицами, указанными в </w:t>
      </w:r>
      <w:r>
        <w:rPr>
          <w:rFonts w:ascii="Times New Roman"/>
          <w:b w:val="false"/>
          <w:i w:val="false"/>
          <w:color w:val="000000"/>
          <w:sz w:val="28"/>
        </w:rPr>
        <w:t>пункте 17</w:t>
      </w:r>
      <w:r>
        <w:rPr>
          <w:rFonts w:ascii="Times New Roman"/>
          <w:b w:val="false"/>
          <w:i w:val="false"/>
          <w:color w:val="000000"/>
          <w:sz w:val="28"/>
        </w:rPr>
        <w:t> статьи 47 настоящего Закона, своих обязанностей по отработке или возмещению расходов бюджетных средств при неотработке (далее – Оператор);</w:t>
      </w:r>
    </w:p>
    <w:bookmarkEnd w:id="16"/>
    <w:bookmarkStart w:name="z23" w:id="17"/>
    <w:p>
      <w:pPr>
        <w:spacing w:after="0"/>
        <w:ind w:left="0"/>
        <w:jc w:val="both"/>
      </w:pPr>
      <w:r>
        <w:rPr>
          <w:rFonts w:ascii="Times New Roman"/>
          <w:b w:val="false"/>
          <w:i w:val="false"/>
          <w:color w:val="000000"/>
          <w:sz w:val="28"/>
        </w:rPr>
        <w:t>
      2) доктор по профилю – степень, присуждаемая лицам, освоившим программу докторантуры по соответствующей сфере профессиональной деятельности и защитившим диссертацию в Республике Казахстан или за ее пределами, признанная в порядке, установленном законодательством Республики Казахстан;</w:t>
      </w:r>
    </w:p>
    <w:bookmarkEnd w:id="17"/>
    <w:bookmarkStart w:name="z24" w:id="18"/>
    <w:p>
      <w:pPr>
        <w:spacing w:after="0"/>
        <w:ind w:left="0"/>
        <w:jc w:val="both"/>
      </w:pPr>
      <w:r>
        <w:rPr>
          <w:rFonts w:ascii="Times New Roman"/>
          <w:b w:val="false"/>
          <w:i w:val="false"/>
          <w:color w:val="000000"/>
          <w:sz w:val="28"/>
        </w:rPr>
        <w:t>
      3) доктор философии (PhD) – степень, присуждаемая лицам, освоившим программу докторантуры по научно-педагогическому направлению и защитившим диссертацию в Республике Казахстан или за ее пределами, признанная в порядке, установленном законодательством Республики Казахстан;</w:t>
      </w:r>
    </w:p>
    <w:bookmarkEnd w:id="18"/>
    <w:bookmarkStart w:name="z25" w:id="19"/>
    <w:p>
      <w:pPr>
        <w:spacing w:after="0"/>
        <w:ind w:left="0"/>
        <w:jc w:val="both"/>
      </w:pPr>
      <w:r>
        <w:rPr>
          <w:rFonts w:ascii="Times New Roman"/>
          <w:b w:val="false"/>
          <w:i w:val="false"/>
          <w:color w:val="000000"/>
          <w:sz w:val="28"/>
        </w:rPr>
        <w:t xml:space="preserve">
      4) молодые специалисты – граждане Республики Казахстан,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47 Закона, обучившиеся на основе государственного образовательного заказа в организациях высшего и (или) послевузовского образования и научных организациях в области здравоохранения;</w:t>
      </w:r>
    </w:p>
    <w:bookmarkEnd w:id="19"/>
    <w:bookmarkStart w:name="z26" w:id="20"/>
    <w:p>
      <w:pPr>
        <w:spacing w:after="0"/>
        <w:ind w:left="0"/>
        <w:jc w:val="both"/>
      </w:pPr>
      <w:r>
        <w:rPr>
          <w:rFonts w:ascii="Times New Roman"/>
          <w:b w:val="false"/>
          <w:i w:val="false"/>
          <w:color w:val="000000"/>
          <w:sz w:val="28"/>
        </w:rPr>
        <w:t>
      5) организация высшего и (или) послевузовского образования – высшее учебное заведение, реализующее образовательные программы высшего и (или) послевузовского образования и осуществляющее научно-исследовательскую деятельность;</w:t>
      </w:r>
    </w:p>
    <w:bookmarkEnd w:id="20"/>
    <w:bookmarkStart w:name="z27" w:id="21"/>
    <w:p>
      <w:pPr>
        <w:spacing w:after="0"/>
        <w:ind w:left="0"/>
        <w:jc w:val="both"/>
      </w:pPr>
      <w:r>
        <w:rPr>
          <w:rFonts w:ascii="Times New Roman"/>
          <w:b w:val="false"/>
          <w:i w:val="false"/>
          <w:color w:val="000000"/>
          <w:sz w:val="28"/>
        </w:rPr>
        <w:t>
      6) местный исполнительный орган (акимат) – коллегиальный исполнительный орган, возглавляемый акимом области, города республиканского значения и столицы, района (города областного значения), осуществляющий в пределах своей компетенции местное государственное управление и самоуправление на соответствующей территории;</w:t>
      </w:r>
    </w:p>
    <w:bookmarkEnd w:id="21"/>
    <w:bookmarkStart w:name="z28" w:id="22"/>
    <w:p>
      <w:pPr>
        <w:spacing w:after="0"/>
        <w:ind w:left="0"/>
        <w:jc w:val="both"/>
      </w:pPr>
      <w:r>
        <w:rPr>
          <w:rFonts w:ascii="Times New Roman"/>
          <w:b w:val="false"/>
          <w:i w:val="false"/>
          <w:color w:val="000000"/>
          <w:sz w:val="28"/>
        </w:rPr>
        <w:t>
      7) карьерный центр – филиал центра трудовой мобильности, осуществляющий выполнение его функций в районах, городах областного и республиканского значения, столице;</w:t>
      </w:r>
    </w:p>
    <w:bookmarkEnd w:id="22"/>
    <w:bookmarkStart w:name="z29" w:id="23"/>
    <w:p>
      <w:pPr>
        <w:spacing w:after="0"/>
        <w:ind w:left="0"/>
        <w:jc w:val="both"/>
      </w:pPr>
      <w:r>
        <w:rPr>
          <w:rFonts w:ascii="Times New Roman"/>
          <w:b w:val="false"/>
          <w:i w:val="false"/>
          <w:color w:val="000000"/>
          <w:sz w:val="28"/>
        </w:rPr>
        <w:t>
      8) центр трудовой мобильности – юридическое лицо, создаваемое местным исполнительным органом области, города республиканского значения и столицы в целях разработки и реализации мер содействия занятости;</w:t>
      </w:r>
    </w:p>
    <w:bookmarkEnd w:id="23"/>
    <w:bookmarkStart w:name="z30" w:id="24"/>
    <w:p>
      <w:pPr>
        <w:spacing w:after="0"/>
        <w:ind w:left="0"/>
        <w:jc w:val="both"/>
      </w:pPr>
      <w:r>
        <w:rPr>
          <w:rFonts w:ascii="Times New Roman"/>
          <w:b w:val="false"/>
          <w:i w:val="false"/>
          <w:color w:val="000000"/>
          <w:sz w:val="28"/>
        </w:rPr>
        <w:t>
      9) научная организация в области здравоохранения – национальный центр, научный центр или научно-исследовательский институт, осуществляющие научную, научно-техническую и инновационную деятельность в области здравоохранения, а также медицинскую, фармацевтическую и (или) образовательную деятельность.</w:t>
      </w:r>
    </w:p>
    <w:bookmarkEnd w:id="24"/>
    <w:bookmarkStart w:name="z31" w:id="25"/>
    <w:p>
      <w:pPr>
        <w:spacing w:after="0"/>
        <w:ind w:left="0"/>
        <w:jc w:val="left"/>
      </w:pPr>
      <w:r>
        <w:rPr>
          <w:rFonts w:ascii="Times New Roman"/>
          <w:b/>
          <w:i w:val="false"/>
          <w:color w:val="000000"/>
        </w:rPr>
        <w:t xml:space="preserve"> Глава 2. Порядок направления на работу граждан Республики Казахстан, обучившихся по государственному образовательному заказу</w:t>
      </w:r>
    </w:p>
    <w:bookmarkEnd w:id="25"/>
    <w:bookmarkStart w:name="z32" w:id="26"/>
    <w:p>
      <w:pPr>
        <w:spacing w:after="0"/>
        <w:ind w:left="0"/>
        <w:jc w:val="both"/>
      </w:pPr>
      <w:r>
        <w:rPr>
          <w:rFonts w:ascii="Times New Roman"/>
          <w:b w:val="false"/>
          <w:i w:val="false"/>
          <w:color w:val="000000"/>
          <w:sz w:val="28"/>
        </w:rPr>
        <w:t xml:space="preserve">
       3. Граждане Республики Казахстан из числа сельской молодежи, поступившие в пределах квоты, установленной подпунктом 3) </w:t>
      </w:r>
      <w:r>
        <w:rPr>
          <w:rFonts w:ascii="Times New Roman"/>
          <w:b w:val="false"/>
          <w:i w:val="false"/>
          <w:color w:val="000000"/>
          <w:sz w:val="28"/>
        </w:rPr>
        <w:t>пункта 8</w:t>
      </w:r>
      <w:r>
        <w:rPr>
          <w:rFonts w:ascii="Times New Roman"/>
          <w:b w:val="false"/>
          <w:i w:val="false"/>
          <w:color w:val="000000"/>
          <w:sz w:val="28"/>
        </w:rPr>
        <w:t xml:space="preserve"> статьи 26 Закона, на обучение по педагогическим, медицинским, ветеринарным и сельскохозяйственным специальностям, отрабатывают соответственно в организациях образования, здравоохранения, подразделениях государственных органов, осуществляющих деятельность в области ветеринарии, ветеринарных организациях, организациях аграрного профиля, независимо от формы собственности, расположенных в сельской местности, не менее трех лет после окончания организации высшего и (или) послевузовского образования (далее – ОВПО).</w:t>
      </w:r>
    </w:p>
    <w:bookmarkEnd w:id="26"/>
    <w:bookmarkStart w:name="z33" w:id="27"/>
    <w:p>
      <w:pPr>
        <w:spacing w:after="0"/>
        <w:ind w:left="0"/>
        <w:jc w:val="both"/>
      </w:pPr>
      <w:r>
        <w:rPr>
          <w:rFonts w:ascii="Times New Roman"/>
          <w:b w:val="false"/>
          <w:i w:val="false"/>
          <w:color w:val="000000"/>
          <w:sz w:val="28"/>
        </w:rPr>
        <w:t xml:space="preserve">
      4. Граждане Республики Казахстан из числа сельской молодежи, поступившие в пределах квоты, установленной подпунктом 6) пункта 8 статьи 26 Закона, на обучение по педагогическим, техническим и сельскохозяйственным специальностям, отрабатывают не менее двух лет после окончания ОВПО в регионах для переселения, перечень которых определен в </w:t>
      </w:r>
      <w:r>
        <w:rPr>
          <w:rFonts w:ascii="Times New Roman"/>
          <w:b w:val="false"/>
          <w:i w:val="false"/>
          <w:color w:val="000000"/>
          <w:sz w:val="28"/>
        </w:rPr>
        <w:t>постановлении</w:t>
      </w:r>
      <w:r>
        <w:rPr>
          <w:rFonts w:ascii="Times New Roman"/>
          <w:b w:val="false"/>
          <w:i w:val="false"/>
          <w:color w:val="000000"/>
          <w:sz w:val="28"/>
        </w:rPr>
        <w:t xml:space="preserve"> Правительства Республики Казахстан от 4 сентября 2023 года № 765 "Об определении регионов для расселения кандасов и переселенцев" (далее – постановление).</w:t>
      </w:r>
    </w:p>
    <w:bookmarkEnd w:id="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Министра науки и высшего образования РК от 26.02.2024 </w:t>
      </w:r>
      <w:r>
        <w:rPr>
          <w:rFonts w:ascii="Times New Roman"/>
          <w:b w:val="false"/>
          <w:i w:val="false"/>
          <w:color w:val="000000"/>
          <w:sz w:val="28"/>
        </w:rPr>
        <w:t>№ 85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 w:id="28"/>
    <w:p>
      <w:pPr>
        <w:spacing w:after="0"/>
        <w:ind w:left="0"/>
        <w:jc w:val="both"/>
      </w:pPr>
      <w:r>
        <w:rPr>
          <w:rFonts w:ascii="Times New Roman"/>
          <w:b w:val="false"/>
          <w:i w:val="false"/>
          <w:color w:val="000000"/>
          <w:sz w:val="28"/>
        </w:rPr>
        <w:t>
      5. Граждане Республики Казахстан, поступившие на педагогические и медицинские специальности на основе государственного образовательного заказа, отрабатывают соответственно в организациях образования и организациях здравоохранения не менее трех лет после окончания ОВПО или научных организаций в области здравоохранения (далее – НООЗ).</w:t>
      </w:r>
    </w:p>
    <w:bookmarkEnd w:id="28"/>
    <w:bookmarkStart w:name="z35" w:id="29"/>
    <w:p>
      <w:pPr>
        <w:spacing w:after="0"/>
        <w:ind w:left="0"/>
        <w:jc w:val="both"/>
      </w:pPr>
      <w:r>
        <w:rPr>
          <w:rFonts w:ascii="Times New Roman"/>
          <w:b w:val="false"/>
          <w:i w:val="false"/>
          <w:color w:val="000000"/>
          <w:sz w:val="28"/>
        </w:rPr>
        <w:t>
      6. Граждане Республики Казахстан, обучившиеся по другим специальностям на основе государственного образовательного заказа, отрабатывают в организациях, независимо от формы собственности, не менее трех лет после окончания ОВПО.</w:t>
      </w:r>
    </w:p>
    <w:bookmarkEnd w:id="29"/>
    <w:bookmarkStart w:name="z36" w:id="30"/>
    <w:p>
      <w:pPr>
        <w:spacing w:after="0"/>
        <w:ind w:left="0"/>
        <w:jc w:val="both"/>
      </w:pPr>
      <w:r>
        <w:rPr>
          <w:rFonts w:ascii="Times New Roman"/>
          <w:b w:val="false"/>
          <w:i w:val="false"/>
          <w:color w:val="000000"/>
          <w:sz w:val="28"/>
        </w:rPr>
        <w:t>
      7. Граждане Республики Казахстан, обучившиеся в докторантуре по программе докторов по профилю на основе государственного образовательного заказа, отрабатывают в государственных органах, ОВПО, научных организациях, научных подразделениях, автономных организациях образования "Назарбаев Интеллектуальные школы", в организациях образования, реализующих образовательные программы послесреднего образования (в высших колледжах или училищах), не менее трех лет после завершения срока обучения.</w:t>
      </w:r>
    </w:p>
    <w:bookmarkEnd w:id="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приказа Министра науки и высшего образования РК от 26.02.2024 </w:t>
      </w:r>
      <w:r>
        <w:rPr>
          <w:rFonts w:ascii="Times New Roman"/>
          <w:b w:val="false"/>
          <w:i w:val="false"/>
          <w:color w:val="000000"/>
          <w:sz w:val="28"/>
        </w:rPr>
        <w:t>№ 85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 w:id="31"/>
    <w:p>
      <w:pPr>
        <w:spacing w:after="0"/>
        <w:ind w:left="0"/>
        <w:jc w:val="both"/>
      </w:pPr>
      <w:r>
        <w:rPr>
          <w:rFonts w:ascii="Times New Roman"/>
          <w:b w:val="false"/>
          <w:i w:val="false"/>
          <w:color w:val="000000"/>
          <w:sz w:val="28"/>
        </w:rPr>
        <w:t>
      8. Граждане Республики Казахстан, поступившие на обучение в докторантуру по программе докторов философии (PhD) на основе государственного образовательного заказа, отрабатывают в государственных органах, ОВПО, научных организациях, научных подразделениях, автономных организациях образования "Назарбаев Интеллектуальные школы", в организациях образования, реализующих образовательные программы послесреднего образования (в высших колледжах или училищах), не менее трех лет после завершения срока обучения.</w:t>
      </w:r>
    </w:p>
    <w:bookmarkEnd w:id="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8 - в редакции приказа Министра науки и высшего образования РК от 26.02.2024 </w:t>
      </w:r>
      <w:r>
        <w:rPr>
          <w:rFonts w:ascii="Times New Roman"/>
          <w:b w:val="false"/>
          <w:i w:val="false"/>
          <w:color w:val="000000"/>
          <w:sz w:val="28"/>
        </w:rPr>
        <w:t>№ 85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 w:id="32"/>
    <w:p>
      <w:pPr>
        <w:spacing w:after="0"/>
        <w:ind w:left="0"/>
        <w:jc w:val="both"/>
      </w:pPr>
      <w:r>
        <w:rPr>
          <w:rFonts w:ascii="Times New Roman"/>
          <w:b w:val="false"/>
          <w:i w:val="false"/>
          <w:color w:val="000000"/>
          <w:sz w:val="28"/>
        </w:rPr>
        <w:t>
      9. Граждане Республики Казахстан, указанные в пунктах 3, 4, 5, 6, 7 и 8 настоящих Правил, отрабатывают соразмерно времени их фактического обучения по государственному образовательному заказу после окончания ОВПО в пределах срока, предусмотренного в пунктах 3, 4, 5, 6, 7 и 8 настоящих Правил, при:</w:t>
      </w:r>
    </w:p>
    <w:bookmarkEnd w:id="32"/>
    <w:bookmarkStart w:name="z39" w:id="33"/>
    <w:p>
      <w:pPr>
        <w:spacing w:after="0"/>
        <w:ind w:left="0"/>
        <w:jc w:val="both"/>
      </w:pPr>
      <w:r>
        <w:rPr>
          <w:rFonts w:ascii="Times New Roman"/>
          <w:b w:val="false"/>
          <w:i w:val="false"/>
          <w:color w:val="000000"/>
          <w:sz w:val="28"/>
        </w:rPr>
        <w:t>
      1) переводе с обучения на платной основе на обучение по государственному образовательному заказу;</w:t>
      </w:r>
    </w:p>
    <w:bookmarkEnd w:id="33"/>
    <w:bookmarkStart w:name="z40" w:id="34"/>
    <w:p>
      <w:pPr>
        <w:spacing w:after="0"/>
        <w:ind w:left="0"/>
        <w:jc w:val="both"/>
      </w:pPr>
      <w:r>
        <w:rPr>
          <w:rFonts w:ascii="Times New Roman"/>
          <w:b w:val="false"/>
          <w:i w:val="false"/>
          <w:color w:val="000000"/>
          <w:sz w:val="28"/>
        </w:rPr>
        <w:t>
      2) переводе с обучения по государственному образовательному заказу на обучение на платной основе;</w:t>
      </w:r>
    </w:p>
    <w:bookmarkEnd w:id="34"/>
    <w:bookmarkStart w:name="z41" w:id="35"/>
    <w:p>
      <w:pPr>
        <w:spacing w:after="0"/>
        <w:ind w:left="0"/>
        <w:jc w:val="both"/>
      </w:pPr>
      <w:r>
        <w:rPr>
          <w:rFonts w:ascii="Times New Roman"/>
          <w:b w:val="false"/>
          <w:i w:val="false"/>
          <w:color w:val="000000"/>
          <w:sz w:val="28"/>
        </w:rPr>
        <w:t>
      3) отчислении из ОВПО при условии последующего восстановления в течение текущего или следующего учебного года.</w:t>
      </w:r>
    </w:p>
    <w:bookmarkEnd w:id="35"/>
    <w:bookmarkStart w:name="z42" w:id="36"/>
    <w:p>
      <w:pPr>
        <w:spacing w:after="0"/>
        <w:ind w:left="0"/>
        <w:jc w:val="both"/>
      </w:pPr>
      <w:r>
        <w:rPr>
          <w:rFonts w:ascii="Times New Roman"/>
          <w:b w:val="false"/>
          <w:i w:val="false"/>
          <w:color w:val="000000"/>
          <w:sz w:val="28"/>
        </w:rPr>
        <w:t>
      Срок отработки рассчитывается по следующей формуле:</w:t>
      </w:r>
    </w:p>
    <w:bookmarkEnd w:id="36"/>
    <w:bookmarkStart w:name="z43" w:id="37"/>
    <w:p>
      <w:pPr>
        <w:spacing w:after="0"/>
        <w:ind w:left="0"/>
        <w:jc w:val="both"/>
      </w:pPr>
      <w:r>
        <w:rPr>
          <w:rFonts w:ascii="Times New Roman"/>
          <w:b w:val="false"/>
          <w:i w:val="false"/>
          <w:color w:val="000000"/>
          <w:sz w:val="28"/>
        </w:rPr>
        <w:t>
      T = y/х*z,</w:t>
      </w:r>
    </w:p>
    <w:bookmarkEnd w:id="37"/>
    <w:bookmarkStart w:name="z44" w:id="38"/>
    <w:p>
      <w:pPr>
        <w:spacing w:after="0"/>
        <w:ind w:left="0"/>
        <w:jc w:val="both"/>
      </w:pPr>
      <w:r>
        <w:rPr>
          <w:rFonts w:ascii="Times New Roman"/>
          <w:b w:val="false"/>
          <w:i w:val="false"/>
          <w:color w:val="000000"/>
          <w:sz w:val="28"/>
        </w:rPr>
        <w:t>
      где:</w:t>
      </w:r>
    </w:p>
    <w:bookmarkEnd w:id="38"/>
    <w:bookmarkStart w:name="z45" w:id="39"/>
    <w:p>
      <w:pPr>
        <w:spacing w:after="0"/>
        <w:ind w:left="0"/>
        <w:jc w:val="both"/>
      </w:pPr>
      <w:r>
        <w:rPr>
          <w:rFonts w:ascii="Times New Roman"/>
          <w:b w:val="false"/>
          <w:i w:val="false"/>
          <w:color w:val="000000"/>
          <w:sz w:val="28"/>
        </w:rPr>
        <w:t>
      Т – срок отработки в месяцах, без дробления на дни (при этом округление производится в большую сторону);</w:t>
      </w:r>
    </w:p>
    <w:bookmarkEnd w:id="39"/>
    <w:bookmarkStart w:name="z46" w:id="40"/>
    <w:p>
      <w:pPr>
        <w:spacing w:after="0"/>
        <w:ind w:left="0"/>
        <w:jc w:val="both"/>
      </w:pPr>
      <w:r>
        <w:rPr>
          <w:rFonts w:ascii="Times New Roman"/>
          <w:b w:val="false"/>
          <w:i w:val="false"/>
          <w:color w:val="000000"/>
          <w:sz w:val="28"/>
        </w:rPr>
        <w:t>
      y – фактический срок обучения на основе государственного образовательного заказа в месяцах, без дробления на дни (при этом округление производится в большую сторону);</w:t>
      </w:r>
    </w:p>
    <w:bookmarkEnd w:id="40"/>
    <w:bookmarkStart w:name="z47" w:id="41"/>
    <w:p>
      <w:pPr>
        <w:spacing w:after="0"/>
        <w:ind w:left="0"/>
        <w:jc w:val="both"/>
      </w:pPr>
      <w:r>
        <w:rPr>
          <w:rFonts w:ascii="Times New Roman"/>
          <w:b w:val="false"/>
          <w:i w:val="false"/>
          <w:color w:val="000000"/>
          <w:sz w:val="28"/>
        </w:rPr>
        <w:t>
      x – общий срок обучения в ОВПО в месяцах (при этом округление производится в большую сторону);</w:t>
      </w:r>
    </w:p>
    <w:bookmarkEnd w:id="41"/>
    <w:bookmarkStart w:name="z48" w:id="42"/>
    <w:p>
      <w:pPr>
        <w:spacing w:after="0"/>
        <w:ind w:left="0"/>
        <w:jc w:val="both"/>
      </w:pPr>
      <w:r>
        <w:rPr>
          <w:rFonts w:ascii="Times New Roman"/>
          <w:b w:val="false"/>
          <w:i w:val="false"/>
          <w:color w:val="000000"/>
          <w:sz w:val="28"/>
        </w:rPr>
        <w:t>
      z – срок отработки, указанный в пунктах 3, 4, 5, 6, 7 и 8 настоящих Правил, для граждан Республики Казахстан, отучившихся весь срок на основе государственного образовательного заказа, составляющий 36 месяцев (24 месяца для лиц, указанных в пункте 4).</w:t>
      </w:r>
    </w:p>
    <w:bookmarkEnd w:id="42"/>
    <w:bookmarkStart w:name="z49" w:id="43"/>
    <w:p>
      <w:pPr>
        <w:spacing w:after="0"/>
        <w:ind w:left="0"/>
        <w:jc w:val="both"/>
      </w:pPr>
      <w:r>
        <w:rPr>
          <w:rFonts w:ascii="Times New Roman"/>
          <w:b w:val="false"/>
          <w:i w:val="false"/>
          <w:color w:val="000000"/>
          <w:sz w:val="28"/>
        </w:rPr>
        <w:t xml:space="preserve">
      10. В целях направления на работу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осуществляется их персональное распределение.</w:t>
      </w:r>
    </w:p>
    <w:bookmarkEnd w:id="43"/>
    <w:bookmarkStart w:name="z50" w:id="44"/>
    <w:p>
      <w:pPr>
        <w:spacing w:after="0"/>
        <w:ind w:left="0"/>
        <w:jc w:val="both"/>
      </w:pPr>
      <w:r>
        <w:rPr>
          <w:rFonts w:ascii="Times New Roman"/>
          <w:b w:val="false"/>
          <w:i w:val="false"/>
          <w:color w:val="000000"/>
          <w:sz w:val="28"/>
        </w:rPr>
        <w:t xml:space="preserve">
      11. Комиссии по персональному распределению молодых специалистов (далее – комиссии по распределению), начинающие свою работу с даты утверждения ее состава, являются постоянно действующими и создаются ежегодно при соответствующих ОВПО и НООЗ, в которых завершают обучение граждане Республики Казахстан,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47 Закона, для их персонального распределения на работу.</w:t>
      </w:r>
    </w:p>
    <w:bookmarkEnd w:id="44"/>
    <w:bookmarkStart w:name="z51" w:id="45"/>
    <w:p>
      <w:pPr>
        <w:spacing w:after="0"/>
        <w:ind w:left="0"/>
        <w:jc w:val="both"/>
      </w:pPr>
      <w:r>
        <w:rPr>
          <w:rFonts w:ascii="Times New Roman"/>
          <w:b w:val="false"/>
          <w:i w:val="false"/>
          <w:color w:val="000000"/>
          <w:sz w:val="28"/>
        </w:rPr>
        <w:t xml:space="preserve">
      12. Распределение и направление на работу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за исключением докторов по профилю и докторов философии (PhD), осуществляются в следующем порядке:</w:t>
      </w:r>
    </w:p>
    <w:bookmarkEnd w:id="45"/>
    <w:bookmarkStart w:name="z52" w:id="46"/>
    <w:p>
      <w:pPr>
        <w:spacing w:after="0"/>
        <w:ind w:left="0"/>
        <w:jc w:val="both"/>
      </w:pPr>
      <w:r>
        <w:rPr>
          <w:rFonts w:ascii="Times New Roman"/>
          <w:b w:val="false"/>
          <w:i w:val="false"/>
          <w:color w:val="000000"/>
          <w:sz w:val="28"/>
        </w:rPr>
        <w:t>
      1) комиссии по распределению ежегодно, не позднее 15 января, направляют в местные исполнительные органы заявки на бумажном носителе и (или) в форме электронного документа с указанием количества выпускников (в том числе фамилий и инициалов), мест их постоянного проживания, полученной специальности и языка обучения на предоставление вакантных рабочих мест для последующего трудоустройства выпускников текущего года, поступивших:</w:t>
      </w:r>
    </w:p>
    <w:bookmarkEnd w:id="46"/>
    <w:bookmarkStart w:name="z53" w:id="47"/>
    <w:p>
      <w:pPr>
        <w:spacing w:after="0"/>
        <w:ind w:left="0"/>
        <w:jc w:val="both"/>
      </w:pPr>
      <w:r>
        <w:rPr>
          <w:rFonts w:ascii="Times New Roman"/>
          <w:b w:val="false"/>
          <w:i w:val="false"/>
          <w:color w:val="000000"/>
          <w:sz w:val="28"/>
        </w:rPr>
        <w:t>
      в пределах квоты, предоставляемой гражданам Республики Казахстан из числа сельской молодежи;</w:t>
      </w:r>
    </w:p>
    <w:bookmarkEnd w:id="47"/>
    <w:bookmarkStart w:name="z54" w:id="48"/>
    <w:p>
      <w:pPr>
        <w:spacing w:after="0"/>
        <w:ind w:left="0"/>
        <w:jc w:val="both"/>
      </w:pPr>
      <w:r>
        <w:rPr>
          <w:rFonts w:ascii="Times New Roman"/>
          <w:b w:val="false"/>
          <w:i w:val="false"/>
          <w:color w:val="000000"/>
          <w:sz w:val="28"/>
        </w:rPr>
        <w:t>
      на основе государственного образовательного заказа;</w:t>
      </w:r>
    </w:p>
    <w:bookmarkEnd w:id="48"/>
    <w:bookmarkStart w:name="z55" w:id="49"/>
    <w:p>
      <w:pPr>
        <w:spacing w:after="0"/>
        <w:ind w:left="0"/>
        <w:jc w:val="both"/>
      </w:pPr>
      <w:r>
        <w:rPr>
          <w:rFonts w:ascii="Times New Roman"/>
          <w:b w:val="false"/>
          <w:i w:val="false"/>
          <w:color w:val="000000"/>
          <w:sz w:val="28"/>
        </w:rPr>
        <w:t>
      2) местные исполнительные органы согласно представленным заявкам, указанным в подпункте 1) настоящего пункта, представляют не позднее 15 февраля на бумажном носителе и (или) в форме электронного документа в комиссии по распределению информацию о потребности в кадрах по специальностям, заявленным комиссиями по распределению:</w:t>
      </w:r>
    </w:p>
    <w:bookmarkEnd w:id="49"/>
    <w:bookmarkStart w:name="z56" w:id="50"/>
    <w:p>
      <w:pPr>
        <w:spacing w:after="0"/>
        <w:ind w:left="0"/>
        <w:jc w:val="both"/>
      </w:pPr>
      <w:r>
        <w:rPr>
          <w:rFonts w:ascii="Times New Roman"/>
          <w:b w:val="false"/>
          <w:i w:val="false"/>
          <w:color w:val="000000"/>
          <w:sz w:val="28"/>
        </w:rPr>
        <w:t xml:space="preserve">
      в организациях образования, здравоохранения, подразделениях государственных органов, осуществляющих деятельность в области ветеринарии, ветеринарных организациях, организациях аграрного профиля, независимо от формы собственности, расположенных в сельской местности, для граждан Республики Казахстан из числа сельской молодежи, поступивших в пределах квоты, установленной подпунктом 3) </w:t>
      </w:r>
      <w:r>
        <w:rPr>
          <w:rFonts w:ascii="Times New Roman"/>
          <w:b w:val="false"/>
          <w:i w:val="false"/>
          <w:color w:val="000000"/>
          <w:sz w:val="28"/>
        </w:rPr>
        <w:t>пункта 8</w:t>
      </w:r>
      <w:r>
        <w:rPr>
          <w:rFonts w:ascii="Times New Roman"/>
          <w:b w:val="false"/>
          <w:i w:val="false"/>
          <w:color w:val="000000"/>
          <w:sz w:val="28"/>
        </w:rPr>
        <w:t xml:space="preserve"> статьи 26 Закона, на обучение по педагогическим, медицинским, ветеринарным и сельскохозяйственным специальностям;</w:t>
      </w:r>
    </w:p>
    <w:bookmarkEnd w:id="50"/>
    <w:bookmarkStart w:name="z57" w:id="51"/>
    <w:p>
      <w:pPr>
        <w:spacing w:after="0"/>
        <w:ind w:left="0"/>
        <w:jc w:val="both"/>
      </w:pPr>
      <w:r>
        <w:rPr>
          <w:rFonts w:ascii="Times New Roman"/>
          <w:b w:val="false"/>
          <w:i w:val="false"/>
          <w:color w:val="000000"/>
          <w:sz w:val="28"/>
        </w:rPr>
        <w:t>
      по педагогическим, техническим и сельскохозяйственным специальностям для граждан Республики Казахстан из числа сельской молодежи, поступивших в пределах квоты, установленной подпунктом 6) пункта 8 статьи 26 Закона в регионах для переселения, перечень которых утвержден постановлением;</w:t>
      </w:r>
    </w:p>
    <w:bookmarkEnd w:id="51"/>
    <w:bookmarkStart w:name="z58" w:id="52"/>
    <w:p>
      <w:pPr>
        <w:spacing w:after="0"/>
        <w:ind w:left="0"/>
        <w:jc w:val="both"/>
      </w:pPr>
      <w:r>
        <w:rPr>
          <w:rFonts w:ascii="Times New Roman"/>
          <w:b w:val="false"/>
          <w:i w:val="false"/>
          <w:color w:val="000000"/>
          <w:sz w:val="28"/>
        </w:rPr>
        <w:t>
      в организациях образования и здравоохранения для граждан Республики Казахстан, поступивших на педагогические и медицинские специальности на основе государственного образовательного заказа;</w:t>
      </w:r>
    </w:p>
    <w:bookmarkEnd w:id="52"/>
    <w:bookmarkStart w:name="z59" w:id="53"/>
    <w:p>
      <w:pPr>
        <w:spacing w:after="0"/>
        <w:ind w:left="0"/>
        <w:jc w:val="both"/>
      </w:pPr>
      <w:r>
        <w:rPr>
          <w:rFonts w:ascii="Times New Roman"/>
          <w:b w:val="false"/>
          <w:i w:val="false"/>
          <w:color w:val="000000"/>
          <w:sz w:val="28"/>
        </w:rPr>
        <w:t>
      в организациях, независимо от формы собственности, для граждан Республики Казахстан, обучившихся по другим специальностям на основе государственного образовательного заказа.</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с изменением, внесенным приказом Министра науки и высшего образования РК от 26.02.2024 </w:t>
      </w:r>
      <w:r>
        <w:rPr>
          <w:rFonts w:ascii="Times New Roman"/>
          <w:b w:val="false"/>
          <w:i w:val="false"/>
          <w:color w:val="000000"/>
          <w:sz w:val="28"/>
        </w:rPr>
        <w:t>№ 85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 w:id="54"/>
    <w:p>
      <w:pPr>
        <w:spacing w:after="0"/>
        <w:ind w:left="0"/>
        <w:jc w:val="both"/>
      </w:pPr>
      <w:r>
        <w:rPr>
          <w:rFonts w:ascii="Times New Roman"/>
          <w:b w:val="false"/>
          <w:i w:val="false"/>
          <w:color w:val="000000"/>
          <w:sz w:val="28"/>
        </w:rPr>
        <w:t xml:space="preserve">
      13. Граждане Республики Казахстан,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47 Закона, завершившие обучение в текущем году, не позднее 1 сентября прибывают на место работы по направлению.</w:t>
      </w:r>
    </w:p>
    <w:bookmarkEnd w:id="54"/>
    <w:bookmarkStart w:name="z61" w:id="55"/>
    <w:p>
      <w:pPr>
        <w:spacing w:after="0"/>
        <w:ind w:left="0"/>
        <w:jc w:val="both"/>
      </w:pPr>
      <w:r>
        <w:rPr>
          <w:rFonts w:ascii="Times New Roman"/>
          <w:b w:val="false"/>
          <w:i w:val="false"/>
          <w:color w:val="000000"/>
          <w:sz w:val="28"/>
        </w:rPr>
        <w:t>
      14. Местный исполнительный орган:</w:t>
      </w:r>
    </w:p>
    <w:bookmarkEnd w:id="55"/>
    <w:bookmarkStart w:name="z62" w:id="56"/>
    <w:p>
      <w:pPr>
        <w:spacing w:after="0"/>
        <w:ind w:left="0"/>
        <w:jc w:val="both"/>
      </w:pPr>
      <w:r>
        <w:rPr>
          <w:rFonts w:ascii="Times New Roman"/>
          <w:b w:val="false"/>
          <w:i w:val="false"/>
          <w:color w:val="000000"/>
          <w:sz w:val="28"/>
        </w:rPr>
        <w:t xml:space="preserve">
      1) после прибытия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в течение месяца высылает Оператору подтверждение о прибытии, согласно распределению с представлением сведений о месте работы и виде предоставляемой социальной помощи (при наличии);</w:t>
      </w:r>
    </w:p>
    <w:bookmarkEnd w:id="56"/>
    <w:bookmarkStart w:name="z63" w:id="57"/>
    <w:p>
      <w:pPr>
        <w:spacing w:after="0"/>
        <w:ind w:left="0"/>
        <w:jc w:val="both"/>
      </w:pPr>
      <w:r>
        <w:rPr>
          <w:rFonts w:ascii="Times New Roman"/>
          <w:b w:val="false"/>
          <w:i w:val="false"/>
          <w:color w:val="000000"/>
          <w:sz w:val="28"/>
        </w:rPr>
        <w:t xml:space="preserve">
      2) ежегодно к 1 сентября направляет Оператору списки работающих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предыдущих лет выпуска.</w:t>
      </w:r>
    </w:p>
    <w:bookmarkEnd w:id="57"/>
    <w:bookmarkStart w:name="z64" w:id="58"/>
    <w:p>
      <w:pPr>
        <w:spacing w:after="0"/>
        <w:ind w:left="0"/>
        <w:jc w:val="both"/>
      </w:pPr>
      <w:r>
        <w:rPr>
          <w:rFonts w:ascii="Times New Roman"/>
          <w:b w:val="false"/>
          <w:i w:val="false"/>
          <w:color w:val="000000"/>
          <w:sz w:val="28"/>
        </w:rPr>
        <w:t xml:space="preserve">
      15. Право на первоочередное распределение на работу в государственные организации образования и государственные медицинские организации имеют молодые специалисты, указанные в </w:t>
      </w:r>
      <w:r>
        <w:rPr>
          <w:rFonts w:ascii="Times New Roman"/>
          <w:b w:val="false"/>
          <w:i w:val="false"/>
          <w:color w:val="000000"/>
          <w:sz w:val="28"/>
        </w:rPr>
        <w:t>пункте 17-1</w:t>
      </w:r>
      <w:r>
        <w:rPr>
          <w:rFonts w:ascii="Times New Roman"/>
          <w:b w:val="false"/>
          <w:i w:val="false"/>
          <w:color w:val="000000"/>
          <w:sz w:val="28"/>
        </w:rPr>
        <w:t xml:space="preserve"> статьи 47 Закона. </w:t>
      </w:r>
    </w:p>
    <w:bookmarkEnd w:id="58"/>
    <w:bookmarkStart w:name="z65" w:id="59"/>
    <w:p>
      <w:pPr>
        <w:spacing w:after="0"/>
        <w:ind w:left="0"/>
        <w:jc w:val="both"/>
      </w:pPr>
      <w:r>
        <w:rPr>
          <w:rFonts w:ascii="Times New Roman"/>
          <w:b w:val="false"/>
          <w:i w:val="false"/>
          <w:color w:val="000000"/>
          <w:sz w:val="28"/>
        </w:rPr>
        <w:t>
      16. Распределение и направление на работу докторов по профилю и докторов философии (PhD) осуществляются в следующем порядке:</w:t>
      </w:r>
    </w:p>
    <w:bookmarkEnd w:id="59"/>
    <w:bookmarkStart w:name="z66" w:id="60"/>
    <w:p>
      <w:pPr>
        <w:spacing w:after="0"/>
        <w:ind w:left="0"/>
        <w:jc w:val="both"/>
      </w:pPr>
      <w:r>
        <w:rPr>
          <w:rFonts w:ascii="Times New Roman"/>
          <w:b w:val="false"/>
          <w:i w:val="false"/>
          <w:color w:val="000000"/>
          <w:sz w:val="28"/>
        </w:rPr>
        <w:t>
      1) в ОВПО и НООЗ создаются комиссии по распределению докторов по профилю и докторов философии (PhD);</w:t>
      </w:r>
    </w:p>
    <w:bookmarkEnd w:id="60"/>
    <w:bookmarkStart w:name="z67" w:id="61"/>
    <w:p>
      <w:pPr>
        <w:spacing w:after="0"/>
        <w:ind w:left="0"/>
        <w:jc w:val="both"/>
      </w:pPr>
      <w:r>
        <w:rPr>
          <w:rFonts w:ascii="Times New Roman"/>
          <w:b w:val="false"/>
          <w:i w:val="false"/>
          <w:color w:val="000000"/>
          <w:sz w:val="28"/>
        </w:rPr>
        <w:t>
      2) ОВПО, государственные органы и научные организации при наличии соответствующих вакансий ежегодно, не позднее 15 апреля, направляют в уполномоченный орган заявки о потребности в кадрах в ОВПО, государственных органах и научных организациях;</w:t>
      </w:r>
    </w:p>
    <w:bookmarkEnd w:id="61"/>
    <w:bookmarkStart w:name="z68" w:id="62"/>
    <w:p>
      <w:pPr>
        <w:spacing w:after="0"/>
        <w:ind w:left="0"/>
        <w:jc w:val="both"/>
      </w:pPr>
      <w:r>
        <w:rPr>
          <w:rFonts w:ascii="Times New Roman"/>
          <w:b w:val="false"/>
          <w:i w:val="false"/>
          <w:color w:val="000000"/>
          <w:sz w:val="28"/>
        </w:rPr>
        <w:t>
      3) комиссии по распределению докторов по профилю и докторов философии (PhD) ежегодно, не позднее 15 апреля, направляют в уполномоченный орган списки лиц, поступивших в докторантуру по программе подготовки докторов по профилю и докторов философии (PhD) на основе государственного образовательного заказа и завершающих обучение в текущем году.</w:t>
      </w:r>
    </w:p>
    <w:bookmarkEnd w:id="62"/>
    <w:bookmarkStart w:name="z69" w:id="63"/>
    <w:p>
      <w:pPr>
        <w:spacing w:after="0"/>
        <w:ind w:left="0"/>
        <w:jc w:val="both"/>
      </w:pPr>
      <w:r>
        <w:rPr>
          <w:rFonts w:ascii="Times New Roman"/>
          <w:b w:val="false"/>
          <w:i w:val="false"/>
          <w:color w:val="000000"/>
          <w:sz w:val="28"/>
        </w:rPr>
        <w:t>
      17. Персональное распределение докторов по профилю и докторов философии (PhD) осуществляется по представленным документам и на основе информации, представленной уполномоченным органом, согласно заявкам ОВПО, государственных органов и научных организаций о потребности в кадрах.</w:t>
      </w:r>
    </w:p>
    <w:bookmarkEnd w:id="63"/>
    <w:bookmarkStart w:name="z70" w:id="64"/>
    <w:p>
      <w:pPr>
        <w:spacing w:after="0"/>
        <w:ind w:left="0"/>
        <w:jc w:val="both"/>
      </w:pPr>
      <w:r>
        <w:rPr>
          <w:rFonts w:ascii="Times New Roman"/>
          <w:b w:val="false"/>
          <w:i w:val="false"/>
          <w:color w:val="000000"/>
          <w:sz w:val="28"/>
        </w:rPr>
        <w:t xml:space="preserve">
      18. При персональном распределении молодых специалистов,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учитываются:</w:t>
      </w:r>
    </w:p>
    <w:bookmarkEnd w:id="64"/>
    <w:bookmarkStart w:name="z71" w:id="65"/>
    <w:p>
      <w:pPr>
        <w:spacing w:after="0"/>
        <w:ind w:left="0"/>
        <w:jc w:val="both"/>
      </w:pPr>
      <w:r>
        <w:rPr>
          <w:rFonts w:ascii="Times New Roman"/>
          <w:b w:val="false"/>
          <w:i w:val="false"/>
          <w:color w:val="000000"/>
          <w:sz w:val="28"/>
        </w:rPr>
        <w:t>
      1) место постоянного проживания или предпочтительного к распределению населенного пункта;</w:t>
      </w:r>
    </w:p>
    <w:bookmarkEnd w:id="65"/>
    <w:bookmarkStart w:name="z72" w:id="66"/>
    <w:p>
      <w:pPr>
        <w:spacing w:after="0"/>
        <w:ind w:left="0"/>
        <w:jc w:val="both"/>
      </w:pPr>
      <w:r>
        <w:rPr>
          <w:rFonts w:ascii="Times New Roman"/>
          <w:b w:val="false"/>
          <w:i w:val="false"/>
          <w:color w:val="000000"/>
          <w:sz w:val="28"/>
        </w:rPr>
        <w:t>
      2) средний балл успеваемости выпускника;</w:t>
      </w:r>
    </w:p>
    <w:bookmarkEnd w:id="66"/>
    <w:bookmarkStart w:name="z73" w:id="67"/>
    <w:p>
      <w:pPr>
        <w:spacing w:after="0"/>
        <w:ind w:left="0"/>
        <w:jc w:val="both"/>
      </w:pPr>
      <w:r>
        <w:rPr>
          <w:rFonts w:ascii="Times New Roman"/>
          <w:b w:val="false"/>
          <w:i w:val="false"/>
          <w:color w:val="000000"/>
          <w:sz w:val="28"/>
        </w:rPr>
        <w:t>
      3) ходатайства работодателей;</w:t>
      </w:r>
    </w:p>
    <w:bookmarkEnd w:id="67"/>
    <w:bookmarkStart w:name="z74" w:id="68"/>
    <w:p>
      <w:pPr>
        <w:spacing w:after="0"/>
        <w:ind w:left="0"/>
        <w:jc w:val="both"/>
      </w:pPr>
      <w:r>
        <w:rPr>
          <w:rFonts w:ascii="Times New Roman"/>
          <w:b w:val="false"/>
          <w:i w:val="false"/>
          <w:color w:val="000000"/>
          <w:sz w:val="28"/>
        </w:rPr>
        <w:t>
      4) наличие обстоятельств, дающих право на первоочередное распределение, предусмотренных </w:t>
      </w:r>
      <w:r>
        <w:rPr>
          <w:rFonts w:ascii="Times New Roman"/>
          <w:b w:val="false"/>
          <w:i w:val="false"/>
          <w:color w:val="000000"/>
          <w:sz w:val="28"/>
        </w:rPr>
        <w:t>пунктом 17-1</w:t>
      </w:r>
      <w:r>
        <w:rPr>
          <w:rFonts w:ascii="Times New Roman"/>
          <w:b w:val="false"/>
          <w:i w:val="false"/>
          <w:color w:val="000000"/>
          <w:sz w:val="28"/>
        </w:rPr>
        <w:t xml:space="preserve"> статьи 47 Закона;</w:t>
      </w:r>
    </w:p>
    <w:bookmarkEnd w:id="68"/>
    <w:bookmarkStart w:name="z75" w:id="69"/>
    <w:p>
      <w:pPr>
        <w:spacing w:after="0"/>
        <w:ind w:left="0"/>
        <w:jc w:val="both"/>
      </w:pPr>
      <w:r>
        <w:rPr>
          <w:rFonts w:ascii="Times New Roman"/>
          <w:b w:val="false"/>
          <w:i w:val="false"/>
          <w:color w:val="000000"/>
          <w:sz w:val="28"/>
        </w:rPr>
        <w:t>
      5) наличие обстоятельств, установленных Законом и/или настоящими Правилами, освобождающих от обязанности по отработке либо дающих отсрочку от исполнения обязанности по отработке.</w:t>
      </w:r>
    </w:p>
    <w:bookmarkEnd w:id="69"/>
    <w:bookmarkStart w:name="z76" w:id="70"/>
    <w:p>
      <w:pPr>
        <w:spacing w:after="0"/>
        <w:ind w:left="0"/>
        <w:jc w:val="both"/>
      </w:pPr>
      <w:r>
        <w:rPr>
          <w:rFonts w:ascii="Times New Roman"/>
          <w:b w:val="false"/>
          <w:i w:val="false"/>
          <w:color w:val="000000"/>
          <w:sz w:val="28"/>
        </w:rPr>
        <w:t xml:space="preserve">
      19. При призыве на воинскую службу гражданам Республики Казахстан, указанным в </w:t>
      </w:r>
      <w:r>
        <w:rPr>
          <w:rFonts w:ascii="Times New Roman"/>
          <w:b w:val="false"/>
          <w:i w:val="false"/>
          <w:color w:val="000000"/>
          <w:sz w:val="28"/>
        </w:rPr>
        <w:t>пункте 17</w:t>
      </w:r>
      <w:r>
        <w:rPr>
          <w:rFonts w:ascii="Times New Roman"/>
          <w:b w:val="false"/>
          <w:i w:val="false"/>
          <w:color w:val="000000"/>
          <w:sz w:val="28"/>
        </w:rPr>
        <w:t xml:space="preserve"> статьи 47 Закона, предоставляется отсрочка на время прохождения службы без зачета времени прохождения службы в срок отработки.</w:t>
      </w:r>
    </w:p>
    <w:bookmarkEnd w:id="70"/>
    <w:bookmarkStart w:name="z77" w:id="71"/>
    <w:p>
      <w:pPr>
        <w:spacing w:after="0"/>
        <w:ind w:left="0"/>
        <w:jc w:val="both"/>
      </w:pPr>
      <w:r>
        <w:rPr>
          <w:rFonts w:ascii="Times New Roman"/>
          <w:b w:val="false"/>
          <w:i w:val="false"/>
          <w:color w:val="000000"/>
          <w:sz w:val="28"/>
        </w:rPr>
        <w:t xml:space="preserve">
      20. При отсутствии вакантных рабочих мест на момент распределения, для получения содействия в трудоустройстве, гражданам Республики Казахстан, указанным в </w:t>
      </w:r>
      <w:r>
        <w:rPr>
          <w:rFonts w:ascii="Times New Roman"/>
          <w:b w:val="false"/>
          <w:i w:val="false"/>
          <w:color w:val="000000"/>
          <w:sz w:val="28"/>
        </w:rPr>
        <w:t>пункте 17</w:t>
      </w:r>
      <w:r>
        <w:rPr>
          <w:rFonts w:ascii="Times New Roman"/>
          <w:b w:val="false"/>
          <w:i w:val="false"/>
          <w:color w:val="000000"/>
          <w:sz w:val="28"/>
        </w:rPr>
        <w:t xml:space="preserve"> статьи 47 Закона, комиссиями по распределению выдаются направления для обращения с заявлениями о регистрации в качестве лиц, ищущих работу, в карьерные центры по месту жительства либо через веб-портал "электронного правительства" или посредством государственного информационного портала "Электронная биржа труда" (портал enbek.kz) с зачетом времени нахождения на учете в качестве лица, ищущего работу, или безработного в срок отработки.</w:t>
      </w:r>
    </w:p>
    <w:bookmarkEnd w:id="71"/>
    <w:bookmarkStart w:name="z78" w:id="72"/>
    <w:p>
      <w:pPr>
        <w:spacing w:after="0"/>
        <w:ind w:left="0"/>
        <w:jc w:val="both"/>
      </w:pPr>
      <w:r>
        <w:rPr>
          <w:rFonts w:ascii="Times New Roman"/>
          <w:b w:val="false"/>
          <w:i w:val="false"/>
          <w:color w:val="000000"/>
          <w:sz w:val="28"/>
        </w:rPr>
        <w:t xml:space="preserve">
      21. Граждане Республики Казахстан, указанные в пункте 17 статьи 47 Закона, после получения направления на регистрацию в качестве лица, ищущего работу, не позднее 1 сентября в год завершения обучения обращаются за содействием в трудоустройстве и регистрируются в качестве лица, ищущего работу, в порядке, определенном </w:t>
      </w:r>
      <w:r>
        <w:rPr>
          <w:rFonts w:ascii="Times New Roman"/>
          <w:b w:val="false"/>
          <w:i w:val="false"/>
          <w:color w:val="000000"/>
          <w:sz w:val="28"/>
        </w:rPr>
        <w:t>приказом</w:t>
      </w:r>
      <w:r>
        <w:rPr>
          <w:rFonts w:ascii="Times New Roman"/>
          <w:b w:val="false"/>
          <w:i w:val="false"/>
          <w:color w:val="000000"/>
          <w:sz w:val="28"/>
        </w:rPr>
        <w:t xml:space="preserve"> Заместителя Премьер-Министра - Министра труда и социальной защиты населения Республики Казахстан от 9 июня 2023 года № 214 (зарегистрирован в Реестре государственной регистрации нормативных правовых актов Республики Казахстан под № 32850) "Об утверждении Правил регистрации лиц, ищущих работу, безработных и осуществления трудового посредничества, оказываемого карьерными центрами".</w:t>
      </w:r>
    </w:p>
    <w:bookmarkEnd w:id="72"/>
    <w:bookmarkStart w:name="z79" w:id="73"/>
    <w:p>
      <w:pPr>
        <w:spacing w:after="0"/>
        <w:ind w:left="0"/>
        <w:jc w:val="both"/>
      </w:pPr>
      <w:r>
        <w:rPr>
          <w:rFonts w:ascii="Times New Roman"/>
          <w:b w:val="false"/>
          <w:i w:val="false"/>
          <w:color w:val="000000"/>
          <w:sz w:val="28"/>
        </w:rPr>
        <w:t xml:space="preserve">
      22. При отсутствии в регионе по месту проживания вакантных рабочих мест, соответствующих профессиональной подготовке и специальности граждан, указанных в пункте 17 статьи 47 Закона и вставших на учет в карьерные центры, центрами трудовой мобильности предлагается лицам, ищущим работу, возможность трудоустройства в других регионах в порядке, определенном </w:t>
      </w:r>
      <w:r>
        <w:rPr>
          <w:rFonts w:ascii="Times New Roman"/>
          <w:b w:val="false"/>
          <w:i w:val="false"/>
          <w:color w:val="000000"/>
          <w:sz w:val="28"/>
        </w:rPr>
        <w:t>приказом</w:t>
      </w:r>
      <w:r>
        <w:rPr>
          <w:rFonts w:ascii="Times New Roman"/>
          <w:b w:val="false"/>
          <w:i w:val="false"/>
          <w:color w:val="000000"/>
          <w:sz w:val="28"/>
        </w:rPr>
        <w:t xml:space="preserve"> Заместителя Премьер-Министра - Министра труда и социальной защиты населения Республики Казахстан от 22 июня 2023 года № 234 (зарегистрирован в Реестре государственной регистрации нормативных правовых актов Республики Казахстан под № 32880) "Об утверждении Правил добровольного переселения лиц для повышения мобильности рабочей силы".</w:t>
      </w:r>
    </w:p>
    <w:bookmarkEnd w:id="73"/>
    <w:bookmarkStart w:name="z80" w:id="74"/>
    <w:p>
      <w:pPr>
        <w:spacing w:after="0"/>
        <w:ind w:left="0"/>
        <w:jc w:val="both"/>
      </w:pPr>
      <w:r>
        <w:rPr>
          <w:rFonts w:ascii="Times New Roman"/>
          <w:b w:val="false"/>
          <w:i w:val="false"/>
          <w:color w:val="000000"/>
          <w:sz w:val="28"/>
        </w:rPr>
        <w:t xml:space="preserve">
      23. Супругам, завершившим обучение в ОВПО одновременно, работа предоставляется в организациях, расположенных в одном населенном пункте. Если один из супругов завершает обучение ранее, то его распределение производится на общих основаниях. В этом случае супруг (супруга), завершивший (ая) обучение позже, подлежит первоочередному распределению по месту работы супруга (супруги) согласно </w:t>
      </w:r>
      <w:r>
        <w:rPr>
          <w:rFonts w:ascii="Times New Roman"/>
          <w:b w:val="false"/>
          <w:i w:val="false"/>
          <w:color w:val="000000"/>
          <w:sz w:val="28"/>
        </w:rPr>
        <w:t>пункте 17-1</w:t>
      </w:r>
      <w:r>
        <w:rPr>
          <w:rFonts w:ascii="Times New Roman"/>
          <w:b w:val="false"/>
          <w:i w:val="false"/>
          <w:color w:val="000000"/>
          <w:sz w:val="28"/>
        </w:rPr>
        <w:t xml:space="preserve"> статьи 47 Закона.</w:t>
      </w:r>
    </w:p>
    <w:bookmarkEnd w:id="74"/>
    <w:bookmarkStart w:name="z81" w:id="75"/>
    <w:p>
      <w:pPr>
        <w:spacing w:after="0"/>
        <w:ind w:left="0"/>
        <w:jc w:val="both"/>
      </w:pPr>
      <w:r>
        <w:rPr>
          <w:rFonts w:ascii="Times New Roman"/>
          <w:b w:val="false"/>
          <w:i w:val="false"/>
          <w:color w:val="000000"/>
          <w:sz w:val="28"/>
        </w:rPr>
        <w:t>
      24. Заседания комиссий по распределению выпускников текущего года проводятся ежегодно в очном или дистанционном формате.</w:t>
      </w:r>
    </w:p>
    <w:bookmarkEnd w:id="75"/>
    <w:bookmarkStart w:name="z82" w:id="76"/>
    <w:p>
      <w:pPr>
        <w:spacing w:after="0"/>
        <w:ind w:left="0"/>
        <w:jc w:val="both"/>
      </w:pPr>
      <w:r>
        <w:rPr>
          <w:rFonts w:ascii="Times New Roman"/>
          <w:b w:val="false"/>
          <w:i w:val="false"/>
          <w:color w:val="000000"/>
          <w:sz w:val="28"/>
        </w:rPr>
        <w:t xml:space="preserve">
      Граждане Республики Казахстан,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47 Закона, допускаются к участию в заседаниях соответствующих комиссий по распределению на основании заявлений, представленных в соответствующие комиссии по распределению до 1 июня текущего года.</w:t>
      </w:r>
    </w:p>
    <w:bookmarkEnd w:id="76"/>
    <w:bookmarkStart w:name="z83" w:id="77"/>
    <w:p>
      <w:pPr>
        <w:spacing w:after="0"/>
        <w:ind w:left="0"/>
        <w:jc w:val="both"/>
      </w:pPr>
      <w:r>
        <w:rPr>
          <w:rFonts w:ascii="Times New Roman"/>
          <w:b w:val="false"/>
          <w:i w:val="false"/>
          <w:color w:val="000000"/>
          <w:sz w:val="28"/>
        </w:rPr>
        <w:t xml:space="preserve">
      25. Граждане Республики Казахстан, указанные в </w:t>
      </w:r>
      <w:r>
        <w:rPr>
          <w:rFonts w:ascii="Times New Roman"/>
          <w:b w:val="false"/>
          <w:i w:val="false"/>
          <w:color w:val="000000"/>
          <w:sz w:val="28"/>
        </w:rPr>
        <w:t>пункте 17</w:t>
      </w:r>
      <w:r>
        <w:rPr>
          <w:rFonts w:ascii="Times New Roman"/>
          <w:b w:val="false"/>
          <w:i w:val="false"/>
          <w:color w:val="000000"/>
          <w:sz w:val="28"/>
        </w:rPr>
        <w:t xml:space="preserve"> статьи 47 Закона, не явившиеся без уважительной причины в соответствующую комиссию по распределению, распределяются без их присутствия.</w:t>
      </w:r>
    </w:p>
    <w:bookmarkEnd w:id="77"/>
    <w:bookmarkStart w:name="z84" w:id="78"/>
    <w:p>
      <w:pPr>
        <w:spacing w:after="0"/>
        <w:ind w:left="0"/>
        <w:jc w:val="both"/>
      </w:pPr>
      <w:r>
        <w:rPr>
          <w:rFonts w:ascii="Times New Roman"/>
          <w:b w:val="false"/>
          <w:i w:val="false"/>
          <w:color w:val="000000"/>
          <w:sz w:val="28"/>
        </w:rPr>
        <w:t xml:space="preserve">
      26. В целях недопущения направления нескольких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на одну вакансию осуществляется их предварительное распределение путем направления соответствующими ОВПО и НООЗ, в которых созданы комиссии по распределению, предварительных списков распределенных на работу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в уполномоченный орган ежегодно, не позднее 1 марта. При выявлении таких фактов, распределение граждан Республики Казахстан, указанных в пункте 17 статьи 47 Закона, производится после согласования с уполномоченным органом, при этом принимаются во внимание средний балл успеваемости и приближенность местонахождения ОВПО к месту предполагаемого распределения.</w:t>
      </w:r>
    </w:p>
    <w:bookmarkEnd w:id="78"/>
    <w:bookmarkStart w:name="z85" w:id="79"/>
    <w:p>
      <w:pPr>
        <w:spacing w:after="0"/>
        <w:ind w:left="0"/>
        <w:jc w:val="both"/>
      </w:pPr>
      <w:r>
        <w:rPr>
          <w:rFonts w:ascii="Times New Roman"/>
          <w:b w:val="false"/>
          <w:i w:val="false"/>
          <w:color w:val="000000"/>
          <w:sz w:val="28"/>
        </w:rPr>
        <w:t xml:space="preserve">
      27. Персональное распределение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завершающих обучение в текущем году, оформляется протокольным решением соответствующей комиссии по распределению ежегодно, не позднее 1 июля, на основании которого ОВПО подготавливает направления на работу по форме согласно приложению 2 к настоящим Правилам. При этом уведомление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об их распределении осуществляется ОВПО посредством выдачи направлений на работу не позднее трех рабочих дней с момента принятия протокольного решения.</w:t>
      </w:r>
    </w:p>
    <w:bookmarkEnd w:id="79"/>
    <w:bookmarkStart w:name="z86" w:id="80"/>
    <w:p>
      <w:pPr>
        <w:spacing w:after="0"/>
        <w:ind w:left="0"/>
        <w:jc w:val="both"/>
      </w:pPr>
      <w:r>
        <w:rPr>
          <w:rFonts w:ascii="Times New Roman"/>
          <w:b w:val="false"/>
          <w:i w:val="false"/>
          <w:color w:val="000000"/>
          <w:sz w:val="28"/>
        </w:rPr>
        <w:t>
      Допускается оформление протокольного решения соответствующей комиссии по распределению в форме электронного документа, удостоверенного посредством электронных цифровых подписей присутствующих на заседании членов комиссии по распределению.</w:t>
      </w:r>
    </w:p>
    <w:bookmarkEnd w:id="80"/>
    <w:bookmarkStart w:name="z87" w:id="81"/>
    <w:p>
      <w:pPr>
        <w:spacing w:after="0"/>
        <w:ind w:left="0"/>
        <w:jc w:val="both"/>
      </w:pPr>
      <w:r>
        <w:rPr>
          <w:rFonts w:ascii="Times New Roman"/>
          <w:b w:val="false"/>
          <w:i w:val="false"/>
          <w:color w:val="000000"/>
          <w:sz w:val="28"/>
        </w:rPr>
        <w:t xml:space="preserve">
      28. Срок отработки граждан Республики Казахстан, указанных в </w:t>
      </w:r>
      <w:r>
        <w:rPr>
          <w:rFonts w:ascii="Times New Roman"/>
          <w:b w:val="false"/>
          <w:i w:val="false"/>
          <w:color w:val="000000"/>
          <w:sz w:val="28"/>
        </w:rPr>
        <w:t>пункте 17</w:t>
      </w:r>
      <w:r>
        <w:rPr>
          <w:rFonts w:ascii="Times New Roman"/>
          <w:b w:val="false"/>
          <w:i w:val="false"/>
          <w:color w:val="000000"/>
          <w:sz w:val="28"/>
        </w:rPr>
        <w:t xml:space="preserve"> статьи 47 Закона, исчисляется со дня заключения ими трудового договора с работодателями или договора гражданско-правового характера в качестве наемного работника либо с даты постановки на регистрационный учет в органе государственных доходов в качестве индивидуального предпринимателя или лица, занимающегося частной практикой, а при отсутствии вакантных рабочих мест – с даты регистрации в карьерном центре в качестве лица, ищущего работу или безработного.</w:t>
      </w:r>
    </w:p>
    <w:bookmarkEnd w:id="81"/>
    <w:bookmarkStart w:name="z88" w:id="82"/>
    <w:p>
      <w:pPr>
        <w:spacing w:after="0"/>
        <w:ind w:left="0"/>
        <w:jc w:val="both"/>
      </w:pPr>
      <w:r>
        <w:rPr>
          <w:rFonts w:ascii="Times New Roman"/>
          <w:b w:val="false"/>
          <w:i w:val="false"/>
          <w:color w:val="000000"/>
          <w:sz w:val="28"/>
        </w:rPr>
        <w:t>
      29. ОВПО и НООЗ ежегодно, в течение 15 календарных дней со дня принятия протокольного решения о распределении, предоставляют Оператору протоколы комиссий по распределению и не позднее 15 августа текущего года направляют Оператору все материалы по распределению в бумажном и (или) электронном формате.</w:t>
      </w:r>
    </w:p>
    <w:bookmarkEnd w:id="82"/>
    <w:bookmarkStart w:name="z89" w:id="83"/>
    <w:p>
      <w:pPr>
        <w:spacing w:after="0"/>
        <w:ind w:left="0"/>
        <w:jc w:val="both"/>
      </w:pPr>
      <w:r>
        <w:rPr>
          <w:rFonts w:ascii="Times New Roman"/>
          <w:b w:val="false"/>
          <w:i w:val="false"/>
          <w:color w:val="000000"/>
          <w:sz w:val="28"/>
        </w:rPr>
        <w:t xml:space="preserve">
      30. При расторжении по инициативе работодателя трудового договора с гражданами Республики Казахстан, указанными в </w:t>
      </w:r>
      <w:r>
        <w:rPr>
          <w:rFonts w:ascii="Times New Roman"/>
          <w:b w:val="false"/>
          <w:i w:val="false"/>
          <w:color w:val="000000"/>
          <w:sz w:val="28"/>
        </w:rPr>
        <w:t>пункте 17</w:t>
      </w:r>
      <w:r>
        <w:rPr>
          <w:rFonts w:ascii="Times New Roman"/>
          <w:b w:val="false"/>
          <w:i w:val="false"/>
          <w:color w:val="000000"/>
          <w:sz w:val="28"/>
        </w:rPr>
        <w:t xml:space="preserve"> статьи 47 Закона, работодатель не позднее трех рабочих дней после расторжения трудового договора уведомляет об этом соответствующий местный исполнительный орган с представлением соответствующих подтверждающих документов.</w:t>
      </w:r>
    </w:p>
    <w:bookmarkEnd w:id="83"/>
    <w:bookmarkStart w:name="z90" w:id="84"/>
    <w:p>
      <w:pPr>
        <w:spacing w:after="0"/>
        <w:ind w:left="0"/>
        <w:jc w:val="both"/>
      </w:pPr>
      <w:r>
        <w:rPr>
          <w:rFonts w:ascii="Times New Roman"/>
          <w:b w:val="false"/>
          <w:i w:val="false"/>
          <w:color w:val="000000"/>
          <w:sz w:val="28"/>
        </w:rPr>
        <w:t>
      31. Повторному распределению подлежат:</w:t>
      </w:r>
    </w:p>
    <w:bookmarkEnd w:id="84"/>
    <w:bookmarkStart w:name="z91" w:id="85"/>
    <w:p>
      <w:pPr>
        <w:spacing w:after="0"/>
        <w:ind w:left="0"/>
        <w:jc w:val="both"/>
      </w:pPr>
      <w:r>
        <w:rPr>
          <w:rFonts w:ascii="Times New Roman"/>
          <w:b w:val="false"/>
          <w:i w:val="false"/>
          <w:color w:val="000000"/>
          <w:sz w:val="28"/>
        </w:rPr>
        <w:t>
      лица, не поступившие в резидентуру на основе государственного образовательного заказа, магистратуру или докторантуру;</w:t>
      </w:r>
    </w:p>
    <w:bookmarkEnd w:id="85"/>
    <w:bookmarkStart w:name="z92" w:id="86"/>
    <w:p>
      <w:pPr>
        <w:spacing w:after="0"/>
        <w:ind w:left="0"/>
        <w:jc w:val="both"/>
      </w:pPr>
      <w:r>
        <w:rPr>
          <w:rFonts w:ascii="Times New Roman"/>
          <w:b w:val="false"/>
          <w:i w:val="false"/>
          <w:color w:val="000000"/>
          <w:sz w:val="28"/>
        </w:rPr>
        <w:t>
      лица, вернувшиеся после прохождения воинской службы;</w:t>
      </w:r>
    </w:p>
    <w:bookmarkEnd w:id="86"/>
    <w:bookmarkStart w:name="z93" w:id="87"/>
    <w:p>
      <w:pPr>
        <w:spacing w:after="0"/>
        <w:ind w:left="0"/>
        <w:jc w:val="both"/>
      </w:pPr>
      <w:r>
        <w:rPr>
          <w:rFonts w:ascii="Times New Roman"/>
          <w:b w:val="false"/>
          <w:i w:val="false"/>
          <w:color w:val="000000"/>
          <w:sz w:val="28"/>
        </w:rPr>
        <w:t>
      лица, уволенные по основаниям ликвидации работодателя или сокращения численности или штата работников;</w:t>
      </w:r>
    </w:p>
    <w:bookmarkEnd w:id="87"/>
    <w:bookmarkStart w:name="z94" w:id="88"/>
    <w:p>
      <w:pPr>
        <w:spacing w:after="0"/>
        <w:ind w:left="0"/>
        <w:jc w:val="both"/>
      </w:pPr>
      <w:r>
        <w:rPr>
          <w:rFonts w:ascii="Times New Roman"/>
          <w:b w:val="false"/>
          <w:i w:val="false"/>
          <w:color w:val="000000"/>
          <w:sz w:val="28"/>
        </w:rPr>
        <w:t>
      лица, чьи вакантные рабочие места не сохранены работодателем;</w:t>
      </w:r>
    </w:p>
    <w:bookmarkEnd w:id="88"/>
    <w:bookmarkStart w:name="z95" w:id="89"/>
    <w:p>
      <w:pPr>
        <w:spacing w:after="0"/>
        <w:ind w:left="0"/>
        <w:jc w:val="both"/>
      </w:pPr>
      <w:r>
        <w:rPr>
          <w:rFonts w:ascii="Times New Roman"/>
          <w:b w:val="false"/>
          <w:i w:val="false"/>
          <w:color w:val="000000"/>
          <w:sz w:val="28"/>
        </w:rPr>
        <w:t xml:space="preserve">
      лица, не принятые на работу в связи с направлением на одну вакансию нескольких молодых специалистов; </w:t>
      </w:r>
    </w:p>
    <w:bookmarkEnd w:id="89"/>
    <w:bookmarkStart w:name="z96" w:id="90"/>
    <w:p>
      <w:pPr>
        <w:spacing w:after="0"/>
        <w:ind w:left="0"/>
        <w:jc w:val="both"/>
      </w:pPr>
      <w:r>
        <w:rPr>
          <w:rFonts w:ascii="Times New Roman"/>
          <w:b w:val="false"/>
          <w:i w:val="false"/>
          <w:color w:val="000000"/>
          <w:sz w:val="28"/>
        </w:rPr>
        <w:t>
      доктора по профилю, не допущенные к собеседованию или не прошедшие конкурсный отбор для занятия вакантной государственной должности;</w:t>
      </w:r>
    </w:p>
    <w:bookmarkEnd w:id="90"/>
    <w:bookmarkStart w:name="z97" w:id="91"/>
    <w:p>
      <w:pPr>
        <w:spacing w:after="0"/>
        <w:ind w:left="0"/>
        <w:jc w:val="both"/>
      </w:pPr>
      <w:r>
        <w:rPr>
          <w:rFonts w:ascii="Times New Roman"/>
          <w:b w:val="false"/>
          <w:i w:val="false"/>
          <w:color w:val="000000"/>
          <w:sz w:val="28"/>
        </w:rPr>
        <w:t>
      лица, не прибывшие в установленный срок по месту распределения по уважительным причинам (болезнь молодого специалиста или близких родственников, вступление в брак и перемена места жительства, форс-мажорные обстоятельства, послужившие препятствием для своевременного прибытия к месту отработки);</w:t>
      </w:r>
    </w:p>
    <w:bookmarkEnd w:id="91"/>
    <w:bookmarkStart w:name="z98" w:id="92"/>
    <w:p>
      <w:pPr>
        <w:spacing w:after="0"/>
        <w:ind w:left="0"/>
        <w:jc w:val="both"/>
      </w:pPr>
      <w:r>
        <w:rPr>
          <w:rFonts w:ascii="Times New Roman"/>
          <w:b w:val="false"/>
          <w:i w:val="false"/>
          <w:color w:val="000000"/>
          <w:sz w:val="28"/>
        </w:rPr>
        <w:t xml:space="preserve">
      женщины при наступлении беременности во время постановки на учете в карьерных центрах в качестве лиц, ищущих работу или безработных; </w:t>
      </w:r>
    </w:p>
    <w:bookmarkEnd w:id="92"/>
    <w:bookmarkStart w:name="z99" w:id="93"/>
    <w:p>
      <w:pPr>
        <w:spacing w:after="0"/>
        <w:ind w:left="0"/>
        <w:jc w:val="both"/>
      </w:pPr>
      <w:r>
        <w:rPr>
          <w:rFonts w:ascii="Times New Roman"/>
          <w:b w:val="false"/>
          <w:i w:val="false"/>
          <w:color w:val="000000"/>
          <w:sz w:val="28"/>
        </w:rPr>
        <w:t>
      лица, не отработавшие полный срок по месту первоначального распределения по уважительным причинам, в том числе:</w:t>
      </w:r>
    </w:p>
    <w:bookmarkEnd w:id="93"/>
    <w:bookmarkStart w:name="z100" w:id="94"/>
    <w:p>
      <w:pPr>
        <w:spacing w:after="0"/>
        <w:ind w:left="0"/>
        <w:jc w:val="both"/>
      </w:pPr>
      <w:r>
        <w:rPr>
          <w:rFonts w:ascii="Times New Roman"/>
          <w:b w:val="false"/>
          <w:i w:val="false"/>
          <w:color w:val="000000"/>
          <w:sz w:val="28"/>
        </w:rPr>
        <w:t>
      увольнения в связи с выходом на работу основного работника при приеме на работу для замещения временно отсутствующего работника (включая замещение временной вакантной государственной должности);</w:t>
      </w:r>
    </w:p>
    <w:bookmarkEnd w:id="94"/>
    <w:bookmarkStart w:name="z101" w:id="95"/>
    <w:p>
      <w:pPr>
        <w:spacing w:after="0"/>
        <w:ind w:left="0"/>
        <w:jc w:val="both"/>
      </w:pPr>
      <w:r>
        <w:rPr>
          <w:rFonts w:ascii="Times New Roman"/>
          <w:b w:val="false"/>
          <w:i w:val="false"/>
          <w:color w:val="000000"/>
          <w:sz w:val="28"/>
        </w:rPr>
        <w:t>
      вступления в брак и связанной с этим перемены места жительства.</w:t>
      </w:r>
    </w:p>
    <w:bookmarkEnd w:id="95"/>
    <w:bookmarkStart w:name="z102" w:id="96"/>
    <w:p>
      <w:pPr>
        <w:spacing w:after="0"/>
        <w:ind w:left="0"/>
        <w:jc w:val="both"/>
      </w:pPr>
      <w:r>
        <w:rPr>
          <w:rFonts w:ascii="Times New Roman"/>
          <w:b w:val="false"/>
          <w:i w:val="false"/>
          <w:color w:val="000000"/>
          <w:sz w:val="28"/>
        </w:rPr>
        <w:t>
      32. Повторное распределение лиц, указанных в пункте 31 настоящих Правил, осуществляется в том же порядке, как и первоначальное распределение.</w:t>
      </w:r>
    </w:p>
    <w:bookmarkEnd w:id="96"/>
    <w:bookmarkStart w:name="z103" w:id="97"/>
    <w:p>
      <w:pPr>
        <w:spacing w:after="0"/>
        <w:ind w:left="0"/>
        <w:jc w:val="both"/>
      </w:pPr>
      <w:r>
        <w:rPr>
          <w:rFonts w:ascii="Times New Roman"/>
          <w:b w:val="false"/>
          <w:i w:val="false"/>
          <w:color w:val="000000"/>
          <w:sz w:val="28"/>
        </w:rPr>
        <w:t>
      33. Материалы по повторному распределению лиц, указанных в пункте 31 настоящих Правил, направляются Оператору комиссиями по распределению ОВПО и НООЗ в течение 15 календарных дней со дня принятия протокольного решения о повторном распределении.</w:t>
      </w:r>
    </w:p>
    <w:bookmarkEnd w:id="97"/>
    <w:bookmarkStart w:name="z104" w:id="98"/>
    <w:p>
      <w:pPr>
        <w:spacing w:after="0"/>
        <w:ind w:left="0"/>
        <w:jc w:val="left"/>
      </w:pPr>
      <w:r>
        <w:rPr>
          <w:rFonts w:ascii="Times New Roman"/>
          <w:b/>
          <w:i w:val="false"/>
          <w:color w:val="000000"/>
        </w:rPr>
        <w:t xml:space="preserve"> Глава 3. Предоставление освобождения от обязанности или прекращения обязанности по отработке</w:t>
      </w:r>
    </w:p>
    <w:bookmarkEnd w:id="98"/>
    <w:bookmarkStart w:name="z105" w:id="99"/>
    <w:p>
      <w:pPr>
        <w:spacing w:after="0"/>
        <w:ind w:left="0"/>
        <w:jc w:val="both"/>
      </w:pPr>
      <w:r>
        <w:rPr>
          <w:rFonts w:ascii="Times New Roman"/>
          <w:b w:val="false"/>
          <w:i w:val="false"/>
          <w:color w:val="000000"/>
          <w:sz w:val="28"/>
        </w:rPr>
        <w:t>
      34. Освобождение от обязанности по отработке, предусмотренной </w:t>
      </w:r>
      <w:r>
        <w:rPr>
          <w:rFonts w:ascii="Times New Roman"/>
          <w:b w:val="false"/>
          <w:i w:val="false"/>
          <w:color w:val="000000"/>
          <w:sz w:val="28"/>
        </w:rPr>
        <w:t>пункте 17</w:t>
      </w:r>
      <w:r>
        <w:rPr>
          <w:rFonts w:ascii="Times New Roman"/>
          <w:b w:val="false"/>
          <w:i w:val="false"/>
          <w:color w:val="000000"/>
          <w:sz w:val="28"/>
        </w:rPr>
        <w:t xml:space="preserve"> статьи 47 Закона, предоставляется Гражданам Республики Казахстан согласно </w:t>
      </w:r>
      <w:r>
        <w:rPr>
          <w:rFonts w:ascii="Times New Roman"/>
          <w:b w:val="false"/>
          <w:i w:val="false"/>
          <w:color w:val="000000"/>
          <w:sz w:val="28"/>
        </w:rPr>
        <w:t>пункту 17-2</w:t>
      </w:r>
      <w:r>
        <w:rPr>
          <w:rFonts w:ascii="Times New Roman"/>
          <w:b w:val="false"/>
          <w:i w:val="false"/>
          <w:color w:val="000000"/>
          <w:sz w:val="28"/>
        </w:rPr>
        <w:t xml:space="preserve"> статьи 47 Закона по решению комиссии по персональному распределению молодых специалистов. </w:t>
      </w:r>
    </w:p>
    <w:bookmarkEnd w:id="99"/>
    <w:bookmarkStart w:name="z106" w:id="100"/>
    <w:p>
      <w:pPr>
        <w:spacing w:after="0"/>
        <w:ind w:left="0"/>
        <w:jc w:val="both"/>
      </w:pPr>
      <w:r>
        <w:rPr>
          <w:rFonts w:ascii="Times New Roman"/>
          <w:b w:val="false"/>
          <w:i w:val="false"/>
          <w:color w:val="000000"/>
          <w:sz w:val="28"/>
        </w:rPr>
        <w:t xml:space="preserve">
      35. Прекращение обязанности по отработке, предусмотренной пунктом 17 статьи 47 Закона, без возмещения расходов, понесенных за счет бюджетных средств, связанных с обучением, наступает согласно </w:t>
      </w:r>
      <w:r>
        <w:rPr>
          <w:rFonts w:ascii="Times New Roman"/>
          <w:b w:val="false"/>
          <w:i w:val="false"/>
          <w:color w:val="000000"/>
          <w:sz w:val="28"/>
        </w:rPr>
        <w:t>пункту 17-3</w:t>
      </w:r>
      <w:r>
        <w:rPr>
          <w:rFonts w:ascii="Times New Roman"/>
          <w:b w:val="false"/>
          <w:i w:val="false"/>
          <w:color w:val="000000"/>
          <w:sz w:val="28"/>
        </w:rPr>
        <w:t xml:space="preserve"> статьи 47 Закона.</w:t>
      </w:r>
    </w:p>
    <w:bookmarkEnd w:id="100"/>
    <w:bookmarkStart w:name="z107" w:id="101"/>
    <w:p>
      <w:pPr>
        <w:spacing w:after="0"/>
        <w:ind w:left="0"/>
        <w:jc w:val="both"/>
      </w:pPr>
      <w:r>
        <w:rPr>
          <w:rFonts w:ascii="Times New Roman"/>
          <w:b w:val="false"/>
          <w:i w:val="false"/>
          <w:color w:val="000000"/>
          <w:sz w:val="28"/>
        </w:rPr>
        <w:t>
      36. Обстоятельства, указанные в пунктах 15, 20, 34 и 35 настоящих Правил, подтверждаются соответствующими документами.</w:t>
      </w:r>
    </w:p>
    <w:bookmarkEnd w:id="101"/>
    <w:bookmarkStart w:name="z108" w:id="102"/>
    <w:p>
      <w:pPr>
        <w:spacing w:after="0"/>
        <w:ind w:left="0"/>
        <w:jc w:val="left"/>
      </w:pPr>
      <w:r>
        <w:rPr>
          <w:rFonts w:ascii="Times New Roman"/>
          <w:b/>
          <w:i w:val="false"/>
          <w:color w:val="000000"/>
        </w:rPr>
        <w:t xml:space="preserve"> Глава 4. Порядок возмещения расходов, понесенных за счет бюджетных средств, при неотработке</w:t>
      </w:r>
    </w:p>
    <w:bookmarkEnd w:id="102"/>
    <w:bookmarkStart w:name="z109" w:id="103"/>
    <w:p>
      <w:pPr>
        <w:spacing w:after="0"/>
        <w:ind w:left="0"/>
        <w:jc w:val="both"/>
      </w:pPr>
      <w:r>
        <w:rPr>
          <w:rFonts w:ascii="Times New Roman"/>
          <w:b w:val="false"/>
          <w:i w:val="false"/>
          <w:color w:val="000000"/>
          <w:sz w:val="28"/>
        </w:rPr>
        <w:t xml:space="preserve">
      37. За неисполнение обязанности по отработке, предусмотренной </w:t>
      </w:r>
      <w:r>
        <w:rPr>
          <w:rFonts w:ascii="Times New Roman"/>
          <w:b w:val="false"/>
          <w:i w:val="false"/>
          <w:color w:val="000000"/>
          <w:sz w:val="28"/>
        </w:rPr>
        <w:t>пунктом 17</w:t>
      </w:r>
      <w:r>
        <w:rPr>
          <w:rFonts w:ascii="Times New Roman"/>
          <w:b w:val="false"/>
          <w:i w:val="false"/>
          <w:color w:val="000000"/>
          <w:sz w:val="28"/>
        </w:rPr>
        <w:t xml:space="preserve"> статьи 47 Закона, граждане Республики Казахстан возмещают расходы, понесенные за счет бюджетных средств в связи с их обучением, соразмерно фактически отработанному периоду, за исключением случаев, предусмотренных </w:t>
      </w:r>
      <w:r>
        <w:rPr>
          <w:rFonts w:ascii="Times New Roman"/>
          <w:b w:val="false"/>
          <w:i w:val="false"/>
          <w:color w:val="000000"/>
          <w:sz w:val="28"/>
        </w:rPr>
        <w:t>пунктами 17-2</w:t>
      </w:r>
      <w:r>
        <w:rPr>
          <w:rFonts w:ascii="Times New Roman"/>
          <w:b w:val="false"/>
          <w:i w:val="false"/>
          <w:color w:val="000000"/>
          <w:sz w:val="28"/>
        </w:rPr>
        <w:t xml:space="preserve"> и (или) </w:t>
      </w:r>
      <w:r>
        <w:rPr>
          <w:rFonts w:ascii="Times New Roman"/>
          <w:b w:val="false"/>
          <w:i w:val="false"/>
          <w:color w:val="000000"/>
          <w:sz w:val="28"/>
        </w:rPr>
        <w:t>17-3</w:t>
      </w:r>
      <w:r>
        <w:rPr>
          <w:rFonts w:ascii="Times New Roman"/>
          <w:b w:val="false"/>
          <w:i w:val="false"/>
          <w:color w:val="000000"/>
          <w:sz w:val="28"/>
        </w:rPr>
        <w:t xml:space="preserve"> статьи 47 Закона, в бюджет через Оператора.</w:t>
      </w:r>
    </w:p>
    <w:bookmarkEnd w:id="103"/>
    <w:bookmarkStart w:name="z110" w:id="104"/>
    <w:p>
      <w:pPr>
        <w:spacing w:after="0"/>
        <w:ind w:left="0"/>
        <w:jc w:val="both"/>
      </w:pPr>
      <w:r>
        <w:rPr>
          <w:rFonts w:ascii="Times New Roman"/>
          <w:b w:val="false"/>
          <w:i w:val="false"/>
          <w:color w:val="000000"/>
          <w:sz w:val="28"/>
        </w:rPr>
        <w:t>
      38. Возмещение расходов бюджетных средств при неотработке осуществляется соразмерно фактически отработанному периоду по следующей формуле:</w:t>
      </w:r>
    </w:p>
    <w:bookmarkEnd w:id="104"/>
    <w:bookmarkStart w:name="z111" w:id="105"/>
    <w:p>
      <w:pPr>
        <w:spacing w:after="0"/>
        <w:ind w:left="0"/>
        <w:jc w:val="both"/>
      </w:pPr>
      <w:r>
        <w:rPr>
          <w:rFonts w:ascii="Times New Roman"/>
          <w:b w:val="false"/>
          <w:i w:val="false"/>
          <w:color w:val="000000"/>
          <w:sz w:val="28"/>
        </w:rPr>
        <w:t>
      S1 = (z - d) * S / z,</w:t>
      </w:r>
    </w:p>
    <w:bookmarkEnd w:id="105"/>
    <w:bookmarkStart w:name="z112" w:id="106"/>
    <w:p>
      <w:pPr>
        <w:spacing w:after="0"/>
        <w:ind w:left="0"/>
        <w:jc w:val="both"/>
      </w:pPr>
      <w:r>
        <w:rPr>
          <w:rFonts w:ascii="Times New Roman"/>
          <w:b w:val="false"/>
          <w:i w:val="false"/>
          <w:color w:val="000000"/>
          <w:sz w:val="28"/>
        </w:rPr>
        <w:t>
      где:</w:t>
      </w:r>
    </w:p>
    <w:bookmarkEnd w:id="106"/>
    <w:bookmarkStart w:name="z113" w:id="107"/>
    <w:p>
      <w:pPr>
        <w:spacing w:after="0"/>
        <w:ind w:left="0"/>
        <w:jc w:val="both"/>
      </w:pPr>
      <w:r>
        <w:rPr>
          <w:rFonts w:ascii="Times New Roman"/>
          <w:b w:val="false"/>
          <w:i w:val="false"/>
          <w:color w:val="000000"/>
          <w:sz w:val="28"/>
        </w:rPr>
        <w:t>
      S1 – сумма, подлежащая возврату в бюджет, в тенге;</w:t>
      </w:r>
    </w:p>
    <w:bookmarkEnd w:id="107"/>
    <w:bookmarkStart w:name="z114" w:id="108"/>
    <w:p>
      <w:pPr>
        <w:spacing w:after="0"/>
        <w:ind w:left="0"/>
        <w:jc w:val="both"/>
      </w:pPr>
      <w:r>
        <w:rPr>
          <w:rFonts w:ascii="Times New Roman"/>
          <w:b w:val="false"/>
          <w:i w:val="false"/>
          <w:color w:val="000000"/>
          <w:sz w:val="28"/>
        </w:rPr>
        <w:t>
      d – фактический срок отработки в месяцах, без дробления на дни (при этом округление производится в большую сторону);</w:t>
      </w:r>
    </w:p>
    <w:bookmarkEnd w:id="108"/>
    <w:bookmarkStart w:name="z115" w:id="109"/>
    <w:p>
      <w:pPr>
        <w:spacing w:after="0"/>
        <w:ind w:left="0"/>
        <w:jc w:val="both"/>
      </w:pPr>
      <w:r>
        <w:rPr>
          <w:rFonts w:ascii="Times New Roman"/>
          <w:b w:val="false"/>
          <w:i w:val="false"/>
          <w:color w:val="000000"/>
          <w:sz w:val="28"/>
        </w:rPr>
        <w:t>
      z – срок отработки, указанный в пунктах 3, 4, 5, 6, 7 и 8 настоящих Правил, для граждан Республики Казахстан, отучившихся весь срок на основе государственного образовательного заказа, составляющий 36 месяцев (24 месяца для лиц, указанных в пункте 4, или рассчитанный по формуле срок соразмерной отработки для лиц, частично обучавшихся на основе государственного образовательного заказа);</w:t>
      </w:r>
    </w:p>
    <w:bookmarkEnd w:id="109"/>
    <w:bookmarkStart w:name="z116" w:id="110"/>
    <w:p>
      <w:pPr>
        <w:spacing w:after="0"/>
        <w:ind w:left="0"/>
        <w:jc w:val="both"/>
      </w:pPr>
      <w:r>
        <w:rPr>
          <w:rFonts w:ascii="Times New Roman"/>
          <w:b w:val="false"/>
          <w:i w:val="false"/>
          <w:color w:val="000000"/>
          <w:sz w:val="28"/>
        </w:rPr>
        <w:t>
      S – сумма бюджетных средств, затраченных за весь период обучения на основе государственного образовательного заказа.</w:t>
      </w:r>
    </w:p>
    <w:bookmarkEnd w:id="110"/>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к Правилам</w:t>
            </w:r>
            <w:r>
              <w:br/>
            </w:r>
            <w:r>
              <w:rPr>
                <w:rFonts w:ascii="Times New Roman"/>
                <w:b w:val="false"/>
                <w:i w:val="false"/>
                <w:color w:val="000000"/>
                <w:sz w:val="20"/>
              </w:rPr>
              <w:t>направления специалиста</w:t>
            </w:r>
            <w:r>
              <w:br/>
            </w:r>
            <w:r>
              <w:rPr>
                <w:rFonts w:ascii="Times New Roman"/>
                <w:b w:val="false"/>
                <w:i w:val="false"/>
                <w:color w:val="000000"/>
                <w:sz w:val="20"/>
              </w:rPr>
              <w:t>на работу, возмещения</w:t>
            </w:r>
            <w:r>
              <w:br/>
            </w:r>
            <w:r>
              <w:rPr>
                <w:rFonts w:ascii="Times New Roman"/>
                <w:b w:val="false"/>
                <w:i w:val="false"/>
                <w:color w:val="000000"/>
                <w:sz w:val="20"/>
              </w:rPr>
              <w:t>расходов, понесенных за счет</w:t>
            </w:r>
            <w:r>
              <w:br/>
            </w:r>
            <w:r>
              <w:rPr>
                <w:rFonts w:ascii="Times New Roman"/>
                <w:b w:val="false"/>
                <w:i w:val="false"/>
                <w:color w:val="000000"/>
                <w:sz w:val="20"/>
              </w:rPr>
              <w:t>бюджетных средств,</w:t>
            </w:r>
            <w:r>
              <w:br/>
            </w:r>
            <w:r>
              <w:rPr>
                <w:rFonts w:ascii="Times New Roman"/>
                <w:b w:val="false"/>
                <w:i w:val="false"/>
                <w:color w:val="000000"/>
                <w:sz w:val="20"/>
              </w:rPr>
              <w:t>предоставления права</w:t>
            </w:r>
            <w:r>
              <w:br/>
            </w:r>
            <w:r>
              <w:rPr>
                <w:rFonts w:ascii="Times New Roman"/>
                <w:b w:val="false"/>
                <w:i w:val="false"/>
                <w:color w:val="000000"/>
                <w:sz w:val="20"/>
              </w:rPr>
              <w:t>самостоятельного трудоустройства,</w:t>
            </w:r>
            <w:r>
              <w:br/>
            </w:r>
            <w:r>
              <w:rPr>
                <w:rFonts w:ascii="Times New Roman"/>
                <w:b w:val="false"/>
                <w:i w:val="false"/>
                <w:color w:val="000000"/>
                <w:sz w:val="20"/>
              </w:rPr>
              <w:t>освобождения от обязанности</w:t>
            </w:r>
            <w:r>
              <w:br/>
            </w:r>
            <w:r>
              <w:rPr>
                <w:rFonts w:ascii="Times New Roman"/>
                <w:b w:val="false"/>
                <w:i w:val="false"/>
                <w:color w:val="000000"/>
                <w:sz w:val="20"/>
              </w:rPr>
              <w:t>или прекращения обязанности</w:t>
            </w:r>
            <w:r>
              <w:br/>
            </w:r>
            <w:r>
              <w:rPr>
                <w:rFonts w:ascii="Times New Roman"/>
                <w:b w:val="false"/>
                <w:i w:val="false"/>
                <w:color w:val="000000"/>
                <w:sz w:val="20"/>
              </w:rPr>
              <w:t>по отработке гражданами</w:t>
            </w:r>
            <w:r>
              <w:br/>
            </w:r>
            <w:r>
              <w:rPr>
                <w:rFonts w:ascii="Times New Roman"/>
                <w:b w:val="false"/>
                <w:i w:val="false"/>
                <w:color w:val="000000"/>
                <w:sz w:val="20"/>
              </w:rPr>
              <w:t>Республики Казахстан,</w:t>
            </w:r>
            <w:r>
              <w:br/>
            </w:r>
            <w:r>
              <w:rPr>
                <w:rFonts w:ascii="Times New Roman"/>
                <w:b w:val="false"/>
                <w:i w:val="false"/>
                <w:color w:val="000000"/>
                <w:sz w:val="20"/>
              </w:rPr>
              <w:t>обучавшимися на основе</w:t>
            </w:r>
            <w:r>
              <w:br/>
            </w:r>
            <w:r>
              <w:rPr>
                <w:rFonts w:ascii="Times New Roman"/>
                <w:b w:val="false"/>
                <w:i w:val="false"/>
                <w:color w:val="000000"/>
                <w:sz w:val="20"/>
              </w:rPr>
              <w:t>государственного</w:t>
            </w:r>
            <w:r>
              <w:br/>
            </w:r>
            <w:r>
              <w:rPr>
                <w:rFonts w:ascii="Times New Roman"/>
                <w:b w:val="false"/>
                <w:i w:val="false"/>
                <w:color w:val="000000"/>
                <w:sz w:val="20"/>
              </w:rPr>
              <w:t>образовательного заказа</w:t>
            </w:r>
          </w:p>
        </w:tc>
      </w:tr>
    </w:tbl>
    <w:bookmarkStart w:name="z118" w:id="111"/>
    <w:p>
      <w:pPr>
        <w:spacing w:after="0"/>
        <w:ind w:left="0"/>
        <w:jc w:val="left"/>
      </w:pPr>
      <w:r>
        <w:rPr>
          <w:rFonts w:ascii="Times New Roman"/>
          <w:b/>
          <w:i w:val="false"/>
          <w:color w:val="000000"/>
        </w:rPr>
        <w:t xml:space="preserve"> Направление на работу</w:t>
      </w:r>
    </w:p>
    <w:bookmarkEnd w:id="111"/>
    <w:p>
      <w:pPr>
        <w:spacing w:after="0"/>
        <w:ind w:left="0"/>
        <w:jc w:val="both"/>
      </w:pPr>
      <w:bookmarkStart w:name="z119" w:id="112"/>
      <w:r>
        <w:rPr>
          <w:rFonts w:ascii="Times New Roman"/>
          <w:b w:val="false"/>
          <w:i w:val="false"/>
          <w:color w:val="000000"/>
          <w:sz w:val="28"/>
        </w:rPr>
        <w:t>
      Выпускник (ца) ___________________________________________________________</w:t>
      </w:r>
    </w:p>
    <w:bookmarkEnd w:id="112"/>
    <w:p>
      <w:pPr>
        <w:spacing w:after="0"/>
        <w:ind w:left="0"/>
        <w:jc w:val="both"/>
      </w:pPr>
      <w:r>
        <w:rPr>
          <w:rFonts w:ascii="Times New Roman"/>
          <w:b w:val="false"/>
          <w:i w:val="false"/>
          <w:color w:val="000000"/>
          <w:sz w:val="28"/>
        </w:rPr>
        <w:t xml:space="preserve">                                                  фамилия, имя, отчество (при его наличии))</w:t>
      </w:r>
    </w:p>
    <w:p>
      <w:pPr>
        <w:spacing w:after="0"/>
        <w:ind w:left="0"/>
        <w:jc w:val="both"/>
      </w:pPr>
      <w:r>
        <w:rPr>
          <w:rFonts w:ascii="Times New Roman"/>
          <w:b w:val="false"/>
          <w:i w:val="false"/>
          <w:color w:val="000000"/>
          <w:sz w:val="28"/>
        </w:rPr>
        <w:t>_______________________________________________________________________________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высшего и (или) послевузовского образования или   </w:t>
      </w:r>
    </w:p>
    <w:p>
      <w:pPr>
        <w:spacing w:after="0"/>
        <w:ind w:left="0"/>
        <w:jc w:val="both"/>
      </w:pPr>
      <w:r>
        <w:rPr>
          <w:rFonts w:ascii="Times New Roman"/>
          <w:b w:val="false"/>
          <w:i w:val="false"/>
          <w:color w:val="000000"/>
          <w:sz w:val="28"/>
        </w:rPr>
        <w:t>научной организации в области здравоохранения) по специальности и (или) образовательным программам __________________________ на основании протокольного решения комиссии по персональному распределению  от ____________________________ № __________ направляется на работу в качестве</w:t>
      </w:r>
    </w:p>
    <w:p>
      <w:pPr>
        <w:spacing w:after="0"/>
        <w:ind w:left="0"/>
        <w:jc w:val="both"/>
      </w:pPr>
      <w:r>
        <w:rPr>
          <w:rFonts w:ascii="Times New Roman"/>
          <w:b w:val="false"/>
          <w:i w:val="false"/>
          <w:color w:val="000000"/>
          <w:sz w:val="28"/>
        </w:rPr>
        <w:t>_______________________________________________________________________________</w:t>
      </w:r>
    </w:p>
    <w:p>
      <w:pPr>
        <w:spacing w:after="0"/>
        <w:ind w:left="0"/>
        <w:jc w:val="both"/>
      </w:pPr>
      <w:r>
        <w:rPr>
          <w:rFonts w:ascii="Times New Roman"/>
          <w:b w:val="false"/>
          <w:i w:val="false"/>
          <w:color w:val="000000"/>
          <w:sz w:val="28"/>
        </w:rPr>
        <w:t xml:space="preserve">                                                                    (должность) </w:t>
      </w:r>
    </w:p>
    <w:p>
      <w:pPr>
        <w:spacing w:after="0"/>
        <w:ind w:left="0"/>
        <w:jc w:val="both"/>
      </w:pPr>
      <w:r>
        <w:rPr>
          <w:rFonts w:ascii="Times New Roman"/>
          <w:b w:val="false"/>
          <w:i w:val="false"/>
          <w:color w:val="000000"/>
          <w:sz w:val="28"/>
        </w:rPr>
        <w:t>в ______________________________________________________________________________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w:t>
      </w:r>
    </w:p>
    <w:p>
      <w:pPr>
        <w:spacing w:after="0"/>
        <w:ind w:left="0"/>
        <w:jc w:val="both"/>
      </w:pPr>
      <w:r>
        <w:rPr>
          <w:rFonts w:ascii="Times New Roman"/>
          <w:b w:val="false"/>
          <w:i w:val="false"/>
          <w:color w:val="000000"/>
          <w:sz w:val="28"/>
        </w:rPr>
        <w:t>расположенную в ________________________________________________________________</w:t>
      </w:r>
    </w:p>
    <w:p>
      <w:pPr>
        <w:spacing w:after="0"/>
        <w:ind w:left="0"/>
        <w:jc w:val="both"/>
      </w:pPr>
      <w:r>
        <w:rPr>
          <w:rFonts w:ascii="Times New Roman"/>
          <w:b w:val="false"/>
          <w:i w:val="false"/>
          <w:color w:val="000000"/>
          <w:sz w:val="28"/>
        </w:rPr>
        <w:t xml:space="preserve">                                                                           (адрес) </w:t>
      </w:r>
    </w:p>
    <w:bookmarkStart w:name="z120" w:id="113"/>
    <w:p>
      <w:pPr>
        <w:spacing w:after="0"/>
        <w:ind w:left="0"/>
        <w:jc w:val="both"/>
      </w:pPr>
      <w:r>
        <w:rPr>
          <w:rFonts w:ascii="Times New Roman"/>
          <w:b w:val="false"/>
          <w:i w:val="false"/>
          <w:color w:val="000000"/>
          <w:sz w:val="28"/>
        </w:rPr>
        <w:t xml:space="preserve">
      Руководитель ОВПО </w:t>
      </w:r>
    </w:p>
    <w:bookmarkEnd w:id="113"/>
    <w:p>
      <w:pPr>
        <w:spacing w:after="0"/>
        <w:ind w:left="0"/>
        <w:jc w:val="both"/>
      </w:pPr>
      <w:bookmarkStart w:name="z121" w:id="114"/>
      <w:r>
        <w:rPr>
          <w:rFonts w:ascii="Times New Roman"/>
          <w:b w:val="false"/>
          <w:i w:val="false"/>
          <w:color w:val="000000"/>
          <w:sz w:val="28"/>
        </w:rPr>
        <w:t>
      подпись -------------------------------------------------------------------------------------------------------------</w:t>
      </w:r>
    </w:p>
    <w:bookmarkEnd w:id="114"/>
    <w:p>
      <w:pPr>
        <w:spacing w:after="0"/>
        <w:ind w:left="0"/>
        <w:jc w:val="both"/>
      </w:pPr>
      <w:r>
        <w:rPr>
          <w:rFonts w:ascii="Times New Roman"/>
          <w:b w:val="false"/>
          <w:i w:val="false"/>
          <w:color w:val="000000"/>
          <w:sz w:val="28"/>
        </w:rPr>
        <w:t xml:space="preserve">                                                                         (линия отрыва)</w:t>
      </w:r>
    </w:p>
    <w:p>
      <w:pPr>
        <w:spacing w:after="0"/>
        <w:ind w:left="0"/>
        <w:jc w:val="both"/>
      </w:pPr>
      <w:bookmarkStart w:name="z122" w:id="115"/>
      <w:r>
        <w:rPr>
          <w:rFonts w:ascii="Times New Roman"/>
          <w:b w:val="false"/>
          <w:i w:val="false"/>
          <w:color w:val="000000"/>
          <w:sz w:val="28"/>
        </w:rPr>
        <w:t>
      Я, _____________________________________________________________________________</w:t>
      </w:r>
    </w:p>
    <w:bookmarkEnd w:id="115"/>
    <w:p>
      <w:pPr>
        <w:spacing w:after="0"/>
        <w:ind w:left="0"/>
        <w:jc w:val="both"/>
      </w:pPr>
      <w:r>
        <w:rPr>
          <w:rFonts w:ascii="Times New Roman"/>
          <w:b w:val="false"/>
          <w:i w:val="false"/>
          <w:color w:val="000000"/>
          <w:sz w:val="28"/>
        </w:rPr>
        <w:t xml:space="preserve">                                        (фамилия, имя, отчество (при его наличии))</w:t>
      </w:r>
    </w:p>
    <w:p>
      <w:pPr>
        <w:spacing w:after="0"/>
        <w:ind w:left="0"/>
        <w:jc w:val="both"/>
      </w:pPr>
      <w:bookmarkStart w:name="z123" w:id="116"/>
      <w:r>
        <w:rPr>
          <w:rFonts w:ascii="Times New Roman"/>
          <w:b w:val="false"/>
          <w:i w:val="false"/>
          <w:color w:val="000000"/>
          <w:sz w:val="28"/>
        </w:rPr>
        <w:t>
      являющийся выпускником ________________________________________________________</w:t>
      </w:r>
    </w:p>
    <w:bookmarkEnd w:id="116"/>
    <w:p>
      <w:pPr>
        <w:spacing w:after="0"/>
        <w:ind w:left="0"/>
        <w:jc w:val="both"/>
      </w:pPr>
      <w:r>
        <w:rPr>
          <w:rFonts w:ascii="Times New Roman"/>
          <w:b w:val="false"/>
          <w:i w:val="false"/>
          <w:color w:val="000000"/>
          <w:sz w:val="28"/>
        </w:rPr>
        <w:t xml:space="preserve"> (наименование организации высшего и (или) послевузовского образования или научной организации в области здравоохранения) подтверждаю получение мною направления на</w:t>
      </w:r>
    </w:p>
    <w:p>
      <w:pPr>
        <w:spacing w:after="0"/>
        <w:ind w:left="0"/>
        <w:jc w:val="both"/>
      </w:pPr>
      <w:bookmarkStart w:name="z124" w:id="117"/>
      <w:r>
        <w:rPr>
          <w:rFonts w:ascii="Times New Roman"/>
          <w:b w:val="false"/>
          <w:i w:val="false"/>
          <w:color w:val="000000"/>
          <w:sz w:val="28"/>
        </w:rPr>
        <w:t>
      работу в ________________________________________________________________________</w:t>
      </w:r>
    </w:p>
    <w:bookmarkEnd w:id="117"/>
    <w:p>
      <w:pPr>
        <w:spacing w:after="0"/>
        <w:ind w:left="0"/>
        <w:jc w:val="both"/>
      </w:pPr>
      <w:r>
        <w:rPr>
          <w:rFonts w:ascii="Times New Roman"/>
          <w:b w:val="false"/>
          <w:i w:val="false"/>
          <w:color w:val="000000"/>
          <w:sz w:val="28"/>
        </w:rPr>
        <w:t xml:space="preserve">                                                   (наименование организации) </w:t>
      </w:r>
    </w:p>
    <w:p>
      <w:pPr>
        <w:spacing w:after="0"/>
        <w:ind w:left="0"/>
        <w:jc w:val="both"/>
      </w:pPr>
      <w:bookmarkStart w:name="z125" w:id="118"/>
      <w:r>
        <w:rPr>
          <w:rFonts w:ascii="Times New Roman"/>
          <w:b w:val="false"/>
          <w:i w:val="false"/>
          <w:color w:val="000000"/>
          <w:sz w:val="28"/>
        </w:rPr>
        <w:t>
      расположенную в ________________________________________________________________</w:t>
      </w:r>
    </w:p>
    <w:bookmarkEnd w:id="118"/>
    <w:p>
      <w:pPr>
        <w:spacing w:after="0"/>
        <w:ind w:left="0"/>
        <w:jc w:val="both"/>
      </w:pPr>
      <w:r>
        <w:rPr>
          <w:rFonts w:ascii="Times New Roman"/>
          <w:b w:val="false"/>
          <w:i w:val="false"/>
          <w:color w:val="000000"/>
          <w:sz w:val="28"/>
        </w:rPr>
        <w:t xml:space="preserve">                                                                               (адрес) </w:t>
      </w:r>
    </w:p>
    <w:p>
      <w:pPr>
        <w:spacing w:after="0"/>
        <w:ind w:left="0"/>
        <w:jc w:val="both"/>
      </w:pPr>
      <w:bookmarkStart w:name="z126" w:id="119"/>
      <w:r>
        <w:rPr>
          <w:rFonts w:ascii="Times New Roman"/>
          <w:b w:val="false"/>
          <w:i w:val="false"/>
          <w:color w:val="000000"/>
          <w:sz w:val="28"/>
        </w:rPr>
        <w:t>
      на должность ___________________________________________________________________</w:t>
      </w:r>
    </w:p>
    <w:bookmarkEnd w:id="119"/>
    <w:p>
      <w:pPr>
        <w:spacing w:after="0"/>
        <w:ind w:left="0"/>
        <w:jc w:val="both"/>
      </w:pPr>
      <w:r>
        <w:rPr>
          <w:rFonts w:ascii="Times New Roman"/>
          <w:b w:val="false"/>
          <w:i w:val="false"/>
          <w:color w:val="000000"/>
          <w:sz w:val="28"/>
        </w:rPr>
        <w:t xml:space="preserve">                                                                             подпись выпускника </w:t>
      </w:r>
    </w:p>
    <w:bookmarkStart w:name="z127" w:id="120"/>
    <w:p>
      <w:pPr>
        <w:spacing w:after="0"/>
        <w:ind w:left="0"/>
        <w:jc w:val="both"/>
      </w:pPr>
      <w:r>
        <w:rPr>
          <w:rFonts w:ascii="Times New Roman"/>
          <w:b w:val="false"/>
          <w:i w:val="false"/>
          <w:color w:val="000000"/>
          <w:sz w:val="28"/>
        </w:rPr>
        <w:t>
      ____________________ "___" ___________ 20 __г.</w:t>
      </w:r>
    </w:p>
    <w:bookmarkEnd w:id="120"/>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AF189-D530-4DDC-B398-E067A185C0F4}"/>
</file>

<file path=customXml/itemProps2.xml><?xml version="1.0" encoding="utf-8"?>
<ds:datastoreItem xmlns:ds="http://schemas.openxmlformats.org/officeDocument/2006/customXml" ds:itemID="{3FBAD44E-8FAD-41A3-B4AC-376E9579020D}"/>
</file>

<file path=customXml/itemProps3.xml><?xml version="1.0" encoding="utf-8"?>
<ds:datastoreItem xmlns:ds="http://schemas.openxmlformats.org/officeDocument/2006/customXml" ds:itemID="{C56F42CC-86C7-46B6-91FD-FEB69DF5C032}"/>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