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C2360" w:rsidRPr="00CC2360" w:rsidRDefault="00CC2360" w:rsidP="00617CD1">
      <w:pPr>
        <w:spacing w:after="0" w:line="240" w:lineRule="auto"/>
        <w:ind w:right="-425"/>
        <w:jc w:val="center"/>
        <w:rPr>
          <w:rFonts w:ascii="Times New Roman" w:eastAsia="Calibri" w:hAnsi="Times New Roman" w:cs="Times New Roman"/>
          <w:b/>
          <w:sz w:val="24"/>
          <w:szCs w:val="24"/>
          <w:lang w:val="kk-KZ"/>
        </w:rPr>
      </w:pPr>
      <w:r w:rsidRPr="00CC2360">
        <w:rPr>
          <w:rFonts w:ascii="Times New Roman" w:eastAsia="Calibri" w:hAnsi="Times New Roman" w:cs="Times New Roman"/>
          <w:b/>
          <w:sz w:val="24"/>
          <w:szCs w:val="24"/>
          <w:lang w:val="kk-KZ"/>
        </w:rPr>
        <w:t>ҚАЗАҚСТАН РЕСПУБЛИКАСЫ ҒЫЛЫМ</w:t>
      </w:r>
      <w:r w:rsidR="005C0DE6">
        <w:rPr>
          <w:rFonts w:ascii="Times New Roman" w:eastAsia="Calibri" w:hAnsi="Times New Roman" w:cs="Times New Roman"/>
          <w:b/>
          <w:sz w:val="24"/>
          <w:szCs w:val="24"/>
          <w:lang w:val="kk-KZ"/>
        </w:rPr>
        <w:t xml:space="preserve"> ЖӘНЕ ЖОҒАРЫ БІЛІМ</w:t>
      </w:r>
      <w:r w:rsidR="005C0DE6" w:rsidRPr="00CC2360">
        <w:rPr>
          <w:rFonts w:ascii="Times New Roman" w:eastAsia="Calibri" w:hAnsi="Times New Roman" w:cs="Times New Roman"/>
          <w:b/>
          <w:sz w:val="24"/>
          <w:szCs w:val="24"/>
          <w:lang w:val="kk-KZ"/>
        </w:rPr>
        <w:t xml:space="preserve"> </w:t>
      </w:r>
      <w:r w:rsidRPr="00CC2360">
        <w:rPr>
          <w:rFonts w:ascii="Times New Roman" w:eastAsia="Calibri" w:hAnsi="Times New Roman" w:cs="Times New Roman"/>
          <w:b/>
          <w:sz w:val="24"/>
          <w:szCs w:val="24"/>
          <w:lang w:val="kk-KZ"/>
        </w:rPr>
        <w:t>МИНИСТРЛІГІ</w:t>
      </w:r>
    </w:p>
    <w:p w:rsidR="00CC2360" w:rsidRPr="00CC2360" w:rsidRDefault="00CC2360" w:rsidP="00120B66">
      <w:pPr>
        <w:spacing w:after="0" w:line="240" w:lineRule="auto"/>
        <w:jc w:val="center"/>
        <w:rPr>
          <w:rFonts w:ascii="Times New Roman" w:eastAsia="Calibri" w:hAnsi="Times New Roman" w:cs="Times New Roman"/>
          <w:b/>
          <w:sz w:val="24"/>
          <w:szCs w:val="24"/>
          <w:lang w:val="kk-KZ"/>
        </w:rPr>
      </w:pPr>
      <w:r w:rsidRPr="00CC2360">
        <w:rPr>
          <w:rFonts w:ascii="Times New Roman" w:eastAsia="Calibri" w:hAnsi="Times New Roman" w:cs="Times New Roman"/>
          <w:b/>
          <w:sz w:val="24"/>
          <w:szCs w:val="24"/>
          <w:lang w:val="kk-KZ"/>
        </w:rPr>
        <w:t>Қ.ЖҰБАНОВ АТЫНДАҒЫ АҚТӨБЕ ӨҢІРЛІК УНИВЕРСИТЕТІ</w:t>
      </w:r>
    </w:p>
    <w:p w:rsidR="00CC2360" w:rsidRPr="00CC2360" w:rsidRDefault="00CC2360" w:rsidP="00120B66">
      <w:pPr>
        <w:spacing w:after="0" w:line="240" w:lineRule="auto"/>
        <w:ind w:firstLine="720"/>
        <w:jc w:val="center"/>
        <w:rPr>
          <w:rFonts w:ascii="Times New Roman" w:eastAsia="Times New Roman" w:hAnsi="Times New Roman" w:cs="Times New Roman"/>
          <w:b/>
          <w:sz w:val="24"/>
          <w:szCs w:val="24"/>
          <w:lang w:val="kk-KZ" w:eastAsia="ru-RU"/>
        </w:rPr>
      </w:pPr>
    </w:p>
    <w:p w:rsidR="00CC2360" w:rsidRPr="00CC2360" w:rsidRDefault="00CC2360" w:rsidP="00120B66">
      <w:pPr>
        <w:spacing w:after="0" w:line="240" w:lineRule="auto"/>
        <w:ind w:firstLine="720"/>
        <w:jc w:val="center"/>
        <w:rPr>
          <w:rFonts w:ascii="Times New Roman" w:eastAsia="Times New Roman" w:hAnsi="Times New Roman" w:cs="Times New Roman"/>
          <w:b/>
          <w:sz w:val="24"/>
          <w:szCs w:val="24"/>
          <w:lang w:val="kk-KZ" w:eastAsia="ru-RU"/>
        </w:rPr>
      </w:pPr>
    </w:p>
    <w:p w:rsidR="00CC2360" w:rsidRPr="00CC2360" w:rsidRDefault="00CC2360" w:rsidP="00120B66">
      <w:pPr>
        <w:spacing w:after="0" w:line="240" w:lineRule="auto"/>
        <w:ind w:firstLine="720"/>
        <w:jc w:val="center"/>
        <w:rPr>
          <w:rFonts w:ascii="Times New Roman" w:eastAsia="Times New Roman" w:hAnsi="Times New Roman" w:cs="Times New Roman"/>
          <w:b/>
          <w:sz w:val="24"/>
          <w:szCs w:val="24"/>
          <w:lang w:val="kk-KZ" w:eastAsia="ru-RU"/>
        </w:rPr>
      </w:pPr>
    </w:p>
    <w:p w:rsidR="00CC2360" w:rsidRPr="005C0DE6" w:rsidRDefault="00CC2360" w:rsidP="00120B66">
      <w:pPr>
        <w:spacing w:after="0" w:line="240" w:lineRule="auto"/>
        <w:ind w:firstLine="720"/>
        <w:jc w:val="center"/>
        <w:rPr>
          <w:rFonts w:ascii="Times New Roman" w:eastAsia="Times New Roman" w:hAnsi="Times New Roman" w:cs="Times New Roman"/>
          <w:b/>
          <w:sz w:val="24"/>
          <w:szCs w:val="24"/>
          <w:lang w:val="kk-KZ" w:eastAsia="ru-RU"/>
        </w:rPr>
      </w:pPr>
    </w:p>
    <w:p w:rsidR="00CC2360" w:rsidRPr="005C0DE6" w:rsidRDefault="00CC2360" w:rsidP="00120B66">
      <w:pPr>
        <w:spacing w:after="0" w:line="240" w:lineRule="auto"/>
        <w:ind w:firstLine="720"/>
        <w:jc w:val="center"/>
        <w:rPr>
          <w:rFonts w:ascii="Times New Roman" w:eastAsia="Times New Roman" w:hAnsi="Times New Roman" w:cs="Times New Roman"/>
          <w:b/>
          <w:sz w:val="24"/>
          <w:szCs w:val="24"/>
          <w:lang w:val="kk-KZ" w:eastAsia="ru-RU"/>
        </w:rPr>
      </w:pPr>
    </w:p>
    <w:p w:rsidR="00CC2360" w:rsidRPr="005C0DE6" w:rsidRDefault="00CC2360" w:rsidP="00120B66">
      <w:pPr>
        <w:spacing w:after="0" w:line="240" w:lineRule="auto"/>
        <w:ind w:firstLine="720"/>
        <w:jc w:val="center"/>
        <w:rPr>
          <w:rFonts w:ascii="Times New Roman" w:eastAsia="Times New Roman" w:hAnsi="Times New Roman" w:cs="Times New Roman"/>
          <w:b/>
          <w:sz w:val="24"/>
          <w:szCs w:val="24"/>
          <w:lang w:val="kk-KZ" w:eastAsia="ru-RU"/>
        </w:rPr>
      </w:pPr>
    </w:p>
    <w:p w:rsidR="00CC2360" w:rsidRPr="005C0DE6" w:rsidRDefault="00CC2360" w:rsidP="00120B66">
      <w:pPr>
        <w:spacing w:after="0" w:line="240" w:lineRule="auto"/>
        <w:ind w:firstLine="720"/>
        <w:jc w:val="center"/>
        <w:rPr>
          <w:rFonts w:ascii="Times New Roman" w:eastAsia="Times New Roman" w:hAnsi="Times New Roman" w:cs="Times New Roman"/>
          <w:b/>
          <w:sz w:val="24"/>
          <w:szCs w:val="24"/>
          <w:lang w:val="kk-KZ" w:eastAsia="ru-RU"/>
        </w:rPr>
      </w:pPr>
    </w:p>
    <w:p w:rsidR="00CC2360" w:rsidRPr="00CC2360" w:rsidRDefault="00CC2360" w:rsidP="00120B66">
      <w:pPr>
        <w:spacing w:after="0" w:line="240" w:lineRule="auto"/>
        <w:ind w:firstLine="720"/>
        <w:jc w:val="center"/>
        <w:rPr>
          <w:rFonts w:ascii="Times New Roman" w:eastAsia="Times New Roman" w:hAnsi="Times New Roman" w:cs="Times New Roman"/>
          <w:b/>
          <w:sz w:val="24"/>
          <w:szCs w:val="24"/>
          <w:lang w:val="kk-KZ" w:eastAsia="ru-RU"/>
        </w:rPr>
      </w:pPr>
    </w:p>
    <w:p w:rsidR="00CC2360" w:rsidRPr="00B01D5C" w:rsidRDefault="003A5982" w:rsidP="00120B66">
      <w:pPr>
        <w:spacing w:after="0" w:line="240" w:lineRule="auto"/>
        <w:jc w:val="center"/>
        <w:rPr>
          <w:rFonts w:ascii="Times New Roman" w:eastAsia="Times New Roman" w:hAnsi="Times New Roman" w:cs="Times New Roman"/>
          <w:b/>
          <w:color w:val="000000" w:themeColor="text1"/>
          <w:sz w:val="24"/>
          <w:szCs w:val="24"/>
          <w:lang w:val="kk-KZ" w:eastAsia="ru-RU"/>
        </w:rPr>
      </w:pPr>
      <w:r>
        <w:rPr>
          <w:rFonts w:ascii="Times New Roman" w:eastAsia="Times New Roman" w:hAnsi="Times New Roman" w:cs="Times New Roman"/>
          <w:b/>
          <w:color w:val="000000" w:themeColor="text1"/>
          <w:sz w:val="24"/>
          <w:szCs w:val="24"/>
          <w:lang w:val="kk-KZ" w:eastAsia="ru-RU"/>
        </w:rPr>
        <w:t>ЕСЕНҒҰЛОВА МЕЙРАМГҮЛ НҰРАЛЫҚЫЗЫ</w:t>
      </w:r>
    </w:p>
    <w:p w:rsidR="00CC2360" w:rsidRPr="00CC2360" w:rsidRDefault="00CC2360" w:rsidP="00120B66">
      <w:pPr>
        <w:spacing w:after="0" w:line="240" w:lineRule="auto"/>
        <w:ind w:firstLine="720"/>
        <w:jc w:val="center"/>
        <w:rPr>
          <w:rFonts w:ascii="Times New Roman" w:eastAsia="Times New Roman" w:hAnsi="Times New Roman" w:cs="Times New Roman"/>
          <w:b/>
          <w:sz w:val="24"/>
          <w:szCs w:val="24"/>
          <w:lang w:val="kk-KZ" w:eastAsia="ru-RU"/>
        </w:rPr>
      </w:pPr>
    </w:p>
    <w:p w:rsidR="00CC2360" w:rsidRPr="00CC2360" w:rsidRDefault="00CC2360" w:rsidP="00120B66">
      <w:pPr>
        <w:spacing w:after="0" w:line="240" w:lineRule="auto"/>
        <w:ind w:firstLine="720"/>
        <w:jc w:val="center"/>
        <w:rPr>
          <w:rFonts w:ascii="Times New Roman" w:eastAsia="Times New Roman" w:hAnsi="Times New Roman" w:cs="Times New Roman"/>
          <w:b/>
          <w:sz w:val="24"/>
          <w:szCs w:val="24"/>
          <w:lang w:val="kk-KZ" w:eastAsia="ru-RU"/>
        </w:rPr>
      </w:pPr>
    </w:p>
    <w:p w:rsidR="00CC2360" w:rsidRPr="005C0DE6" w:rsidRDefault="00CC2360" w:rsidP="00120B66">
      <w:pPr>
        <w:spacing w:after="0" w:line="240" w:lineRule="auto"/>
        <w:ind w:firstLine="720"/>
        <w:jc w:val="center"/>
        <w:rPr>
          <w:rFonts w:ascii="Times New Roman" w:eastAsia="Times New Roman" w:hAnsi="Times New Roman" w:cs="Times New Roman"/>
          <w:b/>
          <w:sz w:val="24"/>
          <w:szCs w:val="24"/>
          <w:lang w:val="kk-KZ" w:eastAsia="ru-RU"/>
        </w:rPr>
      </w:pPr>
    </w:p>
    <w:p w:rsidR="00CC2360" w:rsidRPr="005C0DE6" w:rsidRDefault="00CC2360" w:rsidP="00120B66">
      <w:pPr>
        <w:spacing w:after="0" w:line="240" w:lineRule="auto"/>
        <w:ind w:firstLine="720"/>
        <w:jc w:val="center"/>
        <w:rPr>
          <w:rFonts w:ascii="Times New Roman" w:eastAsia="Times New Roman" w:hAnsi="Times New Roman" w:cs="Times New Roman"/>
          <w:b/>
          <w:sz w:val="24"/>
          <w:szCs w:val="24"/>
          <w:lang w:val="kk-KZ" w:eastAsia="ru-RU"/>
        </w:rPr>
      </w:pPr>
    </w:p>
    <w:p w:rsidR="00CC2360" w:rsidRPr="005C0DE6" w:rsidRDefault="00CC2360" w:rsidP="00120B66">
      <w:pPr>
        <w:spacing w:after="0" w:line="240" w:lineRule="auto"/>
        <w:ind w:firstLine="720"/>
        <w:jc w:val="center"/>
        <w:rPr>
          <w:rFonts w:ascii="Times New Roman" w:eastAsia="Times New Roman" w:hAnsi="Times New Roman" w:cs="Times New Roman"/>
          <w:b/>
          <w:sz w:val="24"/>
          <w:szCs w:val="24"/>
          <w:lang w:val="kk-KZ" w:eastAsia="ru-RU"/>
        </w:rPr>
      </w:pPr>
    </w:p>
    <w:p w:rsidR="00CC2360" w:rsidRPr="005C0DE6" w:rsidRDefault="00CC2360" w:rsidP="00120B66">
      <w:pPr>
        <w:spacing w:after="0" w:line="240" w:lineRule="auto"/>
        <w:jc w:val="center"/>
        <w:rPr>
          <w:rFonts w:ascii="Times New Roman" w:eastAsia="Times New Roman" w:hAnsi="Times New Roman" w:cs="Times New Roman"/>
          <w:b/>
          <w:sz w:val="24"/>
          <w:szCs w:val="24"/>
          <w:lang w:val="kk-KZ" w:eastAsia="ru-RU"/>
        </w:rPr>
      </w:pPr>
    </w:p>
    <w:p w:rsidR="00CC2360" w:rsidRPr="00CC2360" w:rsidRDefault="00CC2360" w:rsidP="00120B66">
      <w:pPr>
        <w:spacing w:after="0" w:line="240" w:lineRule="auto"/>
        <w:ind w:firstLine="720"/>
        <w:jc w:val="center"/>
        <w:rPr>
          <w:rFonts w:ascii="Times New Roman" w:eastAsia="Times New Roman" w:hAnsi="Times New Roman" w:cs="Times New Roman"/>
          <w:b/>
          <w:sz w:val="24"/>
          <w:szCs w:val="24"/>
          <w:lang w:val="kk-KZ" w:eastAsia="ru-RU"/>
        </w:rPr>
      </w:pPr>
    </w:p>
    <w:p w:rsidR="003A5982" w:rsidRDefault="005C0DE6" w:rsidP="00120B66">
      <w:pPr>
        <w:spacing w:after="0" w:line="240" w:lineRule="auto"/>
        <w:ind w:firstLine="720"/>
        <w:jc w:val="center"/>
        <w:rPr>
          <w:rFonts w:ascii="Times New Roman" w:eastAsia="Calibri" w:hAnsi="Times New Roman" w:cs="Times New Roman"/>
          <w:b/>
          <w:bCs/>
          <w:sz w:val="24"/>
          <w:szCs w:val="24"/>
          <w:lang w:val="kk-KZ"/>
        </w:rPr>
      </w:pPr>
      <w:r w:rsidRPr="005C0DE6">
        <w:rPr>
          <w:rFonts w:ascii="Times New Roman" w:eastAsia="Calibri" w:hAnsi="Times New Roman" w:cs="Times New Roman"/>
          <w:b/>
          <w:bCs/>
          <w:sz w:val="24"/>
          <w:szCs w:val="24"/>
          <w:lang w:val="kk-KZ"/>
        </w:rPr>
        <w:t>ЕРЕКШЕ БІЛІМ БЕРУ ҚАЖЕТТІЛІКТЕРІ БАР БАЛАЛАРДЫ</w:t>
      </w:r>
      <w:r w:rsidR="003A5982">
        <w:rPr>
          <w:rFonts w:ascii="Times New Roman" w:eastAsia="Calibri" w:hAnsi="Times New Roman" w:cs="Times New Roman"/>
          <w:b/>
          <w:bCs/>
          <w:sz w:val="24"/>
          <w:szCs w:val="24"/>
          <w:lang w:val="kk-KZ"/>
        </w:rPr>
        <w:t>Ң</w:t>
      </w:r>
      <w:r w:rsidRPr="005C0DE6">
        <w:rPr>
          <w:rFonts w:ascii="Times New Roman" w:eastAsia="Calibri" w:hAnsi="Times New Roman" w:cs="Times New Roman"/>
          <w:b/>
          <w:bCs/>
          <w:sz w:val="24"/>
          <w:szCs w:val="24"/>
          <w:lang w:val="kk-KZ"/>
        </w:rPr>
        <w:t xml:space="preserve"> </w:t>
      </w:r>
      <w:r w:rsidR="003A5982">
        <w:rPr>
          <w:rFonts w:ascii="Times New Roman" w:eastAsia="Calibri" w:hAnsi="Times New Roman" w:cs="Times New Roman"/>
          <w:b/>
          <w:bCs/>
          <w:sz w:val="24"/>
          <w:szCs w:val="24"/>
          <w:lang w:val="kk-KZ"/>
        </w:rPr>
        <w:t xml:space="preserve">   </w:t>
      </w:r>
    </w:p>
    <w:p w:rsidR="00CC2360" w:rsidRPr="005C0DE6" w:rsidRDefault="005C0DE6" w:rsidP="00120B66">
      <w:pPr>
        <w:spacing w:after="0" w:line="240" w:lineRule="auto"/>
        <w:ind w:firstLine="720"/>
        <w:jc w:val="center"/>
        <w:rPr>
          <w:rFonts w:ascii="Times New Roman" w:eastAsia="Calibri" w:hAnsi="Times New Roman" w:cs="Times New Roman"/>
          <w:b/>
          <w:bCs/>
          <w:sz w:val="24"/>
          <w:szCs w:val="24"/>
          <w:lang w:val="kk-KZ"/>
        </w:rPr>
      </w:pPr>
      <w:r w:rsidRPr="005C0DE6">
        <w:rPr>
          <w:rFonts w:ascii="Times New Roman" w:eastAsia="Calibri" w:hAnsi="Times New Roman" w:cs="Times New Roman"/>
          <w:b/>
          <w:bCs/>
          <w:sz w:val="24"/>
          <w:szCs w:val="24"/>
          <w:lang w:val="kk-KZ"/>
        </w:rPr>
        <w:t>ПСИХОЛ</w:t>
      </w:r>
      <w:r w:rsidR="003A5982">
        <w:rPr>
          <w:rFonts w:ascii="Times New Roman" w:eastAsia="Calibri" w:hAnsi="Times New Roman" w:cs="Times New Roman"/>
          <w:b/>
          <w:bCs/>
          <w:sz w:val="24"/>
          <w:szCs w:val="24"/>
          <w:lang w:val="kk-KZ"/>
        </w:rPr>
        <w:t>ОГИЯЛЫҚ-ПЕДАГОГИКАЛЫҚ ДИАГНОСТИКАСЫ</w:t>
      </w:r>
    </w:p>
    <w:p w:rsidR="005C0DE6" w:rsidRDefault="005C0DE6" w:rsidP="00120B66">
      <w:pPr>
        <w:spacing w:after="0" w:line="240" w:lineRule="auto"/>
        <w:ind w:firstLine="720"/>
        <w:jc w:val="center"/>
        <w:rPr>
          <w:rFonts w:ascii="Times New Roman" w:eastAsia="Calibri" w:hAnsi="Times New Roman" w:cs="Times New Roman"/>
          <w:b/>
          <w:bCs/>
          <w:sz w:val="24"/>
          <w:szCs w:val="24"/>
          <w:lang w:val="kk-KZ"/>
        </w:rPr>
      </w:pPr>
    </w:p>
    <w:p w:rsidR="005C0DE6" w:rsidRPr="005C0DE6" w:rsidRDefault="005C0DE6" w:rsidP="00120B66">
      <w:pPr>
        <w:spacing w:after="0" w:line="240" w:lineRule="auto"/>
        <w:ind w:firstLine="720"/>
        <w:jc w:val="center"/>
        <w:rPr>
          <w:rFonts w:ascii="Times New Roman" w:eastAsia="Calibri" w:hAnsi="Times New Roman" w:cs="Times New Roman"/>
          <w:b/>
          <w:bCs/>
          <w:sz w:val="24"/>
          <w:szCs w:val="24"/>
          <w:lang w:val="kk-KZ"/>
        </w:rPr>
      </w:pPr>
    </w:p>
    <w:p w:rsidR="005C0DE6" w:rsidRPr="005C0DE6" w:rsidRDefault="005C0DE6" w:rsidP="00120B66">
      <w:pPr>
        <w:spacing w:after="0" w:line="240" w:lineRule="auto"/>
        <w:ind w:firstLine="720"/>
        <w:jc w:val="center"/>
        <w:rPr>
          <w:rFonts w:ascii="Times New Roman" w:eastAsia="Calibri" w:hAnsi="Times New Roman" w:cs="Times New Roman"/>
          <w:b/>
          <w:bCs/>
          <w:sz w:val="24"/>
          <w:szCs w:val="24"/>
          <w:lang w:val="kk-KZ"/>
        </w:rPr>
      </w:pPr>
      <w:r w:rsidRPr="005C0DE6">
        <w:rPr>
          <w:rFonts w:ascii="Times New Roman" w:eastAsia="Calibri" w:hAnsi="Times New Roman" w:cs="Times New Roman"/>
          <w:b/>
          <w:bCs/>
          <w:sz w:val="24"/>
          <w:szCs w:val="24"/>
          <w:lang w:val="kk-KZ"/>
        </w:rPr>
        <w:t>(</w:t>
      </w:r>
      <w:r w:rsidR="003A5982">
        <w:rPr>
          <w:rFonts w:ascii="Times New Roman" w:eastAsia="Calibri" w:hAnsi="Times New Roman" w:cs="Times New Roman"/>
          <w:b/>
          <w:bCs/>
          <w:sz w:val="24"/>
          <w:szCs w:val="24"/>
          <w:lang w:val="kk-KZ"/>
        </w:rPr>
        <w:t>оқу-</w:t>
      </w:r>
      <w:r w:rsidRPr="005C0DE6">
        <w:rPr>
          <w:rFonts w:ascii="Times New Roman" w:eastAsia="Calibri" w:hAnsi="Times New Roman" w:cs="Times New Roman"/>
          <w:b/>
          <w:bCs/>
          <w:sz w:val="24"/>
          <w:szCs w:val="24"/>
          <w:lang w:val="kk-KZ"/>
        </w:rPr>
        <w:t>әдістемелік нұсқаулық)</w:t>
      </w:r>
    </w:p>
    <w:p w:rsidR="00CC2360" w:rsidRPr="00CC2360" w:rsidRDefault="00CC2360" w:rsidP="00204AFB">
      <w:pPr>
        <w:spacing w:after="0" w:line="240" w:lineRule="auto"/>
        <w:ind w:firstLine="720"/>
        <w:jc w:val="both"/>
        <w:rPr>
          <w:rFonts w:ascii="Times New Roman" w:eastAsia="Times New Roman" w:hAnsi="Times New Roman" w:cs="Times New Roman"/>
          <w:b/>
          <w:sz w:val="24"/>
          <w:szCs w:val="24"/>
          <w:lang w:val="kk-KZ" w:eastAsia="ru-RU"/>
        </w:rPr>
      </w:pPr>
    </w:p>
    <w:p w:rsidR="00CC2360" w:rsidRPr="00CC2360" w:rsidRDefault="00CC2360" w:rsidP="00204AFB">
      <w:pPr>
        <w:spacing w:after="0" w:line="240" w:lineRule="auto"/>
        <w:ind w:firstLine="720"/>
        <w:jc w:val="both"/>
        <w:rPr>
          <w:rFonts w:ascii="Times New Roman" w:eastAsia="Times New Roman" w:hAnsi="Times New Roman" w:cs="Times New Roman"/>
          <w:b/>
          <w:sz w:val="24"/>
          <w:szCs w:val="24"/>
          <w:lang w:val="kk-KZ" w:eastAsia="ru-RU"/>
        </w:rPr>
      </w:pPr>
    </w:p>
    <w:p w:rsidR="00CC2360" w:rsidRPr="00CC2360" w:rsidRDefault="00CC2360" w:rsidP="00204AFB">
      <w:pPr>
        <w:spacing w:after="0" w:line="240" w:lineRule="auto"/>
        <w:ind w:firstLine="720"/>
        <w:jc w:val="both"/>
        <w:rPr>
          <w:rFonts w:ascii="Times New Roman" w:eastAsia="Times New Roman" w:hAnsi="Times New Roman" w:cs="Times New Roman"/>
          <w:b/>
          <w:sz w:val="24"/>
          <w:szCs w:val="24"/>
          <w:lang w:val="kk-KZ" w:eastAsia="ru-RU"/>
        </w:rPr>
      </w:pPr>
    </w:p>
    <w:p w:rsidR="00CC2360" w:rsidRPr="00CC2360" w:rsidRDefault="00CC2360" w:rsidP="00204AFB">
      <w:pPr>
        <w:spacing w:after="0" w:line="240" w:lineRule="auto"/>
        <w:ind w:firstLine="720"/>
        <w:jc w:val="both"/>
        <w:rPr>
          <w:rFonts w:ascii="Times New Roman" w:eastAsia="Times New Roman" w:hAnsi="Times New Roman" w:cs="Times New Roman"/>
          <w:b/>
          <w:sz w:val="24"/>
          <w:szCs w:val="24"/>
          <w:lang w:val="kk-KZ" w:eastAsia="ru-RU"/>
        </w:rPr>
      </w:pPr>
    </w:p>
    <w:p w:rsidR="00CC2360" w:rsidRPr="00CC2360" w:rsidRDefault="00CC2360" w:rsidP="00204AFB">
      <w:pPr>
        <w:spacing w:after="0" w:line="240" w:lineRule="auto"/>
        <w:ind w:firstLine="720"/>
        <w:jc w:val="both"/>
        <w:rPr>
          <w:rFonts w:ascii="Times New Roman" w:eastAsia="Times New Roman" w:hAnsi="Times New Roman" w:cs="Times New Roman"/>
          <w:sz w:val="24"/>
          <w:szCs w:val="24"/>
          <w:lang w:val="kk-KZ" w:eastAsia="ru-RU"/>
        </w:rPr>
      </w:pPr>
    </w:p>
    <w:p w:rsidR="00CC2360" w:rsidRPr="00CC2360" w:rsidRDefault="00CC2360" w:rsidP="00204AFB">
      <w:pPr>
        <w:spacing w:after="0" w:line="240" w:lineRule="auto"/>
        <w:ind w:firstLine="720"/>
        <w:jc w:val="both"/>
        <w:rPr>
          <w:rFonts w:ascii="Times New Roman" w:eastAsia="Times New Roman" w:hAnsi="Times New Roman" w:cs="Times New Roman"/>
          <w:b/>
          <w:sz w:val="24"/>
          <w:szCs w:val="24"/>
          <w:lang w:val="kk-KZ" w:eastAsia="ru-RU"/>
        </w:rPr>
      </w:pPr>
    </w:p>
    <w:p w:rsidR="00CC2360" w:rsidRPr="00CC2360" w:rsidRDefault="00CC2360" w:rsidP="00204AFB">
      <w:pPr>
        <w:spacing w:after="0" w:line="240" w:lineRule="auto"/>
        <w:ind w:firstLine="720"/>
        <w:jc w:val="both"/>
        <w:rPr>
          <w:rFonts w:ascii="Times New Roman" w:eastAsia="Times New Roman" w:hAnsi="Times New Roman" w:cs="Times New Roman"/>
          <w:b/>
          <w:sz w:val="24"/>
          <w:szCs w:val="24"/>
          <w:lang w:val="kk-KZ" w:eastAsia="ru-RU"/>
        </w:rPr>
      </w:pPr>
    </w:p>
    <w:p w:rsidR="00CC2360" w:rsidRPr="00CC2360" w:rsidRDefault="00CC2360" w:rsidP="00204AFB">
      <w:pPr>
        <w:spacing w:after="0" w:line="240" w:lineRule="auto"/>
        <w:ind w:firstLine="720"/>
        <w:jc w:val="both"/>
        <w:rPr>
          <w:rFonts w:ascii="Times New Roman" w:eastAsia="Times New Roman" w:hAnsi="Times New Roman" w:cs="Times New Roman"/>
          <w:b/>
          <w:sz w:val="24"/>
          <w:szCs w:val="24"/>
          <w:lang w:val="kk-KZ" w:eastAsia="ru-RU"/>
        </w:rPr>
      </w:pPr>
    </w:p>
    <w:p w:rsidR="00CC2360" w:rsidRPr="00CC2360" w:rsidRDefault="00CC2360" w:rsidP="00204AFB">
      <w:pPr>
        <w:spacing w:after="0" w:line="240" w:lineRule="auto"/>
        <w:ind w:firstLine="720"/>
        <w:jc w:val="both"/>
        <w:rPr>
          <w:rFonts w:ascii="Times New Roman" w:eastAsia="Times New Roman" w:hAnsi="Times New Roman" w:cs="Times New Roman"/>
          <w:b/>
          <w:sz w:val="24"/>
          <w:szCs w:val="24"/>
          <w:lang w:val="kk-KZ" w:eastAsia="ru-RU"/>
        </w:rPr>
      </w:pPr>
    </w:p>
    <w:p w:rsidR="00CC2360" w:rsidRPr="00BD1C3B" w:rsidRDefault="00CC2360" w:rsidP="00204AFB">
      <w:pPr>
        <w:spacing w:after="0" w:line="240" w:lineRule="auto"/>
        <w:ind w:firstLine="720"/>
        <w:jc w:val="both"/>
        <w:rPr>
          <w:rFonts w:ascii="Times New Roman" w:eastAsia="Times New Roman" w:hAnsi="Times New Roman" w:cs="Times New Roman"/>
          <w:b/>
          <w:sz w:val="24"/>
          <w:szCs w:val="24"/>
          <w:lang w:val="kk-KZ" w:eastAsia="ru-RU"/>
        </w:rPr>
      </w:pPr>
    </w:p>
    <w:p w:rsidR="00CC2360" w:rsidRPr="00BD1C3B" w:rsidRDefault="00CC2360" w:rsidP="00204AFB">
      <w:pPr>
        <w:spacing w:after="0" w:line="240" w:lineRule="auto"/>
        <w:ind w:firstLine="720"/>
        <w:jc w:val="both"/>
        <w:rPr>
          <w:rFonts w:ascii="Times New Roman" w:eastAsia="Times New Roman" w:hAnsi="Times New Roman" w:cs="Times New Roman"/>
          <w:b/>
          <w:sz w:val="24"/>
          <w:szCs w:val="24"/>
          <w:lang w:val="kk-KZ" w:eastAsia="ru-RU"/>
        </w:rPr>
      </w:pPr>
    </w:p>
    <w:p w:rsidR="00CC2360" w:rsidRPr="00BD1C3B" w:rsidRDefault="00CC2360" w:rsidP="00204AFB">
      <w:pPr>
        <w:spacing w:after="0" w:line="240" w:lineRule="auto"/>
        <w:ind w:firstLine="720"/>
        <w:jc w:val="both"/>
        <w:rPr>
          <w:rFonts w:ascii="Times New Roman" w:eastAsia="Times New Roman" w:hAnsi="Times New Roman" w:cs="Times New Roman"/>
          <w:b/>
          <w:sz w:val="24"/>
          <w:szCs w:val="24"/>
          <w:lang w:val="kk-KZ" w:eastAsia="ru-RU"/>
        </w:rPr>
      </w:pPr>
    </w:p>
    <w:p w:rsidR="00CC2360" w:rsidRPr="00BD1C3B" w:rsidRDefault="00CC2360" w:rsidP="00204AFB">
      <w:pPr>
        <w:spacing w:after="0" w:line="240" w:lineRule="auto"/>
        <w:ind w:firstLine="720"/>
        <w:jc w:val="both"/>
        <w:rPr>
          <w:rFonts w:ascii="Times New Roman" w:eastAsia="Times New Roman" w:hAnsi="Times New Roman" w:cs="Times New Roman"/>
          <w:b/>
          <w:sz w:val="24"/>
          <w:szCs w:val="24"/>
          <w:lang w:val="kk-KZ" w:eastAsia="ru-RU"/>
        </w:rPr>
      </w:pPr>
    </w:p>
    <w:p w:rsidR="00CC2360" w:rsidRPr="00BD1C3B" w:rsidRDefault="00CC2360" w:rsidP="00204AFB">
      <w:pPr>
        <w:spacing w:after="0" w:line="240" w:lineRule="auto"/>
        <w:ind w:firstLine="720"/>
        <w:jc w:val="both"/>
        <w:rPr>
          <w:rFonts w:ascii="Times New Roman" w:eastAsia="Times New Roman" w:hAnsi="Times New Roman" w:cs="Times New Roman"/>
          <w:b/>
          <w:sz w:val="24"/>
          <w:szCs w:val="24"/>
          <w:lang w:val="kk-KZ" w:eastAsia="ru-RU"/>
        </w:rPr>
      </w:pPr>
    </w:p>
    <w:p w:rsidR="00CC2360" w:rsidRPr="00BD1C3B" w:rsidRDefault="00CC2360" w:rsidP="00204AFB">
      <w:pPr>
        <w:spacing w:after="0" w:line="240" w:lineRule="auto"/>
        <w:ind w:firstLine="720"/>
        <w:jc w:val="both"/>
        <w:rPr>
          <w:rFonts w:ascii="Times New Roman" w:eastAsia="Times New Roman" w:hAnsi="Times New Roman" w:cs="Times New Roman"/>
          <w:b/>
          <w:sz w:val="24"/>
          <w:szCs w:val="24"/>
          <w:lang w:val="kk-KZ" w:eastAsia="ru-RU"/>
        </w:rPr>
      </w:pPr>
    </w:p>
    <w:p w:rsidR="00CC2360" w:rsidRPr="00BD1C3B" w:rsidRDefault="00CC2360" w:rsidP="00204AFB">
      <w:pPr>
        <w:spacing w:after="0" w:line="240" w:lineRule="auto"/>
        <w:ind w:firstLine="720"/>
        <w:jc w:val="both"/>
        <w:rPr>
          <w:rFonts w:ascii="Times New Roman" w:eastAsia="Times New Roman" w:hAnsi="Times New Roman" w:cs="Times New Roman"/>
          <w:b/>
          <w:sz w:val="24"/>
          <w:szCs w:val="24"/>
          <w:lang w:val="kk-KZ" w:eastAsia="ru-RU"/>
        </w:rPr>
      </w:pPr>
    </w:p>
    <w:p w:rsidR="00CC2360" w:rsidRDefault="00CC2360" w:rsidP="00204AFB">
      <w:pPr>
        <w:spacing w:after="0" w:line="240" w:lineRule="auto"/>
        <w:ind w:firstLine="720"/>
        <w:jc w:val="both"/>
        <w:rPr>
          <w:rFonts w:ascii="Times New Roman" w:eastAsia="Times New Roman" w:hAnsi="Times New Roman" w:cs="Times New Roman"/>
          <w:b/>
          <w:sz w:val="24"/>
          <w:szCs w:val="24"/>
          <w:lang w:val="kk-KZ" w:eastAsia="ru-RU"/>
        </w:rPr>
      </w:pPr>
    </w:p>
    <w:p w:rsidR="00617CD1" w:rsidRDefault="00617CD1" w:rsidP="00204AFB">
      <w:pPr>
        <w:spacing w:after="0" w:line="240" w:lineRule="auto"/>
        <w:ind w:firstLine="720"/>
        <w:jc w:val="both"/>
        <w:rPr>
          <w:rFonts w:ascii="Times New Roman" w:eastAsia="Times New Roman" w:hAnsi="Times New Roman" w:cs="Times New Roman"/>
          <w:b/>
          <w:sz w:val="24"/>
          <w:szCs w:val="24"/>
          <w:lang w:val="kk-KZ" w:eastAsia="ru-RU"/>
        </w:rPr>
      </w:pPr>
    </w:p>
    <w:p w:rsidR="00617CD1" w:rsidRPr="00BD1C3B" w:rsidRDefault="00617CD1" w:rsidP="00204AFB">
      <w:pPr>
        <w:spacing w:after="0" w:line="240" w:lineRule="auto"/>
        <w:ind w:firstLine="720"/>
        <w:jc w:val="both"/>
        <w:rPr>
          <w:rFonts w:ascii="Times New Roman" w:eastAsia="Times New Roman" w:hAnsi="Times New Roman" w:cs="Times New Roman"/>
          <w:b/>
          <w:sz w:val="24"/>
          <w:szCs w:val="24"/>
          <w:lang w:val="kk-KZ" w:eastAsia="ru-RU"/>
        </w:rPr>
      </w:pPr>
    </w:p>
    <w:p w:rsidR="00CC2360" w:rsidRPr="00BD1C3B" w:rsidRDefault="00CC2360" w:rsidP="00204AFB">
      <w:pPr>
        <w:spacing w:after="0" w:line="240" w:lineRule="auto"/>
        <w:ind w:firstLine="720"/>
        <w:jc w:val="both"/>
        <w:rPr>
          <w:rFonts w:ascii="Times New Roman" w:eastAsia="Times New Roman" w:hAnsi="Times New Roman" w:cs="Times New Roman"/>
          <w:b/>
          <w:sz w:val="24"/>
          <w:szCs w:val="24"/>
          <w:lang w:val="kk-KZ" w:eastAsia="ru-RU"/>
        </w:rPr>
      </w:pPr>
    </w:p>
    <w:p w:rsidR="00CC2360" w:rsidRPr="00BD1C3B" w:rsidRDefault="00CC2360" w:rsidP="00204AFB">
      <w:pPr>
        <w:spacing w:after="0" w:line="240" w:lineRule="auto"/>
        <w:ind w:firstLine="720"/>
        <w:jc w:val="both"/>
        <w:rPr>
          <w:rFonts w:ascii="Times New Roman" w:eastAsia="Times New Roman" w:hAnsi="Times New Roman" w:cs="Times New Roman"/>
          <w:b/>
          <w:sz w:val="24"/>
          <w:szCs w:val="24"/>
          <w:lang w:val="kk-KZ" w:eastAsia="ru-RU"/>
        </w:rPr>
      </w:pPr>
    </w:p>
    <w:p w:rsidR="00CC2360" w:rsidRDefault="00CC2360" w:rsidP="00204AFB">
      <w:pPr>
        <w:spacing w:after="0" w:line="240" w:lineRule="auto"/>
        <w:ind w:firstLine="720"/>
        <w:jc w:val="both"/>
        <w:rPr>
          <w:rFonts w:ascii="Times New Roman" w:eastAsia="Times New Roman" w:hAnsi="Times New Roman" w:cs="Times New Roman"/>
          <w:b/>
          <w:sz w:val="24"/>
          <w:szCs w:val="24"/>
          <w:lang w:val="kk-KZ" w:eastAsia="ru-RU"/>
        </w:rPr>
      </w:pPr>
    </w:p>
    <w:p w:rsidR="00120B66" w:rsidRDefault="00120B66" w:rsidP="00204AFB">
      <w:pPr>
        <w:spacing w:after="0" w:line="240" w:lineRule="auto"/>
        <w:ind w:firstLine="720"/>
        <w:jc w:val="both"/>
        <w:rPr>
          <w:rFonts w:ascii="Times New Roman" w:eastAsia="Times New Roman" w:hAnsi="Times New Roman" w:cs="Times New Roman"/>
          <w:b/>
          <w:sz w:val="24"/>
          <w:szCs w:val="24"/>
          <w:lang w:val="kk-KZ" w:eastAsia="ru-RU"/>
        </w:rPr>
      </w:pPr>
    </w:p>
    <w:p w:rsidR="00120B66" w:rsidRDefault="00120B66" w:rsidP="00204AFB">
      <w:pPr>
        <w:spacing w:after="0" w:line="240" w:lineRule="auto"/>
        <w:ind w:firstLine="720"/>
        <w:jc w:val="both"/>
        <w:rPr>
          <w:rFonts w:ascii="Times New Roman" w:eastAsia="Times New Roman" w:hAnsi="Times New Roman" w:cs="Times New Roman"/>
          <w:b/>
          <w:sz w:val="24"/>
          <w:szCs w:val="24"/>
          <w:lang w:val="kk-KZ" w:eastAsia="ru-RU"/>
        </w:rPr>
      </w:pPr>
    </w:p>
    <w:p w:rsidR="00120B66" w:rsidRDefault="00120B66" w:rsidP="00204AFB">
      <w:pPr>
        <w:spacing w:after="0" w:line="240" w:lineRule="auto"/>
        <w:ind w:firstLine="720"/>
        <w:jc w:val="both"/>
        <w:rPr>
          <w:rFonts w:ascii="Times New Roman" w:eastAsia="Times New Roman" w:hAnsi="Times New Roman" w:cs="Times New Roman"/>
          <w:b/>
          <w:sz w:val="24"/>
          <w:szCs w:val="24"/>
          <w:lang w:val="kk-KZ" w:eastAsia="ru-RU"/>
        </w:rPr>
      </w:pPr>
    </w:p>
    <w:p w:rsidR="00120B66" w:rsidRPr="00CC2360" w:rsidRDefault="00120B66" w:rsidP="00204AFB">
      <w:pPr>
        <w:spacing w:after="0" w:line="240" w:lineRule="auto"/>
        <w:ind w:firstLine="720"/>
        <w:jc w:val="both"/>
        <w:rPr>
          <w:rFonts w:ascii="Times New Roman" w:eastAsia="Times New Roman" w:hAnsi="Times New Roman" w:cs="Times New Roman"/>
          <w:b/>
          <w:sz w:val="24"/>
          <w:szCs w:val="24"/>
          <w:lang w:val="kk-KZ" w:eastAsia="ru-RU"/>
        </w:rPr>
      </w:pPr>
    </w:p>
    <w:p w:rsidR="00CC2360" w:rsidRDefault="00CC2360" w:rsidP="00120B66">
      <w:pPr>
        <w:spacing w:after="0" w:line="240" w:lineRule="auto"/>
        <w:ind w:firstLine="720"/>
        <w:jc w:val="center"/>
        <w:rPr>
          <w:rFonts w:ascii="Times New Roman" w:eastAsia="Times New Roman" w:hAnsi="Times New Roman" w:cs="Times New Roman"/>
          <w:b/>
          <w:sz w:val="24"/>
          <w:szCs w:val="24"/>
          <w:lang w:val="kk-KZ" w:eastAsia="ru-RU"/>
        </w:rPr>
      </w:pPr>
      <w:r w:rsidRPr="00CC2360">
        <w:rPr>
          <w:rFonts w:ascii="Times New Roman" w:eastAsia="Times New Roman" w:hAnsi="Times New Roman" w:cs="Times New Roman"/>
          <w:b/>
          <w:sz w:val="24"/>
          <w:szCs w:val="24"/>
          <w:lang w:val="kk-KZ" w:eastAsia="ru-RU"/>
        </w:rPr>
        <w:t>Ақтөбе, 20</w:t>
      </w:r>
      <w:r w:rsidR="005C0DE6">
        <w:rPr>
          <w:rFonts w:ascii="Times New Roman" w:eastAsia="Times New Roman" w:hAnsi="Times New Roman" w:cs="Times New Roman"/>
          <w:b/>
          <w:sz w:val="24"/>
          <w:szCs w:val="24"/>
          <w:lang w:val="kk-KZ" w:eastAsia="ru-RU"/>
        </w:rPr>
        <w:t>25</w:t>
      </w:r>
    </w:p>
    <w:p w:rsidR="005C0DE6" w:rsidRPr="00CC2360" w:rsidRDefault="005C0DE6" w:rsidP="00204AFB">
      <w:pPr>
        <w:spacing w:after="0" w:line="240" w:lineRule="auto"/>
        <w:ind w:firstLine="720"/>
        <w:jc w:val="both"/>
        <w:rPr>
          <w:rFonts w:ascii="Times New Roman" w:eastAsia="Times New Roman" w:hAnsi="Times New Roman" w:cs="Times New Roman"/>
          <w:b/>
          <w:sz w:val="24"/>
          <w:szCs w:val="24"/>
          <w:lang w:val="kk-KZ" w:eastAsia="ru-RU"/>
        </w:rPr>
      </w:pPr>
    </w:p>
    <w:p w:rsidR="00CC2360" w:rsidRPr="005C0DE6" w:rsidRDefault="00CC2360" w:rsidP="00204AFB">
      <w:pPr>
        <w:spacing w:after="0" w:line="240" w:lineRule="auto"/>
        <w:jc w:val="both"/>
        <w:rPr>
          <w:rFonts w:ascii="Times New Roman" w:eastAsia="Times New Roman" w:hAnsi="Times New Roman" w:cs="Times New Roman"/>
          <w:b/>
          <w:sz w:val="24"/>
          <w:szCs w:val="24"/>
          <w:lang w:val="kk-KZ" w:eastAsia="ru-RU"/>
        </w:rPr>
      </w:pPr>
    </w:p>
    <w:p w:rsidR="00CC2360" w:rsidRPr="00B01D5C" w:rsidRDefault="004F6A75" w:rsidP="00204AFB">
      <w:pPr>
        <w:spacing w:after="0" w:line="240" w:lineRule="auto"/>
        <w:jc w:val="both"/>
        <w:rPr>
          <w:rFonts w:ascii="Times New Roman" w:eastAsia="Times New Roman" w:hAnsi="Times New Roman" w:cs="Times New Roman"/>
          <w:b/>
          <w:color w:val="000000" w:themeColor="text1"/>
          <w:sz w:val="24"/>
          <w:szCs w:val="24"/>
          <w:lang w:val="kk-KZ" w:eastAsia="ru-RU"/>
        </w:rPr>
      </w:pPr>
      <w:r w:rsidRPr="004F6A75">
        <w:rPr>
          <w:rFonts w:ascii="Times New Roman" w:eastAsia="Times New Roman" w:hAnsi="Times New Roman" w:cs="Times New Roman"/>
          <w:b/>
          <w:color w:val="000000" w:themeColor="text1"/>
          <w:sz w:val="24"/>
          <w:szCs w:val="24"/>
          <w:lang w:val="kk-KZ" w:eastAsia="ru-RU"/>
        </w:rPr>
        <w:lastRenderedPageBreak/>
        <w:t>М.Н.Есенғұлова</w:t>
      </w:r>
      <w:r w:rsidR="00C732BA" w:rsidRPr="005C0DE6">
        <w:rPr>
          <w:rFonts w:ascii="Times New Roman" w:eastAsia="Calibri" w:hAnsi="Times New Roman" w:cs="Times New Roman"/>
          <w:sz w:val="24"/>
          <w:szCs w:val="24"/>
          <w:lang w:val="kk-KZ"/>
        </w:rPr>
        <w:t xml:space="preserve"> </w:t>
      </w:r>
      <w:r w:rsidR="005C0DE6" w:rsidRPr="005C0DE6">
        <w:rPr>
          <w:rFonts w:ascii="Times New Roman" w:eastAsia="Calibri" w:hAnsi="Times New Roman" w:cs="Times New Roman"/>
          <w:sz w:val="24"/>
          <w:szCs w:val="24"/>
          <w:lang w:val="kk-KZ"/>
        </w:rPr>
        <w:t>«Ерекше білім беру қажет</w:t>
      </w:r>
      <w:r w:rsidR="003A5982">
        <w:rPr>
          <w:rFonts w:ascii="Times New Roman" w:eastAsia="Calibri" w:hAnsi="Times New Roman" w:cs="Times New Roman"/>
          <w:sz w:val="24"/>
          <w:szCs w:val="24"/>
          <w:lang w:val="kk-KZ"/>
        </w:rPr>
        <w:t>тіліктері бар балаларды оқытудың</w:t>
      </w:r>
      <w:r w:rsidR="005C0DE6" w:rsidRPr="005C0DE6">
        <w:rPr>
          <w:rFonts w:ascii="Times New Roman" w:eastAsia="Calibri" w:hAnsi="Times New Roman" w:cs="Times New Roman"/>
          <w:sz w:val="24"/>
          <w:szCs w:val="24"/>
          <w:lang w:val="kk-KZ"/>
        </w:rPr>
        <w:t xml:space="preserve"> психологиялық-педагогикалық </w:t>
      </w:r>
      <w:r w:rsidR="003A5982">
        <w:rPr>
          <w:rFonts w:ascii="Times New Roman" w:eastAsia="Calibri" w:hAnsi="Times New Roman" w:cs="Times New Roman"/>
          <w:sz w:val="24"/>
          <w:szCs w:val="24"/>
          <w:lang w:val="kk-KZ"/>
        </w:rPr>
        <w:t>диагностикасы</w:t>
      </w:r>
      <w:r w:rsidR="005C0DE6" w:rsidRPr="005C0DE6">
        <w:rPr>
          <w:rFonts w:ascii="Times New Roman" w:eastAsia="Calibri" w:hAnsi="Times New Roman" w:cs="Times New Roman"/>
          <w:sz w:val="24"/>
          <w:szCs w:val="24"/>
          <w:lang w:val="kk-KZ"/>
        </w:rPr>
        <w:t>»</w:t>
      </w:r>
      <w:r w:rsidR="00617CD1">
        <w:rPr>
          <w:rFonts w:ascii="Times New Roman" w:eastAsia="Times New Roman" w:hAnsi="Times New Roman" w:cs="Times New Roman"/>
          <w:sz w:val="24"/>
          <w:szCs w:val="24"/>
          <w:lang w:val="kk-KZ" w:eastAsia="ru-RU"/>
        </w:rPr>
        <w:t>. О</w:t>
      </w:r>
      <w:r w:rsidR="00CC2360" w:rsidRPr="005C0DE6">
        <w:rPr>
          <w:rFonts w:ascii="Times New Roman" w:eastAsia="Times New Roman" w:hAnsi="Times New Roman" w:cs="Times New Roman"/>
          <w:sz w:val="24"/>
          <w:szCs w:val="24"/>
          <w:lang w:val="kk-KZ" w:eastAsia="ru-RU"/>
        </w:rPr>
        <w:t>қу</w:t>
      </w:r>
      <w:r w:rsidR="003A5982">
        <w:rPr>
          <w:rFonts w:ascii="Times New Roman" w:eastAsia="Times New Roman" w:hAnsi="Times New Roman" w:cs="Times New Roman"/>
          <w:sz w:val="24"/>
          <w:szCs w:val="24"/>
          <w:lang w:val="kk-KZ" w:eastAsia="ru-RU"/>
        </w:rPr>
        <w:t>-</w:t>
      </w:r>
      <w:r w:rsidR="005C0DE6" w:rsidRPr="005C0DE6">
        <w:rPr>
          <w:rFonts w:ascii="Times New Roman" w:eastAsia="Times New Roman" w:hAnsi="Times New Roman" w:cs="Times New Roman"/>
          <w:sz w:val="24"/>
          <w:szCs w:val="24"/>
          <w:lang w:val="kk-KZ" w:eastAsia="ru-RU"/>
        </w:rPr>
        <w:t>әдістемелік нұсқаулық</w:t>
      </w:r>
      <w:r w:rsidR="00CC2360" w:rsidRPr="005C0DE6">
        <w:rPr>
          <w:rFonts w:ascii="Times New Roman" w:eastAsia="Times New Roman" w:hAnsi="Times New Roman" w:cs="Times New Roman"/>
          <w:sz w:val="24"/>
          <w:szCs w:val="24"/>
          <w:lang w:val="kk-KZ" w:eastAsia="ru-RU"/>
        </w:rPr>
        <w:t>.</w:t>
      </w:r>
      <w:r w:rsidR="00CC2360" w:rsidRPr="00CC2360">
        <w:rPr>
          <w:rFonts w:ascii="Times New Roman" w:eastAsia="Times New Roman" w:hAnsi="Times New Roman" w:cs="Times New Roman"/>
          <w:sz w:val="24"/>
          <w:szCs w:val="24"/>
          <w:lang w:val="kk-KZ" w:eastAsia="ru-RU"/>
        </w:rPr>
        <w:t xml:space="preserve"> Қ.Жұбанов атындағы Ақтөбе өңірлік университеті</w:t>
      </w:r>
      <w:r w:rsidR="00617CD1">
        <w:rPr>
          <w:rFonts w:ascii="Times New Roman" w:eastAsia="Times New Roman" w:hAnsi="Times New Roman" w:cs="Times New Roman"/>
          <w:sz w:val="24"/>
          <w:szCs w:val="24"/>
          <w:lang w:val="kk-KZ" w:eastAsia="ru-RU"/>
        </w:rPr>
        <w:t>,</w:t>
      </w:r>
      <w:r w:rsidR="00CC2360" w:rsidRPr="00CC2360">
        <w:rPr>
          <w:rFonts w:ascii="Times New Roman" w:eastAsia="Times New Roman" w:hAnsi="Times New Roman" w:cs="Times New Roman"/>
          <w:sz w:val="24"/>
          <w:szCs w:val="24"/>
          <w:lang w:val="kk-KZ" w:eastAsia="ru-RU"/>
        </w:rPr>
        <w:t xml:space="preserve"> Ақтөбе</w:t>
      </w:r>
      <w:r w:rsidR="00CC2360" w:rsidRPr="00B01D5C">
        <w:rPr>
          <w:rFonts w:ascii="Times New Roman" w:eastAsia="Times New Roman" w:hAnsi="Times New Roman" w:cs="Times New Roman"/>
          <w:color w:val="000000" w:themeColor="text1"/>
          <w:sz w:val="24"/>
          <w:szCs w:val="24"/>
          <w:lang w:val="kk-KZ" w:eastAsia="ru-RU"/>
        </w:rPr>
        <w:t>, 20</w:t>
      </w:r>
      <w:r w:rsidR="002C3EDF" w:rsidRPr="00B01D5C">
        <w:rPr>
          <w:rFonts w:ascii="Times New Roman" w:eastAsia="Times New Roman" w:hAnsi="Times New Roman" w:cs="Times New Roman"/>
          <w:color w:val="000000" w:themeColor="text1"/>
          <w:sz w:val="24"/>
          <w:szCs w:val="24"/>
          <w:lang w:val="kk-KZ" w:eastAsia="ru-RU"/>
        </w:rPr>
        <w:t>25</w:t>
      </w:r>
      <w:r w:rsidR="00CC2360" w:rsidRPr="00B01D5C">
        <w:rPr>
          <w:rFonts w:ascii="Times New Roman" w:eastAsia="Times New Roman" w:hAnsi="Times New Roman" w:cs="Times New Roman"/>
          <w:color w:val="000000" w:themeColor="text1"/>
          <w:sz w:val="24"/>
          <w:szCs w:val="24"/>
          <w:lang w:val="kk-KZ" w:eastAsia="ru-RU"/>
        </w:rPr>
        <w:t xml:space="preserve">.- </w:t>
      </w:r>
      <w:r w:rsidR="002418A4" w:rsidRPr="00B01D5C">
        <w:rPr>
          <w:rFonts w:ascii="Times New Roman" w:eastAsia="Times New Roman" w:hAnsi="Times New Roman" w:cs="Times New Roman"/>
          <w:color w:val="000000" w:themeColor="text1"/>
          <w:sz w:val="24"/>
          <w:szCs w:val="24"/>
          <w:lang w:val="kk-KZ" w:eastAsia="ru-RU"/>
        </w:rPr>
        <w:t>8</w:t>
      </w:r>
      <w:r w:rsidR="003A5982">
        <w:rPr>
          <w:rFonts w:ascii="Times New Roman" w:eastAsia="Times New Roman" w:hAnsi="Times New Roman" w:cs="Times New Roman"/>
          <w:color w:val="000000" w:themeColor="text1"/>
          <w:sz w:val="24"/>
          <w:szCs w:val="24"/>
          <w:lang w:val="kk-KZ" w:eastAsia="ru-RU"/>
        </w:rPr>
        <w:t>1</w:t>
      </w:r>
      <w:r w:rsidR="002418A4" w:rsidRPr="00B01D5C">
        <w:rPr>
          <w:rFonts w:ascii="Times New Roman" w:eastAsia="Times New Roman" w:hAnsi="Times New Roman" w:cs="Times New Roman"/>
          <w:color w:val="000000" w:themeColor="text1"/>
          <w:sz w:val="24"/>
          <w:szCs w:val="24"/>
          <w:lang w:val="kk-KZ" w:eastAsia="ru-RU"/>
        </w:rPr>
        <w:t xml:space="preserve"> </w:t>
      </w:r>
      <w:r w:rsidR="00CC2360" w:rsidRPr="00B01D5C">
        <w:rPr>
          <w:rFonts w:ascii="Times New Roman" w:eastAsia="Times New Roman" w:hAnsi="Times New Roman" w:cs="Times New Roman"/>
          <w:color w:val="000000" w:themeColor="text1"/>
          <w:sz w:val="24"/>
          <w:szCs w:val="24"/>
          <w:lang w:val="kk-KZ" w:eastAsia="ru-RU"/>
        </w:rPr>
        <w:t>бет.</w:t>
      </w:r>
    </w:p>
    <w:p w:rsidR="00CC2360" w:rsidRPr="005C0DE6" w:rsidRDefault="00CC2360" w:rsidP="00204AFB">
      <w:pPr>
        <w:spacing w:after="0" w:line="240" w:lineRule="auto"/>
        <w:ind w:firstLine="454"/>
        <w:jc w:val="both"/>
        <w:rPr>
          <w:rFonts w:ascii="Times New Roman" w:eastAsia="Times New Roman" w:hAnsi="Times New Roman" w:cs="Times New Roman"/>
          <w:b/>
          <w:i/>
          <w:sz w:val="24"/>
          <w:szCs w:val="24"/>
          <w:lang w:val="kk-KZ" w:eastAsia="ru-RU"/>
        </w:rPr>
      </w:pPr>
    </w:p>
    <w:p w:rsidR="00CC2360" w:rsidRPr="005C0DE6" w:rsidRDefault="00CC2360" w:rsidP="00204AFB">
      <w:pPr>
        <w:spacing w:after="0" w:line="240" w:lineRule="auto"/>
        <w:ind w:firstLine="454"/>
        <w:jc w:val="both"/>
        <w:rPr>
          <w:rFonts w:ascii="Times New Roman" w:eastAsia="Times New Roman" w:hAnsi="Times New Roman" w:cs="Times New Roman"/>
          <w:b/>
          <w:i/>
          <w:sz w:val="24"/>
          <w:szCs w:val="24"/>
          <w:lang w:val="kk-KZ" w:eastAsia="ru-RU"/>
        </w:rPr>
      </w:pPr>
    </w:p>
    <w:p w:rsidR="00CC2360" w:rsidRPr="005C0DE6" w:rsidRDefault="00CC2360" w:rsidP="00204AFB">
      <w:pPr>
        <w:spacing w:after="0" w:line="240" w:lineRule="auto"/>
        <w:ind w:firstLine="454"/>
        <w:jc w:val="both"/>
        <w:rPr>
          <w:rFonts w:ascii="Times New Roman" w:eastAsia="Times New Roman" w:hAnsi="Times New Roman" w:cs="Times New Roman"/>
          <w:b/>
          <w:i/>
          <w:sz w:val="24"/>
          <w:szCs w:val="24"/>
          <w:lang w:val="kk-KZ" w:eastAsia="ru-RU"/>
        </w:rPr>
      </w:pPr>
    </w:p>
    <w:p w:rsidR="00CC2360" w:rsidRPr="005C0DE6" w:rsidRDefault="00CC2360" w:rsidP="00204AFB">
      <w:pPr>
        <w:spacing w:after="0" w:line="240" w:lineRule="auto"/>
        <w:ind w:firstLine="454"/>
        <w:jc w:val="both"/>
        <w:rPr>
          <w:rFonts w:ascii="Times New Roman" w:eastAsia="Times New Roman" w:hAnsi="Times New Roman" w:cs="Times New Roman"/>
          <w:b/>
          <w:i/>
          <w:sz w:val="24"/>
          <w:szCs w:val="24"/>
          <w:lang w:val="kk-KZ" w:eastAsia="ru-RU"/>
        </w:rPr>
      </w:pPr>
    </w:p>
    <w:p w:rsidR="00CC2360" w:rsidRPr="00617CD1" w:rsidRDefault="00CC2360" w:rsidP="00617CD1">
      <w:pPr>
        <w:spacing w:after="0" w:line="240" w:lineRule="auto"/>
        <w:jc w:val="both"/>
        <w:rPr>
          <w:rFonts w:ascii="Times New Roman" w:eastAsia="Times New Roman" w:hAnsi="Times New Roman" w:cs="Times New Roman"/>
          <w:b/>
          <w:sz w:val="24"/>
          <w:szCs w:val="24"/>
          <w:lang w:val="kk-KZ" w:eastAsia="ru-RU"/>
        </w:rPr>
      </w:pPr>
      <w:r w:rsidRPr="00617CD1">
        <w:rPr>
          <w:rFonts w:ascii="Times New Roman" w:eastAsia="Times New Roman" w:hAnsi="Times New Roman" w:cs="Times New Roman"/>
          <w:b/>
          <w:sz w:val="24"/>
          <w:szCs w:val="24"/>
          <w:lang w:val="kk-KZ" w:eastAsia="ru-RU"/>
        </w:rPr>
        <w:t>Пікір берушілер:</w:t>
      </w:r>
    </w:p>
    <w:p w:rsidR="003A5982" w:rsidRPr="003A5982" w:rsidRDefault="003A5982" w:rsidP="003A5982">
      <w:pPr>
        <w:spacing w:after="0" w:line="240" w:lineRule="auto"/>
        <w:jc w:val="both"/>
        <w:rPr>
          <w:rFonts w:ascii="Times New Roman" w:eastAsia="Times New Roman" w:hAnsi="Times New Roman" w:cs="Times New Roman"/>
          <w:sz w:val="24"/>
          <w:szCs w:val="24"/>
          <w:lang w:val="kk-KZ" w:eastAsia="ru-RU"/>
        </w:rPr>
      </w:pPr>
      <w:r w:rsidRPr="003A5982">
        <w:rPr>
          <w:rFonts w:ascii="Times New Roman" w:eastAsia="Times New Roman" w:hAnsi="Times New Roman" w:cs="Times New Roman"/>
          <w:b/>
          <w:sz w:val="24"/>
          <w:szCs w:val="24"/>
          <w:lang w:val="kk-KZ" w:eastAsia="ru-RU"/>
        </w:rPr>
        <w:t>Тогайбаева А.К.</w:t>
      </w:r>
      <w:r>
        <w:rPr>
          <w:rFonts w:ascii="Times New Roman" w:eastAsia="Times New Roman" w:hAnsi="Times New Roman" w:cs="Times New Roman"/>
          <w:sz w:val="24"/>
          <w:szCs w:val="24"/>
          <w:lang w:val="kk-KZ" w:eastAsia="ru-RU"/>
        </w:rPr>
        <w:t xml:space="preserve"> – </w:t>
      </w:r>
      <w:r w:rsidRPr="003A5982">
        <w:rPr>
          <w:rFonts w:ascii="Times New Roman" w:eastAsia="Times New Roman" w:hAnsi="Times New Roman" w:cs="Times New Roman"/>
          <w:sz w:val="24"/>
          <w:szCs w:val="24"/>
          <w:lang w:val="kk-KZ" w:eastAsia="ru-RU"/>
        </w:rPr>
        <w:t>Қ.Жұбанов атындағы Ақтөбе өңірлік университеті жалпы педагогика және білім берудегі менеджмент кафедрасының</w:t>
      </w:r>
      <w:r>
        <w:rPr>
          <w:rFonts w:ascii="Times New Roman" w:eastAsia="Times New Roman" w:hAnsi="Times New Roman" w:cs="Times New Roman"/>
          <w:sz w:val="24"/>
          <w:szCs w:val="24"/>
          <w:lang w:val="kk-KZ" w:eastAsia="ru-RU"/>
        </w:rPr>
        <w:t xml:space="preserve"> қауымдастырылған профессоры, п.ғ.к.</w:t>
      </w:r>
    </w:p>
    <w:p w:rsidR="004F6A75" w:rsidRDefault="00B01D5C" w:rsidP="00617CD1">
      <w:pPr>
        <w:spacing w:after="0" w:line="240" w:lineRule="auto"/>
        <w:jc w:val="both"/>
        <w:rPr>
          <w:rFonts w:ascii="Times New Roman" w:eastAsia="Times New Roman" w:hAnsi="Times New Roman" w:cs="Times New Roman"/>
          <w:sz w:val="24"/>
          <w:szCs w:val="24"/>
          <w:lang w:val="kk-KZ" w:eastAsia="ru-RU"/>
        </w:rPr>
      </w:pPr>
      <w:r>
        <w:rPr>
          <w:rFonts w:ascii="Times New Roman" w:eastAsia="Times New Roman" w:hAnsi="Times New Roman" w:cs="Times New Roman"/>
          <w:b/>
          <w:sz w:val="24"/>
          <w:szCs w:val="24"/>
          <w:lang w:val="kk-KZ" w:eastAsia="ru-RU"/>
        </w:rPr>
        <w:t>Рамазанова Д.Ж.</w:t>
      </w:r>
      <w:r w:rsidR="002C3EDF" w:rsidRPr="002C3EDF">
        <w:rPr>
          <w:rFonts w:ascii="Times New Roman" w:eastAsia="Times New Roman" w:hAnsi="Times New Roman" w:cs="Times New Roman"/>
          <w:sz w:val="24"/>
          <w:szCs w:val="24"/>
          <w:lang w:val="kk-KZ" w:eastAsia="ru-RU"/>
        </w:rPr>
        <w:t xml:space="preserve"> </w:t>
      </w:r>
      <w:r w:rsidR="00617CD1">
        <w:rPr>
          <w:rFonts w:ascii="Times New Roman" w:eastAsia="Times New Roman" w:hAnsi="Times New Roman" w:cs="Times New Roman"/>
          <w:sz w:val="24"/>
          <w:szCs w:val="24"/>
          <w:lang w:val="kk-KZ" w:eastAsia="ru-RU"/>
        </w:rPr>
        <w:t>–</w:t>
      </w:r>
      <w:r w:rsidR="002C3EDF" w:rsidRPr="002C3EDF">
        <w:rPr>
          <w:rFonts w:ascii="Times New Roman" w:eastAsia="Times New Roman" w:hAnsi="Times New Roman" w:cs="Times New Roman"/>
          <w:sz w:val="24"/>
          <w:szCs w:val="24"/>
          <w:lang w:val="kk-KZ" w:eastAsia="ru-RU"/>
        </w:rPr>
        <w:t xml:space="preserve"> </w:t>
      </w:r>
      <w:r w:rsidR="00617CD1">
        <w:rPr>
          <w:rFonts w:ascii="Times New Roman" w:eastAsia="Times New Roman" w:hAnsi="Times New Roman" w:cs="Times New Roman"/>
          <w:sz w:val="24"/>
          <w:szCs w:val="24"/>
          <w:lang w:val="kk-KZ" w:eastAsia="ru-RU"/>
        </w:rPr>
        <w:t xml:space="preserve">Қ.Жұбанов атындағы Ақтөбе өңірлік университеті жалпы педагогика және білім </w:t>
      </w:r>
      <w:r w:rsidR="00617CD1" w:rsidRPr="00617CD1">
        <w:rPr>
          <w:rFonts w:ascii="Times New Roman" w:eastAsia="Times New Roman" w:hAnsi="Times New Roman" w:cs="Times New Roman"/>
          <w:sz w:val="24"/>
          <w:szCs w:val="24"/>
          <w:lang w:val="kk-KZ" w:eastAsia="ru-RU"/>
        </w:rPr>
        <w:t>берудегі м</w:t>
      </w:r>
      <w:r w:rsidR="00617CD1">
        <w:rPr>
          <w:rFonts w:ascii="Times New Roman" w:eastAsia="Times New Roman" w:hAnsi="Times New Roman" w:cs="Times New Roman"/>
          <w:sz w:val="24"/>
          <w:szCs w:val="24"/>
          <w:lang w:val="kk-KZ" w:eastAsia="ru-RU"/>
        </w:rPr>
        <w:t xml:space="preserve">енеджмент кафедрасының доценті, </w:t>
      </w:r>
      <w:r w:rsidR="00617CD1" w:rsidRPr="00617CD1">
        <w:rPr>
          <w:rFonts w:ascii="Times New Roman" w:eastAsia="Times New Roman" w:hAnsi="Times New Roman" w:cs="Times New Roman"/>
          <w:sz w:val="24"/>
          <w:szCs w:val="24"/>
          <w:lang w:val="kk-KZ" w:eastAsia="ru-RU"/>
        </w:rPr>
        <w:t>философия докторы (PhD)</w:t>
      </w:r>
    </w:p>
    <w:p w:rsidR="00CC2360" w:rsidRPr="005C0DE6" w:rsidRDefault="00CC2360" w:rsidP="00204AFB">
      <w:pPr>
        <w:spacing w:after="0" w:line="240" w:lineRule="auto"/>
        <w:ind w:firstLine="720"/>
        <w:jc w:val="both"/>
        <w:rPr>
          <w:rFonts w:ascii="Times New Roman" w:eastAsia="Times New Roman" w:hAnsi="Times New Roman" w:cs="Times New Roman"/>
          <w:b/>
          <w:sz w:val="24"/>
          <w:szCs w:val="24"/>
          <w:lang w:val="kk-KZ" w:eastAsia="ru-RU"/>
        </w:rPr>
      </w:pPr>
    </w:p>
    <w:p w:rsidR="00CC2360" w:rsidRPr="005C0DE6" w:rsidRDefault="00CC2360" w:rsidP="00204AFB">
      <w:pPr>
        <w:spacing w:after="0" w:line="240" w:lineRule="auto"/>
        <w:ind w:firstLine="720"/>
        <w:jc w:val="both"/>
        <w:rPr>
          <w:rFonts w:ascii="Times New Roman" w:eastAsia="Times New Roman" w:hAnsi="Times New Roman" w:cs="Times New Roman"/>
          <w:b/>
          <w:sz w:val="24"/>
          <w:szCs w:val="24"/>
          <w:lang w:val="kk-KZ" w:eastAsia="ru-RU"/>
        </w:rPr>
      </w:pPr>
    </w:p>
    <w:p w:rsidR="00CC2360" w:rsidRPr="005C0DE6" w:rsidRDefault="00CC2360" w:rsidP="00204AFB">
      <w:pPr>
        <w:spacing w:after="0" w:line="240" w:lineRule="auto"/>
        <w:ind w:firstLine="720"/>
        <w:jc w:val="both"/>
        <w:rPr>
          <w:rFonts w:ascii="Times New Roman" w:eastAsia="Times New Roman" w:hAnsi="Times New Roman" w:cs="Times New Roman"/>
          <w:b/>
          <w:sz w:val="24"/>
          <w:szCs w:val="24"/>
          <w:lang w:val="kk-KZ" w:eastAsia="ru-RU"/>
        </w:rPr>
      </w:pPr>
    </w:p>
    <w:p w:rsidR="00CC2360" w:rsidRPr="005C0DE6" w:rsidRDefault="00CC2360" w:rsidP="00204AFB">
      <w:pPr>
        <w:spacing w:after="0" w:line="240" w:lineRule="auto"/>
        <w:ind w:firstLine="720"/>
        <w:jc w:val="both"/>
        <w:rPr>
          <w:rFonts w:ascii="Times New Roman" w:eastAsia="Times New Roman" w:hAnsi="Times New Roman" w:cs="Times New Roman"/>
          <w:b/>
          <w:sz w:val="24"/>
          <w:szCs w:val="24"/>
          <w:lang w:val="kk-KZ" w:eastAsia="ru-RU"/>
        </w:rPr>
      </w:pPr>
    </w:p>
    <w:p w:rsidR="004F6A75" w:rsidRPr="004F6A75" w:rsidRDefault="003A5982" w:rsidP="003A5982">
      <w:pPr>
        <w:spacing w:after="0" w:line="240" w:lineRule="auto"/>
        <w:ind w:firstLine="454"/>
        <w:jc w:val="both"/>
        <w:rPr>
          <w:rFonts w:ascii="Times New Roman" w:eastAsia="Calibri" w:hAnsi="Times New Roman" w:cs="Times New Roman"/>
          <w:sz w:val="24"/>
          <w:szCs w:val="24"/>
          <w:lang w:val="kk-KZ"/>
        </w:rPr>
      </w:pPr>
      <w:r>
        <w:rPr>
          <w:rFonts w:ascii="Times New Roman" w:eastAsia="Times New Roman" w:hAnsi="Times New Roman" w:cs="Times New Roman"/>
          <w:sz w:val="24"/>
          <w:szCs w:val="24"/>
          <w:lang w:val="kk-KZ" w:eastAsia="ru-RU"/>
        </w:rPr>
        <w:t>Оқу-ә</w:t>
      </w:r>
      <w:r w:rsidR="00203037">
        <w:rPr>
          <w:rFonts w:ascii="Times New Roman" w:eastAsia="Times New Roman" w:hAnsi="Times New Roman" w:cs="Times New Roman"/>
          <w:sz w:val="24"/>
          <w:szCs w:val="24"/>
          <w:lang w:val="kk-KZ" w:eastAsia="ru-RU"/>
        </w:rPr>
        <w:t>дістемелік нұсқаулық</w:t>
      </w:r>
      <w:r w:rsidR="00CC2360" w:rsidRPr="00CC2360">
        <w:rPr>
          <w:rFonts w:ascii="Times New Roman" w:eastAsia="Times New Roman" w:hAnsi="Times New Roman" w:cs="Times New Roman"/>
          <w:sz w:val="24"/>
          <w:szCs w:val="24"/>
          <w:lang w:val="kk-KZ" w:eastAsia="ru-RU"/>
        </w:rPr>
        <w:t xml:space="preserve"> </w:t>
      </w:r>
      <w:r w:rsidR="004F6A75" w:rsidRPr="004F6A75">
        <w:rPr>
          <w:rFonts w:ascii="Times New Roman" w:eastAsia="Calibri" w:hAnsi="Times New Roman" w:cs="Times New Roman"/>
          <w:sz w:val="24"/>
          <w:szCs w:val="24"/>
          <w:lang w:val="kk-KZ"/>
        </w:rPr>
        <w:t>мамандардың кәсіби құзыреттілігін дамытуға, психологиялық</w:t>
      </w:r>
      <w:r w:rsidR="004C6191">
        <w:rPr>
          <w:rFonts w:ascii="Times New Roman" w:eastAsia="Calibri" w:hAnsi="Times New Roman" w:cs="Times New Roman"/>
          <w:sz w:val="24"/>
          <w:szCs w:val="24"/>
          <w:lang w:val="kk-KZ"/>
        </w:rPr>
        <w:t>-педагогикалық</w:t>
      </w:r>
      <w:r w:rsidR="004F6A75" w:rsidRPr="004F6A75">
        <w:rPr>
          <w:rFonts w:ascii="Times New Roman" w:eastAsia="Calibri" w:hAnsi="Times New Roman" w:cs="Times New Roman"/>
          <w:sz w:val="24"/>
          <w:szCs w:val="24"/>
          <w:lang w:val="kk-KZ"/>
        </w:rPr>
        <w:t xml:space="preserve"> диагностика, </w:t>
      </w:r>
      <w:r w:rsidR="004C6191">
        <w:rPr>
          <w:rFonts w:ascii="Times New Roman" w:eastAsia="Calibri" w:hAnsi="Times New Roman" w:cs="Times New Roman"/>
          <w:sz w:val="24"/>
          <w:szCs w:val="24"/>
          <w:lang w:val="kk-KZ"/>
        </w:rPr>
        <w:t>е</w:t>
      </w:r>
      <w:r w:rsidR="004C6191" w:rsidRPr="004C6191">
        <w:rPr>
          <w:rFonts w:ascii="Times New Roman" w:eastAsia="Calibri" w:hAnsi="Times New Roman" w:cs="Times New Roman"/>
          <w:sz w:val="24"/>
          <w:szCs w:val="24"/>
          <w:lang w:val="kk-KZ"/>
        </w:rPr>
        <w:t>рекше білім беру қажеттіліктері бар балалар</w:t>
      </w:r>
      <w:r w:rsidR="004C6191">
        <w:rPr>
          <w:rFonts w:ascii="Times New Roman" w:eastAsia="Calibri" w:hAnsi="Times New Roman" w:cs="Times New Roman"/>
          <w:sz w:val="24"/>
          <w:szCs w:val="24"/>
          <w:lang w:val="kk-KZ"/>
        </w:rPr>
        <w:t>дың</w:t>
      </w:r>
      <w:r w:rsidR="004C6191" w:rsidRPr="004C6191">
        <w:rPr>
          <w:rFonts w:ascii="Times New Roman" w:eastAsia="Calibri" w:hAnsi="Times New Roman" w:cs="Times New Roman"/>
          <w:sz w:val="24"/>
          <w:szCs w:val="24"/>
          <w:lang w:val="kk-KZ"/>
        </w:rPr>
        <w:t xml:space="preserve"> </w:t>
      </w:r>
      <w:r w:rsidR="004F6A75" w:rsidRPr="004F6A75">
        <w:rPr>
          <w:rFonts w:ascii="Times New Roman" w:eastAsia="Calibri" w:hAnsi="Times New Roman" w:cs="Times New Roman"/>
          <w:sz w:val="24"/>
          <w:szCs w:val="24"/>
          <w:lang w:val="kk-KZ"/>
        </w:rPr>
        <w:t xml:space="preserve">жұмыс дағдыларын қалыптастыруға бағытталған. </w:t>
      </w:r>
      <w:r w:rsidR="00203037">
        <w:rPr>
          <w:rFonts w:ascii="Times New Roman" w:eastAsia="Calibri" w:hAnsi="Times New Roman" w:cs="Times New Roman"/>
          <w:sz w:val="24"/>
          <w:szCs w:val="24"/>
          <w:lang w:val="kk-KZ"/>
        </w:rPr>
        <w:t>Әдістемелік нұсқаулық</w:t>
      </w:r>
      <w:r w:rsidR="004F6A75" w:rsidRPr="004F6A75">
        <w:rPr>
          <w:rFonts w:ascii="Times New Roman" w:eastAsia="Calibri" w:hAnsi="Times New Roman" w:cs="Times New Roman"/>
          <w:sz w:val="24"/>
          <w:szCs w:val="24"/>
          <w:lang w:val="kk-KZ"/>
        </w:rPr>
        <w:t xml:space="preserve"> семинар, практикалық сабақтарда, өзіндік жұмыстарды орындау барысында және кәсіби тәжірибе кезінде пайдалануға болады.</w:t>
      </w:r>
    </w:p>
    <w:p w:rsidR="004F6A75" w:rsidRPr="004F6A75" w:rsidRDefault="004F6A75" w:rsidP="00204AFB">
      <w:pPr>
        <w:spacing w:after="0" w:line="240" w:lineRule="auto"/>
        <w:ind w:firstLine="426"/>
        <w:jc w:val="both"/>
        <w:rPr>
          <w:rFonts w:ascii="Times New Roman" w:eastAsia="Calibri" w:hAnsi="Times New Roman" w:cs="Times New Roman"/>
          <w:sz w:val="24"/>
          <w:szCs w:val="24"/>
          <w:lang w:val="kk-KZ"/>
        </w:rPr>
      </w:pPr>
      <w:r w:rsidRPr="004F6A75">
        <w:rPr>
          <w:rFonts w:ascii="Times New Roman" w:eastAsia="Calibri" w:hAnsi="Times New Roman" w:cs="Times New Roman"/>
          <w:sz w:val="24"/>
          <w:szCs w:val="24"/>
          <w:lang w:val="kk-KZ"/>
        </w:rPr>
        <w:t>Ұсынылып отырған құрал білім алушыларға, магистранттарға, жас мамандар мен оқытушыларға көмекші оқу</w:t>
      </w:r>
      <w:r w:rsidR="009B3EB2">
        <w:rPr>
          <w:rFonts w:ascii="Times New Roman" w:eastAsia="Calibri" w:hAnsi="Times New Roman" w:cs="Times New Roman"/>
          <w:sz w:val="24"/>
          <w:szCs w:val="24"/>
          <w:lang w:val="kk-KZ"/>
        </w:rPr>
        <w:t>-әдістемелік нұсқаулық</w:t>
      </w:r>
      <w:r w:rsidRPr="004F6A75">
        <w:rPr>
          <w:rFonts w:ascii="Times New Roman" w:eastAsia="Calibri" w:hAnsi="Times New Roman" w:cs="Times New Roman"/>
          <w:sz w:val="24"/>
          <w:szCs w:val="24"/>
          <w:lang w:val="kk-KZ"/>
        </w:rPr>
        <w:t xml:space="preserve"> ретінде ұсынылады.</w:t>
      </w:r>
    </w:p>
    <w:p w:rsidR="00CC2360" w:rsidRPr="005C0DE6" w:rsidRDefault="00CC2360" w:rsidP="00204AFB">
      <w:pPr>
        <w:spacing w:after="0" w:line="240" w:lineRule="auto"/>
        <w:ind w:firstLine="720"/>
        <w:jc w:val="both"/>
        <w:rPr>
          <w:rFonts w:ascii="Times New Roman" w:eastAsia="Times New Roman" w:hAnsi="Times New Roman" w:cs="Times New Roman"/>
          <w:b/>
          <w:sz w:val="24"/>
          <w:szCs w:val="24"/>
          <w:lang w:val="kk-KZ" w:eastAsia="ru-RU"/>
        </w:rPr>
      </w:pPr>
    </w:p>
    <w:p w:rsidR="00CC2360" w:rsidRPr="005C0DE6" w:rsidRDefault="00CC2360" w:rsidP="00204AFB">
      <w:pPr>
        <w:spacing w:after="0" w:line="240" w:lineRule="auto"/>
        <w:ind w:firstLine="720"/>
        <w:jc w:val="both"/>
        <w:rPr>
          <w:rFonts w:ascii="Times New Roman" w:eastAsia="Times New Roman" w:hAnsi="Times New Roman" w:cs="Times New Roman"/>
          <w:b/>
          <w:sz w:val="24"/>
          <w:szCs w:val="24"/>
          <w:lang w:val="kk-KZ" w:eastAsia="ru-RU"/>
        </w:rPr>
      </w:pPr>
    </w:p>
    <w:p w:rsidR="00CC2360" w:rsidRPr="005C0DE6" w:rsidRDefault="00CC2360" w:rsidP="00204AFB">
      <w:pPr>
        <w:spacing w:after="0" w:line="240" w:lineRule="auto"/>
        <w:ind w:firstLine="720"/>
        <w:jc w:val="both"/>
        <w:rPr>
          <w:rFonts w:ascii="Times New Roman" w:eastAsia="Times New Roman" w:hAnsi="Times New Roman" w:cs="Times New Roman"/>
          <w:b/>
          <w:sz w:val="24"/>
          <w:szCs w:val="24"/>
          <w:lang w:val="kk-KZ" w:eastAsia="ru-RU"/>
        </w:rPr>
      </w:pPr>
    </w:p>
    <w:p w:rsidR="00CC2360" w:rsidRPr="005C0DE6" w:rsidRDefault="00CC2360" w:rsidP="00204AFB">
      <w:pPr>
        <w:spacing w:after="0" w:line="240" w:lineRule="auto"/>
        <w:ind w:firstLine="720"/>
        <w:jc w:val="both"/>
        <w:rPr>
          <w:rFonts w:ascii="Times New Roman" w:eastAsia="Times New Roman" w:hAnsi="Times New Roman" w:cs="Times New Roman"/>
          <w:b/>
          <w:sz w:val="24"/>
          <w:szCs w:val="24"/>
          <w:lang w:val="kk-KZ" w:eastAsia="ru-RU"/>
        </w:rPr>
      </w:pPr>
    </w:p>
    <w:p w:rsidR="00CC2360" w:rsidRPr="005C0DE6" w:rsidRDefault="00CC2360" w:rsidP="00204AFB">
      <w:pPr>
        <w:spacing w:after="0" w:line="240" w:lineRule="auto"/>
        <w:ind w:firstLine="720"/>
        <w:jc w:val="both"/>
        <w:rPr>
          <w:rFonts w:ascii="Times New Roman" w:eastAsia="Times New Roman" w:hAnsi="Times New Roman" w:cs="Times New Roman"/>
          <w:b/>
          <w:sz w:val="24"/>
          <w:szCs w:val="24"/>
          <w:lang w:val="kk-KZ" w:eastAsia="ru-RU"/>
        </w:rPr>
      </w:pPr>
    </w:p>
    <w:p w:rsidR="00CC2360" w:rsidRPr="005C0DE6" w:rsidRDefault="00CC2360" w:rsidP="00204AFB">
      <w:pPr>
        <w:spacing w:after="0" w:line="240" w:lineRule="auto"/>
        <w:jc w:val="both"/>
        <w:rPr>
          <w:rFonts w:ascii="Times New Roman" w:eastAsia="Times New Roman" w:hAnsi="Times New Roman" w:cs="Times New Roman"/>
          <w:b/>
          <w:sz w:val="24"/>
          <w:szCs w:val="24"/>
          <w:lang w:val="kk-KZ" w:eastAsia="ru-RU"/>
        </w:rPr>
      </w:pPr>
    </w:p>
    <w:p w:rsidR="00CC2360" w:rsidRPr="005C0DE6" w:rsidRDefault="00CC2360" w:rsidP="00204AFB">
      <w:pPr>
        <w:spacing w:after="0" w:line="240" w:lineRule="auto"/>
        <w:jc w:val="both"/>
        <w:rPr>
          <w:rFonts w:ascii="Times New Roman" w:eastAsia="Times New Roman" w:hAnsi="Times New Roman" w:cs="Times New Roman"/>
          <w:b/>
          <w:sz w:val="24"/>
          <w:szCs w:val="24"/>
          <w:lang w:val="kk-KZ" w:eastAsia="ru-RU"/>
        </w:rPr>
      </w:pPr>
    </w:p>
    <w:p w:rsidR="00CC2360" w:rsidRPr="005C0DE6" w:rsidRDefault="00CC2360" w:rsidP="00204AFB">
      <w:pPr>
        <w:spacing w:after="0" w:line="240" w:lineRule="auto"/>
        <w:ind w:firstLine="720"/>
        <w:jc w:val="both"/>
        <w:rPr>
          <w:rFonts w:ascii="Times New Roman" w:eastAsia="Times New Roman" w:hAnsi="Times New Roman" w:cs="Times New Roman"/>
          <w:b/>
          <w:sz w:val="24"/>
          <w:szCs w:val="24"/>
          <w:lang w:val="kk-KZ" w:eastAsia="ru-RU"/>
        </w:rPr>
      </w:pPr>
    </w:p>
    <w:p w:rsidR="00CC2360" w:rsidRPr="005C0DE6" w:rsidRDefault="00CC2360" w:rsidP="00204AFB">
      <w:pPr>
        <w:spacing w:after="0" w:line="240" w:lineRule="auto"/>
        <w:ind w:firstLine="720"/>
        <w:jc w:val="both"/>
        <w:rPr>
          <w:rFonts w:ascii="Times New Roman" w:eastAsia="Times New Roman" w:hAnsi="Times New Roman" w:cs="Times New Roman"/>
          <w:b/>
          <w:sz w:val="24"/>
          <w:szCs w:val="24"/>
          <w:lang w:val="kk-KZ" w:eastAsia="ru-RU"/>
        </w:rPr>
      </w:pPr>
    </w:p>
    <w:p w:rsidR="00CC2360" w:rsidRPr="005C0DE6" w:rsidRDefault="00CC2360" w:rsidP="00204AFB">
      <w:pPr>
        <w:spacing w:after="0" w:line="240" w:lineRule="auto"/>
        <w:ind w:firstLine="720"/>
        <w:jc w:val="both"/>
        <w:rPr>
          <w:rFonts w:ascii="Times New Roman" w:eastAsia="Times New Roman" w:hAnsi="Times New Roman" w:cs="Times New Roman"/>
          <w:b/>
          <w:sz w:val="24"/>
          <w:szCs w:val="24"/>
          <w:lang w:val="kk-KZ" w:eastAsia="ru-RU"/>
        </w:rPr>
      </w:pPr>
    </w:p>
    <w:p w:rsidR="00CC2360" w:rsidRDefault="00CC2360" w:rsidP="00204AFB">
      <w:pPr>
        <w:spacing w:after="0" w:line="240" w:lineRule="auto"/>
        <w:ind w:firstLine="720"/>
        <w:jc w:val="both"/>
        <w:rPr>
          <w:rFonts w:ascii="Times New Roman" w:eastAsia="Times New Roman" w:hAnsi="Times New Roman" w:cs="Times New Roman"/>
          <w:b/>
          <w:sz w:val="24"/>
          <w:szCs w:val="24"/>
          <w:lang w:val="kk-KZ" w:eastAsia="ru-RU"/>
        </w:rPr>
      </w:pPr>
    </w:p>
    <w:p w:rsidR="00617CD1" w:rsidRDefault="00617CD1" w:rsidP="00204AFB">
      <w:pPr>
        <w:spacing w:after="0" w:line="240" w:lineRule="auto"/>
        <w:ind w:firstLine="720"/>
        <w:jc w:val="both"/>
        <w:rPr>
          <w:rFonts w:ascii="Times New Roman" w:eastAsia="Times New Roman" w:hAnsi="Times New Roman" w:cs="Times New Roman"/>
          <w:b/>
          <w:sz w:val="24"/>
          <w:szCs w:val="24"/>
          <w:lang w:val="kk-KZ" w:eastAsia="ru-RU"/>
        </w:rPr>
      </w:pPr>
    </w:p>
    <w:p w:rsidR="00617CD1" w:rsidRPr="00CC2360" w:rsidRDefault="00617CD1" w:rsidP="00204AFB">
      <w:pPr>
        <w:spacing w:after="0" w:line="240" w:lineRule="auto"/>
        <w:ind w:firstLine="720"/>
        <w:jc w:val="both"/>
        <w:rPr>
          <w:rFonts w:ascii="Times New Roman" w:eastAsia="Times New Roman" w:hAnsi="Times New Roman" w:cs="Times New Roman"/>
          <w:b/>
          <w:sz w:val="24"/>
          <w:szCs w:val="24"/>
          <w:lang w:val="kk-KZ" w:eastAsia="ru-RU"/>
        </w:rPr>
      </w:pPr>
    </w:p>
    <w:p w:rsidR="00CC2360" w:rsidRDefault="00CC2360" w:rsidP="00204AFB">
      <w:pPr>
        <w:spacing w:after="0" w:line="240" w:lineRule="auto"/>
        <w:ind w:firstLine="720"/>
        <w:jc w:val="both"/>
        <w:rPr>
          <w:rFonts w:ascii="Times New Roman" w:eastAsia="Times New Roman" w:hAnsi="Times New Roman" w:cs="Times New Roman"/>
          <w:sz w:val="24"/>
          <w:szCs w:val="24"/>
          <w:lang w:val="kk-KZ" w:eastAsia="ru-RU"/>
        </w:rPr>
      </w:pPr>
    </w:p>
    <w:p w:rsidR="004F6A75" w:rsidRPr="005C0DE6" w:rsidRDefault="004F6A75" w:rsidP="00204AFB">
      <w:pPr>
        <w:spacing w:after="0" w:line="240" w:lineRule="auto"/>
        <w:ind w:firstLine="720"/>
        <w:jc w:val="both"/>
        <w:rPr>
          <w:rFonts w:ascii="Times New Roman" w:eastAsia="Times New Roman" w:hAnsi="Times New Roman" w:cs="Times New Roman"/>
          <w:b/>
          <w:sz w:val="24"/>
          <w:szCs w:val="24"/>
          <w:lang w:val="kk-KZ" w:eastAsia="ru-RU"/>
        </w:rPr>
      </w:pPr>
    </w:p>
    <w:p w:rsidR="00CC2360" w:rsidRDefault="00CC2360" w:rsidP="00204AFB">
      <w:pPr>
        <w:spacing w:after="0" w:line="240" w:lineRule="auto"/>
        <w:ind w:firstLine="720"/>
        <w:jc w:val="both"/>
        <w:rPr>
          <w:rFonts w:ascii="Times New Roman" w:eastAsia="Times New Roman" w:hAnsi="Times New Roman" w:cs="Times New Roman"/>
          <w:b/>
          <w:sz w:val="24"/>
          <w:szCs w:val="24"/>
          <w:lang w:val="kk-KZ" w:eastAsia="ru-RU"/>
        </w:rPr>
      </w:pPr>
    </w:p>
    <w:p w:rsidR="00625FF1" w:rsidRDefault="00625FF1" w:rsidP="00204AFB">
      <w:pPr>
        <w:spacing w:after="0" w:line="240" w:lineRule="auto"/>
        <w:ind w:firstLine="720"/>
        <w:jc w:val="both"/>
        <w:rPr>
          <w:rFonts w:ascii="Times New Roman" w:eastAsia="Times New Roman" w:hAnsi="Times New Roman" w:cs="Times New Roman"/>
          <w:b/>
          <w:sz w:val="24"/>
          <w:szCs w:val="24"/>
          <w:lang w:val="kk-KZ" w:eastAsia="ru-RU"/>
        </w:rPr>
      </w:pPr>
    </w:p>
    <w:p w:rsidR="00625FF1" w:rsidRDefault="00625FF1" w:rsidP="00204AFB">
      <w:pPr>
        <w:spacing w:after="0" w:line="240" w:lineRule="auto"/>
        <w:ind w:firstLine="720"/>
        <w:jc w:val="both"/>
        <w:rPr>
          <w:rFonts w:ascii="Times New Roman" w:eastAsia="Times New Roman" w:hAnsi="Times New Roman" w:cs="Times New Roman"/>
          <w:b/>
          <w:sz w:val="24"/>
          <w:szCs w:val="24"/>
          <w:lang w:val="kk-KZ" w:eastAsia="ru-RU"/>
        </w:rPr>
      </w:pPr>
    </w:p>
    <w:p w:rsidR="00625FF1" w:rsidRDefault="00625FF1" w:rsidP="00204AFB">
      <w:pPr>
        <w:spacing w:after="0" w:line="240" w:lineRule="auto"/>
        <w:ind w:firstLine="720"/>
        <w:jc w:val="both"/>
        <w:rPr>
          <w:rFonts w:ascii="Times New Roman" w:eastAsia="Times New Roman" w:hAnsi="Times New Roman" w:cs="Times New Roman"/>
          <w:b/>
          <w:sz w:val="24"/>
          <w:szCs w:val="24"/>
          <w:lang w:val="kk-KZ" w:eastAsia="ru-RU"/>
        </w:rPr>
      </w:pPr>
    </w:p>
    <w:p w:rsidR="00625FF1" w:rsidRDefault="00625FF1" w:rsidP="00204AFB">
      <w:pPr>
        <w:spacing w:after="0" w:line="240" w:lineRule="auto"/>
        <w:ind w:firstLine="720"/>
        <w:jc w:val="both"/>
        <w:rPr>
          <w:rFonts w:ascii="Times New Roman" w:eastAsia="Times New Roman" w:hAnsi="Times New Roman" w:cs="Times New Roman"/>
          <w:b/>
          <w:sz w:val="24"/>
          <w:szCs w:val="24"/>
          <w:lang w:val="kk-KZ" w:eastAsia="ru-RU"/>
        </w:rPr>
      </w:pPr>
    </w:p>
    <w:p w:rsidR="00625FF1" w:rsidRDefault="00625FF1" w:rsidP="00204AFB">
      <w:pPr>
        <w:spacing w:after="0" w:line="240" w:lineRule="auto"/>
        <w:ind w:firstLine="720"/>
        <w:jc w:val="both"/>
        <w:rPr>
          <w:rFonts w:ascii="Times New Roman" w:eastAsia="Times New Roman" w:hAnsi="Times New Roman" w:cs="Times New Roman"/>
          <w:b/>
          <w:sz w:val="24"/>
          <w:szCs w:val="24"/>
          <w:lang w:val="kk-KZ" w:eastAsia="ru-RU"/>
        </w:rPr>
      </w:pPr>
    </w:p>
    <w:p w:rsidR="00625FF1" w:rsidRDefault="00625FF1" w:rsidP="00204AFB">
      <w:pPr>
        <w:spacing w:after="0" w:line="240" w:lineRule="auto"/>
        <w:ind w:firstLine="720"/>
        <w:jc w:val="both"/>
        <w:rPr>
          <w:rFonts w:ascii="Times New Roman" w:eastAsia="Times New Roman" w:hAnsi="Times New Roman" w:cs="Times New Roman"/>
          <w:b/>
          <w:sz w:val="24"/>
          <w:szCs w:val="24"/>
          <w:lang w:val="kk-KZ" w:eastAsia="ru-RU"/>
        </w:rPr>
      </w:pPr>
    </w:p>
    <w:p w:rsidR="009B3EB2" w:rsidRDefault="009B3EB2" w:rsidP="00204AFB">
      <w:pPr>
        <w:spacing w:after="0" w:line="240" w:lineRule="auto"/>
        <w:ind w:firstLine="720"/>
        <w:jc w:val="both"/>
        <w:rPr>
          <w:rFonts w:ascii="Times New Roman" w:eastAsia="Times New Roman" w:hAnsi="Times New Roman" w:cs="Times New Roman"/>
          <w:b/>
          <w:sz w:val="24"/>
          <w:szCs w:val="24"/>
          <w:lang w:val="kk-KZ" w:eastAsia="ru-RU"/>
        </w:rPr>
      </w:pPr>
    </w:p>
    <w:p w:rsidR="009B3EB2" w:rsidRDefault="009B3EB2" w:rsidP="00204AFB">
      <w:pPr>
        <w:spacing w:after="0" w:line="240" w:lineRule="auto"/>
        <w:ind w:firstLine="720"/>
        <w:jc w:val="both"/>
        <w:rPr>
          <w:rFonts w:ascii="Times New Roman" w:eastAsia="Times New Roman" w:hAnsi="Times New Roman" w:cs="Times New Roman"/>
          <w:b/>
          <w:sz w:val="24"/>
          <w:szCs w:val="24"/>
          <w:lang w:val="kk-KZ" w:eastAsia="ru-RU"/>
        </w:rPr>
      </w:pPr>
    </w:p>
    <w:p w:rsidR="009B3EB2" w:rsidRDefault="009B3EB2" w:rsidP="00204AFB">
      <w:pPr>
        <w:spacing w:after="0" w:line="240" w:lineRule="auto"/>
        <w:ind w:firstLine="720"/>
        <w:jc w:val="both"/>
        <w:rPr>
          <w:rFonts w:ascii="Times New Roman" w:eastAsia="Times New Roman" w:hAnsi="Times New Roman" w:cs="Times New Roman"/>
          <w:b/>
          <w:sz w:val="24"/>
          <w:szCs w:val="24"/>
          <w:lang w:val="kk-KZ" w:eastAsia="ru-RU"/>
        </w:rPr>
      </w:pPr>
    </w:p>
    <w:p w:rsidR="009B3EB2" w:rsidRDefault="009B3EB2" w:rsidP="00204AFB">
      <w:pPr>
        <w:spacing w:after="0" w:line="240" w:lineRule="auto"/>
        <w:ind w:firstLine="720"/>
        <w:jc w:val="both"/>
        <w:rPr>
          <w:rFonts w:ascii="Times New Roman" w:eastAsia="Times New Roman" w:hAnsi="Times New Roman" w:cs="Times New Roman"/>
          <w:b/>
          <w:sz w:val="24"/>
          <w:szCs w:val="24"/>
          <w:lang w:val="kk-KZ" w:eastAsia="ru-RU"/>
        </w:rPr>
      </w:pPr>
    </w:p>
    <w:p w:rsidR="009B3EB2" w:rsidRDefault="009B3EB2" w:rsidP="00204AFB">
      <w:pPr>
        <w:spacing w:after="0" w:line="240" w:lineRule="auto"/>
        <w:ind w:firstLine="720"/>
        <w:jc w:val="both"/>
        <w:rPr>
          <w:rFonts w:ascii="Times New Roman" w:eastAsia="Times New Roman" w:hAnsi="Times New Roman" w:cs="Times New Roman"/>
          <w:b/>
          <w:sz w:val="24"/>
          <w:szCs w:val="24"/>
          <w:lang w:val="kk-KZ" w:eastAsia="ru-RU"/>
        </w:rPr>
      </w:pPr>
    </w:p>
    <w:p w:rsidR="009B3EB2" w:rsidRDefault="009B3EB2" w:rsidP="00204AFB">
      <w:pPr>
        <w:spacing w:after="0" w:line="240" w:lineRule="auto"/>
        <w:ind w:firstLine="720"/>
        <w:jc w:val="both"/>
        <w:rPr>
          <w:rFonts w:ascii="Times New Roman" w:eastAsia="Times New Roman" w:hAnsi="Times New Roman" w:cs="Times New Roman"/>
          <w:b/>
          <w:sz w:val="24"/>
          <w:szCs w:val="24"/>
          <w:lang w:val="kk-KZ" w:eastAsia="ru-RU"/>
        </w:rPr>
      </w:pPr>
      <w:bookmarkStart w:id="0" w:name="_GoBack"/>
      <w:bookmarkEnd w:id="0"/>
    </w:p>
    <w:p w:rsidR="00625FF1" w:rsidRDefault="00625FF1" w:rsidP="00204AFB">
      <w:pPr>
        <w:spacing w:after="0" w:line="240" w:lineRule="auto"/>
        <w:ind w:firstLine="720"/>
        <w:jc w:val="both"/>
        <w:rPr>
          <w:rFonts w:ascii="Times New Roman" w:eastAsia="Times New Roman" w:hAnsi="Times New Roman" w:cs="Times New Roman"/>
          <w:b/>
          <w:sz w:val="24"/>
          <w:szCs w:val="24"/>
          <w:lang w:val="kk-KZ" w:eastAsia="ru-RU"/>
        </w:rPr>
      </w:pPr>
    </w:p>
    <w:p w:rsidR="00CC2360" w:rsidRPr="00CC2360" w:rsidRDefault="00CC2360" w:rsidP="00625FF1">
      <w:pPr>
        <w:spacing w:after="0" w:line="240" w:lineRule="auto"/>
        <w:ind w:firstLine="454"/>
        <w:jc w:val="center"/>
        <w:rPr>
          <w:rFonts w:ascii="Times New Roman" w:eastAsia="Times New Roman" w:hAnsi="Times New Roman" w:cs="Times New Roman"/>
          <w:b/>
          <w:sz w:val="24"/>
          <w:szCs w:val="24"/>
          <w:lang w:val="kk-KZ" w:eastAsia="ru-RU"/>
        </w:rPr>
      </w:pPr>
      <w:r w:rsidRPr="00CC2360">
        <w:rPr>
          <w:rFonts w:ascii="Times New Roman" w:eastAsia="Times New Roman" w:hAnsi="Times New Roman" w:cs="Times New Roman"/>
          <w:b/>
          <w:sz w:val="24"/>
          <w:szCs w:val="24"/>
          <w:lang w:val="kk-KZ" w:eastAsia="ru-RU"/>
        </w:rPr>
        <w:lastRenderedPageBreak/>
        <w:t>Алғы сөз</w:t>
      </w:r>
    </w:p>
    <w:p w:rsidR="00CC2360" w:rsidRPr="00CC2360" w:rsidRDefault="00CC2360" w:rsidP="00204AFB">
      <w:pPr>
        <w:spacing w:after="0" w:line="240" w:lineRule="auto"/>
        <w:ind w:firstLine="708"/>
        <w:jc w:val="both"/>
        <w:rPr>
          <w:rFonts w:ascii="Times New Roman" w:eastAsia="Times New Roman" w:hAnsi="Times New Roman" w:cs="Times New Roman"/>
          <w:sz w:val="24"/>
          <w:szCs w:val="24"/>
          <w:lang w:val="kk-KZ" w:eastAsia="ru-RU"/>
        </w:rPr>
      </w:pPr>
    </w:p>
    <w:p w:rsidR="00CC2360" w:rsidRPr="00CC2360" w:rsidRDefault="00CC2360" w:rsidP="00204AFB">
      <w:pPr>
        <w:spacing w:after="0" w:line="240" w:lineRule="auto"/>
        <w:ind w:firstLine="567"/>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 xml:space="preserve">Қазіргі қоғамда арнайы білім беру салаларындағы психологиялық білімнің рөлі жоғарылап, оның практикалық бағыттылығы күшею үстінде. Заман талабына сай сапалы кәсіби білімді меңгерген, өзінің ісіне жауапкершілікпен қарайтын арнаулы маман даярлау ісіне жоғары талаптар қойып отыр. Білім беру жүйесінде </w:t>
      </w:r>
      <w:r w:rsidR="00B77098">
        <w:rPr>
          <w:rFonts w:ascii="Times New Roman" w:eastAsia="Times New Roman" w:hAnsi="Times New Roman" w:cs="Times New Roman"/>
          <w:sz w:val="24"/>
          <w:szCs w:val="24"/>
          <w:lang w:val="kk-KZ" w:eastAsia="ru-RU"/>
        </w:rPr>
        <w:t>логопедтің</w:t>
      </w:r>
      <w:r w:rsidRPr="00CC2360">
        <w:rPr>
          <w:rFonts w:ascii="Times New Roman" w:eastAsia="Times New Roman" w:hAnsi="Times New Roman" w:cs="Times New Roman"/>
          <w:sz w:val="24"/>
          <w:szCs w:val="24"/>
          <w:lang w:val="kk-KZ" w:eastAsia="ru-RU"/>
        </w:rPr>
        <w:t xml:space="preserve">, психологтың психологиялық –педагогикалық қызметті ұйымдастыру үшін практикалық жаттығулармен танысып қоймай, оны тәжірибе жүзінде қолдану дағдысын меңгереді.  Оқылатын курстардың көлемі мен тереңдігінің айырмашылықтарына қарамай, түрлі маман-кадрларды даярлауда психологиялық-педагогикалық білімдерді  және оның оқыту әдістемесін міндетті түрде игерулері тиіс. Кез-келген пәнді оқып меңгеру нәтижесінде студенттер оқу мекемелерінде теориялық мәліметтер мен бірге психологиялық, педагогикалық диагностикалық жаттығуларды қолдану дағдысын игеруге мүмкіндік   береді. </w:t>
      </w:r>
    </w:p>
    <w:p w:rsidR="00CC2360" w:rsidRPr="004C6191" w:rsidRDefault="00B77098" w:rsidP="00204AFB">
      <w:pPr>
        <w:pStyle w:val="14"/>
        <w:ind w:firstLine="567"/>
        <w:jc w:val="both"/>
        <w:rPr>
          <w:rFonts w:ascii="Times New Roman" w:hAnsi="Times New Roman" w:cs="Times New Roman"/>
          <w:sz w:val="24"/>
          <w:szCs w:val="24"/>
          <w:lang w:val="kk-KZ"/>
        </w:rPr>
      </w:pPr>
      <w:r w:rsidRPr="004C6191">
        <w:rPr>
          <w:rFonts w:ascii="Times New Roman" w:eastAsia="Calibri" w:hAnsi="Times New Roman" w:cs="Times New Roman"/>
          <w:sz w:val="24"/>
          <w:szCs w:val="24"/>
          <w:lang w:val="kk-KZ"/>
        </w:rPr>
        <w:t>Ерекше білім беру қажеттіліктері бар</w:t>
      </w:r>
      <w:r w:rsidRPr="004C6191">
        <w:rPr>
          <w:rFonts w:ascii="Times New Roman" w:eastAsia="Calibri" w:hAnsi="Times New Roman" w:cs="Times New Roman"/>
          <w:b/>
          <w:bCs/>
          <w:sz w:val="24"/>
          <w:szCs w:val="24"/>
          <w:lang w:val="kk-KZ"/>
        </w:rPr>
        <w:t xml:space="preserve"> </w:t>
      </w:r>
      <w:r w:rsidR="00CC2360" w:rsidRPr="004C6191">
        <w:rPr>
          <w:rFonts w:ascii="Times New Roman" w:hAnsi="Times New Roman" w:cs="Times New Roman"/>
          <w:sz w:val="24"/>
          <w:szCs w:val="24"/>
          <w:lang w:val="kk-KZ"/>
        </w:rPr>
        <w:t>балалар интелектуальды даму жағынан артта қалып отырады. Оларды жалпы білім беретін мектептің бағдарламасынан жеңіл түрінде оқытады. Бұл балалардың ішінен таңдау арқылы оқуға ынтасы, ерік жігері бар балаларды, үздіксіз педегогтың айналысуы арқылы қалыпты балалардың қатарына қосуға болады. Оқыту мен тәрбиелеу бағдарламасында негізгі принциптің құрылымы гинетикалық, оқытуда дамыту, түзету жұмысын жасау, баланы оқытуда жеке әдіс-тәсіл және педагогикалық процестің біртұтастығы басты мақсат болып табылады. Бағдарлама құрылымы негізгі жұмыстың бағыт-бағдарымен беріледі. Ортақ бағдарламадағы негізгі нұсқаның бөлігі  ойын және әр түрлі пәндер жиынтығы. Оқу процесінде комплексті әдіс, барлық даму кезеңінде және түзету тәсілін шешудің бір жолы болып табылады. Бұл бағыт оқыту мен тәрбиелеуді іске асыруға көмектеседі.</w:t>
      </w:r>
      <w:r w:rsidR="00CC2360" w:rsidRPr="00CC2360">
        <w:rPr>
          <w:lang w:val="kk-KZ"/>
        </w:rPr>
        <w:t xml:space="preserve"> </w:t>
      </w:r>
      <w:r w:rsidR="00CC2360" w:rsidRPr="004C6191">
        <w:rPr>
          <w:rFonts w:ascii="Times New Roman" w:hAnsi="Times New Roman" w:cs="Times New Roman"/>
          <w:sz w:val="24"/>
          <w:szCs w:val="24"/>
          <w:lang w:val="kk-KZ"/>
        </w:rPr>
        <w:t>Құрылған жеке бағдарлама баланың мектеп жасындағы даму деңгейінің өзектілігін, әлеуметтік жағдайда дамуын дефект құрылымы қарастырады. Мүмкіндігі шектеулі балаларды тәрбиелеуде қоршаған ортамен әлеуметтік әлеммен таныстыру процесінде жүреді.</w:t>
      </w:r>
    </w:p>
    <w:p w:rsidR="004C6191" w:rsidRPr="00203037" w:rsidRDefault="004C6191" w:rsidP="00204AFB">
      <w:pPr>
        <w:pStyle w:val="14"/>
        <w:ind w:firstLine="567"/>
        <w:jc w:val="both"/>
        <w:rPr>
          <w:rFonts w:ascii="Times New Roman" w:hAnsi="Times New Roman" w:cs="Times New Roman"/>
          <w:sz w:val="24"/>
          <w:szCs w:val="24"/>
          <w:lang w:val="kk-KZ"/>
        </w:rPr>
      </w:pPr>
      <w:r w:rsidRPr="004C6191">
        <w:rPr>
          <w:rFonts w:ascii="Times New Roman" w:hAnsi="Times New Roman" w:cs="Times New Roman"/>
          <w:sz w:val="24"/>
          <w:szCs w:val="24"/>
          <w:lang w:val="kk-KZ"/>
        </w:rPr>
        <w:t>Қазіргі жаһандану жағдайындағы әлеуметтік-экономикалық және мәдени өзгерістер білім беру жүйесінің барлық деңгейінде кәсіби кадрларды даярлау үдерісіне жаңа талаптар қоюда. Әсіресе, ерекше білім беру қажеттіліктері бар (ЕББҚ) балалармен жұмыс істейтін логопед мамандарды даярлауда білім мазмұнының жаңаруы мен кәсіби құзыреттілікті арттыру аса маңызды мәселе болып отыр.</w:t>
      </w:r>
      <w:r>
        <w:rPr>
          <w:rFonts w:ascii="Times New Roman" w:hAnsi="Times New Roman" w:cs="Times New Roman"/>
          <w:sz w:val="24"/>
          <w:szCs w:val="24"/>
          <w:lang w:val="kk-KZ"/>
        </w:rPr>
        <w:t xml:space="preserve"> </w:t>
      </w:r>
      <w:r w:rsidRPr="004C6191">
        <w:rPr>
          <w:rFonts w:ascii="Times New Roman" w:hAnsi="Times New Roman" w:cs="Times New Roman"/>
          <w:sz w:val="24"/>
          <w:szCs w:val="24"/>
          <w:lang w:val="kk-KZ"/>
        </w:rPr>
        <w:t xml:space="preserve">Осы орайда, </w:t>
      </w:r>
      <w:r>
        <w:rPr>
          <w:rFonts w:ascii="Times New Roman" w:hAnsi="Times New Roman" w:cs="Times New Roman"/>
          <w:sz w:val="24"/>
          <w:szCs w:val="24"/>
          <w:lang w:val="kk-KZ"/>
        </w:rPr>
        <w:t>арнайы педагог</w:t>
      </w:r>
      <w:r w:rsidRPr="004C6191">
        <w:rPr>
          <w:rFonts w:ascii="Times New Roman" w:hAnsi="Times New Roman" w:cs="Times New Roman"/>
          <w:sz w:val="24"/>
          <w:szCs w:val="24"/>
          <w:lang w:val="kk-KZ"/>
        </w:rPr>
        <w:t xml:space="preserve"> </w:t>
      </w:r>
      <w:r>
        <w:rPr>
          <w:rFonts w:ascii="Times New Roman" w:hAnsi="Times New Roman" w:cs="Times New Roman"/>
          <w:sz w:val="24"/>
          <w:szCs w:val="24"/>
          <w:lang w:val="kk-KZ"/>
        </w:rPr>
        <w:t>білім бағдарламасы</w:t>
      </w:r>
      <w:r w:rsidRPr="004C6191">
        <w:rPr>
          <w:rFonts w:ascii="Times New Roman" w:hAnsi="Times New Roman" w:cs="Times New Roman"/>
          <w:sz w:val="24"/>
          <w:szCs w:val="24"/>
          <w:lang w:val="kk-KZ"/>
        </w:rPr>
        <w:t xml:space="preserve"> бойынша білім алушыларды даярлау барысында «Ерекше білім беру қажеттіліктері бар балаларды оқытудың психологиялық-педагогикалық негіздері» пәнінің рөлі зор. </w:t>
      </w:r>
      <w:r w:rsidR="001638AD">
        <w:rPr>
          <w:rFonts w:ascii="Times New Roman" w:hAnsi="Times New Roman" w:cs="Times New Roman"/>
          <w:sz w:val="24"/>
          <w:szCs w:val="24"/>
          <w:lang w:val="kk-KZ"/>
        </w:rPr>
        <w:t xml:space="preserve">Аталған </w:t>
      </w:r>
      <w:r w:rsidRPr="00203037">
        <w:rPr>
          <w:rFonts w:ascii="Times New Roman" w:hAnsi="Times New Roman" w:cs="Times New Roman"/>
          <w:sz w:val="24"/>
          <w:szCs w:val="24"/>
          <w:lang w:val="kk-KZ"/>
        </w:rPr>
        <w:t>әдістемелік нұсқаулықтың мазмұны ЕББҚ бар балалардың психологиялық-педагогикалық диагностикасының теориялық негіздерін меңгеруге және практикалық дағдыларын қалыптастыруға бағытталған.</w:t>
      </w:r>
    </w:p>
    <w:p w:rsidR="004C6191" w:rsidRPr="00203037" w:rsidRDefault="004C6191" w:rsidP="00204AFB">
      <w:pPr>
        <w:pStyle w:val="14"/>
        <w:ind w:firstLine="567"/>
        <w:jc w:val="both"/>
        <w:rPr>
          <w:rFonts w:ascii="Times New Roman" w:hAnsi="Times New Roman" w:cs="Times New Roman"/>
          <w:sz w:val="24"/>
          <w:szCs w:val="24"/>
          <w:lang w:val="kk-KZ"/>
        </w:rPr>
      </w:pPr>
      <w:r w:rsidRPr="00203037">
        <w:rPr>
          <w:rFonts w:ascii="Times New Roman" w:hAnsi="Times New Roman" w:cs="Times New Roman"/>
          <w:sz w:val="24"/>
          <w:szCs w:val="24"/>
          <w:lang w:val="kk-KZ"/>
        </w:rPr>
        <w:t xml:space="preserve">Нұсқаулықта ұсынылған жаттығулар мен әдістемелер </w:t>
      </w:r>
      <w:r>
        <w:rPr>
          <w:rFonts w:ascii="Times New Roman" w:hAnsi="Times New Roman" w:cs="Times New Roman"/>
          <w:sz w:val="24"/>
          <w:szCs w:val="24"/>
          <w:lang w:val="kk-KZ"/>
        </w:rPr>
        <w:t>арнайы</w:t>
      </w:r>
      <w:r w:rsidRPr="00203037">
        <w:rPr>
          <w:rFonts w:ascii="Times New Roman" w:hAnsi="Times New Roman" w:cs="Times New Roman"/>
          <w:sz w:val="24"/>
          <w:szCs w:val="24"/>
          <w:lang w:val="kk-KZ"/>
        </w:rPr>
        <w:t xml:space="preserve"> мамандардың балалардың танымдық үдерістерін, мінез-құлық ерекшеліктерін зерттеуге және диагностикалық қызметті кәсіби тұрғыда ұйымдастыруға мүмкіндік береді. Сонымен қатар, білім алушылар диагностика процесінің құрылымымен, қолданылатын әдістердің мазмұнымен және практикалық қолдану ерекшеліктерімен жан-жақты танысып, кәсіби құзыреттілігін жетілдіреді.</w:t>
      </w:r>
    </w:p>
    <w:p w:rsidR="004C6191" w:rsidRPr="00203037" w:rsidRDefault="00DE18B8" w:rsidP="00204AFB">
      <w:pPr>
        <w:pStyle w:val="14"/>
        <w:ind w:firstLine="567"/>
        <w:jc w:val="both"/>
        <w:rPr>
          <w:rFonts w:ascii="Times New Roman" w:hAnsi="Times New Roman" w:cs="Times New Roman"/>
          <w:sz w:val="24"/>
          <w:szCs w:val="24"/>
          <w:lang w:val="kk-KZ"/>
        </w:rPr>
      </w:pPr>
      <w:r>
        <w:rPr>
          <w:rFonts w:ascii="Times New Roman" w:hAnsi="Times New Roman" w:cs="Times New Roman"/>
          <w:sz w:val="24"/>
          <w:szCs w:val="24"/>
          <w:lang w:val="kk-KZ"/>
        </w:rPr>
        <w:t>Бұл әдістемелік нұсқаулық</w:t>
      </w:r>
      <w:r w:rsidR="004C6191" w:rsidRPr="00203037">
        <w:rPr>
          <w:rFonts w:ascii="Times New Roman" w:hAnsi="Times New Roman" w:cs="Times New Roman"/>
          <w:sz w:val="24"/>
          <w:szCs w:val="24"/>
          <w:lang w:val="kk-KZ"/>
        </w:rPr>
        <w:t xml:space="preserve"> болашақ </w:t>
      </w:r>
      <w:r w:rsidR="004C6191">
        <w:rPr>
          <w:rFonts w:ascii="Times New Roman" w:hAnsi="Times New Roman" w:cs="Times New Roman"/>
          <w:sz w:val="24"/>
          <w:szCs w:val="24"/>
          <w:lang w:val="kk-KZ"/>
        </w:rPr>
        <w:t>арнайы педагогтарды</w:t>
      </w:r>
      <w:r w:rsidR="004C6191" w:rsidRPr="00203037">
        <w:rPr>
          <w:rFonts w:ascii="Times New Roman" w:hAnsi="Times New Roman" w:cs="Times New Roman"/>
          <w:sz w:val="24"/>
          <w:szCs w:val="24"/>
          <w:lang w:val="kk-KZ"/>
        </w:rPr>
        <w:t>ң теориялық білімін нығайтып, практикалық машықтарын дамытып, инклюзивті білім беру жағдайында сапалы кәсіби қызмет атқаруға қажетті алғышарттарды қалыптастыруға бағытталған.</w:t>
      </w:r>
    </w:p>
    <w:p w:rsidR="00CC2360" w:rsidRPr="00CC2360" w:rsidRDefault="00CC2360" w:rsidP="00204AFB">
      <w:pPr>
        <w:spacing w:after="0" w:line="240" w:lineRule="auto"/>
        <w:ind w:firstLine="567"/>
        <w:jc w:val="both"/>
        <w:rPr>
          <w:rFonts w:ascii="Times New Roman" w:eastAsia="Times New Roman" w:hAnsi="Times New Roman" w:cs="Times New Roman"/>
          <w:b/>
          <w:bCs/>
          <w:sz w:val="24"/>
          <w:szCs w:val="24"/>
          <w:lang w:val="kk-KZ" w:eastAsia="ru-RU"/>
        </w:rPr>
      </w:pPr>
    </w:p>
    <w:p w:rsidR="00CC2360" w:rsidRDefault="00CC2360" w:rsidP="00204AFB">
      <w:pPr>
        <w:spacing w:after="0" w:line="240" w:lineRule="auto"/>
        <w:ind w:firstLine="567"/>
        <w:jc w:val="both"/>
        <w:rPr>
          <w:rFonts w:ascii="Times New Roman" w:eastAsia="Times New Roman" w:hAnsi="Times New Roman" w:cs="Times New Roman"/>
          <w:b/>
          <w:bCs/>
          <w:sz w:val="24"/>
          <w:szCs w:val="24"/>
          <w:lang w:val="kk-KZ" w:eastAsia="ru-RU"/>
        </w:rPr>
      </w:pPr>
    </w:p>
    <w:p w:rsidR="004C6191" w:rsidRPr="00CC2360" w:rsidRDefault="004C6191" w:rsidP="00204AFB">
      <w:pPr>
        <w:spacing w:after="0" w:line="240" w:lineRule="auto"/>
        <w:ind w:firstLine="567"/>
        <w:jc w:val="both"/>
        <w:rPr>
          <w:rFonts w:ascii="Times New Roman" w:eastAsia="Times New Roman" w:hAnsi="Times New Roman" w:cs="Times New Roman"/>
          <w:b/>
          <w:bCs/>
          <w:sz w:val="24"/>
          <w:szCs w:val="24"/>
          <w:lang w:val="kk-KZ" w:eastAsia="ru-RU"/>
        </w:rPr>
      </w:pPr>
    </w:p>
    <w:p w:rsidR="00CC2360" w:rsidRDefault="00CC2360" w:rsidP="00204AFB">
      <w:pPr>
        <w:spacing w:after="0" w:line="240" w:lineRule="auto"/>
        <w:jc w:val="both"/>
        <w:rPr>
          <w:rFonts w:ascii="Times New Roman" w:eastAsia="Times New Roman" w:hAnsi="Times New Roman" w:cs="Times New Roman"/>
          <w:b/>
          <w:bCs/>
          <w:sz w:val="24"/>
          <w:szCs w:val="24"/>
          <w:lang w:val="kk-KZ" w:eastAsia="ru-RU"/>
        </w:rPr>
      </w:pPr>
    </w:p>
    <w:p w:rsidR="00625FF1" w:rsidRDefault="00625FF1" w:rsidP="00204AFB">
      <w:pPr>
        <w:spacing w:after="0" w:line="240" w:lineRule="auto"/>
        <w:jc w:val="both"/>
        <w:rPr>
          <w:rFonts w:ascii="Times New Roman" w:eastAsia="Times New Roman" w:hAnsi="Times New Roman" w:cs="Times New Roman"/>
          <w:b/>
          <w:bCs/>
          <w:sz w:val="24"/>
          <w:szCs w:val="24"/>
          <w:lang w:val="kk-KZ" w:eastAsia="ru-RU"/>
        </w:rPr>
      </w:pPr>
    </w:p>
    <w:p w:rsidR="00CC2360" w:rsidRPr="00CC2360" w:rsidRDefault="00CC2360" w:rsidP="00204AFB">
      <w:pPr>
        <w:spacing w:after="0" w:line="240" w:lineRule="auto"/>
        <w:ind w:firstLine="708"/>
        <w:jc w:val="both"/>
        <w:rPr>
          <w:rFonts w:ascii="Times New Roman" w:eastAsia="Times New Roman" w:hAnsi="Times New Roman" w:cs="Times New Roman"/>
          <w:b/>
          <w:sz w:val="24"/>
          <w:szCs w:val="24"/>
          <w:lang w:val="kk-KZ" w:eastAsia="ru-RU"/>
        </w:rPr>
      </w:pPr>
      <w:r w:rsidRPr="00CC2360">
        <w:rPr>
          <w:rFonts w:ascii="Times New Roman" w:eastAsia="Times New Roman" w:hAnsi="Times New Roman" w:cs="Times New Roman"/>
          <w:b/>
          <w:sz w:val="24"/>
          <w:szCs w:val="24"/>
          <w:lang w:val="kk-KZ" w:eastAsia="ru-RU"/>
        </w:rPr>
        <w:lastRenderedPageBreak/>
        <w:t>ДӘРІСТЕР</w:t>
      </w:r>
    </w:p>
    <w:p w:rsidR="00C97205" w:rsidRPr="00AA05B4" w:rsidRDefault="00625FF1" w:rsidP="00204AFB">
      <w:pPr>
        <w:spacing w:after="0" w:line="240" w:lineRule="auto"/>
        <w:ind w:firstLine="708"/>
        <w:jc w:val="both"/>
        <w:rPr>
          <w:rFonts w:ascii="Times New Roman" w:eastAsia="Calibri" w:hAnsi="Times New Roman" w:cs="Times New Roman"/>
          <w:b/>
          <w:sz w:val="24"/>
          <w:szCs w:val="24"/>
          <w:lang w:val="kk-KZ"/>
        </w:rPr>
      </w:pPr>
      <w:r>
        <w:rPr>
          <w:rFonts w:ascii="Times New Roman" w:eastAsia="Times New Roman" w:hAnsi="Times New Roman" w:cs="Times New Roman"/>
          <w:b/>
          <w:sz w:val="24"/>
          <w:szCs w:val="24"/>
          <w:lang w:val="kk-KZ" w:eastAsia="ru-RU"/>
        </w:rPr>
        <w:t>1</w:t>
      </w:r>
      <w:r w:rsidR="00C97205" w:rsidRPr="00AA05B4">
        <w:rPr>
          <w:rFonts w:ascii="Times New Roman" w:eastAsia="Calibri" w:hAnsi="Times New Roman" w:cs="Times New Roman"/>
          <w:bCs/>
          <w:color w:val="EE0000"/>
          <w:sz w:val="24"/>
          <w:szCs w:val="24"/>
          <w:lang w:val="kk-KZ"/>
        </w:rPr>
        <w:t xml:space="preserve"> </w:t>
      </w:r>
      <w:r w:rsidR="00C97205" w:rsidRPr="00AA05B4">
        <w:rPr>
          <w:rFonts w:ascii="Times New Roman" w:eastAsia="Calibri" w:hAnsi="Times New Roman" w:cs="Times New Roman"/>
          <w:b/>
          <w:bCs/>
          <w:color w:val="000000" w:themeColor="text1"/>
          <w:sz w:val="24"/>
          <w:szCs w:val="24"/>
          <w:lang w:val="kk-KZ"/>
        </w:rPr>
        <w:t xml:space="preserve">Кіріспе. Ерекше білім беру қажеттіліктері бар мектепке дейінгі және мектеп жасындағы балаларды </w:t>
      </w:r>
      <w:r w:rsidR="00C97205" w:rsidRPr="00AA05B4">
        <w:rPr>
          <w:rFonts w:ascii="Times New Roman" w:hAnsi="Times New Roman" w:cs="Times New Roman"/>
          <w:b/>
          <w:color w:val="000000" w:themeColor="text1"/>
          <w:sz w:val="24"/>
          <w:szCs w:val="24"/>
          <w:lang w:val="kk-KZ"/>
        </w:rPr>
        <w:t>психологиялық-педагогикалық қолдаудың ұйымдастырушылық-мазмұндық негіздері</w:t>
      </w:r>
      <w:r w:rsidR="00C97205" w:rsidRPr="00AA05B4">
        <w:rPr>
          <w:rFonts w:ascii="Times New Roman" w:eastAsia="Calibri" w:hAnsi="Times New Roman" w:cs="Times New Roman"/>
          <w:b/>
          <w:color w:val="000000" w:themeColor="text1"/>
          <w:sz w:val="24"/>
          <w:szCs w:val="24"/>
          <w:lang w:val="kk-KZ"/>
        </w:rPr>
        <w:t xml:space="preserve"> </w:t>
      </w:r>
    </w:p>
    <w:p w:rsidR="00CC2360" w:rsidRPr="00CC2360" w:rsidRDefault="00CC2360" w:rsidP="00204AFB">
      <w:pPr>
        <w:spacing w:after="0" w:line="240" w:lineRule="auto"/>
        <w:ind w:firstLine="708"/>
        <w:jc w:val="both"/>
        <w:rPr>
          <w:rFonts w:ascii="Times New Roman" w:eastAsia="Calibri" w:hAnsi="Times New Roman" w:cs="Times New Roman"/>
          <w:b/>
          <w:sz w:val="24"/>
          <w:szCs w:val="24"/>
          <w:lang w:val="kk-KZ"/>
        </w:rPr>
      </w:pPr>
      <w:r w:rsidRPr="00CC2360">
        <w:rPr>
          <w:rFonts w:ascii="Times New Roman" w:eastAsia="Calibri" w:hAnsi="Times New Roman" w:cs="Times New Roman"/>
          <w:b/>
          <w:sz w:val="24"/>
          <w:szCs w:val="24"/>
          <w:lang w:val="kk-KZ"/>
        </w:rPr>
        <w:t xml:space="preserve">Аннотация: </w:t>
      </w:r>
      <w:r w:rsidRPr="00CC2360">
        <w:rPr>
          <w:rFonts w:ascii="Times New Roman" w:eastAsia="Calibri" w:hAnsi="Times New Roman" w:cs="Times New Roman"/>
          <w:sz w:val="24"/>
          <w:szCs w:val="24"/>
          <w:lang w:val="kk-KZ"/>
        </w:rPr>
        <w:t>Дәрісте</w:t>
      </w:r>
      <w:r w:rsidRPr="00CC2360">
        <w:rPr>
          <w:rFonts w:ascii="Times New Roman" w:eastAsia="Calibri" w:hAnsi="Times New Roman" w:cs="Times New Roman"/>
          <w:b/>
          <w:sz w:val="24"/>
          <w:szCs w:val="24"/>
          <w:lang w:val="kk-KZ"/>
        </w:rPr>
        <w:t xml:space="preserve"> </w:t>
      </w:r>
      <w:r w:rsidR="003D7A6C">
        <w:rPr>
          <w:rFonts w:ascii="Times New Roman" w:eastAsia="Calibri" w:hAnsi="Times New Roman" w:cs="Times New Roman"/>
          <w:sz w:val="24"/>
          <w:szCs w:val="24"/>
          <w:lang w:val="kk-KZ"/>
        </w:rPr>
        <w:t>е</w:t>
      </w:r>
      <w:r w:rsidR="003D7A6C" w:rsidRPr="00B77098">
        <w:rPr>
          <w:rFonts w:ascii="Times New Roman" w:eastAsia="Calibri" w:hAnsi="Times New Roman" w:cs="Times New Roman"/>
          <w:sz w:val="24"/>
          <w:szCs w:val="24"/>
          <w:lang w:val="kk-KZ"/>
        </w:rPr>
        <w:t xml:space="preserve">рекше білім беру қажеттіліктері бар </w:t>
      </w:r>
      <w:r w:rsidRPr="00CC2360">
        <w:rPr>
          <w:rFonts w:ascii="Times New Roman" w:eastAsia="Times New Roman" w:hAnsi="Times New Roman" w:cs="Times New Roman"/>
          <w:sz w:val="24"/>
          <w:szCs w:val="24"/>
          <w:lang w:val="kk-KZ" w:eastAsia="ru-RU"/>
        </w:rPr>
        <w:t>балалардың психологиялық-педагогикалық диагностикасы пәні</w:t>
      </w:r>
      <w:r w:rsidR="00530460">
        <w:rPr>
          <w:rFonts w:ascii="Times New Roman" w:eastAsia="Times New Roman" w:hAnsi="Times New Roman" w:cs="Times New Roman"/>
          <w:sz w:val="24"/>
          <w:szCs w:val="24"/>
          <w:lang w:val="kk-KZ" w:eastAsia="ru-RU"/>
        </w:rPr>
        <w:t>нің міндеттері мен мазмұны жән</w:t>
      </w:r>
      <w:r w:rsidRPr="00CC2360">
        <w:rPr>
          <w:rFonts w:ascii="Times New Roman" w:eastAsia="Times New Roman" w:hAnsi="Times New Roman" w:cs="Times New Roman"/>
          <w:sz w:val="24"/>
          <w:szCs w:val="24"/>
          <w:lang w:val="kk-KZ" w:eastAsia="ru-RU"/>
        </w:rPr>
        <w:t>оларды диагностикалаудың өзекті мәселелері баяндалады.</w:t>
      </w:r>
    </w:p>
    <w:p w:rsidR="00CC2360" w:rsidRPr="00CC2360" w:rsidRDefault="00CC2360" w:rsidP="00204AFB">
      <w:pPr>
        <w:spacing w:after="0" w:line="240" w:lineRule="auto"/>
        <w:ind w:firstLine="708"/>
        <w:jc w:val="both"/>
        <w:rPr>
          <w:rFonts w:ascii="Times New Roman" w:eastAsia="Times New Roman" w:hAnsi="Times New Roman" w:cs="Times New Roman"/>
          <w:b/>
          <w:sz w:val="24"/>
          <w:szCs w:val="24"/>
          <w:lang w:val="kk-KZ" w:eastAsia="ru-RU"/>
        </w:rPr>
      </w:pPr>
      <w:r w:rsidRPr="00CC2360">
        <w:rPr>
          <w:rFonts w:ascii="Times New Roman" w:eastAsia="Calibri" w:hAnsi="Times New Roman" w:cs="Times New Roman"/>
          <w:b/>
          <w:sz w:val="24"/>
          <w:szCs w:val="24"/>
          <w:lang w:val="kk-KZ"/>
        </w:rPr>
        <w:t>Жоспары:</w:t>
      </w:r>
    </w:p>
    <w:p w:rsidR="00CC2360" w:rsidRPr="00CC2360" w:rsidRDefault="00CC2360" w:rsidP="00204AFB">
      <w:pPr>
        <w:spacing w:after="0" w:line="240" w:lineRule="auto"/>
        <w:ind w:firstLine="708"/>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 xml:space="preserve">1. </w:t>
      </w:r>
      <w:r w:rsidR="003D7A6C" w:rsidRPr="00B77098">
        <w:rPr>
          <w:rFonts w:ascii="Times New Roman" w:eastAsia="Calibri" w:hAnsi="Times New Roman" w:cs="Times New Roman"/>
          <w:sz w:val="24"/>
          <w:szCs w:val="24"/>
          <w:lang w:val="kk-KZ"/>
        </w:rPr>
        <w:t xml:space="preserve">Ерекше білім беру қажеттіліктері бар </w:t>
      </w:r>
      <w:r w:rsidRPr="00CC2360">
        <w:rPr>
          <w:rFonts w:ascii="Times New Roman" w:eastAsia="Times New Roman" w:hAnsi="Times New Roman" w:cs="Times New Roman"/>
          <w:sz w:val="24"/>
          <w:szCs w:val="24"/>
          <w:lang w:val="kk-KZ" w:eastAsia="ru-RU"/>
        </w:rPr>
        <w:t>балалардың психологиялық-педагогикалық диагностикасы пәнінің міндеттері мен мазмұны</w:t>
      </w:r>
    </w:p>
    <w:p w:rsidR="00CC2360" w:rsidRPr="00CC2360" w:rsidRDefault="00CC2360" w:rsidP="00204AFB">
      <w:pPr>
        <w:spacing w:after="0" w:line="240" w:lineRule="auto"/>
        <w:ind w:firstLine="708"/>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2. «Даму», «диагностика», «психодиагностика» ұғымдарының мәні</w:t>
      </w:r>
    </w:p>
    <w:p w:rsidR="00CC2360" w:rsidRPr="00CC2360" w:rsidRDefault="00CC2360" w:rsidP="00204AFB">
      <w:pPr>
        <w:spacing w:after="0" w:line="240" w:lineRule="auto"/>
        <w:ind w:firstLine="708"/>
        <w:jc w:val="both"/>
        <w:rPr>
          <w:rFonts w:ascii="Times New Roman" w:eastAsia="Times New Roman" w:hAnsi="Times New Roman" w:cs="Times New Roman"/>
          <w:b/>
          <w:sz w:val="24"/>
          <w:szCs w:val="24"/>
          <w:lang w:val="kk-KZ" w:eastAsia="ru-RU"/>
        </w:rPr>
      </w:pPr>
      <w:r w:rsidRPr="00CC2360">
        <w:rPr>
          <w:rFonts w:ascii="Times New Roman" w:eastAsia="Times New Roman" w:hAnsi="Times New Roman" w:cs="Times New Roman"/>
          <w:sz w:val="24"/>
          <w:szCs w:val="24"/>
          <w:lang w:val="kk-KZ" w:eastAsia="ru-RU"/>
        </w:rPr>
        <w:t xml:space="preserve">3. </w:t>
      </w:r>
      <w:r w:rsidR="003D7A6C" w:rsidRPr="00B77098">
        <w:rPr>
          <w:rFonts w:ascii="Times New Roman" w:eastAsia="Calibri" w:hAnsi="Times New Roman" w:cs="Times New Roman"/>
          <w:sz w:val="24"/>
          <w:szCs w:val="24"/>
          <w:lang w:val="kk-KZ"/>
        </w:rPr>
        <w:t xml:space="preserve">Ерекше білім беру қажеттіліктері бар </w:t>
      </w:r>
      <w:r w:rsidR="003D7A6C">
        <w:rPr>
          <w:rFonts w:ascii="Times New Roman" w:eastAsia="Calibri" w:hAnsi="Times New Roman" w:cs="Times New Roman"/>
          <w:sz w:val="24"/>
          <w:szCs w:val="24"/>
          <w:lang w:val="kk-KZ"/>
        </w:rPr>
        <w:t xml:space="preserve">балалардың </w:t>
      </w:r>
      <w:r w:rsidRPr="00CC2360">
        <w:rPr>
          <w:rFonts w:ascii="Times New Roman" w:eastAsia="Calibri" w:hAnsi="Times New Roman" w:cs="Times New Roman"/>
          <w:sz w:val="24"/>
          <w:szCs w:val="24"/>
          <w:lang w:val="kk-KZ"/>
        </w:rPr>
        <w:t xml:space="preserve">психологиялық педагогикалық </w:t>
      </w:r>
      <w:r w:rsidRPr="00CC2360">
        <w:rPr>
          <w:rFonts w:ascii="Times New Roman" w:eastAsia="Times New Roman" w:hAnsi="Times New Roman" w:cs="Times New Roman"/>
          <w:sz w:val="24"/>
          <w:szCs w:val="24"/>
          <w:lang w:val="kk-KZ" w:eastAsia="ru-RU"/>
        </w:rPr>
        <w:t>диагностикалаудың өзекті мәселелері</w:t>
      </w:r>
      <w:r w:rsidRPr="00CC2360">
        <w:rPr>
          <w:rFonts w:ascii="Times New Roman" w:eastAsia="Times New Roman" w:hAnsi="Times New Roman" w:cs="Times New Roman"/>
          <w:b/>
          <w:sz w:val="24"/>
          <w:szCs w:val="24"/>
          <w:lang w:val="kk-KZ" w:eastAsia="ru-RU"/>
        </w:rPr>
        <w:t xml:space="preserve"> </w:t>
      </w:r>
    </w:p>
    <w:p w:rsidR="00CC2360" w:rsidRPr="00CC2360" w:rsidRDefault="00CC2360" w:rsidP="00204AFB">
      <w:pPr>
        <w:spacing w:after="0" w:line="240" w:lineRule="auto"/>
        <w:ind w:firstLine="708"/>
        <w:jc w:val="both"/>
        <w:rPr>
          <w:rFonts w:ascii="Times New Roman" w:eastAsia="Times New Roman" w:hAnsi="Times New Roman" w:cs="Times New Roman"/>
          <w:b/>
          <w:sz w:val="24"/>
          <w:szCs w:val="24"/>
          <w:lang w:val="kk-KZ" w:eastAsia="ru-RU"/>
        </w:rPr>
      </w:pPr>
      <w:r w:rsidRPr="00CC2360">
        <w:rPr>
          <w:rFonts w:ascii="Times New Roman" w:eastAsia="Times New Roman" w:hAnsi="Times New Roman" w:cs="Times New Roman"/>
          <w:b/>
          <w:sz w:val="24"/>
          <w:szCs w:val="24"/>
          <w:lang w:val="kk-KZ" w:eastAsia="ru-RU"/>
        </w:rPr>
        <w:t>Кілт сөздер:</w:t>
      </w:r>
      <w:r w:rsidRPr="00CC2360">
        <w:rPr>
          <w:rFonts w:ascii="Times New Roman" w:eastAsia="Times New Roman" w:hAnsi="Times New Roman" w:cs="Times New Roman"/>
          <w:sz w:val="24"/>
          <w:szCs w:val="24"/>
          <w:lang w:val="kk-KZ" w:eastAsia="ru-RU"/>
        </w:rPr>
        <w:t xml:space="preserve"> даму, диагностика, психодиагностика</w:t>
      </w:r>
    </w:p>
    <w:p w:rsidR="00CC2360" w:rsidRPr="00CC2360" w:rsidRDefault="00CC2360" w:rsidP="00204AFB">
      <w:pPr>
        <w:spacing w:after="0" w:line="240" w:lineRule="auto"/>
        <w:jc w:val="both"/>
        <w:rPr>
          <w:rFonts w:ascii="Times New Roman" w:eastAsia="Calibri" w:hAnsi="Times New Roman" w:cs="Times New Roman"/>
          <w:b/>
          <w:sz w:val="24"/>
          <w:szCs w:val="24"/>
          <w:lang w:val="kk-KZ"/>
        </w:rPr>
      </w:pPr>
      <w:r w:rsidRPr="00CC2360">
        <w:rPr>
          <w:rFonts w:ascii="Times New Roman" w:eastAsia="Calibri" w:hAnsi="Times New Roman" w:cs="Times New Roman"/>
          <w:sz w:val="24"/>
          <w:szCs w:val="24"/>
          <w:lang w:val="kk-KZ"/>
        </w:rPr>
        <w:tab/>
      </w:r>
      <w:r w:rsidRPr="00CC2360">
        <w:rPr>
          <w:rFonts w:ascii="Times New Roman" w:eastAsia="Calibri" w:hAnsi="Times New Roman" w:cs="Times New Roman"/>
          <w:b/>
          <w:sz w:val="24"/>
          <w:szCs w:val="24"/>
          <w:lang w:val="kk-KZ"/>
        </w:rPr>
        <w:t>Дәріс тезистері:</w:t>
      </w:r>
    </w:p>
    <w:p w:rsidR="00CC2360" w:rsidRPr="00CC2360" w:rsidRDefault="00CC2360" w:rsidP="00204AFB">
      <w:pPr>
        <w:spacing w:after="0" w:line="240" w:lineRule="auto"/>
        <w:ind w:firstLine="708"/>
        <w:jc w:val="both"/>
        <w:rPr>
          <w:rFonts w:ascii="Times New Roman" w:eastAsia="Calibri" w:hAnsi="Times New Roman" w:cs="Times New Roman"/>
          <w:sz w:val="24"/>
          <w:szCs w:val="24"/>
          <w:lang w:val="kk-KZ"/>
        </w:rPr>
      </w:pPr>
      <w:r w:rsidRPr="00CC2360">
        <w:rPr>
          <w:rFonts w:ascii="Times New Roman" w:eastAsia="Calibri" w:hAnsi="Times New Roman" w:cs="Times New Roman"/>
          <w:sz w:val="24"/>
          <w:szCs w:val="24"/>
          <w:lang w:val="kk-KZ"/>
        </w:rPr>
        <w:t>Психологиялық педагогикалық диагностиканың мазмұнын, құрылым, механизмдерін танып білуге болады. Көбіне эмпирикалық тексеруге негізделеді. Мақсат, жүйелілігімен барлық элементтердің байланысы арқылы ерекшеленіп негізделеді.</w:t>
      </w:r>
    </w:p>
    <w:p w:rsidR="00CC2360" w:rsidRPr="00CC2360" w:rsidRDefault="00CC2360" w:rsidP="00204AFB">
      <w:pPr>
        <w:spacing w:after="0" w:line="240" w:lineRule="auto"/>
        <w:ind w:firstLine="708"/>
        <w:jc w:val="both"/>
        <w:rPr>
          <w:rFonts w:ascii="Times New Roman" w:eastAsia="Calibri" w:hAnsi="Times New Roman" w:cs="Times New Roman"/>
          <w:sz w:val="24"/>
          <w:szCs w:val="24"/>
          <w:lang w:val="kk-KZ"/>
        </w:rPr>
      </w:pPr>
      <w:r w:rsidRPr="00CC2360">
        <w:rPr>
          <w:rFonts w:ascii="Times New Roman" w:eastAsia="Calibri" w:hAnsi="Times New Roman" w:cs="Times New Roman"/>
          <w:sz w:val="24"/>
          <w:szCs w:val="24"/>
          <w:lang w:val="kk-KZ"/>
        </w:rPr>
        <w:t xml:space="preserve"> Оқыту диагностикасы қандай да бір жүйенің күйін сипаттайтын белгілерді нақтылау, үйрену кезіндегі ауытқуларды анықтайды. Қандай да бір жұмыс тәртібінің алдын алу жолдарын айқындайды.</w:t>
      </w:r>
    </w:p>
    <w:p w:rsidR="00CC2360" w:rsidRPr="00CC2360" w:rsidRDefault="00CC2360" w:rsidP="00204AFB">
      <w:pPr>
        <w:spacing w:after="0" w:line="240" w:lineRule="auto"/>
        <w:ind w:firstLine="708"/>
        <w:jc w:val="both"/>
        <w:rPr>
          <w:rFonts w:ascii="Times New Roman" w:eastAsia="Calibri" w:hAnsi="Times New Roman" w:cs="Times New Roman"/>
          <w:sz w:val="24"/>
          <w:szCs w:val="24"/>
          <w:lang w:val="kk-KZ"/>
        </w:rPr>
      </w:pPr>
      <w:r w:rsidRPr="00CC2360">
        <w:rPr>
          <w:rFonts w:ascii="Times New Roman" w:eastAsia="Calibri" w:hAnsi="Times New Roman" w:cs="Times New Roman"/>
          <w:sz w:val="24"/>
          <w:szCs w:val="24"/>
          <w:lang w:val="kk-KZ"/>
        </w:rPr>
        <w:t xml:space="preserve">Диагностика ұғымы бақылау мен тексеруді, жинақталған тексерістің бағытын және жобалауын қамтиды. </w:t>
      </w:r>
    </w:p>
    <w:p w:rsidR="00CC2360" w:rsidRPr="00CC2360" w:rsidRDefault="00CC2360" w:rsidP="00204AFB">
      <w:pPr>
        <w:spacing w:after="0" w:line="240" w:lineRule="auto"/>
        <w:ind w:firstLine="708"/>
        <w:jc w:val="both"/>
        <w:rPr>
          <w:rFonts w:ascii="Times New Roman" w:eastAsia="Calibri" w:hAnsi="Times New Roman" w:cs="Times New Roman"/>
          <w:sz w:val="24"/>
          <w:szCs w:val="24"/>
          <w:lang w:val="kk-KZ"/>
        </w:rPr>
      </w:pPr>
      <w:r w:rsidRPr="00CC2360">
        <w:rPr>
          <w:rFonts w:ascii="Times New Roman" w:eastAsia="Calibri" w:hAnsi="Times New Roman" w:cs="Times New Roman"/>
          <w:sz w:val="24"/>
          <w:szCs w:val="24"/>
          <w:lang w:val="kk-KZ"/>
        </w:rPr>
        <w:t>Тәрбие диагностикасы  тәрбиешілер мен тәрбиеленушілердің өзара әрекетінде және тәрбие объектісі ғана емес субьектісі болып табылатын өзара процесс.  Психодиагностиканың негізгі саласы: жалпы және негізгі.  Жалпы диагностиканың әлеуметтік – педагогикалық салалары:</w:t>
      </w:r>
    </w:p>
    <w:p w:rsidR="00CC2360" w:rsidRPr="00CC2360" w:rsidRDefault="00CC2360" w:rsidP="00204AFB">
      <w:pPr>
        <w:spacing w:after="0" w:line="240" w:lineRule="auto"/>
        <w:jc w:val="both"/>
        <w:rPr>
          <w:rFonts w:ascii="Times New Roman" w:eastAsia="Calibri" w:hAnsi="Times New Roman" w:cs="Times New Roman"/>
          <w:sz w:val="24"/>
          <w:szCs w:val="24"/>
          <w:lang w:val="kk-KZ"/>
        </w:rPr>
      </w:pPr>
      <w:r w:rsidRPr="00CC2360">
        <w:rPr>
          <w:rFonts w:ascii="Times New Roman" w:eastAsia="Calibri" w:hAnsi="Times New Roman" w:cs="Times New Roman"/>
          <w:sz w:val="24"/>
          <w:szCs w:val="24"/>
          <w:lang w:val="kk-KZ"/>
        </w:rPr>
        <w:t>1. Кәсіби таңдау мен кәсіби бағдар – жеке сапа ерекшелігі, кәсіби сапа маңыздылығы, оқыту мен тәрбие тиімділігін зерттеу.</w:t>
      </w:r>
    </w:p>
    <w:p w:rsidR="00CC2360" w:rsidRPr="00CC2360" w:rsidRDefault="00CC2360" w:rsidP="00204AFB">
      <w:pPr>
        <w:spacing w:after="0" w:line="240" w:lineRule="auto"/>
        <w:jc w:val="both"/>
        <w:rPr>
          <w:rFonts w:ascii="Times New Roman" w:eastAsia="Calibri" w:hAnsi="Times New Roman" w:cs="Times New Roman"/>
          <w:sz w:val="24"/>
          <w:szCs w:val="24"/>
          <w:lang w:val="kk-KZ"/>
        </w:rPr>
      </w:pPr>
      <w:r w:rsidRPr="00CC2360">
        <w:rPr>
          <w:rFonts w:ascii="Times New Roman" w:eastAsia="Calibri" w:hAnsi="Times New Roman" w:cs="Times New Roman"/>
          <w:sz w:val="24"/>
          <w:szCs w:val="24"/>
          <w:lang w:val="kk-KZ"/>
        </w:rPr>
        <w:t>2. Әлеуметтік мінез – құлықты болжау, адамдармен қарым – қатынасы.</w:t>
      </w:r>
    </w:p>
    <w:p w:rsidR="00CC2360" w:rsidRPr="00CC2360" w:rsidRDefault="00CC2360" w:rsidP="00204AFB">
      <w:pPr>
        <w:spacing w:after="0" w:line="240" w:lineRule="auto"/>
        <w:jc w:val="both"/>
        <w:rPr>
          <w:rFonts w:ascii="Times New Roman" w:eastAsia="Calibri" w:hAnsi="Times New Roman" w:cs="Times New Roman"/>
          <w:sz w:val="24"/>
          <w:szCs w:val="24"/>
          <w:lang w:val="kk-KZ"/>
        </w:rPr>
      </w:pPr>
      <w:r w:rsidRPr="00CC2360">
        <w:rPr>
          <w:rFonts w:ascii="Times New Roman" w:eastAsia="Calibri" w:hAnsi="Times New Roman" w:cs="Times New Roman"/>
          <w:sz w:val="24"/>
          <w:szCs w:val="24"/>
          <w:lang w:val="kk-KZ"/>
        </w:rPr>
        <w:t>3. Оқыту мен тәрбиелеудің диагностикасы.</w:t>
      </w:r>
    </w:p>
    <w:p w:rsidR="00CC2360" w:rsidRPr="00CC2360" w:rsidRDefault="00CC2360" w:rsidP="00204AFB">
      <w:pPr>
        <w:spacing w:after="0" w:line="240" w:lineRule="auto"/>
        <w:jc w:val="both"/>
        <w:rPr>
          <w:rFonts w:ascii="Times New Roman" w:eastAsia="Calibri" w:hAnsi="Times New Roman" w:cs="Times New Roman"/>
          <w:sz w:val="24"/>
          <w:szCs w:val="24"/>
          <w:lang w:val="kk-KZ"/>
        </w:rPr>
      </w:pPr>
      <w:r w:rsidRPr="00CC2360">
        <w:rPr>
          <w:rFonts w:ascii="Times New Roman" w:eastAsia="Calibri" w:hAnsi="Times New Roman" w:cs="Times New Roman"/>
          <w:sz w:val="24"/>
          <w:szCs w:val="24"/>
          <w:lang w:val="kk-KZ"/>
        </w:rPr>
        <w:t>4. Психотерапевтік жәрдем клиникалық әдістері. Соттық экспертизамен тығыз байланысты.</w:t>
      </w:r>
    </w:p>
    <w:p w:rsidR="00CC2360" w:rsidRPr="00CC2360" w:rsidRDefault="00CC2360" w:rsidP="00204AFB">
      <w:pPr>
        <w:spacing w:after="0" w:line="240" w:lineRule="auto"/>
        <w:ind w:firstLine="709"/>
        <w:jc w:val="both"/>
        <w:rPr>
          <w:rFonts w:ascii="Times New Roman" w:eastAsia="Calibri" w:hAnsi="Times New Roman" w:cs="Times New Roman"/>
          <w:sz w:val="24"/>
          <w:szCs w:val="24"/>
          <w:lang w:val="kk-KZ"/>
        </w:rPr>
      </w:pPr>
      <w:r w:rsidRPr="00CC2360">
        <w:rPr>
          <w:rFonts w:ascii="Times New Roman" w:eastAsia="Calibri" w:hAnsi="Times New Roman" w:cs="Times New Roman"/>
          <w:sz w:val="24"/>
          <w:szCs w:val="24"/>
          <w:lang w:val="kk-KZ"/>
        </w:rPr>
        <w:t>Жалпы психологиялық диагностика термині ХХ ғасырдың 20 жылдары медицина кейіннен психиатрия саласында қолданылды. 1921жылы Роршах «Психологиялық диагностика» атты алғашқы кітабын шығарды. Осыдан кейін индивид және кіші топ психологиясы қалыптасты. Психодиагностика 2 ұғымнан тұрады: психо – жан, диагностика – анық тануға көмектеседі. Адамның психикалық қасиеті мен күйін сандық сипатта бағалайтын, адам психологиясы көрінісі туралы дұрыс мағлұмат беретін ізденіс аумағы. Психодиагностика жағымсыз сәттерді жоюға нақты көмек көрсетеді. Ол адам санасының ерекшеліктері туралы мәлімет жинақтауға бағытталған.</w:t>
      </w:r>
    </w:p>
    <w:p w:rsidR="00CC2360" w:rsidRPr="00CC2360" w:rsidRDefault="00CC2360" w:rsidP="00204AFB">
      <w:pPr>
        <w:spacing w:after="0" w:line="240" w:lineRule="auto"/>
        <w:ind w:firstLine="360"/>
        <w:jc w:val="both"/>
        <w:rPr>
          <w:rFonts w:ascii="Times New Roman" w:eastAsia="Calibri" w:hAnsi="Times New Roman" w:cs="Times New Roman"/>
          <w:sz w:val="24"/>
          <w:szCs w:val="24"/>
          <w:lang w:val="kk-KZ"/>
        </w:rPr>
      </w:pPr>
      <w:r w:rsidRPr="00CC2360">
        <w:rPr>
          <w:rFonts w:ascii="Times New Roman" w:eastAsia="Calibri" w:hAnsi="Times New Roman" w:cs="Times New Roman"/>
          <w:sz w:val="24"/>
          <w:szCs w:val="24"/>
          <w:lang w:val="kk-KZ"/>
        </w:rPr>
        <w:t>Психодиагностика Кеңес дәуірінде Ресейде бастау алды. Осы кезде эволюциялық көзқарас 3 бағытта дамыды:</w:t>
      </w:r>
    </w:p>
    <w:p w:rsidR="00CC2360" w:rsidRPr="00CC2360" w:rsidRDefault="00CC2360" w:rsidP="00204AFB">
      <w:pPr>
        <w:spacing w:after="0" w:line="240" w:lineRule="auto"/>
        <w:ind w:firstLine="567"/>
        <w:jc w:val="both"/>
        <w:rPr>
          <w:rFonts w:ascii="Times New Roman" w:eastAsia="Calibri" w:hAnsi="Times New Roman" w:cs="Times New Roman"/>
          <w:sz w:val="24"/>
          <w:szCs w:val="24"/>
          <w:lang w:val="kk-KZ"/>
        </w:rPr>
      </w:pPr>
      <w:r w:rsidRPr="00CC2360">
        <w:rPr>
          <w:rFonts w:ascii="Times New Roman" w:eastAsia="Calibri" w:hAnsi="Times New Roman" w:cs="Times New Roman"/>
          <w:b/>
          <w:sz w:val="24"/>
          <w:szCs w:val="24"/>
          <w:lang w:val="kk-KZ"/>
        </w:rPr>
        <w:t>1 - кезең.</w:t>
      </w:r>
      <w:r w:rsidRPr="00CC2360">
        <w:rPr>
          <w:rFonts w:ascii="Times New Roman" w:eastAsia="Calibri" w:hAnsi="Times New Roman" w:cs="Times New Roman"/>
          <w:sz w:val="24"/>
          <w:szCs w:val="24"/>
          <w:lang w:val="kk-KZ"/>
        </w:rPr>
        <w:tab/>
        <w:t xml:space="preserve">20 жылдардың басы мен  30 жылдардың ортасы. Бұл кезеңде Л.С.Выготский, К.Н.Корнилова, П.П.Блон көзқарастары мен белгілі бір әдістемелері ғылыми әдістемелік тесттердің даму жағдайын қалыптастырды. 1910 жылы Ресей психологы Г.И.Россолимо өзінің ақыл – ойды дамыту тестін тұлғаны бағалаудың «психологиялық профилдік» әдістемесі жолымен жасады. Американың психологиялық ассоциациясы Роберт Эриксон басқаруымен </w:t>
      </w:r>
      <w:r w:rsidRPr="00CC2360">
        <w:rPr>
          <w:rFonts w:ascii="Times New Roman" w:eastAsia="Calibri" w:hAnsi="Times New Roman" w:cs="Times New Roman"/>
          <w:sz w:val="24"/>
          <w:szCs w:val="24"/>
        </w:rPr>
        <w:t>«</w:t>
      </w:r>
      <w:r w:rsidRPr="00CC2360">
        <w:rPr>
          <w:rFonts w:ascii="Times New Roman" w:eastAsia="Calibri" w:hAnsi="Times New Roman" w:cs="Times New Roman"/>
          <w:sz w:val="24"/>
          <w:szCs w:val="24"/>
          <w:lang w:val="kk-KZ"/>
        </w:rPr>
        <w:t>Армиялық интеллект</w:t>
      </w:r>
      <w:r w:rsidRPr="00CC2360">
        <w:rPr>
          <w:rFonts w:ascii="Times New Roman" w:eastAsia="Calibri" w:hAnsi="Times New Roman" w:cs="Times New Roman"/>
          <w:sz w:val="24"/>
          <w:szCs w:val="24"/>
        </w:rPr>
        <w:t>»</w:t>
      </w:r>
      <w:r w:rsidRPr="00CC2360">
        <w:rPr>
          <w:rFonts w:ascii="Times New Roman" w:eastAsia="Calibri" w:hAnsi="Times New Roman" w:cs="Times New Roman"/>
          <w:sz w:val="24"/>
          <w:szCs w:val="24"/>
          <w:lang w:val="kk-KZ"/>
        </w:rPr>
        <w:t xml:space="preserve"> тесті жасалды. </w:t>
      </w:r>
    </w:p>
    <w:p w:rsidR="00CC2360" w:rsidRPr="00CC2360" w:rsidRDefault="00CC2360" w:rsidP="00204AFB">
      <w:pPr>
        <w:spacing w:after="0" w:line="240" w:lineRule="auto"/>
        <w:ind w:firstLine="567"/>
        <w:jc w:val="both"/>
        <w:rPr>
          <w:rFonts w:ascii="Times New Roman" w:eastAsia="Calibri" w:hAnsi="Times New Roman" w:cs="Times New Roman"/>
          <w:sz w:val="24"/>
          <w:szCs w:val="24"/>
          <w:lang w:val="kk-KZ"/>
        </w:rPr>
      </w:pPr>
      <w:r w:rsidRPr="00CC2360">
        <w:rPr>
          <w:rFonts w:ascii="Times New Roman" w:eastAsia="Calibri" w:hAnsi="Times New Roman" w:cs="Times New Roman"/>
          <w:b/>
          <w:sz w:val="24"/>
          <w:szCs w:val="24"/>
          <w:lang w:val="kk-KZ"/>
        </w:rPr>
        <w:t>2 - кезең.</w:t>
      </w:r>
      <w:r w:rsidRPr="00CC2360">
        <w:rPr>
          <w:rFonts w:ascii="Times New Roman" w:eastAsia="Calibri" w:hAnsi="Times New Roman" w:cs="Times New Roman"/>
          <w:sz w:val="24"/>
          <w:szCs w:val="24"/>
          <w:lang w:val="kk-KZ"/>
        </w:rPr>
        <w:tab/>
        <w:t xml:space="preserve">30 жылдардың ортасы 50 жылдардың аяғы. Бұл кезеңде әдіснамалық және теориялық мазмұндағы есте сақтауға арналған тесттер кеңінен қолданылады. Ауқымды теориялық және тәжірибелік жұмыстар, психодиагностикалық өлшемдер </w:t>
      </w:r>
      <w:r w:rsidRPr="00CC2360">
        <w:rPr>
          <w:rFonts w:ascii="Times New Roman" w:eastAsia="Calibri" w:hAnsi="Times New Roman" w:cs="Times New Roman"/>
          <w:sz w:val="24"/>
          <w:szCs w:val="24"/>
          <w:lang w:val="kk-KZ"/>
        </w:rPr>
        <w:lastRenderedPageBreak/>
        <w:t>психологиялық – педагогикалық бағытта ұйымдастырыла бастады. Солардың ішінде, Герхард Витциактың екі іргелі монографиясы «Психодиагностика негіздері» және «Преодаление учебной неуспеваемости» еңбектерінің маңызы зор.</w:t>
      </w:r>
    </w:p>
    <w:p w:rsidR="00CC2360" w:rsidRPr="00CC2360" w:rsidRDefault="00CC2360" w:rsidP="00204AFB">
      <w:pPr>
        <w:spacing w:after="0" w:line="240" w:lineRule="auto"/>
        <w:ind w:firstLine="567"/>
        <w:jc w:val="both"/>
        <w:rPr>
          <w:rFonts w:ascii="Times New Roman" w:eastAsia="Calibri" w:hAnsi="Times New Roman" w:cs="Times New Roman"/>
          <w:sz w:val="24"/>
          <w:szCs w:val="24"/>
          <w:lang w:val="kk-KZ"/>
        </w:rPr>
      </w:pPr>
      <w:r w:rsidRPr="00CC2360">
        <w:rPr>
          <w:rFonts w:ascii="Times New Roman" w:eastAsia="Calibri" w:hAnsi="Times New Roman" w:cs="Times New Roman"/>
          <w:b/>
          <w:sz w:val="24"/>
          <w:szCs w:val="24"/>
          <w:lang w:val="kk-KZ"/>
        </w:rPr>
        <w:t>3 - кезең.</w:t>
      </w:r>
      <w:r w:rsidRPr="00CC2360">
        <w:rPr>
          <w:rFonts w:ascii="Times New Roman" w:eastAsia="Calibri" w:hAnsi="Times New Roman" w:cs="Times New Roman"/>
          <w:sz w:val="24"/>
          <w:szCs w:val="24"/>
          <w:lang w:val="kk-KZ"/>
        </w:rPr>
        <w:tab/>
        <w:t>Практикалық психологияда сандық және сапалық тест әдістерін қолдану болып табылады. Бұл кезеңде Ресей психологтары диагностикалық әдістерді қолдану қажеттігін дәлелдеуге қадам жасады. Олардың алғашқысы болған Б.М.Теплов өзінің «СССР - дағы психологиялық ғылым» атты мақаласында психодиагностикалық зерттеудің маңыздылығын баса көрсетті. К.К.Платонов зерттеу әдістері бойынша бағалаудың үш түрін: механикалық, формалдық, құрылымдық.</w:t>
      </w:r>
    </w:p>
    <w:p w:rsidR="00CC2360" w:rsidRPr="00CC2360" w:rsidRDefault="00CC2360" w:rsidP="00204AFB">
      <w:pPr>
        <w:spacing w:after="0" w:line="240" w:lineRule="auto"/>
        <w:ind w:firstLine="708"/>
        <w:jc w:val="both"/>
        <w:rPr>
          <w:rFonts w:ascii="Times New Roman" w:eastAsia="Calibri" w:hAnsi="Times New Roman" w:cs="Times New Roman"/>
          <w:sz w:val="24"/>
          <w:szCs w:val="24"/>
          <w:lang w:val="kk-KZ"/>
        </w:rPr>
      </w:pPr>
      <w:r w:rsidRPr="00CC2360">
        <w:rPr>
          <w:rFonts w:ascii="Times New Roman" w:eastAsia="Calibri" w:hAnsi="Times New Roman" w:cs="Times New Roman"/>
          <w:sz w:val="24"/>
          <w:szCs w:val="24"/>
          <w:lang w:val="kk-KZ"/>
        </w:rPr>
        <w:t>С.А.Ковалев пен В.И.Мясищев дифференциалды зерттеулер мен тестілеу әдістерінің қорытындысына дәл және анық қол жеткізудің жолдарын көрсетті.</w:t>
      </w:r>
    </w:p>
    <w:p w:rsidR="00CC2360" w:rsidRPr="00CC2360" w:rsidRDefault="00CC2360" w:rsidP="00204AFB">
      <w:pPr>
        <w:spacing w:after="0" w:line="240" w:lineRule="auto"/>
        <w:ind w:firstLine="708"/>
        <w:jc w:val="both"/>
        <w:rPr>
          <w:rFonts w:ascii="Times New Roman" w:eastAsia="Calibri" w:hAnsi="Times New Roman" w:cs="Times New Roman"/>
          <w:sz w:val="24"/>
          <w:szCs w:val="24"/>
          <w:lang w:val="kk-KZ"/>
        </w:rPr>
      </w:pPr>
      <w:r w:rsidRPr="00CC2360">
        <w:rPr>
          <w:rFonts w:ascii="Times New Roman" w:eastAsia="Calibri" w:hAnsi="Times New Roman" w:cs="Times New Roman"/>
          <w:sz w:val="24"/>
          <w:szCs w:val="24"/>
          <w:lang w:val="kk-KZ"/>
        </w:rPr>
        <w:t>Сонымен қатар, Л.С.Выготский, Ж.Пиаже, Дж.Брунер балаларға арналған ақыл – ойды дамыту, математикалық – статистикалық сапаларды анықтау тестілерін дамытуға өз үлесін қосты.</w:t>
      </w:r>
    </w:p>
    <w:p w:rsidR="00CC2360" w:rsidRPr="00CC2360" w:rsidRDefault="00CC2360" w:rsidP="00204AFB">
      <w:pPr>
        <w:spacing w:after="0" w:line="240" w:lineRule="auto"/>
        <w:ind w:firstLine="708"/>
        <w:jc w:val="both"/>
        <w:rPr>
          <w:rFonts w:ascii="Times New Roman" w:eastAsia="Calibri" w:hAnsi="Times New Roman" w:cs="Times New Roman"/>
          <w:sz w:val="24"/>
          <w:szCs w:val="24"/>
          <w:lang w:val="kk-KZ"/>
        </w:rPr>
      </w:pPr>
      <w:r w:rsidRPr="00CC2360">
        <w:rPr>
          <w:rFonts w:ascii="Times New Roman" w:eastAsia="Calibri" w:hAnsi="Times New Roman" w:cs="Times New Roman"/>
          <w:sz w:val="24"/>
          <w:szCs w:val="24"/>
          <w:lang w:val="kk-KZ"/>
        </w:rPr>
        <w:t>Қазақстанда іргелі ғылыми зерттеулердің дені соңғы 70 жыл көлемінде өркен жайып, дами бастағаны белгілі. Әрине, ғылымның біртіндеп қанатының қатаюына бірсыпыра алғы шарттар сонау ерте заманнан (Әл –Фараби, Абай, Шәкәрім) қазан төңкерісіне дейінгі кезеңдерде, сондай – ақ, 20 – жылдарда М.Жұмабаев, Ж.Аймауытов еңбектері біршама жасалынған болатын.Мәселен, Бөкей Ордасында шыққан «Мұғалім» журналында, Н.Құлжанованың «Мектепке дейінгі тәрбие» деген кітаптарында да адамның жан – дүниесі жөнінде біршама пікірлер қозғалған еді.</w:t>
      </w:r>
    </w:p>
    <w:p w:rsidR="00CC2360" w:rsidRPr="00CC2360" w:rsidRDefault="00CC2360" w:rsidP="00204AFB">
      <w:pPr>
        <w:spacing w:after="0" w:line="240" w:lineRule="auto"/>
        <w:ind w:firstLine="360"/>
        <w:jc w:val="both"/>
        <w:rPr>
          <w:rFonts w:ascii="Times New Roman" w:eastAsia="Calibri" w:hAnsi="Times New Roman" w:cs="Times New Roman"/>
          <w:sz w:val="24"/>
          <w:szCs w:val="24"/>
          <w:lang w:val="kk-KZ"/>
        </w:rPr>
      </w:pPr>
      <w:r w:rsidRPr="00CC2360">
        <w:rPr>
          <w:rFonts w:ascii="Times New Roman" w:eastAsia="Calibri" w:hAnsi="Times New Roman" w:cs="Times New Roman"/>
          <w:sz w:val="24"/>
          <w:szCs w:val="24"/>
          <w:lang w:val="kk-KZ"/>
        </w:rPr>
        <w:t>Диагностика функциясы:</w:t>
      </w:r>
    </w:p>
    <w:p w:rsidR="00CC2360" w:rsidRPr="00CC2360" w:rsidRDefault="00CC2360" w:rsidP="00204AFB">
      <w:pPr>
        <w:numPr>
          <w:ilvl w:val="0"/>
          <w:numId w:val="10"/>
        </w:numPr>
        <w:spacing w:after="160" w:line="240" w:lineRule="auto"/>
        <w:contextualSpacing/>
        <w:jc w:val="both"/>
        <w:rPr>
          <w:rFonts w:ascii="Times New Roman" w:eastAsia="Calibri" w:hAnsi="Times New Roman" w:cs="Times New Roman"/>
          <w:sz w:val="24"/>
          <w:szCs w:val="24"/>
          <w:lang w:val="kk-KZ"/>
        </w:rPr>
      </w:pPr>
      <w:r w:rsidRPr="00CC2360">
        <w:rPr>
          <w:rFonts w:ascii="Times New Roman" w:eastAsia="Calibri" w:hAnsi="Times New Roman" w:cs="Times New Roman"/>
          <w:sz w:val="24"/>
          <w:szCs w:val="24"/>
          <w:lang w:val="kk-KZ"/>
        </w:rPr>
        <w:t>Ақпараттық</w:t>
      </w:r>
    </w:p>
    <w:p w:rsidR="00CC2360" w:rsidRPr="00CC2360" w:rsidRDefault="00CC2360" w:rsidP="00204AFB">
      <w:pPr>
        <w:numPr>
          <w:ilvl w:val="0"/>
          <w:numId w:val="10"/>
        </w:numPr>
        <w:spacing w:after="160" w:line="240" w:lineRule="auto"/>
        <w:contextualSpacing/>
        <w:jc w:val="both"/>
        <w:rPr>
          <w:rFonts w:ascii="Times New Roman" w:eastAsia="Calibri" w:hAnsi="Times New Roman" w:cs="Times New Roman"/>
          <w:sz w:val="24"/>
          <w:szCs w:val="24"/>
          <w:lang w:val="kk-KZ"/>
        </w:rPr>
      </w:pPr>
      <w:r w:rsidRPr="00CC2360">
        <w:rPr>
          <w:rFonts w:ascii="Times New Roman" w:eastAsia="Calibri" w:hAnsi="Times New Roman" w:cs="Times New Roman"/>
          <w:sz w:val="24"/>
          <w:szCs w:val="24"/>
          <w:lang w:val="kk-KZ"/>
        </w:rPr>
        <w:t>Болжау, бағалау</w:t>
      </w:r>
    </w:p>
    <w:p w:rsidR="00CC2360" w:rsidRPr="00CC2360" w:rsidRDefault="00CC2360" w:rsidP="00204AFB">
      <w:pPr>
        <w:numPr>
          <w:ilvl w:val="0"/>
          <w:numId w:val="10"/>
        </w:numPr>
        <w:spacing w:after="160" w:line="240" w:lineRule="auto"/>
        <w:contextualSpacing/>
        <w:jc w:val="both"/>
        <w:rPr>
          <w:rFonts w:ascii="Times New Roman" w:eastAsia="Calibri" w:hAnsi="Times New Roman" w:cs="Times New Roman"/>
          <w:sz w:val="24"/>
          <w:szCs w:val="24"/>
          <w:lang w:val="kk-KZ"/>
        </w:rPr>
      </w:pPr>
      <w:r w:rsidRPr="00CC2360">
        <w:rPr>
          <w:rFonts w:ascii="Times New Roman" w:eastAsia="Calibri" w:hAnsi="Times New Roman" w:cs="Times New Roman"/>
          <w:sz w:val="24"/>
          <w:szCs w:val="24"/>
          <w:lang w:val="kk-KZ"/>
        </w:rPr>
        <w:t>Құндылық бақылау</w:t>
      </w:r>
    </w:p>
    <w:p w:rsidR="00CC2360" w:rsidRPr="00CC2360" w:rsidRDefault="00CC2360" w:rsidP="00204AFB">
      <w:pPr>
        <w:numPr>
          <w:ilvl w:val="0"/>
          <w:numId w:val="10"/>
        </w:numPr>
        <w:spacing w:after="160" w:line="240" w:lineRule="auto"/>
        <w:contextualSpacing/>
        <w:jc w:val="both"/>
        <w:rPr>
          <w:rFonts w:ascii="Times New Roman" w:eastAsia="Calibri" w:hAnsi="Times New Roman" w:cs="Times New Roman"/>
          <w:sz w:val="24"/>
          <w:szCs w:val="24"/>
          <w:lang w:val="kk-KZ"/>
        </w:rPr>
      </w:pPr>
      <w:r w:rsidRPr="00CC2360">
        <w:rPr>
          <w:rFonts w:ascii="Times New Roman" w:eastAsia="Calibri" w:hAnsi="Times New Roman" w:cs="Times New Roman"/>
          <w:sz w:val="24"/>
          <w:szCs w:val="24"/>
          <w:lang w:val="kk-KZ"/>
        </w:rPr>
        <w:t>Өзіндік оқып үйрену</w:t>
      </w:r>
    </w:p>
    <w:p w:rsidR="00CC2360" w:rsidRPr="00CC2360" w:rsidRDefault="00CC2360" w:rsidP="00204AFB">
      <w:pPr>
        <w:numPr>
          <w:ilvl w:val="0"/>
          <w:numId w:val="10"/>
        </w:numPr>
        <w:spacing w:after="160" w:line="240" w:lineRule="auto"/>
        <w:contextualSpacing/>
        <w:jc w:val="both"/>
        <w:rPr>
          <w:rFonts w:ascii="Times New Roman" w:eastAsia="Calibri" w:hAnsi="Times New Roman" w:cs="Times New Roman"/>
          <w:sz w:val="24"/>
          <w:szCs w:val="24"/>
          <w:lang w:val="kk-KZ"/>
        </w:rPr>
      </w:pPr>
      <w:r w:rsidRPr="00CC2360">
        <w:rPr>
          <w:rFonts w:ascii="Times New Roman" w:eastAsia="Calibri" w:hAnsi="Times New Roman" w:cs="Times New Roman"/>
          <w:sz w:val="24"/>
          <w:szCs w:val="24"/>
          <w:lang w:val="kk-KZ"/>
        </w:rPr>
        <w:t>Дамытушылық</w:t>
      </w:r>
    </w:p>
    <w:p w:rsidR="00F06AF3" w:rsidRDefault="00CC2360" w:rsidP="00204AFB">
      <w:pPr>
        <w:numPr>
          <w:ilvl w:val="0"/>
          <w:numId w:val="10"/>
        </w:numPr>
        <w:spacing w:after="160" w:line="240" w:lineRule="auto"/>
        <w:contextualSpacing/>
        <w:jc w:val="both"/>
        <w:rPr>
          <w:rFonts w:ascii="Times New Roman" w:eastAsia="Calibri" w:hAnsi="Times New Roman" w:cs="Times New Roman"/>
          <w:sz w:val="24"/>
          <w:szCs w:val="24"/>
          <w:lang w:val="kk-KZ"/>
        </w:rPr>
      </w:pPr>
      <w:r w:rsidRPr="00CC2360">
        <w:rPr>
          <w:rFonts w:ascii="Times New Roman" w:eastAsia="Calibri" w:hAnsi="Times New Roman" w:cs="Times New Roman"/>
          <w:sz w:val="24"/>
          <w:szCs w:val="24"/>
          <w:lang w:val="kk-KZ"/>
        </w:rPr>
        <w:t>Конструктивтік</w:t>
      </w:r>
    </w:p>
    <w:p w:rsidR="00F06AF3" w:rsidRDefault="00F06AF3" w:rsidP="00204AFB">
      <w:pPr>
        <w:spacing w:after="160" w:line="240" w:lineRule="auto"/>
        <w:ind w:firstLine="360"/>
        <w:contextualSpacing/>
        <w:jc w:val="both"/>
        <w:rPr>
          <w:rFonts w:ascii="Times New Roman" w:hAnsi="Times New Roman" w:cs="Times New Roman"/>
          <w:sz w:val="24"/>
          <w:szCs w:val="24"/>
          <w:lang w:val="kk-KZ"/>
        </w:rPr>
      </w:pPr>
      <w:r w:rsidRPr="00F06AF3">
        <w:rPr>
          <w:rFonts w:ascii="Times New Roman" w:hAnsi="Times New Roman" w:cs="Times New Roman"/>
          <w:sz w:val="24"/>
          <w:szCs w:val="24"/>
          <w:lang w:val="kk-KZ"/>
        </w:rPr>
        <w:t xml:space="preserve">Ерекше білім беру қажеттілігі бар балаларға арналған мектепке дейінгі жастағы жеке бағдарлама әзірлеу — бұл арнайы білім беру мен түзету-педагогикалық қолдаудың тұжырымдамаларын, тәсілдерін және принциптерін терең түсінуге негізделген күрделі әрі шығармашылық процесс. Бұл процесс кешенді және көп қырлы тәсілді талап етеді, өйткені оның мақсаты — әр баланың жеке ерекшеліктері мен қажеттіліктерін ескере отырып, жанжақты дамуын және сәтті әлеуметтік бейімделуін қамтамасыз ету. Жеке бағдарлама әзірлеу кезінде осы санаттағы балалар үшін негізгі түсініктер мен тұжырымдамаға сүйену маңызды. Мұндай тәсіл қажеттіліктерін тереңірек түсінуге, дамуға негізделген тәсілді құруға және оқу мен бейімделу процесінің әр кезеңінде тиімді қолдау көрсетуге көмектеседі. Ең маңызды түсініктер — «жеке даму бағдарлама» және «психологиялық-педагогикалық қолдау жеке бағдарлама». Жеке даму бағдарлама баланың жалпы дамуына және оның сәтті бейімделуі және тәрбие мен оқытуы үшін қажетті әртүрлі дағдыларды қалыптастыруға бағытталған. Психологиялық-педагогикалық қолдаудың жеке бағдарлама баланың оқытуы мен дамуы үшін арнайы жағдайлар жасауға бағытталған іс-шаралар кешенін қамтиды. Екі бағдарлама да ұқсас мақсаттарға бағытталғанымен, олардың басымдықтары әртүрлі. ППҚ ЖБ түзету және қолдау мәселелерін кең ауқымда қамтиды. Жеке бағдарлама әзірлеуде келесі маңызды түсінік — «мүмкіндігі шектеулі бала». </w:t>
      </w:r>
    </w:p>
    <w:p w:rsidR="00CC2360" w:rsidRDefault="00F06AF3" w:rsidP="00204AFB">
      <w:pPr>
        <w:spacing w:after="160" w:line="240" w:lineRule="auto"/>
        <w:ind w:firstLine="360"/>
        <w:contextualSpacing/>
        <w:jc w:val="both"/>
        <w:rPr>
          <w:rFonts w:ascii="Times New Roman" w:hAnsi="Times New Roman" w:cs="Times New Roman"/>
          <w:sz w:val="24"/>
          <w:szCs w:val="24"/>
          <w:lang w:val="kk-KZ"/>
        </w:rPr>
      </w:pPr>
      <w:r w:rsidRPr="00F06AF3">
        <w:rPr>
          <w:rFonts w:ascii="Times New Roman" w:hAnsi="Times New Roman" w:cs="Times New Roman"/>
          <w:sz w:val="24"/>
          <w:szCs w:val="24"/>
          <w:lang w:val="kk-KZ"/>
        </w:rPr>
        <w:t xml:space="preserve">Бұл термин психофизикалық бұзылулар салдарынан әртүрлі физикалық, танымдық, сөйлеу, эмоциялық немесе әлеуметтік қиындықтарды бастан кешіретін балаларға қолданылады. Бұл қиындықтар олардың өз құрдастарына қарағанда оқуға және дамуға деген қабілеттерін шектеуі мүмкін. Мүмкіндігі шектеулі балалардың қиындықтарын жеке бағдарлама әзірлеу кезінде ескеру тек білім беру мүмкіндіктерін теңдестіру қажеттілігімен ғана емес, сонымен қатар әр баланың ерекше әлеуетін мойындаумен де байланысты. Бұл </w:t>
      </w:r>
      <w:r w:rsidRPr="00F06AF3">
        <w:rPr>
          <w:rFonts w:ascii="Times New Roman" w:hAnsi="Times New Roman" w:cs="Times New Roman"/>
          <w:sz w:val="24"/>
          <w:szCs w:val="24"/>
          <w:lang w:val="kk-KZ"/>
        </w:rPr>
        <w:lastRenderedPageBreak/>
        <w:t>тәсіл баланың жеке тұлғасына құрметпен қарауға негізделген және оның тәрбие мен оқутуды мен дамуын барынша қолдайтын жағдайлар жасауға бағытталған.</w:t>
      </w:r>
    </w:p>
    <w:p w:rsidR="0083788B" w:rsidRDefault="00AA002C" w:rsidP="00204AFB">
      <w:pPr>
        <w:spacing w:after="160" w:line="240" w:lineRule="auto"/>
        <w:ind w:firstLine="360"/>
        <w:contextualSpacing/>
        <w:jc w:val="both"/>
        <w:rPr>
          <w:rFonts w:ascii="Times New Roman" w:hAnsi="Times New Roman" w:cs="Times New Roman"/>
          <w:sz w:val="24"/>
          <w:szCs w:val="24"/>
          <w:lang w:val="kk-KZ"/>
        </w:rPr>
      </w:pPr>
      <w:r w:rsidRPr="0083788B">
        <w:rPr>
          <w:rFonts w:ascii="Times New Roman" w:hAnsi="Times New Roman" w:cs="Times New Roman"/>
          <w:sz w:val="24"/>
          <w:szCs w:val="24"/>
          <w:lang w:val="kk-KZ"/>
        </w:rPr>
        <w:t xml:space="preserve">«Шектеулі мүмкіндіктерді жіктеу» деген түсінік мектепке дейінгі жаста балалардың қажеттіліктерінің әртүрлілігін тереңірек түсінуге мүмкіндік береді және тәрбие-оқыту процесін ұйымдастыру мен коррекциялық-педа- 8 гогикалық қолдауға бағытталған нақты тәсілді қамтамасыз етеді. Әрбір баланың шектеулеріне және күшті жақтарын ынталандыруға сәйкес келетін әдістер мен тәсілдерді таңдай отырып, жіктеу бұзылу түрлері (физикалық, танымдық, сөйлеу және т.б.) мен олардың баланың дамуына әсер ету дәрежесіне қарай бөлуді қамтиды. </w:t>
      </w:r>
    </w:p>
    <w:p w:rsidR="0083788B" w:rsidRDefault="00AA002C" w:rsidP="00204AFB">
      <w:pPr>
        <w:spacing w:after="160" w:line="240" w:lineRule="auto"/>
        <w:ind w:firstLine="360"/>
        <w:contextualSpacing/>
        <w:jc w:val="both"/>
        <w:rPr>
          <w:rFonts w:ascii="Times New Roman" w:hAnsi="Times New Roman" w:cs="Times New Roman"/>
          <w:sz w:val="24"/>
          <w:szCs w:val="24"/>
          <w:lang w:val="kk-KZ"/>
        </w:rPr>
      </w:pPr>
      <w:r w:rsidRPr="0083788B">
        <w:rPr>
          <w:rFonts w:ascii="Times New Roman" w:hAnsi="Times New Roman" w:cs="Times New Roman"/>
          <w:sz w:val="24"/>
          <w:szCs w:val="24"/>
          <w:lang w:val="kk-KZ"/>
        </w:rPr>
        <w:t xml:space="preserve">Жеке бағдарламаларды әзірлеу кезінде "мүмкіндігі шектеулі балаларға мектепке дейінгі білім берудің ерекшеліктері" ұғымына баса назар аудару білім беру және ойын ортасын бейімдеу үшін маңызды болып табылады. Бала физикалық, танымдық, эмоциялық және әлеуметтік қажеттіліктерін ескере отырып, барлық тәрбие-оқыту процесінің аспектілеріне қолжетімділікті қамтамасыз ететін жағдайларды жасау маңызды. Біріншіден, білім беру ортасын бейімдеу материалды ұсынудың мазмұны мен әдістеріне өзгерістер енгізуді білдіреді. Мысалы, көру қабілеті бұзылған балалар үшін тактильді материалдар қолданылуы мүмкін, ал есту қабілеті бұзылған балалар үшін – көрнекі оқыту құралдары. Екіншіден, ойын ортасы да баланың жеке мүмкіндіктерін ескере отырып, түзетілуді талап етеді. Бұл моторика, коммуникативті немесе танымдық дағдыларды дамытуға бағытталған дамытушы ойындарды қолдануды, сондай-ақ балалардың еркін қозғалып, басқа балалармен бірдей іс-шараларға қатысуына мүмкіндік беретін кедергісіз физикалық ортаны құруды қамтуы мүмкін. </w:t>
      </w:r>
    </w:p>
    <w:p w:rsidR="00AA002C" w:rsidRPr="0083788B" w:rsidRDefault="00AA002C" w:rsidP="00204AFB">
      <w:pPr>
        <w:spacing w:after="160" w:line="240" w:lineRule="auto"/>
        <w:ind w:firstLine="360"/>
        <w:contextualSpacing/>
        <w:jc w:val="both"/>
        <w:rPr>
          <w:rFonts w:ascii="Times New Roman" w:hAnsi="Times New Roman" w:cs="Times New Roman"/>
          <w:sz w:val="24"/>
          <w:szCs w:val="24"/>
          <w:lang w:val="kk-KZ"/>
        </w:rPr>
      </w:pPr>
      <w:r w:rsidRPr="0083788B">
        <w:rPr>
          <w:rFonts w:ascii="Times New Roman" w:hAnsi="Times New Roman" w:cs="Times New Roman"/>
          <w:sz w:val="24"/>
          <w:szCs w:val="24"/>
          <w:lang w:val="kk-KZ"/>
        </w:rPr>
        <w:t>Актуалды түсініктерді түсінумен қатар, ерекше білім беру қажеттілігі бар мектепке дейінгі балаларға арналған жеке бағдарламаларды әзірлеу әлемнің көптеген елдерінде кеңінен қолданылатын әртүрлі тұжырымдамалар мен әдістемелерді пайдалану қажет. Бұл категориядағы балалардың білім беру ортасы мен жеке қажеттіліктеріне бейімделуге қабілеттілігі мен тиімділігін дәлелдеген тұжырымдамаларды қарастырайық. Баланың ерекше білім беру қажеттіліктерін ерте диагностикалау және бағалау жеке бағдарламаны әзірлеу контекстінде психолого-педагогикалық қолдаудың тиімділігін қамтамасыз ету үшін маңызды. Бұл мамандарға оқыту үшін ең тиімді стратегияларды анықтауға және баланы дамыту процесіне тартуға мүмкіндік береді. Ерте диагностика дамуында кідіріске әкелетін мәселелерді уақытында анықтауға және коррекциялық іс-шараларды бастауға көмектеседі.</w:t>
      </w:r>
    </w:p>
    <w:p w:rsidR="00F2383D" w:rsidRDefault="0083788B" w:rsidP="00204AFB">
      <w:pPr>
        <w:spacing w:after="160" w:line="240" w:lineRule="auto"/>
        <w:ind w:firstLine="360"/>
        <w:contextualSpacing/>
        <w:jc w:val="both"/>
        <w:rPr>
          <w:rFonts w:ascii="Times New Roman" w:hAnsi="Times New Roman" w:cs="Times New Roman"/>
          <w:sz w:val="24"/>
          <w:szCs w:val="24"/>
          <w:lang w:val="kk-KZ"/>
        </w:rPr>
      </w:pPr>
      <w:r w:rsidRPr="0083788B">
        <w:rPr>
          <w:rFonts w:ascii="Times New Roman" w:hAnsi="Times New Roman" w:cs="Times New Roman"/>
          <w:sz w:val="24"/>
          <w:szCs w:val="24"/>
          <w:lang w:val="kk-KZ"/>
        </w:rPr>
        <w:t xml:space="preserve">Баланың ерекше білім беру қажеттіліктерін бағалаудан кейін жеке бағдарлама әзірленеді, ол оқыту мақсаттарын, әдістерін және арнайы білім беру ресурстары мен технологияларын қолдану жөніндегі ұсыныстарды қамтиды. Бағдарлама сондай-ақ баланың дамуының динамикасына негізделген тұрақты мониторингті және түзетуді қарастырады. </w:t>
      </w:r>
    </w:p>
    <w:p w:rsidR="009E0861" w:rsidRDefault="0083788B" w:rsidP="00204AFB">
      <w:pPr>
        <w:spacing w:after="160" w:line="240" w:lineRule="auto"/>
        <w:ind w:firstLine="360"/>
        <w:contextualSpacing/>
        <w:jc w:val="both"/>
        <w:rPr>
          <w:rFonts w:ascii="Times New Roman" w:hAnsi="Times New Roman" w:cs="Times New Roman"/>
          <w:sz w:val="24"/>
          <w:szCs w:val="24"/>
          <w:lang w:val="kk-KZ"/>
        </w:rPr>
      </w:pPr>
      <w:r w:rsidRPr="0083788B">
        <w:rPr>
          <w:rFonts w:ascii="Times New Roman" w:hAnsi="Times New Roman" w:cs="Times New Roman"/>
          <w:sz w:val="24"/>
          <w:szCs w:val="24"/>
          <w:lang w:val="kk-KZ"/>
        </w:rPr>
        <w:t>Дамытуға бағытталған оқыту баланың ересектер мен құрдастарымен өзара әрекеттесуі арқылы дамуын ынталандыратын оқыту тапсырмаларының маңыздылығын көрсетеді. Оқыту табысы баланың жақын даму ай- 9 мағында жұмыс істеуге байланысты, бұл жеке бағдарламаның мазмұнын анықтайды (Л.С. Выготский, А.Н. Леонтьев, Д.Б. Эльконин, В.В. Давыдов, Р.Е. Левина және басқалар). Баланың сөйлеу және коммуникативтік дағдыларын дамытуға бағытталған тапсырмаларды енгізу және оқытуға деген мотивацияны қамтамасыз ететін ойын әдістерін қолдану қажет.</w:t>
      </w:r>
    </w:p>
    <w:p w:rsidR="00F2383D" w:rsidRDefault="0083788B" w:rsidP="00204AFB">
      <w:pPr>
        <w:spacing w:after="160" w:line="240" w:lineRule="auto"/>
        <w:ind w:firstLine="360"/>
        <w:contextualSpacing/>
        <w:jc w:val="both"/>
        <w:rPr>
          <w:rFonts w:ascii="Times New Roman" w:hAnsi="Times New Roman" w:cs="Times New Roman"/>
          <w:sz w:val="24"/>
          <w:szCs w:val="24"/>
          <w:lang w:val="kk-KZ"/>
        </w:rPr>
      </w:pPr>
      <w:r w:rsidRPr="009E0861">
        <w:rPr>
          <w:rFonts w:ascii="Times New Roman" w:hAnsi="Times New Roman" w:cs="Times New Roman"/>
          <w:i/>
          <w:sz w:val="24"/>
          <w:szCs w:val="24"/>
          <w:lang w:val="kk-KZ"/>
        </w:rPr>
        <w:t xml:space="preserve"> Сенсорлық интеграция</w:t>
      </w:r>
      <w:r w:rsidRPr="0083788B">
        <w:rPr>
          <w:rFonts w:ascii="Times New Roman" w:hAnsi="Times New Roman" w:cs="Times New Roman"/>
          <w:sz w:val="24"/>
          <w:szCs w:val="24"/>
          <w:lang w:val="kk-KZ"/>
        </w:rPr>
        <w:t xml:space="preserve"> баланың сенсорлық стимулдарға деген қабылдау, өңдеу және жауап беру негіздерін қамтиды (А.Ж. Айрс, В. Данн, К. Крановиц, Л.Д. Миллер, П. Вилбаргер және басқалар). 1960 жылдары доктор А. Жан Айрс әзірлеген бұл тұжырымдама ерекше білім беру қажеттілігі бар балаларға күнделікті тапсырмаларды тиімді орындауға және іс-шараларға қатысуға мүмкіндік береді. Бұл олардың тәуелсіздігі мен әлеуметтік бейімделуіне ықпал етіп қана қоймай, оқу процесіне де, жалпы психоэмоционалдық жағдайына да оң әсер етеді.</w:t>
      </w:r>
    </w:p>
    <w:p w:rsidR="00F2383D" w:rsidRDefault="0083788B" w:rsidP="00204AFB">
      <w:pPr>
        <w:spacing w:after="160" w:line="240" w:lineRule="auto"/>
        <w:ind w:firstLine="360"/>
        <w:contextualSpacing/>
        <w:jc w:val="both"/>
        <w:rPr>
          <w:rFonts w:ascii="Times New Roman" w:hAnsi="Times New Roman" w:cs="Times New Roman"/>
          <w:sz w:val="24"/>
          <w:szCs w:val="24"/>
          <w:lang w:val="kk-KZ"/>
        </w:rPr>
      </w:pPr>
      <w:r w:rsidRPr="0083788B">
        <w:rPr>
          <w:rFonts w:ascii="Times New Roman" w:hAnsi="Times New Roman" w:cs="Times New Roman"/>
          <w:sz w:val="24"/>
          <w:szCs w:val="24"/>
          <w:lang w:val="kk-KZ"/>
        </w:rPr>
        <w:lastRenderedPageBreak/>
        <w:t xml:space="preserve"> </w:t>
      </w:r>
      <w:r w:rsidRPr="009E0861">
        <w:rPr>
          <w:rFonts w:ascii="Times New Roman" w:hAnsi="Times New Roman" w:cs="Times New Roman"/>
          <w:i/>
          <w:sz w:val="24"/>
          <w:szCs w:val="24"/>
          <w:lang w:val="kk-KZ"/>
        </w:rPr>
        <w:t>Монтессори терапиясы</w:t>
      </w:r>
      <w:r w:rsidRPr="0083788B">
        <w:rPr>
          <w:rFonts w:ascii="Times New Roman" w:hAnsi="Times New Roman" w:cs="Times New Roman"/>
          <w:sz w:val="24"/>
          <w:szCs w:val="24"/>
          <w:lang w:val="kk-KZ"/>
        </w:rPr>
        <w:t xml:space="preserve"> итальяндық педагог Мария Монтессори әзірлеген арнайы оқыту материалдары мен ойындарды қолданады. Бұл тәсіл баланың моторикасын, сенсорлық дағдыларын, тәуелсіздігін және танымдық қабілеттерін ойын түрінде дамытуға көмектеседі, оқыту процесін қызықты және қолжетімді етеді. Монтессори терапиясының элементтерін жеке бағдарламаға енгізу баланың оқуға және өзін-өзі дамытуға деген табиғи ұмтылысын ынталандыратын орта жасауға мүмкіндік береді. </w:t>
      </w:r>
    </w:p>
    <w:p w:rsidR="00CC2360" w:rsidRPr="0083788B" w:rsidRDefault="0083788B" w:rsidP="00204AFB">
      <w:pPr>
        <w:spacing w:after="160" w:line="240" w:lineRule="auto"/>
        <w:ind w:firstLine="360"/>
        <w:contextualSpacing/>
        <w:jc w:val="both"/>
        <w:rPr>
          <w:rFonts w:ascii="Times New Roman" w:eastAsia="Calibri" w:hAnsi="Times New Roman" w:cs="Times New Roman"/>
          <w:sz w:val="24"/>
          <w:szCs w:val="24"/>
          <w:lang w:val="kk-KZ"/>
        </w:rPr>
      </w:pPr>
      <w:r w:rsidRPr="009E0861">
        <w:rPr>
          <w:rFonts w:ascii="Times New Roman" w:hAnsi="Times New Roman" w:cs="Times New Roman"/>
          <w:i/>
          <w:sz w:val="24"/>
          <w:szCs w:val="24"/>
          <w:lang w:val="kk-KZ"/>
        </w:rPr>
        <w:t>Арт-терапия</w:t>
      </w:r>
      <w:r w:rsidRPr="0083788B">
        <w:rPr>
          <w:rFonts w:ascii="Times New Roman" w:hAnsi="Times New Roman" w:cs="Times New Roman"/>
          <w:sz w:val="24"/>
          <w:szCs w:val="24"/>
          <w:lang w:val="kk-KZ"/>
        </w:rPr>
        <w:t xml:space="preserve"> — бұл шығармашылық арқылы балалардың эмоционалдық және психологиялық жағдайын қолдауға бағытталған маңызды компонент. Бұл тәсіл әртүрлі өнер түрлерін: сурет салу, мүсін жасау, музыка, театр және би арқылы моторика, сенсорлық дағдылар мен қарым-қатынас дағдыларын жақсартуға көмектеседі. Арт-терапия балаларға өз сезімдері мен ойларын білдіруге мүмкіндік береді, бұл әсіресе ауызша қарым-қатынас жасауда қиындықтар туындайтын балалар үшін маңызды</w:t>
      </w:r>
    </w:p>
    <w:p w:rsidR="00162F51" w:rsidRPr="00162F51" w:rsidRDefault="00162F51" w:rsidP="00204AFB">
      <w:pPr>
        <w:spacing w:after="160" w:line="240" w:lineRule="auto"/>
        <w:ind w:firstLine="360"/>
        <w:contextualSpacing/>
        <w:jc w:val="both"/>
        <w:rPr>
          <w:rFonts w:ascii="Times New Roman" w:hAnsi="Times New Roman" w:cs="Times New Roman"/>
          <w:sz w:val="24"/>
          <w:szCs w:val="24"/>
          <w:lang w:val="kk-KZ"/>
        </w:rPr>
      </w:pPr>
      <w:r w:rsidRPr="00162F51">
        <w:rPr>
          <w:rFonts w:ascii="Times New Roman" w:hAnsi="Times New Roman" w:cs="Times New Roman"/>
          <w:sz w:val="24"/>
          <w:szCs w:val="24"/>
          <w:lang w:val="kk-KZ"/>
        </w:rPr>
        <w:t xml:space="preserve">Негізгі стимуляция, неміс педагогы Андреас Фрелих ұсынған, баланың негізгі сенсорлық қажеттіліктерін тактильді және вестибулярлы ынталандыру арқылы қолдауға бағытталған. Бұл әдіс баланың әртүрлі сенсорлық тәжірибелерге жауап беріп, оларды зерттеуіне мүмкіндік беретін қауіпсіз және ынталандырушы ортаны құруға бағытталған. </w:t>
      </w:r>
    </w:p>
    <w:p w:rsidR="00162F51" w:rsidRDefault="00162F51" w:rsidP="00204AFB">
      <w:pPr>
        <w:spacing w:after="160" w:line="240" w:lineRule="auto"/>
        <w:ind w:firstLine="360"/>
        <w:contextualSpacing/>
        <w:jc w:val="both"/>
        <w:rPr>
          <w:rFonts w:ascii="Times New Roman" w:hAnsi="Times New Roman" w:cs="Times New Roman"/>
          <w:sz w:val="24"/>
          <w:szCs w:val="24"/>
          <w:lang w:val="kk-KZ"/>
        </w:rPr>
      </w:pPr>
      <w:r w:rsidRPr="00162F51">
        <w:rPr>
          <w:rFonts w:ascii="Times New Roman" w:hAnsi="Times New Roman" w:cs="Times New Roman"/>
          <w:sz w:val="24"/>
          <w:szCs w:val="24"/>
          <w:lang w:val="kk-KZ"/>
        </w:rPr>
        <w:t xml:space="preserve">Бұл әдіс ауыр және көпсалалы бұзылыстары бар балалар үшін тиімді. Ойын арқылы оқыту балалардың оқу мен дамуын ынталандыратын табиғи механизм ретінде ойынды қолданады. </w:t>
      </w:r>
    </w:p>
    <w:p w:rsidR="00162F51" w:rsidRDefault="00162F51" w:rsidP="00204AFB">
      <w:pPr>
        <w:spacing w:after="160" w:line="240" w:lineRule="auto"/>
        <w:ind w:firstLine="360"/>
        <w:contextualSpacing/>
        <w:jc w:val="both"/>
        <w:rPr>
          <w:rFonts w:ascii="Times New Roman" w:hAnsi="Times New Roman" w:cs="Times New Roman"/>
          <w:sz w:val="24"/>
          <w:szCs w:val="24"/>
          <w:lang w:val="kk-KZ"/>
        </w:rPr>
      </w:pPr>
      <w:r w:rsidRPr="00162F51">
        <w:rPr>
          <w:rFonts w:ascii="Times New Roman" w:hAnsi="Times New Roman" w:cs="Times New Roman"/>
          <w:sz w:val="24"/>
          <w:szCs w:val="24"/>
          <w:lang w:val="kk-KZ"/>
        </w:rPr>
        <w:t xml:space="preserve">Ойын арқылы балалар басқа адамдармен өзара әрекеттесуді үйренеді, сонымен қатар эмпатияны және топта жұмыс істеу дағдыларын дамытады. Ерекше білім беру қажеттілігі бар балалар үшін бұл өте маңызды, себебі ойын әлеуметтік дағдыларды меңгеруге арналған қауіпсіз орта бола алады. Ойын танымдық дамуды ынталандырады, соның ішінде қиял, ойлау және коммуникативтік дағдыларды дамытуды қамтиды. </w:t>
      </w:r>
    </w:p>
    <w:p w:rsidR="00162F51" w:rsidRDefault="00162F51" w:rsidP="00204AFB">
      <w:pPr>
        <w:spacing w:after="160" w:line="240" w:lineRule="auto"/>
        <w:ind w:firstLine="360"/>
        <w:contextualSpacing/>
        <w:jc w:val="both"/>
        <w:rPr>
          <w:rFonts w:ascii="Times New Roman" w:hAnsi="Times New Roman" w:cs="Times New Roman"/>
          <w:sz w:val="24"/>
          <w:szCs w:val="24"/>
          <w:lang w:val="kk-KZ"/>
        </w:rPr>
      </w:pPr>
      <w:r w:rsidRPr="00162F51">
        <w:rPr>
          <w:rFonts w:ascii="Times New Roman" w:hAnsi="Times New Roman" w:cs="Times New Roman"/>
          <w:sz w:val="24"/>
          <w:szCs w:val="24"/>
          <w:lang w:val="kk-KZ"/>
        </w:rPr>
        <w:t>Зерттеу, тәжірибе жасау және шешімдер қабылдау мүмкіндігін береді, бұл ойлау мен танымдық белсенділікті дамытуға ықпал етеді. Ойын балаларға өз сезімдерін білдіруге және эмоциялық күйзелістермен күресуге көмектеседі. Ойын процесінде балалар түрлі эмоцияларды сезініп, оларды реттеуді үйренеді.</w:t>
      </w:r>
    </w:p>
    <w:p w:rsidR="00162F51" w:rsidRDefault="00162F51" w:rsidP="00204AFB">
      <w:pPr>
        <w:spacing w:after="160" w:line="240" w:lineRule="auto"/>
        <w:ind w:firstLine="360"/>
        <w:contextualSpacing/>
        <w:jc w:val="both"/>
        <w:rPr>
          <w:rFonts w:ascii="Times New Roman" w:hAnsi="Times New Roman" w:cs="Times New Roman"/>
          <w:sz w:val="24"/>
          <w:szCs w:val="24"/>
          <w:lang w:val="kk-KZ"/>
        </w:rPr>
      </w:pPr>
      <w:r w:rsidRPr="00162F51">
        <w:rPr>
          <w:rFonts w:ascii="Times New Roman" w:hAnsi="Times New Roman" w:cs="Times New Roman"/>
          <w:sz w:val="24"/>
          <w:szCs w:val="24"/>
          <w:lang w:val="kk-KZ"/>
        </w:rPr>
        <w:t xml:space="preserve"> Ерекше білім беру қажеттілігі бар балалар үшін бұл өте құнды, себебі ойын оларға өздерін қажетті және табысты сезінуге мүмкіндік беретін орта ұсынады. Ойын іс-әрекеті сондай-ақ физикалық дамуға ықпал етеді, оның ішінде моторика, координация және қабылдау. Ойын арқылы физикалық белсенділік балалардың қозғалыс дағдыларын және жалпы физикалық дайындығын жақсартуға мүмкіндік береді. </w:t>
      </w:r>
    </w:p>
    <w:p w:rsidR="00162F51" w:rsidRDefault="00162F51" w:rsidP="00204AFB">
      <w:pPr>
        <w:spacing w:after="160" w:line="240" w:lineRule="auto"/>
        <w:ind w:firstLine="360"/>
        <w:contextualSpacing/>
        <w:jc w:val="both"/>
        <w:rPr>
          <w:rFonts w:ascii="Times New Roman" w:hAnsi="Times New Roman" w:cs="Times New Roman"/>
          <w:sz w:val="24"/>
          <w:szCs w:val="24"/>
          <w:lang w:val="kk-KZ"/>
        </w:rPr>
      </w:pPr>
      <w:r w:rsidRPr="00162F51">
        <w:rPr>
          <w:rFonts w:ascii="Times New Roman" w:hAnsi="Times New Roman" w:cs="Times New Roman"/>
          <w:sz w:val="24"/>
          <w:szCs w:val="24"/>
          <w:lang w:val="kk-KZ"/>
        </w:rPr>
        <w:t xml:space="preserve">Жеке тәсіл, білім беру бағдарламасы әр баланың қабілеттері, қызығушылықтары, оқу стилі және даму деңгейі сияқты жеке ерекшеліктерін ескеруі керек деп болжайды, ол баланың дамуы мен қажеттіліктеріндегі динамикалық өзгерістерге икемді және бейімделген болуы керек (Л.С. Выготский, Ж.Пиаже, Б.Рогова, М.Монтессори және басқалар). Дифференциалды тәсіл жеке тәсілді толықтырып, әртүрлі оқыту әдістерін және бейімделген тапсырмаларды ұсынады, бұл ерекше білім беру қажеттілігі бар балаларға білім беру мақсаттарына түрлі жолдармен және әртүрлі қарқынмен қол жеткізуге мүмкіндік береді (К.Э. Томлинсон, Б.Блум және басқалар). </w:t>
      </w:r>
    </w:p>
    <w:p w:rsidR="00162F51" w:rsidRDefault="00162F51" w:rsidP="00204AFB">
      <w:pPr>
        <w:spacing w:after="160" w:line="240" w:lineRule="auto"/>
        <w:ind w:firstLine="360"/>
        <w:contextualSpacing/>
        <w:jc w:val="both"/>
        <w:rPr>
          <w:rFonts w:ascii="Times New Roman" w:hAnsi="Times New Roman" w:cs="Times New Roman"/>
          <w:sz w:val="24"/>
          <w:szCs w:val="24"/>
          <w:lang w:val="kk-KZ"/>
        </w:rPr>
      </w:pPr>
      <w:r w:rsidRPr="00162F51">
        <w:rPr>
          <w:rFonts w:ascii="Times New Roman" w:hAnsi="Times New Roman" w:cs="Times New Roman"/>
          <w:sz w:val="24"/>
          <w:szCs w:val="24"/>
          <w:lang w:val="kk-KZ"/>
        </w:rPr>
        <w:t xml:space="preserve">Дифференциалды тәсіл тек ерекше білім беру қажеттілігі бар балаларды қолдауға ғана емес, сондай-ақ топтағы әр баланың дамуын ынталандыруға бағытталған. Кешенді тәсіл баланың толыққанды қабылдануына негізделген, ол тек білім беру қажеттіліктерін ғана емес, физикалық денсаулығын, эмоционалды жағдайын, әлеуметтік дағдыларын және отбасылық ортаны да ескереді. Бұл баланың барлық даму аспектілері бойынша үйлестірілген көмек жүйесін құруға ықпал етеді. </w:t>
      </w:r>
    </w:p>
    <w:p w:rsidR="00162F51" w:rsidRDefault="00162F51" w:rsidP="00204AFB">
      <w:pPr>
        <w:spacing w:after="160" w:line="240" w:lineRule="auto"/>
        <w:ind w:firstLine="360"/>
        <w:contextualSpacing/>
        <w:jc w:val="both"/>
        <w:rPr>
          <w:rFonts w:ascii="Times New Roman" w:hAnsi="Times New Roman" w:cs="Times New Roman"/>
          <w:sz w:val="24"/>
          <w:szCs w:val="24"/>
          <w:lang w:val="kk-KZ"/>
        </w:rPr>
      </w:pPr>
      <w:r w:rsidRPr="00162F51">
        <w:rPr>
          <w:rFonts w:ascii="Times New Roman" w:hAnsi="Times New Roman" w:cs="Times New Roman"/>
          <w:sz w:val="24"/>
          <w:szCs w:val="24"/>
          <w:lang w:val="kk-KZ"/>
        </w:rPr>
        <w:t xml:space="preserve">Пәнаралық тәсіл түрлі профильді мамандардың балаларға кешенді қолдау бағдарламасын жасау үшін бірлескен жұмысына негізделеді. Педагогтар, психологтар және ата-аналар арасындағы ынтымақтастық қолдау жүйесін үйлестіруге мүмкіндік береді. </w:t>
      </w:r>
    </w:p>
    <w:p w:rsidR="00162F51" w:rsidRDefault="00162F51" w:rsidP="00204AFB">
      <w:pPr>
        <w:spacing w:after="160" w:line="240" w:lineRule="auto"/>
        <w:ind w:firstLine="360"/>
        <w:contextualSpacing/>
        <w:jc w:val="both"/>
        <w:rPr>
          <w:rFonts w:ascii="Times New Roman" w:hAnsi="Times New Roman" w:cs="Times New Roman"/>
          <w:sz w:val="24"/>
          <w:szCs w:val="24"/>
          <w:lang w:val="kk-KZ"/>
        </w:rPr>
      </w:pPr>
      <w:r w:rsidRPr="00162F51">
        <w:rPr>
          <w:rFonts w:ascii="Times New Roman" w:hAnsi="Times New Roman" w:cs="Times New Roman"/>
          <w:sz w:val="24"/>
          <w:szCs w:val="24"/>
          <w:lang w:val="kk-KZ"/>
        </w:rPr>
        <w:lastRenderedPageBreak/>
        <w:t xml:space="preserve">Отбасылық бағдарланған тәсіл мамандар мен отбасының арасындағы өзара әрекеттесу мен ашық қарым-қатынастың маңыздылығын атап көрсетеді, бұл баланың дамуына қолайлы орта қалыптастыруға ықпал етеді. Жеке бағдарламаларды әзірлеу кезінде этикалық және кәсіби аспектілерді ескеру маңызды. </w:t>
      </w:r>
    </w:p>
    <w:p w:rsidR="0083788B" w:rsidRDefault="00162F51" w:rsidP="00204AFB">
      <w:pPr>
        <w:spacing w:after="160" w:line="240" w:lineRule="auto"/>
        <w:ind w:firstLine="360"/>
        <w:contextualSpacing/>
        <w:jc w:val="both"/>
        <w:rPr>
          <w:rFonts w:ascii="Times New Roman" w:hAnsi="Times New Roman" w:cs="Times New Roman"/>
          <w:sz w:val="24"/>
          <w:szCs w:val="24"/>
          <w:lang w:val="kk-KZ"/>
        </w:rPr>
      </w:pPr>
      <w:r w:rsidRPr="00162F51">
        <w:rPr>
          <w:rFonts w:ascii="Times New Roman" w:hAnsi="Times New Roman" w:cs="Times New Roman"/>
          <w:sz w:val="24"/>
          <w:szCs w:val="24"/>
          <w:lang w:val="kk-KZ"/>
        </w:rPr>
        <w:t>Осы контексте баланың мүдделері мен мүмкіндіктері басымдылыққа ие болып, оның жеке қажеттіліктері білім беру стратегияларын анықтауда ескеріледі. Баланың жеке басын құрметтеу негізіндегі тәсіл баланың даму бағдарламасын жоспарлау, талқылау және шешімдер қабылдау процесіне оның отбасын тартуды көздейді.</w:t>
      </w:r>
    </w:p>
    <w:p w:rsidR="00162F51" w:rsidRPr="00162F51" w:rsidRDefault="00162F51" w:rsidP="00204AFB">
      <w:pPr>
        <w:spacing w:after="160" w:line="240" w:lineRule="auto"/>
        <w:ind w:firstLine="360"/>
        <w:contextualSpacing/>
        <w:jc w:val="both"/>
        <w:rPr>
          <w:rFonts w:ascii="Times New Roman" w:eastAsia="Calibri" w:hAnsi="Times New Roman" w:cs="Times New Roman"/>
          <w:sz w:val="24"/>
          <w:szCs w:val="24"/>
          <w:lang w:val="kk-KZ"/>
        </w:rPr>
      </w:pPr>
      <w:r w:rsidRPr="00162F51">
        <w:rPr>
          <w:rFonts w:ascii="Times New Roman" w:hAnsi="Times New Roman" w:cs="Times New Roman"/>
          <w:sz w:val="24"/>
          <w:szCs w:val="24"/>
          <w:lang w:val="kk-KZ"/>
        </w:rPr>
        <w:t>Кәсіби этика үздіксіз кәсіби дамуды, білім мен дағдылардың өзектілігін сақтау, сондай-ақ өз тәжірибесін бағалап, баланың мүддесі үшін түзетулер енгізу қабілетін қамтиды. Сондықтан, түсіндірілген ұғымдар мен тұжырымдамалар ерекше білім беру қажеттілігі бар мектепке дейінгі балаларға арналған жеке бағдарламаларды әзірлеудің негізін құрайды. Олардың қолданылуы мен бейімделуі бағдарламаның мектепке дейінгі білім беру ұйымдарында (ары қарай – МДҰ) енгізілуінің нақты міндеттері мен шарттарына байланысты болады.</w:t>
      </w:r>
    </w:p>
    <w:p w:rsidR="0083788B" w:rsidRDefault="0083788B" w:rsidP="00204AFB">
      <w:pPr>
        <w:spacing w:after="160" w:line="240" w:lineRule="auto"/>
        <w:contextualSpacing/>
        <w:jc w:val="both"/>
        <w:rPr>
          <w:rFonts w:ascii="Times New Roman" w:eastAsia="Calibri" w:hAnsi="Times New Roman" w:cs="Times New Roman"/>
          <w:sz w:val="24"/>
          <w:szCs w:val="24"/>
          <w:lang w:val="kk-KZ"/>
        </w:rPr>
      </w:pPr>
    </w:p>
    <w:p w:rsidR="0083788B" w:rsidRPr="00CC2360" w:rsidRDefault="0083788B" w:rsidP="00204AFB">
      <w:pPr>
        <w:spacing w:after="160" w:line="240" w:lineRule="auto"/>
        <w:ind w:left="720"/>
        <w:contextualSpacing/>
        <w:jc w:val="both"/>
        <w:rPr>
          <w:rFonts w:ascii="Times New Roman" w:eastAsia="Calibri" w:hAnsi="Times New Roman" w:cs="Times New Roman"/>
          <w:sz w:val="24"/>
          <w:szCs w:val="24"/>
          <w:lang w:val="kk-KZ"/>
        </w:rPr>
      </w:pPr>
    </w:p>
    <w:p w:rsidR="00CC2360" w:rsidRPr="00C07232" w:rsidRDefault="004C6191" w:rsidP="00204AFB">
      <w:pPr>
        <w:spacing w:after="0" w:line="240" w:lineRule="auto"/>
        <w:jc w:val="both"/>
        <w:rPr>
          <w:rFonts w:ascii="Times New Roman" w:eastAsia="Calibri" w:hAnsi="Times New Roman" w:cs="Times New Roman"/>
          <w:b/>
          <w:color w:val="000000" w:themeColor="text1"/>
          <w:sz w:val="24"/>
          <w:szCs w:val="24"/>
          <w:lang w:val="kk-KZ" w:eastAsia="ru-RU"/>
        </w:rPr>
      </w:pPr>
      <w:r>
        <w:rPr>
          <w:rFonts w:ascii="Times New Roman" w:eastAsia="Times New Roman" w:hAnsi="Times New Roman" w:cs="Times New Roman"/>
          <w:b/>
          <w:color w:val="000000" w:themeColor="text1"/>
          <w:sz w:val="24"/>
          <w:szCs w:val="24"/>
          <w:lang w:val="kk-KZ" w:eastAsia="ru-RU"/>
        </w:rPr>
        <w:t>1.2</w:t>
      </w:r>
      <w:r w:rsidR="00CC2360" w:rsidRPr="00C07232">
        <w:rPr>
          <w:rFonts w:ascii="Times New Roman" w:eastAsia="Times New Roman" w:hAnsi="Times New Roman" w:cs="Times New Roman"/>
          <w:b/>
          <w:color w:val="000000" w:themeColor="text1"/>
          <w:sz w:val="24"/>
          <w:szCs w:val="24"/>
          <w:lang w:val="kk-KZ" w:eastAsia="ru-RU"/>
        </w:rPr>
        <w:t xml:space="preserve"> </w:t>
      </w:r>
      <w:r w:rsidR="002B1007" w:rsidRPr="00C07232">
        <w:rPr>
          <w:rFonts w:ascii="Times New Roman" w:eastAsia="Calibri" w:hAnsi="Times New Roman" w:cs="Times New Roman"/>
          <w:b/>
          <w:bCs/>
          <w:color w:val="000000" w:themeColor="text1"/>
          <w:sz w:val="24"/>
          <w:szCs w:val="24"/>
          <w:lang w:val="kk-KZ"/>
        </w:rPr>
        <w:t xml:space="preserve">Ерекше білім беру қажеттіліктері бар балаларға </w:t>
      </w:r>
      <w:r w:rsidR="002B1007" w:rsidRPr="00C07232">
        <w:rPr>
          <w:rFonts w:ascii="Times New Roman" w:eastAsia="Calibri" w:hAnsi="Times New Roman" w:cs="Times New Roman"/>
          <w:b/>
          <w:bCs/>
          <w:color w:val="000000" w:themeColor="text1"/>
          <w:sz w:val="24"/>
          <w:szCs w:val="24"/>
          <w:lang w:val="kk-KZ" w:eastAsia="ru-RU"/>
        </w:rPr>
        <w:t>психологиялық-педагогикалық көмек қызметі (шетелдік және отандық тәжірибе)</w:t>
      </w:r>
    </w:p>
    <w:p w:rsidR="00CC2360" w:rsidRPr="005C0DE6" w:rsidRDefault="00CC2360" w:rsidP="00204AFB">
      <w:pPr>
        <w:spacing w:after="0" w:line="240" w:lineRule="auto"/>
        <w:jc w:val="both"/>
        <w:rPr>
          <w:rFonts w:ascii="Times New Roman" w:eastAsia="Calibri" w:hAnsi="Times New Roman" w:cs="Times New Roman"/>
          <w:b/>
          <w:sz w:val="24"/>
          <w:szCs w:val="24"/>
          <w:lang w:val="kk-KZ" w:eastAsia="ru-RU"/>
        </w:rPr>
      </w:pPr>
    </w:p>
    <w:p w:rsidR="00CC2360" w:rsidRPr="00CC2360" w:rsidRDefault="00CC2360" w:rsidP="00204AFB">
      <w:pPr>
        <w:spacing w:after="0" w:line="240" w:lineRule="auto"/>
        <w:ind w:firstLine="567"/>
        <w:jc w:val="both"/>
        <w:rPr>
          <w:rFonts w:ascii="Times New Roman" w:eastAsia="Calibri" w:hAnsi="Times New Roman" w:cs="Times New Roman"/>
          <w:b/>
          <w:sz w:val="24"/>
          <w:szCs w:val="24"/>
          <w:lang w:val="kk-KZ" w:eastAsia="ru-RU"/>
        </w:rPr>
      </w:pPr>
      <w:r w:rsidRPr="00CC2360">
        <w:rPr>
          <w:rFonts w:ascii="Times New Roman" w:eastAsia="Calibri" w:hAnsi="Times New Roman" w:cs="Times New Roman"/>
          <w:b/>
          <w:sz w:val="24"/>
          <w:szCs w:val="24"/>
          <w:lang w:val="kk-KZ" w:eastAsia="ru-RU"/>
        </w:rPr>
        <w:t xml:space="preserve">Аннотация: </w:t>
      </w:r>
      <w:r w:rsidRPr="00CC2360">
        <w:rPr>
          <w:rFonts w:ascii="Times New Roman" w:eastAsia="Calibri" w:hAnsi="Times New Roman" w:cs="Times New Roman"/>
          <w:sz w:val="24"/>
          <w:szCs w:val="24"/>
          <w:lang w:val="kk-KZ" w:eastAsia="ru-RU"/>
        </w:rPr>
        <w:t xml:space="preserve">Дәрісте </w:t>
      </w:r>
      <w:r w:rsidR="003D7A6C" w:rsidRPr="003D7A6C">
        <w:rPr>
          <w:rFonts w:ascii="Times New Roman" w:eastAsia="Calibri" w:hAnsi="Times New Roman" w:cs="Times New Roman"/>
          <w:sz w:val="24"/>
          <w:szCs w:val="24"/>
          <w:lang w:val="kk-KZ"/>
        </w:rPr>
        <w:t>ерекше білім беру қажеттіліктері бар балаларға</w:t>
      </w:r>
      <w:r w:rsidR="003D7A6C" w:rsidRPr="003D7A6C">
        <w:rPr>
          <w:rFonts w:ascii="Times New Roman" w:eastAsia="Calibri" w:hAnsi="Times New Roman" w:cs="Times New Roman"/>
          <w:b/>
          <w:bCs/>
          <w:sz w:val="24"/>
          <w:szCs w:val="24"/>
          <w:lang w:val="kk-KZ"/>
        </w:rPr>
        <w:t xml:space="preserve"> </w:t>
      </w:r>
      <w:r w:rsidRPr="00CC2360">
        <w:rPr>
          <w:rFonts w:ascii="Times New Roman" w:eastAsia="Calibri" w:hAnsi="Times New Roman" w:cs="Times New Roman"/>
          <w:sz w:val="24"/>
          <w:szCs w:val="24"/>
          <w:lang w:val="kk-KZ" w:eastAsia="ru-RU"/>
        </w:rPr>
        <w:t>психологиялық-педагогикалық көмек қызметін ұйымдастыру қарастырылады.</w:t>
      </w:r>
    </w:p>
    <w:p w:rsidR="00CC2360" w:rsidRPr="00CC2360" w:rsidRDefault="00CC2360" w:rsidP="00204AFB">
      <w:pPr>
        <w:spacing w:after="0" w:line="240" w:lineRule="auto"/>
        <w:ind w:firstLine="567"/>
        <w:jc w:val="both"/>
        <w:rPr>
          <w:rFonts w:ascii="Times New Roman" w:eastAsia="Calibri" w:hAnsi="Times New Roman" w:cs="Times New Roman"/>
          <w:b/>
          <w:sz w:val="24"/>
          <w:szCs w:val="24"/>
          <w:lang w:val="kk-KZ" w:eastAsia="ru-RU"/>
        </w:rPr>
      </w:pPr>
      <w:r w:rsidRPr="00CC2360">
        <w:rPr>
          <w:rFonts w:ascii="Times New Roman" w:eastAsia="Calibri" w:hAnsi="Times New Roman" w:cs="Times New Roman"/>
          <w:b/>
          <w:sz w:val="24"/>
          <w:szCs w:val="24"/>
          <w:lang w:val="kk-KZ" w:eastAsia="ru-RU"/>
        </w:rPr>
        <w:t>Жоспары:</w:t>
      </w:r>
    </w:p>
    <w:p w:rsidR="00CC2360" w:rsidRPr="00CC2360" w:rsidRDefault="00CC2360" w:rsidP="00204AFB">
      <w:pPr>
        <w:spacing w:after="0" w:line="240" w:lineRule="auto"/>
        <w:ind w:firstLine="567"/>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1.Арнайы білім беру ұйымдарының жаңа түрлері</w:t>
      </w:r>
    </w:p>
    <w:p w:rsidR="00CC2360" w:rsidRPr="00CC2360" w:rsidRDefault="00CC2360" w:rsidP="00204AFB">
      <w:pPr>
        <w:spacing w:after="0" w:line="240" w:lineRule="auto"/>
        <w:ind w:firstLine="567"/>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bCs/>
          <w:iCs/>
          <w:sz w:val="24"/>
          <w:szCs w:val="24"/>
          <w:lang w:val="kk-KZ" w:eastAsia="ru-RU"/>
        </w:rPr>
        <w:t>2.Психологиялық-педагогикалық түзеу кабинеттерінің қызметін ұйымдастыру</w:t>
      </w:r>
      <w:r w:rsidRPr="00CC2360">
        <w:rPr>
          <w:rFonts w:ascii="Times New Roman" w:eastAsia="Times New Roman" w:hAnsi="Times New Roman" w:cs="Times New Roman"/>
          <w:iCs/>
          <w:sz w:val="24"/>
          <w:szCs w:val="24"/>
          <w:lang w:val="kk-KZ" w:eastAsia="ru-RU"/>
        </w:rPr>
        <w:t>.</w:t>
      </w:r>
      <w:r w:rsidRPr="00CC2360">
        <w:rPr>
          <w:rFonts w:ascii="Times New Roman" w:eastAsia="Times New Roman" w:hAnsi="Times New Roman" w:cs="Times New Roman"/>
          <w:i/>
          <w:iCs/>
          <w:sz w:val="24"/>
          <w:szCs w:val="24"/>
          <w:lang w:val="kk-KZ" w:eastAsia="ru-RU"/>
        </w:rPr>
        <w:t> </w:t>
      </w:r>
    </w:p>
    <w:p w:rsidR="00CC2360" w:rsidRPr="00CC2360" w:rsidRDefault="00CC2360" w:rsidP="00204AFB">
      <w:pPr>
        <w:spacing w:after="0" w:line="240" w:lineRule="auto"/>
        <w:ind w:firstLine="567"/>
        <w:jc w:val="both"/>
        <w:rPr>
          <w:rFonts w:ascii="Times New Roman" w:eastAsia="Times New Roman" w:hAnsi="Times New Roman" w:cs="Times New Roman"/>
          <w:b/>
          <w:sz w:val="24"/>
          <w:szCs w:val="24"/>
          <w:lang w:val="kk-KZ" w:eastAsia="ru-RU"/>
        </w:rPr>
      </w:pPr>
      <w:r w:rsidRPr="00CC2360">
        <w:rPr>
          <w:rFonts w:ascii="Times New Roman" w:eastAsia="Times New Roman" w:hAnsi="Times New Roman" w:cs="Times New Roman"/>
          <w:b/>
          <w:sz w:val="24"/>
          <w:szCs w:val="24"/>
          <w:lang w:val="kk-KZ" w:eastAsia="ru-RU"/>
        </w:rPr>
        <w:t xml:space="preserve">Кілт сөздер: </w:t>
      </w:r>
      <w:r w:rsidRPr="00CC2360">
        <w:rPr>
          <w:rFonts w:ascii="Times New Roman" w:eastAsia="Times New Roman" w:hAnsi="Times New Roman" w:cs="Times New Roman"/>
          <w:sz w:val="24"/>
          <w:szCs w:val="24"/>
          <w:lang w:val="kk-KZ" w:eastAsia="ru-RU"/>
        </w:rPr>
        <w:t>Бала құқығы,</w:t>
      </w:r>
      <w:r w:rsidRPr="00CC2360">
        <w:rPr>
          <w:rFonts w:ascii="Times New Roman" w:eastAsia="Times New Roman" w:hAnsi="Times New Roman" w:cs="Times New Roman"/>
          <w:b/>
          <w:sz w:val="24"/>
          <w:szCs w:val="24"/>
          <w:lang w:val="kk-KZ" w:eastAsia="ru-RU"/>
        </w:rPr>
        <w:t xml:space="preserve"> </w:t>
      </w:r>
      <w:r w:rsidR="003D7A6C" w:rsidRPr="003D7A6C">
        <w:rPr>
          <w:rFonts w:ascii="Times New Roman" w:eastAsia="Calibri" w:hAnsi="Times New Roman" w:cs="Times New Roman"/>
          <w:sz w:val="24"/>
          <w:szCs w:val="24"/>
          <w:lang w:val="kk-KZ"/>
        </w:rPr>
        <w:t>ерекше білім беру қажеттіліктері бар балалар</w:t>
      </w:r>
      <w:r w:rsidRPr="003D7A6C">
        <w:rPr>
          <w:rFonts w:ascii="Times New Roman" w:eastAsia="Times New Roman" w:hAnsi="Times New Roman" w:cs="Times New Roman"/>
          <w:sz w:val="24"/>
          <w:szCs w:val="24"/>
          <w:lang w:val="kk-KZ" w:eastAsia="ru-RU"/>
        </w:rPr>
        <w:t>,</w:t>
      </w:r>
      <w:r w:rsidRPr="00CC2360">
        <w:rPr>
          <w:rFonts w:ascii="Times New Roman" w:eastAsia="Times New Roman" w:hAnsi="Times New Roman" w:cs="Times New Roman"/>
          <w:sz w:val="24"/>
          <w:szCs w:val="24"/>
          <w:lang w:val="kk-KZ" w:eastAsia="ru-RU"/>
        </w:rPr>
        <w:t xml:space="preserve"> оңалту орталығы, арнайы ұйым</w:t>
      </w:r>
    </w:p>
    <w:p w:rsidR="00CC2360" w:rsidRPr="00CC2360" w:rsidRDefault="00CC2360" w:rsidP="00204AFB">
      <w:pPr>
        <w:spacing w:after="0" w:line="240" w:lineRule="auto"/>
        <w:jc w:val="both"/>
        <w:rPr>
          <w:rFonts w:ascii="Times New Roman" w:eastAsia="Times New Roman" w:hAnsi="Times New Roman" w:cs="Times New Roman"/>
          <w:b/>
          <w:sz w:val="24"/>
          <w:szCs w:val="24"/>
          <w:lang w:val="kk-KZ" w:eastAsia="ru-RU"/>
        </w:rPr>
      </w:pPr>
      <w:r w:rsidRPr="00CC2360">
        <w:rPr>
          <w:rFonts w:ascii="Times New Roman" w:eastAsia="Times New Roman" w:hAnsi="Times New Roman" w:cs="Times New Roman"/>
          <w:b/>
          <w:sz w:val="24"/>
          <w:szCs w:val="24"/>
          <w:lang w:val="kk-KZ" w:eastAsia="ru-RU"/>
        </w:rPr>
        <w:t>Дәріс тезистері:</w:t>
      </w:r>
    </w:p>
    <w:p w:rsidR="00CC2360" w:rsidRPr="00CC2360" w:rsidRDefault="00CC2360" w:rsidP="00204AFB">
      <w:pPr>
        <w:spacing w:after="0" w:line="240" w:lineRule="auto"/>
        <w:jc w:val="both"/>
        <w:rPr>
          <w:rFonts w:ascii="Times New Roman" w:eastAsia="Calibri" w:hAnsi="Times New Roman" w:cs="Times New Roman"/>
          <w:sz w:val="24"/>
          <w:szCs w:val="24"/>
          <w:lang w:val="kk-KZ" w:eastAsia="ru-RU"/>
        </w:rPr>
      </w:pPr>
      <w:r w:rsidRPr="00CC2360">
        <w:rPr>
          <w:rFonts w:ascii="Times New Roman" w:eastAsia="Calibri" w:hAnsi="Times New Roman" w:cs="Times New Roman"/>
          <w:sz w:val="24"/>
          <w:szCs w:val="24"/>
          <w:lang w:val="kk-KZ" w:eastAsia="ru-RU"/>
        </w:rPr>
        <w:t xml:space="preserve">      «</w:t>
      </w:r>
      <w:r w:rsidR="003D7A6C">
        <w:rPr>
          <w:rFonts w:ascii="Times New Roman" w:eastAsia="Calibri" w:hAnsi="Times New Roman" w:cs="Times New Roman"/>
          <w:sz w:val="24"/>
          <w:szCs w:val="24"/>
          <w:lang w:val="kk-KZ"/>
        </w:rPr>
        <w:t>Е</w:t>
      </w:r>
      <w:r w:rsidR="003D7A6C" w:rsidRPr="003D7A6C">
        <w:rPr>
          <w:rFonts w:ascii="Times New Roman" w:eastAsia="Calibri" w:hAnsi="Times New Roman" w:cs="Times New Roman"/>
          <w:sz w:val="24"/>
          <w:szCs w:val="24"/>
          <w:lang w:val="kk-KZ"/>
        </w:rPr>
        <w:t>рекше білім беру қажеттіліктері бар балаларға</w:t>
      </w:r>
      <w:r w:rsidRPr="00CC2360">
        <w:rPr>
          <w:rFonts w:ascii="Times New Roman" w:eastAsia="Calibri" w:hAnsi="Times New Roman" w:cs="Times New Roman"/>
          <w:sz w:val="24"/>
          <w:szCs w:val="24"/>
          <w:lang w:val="kk-KZ" w:eastAsia="ru-RU"/>
        </w:rPr>
        <w:t xml:space="preserve"> әлеуметтік және медициналық-педагогикалық түзеу арқылы қолдау көрсету» Қазақстан Республикасы Заңы 4 тармағын іске асыру мақсатында мүмкіндіктері шектеулі балалар үшін кешенді көмек көрсету жағдайларын қамтамасыз ету жолында жаңа үлгідегі арнайы (түзету) ұйымдары ашылған. Арнайы білім беру ұйымдарының жаңа түрлері: оңалту орталықтары (республикалық және облыс деңгейіндегі қалаларда), мектеп жанындағы логопедтік пунктер, психологиялық-педагогикалық түзету кабинеттері (аудан орталықтарында).</w:t>
      </w:r>
    </w:p>
    <w:p w:rsidR="00D026FE" w:rsidRDefault="00CC2360" w:rsidP="00204AFB">
      <w:pPr>
        <w:spacing w:after="0" w:line="240" w:lineRule="auto"/>
        <w:jc w:val="both"/>
        <w:rPr>
          <w:rFonts w:ascii="Times New Roman" w:eastAsia="Calibri" w:hAnsi="Times New Roman" w:cs="Times New Roman"/>
          <w:sz w:val="24"/>
          <w:szCs w:val="24"/>
          <w:lang w:val="kk-KZ" w:eastAsia="ru-RU"/>
        </w:rPr>
      </w:pPr>
      <w:r w:rsidRPr="00CC2360">
        <w:rPr>
          <w:rFonts w:ascii="Times New Roman" w:eastAsia="Calibri" w:hAnsi="Times New Roman" w:cs="Times New Roman"/>
          <w:sz w:val="24"/>
          <w:szCs w:val="24"/>
          <w:lang w:val="kk-KZ" w:eastAsia="ru-RU"/>
        </w:rPr>
        <w:t xml:space="preserve">       Жаңа үлгідегі арнайы (түзету) ұйымдар қызметтері «Бала құқықтары туралы» БҰҰ Конвенциясына, ҚР «Білім туралы», «Қазақстан Республикасындағы баланың құқықтары туралы», «</w:t>
      </w:r>
      <w:r w:rsidR="003D7A6C">
        <w:rPr>
          <w:rFonts w:ascii="Times New Roman" w:eastAsia="Calibri" w:hAnsi="Times New Roman" w:cs="Times New Roman"/>
          <w:sz w:val="24"/>
          <w:szCs w:val="24"/>
          <w:lang w:val="kk-KZ" w:eastAsia="ru-RU"/>
        </w:rPr>
        <w:t xml:space="preserve">Ерекше </w:t>
      </w:r>
      <w:r w:rsidRPr="00CC2360">
        <w:rPr>
          <w:rFonts w:ascii="Times New Roman" w:eastAsia="Calibri" w:hAnsi="Times New Roman" w:cs="Times New Roman"/>
          <w:sz w:val="24"/>
          <w:szCs w:val="24"/>
          <w:lang w:val="kk-KZ" w:eastAsia="ru-RU"/>
        </w:rPr>
        <w:t>балаларды әлеуметтік және медициналық-педагогикалық түзеу арқылы қолдау туралы» Заңдарына және басқа да нормативтік құқықтық құжаттарға сәйкес және осы ережелер негізінде жүзеге асырылады.</w:t>
      </w:r>
    </w:p>
    <w:p w:rsidR="00D026FE" w:rsidRDefault="00D026FE" w:rsidP="00204AFB">
      <w:pPr>
        <w:spacing w:after="0" w:line="240" w:lineRule="auto"/>
        <w:ind w:firstLine="708"/>
        <w:jc w:val="both"/>
        <w:rPr>
          <w:rFonts w:ascii="Times New Roman" w:hAnsi="Times New Roman" w:cs="Times New Roman"/>
          <w:sz w:val="24"/>
          <w:szCs w:val="24"/>
          <w:lang w:val="kk-KZ"/>
        </w:rPr>
      </w:pPr>
      <w:r w:rsidRPr="00D026FE">
        <w:rPr>
          <w:rFonts w:ascii="Times New Roman" w:hAnsi="Times New Roman" w:cs="Times New Roman"/>
          <w:sz w:val="24"/>
          <w:szCs w:val="24"/>
          <w:lang w:val="kk-KZ"/>
        </w:rPr>
        <w:t>Ерекше білім беру қажеттілігі бар балаларға арналған мектепке дейінгі жастағы жеке бағдарлама әзірлеу — бұл арнайы білім беру мен түзету-педагогикалық қолдаудың тұжырымдамаларын, тәсілдерін және принциптерін терең түсінуге негізделген күрделі әрі шығармашылық процесс.</w:t>
      </w:r>
    </w:p>
    <w:p w:rsidR="00D026FE" w:rsidRDefault="00D026FE" w:rsidP="00204AFB">
      <w:pPr>
        <w:spacing w:after="0" w:line="240" w:lineRule="auto"/>
        <w:ind w:firstLine="708"/>
        <w:jc w:val="both"/>
        <w:rPr>
          <w:rFonts w:ascii="Times New Roman" w:hAnsi="Times New Roman" w:cs="Times New Roman"/>
          <w:sz w:val="24"/>
          <w:szCs w:val="24"/>
          <w:lang w:val="kk-KZ"/>
        </w:rPr>
      </w:pPr>
      <w:r w:rsidRPr="00D026FE">
        <w:rPr>
          <w:rFonts w:ascii="Times New Roman" w:hAnsi="Times New Roman" w:cs="Times New Roman"/>
          <w:sz w:val="24"/>
          <w:szCs w:val="24"/>
          <w:lang w:val="kk-KZ"/>
        </w:rPr>
        <w:t xml:space="preserve"> Бұл процесс кешенді және көп қырлы тәсілді талап етеді, өйткені оның мақсаты — әр баланың жеке ерекшеліктері мен қажеттіліктерін ескере отырып, жанжақты дамуын және сәтті әлеуметтік бейімделуін қамтамасыз ету. Жеке бағдарлама әзірлеу кезінде осы санаттағы балалар үшін негізгі түсініктер мен тұжырымдамаға сүйену маңызды. </w:t>
      </w:r>
    </w:p>
    <w:p w:rsidR="00D026FE" w:rsidRDefault="00D026FE" w:rsidP="00204AFB">
      <w:pPr>
        <w:spacing w:after="0" w:line="240" w:lineRule="auto"/>
        <w:jc w:val="both"/>
        <w:rPr>
          <w:rFonts w:ascii="Times New Roman" w:hAnsi="Times New Roman" w:cs="Times New Roman"/>
          <w:sz w:val="24"/>
          <w:szCs w:val="24"/>
          <w:lang w:val="kk-KZ"/>
        </w:rPr>
      </w:pPr>
      <w:r w:rsidRPr="00D026FE">
        <w:rPr>
          <w:rFonts w:ascii="Times New Roman" w:hAnsi="Times New Roman" w:cs="Times New Roman"/>
          <w:sz w:val="24"/>
          <w:szCs w:val="24"/>
          <w:lang w:val="kk-KZ"/>
        </w:rPr>
        <w:t xml:space="preserve">Мұндай тәсіл қажеттіліктерін тереңірек түсінуге, дамуға негізделген тәсілді құруға және оқу мен бейімделу процесінің әр кезеңінде тиімді қолдау көрсетуге көмектеседі. </w:t>
      </w:r>
    </w:p>
    <w:p w:rsidR="00D026FE" w:rsidRDefault="00D026FE" w:rsidP="00204AFB">
      <w:pPr>
        <w:spacing w:after="0" w:line="240" w:lineRule="auto"/>
        <w:ind w:firstLine="708"/>
        <w:jc w:val="both"/>
        <w:rPr>
          <w:rFonts w:ascii="Times New Roman" w:hAnsi="Times New Roman" w:cs="Times New Roman"/>
          <w:sz w:val="24"/>
          <w:szCs w:val="24"/>
          <w:lang w:val="kk-KZ"/>
        </w:rPr>
      </w:pPr>
      <w:r w:rsidRPr="00D026FE">
        <w:rPr>
          <w:rFonts w:ascii="Times New Roman" w:hAnsi="Times New Roman" w:cs="Times New Roman"/>
          <w:sz w:val="24"/>
          <w:szCs w:val="24"/>
          <w:lang w:val="kk-KZ"/>
        </w:rPr>
        <w:t xml:space="preserve">Ең маңызды түсініктер — «жеке даму бағдарлама» және «психологиялық-педагогикалық қолдау жеке бағдарлама». Жеке даму бағдарлама баланың жалпы дамуына </w:t>
      </w:r>
      <w:r w:rsidRPr="00D026FE">
        <w:rPr>
          <w:rFonts w:ascii="Times New Roman" w:hAnsi="Times New Roman" w:cs="Times New Roman"/>
          <w:sz w:val="24"/>
          <w:szCs w:val="24"/>
          <w:lang w:val="kk-KZ"/>
        </w:rPr>
        <w:lastRenderedPageBreak/>
        <w:t xml:space="preserve">және оның сәтті бейімделуі және тәрбие мен оқытуы үшін қажетті әртүрлі дағдыларды қалыптастыруға бағытталған. Психологиялық-педагогикалық қолдаудың жеке бағдарлама баланың оқытуы мен дамуы үшін арнайы жағдайлар жасауға бағытталған іс-шаралар кешенін қамтиды. </w:t>
      </w:r>
    </w:p>
    <w:p w:rsidR="00D026FE" w:rsidRDefault="00D026FE" w:rsidP="00204AFB">
      <w:pPr>
        <w:spacing w:after="0" w:line="240" w:lineRule="auto"/>
        <w:ind w:firstLine="708"/>
        <w:jc w:val="both"/>
        <w:rPr>
          <w:rFonts w:ascii="Times New Roman" w:hAnsi="Times New Roman" w:cs="Times New Roman"/>
          <w:sz w:val="24"/>
          <w:szCs w:val="24"/>
          <w:lang w:val="kk-KZ"/>
        </w:rPr>
      </w:pPr>
      <w:r w:rsidRPr="00D026FE">
        <w:rPr>
          <w:rFonts w:ascii="Times New Roman" w:hAnsi="Times New Roman" w:cs="Times New Roman"/>
          <w:sz w:val="24"/>
          <w:szCs w:val="24"/>
          <w:lang w:val="kk-KZ"/>
        </w:rPr>
        <w:t xml:space="preserve">Екі бағдарлама да ұқсас мақсаттарға бағытталғанымен, олардың басымдықтары әртүрлі. ППҚ ЖБ түзету және қолдау мәселелерін кең ауқымда қамтиды. Жеке бағдарлама әзірлеуде келесі маңызды түсінік — «мүмкіндігі шектеулі бала». </w:t>
      </w:r>
    </w:p>
    <w:p w:rsidR="00D026FE" w:rsidRDefault="00D026FE" w:rsidP="00204AFB">
      <w:pPr>
        <w:spacing w:after="0" w:line="240" w:lineRule="auto"/>
        <w:jc w:val="both"/>
        <w:rPr>
          <w:rFonts w:ascii="Times New Roman" w:hAnsi="Times New Roman" w:cs="Times New Roman"/>
          <w:sz w:val="24"/>
          <w:szCs w:val="24"/>
          <w:lang w:val="kk-KZ"/>
        </w:rPr>
      </w:pPr>
      <w:r w:rsidRPr="00D026FE">
        <w:rPr>
          <w:rFonts w:ascii="Times New Roman" w:hAnsi="Times New Roman" w:cs="Times New Roman"/>
          <w:sz w:val="24"/>
          <w:szCs w:val="24"/>
          <w:lang w:val="kk-KZ"/>
        </w:rPr>
        <w:t xml:space="preserve">Бұл термин психофизикалық бұзылулар салдарынан әртүрлі физикалық, танымдық, сөйлеу, эмоциялық немесе әлеуметтік қиындықтарды бастан кешіретін балаларға қолданылады. Бұл қиындықтар олардың өз құрдастарына қарағанда оқуға және дамуға деген қабілеттерін шектеуі мүмкін. </w:t>
      </w:r>
    </w:p>
    <w:p w:rsidR="00D026FE" w:rsidRDefault="00D026FE" w:rsidP="00204AFB">
      <w:pPr>
        <w:spacing w:after="0" w:line="240" w:lineRule="auto"/>
        <w:ind w:firstLine="708"/>
        <w:jc w:val="both"/>
        <w:rPr>
          <w:rFonts w:ascii="Times New Roman" w:hAnsi="Times New Roman" w:cs="Times New Roman"/>
          <w:sz w:val="24"/>
          <w:szCs w:val="24"/>
          <w:lang w:val="kk-KZ"/>
        </w:rPr>
      </w:pPr>
      <w:r w:rsidRPr="00D026FE">
        <w:rPr>
          <w:rFonts w:ascii="Times New Roman" w:hAnsi="Times New Roman" w:cs="Times New Roman"/>
          <w:sz w:val="24"/>
          <w:szCs w:val="24"/>
          <w:lang w:val="kk-KZ"/>
        </w:rPr>
        <w:t>Мүмкіндігі шектеулі балалардың қиындықтарын жеке бағдарлама әзірлеу кезінде ескеру тек білім беру мүмкіндіктерін теңдестіру қажеттілігімен ғана емес, сонымен қатар әр баланың ерекше әлеуетін мойындаумен де байланысты. Бұл тәсіл баланың жеке тұлғасына құрметпен қарауға негізделген және оның тәрбие мен оқутуды мен дамуын барынша қолдайтын жағдайлар жасауға бағытталған.</w:t>
      </w:r>
    </w:p>
    <w:p w:rsidR="008375A7" w:rsidRDefault="008375A7" w:rsidP="00204AFB">
      <w:pPr>
        <w:spacing w:after="0" w:line="240" w:lineRule="auto"/>
        <w:ind w:firstLine="708"/>
        <w:jc w:val="both"/>
        <w:rPr>
          <w:rFonts w:ascii="Times New Roman" w:hAnsi="Times New Roman" w:cs="Times New Roman"/>
          <w:sz w:val="24"/>
          <w:szCs w:val="24"/>
          <w:lang w:val="kk-KZ"/>
        </w:rPr>
      </w:pPr>
      <w:r w:rsidRPr="008375A7">
        <w:rPr>
          <w:rFonts w:ascii="Times New Roman" w:hAnsi="Times New Roman" w:cs="Times New Roman"/>
          <w:sz w:val="24"/>
          <w:szCs w:val="24"/>
          <w:lang w:val="kk-KZ"/>
        </w:rPr>
        <w:t xml:space="preserve">Жеке дамыту бағдарламалары мен психологиялық-педагогикалық қолдау бағдарламаларының синергиясын қарастырғаннан кейін, осы қолдау процесіне тікелей назар аудару қажет, себебі ол шектеулі мүмкіндіктері бар баланың дамуы мен қолдауына арналған кешенді тәсілдің негізгі элементі болып табылады. Бұл бөлімде психолого-педагогикалық қолдауды деңгейлері қарастырылған, олар осы процесті икемді және дәйекті ұйымдастыруды қамтамасыз етеді. </w:t>
      </w:r>
    </w:p>
    <w:p w:rsidR="008375A7" w:rsidRDefault="008375A7" w:rsidP="00204AFB">
      <w:pPr>
        <w:spacing w:after="0" w:line="240" w:lineRule="auto"/>
        <w:ind w:firstLine="708"/>
        <w:jc w:val="both"/>
        <w:rPr>
          <w:rFonts w:ascii="Times New Roman" w:hAnsi="Times New Roman" w:cs="Times New Roman"/>
          <w:sz w:val="24"/>
          <w:szCs w:val="24"/>
          <w:lang w:val="kk-KZ"/>
        </w:rPr>
      </w:pPr>
      <w:r w:rsidRPr="008375A7">
        <w:rPr>
          <w:rFonts w:ascii="Times New Roman" w:hAnsi="Times New Roman" w:cs="Times New Roman"/>
          <w:sz w:val="24"/>
          <w:szCs w:val="24"/>
          <w:lang w:val="kk-KZ"/>
        </w:rPr>
        <w:t>Жоғарыда аталған Психологиалық-педагогикалық қолдау қағидаларының бір тармағына назар аудару қажет [2]. Осы құжаттың 2-тарауының 4-бабына сәйкес: «Психолого-педагогикалық қолдау ерекше білім беру қажеттіліктерін бағалау негізінде жүзеге асырылады: 1) педагогтердің сыныпта (топта) білім алушыларға, тәрбиеленушілерге қатысты оқытуда жеке және сараланған тәсілдерді қолдана отырып; 2) білім беру ұйымдарының психологиялық-педагогикалық қолдап отыру мамандары жеке дамыту және түзете дамытубағдарламаларын қолдана отырып; 3) білім беру ұжымы салалық мамандарды (сурдопедагог, тифлопедагог, клиникалық психолог) тарта отырып, сондай-ақ мүдделі органдармен және ұйымдармен өзара іс-қимыл жасай отырып жүзеге асырылады. Бұл тармақ әрбір білім беру ұйымында психологиялық -педагогикалық қолдау енгізудің маңызды екенін көрсетеді, ол үш деңгейді қамтиды, осылайша ерекше білім беру қажеттіліктерін тиімді бағалауға мүмкіндік береді</w:t>
      </w:r>
      <w:r>
        <w:rPr>
          <w:rFonts w:ascii="Times New Roman" w:hAnsi="Times New Roman" w:cs="Times New Roman"/>
          <w:sz w:val="24"/>
          <w:szCs w:val="24"/>
          <w:lang w:val="kk-KZ"/>
        </w:rPr>
        <w:t>.</w:t>
      </w:r>
    </w:p>
    <w:p w:rsidR="008375A7" w:rsidRDefault="008375A7" w:rsidP="00204AFB">
      <w:pPr>
        <w:spacing w:after="0" w:line="240" w:lineRule="auto"/>
        <w:ind w:firstLine="708"/>
        <w:jc w:val="both"/>
        <w:rPr>
          <w:rFonts w:ascii="Times New Roman" w:hAnsi="Times New Roman" w:cs="Times New Roman"/>
          <w:sz w:val="24"/>
          <w:szCs w:val="24"/>
          <w:lang w:val="kk-KZ"/>
        </w:rPr>
      </w:pPr>
      <w:r w:rsidRPr="008375A7">
        <w:rPr>
          <w:rFonts w:ascii="Times New Roman" w:hAnsi="Times New Roman" w:cs="Times New Roman"/>
          <w:sz w:val="24"/>
          <w:szCs w:val="24"/>
          <w:lang w:val="kk-KZ"/>
        </w:rPr>
        <w:t xml:space="preserve">Негізгі бірінші деңгей, балабақша тәрбиешісі ерекше білім беру қажеттілігі бар бір немесе бірнеше балалармен тікелей жұмыс істейді. Дәл осы деңгейде балабақша тәрбиешісі осы санаттағы балалармен жұмыс істеуге арналған жағдайларды жасайды, бұл ұйымдастырылған және еркін әрекет барысында, сондай-ақ режимдік сәттерде туындайтын қиындықтарға жедел жауап беруге мүмкіндік береді. Тәрбиеші, ерекше білім беру қажеттілігі бар балаға жақын жұмыс істей отырып, оның ерекшеліктерін ескере отырып, оқу тапсырмалары мен тәсілдерін бейімдеуге болады. </w:t>
      </w:r>
    </w:p>
    <w:p w:rsidR="008375A7" w:rsidRDefault="008375A7" w:rsidP="00204AFB">
      <w:pPr>
        <w:spacing w:after="0" w:line="240" w:lineRule="auto"/>
        <w:ind w:firstLine="708"/>
        <w:jc w:val="both"/>
        <w:rPr>
          <w:rFonts w:ascii="Times New Roman" w:hAnsi="Times New Roman" w:cs="Times New Roman"/>
          <w:sz w:val="24"/>
          <w:szCs w:val="24"/>
          <w:lang w:val="kk-KZ"/>
        </w:rPr>
      </w:pPr>
      <w:r w:rsidRPr="008375A7">
        <w:rPr>
          <w:rFonts w:ascii="Times New Roman" w:hAnsi="Times New Roman" w:cs="Times New Roman"/>
          <w:sz w:val="24"/>
          <w:szCs w:val="24"/>
          <w:lang w:val="kk-KZ"/>
        </w:rPr>
        <w:t xml:space="preserve">Ол баланың даму картасына сәйкес дамытушы және түзету шараларын жүргізеді, сондай-ақ бар ресурстар мен жағдайларды пайдалана отырып, балабақшада жұмыс істейді. Бұл жағдайлар баланың ерекше білім беру қажеттіліктеріне байланысты, оларды тәрбиеші ұйымдастырылған әрекет барысында бақы- 14 лау арқылы анықтайды. Ең маңызды жағдай баланың даму деңгейін ескере отырып, мектепке дейінгі білім беру бағдарламасын бейімдеу болып табылады. Сондай-ақ, әр баланың жеке қажеттіліктеріне сәйкес әдістерді таңдау маңызды. Бірінші деңгейдегі психолого-педагогикалық қолдаудың тиімді жүзеге асырылуы мектепке дейінгі білім беру және оқыту бағдарламасын келесі кезеңдерде сәтті меңгеру үшін негіз қалайды. Бұл жеке ерекшеліктерін ескеретін ерекше білім беру ортасын қалыптастыруға ықпал етеді. Бірінші (базалық) деңгей, мектепке дейінгі топ </w:t>
      </w:r>
      <w:r w:rsidRPr="008375A7">
        <w:rPr>
          <w:rFonts w:ascii="Times New Roman" w:hAnsi="Times New Roman" w:cs="Times New Roman"/>
          <w:sz w:val="24"/>
          <w:szCs w:val="24"/>
          <w:lang w:val="kk-KZ"/>
        </w:rPr>
        <w:lastRenderedPageBreak/>
        <w:t xml:space="preserve">тәрбиешісі ерекше білім беру қажеттіліктері бар бір немесе бірнеше балаға өзара әрекеттесуді жүзеге асырады, бұл деңгей негізі қалаушы болып табылады. </w:t>
      </w:r>
    </w:p>
    <w:p w:rsidR="008375A7" w:rsidRPr="008375A7" w:rsidRDefault="008375A7" w:rsidP="00204AFB">
      <w:pPr>
        <w:spacing w:after="0" w:line="240" w:lineRule="auto"/>
        <w:ind w:firstLine="708"/>
        <w:jc w:val="both"/>
        <w:rPr>
          <w:rFonts w:ascii="Times New Roman" w:eastAsia="Calibri" w:hAnsi="Times New Roman" w:cs="Times New Roman"/>
          <w:sz w:val="24"/>
          <w:szCs w:val="24"/>
          <w:lang w:val="kk-KZ" w:eastAsia="ru-RU"/>
        </w:rPr>
      </w:pPr>
      <w:r w:rsidRPr="008375A7">
        <w:rPr>
          <w:rFonts w:ascii="Times New Roman" w:hAnsi="Times New Roman" w:cs="Times New Roman"/>
          <w:sz w:val="24"/>
          <w:szCs w:val="24"/>
          <w:lang w:val="kk-KZ"/>
        </w:rPr>
        <w:t>Дәл осы деңгейде осы санаттағы балалармен тікелей жұмыс істеу үшін жағдайлар жасалады, бұл ұйымдастырылған және еркін әрекет барысында, сондай-ақ режимдік сәттерде туындайтын қиындықтарға жедел жауап беруге мүмкіндік береді. Тәрбиеші ерекше білім беру қажеттіліктері бар баламен тығыз байланыста жұмыс істей отырып, оның ерекшеліктерін ескере отырып, білім беру міндеттері мен тәсілдерін бейімдей алады. Тәрбиеші МДҰ–да бар ресурстар мен жағдайларды пайдалана отырып, жеке даму картасына сәйкес дамыту және түзету іс-шараларын жүргізеді. Бұл жағдайлар тәрбиеші ұйымдастырылған іс-әрекет барысында баланың ерекше білім беру қажеттіліктеріне байланысты бақылау арқылы анықтайды.</w:t>
      </w:r>
    </w:p>
    <w:p w:rsidR="00DA4FAE" w:rsidRPr="00DA4FAE" w:rsidRDefault="00DA4FAE" w:rsidP="00204AFB">
      <w:pPr>
        <w:spacing w:after="0" w:line="240" w:lineRule="auto"/>
        <w:ind w:firstLine="708"/>
        <w:jc w:val="both"/>
        <w:rPr>
          <w:rFonts w:ascii="Times New Roman" w:hAnsi="Times New Roman" w:cs="Times New Roman"/>
          <w:sz w:val="24"/>
          <w:szCs w:val="24"/>
          <w:lang w:val="kk-KZ"/>
        </w:rPr>
      </w:pPr>
      <w:r w:rsidRPr="00DA4FAE">
        <w:rPr>
          <w:rFonts w:ascii="Times New Roman" w:hAnsi="Times New Roman" w:cs="Times New Roman"/>
          <w:sz w:val="24"/>
          <w:szCs w:val="24"/>
          <w:lang w:val="kk-KZ"/>
        </w:rPr>
        <w:t>Ең маңызды шарттардың бірі – баланың даму деңгейін ескере отырып, мектепке дейінгі тәрбие мен оқыту бағдарламасын бейімдеу. Сондай-ақ баланың жеке қажеттіліктеріне сәйкес келетін әдістерді таңдау маңызды шарт болып табылады.</w:t>
      </w:r>
    </w:p>
    <w:p w:rsidR="00DA4FAE" w:rsidRDefault="00DA4FAE" w:rsidP="00204AFB">
      <w:pPr>
        <w:spacing w:after="0" w:line="240" w:lineRule="auto"/>
        <w:ind w:firstLine="708"/>
        <w:jc w:val="both"/>
        <w:rPr>
          <w:rFonts w:ascii="Times New Roman" w:hAnsi="Times New Roman" w:cs="Times New Roman"/>
          <w:sz w:val="24"/>
          <w:szCs w:val="24"/>
          <w:lang w:val="kk-KZ"/>
        </w:rPr>
      </w:pPr>
      <w:r w:rsidRPr="00DA4FAE">
        <w:rPr>
          <w:rFonts w:ascii="Times New Roman" w:hAnsi="Times New Roman" w:cs="Times New Roman"/>
          <w:sz w:val="24"/>
          <w:szCs w:val="24"/>
          <w:lang w:val="kk-KZ"/>
        </w:rPr>
        <w:t xml:space="preserve">Егер тәрбиешінің күш-жігері күтілетін нәтижелерге қол жеткізбесе, мектепке дейінгі білім беру ұйымының мамандары екінші (мақсатты) деңгейдегі психолого-педагогикалық қолдау процесіне қосылады (логопед, психолог, арнайы педагог және т.б.). Осы кезеңде баланың білім беру және ерекше қажеттіліктеріне нақты бағалау жүргізіледі, оның негізінде психолого-педагогикалық қолдау бағдарламасы жасалады. Осы бағдарлама аясында мамандар ерекше білім беру қажеттіліктері бар балаларға түзету-педагогикалық көмек көрсетеді, бұл көмек баланың сөйлеу, танымдық, психоэмоционалды және басқа да даму аспектілерін түзетуге, сондай-ақ мектепке дейінгі тәрбие мен оқыту бағдарламасын меңгеруде қолдау көрсетуге бағытталған. Үшінші (үйлестіру) деңгейдегі психолого-педагогикалық қолдау, егер мектепке дейінгі ұйым (МДҰ) мамандарының күш-жігері күтілетін нәтижелерге қол жеткізе алмайтын жағдайда жүзеге асырылады. Мұндай жағдайда ерекше білім беру қажеттілігі бар бала тұрғылықты жері бойынша психолого-медико-педагогикалық кеңеске (ПМПК) жіберіледі. ПМПК-да бала терең тексерістен өтеді, оның нәтижелері бойынша одан әрі тәрбиелеу мен оқыту үшін ұсыныстар жасалады. Бұл ұсыныстар ерекше білім беру қажеттілігі бар баланы тәрбие мен оқыту мектепке дейінгі білім беру ұйымында арнайы жағдайлар жасау немесе баланы сала бойынша мамандар жұмыс істейтін арнайы мектепке дейінгі білім беру ұйымына ауыстыруды қамтуы мүмкін. Ұсынылған психолого-педагогикалық қолдау деңгейлері тығыз байланысты және баланың даму динамикасына байланысты бір-бірін ауыстыра алады. Мысалы, үшінші деңгейден екінші деңгейге немесе екінші деңгейден бірінші деңгейге өту мүмкін. Мұндай икемділік балалардың әрбір оқу және даму кезеңінде үздіксіз және тиімді қолдауін қамтамасыз етеді. Мұндай икемділік ерекше білім беру қажеттіліктері бар балаларды оқыту мен дамытудың әр кезеңінде үздіксіз және тиімді қолдауды қамтамасыз етеді. </w:t>
      </w:r>
    </w:p>
    <w:p w:rsidR="00DA4FAE" w:rsidRPr="00DA4FAE" w:rsidRDefault="00DA4FAE" w:rsidP="00204AFB">
      <w:pPr>
        <w:spacing w:after="0" w:line="240" w:lineRule="auto"/>
        <w:ind w:firstLine="708"/>
        <w:jc w:val="both"/>
        <w:rPr>
          <w:rFonts w:ascii="Times New Roman" w:hAnsi="Times New Roman" w:cs="Times New Roman"/>
          <w:sz w:val="24"/>
          <w:szCs w:val="24"/>
          <w:lang w:val="kk-KZ"/>
        </w:rPr>
      </w:pPr>
      <w:r w:rsidRPr="00DA4FAE">
        <w:rPr>
          <w:rFonts w:ascii="Times New Roman" w:hAnsi="Times New Roman" w:cs="Times New Roman"/>
          <w:sz w:val="24"/>
          <w:szCs w:val="24"/>
          <w:lang w:val="kk-KZ"/>
        </w:rPr>
        <w:t>Бұл өзара байланыс кездейсоқ таңдалмаған. Қолдау деңгейлері баланың дамуының түрлі аспектілерін ескеруге және білім беру процесін оның қажеттіліктеріне дәлірек бейімдеуге мүмкіндік бере отырып, ППҚ ЖБ әзірлеуге кешенді және жүйелі тәсілді қалыптастырады. Әр деңгей өзіне тән міндеттерді орындайды және ерекше білім беру қажеттілігі бар балалар үшін тәрбиелеу мен оқыту процесін ұйымдастыруда маңызды рөл атқарады.</w:t>
      </w:r>
    </w:p>
    <w:p w:rsidR="00CC2360" w:rsidRPr="00CC2360" w:rsidRDefault="00CC2360" w:rsidP="00204AFB">
      <w:pPr>
        <w:spacing w:after="0" w:line="240" w:lineRule="auto"/>
        <w:jc w:val="both"/>
        <w:rPr>
          <w:rFonts w:ascii="Times New Roman" w:eastAsia="Calibri" w:hAnsi="Times New Roman" w:cs="Times New Roman"/>
          <w:sz w:val="24"/>
          <w:szCs w:val="24"/>
          <w:lang w:val="kk-KZ" w:eastAsia="ru-RU"/>
        </w:rPr>
      </w:pPr>
      <w:r w:rsidRPr="00CC2360">
        <w:rPr>
          <w:rFonts w:ascii="Times New Roman" w:eastAsia="Calibri" w:hAnsi="Times New Roman" w:cs="Times New Roman"/>
          <w:sz w:val="24"/>
          <w:szCs w:val="24"/>
          <w:lang w:val="kk-KZ" w:eastAsia="ru-RU"/>
        </w:rPr>
        <w:t xml:space="preserve">      </w:t>
      </w:r>
      <w:r w:rsidRPr="00CC2360">
        <w:rPr>
          <w:rFonts w:ascii="Times New Roman" w:eastAsia="Calibri" w:hAnsi="Times New Roman" w:cs="Times New Roman"/>
          <w:b/>
          <w:sz w:val="24"/>
          <w:szCs w:val="24"/>
          <w:lang w:val="kk-KZ" w:eastAsia="ru-RU"/>
        </w:rPr>
        <w:t>Оңалту орталығының қызметін ұйымдастыру тәртібі.</w:t>
      </w:r>
      <w:r w:rsidRPr="00CC2360">
        <w:rPr>
          <w:rFonts w:ascii="Times New Roman" w:eastAsia="Calibri" w:hAnsi="Times New Roman" w:cs="Times New Roman"/>
          <w:sz w:val="24"/>
          <w:szCs w:val="24"/>
          <w:lang w:val="kk-KZ" w:eastAsia="ru-RU"/>
        </w:rPr>
        <w:t xml:space="preserve"> Оңалту орталығы арнайы білім беру ұйымдары түрлерінің бірі болып табылып және облыстың әкімдерінің шешімдерімен құрылады.</w:t>
      </w:r>
    </w:p>
    <w:p w:rsidR="00CC2360" w:rsidRPr="00CC2360" w:rsidRDefault="00CC2360" w:rsidP="00204AFB">
      <w:pPr>
        <w:spacing w:after="0" w:line="240" w:lineRule="auto"/>
        <w:jc w:val="both"/>
        <w:rPr>
          <w:rFonts w:ascii="Times New Roman" w:eastAsia="Calibri" w:hAnsi="Times New Roman" w:cs="Times New Roman"/>
          <w:sz w:val="24"/>
          <w:szCs w:val="24"/>
          <w:lang w:val="kk-KZ" w:eastAsia="ru-RU"/>
        </w:rPr>
      </w:pPr>
      <w:r w:rsidRPr="00CC2360">
        <w:rPr>
          <w:rFonts w:ascii="Times New Roman" w:eastAsia="Calibri" w:hAnsi="Times New Roman" w:cs="Times New Roman"/>
          <w:sz w:val="24"/>
          <w:szCs w:val="24"/>
          <w:lang w:val="kk-KZ" w:eastAsia="ru-RU"/>
        </w:rPr>
        <w:t xml:space="preserve">      Оңалту орталығының негізгі міндеттері:</w:t>
      </w:r>
    </w:p>
    <w:p w:rsidR="00CC2360" w:rsidRPr="00CC2360" w:rsidRDefault="00CC2360" w:rsidP="00204AFB">
      <w:pPr>
        <w:spacing w:after="0" w:line="240" w:lineRule="auto"/>
        <w:jc w:val="both"/>
        <w:rPr>
          <w:rFonts w:ascii="Times New Roman" w:eastAsia="Calibri" w:hAnsi="Times New Roman" w:cs="Times New Roman"/>
          <w:sz w:val="24"/>
          <w:szCs w:val="24"/>
          <w:lang w:val="kk-KZ" w:eastAsia="ru-RU"/>
        </w:rPr>
      </w:pPr>
      <w:r w:rsidRPr="00CC2360">
        <w:rPr>
          <w:rFonts w:ascii="Times New Roman" w:eastAsia="Calibri" w:hAnsi="Times New Roman" w:cs="Times New Roman"/>
          <w:sz w:val="24"/>
          <w:szCs w:val="24"/>
          <w:lang w:val="kk-KZ" w:eastAsia="ru-RU"/>
        </w:rPr>
        <w:t>1) сөйлеу тілінде, көру, есту, тірек-қозғалыс аппаратында бұзылуы, оқып-үйрену, қарым-қатынас жасау мен жүріс-тұрысында қиындықтары бар балалар мен жасөспірімдерге психологиялық түзеу мен оңалту түрінде кешенді психологиялық – медициналық - педагогикалық көмек көрсету;</w:t>
      </w:r>
    </w:p>
    <w:p w:rsidR="00CC2360" w:rsidRPr="00CC2360" w:rsidRDefault="00CC2360" w:rsidP="00204AFB">
      <w:pPr>
        <w:spacing w:after="0" w:line="240" w:lineRule="auto"/>
        <w:jc w:val="both"/>
        <w:rPr>
          <w:rFonts w:ascii="Times New Roman" w:eastAsia="Calibri" w:hAnsi="Times New Roman" w:cs="Times New Roman"/>
          <w:sz w:val="24"/>
          <w:szCs w:val="24"/>
          <w:lang w:val="kk-KZ" w:eastAsia="ru-RU"/>
        </w:rPr>
      </w:pPr>
      <w:r w:rsidRPr="00CC2360">
        <w:rPr>
          <w:rFonts w:ascii="Times New Roman" w:eastAsia="Calibri" w:hAnsi="Times New Roman" w:cs="Times New Roman"/>
          <w:sz w:val="24"/>
          <w:szCs w:val="24"/>
          <w:lang w:val="kk-KZ" w:eastAsia="ru-RU"/>
        </w:rPr>
        <w:lastRenderedPageBreak/>
        <w:t>2) дамуында, оқытуда, қарым-қатынас жасауда, жүріс-тұрысында проблемалары бар балалардың әр түрлі топтарына қатысты жаңа педагогикалық технологияларды әзірлеу, сынақтан өткізу және енгізу;</w:t>
      </w:r>
    </w:p>
    <w:p w:rsidR="00CC2360" w:rsidRPr="00CC2360" w:rsidRDefault="00CC2360" w:rsidP="00204AFB">
      <w:pPr>
        <w:spacing w:after="0" w:line="240" w:lineRule="auto"/>
        <w:jc w:val="both"/>
        <w:rPr>
          <w:rFonts w:ascii="Times New Roman" w:eastAsia="Calibri" w:hAnsi="Times New Roman" w:cs="Times New Roman"/>
          <w:sz w:val="24"/>
          <w:szCs w:val="24"/>
          <w:lang w:val="kk-KZ" w:eastAsia="ru-RU"/>
        </w:rPr>
      </w:pPr>
      <w:r w:rsidRPr="00CC2360">
        <w:rPr>
          <w:rFonts w:ascii="Times New Roman" w:eastAsia="Calibri" w:hAnsi="Times New Roman" w:cs="Times New Roman"/>
          <w:sz w:val="24"/>
          <w:szCs w:val="24"/>
          <w:lang w:val="kk-KZ" w:eastAsia="ru-RU"/>
        </w:rPr>
        <w:t>3) мамандардың пәнаралық тобымен (командалық бағалау) балаға қатысты мәселелерді кешенді оқып-үйрену және баланың медициналық, психологиялық, түзету-педагогикалық көмекке деген мүмкіндігі мен қажеттілігін анықтау;</w:t>
      </w:r>
    </w:p>
    <w:p w:rsidR="00CC2360" w:rsidRPr="00CC2360" w:rsidRDefault="00CC2360" w:rsidP="00204AFB">
      <w:pPr>
        <w:spacing w:after="0" w:line="240" w:lineRule="auto"/>
        <w:jc w:val="both"/>
        <w:rPr>
          <w:rFonts w:ascii="Times New Roman" w:eastAsia="Calibri" w:hAnsi="Times New Roman" w:cs="Times New Roman"/>
          <w:sz w:val="24"/>
          <w:szCs w:val="24"/>
          <w:lang w:val="kk-KZ" w:eastAsia="ru-RU"/>
        </w:rPr>
      </w:pPr>
      <w:r w:rsidRPr="00CC2360">
        <w:rPr>
          <w:rFonts w:ascii="Times New Roman" w:eastAsia="Calibri" w:hAnsi="Times New Roman" w:cs="Times New Roman"/>
          <w:sz w:val="24"/>
          <w:szCs w:val="24"/>
          <w:lang w:val="kk-KZ" w:eastAsia="ru-RU"/>
        </w:rPr>
        <w:t>4) баланың дамуының әлеуметтік жағдайын ескере отырып, жеке дамыту бағдарламасын әзірлеу және жасап шығару;</w:t>
      </w:r>
    </w:p>
    <w:p w:rsidR="00CC2360" w:rsidRPr="00CC2360" w:rsidRDefault="00CC2360" w:rsidP="00204AFB">
      <w:pPr>
        <w:spacing w:after="0" w:line="240" w:lineRule="auto"/>
        <w:jc w:val="both"/>
        <w:rPr>
          <w:rFonts w:ascii="Times New Roman" w:eastAsia="Calibri" w:hAnsi="Times New Roman" w:cs="Times New Roman"/>
          <w:sz w:val="24"/>
          <w:szCs w:val="24"/>
          <w:lang w:val="kk-KZ" w:eastAsia="ru-RU"/>
        </w:rPr>
      </w:pPr>
      <w:r w:rsidRPr="00CC2360">
        <w:rPr>
          <w:rFonts w:ascii="Times New Roman" w:eastAsia="Calibri" w:hAnsi="Times New Roman" w:cs="Times New Roman"/>
          <w:sz w:val="24"/>
          <w:szCs w:val="24"/>
          <w:lang w:val="kk-KZ" w:eastAsia="ru-RU"/>
        </w:rPr>
        <w:t>5) жеке, топтық сабақ түрінде түзете-дамыта оқытуды жүргізу;</w:t>
      </w:r>
    </w:p>
    <w:p w:rsidR="00CC2360" w:rsidRPr="00CC2360" w:rsidRDefault="00CC2360" w:rsidP="00204AFB">
      <w:pPr>
        <w:spacing w:after="0" w:line="240" w:lineRule="auto"/>
        <w:jc w:val="both"/>
        <w:rPr>
          <w:rFonts w:ascii="Times New Roman" w:eastAsia="Calibri" w:hAnsi="Times New Roman" w:cs="Times New Roman"/>
          <w:sz w:val="24"/>
          <w:szCs w:val="24"/>
          <w:lang w:val="kk-KZ" w:eastAsia="ru-RU"/>
        </w:rPr>
      </w:pPr>
      <w:r w:rsidRPr="00CC2360">
        <w:rPr>
          <w:rFonts w:ascii="Times New Roman" w:eastAsia="Calibri" w:hAnsi="Times New Roman" w:cs="Times New Roman"/>
          <w:sz w:val="24"/>
          <w:szCs w:val="24"/>
          <w:lang w:val="kk-KZ" w:eastAsia="ru-RU"/>
        </w:rPr>
        <w:t>6) отбасы жағдайында даму мүмкіндіктері шектеулі балаларды тәрбиелеу мәселелері бойынша ата-аналарға (заңды өкілдерге) ақыл-кеңес беру және оқыту;</w:t>
      </w:r>
    </w:p>
    <w:p w:rsidR="00CC2360" w:rsidRPr="00CC2360" w:rsidRDefault="00CC2360" w:rsidP="00204AFB">
      <w:pPr>
        <w:spacing w:after="0" w:line="240" w:lineRule="auto"/>
        <w:jc w:val="both"/>
        <w:rPr>
          <w:rFonts w:ascii="Times New Roman" w:eastAsia="Calibri" w:hAnsi="Times New Roman" w:cs="Times New Roman"/>
          <w:sz w:val="24"/>
          <w:szCs w:val="24"/>
          <w:lang w:val="kk-KZ" w:eastAsia="ru-RU"/>
        </w:rPr>
      </w:pPr>
      <w:r w:rsidRPr="00CC2360">
        <w:rPr>
          <w:rFonts w:ascii="Times New Roman" w:eastAsia="Calibri" w:hAnsi="Times New Roman" w:cs="Times New Roman"/>
          <w:sz w:val="24"/>
          <w:szCs w:val="24"/>
          <w:lang w:val="kk-KZ" w:eastAsia="ru-RU"/>
        </w:rPr>
        <w:t>7) жалпы білім беру және арнайы (түзеу) білім беру мекемелерінің педагогтеріне мүмкіндіктері шектеулі балалардың психофизикалық күйінің ерекшеліктері мен даму мүмкіндіктері жайынан әдістемелік басшылық жасау және көмек беру.</w:t>
      </w:r>
    </w:p>
    <w:p w:rsidR="00CC2360" w:rsidRPr="00CC2360" w:rsidRDefault="00CC2360" w:rsidP="00204AFB">
      <w:pPr>
        <w:spacing w:after="0" w:line="240" w:lineRule="auto"/>
        <w:jc w:val="both"/>
        <w:rPr>
          <w:rFonts w:ascii="Times New Roman" w:eastAsia="Calibri" w:hAnsi="Times New Roman" w:cs="Times New Roman"/>
          <w:sz w:val="24"/>
          <w:szCs w:val="24"/>
          <w:lang w:val="kk-KZ" w:eastAsia="ru-RU"/>
        </w:rPr>
      </w:pPr>
      <w:r w:rsidRPr="00CC2360">
        <w:rPr>
          <w:rFonts w:ascii="Times New Roman" w:eastAsia="Calibri" w:hAnsi="Times New Roman" w:cs="Times New Roman"/>
          <w:sz w:val="24"/>
          <w:szCs w:val="24"/>
          <w:lang w:val="kk-KZ" w:eastAsia="ru-RU"/>
        </w:rPr>
        <w:t xml:space="preserve">      Оқыту мазмұны түзеу мекемелерінің білім беру стандарттарымен, Оқу жоспарымен және оңалту орталығында түзеу көмегін алатын әрбір баланың мүмкіндігі мен қажеттілігі ескеріліп әзірленетін жеке дамыту бағдарламасымен анықталады.</w:t>
      </w:r>
    </w:p>
    <w:p w:rsidR="00CC2360" w:rsidRPr="00CC2360" w:rsidRDefault="00CC2360" w:rsidP="00204AFB">
      <w:pPr>
        <w:spacing w:after="0" w:line="240" w:lineRule="auto"/>
        <w:jc w:val="both"/>
        <w:rPr>
          <w:rFonts w:ascii="Times New Roman" w:eastAsia="Calibri" w:hAnsi="Times New Roman" w:cs="Times New Roman"/>
          <w:sz w:val="24"/>
          <w:szCs w:val="24"/>
          <w:lang w:val="kk-KZ" w:eastAsia="ru-RU"/>
        </w:rPr>
      </w:pPr>
      <w:bookmarkStart w:id="1" w:name="SUB500"/>
      <w:bookmarkEnd w:id="1"/>
      <w:r w:rsidRPr="00CC2360">
        <w:rPr>
          <w:rFonts w:ascii="Times New Roman" w:eastAsia="Calibri" w:hAnsi="Times New Roman" w:cs="Times New Roman"/>
          <w:sz w:val="24"/>
          <w:szCs w:val="24"/>
          <w:lang w:val="kk-KZ" w:eastAsia="ru-RU"/>
        </w:rPr>
        <w:t>5. Оңалту орталығы мүмкіндіктері шектеулі балалардың төмендегідей топтарына көмек көрсете алады:</w:t>
      </w:r>
    </w:p>
    <w:p w:rsidR="00CC2360" w:rsidRPr="00CC2360" w:rsidRDefault="00CC2360" w:rsidP="00204AFB">
      <w:pPr>
        <w:spacing w:after="0" w:line="240" w:lineRule="auto"/>
        <w:jc w:val="both"/>
        <w:rPr>
          <w:rFonts w:ascii="Times New Roman" w:eastAsia="Calibri" w:hAnsi="Times New Roman" w:cs="Times New Roman"/>
          <w:sz w:val="24"/>
          <w:szCs w:val="24"/>
          <w:lang w:val="kk-KZ" w:eastAsia="ru-RU"/>
        </w:rPr>
      </w:pPr>
      <w:r w:rsidRPr="00CC2360">
        <w:rPr>
          <w:rFonts w:ascii="Times New Roman" w:eastAsia="Calibri" w:hAnsi="Times New Roman" w:cs="Times New Roman"/>
          <w:sz w:val="24"/>
          <w:szCs w:val="24"/>
          <w:lang w:val="kk-KZ" w:eastAsia="ru-RU"/>
        </w:rPr>
        <w:t>1) дамуында қиындықтар кездесетін 3 жасқа дейін балалар;</w:t>
      </w:r>
    </w:p>
    <w:p w:rsidR="00CC2360" w:rsidRPr="00CC2360" w:rsidRDefault="00CC2360" w:rsidP="00204AFB">
      <w:pPr>
        <w:spacing w:after="0" w:line="240" w:lineRule="auto"/>
        <w:jc w:val="both"/>
        <w:rPr>
          <w:rFonts w:ascii="Times New Roman" w:eastAsia="Calibri" w:hAnsi="Times New Roman" w:cs="Times New Roman"/>
          <w:sz w:val="24"/>
          <w:szCs w:val="24"/>
          <w:lang w:val="kk-KZ" w:eastAsia="ru-RU"/>
        </w:rPr>
      </w:pPr>
      <w:r w:rsidRPr="00CC2360">
        <w:rPr>
          <w:rFonts w:ascii="Times New Roman" w:eastAsia="Calibri" w:hAnsi="Times New Roman" w:cs="Times New Roman"/>
          <w:sz w:val="24"/>
          <w:szCs w:val="24"/>
          <w:lang w:val="kk-KZ" w:eastAsia="ru-RU"/>
        </w:rPr>
        <w:t>2) мектеп жасына дейінгі балалар (3-тен 7 жасқа дейін):</w:t>
      </w:r>
    </w:p>
    <w:p w:rsidR="00CC2360" w:rsidRPr="00CC2360" w:rsidRDefault="00CC2360" w:rsidP="00204AFB">
      <w:pPr>
        <w:numPr>
          <w:ilvl w:val="0"/>
          <w:numId w:val="18"/>
        </w:numPr>
        <w:spacing w:after="0" w:line="240" w:lineRule="auto"/>
        <w:jc w:val="both"/>
        <w:rPr>
          <w:rFonts w:ascii="Times New Roman" w:eastAsia="Calibri" w:hAnsi="Times New Roman" w:cs="Times New Roman"/>
          <w:sz w:val="24"/>
          <w:szCs w:val="24"/>
          <w:lang w:eastAsia="ru-RU"/>
        </w:rPr>
      </w:pPr>
      <w:r w:rsidRPr="00CC2360">
        <w:rPr>
          <w:rFonts w:ascii="Times New Roman" w:eastAsia="Calibri" w:hAnsi="Times New Roman" w:cs="Times New Roman"/>
          <w:sz w:val="24"/>
          <w:szCs w:val="24"/>
          <w:lang w:eastAsia="ru-RU"/>
        </w:rPr>
        <w:t>психикалық дамуында кешеуілдеу бар балалар;</w:t>
      </w:r>
    </w:p>
    <w:p w:rsidR="00CC2360" w:rsidRPr="00CC2360" w:rsidRDefault="00CC2360" w:rsidP="00204AFB">
      <w:pPr>
        <w:numPr>
          <w:ilvl w:val="0"/>
          <w:numId w:val="18"/>
        </w:numPr>
        <w:spacing w:after="0" w:line="240" w:lineRule="auto"/>
        <w:jc w:val="both"/>
        <w:rPr>
          <w:rFonts w:ascii="Times New Roman" w:eastAsia="Calibri" w:hAnsi="Times New Roman" w:cs="Times New Roman"/>
          <w:sz w:val="24"/>
          <w:szCs w:val="24"/>
          <w:lang w:eastAsia="ru-RU"/>
        </w:rPr>
      </w:pPr>
      <w:r w:rsidRPr="00CC2360">
        <w:rPr>
          <w:rFonts w:ascii="Times New Roman" w:eastAsia="Calibri" w:hAnsi="Times New Roman" w:cs="Times New Roman"/>
          <w:sz w:val="24"/>
          <w:szCs w:val="24"/>
          <w:lang w:eastAsia="ru-RU"/>
        </w:rPr>
        <w:t>әр түрлі деңгейде көрінетін ақыл-ой кемістігі бар балалар;</w:t>
      </w:r>
    </w:p>
    <w:p w:rsidR="00CC2360" w:rsidRPr="00CC2360" w:rsidRDefault="00CC2360" w:rsidP="00204AFB">
      <w:pPr>
        <w:numPr>
          <w:ilvl w:val="0"/>
          <w:numId w:val="18"/>
        </w:numPr>
        <w:spacing w:after="0" w:line="240" w:lineRule="auto"/>
        <w:jc w:val="both"/>
        <w:rPr>
          <w:rFonts w:ascii="Times New Roman" w:eastAsia="Calibri" w:hAnsi="Times New Roman" w:cs="Times New Roman"/>
          <w:sz w:val="24"/>
          <w:szCs w:val="24"/>
          <w:lang w:eastAsia="ru-RU"/>
        </w:rPr>
      </w:pPr>
      <w:r w:rsidRPr="00CC2360">
        <w:rPr>
          <w:rFonts w:ascii="Times New Roman" w:eastAsia="Calibri" w:hAnsi="Times New Roman" w:cs="Times New Roman"/>
          <w:sz w:val="24"/>
          <w:szCs w:val="24"/>
          <w:lang w:eastAsia="ru-RU"/>
        </w:rPr>
        <w:t>балалардың церебрал салымен ауыратын және тірек-қозғалыс аппаратының басқа да бұзылулары бар балалар;</w:t>
      </w:r>
    </w:p>
    <w:p w:rsidR="00CC2360" w:rsidRPr="00CC2360" w:rsidRDefault="00CC2360" w:rsidP="00204AFB">
      <w:pPr>
        <w:numPr>
          <w:ilvl w:val="0"/>
          <w:numId w:val="18"/>
        </w:numPr>
        <w:spacing w:after="0" w:line="240" w:lineRule="auto"/>
        <w:jc w:val="both"/>
        <w:rPr>
          <w:rFonts w:ascii="Times New Roman" w:eastAsia="Calibri" w:hAnsi="Times New Roman" w:cs="Times New Roman"/>
          <w:sz w:val="24"/>
          <w:szCs w:val="24"/>
          <w:lang w:eastAsia="ru-RU"/>
        </w:rPr>
      </w:pPr>
      <w:r w:rsidRPr="00CC2360">
        <w:rPr>
          <w:rFonts w:ascii="Times New Roman" w:eastAsia="Calibri" w:hAnsi="Times New Roman" w:cs="Times New Roman"/>
          <w:sz w:val="24"/>
          <w:szCs w:val="24"/>
          <w:lang w:eastAsia="ru-RU"/>
        </w:rPr>
        <w:t>нерв жүйесінің тұқым қуалайтын-дегенеративті ауруларымен ауыратын балалар;</w:t>
      </w:r>
    </w:p>
    <w:p w:rsidR="00CC2360" w:rsidRPr="00CC2360" w:rsidRDefault="00CC2360" w:rsidP="00204AFB">
      <w:pPr>
        <w:numPr>
          <w:ilvl w:val="0"/>
          <w:numId w:val="18"/>
        </w:numPr>
        <w:spacing w:after="0" w:line="240" w:lineRule="auto"/>
        <w:jc w:val="both"/>
        <w:rPr>
          <w:rFonts w:ascii="Times New Roman" w:eastAsia="Calibri" w:hAnsi="Times New Roman" w:cs="Times New Roman"/>
          <w:sz w:val="24"/>
          <w:szCs w:val="24"/>
          <w:lang w:eastAsia="ru-RU"/>
        </w:rPr>
      </w:pPr>
      <w:r w:rsidRPr="00CC2360">
        <w:rPr>
          <w:rFonts w:ascii="Times New Roman" w:eastAsia="Calibri" w:hAnsi="Times New Roman" w:cs="Times New Roman"/>
          <w:sz w:val="24"/>
          <w:szCs w:val="24"/>
          <w:lang w:eastAsia="ru-RU"/>
        </w:rPr>
        <w:t>сөйлеу тілінде қатты бұрмалануы бар балалар;</w:t>
      </w:r>
    </w:p>
    <w:p w:rsidR="00CC2360" w:rsidRPr="00CC2360" w:rsidRDefault="00CC2360" w:rsidP="00204AFB">
      <w:pPr>
        <w:numPr>
          <w:ilvl w:val="0"/>
          <w:numId w:val="18"/>
        </w:numPr>
        <w:spacing w:after="0" w:line="240" w:lineRule="auto"/>
        <w:jc w:val="both"/>
        <w:rPr>
          <w:rFonts w:ascii="Times New Roman" w:eastAsia="Calibri" w:hAnsi="Times New Roman" w:cs="Times New Roman"/>
          <w:sz w:val="24"/>
          <w:szCs w:val="24"/>
          <w:lang w:eastAsia="ru-RU"/>
        </w:rPr>
      </w:pPr>
      <w:r w:rsidRPr="00CC2360">
        <w:rPr>
          <w:rFonts w:ascii="Times New Roman" w:eastAsia="Calibri" w:hAnsi="Times New Roman" w:cs="Times New Roman"/>
          <w:sz w:val="24"/>
          <w:szCs w:val="24"/>
          <w:lang w:eastAsia="ru-RU"/>
        </w:rPr>
        <w:t>арнайы оқытуды керек ететін есту қызметінің бұзылуы бар балалар;</w:t>
      </w:r>
    </w:p>
    <w:p w:rsidR="00CC2360" w:rsidRPr="00CC2360" w:rsidRDefault="00CC2360" w:rsidP="00204AFB">
      <w:pPr>
        <w:numPr>
          <w:ilvl w:val="0"/>
          <w:numId w:val="18"/>
        </w:numPr>
        <w:spacing w:after="0" w:line="240" w:lineRule="auto"/>
        <w:jc w:val="both"/>
        <w:rPr>
          <w:rFonts w:ascii="Times New Roman" w:eastAsia="Calibri" w:hAnsi="Times New Roman" w:cs="Times New Roman"/>
          <w:sz w:val="24"/>
          <w:szCs w:val="24"/>
          <w:lang w:eastAsia="ru-RU"/>
        </w:rPr>
      </w:pPr>
      <w:r w:rsidRPr="00CC2360">
        <w:rPr>
          <w:rFonts w:ascii="Times New Roman" w:eastAsia="Calibri" w:hAnsi="Times New Roman" w:cs="Times New Roman"/>
          <w:sz w:val="24"/>
          <w:szCs w:val="24"/>
          <w:lang w:eastAsia="ru-RU"/>
        </w:rPr>
        <w:t>балалардың ерте аутизмімен және басқа эмоциялық-еріктік бұзылулармен ауыратын балалар;</w:t>
      </w:r>
    </w:p>
    <w:p w:rsidR="00CC2360" w:rsidRPr="00CC2360" w:rsidRDefault="00CC2360" w:rsidP="00204AFB">
      <w:pPr>
        <w:numPr>
          <w:ilvl w:val="0"/>
          <w:numId w:val="18"/>
        </w:numPr>
        <w:spacing w:after="0" w:line="240" w:lineRule="auto"/>
        <w:jc w:val="both"/>
        <w:rPr>
          <w:rFonts w:ascii="Times New Roman" w:eastAsia="Calibri" w:hAnsi="Times New Roman" w:cs="Times New Roman"/>
          <w:sz w:val="24"/>
          <w:szCs w:val="24"/>
          <w:lang w:eastAsia="ru-RU"/>
        </w:rPr>
      </w:pPr>
      <w:r w:rsidRPr="00CC2360">
        <w:rPr>
          <w:rFonts w:ascii="Times New Roman" w:eastAsia="Calibri" w:hAnsi="Times New Roman" w:cs="Times New Roman"/>
          <w:sz w:val="24"/>
          <w:szCs w:val="24"/>
          <w:lang w:eastAsia="ru-RU"/>
        </w:rPr>
        <w:t>көру мүшесінің қатты бұзылуы бар балалар;</w:t>
      </w:r>
    </w:p>
    <w:p w:rsidR="00CC2360" w:rsidRPr="00CC2360" w:rsidRDefault="00CC2360" w:rsidP="00204AFB">
      <w:pPr>
        <w:spacing w:after="0" w:line="240" w:lineRule="auto"/>
        <w:jc w:val="both"/>
        <w:rPr>
          <w:rFonts w:ascii="Times New Roman" w:eastAsia="Calibri" w:hAnsi="Times New Roman" w:cs="Times New Roman"/>
          <w:sz w:val="24"/>
          <w:szCs w:val="24"/>
          <w:lang w:eastAsia="ru-RU"/>
        </w:rPr>
      </w:pPr>
      <w:r w:rsidRPr="00CC2360">
        <w:rPr>
          <w:rFonts w:ascii="Times New Roman" w:eastAsia="Calibri" w:hAnsi="Times New Roman" w:cs="Times New Roman"/>
          <w:sz w:val="24"/>
          <w:szCs w:val="24"/>
          <w:lang w:eastAsia="ru-RU"/>
        </w:rPr>
        <w:t>3) 7-ден 15 жасқа дейінгі мектеп жасындағы балалар:</w:t>
      </w:r>
    </w:p>
    <w:p w:rsidR="00CC2360" w:rsidRPr="00CC2360" w:rsidRDefault="00CC2360" w:rsidP="00204AFB">
      <w:pPr>
        <w:numPr>
          <w:ilvl w:val="0"/>
          <w:numId w:val="17"/>
        </w:numPr>
        <w:spacing w:after="0" w:line="240" w:lineRule="auto"/>
        <w:jc w:val="both"/>
        <w:rPr>
          <w:rFonts w:ascii="Times New Roman" w:eastAsia="Calibri" w:hAnsi="Times New Roman" w:cs="Times New Roman"/>
          <w:sz w:val="24"/>
          <w:szCs w:val="24"/>
          <w:lang w:eastAsia="ru-RU"/>
        </w:rPr>
      </w:pPr>
      <w:r w:rsidRPr="00CC2360">
        <w:rPr>
          <w:rFonts w:ascii="Times New Roman" w:eastAsia="Calibri" w:hAnsi="Times New Roman" w:cs="Times New Roman"/>
          <w:sz w:val="24"/>
          <w:szCs w:val="24"/>
          <w:lang w:eastAsia="ru-RU"/>
        </w:rPr>
        <w:t>әр түрлі деңгейде көрінетін ақыл-ой бұзылуы бар балалар;</w:t>
      </w:r>
    </w:p>
    <w:p w:rsidR="00CC2360" w:rsidRPr="00CC2360" w:rsidRDefault="00CC2360" w:rsidP="00204AFB">
      <w:pPr>
        <w:numPr>
          <w:ilvl w:val="0"/>
          <w:numId w:val="17"/>
        </w:numPr>
        <w:spacing w:after="0" w:line="240" w:lineRule="auto"/>
        <w:jc w:val="both"/>
        <w:rPr>
          <w:rFonts w:ascii="Times New Roman" w:eastAsia="Calibri" w:hAnsi="Times New Roman" w:cs="Times New Roman"/>
          <w:sz w:val="24"/>
          <w:szCs w:val="24"/>
          <w:lang w:eastAsia="ru-RU"/>
        </w:rPr>
      </w:pPr>
      <w:r w:rsidRPr="00CC2360">
        <w:rPr>
          <w:rFonts w:ascii="Times New Roman" w:eastAsia="Calibri" w:hAnsi="Times New Roman" w:cs="Times New Roman"/>
          <w:sz w:val="24"/>
          <w:szCs w:val="24"/>
          <w:lang w:eastAsia="ru-RU"/>
        </w:rPr>
        <w:t>балалардың ерте аутизмімен және басқа эмоциялық-еріктік бұзылулармен ауыратын балалар;</w:t>
      </w:r>
    </w:p>
    <w:p w:rsidR="00CC2360" w:rsidRPr="00CC2360" w:rsidRDefault="00CC2360" w:rsidP="00204AFB">
      <w:pPr>
        <w:numPr>
          <w:ilvl w:val="0"/>
          <w:numId w:val="17"/>
        </w:numPr>
        <w:spacing w:after="0" w:line="240" w:lineRule="auto"/>
        <w:jc w:val="both"/>
        <w:rPr>
          <w:rFonts w:ascii="Times New Roman" w:eastAsia="Calibri" w:hAnsi="Times New Roman" w:cs="Times New Roman"/>
          <w:sz w:val="24"/>
          <w:szCs w:val="24"/>
          <w:lang w:eastAsia="ru-RU"/>
        </w:rPr>
      </w:pPr>
      <w:r w:rsidRPr="00CC2360">
        <w:rPr>
          <w:rFonts w:ascii="Times New Roman" w:eastAsia="Calibri" w:hAnsi="Times New Roman" w:cs="Times New Roman"/>
          <w:sz w:val="24"/>
          <w:szCs w:val="24"/>
          <w:lang w:eastAsia="ru-RU"/>
        </w:rPr>
        <w:t>нерв жүйесінің тұқым қуалайтын-дегенеративті ауруларымен ауыратын балалар;</w:t>
      </w:r>
    </w:p>
    <w:p w:rsidR="00CC2360" w:rsidRPr="00CC2360" w:rsidRDefault="00CC2360" w:rsidP="00204AFB">
      <w:pPr>
        <w:numPr>
          <w:ilvl w:val="0"/>
          <w:numId w:val="17"/>
        </w:numPr>
        <w:spacing w:after="0" w:line="240" w:lineRule="auto"/>
        <w:jc w:val="both"/>
        <w:rPr>
          <w:rFonts w:ascii="Times New Roman" w:eastAsia="Calibri" w:hAnsi="Times New Roman" w:cs="Times New Roman"/>
          <w:sz w:val="24"/>
          <w:szCs w:val="24"/>
          <w:lang w:eastAsia="ru-RU"/>
        </w:rPr>
      </w:pPr>
      <w:r w:rsidRPr="00CC2360">
        <w:rPr>
          <w:rFonts w:ascii="Times New Roman" w:eastAsia="Calibri" w:hAnsi="Times New Roman" w:cs="Times New Roman"/>
          <w:sz w:val="24"/>
          <w:szCs w:val="24"/>
          <w:lang w:eastAsia="ru-RU"/>
        </w:rPr>
        <w:t>балалардың орташа және ауыр дәрежедегі церебрал салымен ауыратын балалар;</w:t>
      </w:r>
    </w:p>
    <w:p w:rsidR="00CC2360" w:rsidRPr="00CC2360" w:rsidRDefault="00CC2360" w:rsidP="00204AFB">
      <w:pPr>
        <w:numPr>
          <w:ilvl w:val="0"/>
          <w:numId w:val="17"/>
        </w:numPr>
        <w:spacing w:after="0" w:line="240" w:lineRule="auto"/>
        <w:jc w:val="both"/>
        <w:rPr>
          <w:rFonts w:ascii="Times New Roman" w:eastAsia="Calibri" w:hAnsi="Times New Roman" w:cs="Times New Roman"/>
          <w:sz w:val="24"/>
          <w:szCs w:val="24"/>
          <w:lang w:eastAsia="ru-RU"/>
        </w:rPr>
      </w:pPr>
      <w:r w:rsidRPr="00CC2360">
        <w:rPr>
          <w:rFonts w:ascii="Times New Roman" w:eastAsia="Calibri" w:hAnsi="Times New Roman" w:cs="Times New Roman"/>
          <w:sz w:val="24"/>
          <w:szCs w:val="24"/>
          <w:lang w:eastAsia="ru-RU"/>
        </w:rPr>
        <w:t>деменцияның әр түрлі түрлерімен ауыратын балалар;</w:t>
      </w:r>
    </w:p>
    <w:p w:rsidR="00CC2360" w:rsidRPr="00CC2360" w:rsidRDefault="00CC2360" w:rsidP="00204AFB">
      <w:pPr>
        <w:numPr>
          <w:ilvl w:val="0"/>
          <w:numId w:val="17"/>
        </w:numPr>
        <w:spacing w:after="0" w:line="240" w:lineRule="auto"/>
        <w:jc w:val="both"/>
        <w:rPr>
          <w:rFonts w:ascii="Times New Roman" w:eastAsia="Calibri" w:hAnsi="Times New Roman" w:cs="Times New Roman"/>
          <w:sz w:val="24"/>
          <w:szCs w:val="24"/>
          <w:lang w:eastAsia="ru-RU"/>
        </w:rPr>
      </w:pPr>
      <w:r w:rsidRPr="00CC2360">
        <w:rPr>
          <w:rFonts w:ascii="Times New Roman" w:eastAsia="Calibri" w:hAnsi="Times New Roman" w:cs="Times New Roman"/>
          <w:sz w:val="24"/>
          <w:szCs w:val="24"/>
          <w:lang w:eastAsia="ru-RU"/>
        </w:rPr>
        <w:t>психикалық аурулар нәтижесінде оқып-үйренуінде қиындығы бар балалар; сөйлеу тілінде қатты бұрмалануы бар балалар;</w:t>
      </w:r>
    </w:p>
    <w:p w:rsidR="00CC2360" w:rsidRPr="00CC2360" w:rsidRDefault="00CC2360" w:rsidP="00204AFB">
      <w:pPr>
        <w:numPr>
          <w:ilvl w:val="0"/>
          <w:numId w:val="17"/>
        </w:numPr>
        <w:spacing w:after="0" w:line="240" w:lineRule="auto"/>
        <w:jc w:val="both"/>
        <w:rPr>
          <w:rFonts w:ascii="Times New Roman" w:eastAsia="Calibri" w:hAnsi="Times New Roman" w:cs="Times New Roman"/>
          <w:sz w:val="24"/>
          <w:szCs w:val="24"/>
          <w:lang w:eastAsia="ru-RU"/>
        </w:rPr>
      </w:pPr>
      <w:r w:rsidRPr="00CC2360">
        <w:rPr>
          <w:rFonts w:ascii="Times New Roman" w:eastAsia="Calibri" w:hAnsi="Times New Roman" w:cs="Times New Roman"/>
          <w:sz w:val="24"/>
          <w:szCs w:val="24"/>
          <w:lang w:eastAsia="ru-RU"/>
        </w:rPr>
        <w:t>есту мүшесінің бұзылуы бар балалар;</w:t>
      </w:r>
    </w:p>
    <w:p w:rsidR="00CC2360" w:rsidRPr="00CC2360" w:rsidRDefault="00CC2360" w:rsidP="00204AFB">
      <w:pPr>
        <w:numPr>
          <w:ilvl w:val="0"/>
          <w:numId w:val="17"/>
        </w:numPr>
        <w:spacing w:after="0" w:line="240" w:lineRule="auto"/>
        <w:jc w:val="both"/>
        <w:rPr>
          <w:rFonts w:ascii="Times New Roman" w:eastAsia="Calibri" w:hAnsi="Times New Roman" w:cs="Times New Roman"/>
          <w:sz w:val="24"/>
          <w:szCs w:val="24"/>
          <w:lang w:eastAsia="ru-RU"/>
        </w:rPr>
      </w:pPr>
      <w:r w:rsidRPr="00CC2360">
        <w:rPr>
          <w:rFonts w:ascii="Times New Roman" w:eastAsia="Calibri" w:hAnsi="Times New Roman" w:cs="Times New Roman"/>
          <w:sz w:val="24"/>
          <w:szCs w:val="24"/>
          <w:lang w:eastAsia="ru-RU"/>
        </w:rPr>
        <w:t>көру мүшесінің бұзылуы бар балалар;</w:t>
      </w:r>
    </w:p>
    <w:p w:rsidR="00CC2360" w:rsidRPr="00CC2360" w:rsidRDefault="00CC2360" w:rsidP="00204AFB">
      <w:pPr>
        <w:spacing w:after="0" w:line="240" w:lineRule="auto"/>
        <w:jc w:val="both"/>
        <w:rPr>
          <w:rFonts w:ascii="Times New Roman" w:eastAsia="Calibri" w:hAnsi="Times New Roman" w:cs="Times New Roman"/>
          <w:sz w:val="24"/>
          <w:szCs w:val="24"/>
          <w:lang w:eastAsia="ru-RU"/>
        </w:rPr>
      </w:pPr>
      <w:r w:rsidRPr="00CC2360">
        <w:rPr>
          <w:rFonts w:ascii="Times New Roman" w:eastAsia="Calibri" w:hAnsi="Times New Roman" w:cs="Times New Roman"/>
          <w:sz w:val="24"/>
          <w:szCs w:val="24"/>
          <w:lang w:eastAsia="ru-RU"/>
        </w:rPr>
        <w:t>4) 15-тен 18 жасқа дейінгі жасөспірімдер:</w:t>
      </w:r>
    </w:p>
    <w:p w:rsidR="00CC2360" w:rsidRPr="00CC2360" w:rsidRDefault="00CC2360" w:rsidP="00204AFB">
      <w:pPr>
        <w:spacing w:after="0" w:line="240" w:lineRule="auto"/>
        <w:jc w:val="both"/>
        <w:rPr>
          <w:rFonts w:ascii="Times New Roman" w:eastAsia="Calibri" w:hAnsi="Times New Roman" w:cs="Times New Roman"/>
          <w:sz w:val="24"/>
          <w:szCs w:val="24"/>
          <w:lang w:eastAsia="ru-RU"/>
        </w:rPr>
      </w:pPr>
      <w:r w:rsidRPr="00CC2360">
        <w:rPr>
          <w:rFonts w:ascii="Times New Roman" w:eastAsia="Calibri" w:hAnsi="Times New Roman" w:cs="Times New Roman"/>
          <w:sz w:val="24"/>
          <w:szCs w:val="24"/>
          <w:lang w:eastAsia="ru-RU"/>
        </w:rPr>
        <w:t>әр түрлі деңгейде көрінетін ақыл-ой бұзылуы бар балалар;</w:t>
      </w:r>
    </w:p>
    <w:p w:rsidR="00CC2360" w:rsidRPr="00CC2360" w:rsidRDefault="00CC2360" w:rsidP="00204AFB">
      <w:pPr>
        <w:spacing w:after="0" w:line="240" w:lineRule="auto"/>
        <w:jc w:val="both"/>
        <w:rPr>
          <w:rFonts w:ascii="Times New Roman" w:eastAsia="Calibri" w:hAnsi="Times New Roman" w:cs="Times New Roman"/>
          <w:sz w:val="24"/>
          <w:szCs w:val="24"/>
          <w:lang w:eastAsia="ru-RU"/>
        </w:rPr>
      </w:pPr>
      <w:r w:rsidRPr="00CC2360">
        <w:rPr>
          <w:rFonts w:ascii="Times New Roman" w:eastAsia="Calibri" w:hAnsi="Times New Roman" w:cs="Times New Roman"/>
          <w:sz w:val="24"/>
          <w:szCs w:val="24"/>
          <w:lang w:eastAsia="ru-RU"/>
        </w:rPr>
        <w:t>аутизммен ауыратын балалар;</w:t>
      </w:r>
    </w:p>
    <w:p w:rsidR="00CC2360" w:rsidRPr="00CC2360" w:rsidRDefault="00CC2360" w:rsidP="00204AFB">
      <w:pPr>
        <w:spacing w:after="0" w:line="240" w:lineRule="auto"/>
        <w:jc w:val="both"/>
        <w:rPr>
          <w:rFonts w:ascii="Times New Roman" w:eastAsia="Calibri" w:hAnsi="Times New Roman" w:cs="Times New Roman"/>
          <w:sz w:val="24"/>
          <w:szCs w:val="24"/>
          <w:lang w:eastAsia="ru-RU"/>
        </w:rPr>
      </w:pPr>
      <w:r w:rsidRPr="00CC2360">
        <w:rPr>
          <w:rFonts w:ascii="Times New Roman" w:eastAsia="Calibri" w:hAnsi="Times New Roman" w:cs="Times New Roman"/>
          <w:sz w:val="24"/>
          <w:szCs w:val="24"/>
          <w:lang w:eastAsia="ru-RU"/>
        </w:rPr>
        <w:t>сөйлеу тілінде қатты бұрмалануы бар балалар;</w:t>
      </w:r>
    </w:p>
    <w:p w:rsidR="00CC2360" w:rsidRPr="00CC2360" w:rsidRDefault="00CC2360" w:rsidP="00204AFB">
      <w:pPr>
        <w:spacing w:after="0" w:line="240" w:lineRule="auto"/>
        <w:jc w:val="both"/>
        <w:rPr>
          <w:rFonts w:ascii="Times New Roman" w:eastAsia="Calibri" w:hAnsi="Times New Roman" w:cs="Times New Roman"/>
          <w:sz w:val="24"/>
          <w:szCs w:val="24"/>
          <w:lang w:eastAsia="ru-RU"/>
        </w:rPr>
      </w:pPr>
      <w:r w:rsidRPr="00CC2360">
        <w:rPr>
          <w:rFonts w:ascii="Times New Roman" w:eastAsia="Calibri" w:hAnsi="Times New Roman" w:cs="Times New Roman"/>
          <w:sz w:val="24"/>
          <w:szCs w:val="24"/>
          <w:lang w:eastAsia="ru-RU"/>
        </w:rPr>
        <w:t>балалардың орташа және ауыр дәрежедегі церебрал салымен ауыратын балалар;</w:t>
      </w:r>
    </w:p>
    <w:p w:rsidR="00CC2360" w:rsidRPr="00CC2360" w:rsidRDefault="00CC2360" w:rsidP="00204AFB">
      <w:pPr>
        <w:spacing w:after="0" w:line="240" w:lineRule="auto"/>
        <w:jc w:val="both"/>
        <w:rPr>
          <w:rFonts w:ascii="Times New Roman" w:eastAsia="Calibri" w:hAnsi="Times New Roman" w:cs="Times New Roman"/>
          <w:sz w:val="24"/>
          <w:szCs w:val="24"/>
          <w:lang w:eastAsia="ru-RU"/>
        </w:rPr>
      </w:pPr>
      <w:r w:rsidRPr="00CC2360">
        <w:rPr>
          <w:rFonts w:ascii="Times New Roman" w:eastAsia="Calibri" w:hAnsi="Times New Roman" w:cs="Times New Roman"/>
          <w:sz w:val="24"/>
          <w:szCs w:val="24"/>
          <w:lang w:eastAsia="ru-RU"/>
        </w:rPr>
        <w:t>көру мүшесінің бұзылуы бар балалар;</w:t>
      </w:r>
    </w:p>
    <w:p w:rsidR="00CC2360" w:rsidRPr="00CC2360" w:rsidRDefault="00CC2360" w:rsidP="00204AFB">
      <w:pPr>
        <w:spacing w:after="0" w:line="240" w:lineRule="auto"/>
        <w:jc w:val="both"/>
        <w:rPr>
          <w:rFonts w:ascii="Times New Roman" w:eastAsia="Calibri" w:hAnsi="Times New Roman" w:cs="Times New Roman"/>
          <w:sz w:val="24"/>
          <w:szCs w:val="24"/>
          <w:lang w:eastAsia="ru-RU"/>
        </w:rPr>
      </w:pPr>
      <w:r w:rsidRPr="00CC2360">
        <w:rPr>
          <w:rFonts w:ascii="Times New Roman" w:eastAsia="Calibri" w:hAnsi="Times New Roman" w:cs="Times New Roman"/>
          <w:sz w:val="24"/>
          <w:szCs w:val="24"/>
          <w:lang w:eastAsia="ru-RU"/>
        </w:rPr>
        <w:t>есту мүшесінің бұзылуы бар балалар.</w:t>
      </w:r>
    </w:p>
    <w:p w:rsidR="00CC2360" w:rsidRPr="00CC2360" w:rsidRDefault="00CC2360" w:rsidP="00204AFB">
      <w:pPr>
        <w:spacing w:after="0" w:line="240" w:lineRule="auto"/>
        <w:jc w:val="both"/>
        <w:rPr>
          <w:rFonts w:ascii="Times New Roman" w:eastAsia="Calibri" w:hAnsi="Times New Roman" w:cs="Times New Roman"/>
          <w:sz w:val="24"/>
          <w:szCs w:val="24"/>
          <w:lang w:val="kk-KZ" w:eastAsia="ru-RU"/>
        </w:rPr>
      </w:pPr>
      <w:r w:rsidRPr="00CC2360">
        <w:rPr>
          <w:rFonts w:ascii="Times New Roman" w:eastAsia="Calibri" w:hAnsi="Times New Roman" w:cs="Times New Roman"/>
          <w:sz w:val="24"/>
          <w:szCs w:val="24"/>
          <w:lang w:val="kk-KZ" w:eastAsia="ru-RU"/>
        </w:rPr>
        <w:lastRenderedPageBreak/>
        <w:t xml:space="preserve">      Оңалту орталығы бірінші кезекте ақыл-ой және психикалық дамуында ауыр да тереңдеген бұзылулары бар балаларға және әр түрлі себептермен басқа арнайы (түзеу) ұйымдарында түзеу көмегін ала алмайтын балаларға түзеу көмегін көрсетеді.</w:t>
      </w:r>
    </w:p>
    <w:p w:rsidR="00CC2360" w:rsidRPr="00CC2360" w:rsidRDefault="00CC2360" w:rsidP="00204AFB">
      <w:pPr>
        <w:spacing w:after="0" w:line="240" w:lineRule="auto"/>
        <w:jc w:val="both"/>
        <w:rPr>
          <w:rFonts w:ascii="Times New Roman" w:eastAsia="Calibri" w:hAnsi="Times New Roman" w:cs="Times New Roman"/>
          <w:sz w:val="24"/>
          <w:szCs w:val="24"/>
          <w:lang w:val="kk-KZ" w:eastAsia="ru-RU"/>
        </w:rPr>
      </w:pPr>
      <w:r w:rsidRPr="00CC2360">
        <w:rPr>
          <w:rFonts w:ascii="Times New Roman" w:eastAsia="Calibri" w:hAnsi="Times New Roman" w:cs="Times New Roman"/>
          <w:sz w:val="24"/>
          <w:szCs w:val="24"/>
          <w:lang w:val="kk-KZ" w:eastAsia="ru-RU"/>
        </w:rPr>
        <w:t xml:space="preserve">      Баланы оңалту орталығына қабылдауды психологиялық - медициналық-педагогикалық кеңес беру мекеменің (бұдан әрі - ПМПК) қорытындысы негізінде жүргізіледі.</w:t>
      </w:r>
    </w:p>
    <w:p w:rsidR="00CC2360" w:rsidRPr="00CC2360" w:rsidRDefault="00CC2360" w:rsidP="00204AFB">
      <w:pPr>
        <w:spacing w:after="0" w:line="240" w:lineRule="auto"/>
        <w:jc w:val="both"/>
        <w:rPr>
          <w:rFonts w:ascii="Times New Roman" w:eastAsia="Calibri" w:hAnsi="Times New Roman" w:cs="Times New Roman"/>
          <w:sz w:val="24"/>
          <w:szCs w:val="24"/>
          <w:lang w:val="kk-KZ" w:eastAsia="ru-RU"/>
        </w:rPr>
      </w:pPr>
      <w:bookmarkStart w:id="2" w:name="SUB1500"/>
      <w:bookmarkEnd w:id="2"/>
      <w:r w:rsidRPr="00CC2360">
        <w:rPr>
          <w:rFonts w:ascii="Times New Roman" w:eastAsia="Calibri" w:hAnsi="Times New Roman" w:cs="Times New Roman"/>
          <w:sz w:val="24"/>
          <w:szCs w:val="24"/>
          <w:lang w:val="kk-KZ" w:eastAsia="ru-RU"/>
        </w:rPr>
        <w:t>15. Оңалту орталығындағы түзету-дамыту үдерісін ұйымдастыру Оқу жоспарымен, жылдық күнтізбелік жоспармен және орталықтың әдістемелік кеңесінде әзірленетін және бекітілетін сабақ кестесімен реттеледі.</w:t>
      </w:r>
    </w:p>
    <w:p w:rsidR="00CC2360" w:rsidRDefault="00CC2360" w:rsidP="00204AFB">
      <w:pPr>
        <w:spacing w:after="0" w:line="240" w:lineRule="auto"/>
        <w:jc w:val="both"/>
        <w:rPr>
          <w:rFonts w:ascii="Times New Roman" w:eastAsia="Calibri" w:hAnsi="Times New Roman" w:cs="Times New Roman"/>
          <w:sz w:val="24"/>
          <w:szCs w:val="24"/>
          <w:lang w:val="kk-KZ" w:eastAsia="ru-RU"/>
        </w:rPr>
      </w:pPr>
      <w:r w:rsidRPr="00CC2360">
        <w:rPr>
          <w:rFonts w:ascii="Times New Roman" w:eastAsia="Calibri" w:hAnsi="Times New Roman" w:cs="Times New Roman"/>
          <w:sz w:val="24"/>
          <w:szCs w:val="24"/>
          <w:lang w:val="kk-KZ" w:eastAsia="ru-RU"/>
        </w:rPr>
        <w:t>Қызметтің мазмұны мен негізі бағыттарына орай оңалту орталығының штатында әдіскердің, педагог-дефектологтың (олигофренпедагогтың, сурдопедагогтің, тифлопедагогтің), педагог-психологтің, әлеуметтік педагогтің, ЛФК мамандарының, дәрігерлердің (балалар дәрігері, невропатолог, психиатр, сурдолог, ортопед), медбикелердің және басқалардың лауазымдары көзделеді.</w:t>
      </w:r>
    </w:p>
    <w:p w:rsidR="00270A81" w:rsidRPr="004C6191" w:rsidRDefault="00270A81" w:rsidP="00204AFB">
      <w:pPr>
        <w:spacing w:after="0" w:line="240" w:lineRule="auto"/>
        <w:jc w:val="both"/>
        <w:rPr>
          <w:rFonts w:ascii="Times New Roman" w:eastAsia="Calibri" w:hAnsi="Times New Roman" w:cs="Times New Roman"/>
          <w:color w:val="000000" w:themeColor="text1"/>
          <w:sz w:val="24"/>
          <w:szCs w:val="24"/>
          <w:lang w:val="kk-KZ" w:eastAsia="ru-RU"/>
        </w:rPr>
      </w:pPr>
      <w:r w:rsidRPr="004C6191">
        <w:rPr>
          <w:rFonts w:ascii="Times New Roman" w:eastAsia="Calibri" w:hAnsi="Times New Roman" w:cs="Times New Roman"/>
          <w:bCs/>
          <w:color w:val="000000" w:themeColor="text1"/>
          <w:sz w:val="24"/>
          <w:szCs w:val="24"/>
          <w:lang w:val="kk-KZ"/>
        </w:rPr>
        <w:t xml:space="preserve">Ерекше білім беру қажеттіліктері бар балаларға </w:t>
      </w:r>
      <w:r w:rsidRPr="004C6191">
        <w:rPr>
          <w:rFonts w:ascii="Times New Roman" w:eastAsia="Calibri" w:hAnsi="Times New Roman" w:cs="Times New Roman"/>
          <w:bCs/>
          <w:color w:val="000000" w:themeColor="text1"/>
          <w:sz w:val="24"/>
          <w:szCs w:val="24"/>
          <w:lang w:val="kk-KZ" w:eastAsia="ru-RU"/>
        </w:rPr>
        <w:t>психологиялық-педагогикалық көмек қызметі және шетелдік және отандық тәжірибелері туралы</w:t>
      </w:r>
    </w:p>
    <w:p w:rsidR="0041667D" w:rsidRPr="004C6191" w:rsidRDefault="0041667D" w:rsidP="00204AFB">
      <w:pPr>
        <w:pStyle w:val="14"/>
        <w:jc w:val="both"/>
        <w:rPr>
          <w:rFonts w:ascii="Times New Roman" w:eastAsia="Calibri" w:hAnsi="Times New Roman" w:cs="Times New Roman"/>
          <w:lang w:val="kk-KZ"/>
        </w:rPr>
      </w:pPr>
      <w:r w:rsidRPr="004C6191">
        <w:rPr>
          <w:rFonts w:ascii="Times New Roman" w:eastAsia="Calibri" w:hAnsi="Times New Roman" w:cs="Times New Roman"/>
          <w:lang w:val="kk-KZ"/>
        </w:rPr>
        <w:t>Шетелдік ғалымдар:</w:t>
      </w:r>
    </w:p>
    <w:p w:rsidR="0041667D" w:rsidRPr="004C6191" w:rsidRDefault="0041667D" w:rsidP="00204AFB">
      <w:pPr>
        <w:pStyle w:val="14"/>
        <w:jc w:val="both"/>
        <w:rPr>
          <w:rFonts w:ascii="Times New Roman" w:hAnsi="Times New Roman" w:cs="Times New Roman"/>
          <w:lang w:val="kk-KZ"/>
        </w:rPr>
      </w:pPr>
      <w:r w:rsidRPr="004C6191">
        <w:rPr>
          <w:rFonts w:ascii="Times New Roman" w:hAnsi="Times New Roman" w:cs="Times New Roman"/>
          <w:bCs/>
          <w:lang w:val="kk-KZ"/>
        </w:rPr>
        <w:t>Никола Боттинг</w:t>
      </w:r>
      <w:r w:rsidRPr="004C6191">
        <w:rPr>
          <w:rFonts w:ascii="Times New Roman" w:hAnsi="Times New Roman" w:cs="Times New Roman"/>
          <w:lang w:val="kk-KZ"/>
        </w:rPr>
        <w:t xml:space="preserve"> (Nicola Botting) — тіл және коммуникация дамуы бұзылыстары бойынша зерттеуші.</w:t>
      </w:r>
    </w:p>
    <w:p w:rsidR="0041667D" w:rsidRPr="004C6191" w:rsidRDefault="0041667D" w:rsidP="00204AFB">
      <w:pPr>
        <w:pStyle w:val="14"/>
        <w:jc w:val="both"/>
        <w:rPr>
          <w:rFonts w:ascii="Times New Roman" w:hAnsi="Times New Roman" w:cs="Times New Roman"/>
          <w:lang w:val="kk-KZ"/>
        </w:rPr>
      </w:pPr>
      <w:r w:rsidRPr="004C6191">
        <w:rPr>
          <w:rFonts w:ascii="Times New Roman" w:hAnsi="Times New Roman" w:cs="Times New Roman"/>
          <w:bCs/>
          <w:lang w:val="kk-KZ"/>
        </w:rPr>
        <w:t>Тина Малти</w:t>
      </w:r>
      <w:r w:rsidRPr="004C6191">
        <w:rPr>
          <w:rFonts w:ascii="Times New Roman" w:hAnsi="Times New Roman" w:cs="Times New Roman"/>
          <w:lang w:val="kk-KZ"/>
        </w:rPr>
        <w:t xml:space="preserve"> (Tina Malti) — әлеуметтік-эмоциялық даму және қайырымдылық тәрбиесі саласының маманы.</w:t>
      </w:r>
    </w:p>
    <w:p w:rsidR="0041667D" w:rsidRPr="004C6191" w:rsidRDefault="0041667D" w:rsidP="00204AFB">
      <w:pPr>
        <w:pStyle w:val="14"/>
        <w:jc w:val="both"/>
        <w:rPr>
          <w:rFonts w:ascii="Times New Roman" w:hAnsi="Times New Roman" w:cs="Times New Roman"/>
          <w:lang w:val="kk-KZ"/>
        </w:rPr>
      </w:pPr>
      <w:r w:rsidRPr="004C6191">
        <w:rPr>
          <w:rFonts w:ascii="Times New Roman" w:hAnsi="Times New Roman" w:cs="Times New Roman"/>
          <w:bCs/>
          <w:lang w:val="kk-KZ"/>
        </w:rPr>
        <w:t>Анна-Линд Петурсдоттир</w:t>
      </w:r>
      <w:r w:rsidRPr="004C6191">
        <w:rPr>
          <w:rFonts w:ascii="Times New Roman" w:hAnsi="Times New Roman" w:cs="Times New Roman"/>
          <w:lang w:val="kk-KZ"/>
        </w:rPr>
        <w:t xml:space="preserve"> (Anna-Lind Pétursdóttir) — аутизм және мінез-құлық қиындықтары бойынша зерттеуші.</w:t>
      </w:r>
    </w:p>
    <w:p w:rsidR="0041667D" w:rsidRPr="004C6191" w:rsidRDefault="0041667D" w:rsidP="00204AFB">
      <w:pPr>
        <w:pStyle w:val="14"/>
        <w:jc w:val="both"/>
        <w:rPr>
          <w:rFonts w:ascii="Times New Roman" w:hAnsi="Times New Roman" w:cs="Times New Roman"/>
          <w:lang w:val="kk-KZ"/>
        </w:rPr>
      </w:pPr>
      <w:r w:rsidRPr="004C6191">
        <w:rPr>
          <w:rFonts w:ascii="Times New Roman" w:hAnsi="Times New Roman" w:cs="Times New Roman"/>
          <w:bCs/>
          <w:lang w:val="kk-KZ"/>
        </w:rPr>
        <w:t>Викрам Джасвал</w:t>
      </w:r>
      <w:r w:rsidRPr="004C6191">
        <w:rPr>
          <w:rFonts w:ascii="Times New Roman" w:hAnsi="Times New Roman" w:cs="Times New Roman"/>
          <w:lang w:val="kk-KZ"/>
        </w:rPr>
        <w:t xml:space="preserve"> (Vikram Jaswal) — аутизм және көмекші коммуникация мәселелерімен айналысады.</w:t>
      </w:r>
    </w:p>
    <w:p w:rsidR="0041667D" w:rsidRPr="004C6191" w:rsidRDefault="0041667D" w:rsidP="00204AFB">
      <w:pPr>
        <w:pStyle w:val="14"/>
        <w:jc w:val="both"/>
        <w:rPr>
          <w:rFonts w:ascii="Times New Roman" w:hAnsi="Times New Roman" w:cs="Times New Roman"/>
          <w:lang w:val="kk-KZ"/>
        </w:rPr>
      </w:pPr>
      <w:r w:rsidRPr="004C6191">
        <w:rPr>
          <w:rFonts w:ascii="Times New Roman" w:hAnsi="Times New Roman" w:cs="Times New Roman"/>
          <w:bCs/>
          <w:lang w:val="kk-KZ"/>
        </w:rPr>
        <w:t>Уша Госвами</w:t>
      </w:r>
      <w:r w:rsidRPr="004C6191">
        <w:rPr>
          <w:rFonts w:ascii="Times New Roman" w:hAnsi="Times New Roman" w:cs="Times New Roman"/>
          <w:lang w:val="kk-KZ"/>
        </w:rPr>
        <w:t xml:space="preserve"> (Usha Goswami) — оқу бұзылыстары мен дислексия саласында нейроғылым маманы.</w:t>
      </w:r>
    </w:p>
    <w:p w:rsidR="0041667D" w:rsidRPr="004C6191" w:rsidRDefault="0041667D" w:rsidP="00204AFB">
      <w:pPr>
        <w:pStyle w:val="14"/>
        <w:jc w:val="both"/>
        <w:rPr>
          <w:rFonts w:ascii="Times New Roman" w:hAnsi="Times New Roman" w:cs="Times New Roman"/>
          <w:lang w:val="kk-KZ"/>
        </w:rPr>
      </w:pPr>
      <w:r w:rsidRPr="004C6191">
        <w:rPr>
          <w:rFonts w:ascii="Times New Roman" w:hAnsi="Times New Roman" w:cs="Times New Roman"/>
          <w:bCs/>
          <w:lang w:val="kk-KZ"/>
        </w:rPr>
        <w:t>Дэвид Водрич</w:t>
      </w:r>
      <w:r w:rsidRPr="004C6191">
        <w:rPr>
          <w:rFonts w:ascii="Times New Roman" w:hAnsi="Times New Roman" w:cs="Times New Roman"/>
          <w:lang w:val="kk-KZ"/>
        </w:rPr>
        <w:t xml:space="preserve"> (David L. Wodrich) — психопедагогикалық ассессмент және оқу интервенциялары бойынша зерттеуші.</w:t>
      </w:r>
    </w:p>
    <w:p w:rsidR="00DA4FAE" w:rsidRPr="004C6191" w:rsidRDefault="00DA4FAE" w:rsidP="00204AFB">
      <w:pPr>
        <w:pStyle w:val="14"/>
        <w:jc w:val="both"/>
        <w:rPr>
          <w:rFonts w:ascii="Times New Roman" w:hAnsi="Times New Roman" w:cs="Times New Roman"/>
          <w:lang w:val="kk-KZ"/>
        </w:rPr>
      </w:pPr>
    </w:p>
    <w:p w:rsidR="0041667D" w:rsidRPr="004C6191" w:rsidRDefault="0041667D" w:rsidP="00204AFB">
      <w:pPr>
        <w:pStyle w:val="14"/>
        <w:jc w:val="both"/>
        <w:rPr>
          <w:rFonts w:ascii="Times New Roman" w:hAnsi="Times New Roman" w:cs="Times New Roman"/>
          <w:lang w:val="kk-KZ"/>
        </w:rPr>
      </w:pPr>
      <w:r w:rsidRPr="004C6191">
        <w:rPr>
          <w:rFonts w:ascii="Times New Roman" w:hAnsi="Times New Roman" w:cs="Times New Roman"/>
          <w:lang w:val="kk-KZ"/>
        </w:rPr>
        <w:t>Отандық ғалымдар</w:t>
      </w:r>
      <w:r w:rsidRPr="004C6191">
        <w:rPr>
          <w:rFonts w:ascii="Times New Roman" w:eastAsia="Calibri" w:hAnsi="Times New Roman" w:cs="Times New Roman"/>
          <w:lang w:val="kk-KZ"/>
        </w:rPr>
        <w:t>:</w:t>
      </w:r>
    </w:p>
    <w:p w:rsidR="0041667D" w:rsidRPr="00203037" w:rsidRDefault="0041667D" w:rsidP="00204AFB">
      <w:pPr>
        <w:pStyle w:val="14"/>
        <w:jc w:val="both"/>
        <w:rPr>
          <w:rFonts w:ascii="Times New Roman" w:hAnsi="Times New Roman" w:cs="Times New Roman"/>
          <w:lang w:val="kk-KZ"/>
        </w:rPr>
      </w:pPr>
      <w:r w:rsidRPr="00203037">
        <w:rPr>
          <w:rStyle w:val="a3"/>
          <w:rFonts w:ascii="Times New Roman" w:hAnsi="Times New Roman" w:cs="Times New Roman"/>
          <w:lang w:val="kk-KZ"/>
        </w:rPr>
        <w:t>Ғазиза Зәкиевна Тағнатова</w:t>
      </w:r>
      <w:r w:rsidRPr="00203037">
        <w:rPr>
          <w:rFonts w:ascii="Times New Roman" w:hAnsi="Times New Roman" w:cs="Times New Roman"/>
          <w:lang w:val="kk-KZ"/>
        </w:rPr>
        <w:t xml:space="preserve"> — психологиялық-педагогикалық қолдаудың кезеңдік моделін ұсынған.</w:t>
      </w:r>
    </w:p>
    <w:p w:rsidR="0041667D" w:rsidRPr="00203037" w:rsidRDefault="0041667D" w:rsidP="00204AFB">
      <w:pPr>
        <w:pStyle w:val="14"/>
        <w:jc w:val="both"/>
        <w:rPr>
          <w:rFonts w:ascii="Times New Roman" w:hAnsi="Times New Roman" w:cs="Times New Roman"/>
          <w:lang w:val="kk-KZ"/>
        </w:rPr>
      </w:pPr>
      <w:r w:rsidRPr="00203037">
        <w:rPr>
          <w:rStyle w:val="a3"/>
          <w:rFonts w:ascii="Times New Roman" w:hAnsi="Times New Roman" w:cs="Times New Roman"/>
          <w:lang w:val="kk-KZ"/>
        </w:rPr>
        <w:t>Қарлығаш Рахымқызы Кажимова</w:t>
      </w:r>
      <w:r w:rsidRPr="00203037">
        <w:rPr>
          <w:rFonts w:ascii="Times New Roman" w:hAnsi="Times New Roman" w:cs="Times New Roman"/>
          <w:lang w:val="kk-KZ"/>
        </w:rPr>
        <w:t xml:space="preserve"> — ерекше білім беру қажеттіліктері бар балаларды диагностикалау мен түзету әдістерін зерттеген.</w:t>
      </w:r>
    </w:p>
    <w:p w:rsidR="0041667D" w:rsidRPr="00203037" w:rsidRDefault="0041667D" w:rsidP="00204AFB">
      <w:pPr>
        <w:pStyle w:val="14"/>
        <w:jc w:val="both"/>
        <w:rPr>
          <w:rFonts w:ascii="Times New Roman" w:hAnsi="Times New Roman" w:cs="Times New Roman"/>
          <w:lang w:val="kk-KZ"/>
        </w:rPr>
      </w:pPr>
      <w:r w:rsidRPr="00203037">
        <w:rPr>
          <w:rStyle w:val="a3"/>
          <w:rFonts w:ascii="Times New Roman" w:hAnsi="Times New Roman" w:cs="Times New Roman"/>
          <w:lang w:val="kk-KZ"/>
        </w:rPr>
        <w:t>Рүстем Бекмұхамедұлы Баймұхаммет</w:t>
      </w:r>
      <w:r w:rsidRPr="00203037">
        <w:rPr>
          <w:rFonts w:ascii="Times New Roman" w:hAnsi="Times New Roman" w:cs="Times New Roman"/>
          <w:lang w:val="kk-KZ"/>
        </w:rPr>
        <w:t xml:space="preserve"> — аутизм спектріндегі бұзылыстарға арналған ABA терапиясы бойынша зерттеуші.</w:t>
      </w:r>
    </w:p>
    <w:p w:rsidR="0041667D" w:rsidRPr="00203037" w:rsidRDefault="0041667D" w:rsidP="00204AFB">
      <w:pPr>
        <w:pStyle w:val="14"/>
        <w:jc w:val="both"/>
        <w:rPr>
          <w:rFonts w:ascii="Times New Roman" w:hAnsi="Times New Roman" w:cs="Times New Roman"/>
          <w:lang w:val="kk-KZ"/>
        </w:rPr>
      </w:pPr>
      <w:r w:rsidRPr="00203037">
        <w:rPr>
          <w:rStyle w:val="a3"/>
          <w:rFonts w:ascii="Times New Roman" w:hAnsi="Times New Roman" w:cs="Times New Roman"/>
          <w:lang w:val="kk-KZ"/>
        </w:rPr>
        <w:t>Саят Жеңісұлы Өмірбек</w:t>
      </w:r>
      <w:r w:rsidRPr="00203037">
        <w:rPr>
          <w:rFonts w:ascii="Times New Roman" w:hAnsi="Times New Roman" w:cs="Times New Roman"/>
          <w:lang w:val="kk-KZ"/>
        </w:rPr>
        <w:t xml:space="preserve"> — педагогикалық қолдау және ауызша сөйлеу тілін дамыту бағытында жұмыс істейді.</w:t>
      </w:r>
    </w:p>
    <w:p w:rsidR="0041667D" w:rsidRPr="00203037" w:rsidRDefault="0041667D" w:rsidP="00204AFB">
      <w:pPr>
        <w:pStyle w:val="14"/>
        <w:jc w:val="both"/>
        <w:rPr>
          <w:rFonts w:ascii="Times New Roman" w:hAnsi="Times New Roman" w:cs="Times New Roman"/>
          <w:lang w:val="kk-KZ"/>
        </w:rPr>
      </w:pPr>
      <w:r w:rsidRPr="00203037">
        <w:rPr>
          <w:rStyle w:val="a3"/>
          <w:rFonts w:ascii="Times New Roman" w:hAnsi="Times New Roman" w:cs="Times New Roman"/>
          <w:lang w:val="kk-KZ"/>
        </w:rPr>
        <w:t>Күләш Жақсыбекқызы Туребаева</w:t>
      </w:r>
      <w:r w:rsidRPr="00203037">
        <w:rPr>
          <w:rFonts w:ascii="Times New Roman" w:hAnsi="Times New Roman" w:cs="Times New Roman"/>
          <w:lang w:val="kk-KZ"/>
        </w:rPr>
        <w:t xml:space="preserve"> — арнайы педагогикалық әдістер мен логопедия саласының маманы.</w:t>
      </w:r>
    </w:p>
    <w:p w:rsidR="0041667D" w:rsidRPr="00203037" w:rsidRDefault="0041667D" w:rsidP="00204AFB">
      <w:pPr>
        <w:pStyle w:val="14"/>
        <w:jc w:val="both"/>
        <w:rPr>
          <w:rFonts w:ascii="Times New Roman" w:hAnsi="Times New Roman" w:cs="Times New Roman"/>
          <w:lang w:val="kk-KZ"/>
        </w:rPr>
      </w:pPr>
      <w:r w:rsidRPr="00203037">
        <w:rPr>
          <w:rStyle w:val="a3"/>
          <w:rFonts w:ascii="Times New Roman" w:hAnsi="Times New Roman" w:cs="Times New Roman"/>
          <w:lang w:val="kk-KZ"/>
        </w:rPr>
        <w:t>Ирина Григорьевна Елисеева</w:t>
      </w:r>
      <w:r w:rsidRPr="00203037">
        <w:rPr>
          <w:rFonts w:ascii="Times New Roman" w:hAnsi="Times New Roman" w:cs="Times New Roman"/>
          <w:lang w:val="kk-KZ"/>
        </w:rPr>
        <w:t xml:space="preserve"> — жалпы білім беру жүйесінде ерекше қажеттіліктері бар балаларға психологиялық-педагогикалық көмек көрсету бойынша әдістемелік жұмыстар жасаған.</w:t>
      </w:r>
    </w:p>
    <w:p w:rsidR="0041667D" w:rsidRPr="00203037" w:rsidRDefault="0041667D" w:rsidP="00204AFB">
      <w:pPr>
        <w:pStyle w:val="14"/>
        <w:jc w:val="both"/>
        <w:rPr>
          <w:rFonts w:ascii="Times New Roman" w:hAnsi="Times New Roman" w:cs="Times New Roman"/>
          <w:lang w:val="kk-KZ"/>
        </w:rPr>
      </w:pPr>
      <w:r w:rsidRPr="00203037">
        <w:rPr>
          <w:rStyle w:val="a3"/>
          <w:rFonts w:ascii="Times New Roman" w:hAnsi="Times New Roman" w:cs="Times New Roman"/>
          <w:lang w:val="kk-KZ"/>
        </w:rPr>
        <w:t>Айгүл Кайратқызы Ерсарина</w:t>
      </w:r>
      <w:r w:rsidRPr="00203037">
        <w:rPr>
          <w:rFonts w:ascii="Times New Roman" w:hAnsi="Times New Roman" w:cs="Times New Roman"/>
          <w:lang w:val="kk-KZ"/>
        </w:rPr>
        <w:t xml:space="preserve"> — психологиялық-педагогикалық қолдау саласындағы әдістемелік нұсқаулық авторы.</w:t>
      </w:r>
    </w:p>
    <w:p w:rsidR="0041667D" w:rsidRPr="00203037" w:rsidRDefault="0041667D" w:rsidP="00204AFB">
      <w:pPr>
        <w:pStyle w:val="14"/>
        <w:jc w:val="both"/>
        <w:rPr>
          <w:rFonts w:ascii="Times New Roman" w:hAnsi="Times New Roman" w:cs="Times New Roman"/>
          <w:lang w:val="kk-KZ"/>
        </w:rPr>
      </w:pPr>
      <w:r w:rsidRPr="00203037">
        <w:rPr>
          <w:rStyle w:val="a3"/>
          <w:rFonts w:ascii="Times New Roman" w:hAnsi="Times New Roman" w:cs="Times New Roman"/>
          <w:lang w:val="kk-KZ"/>
        </w:rPr>
        <w:t>Назира Аққобановна Жолымбетова</w:t>
      </w:r>
      <w:r w:rsidRPr="00203037">
        <w:rPr>
          <w:rFonts w:ascii="Times New Roman" w:hAnsi="Times New Roman" w:cs="Times New Roman"/>
          <w:lang w:val="kk-KZ"/>
        </w:rPr>
        <w:t xml:space="preserve"> — инклюзивті білім беру жүйесінде балабақша деңгейіндегі психологиялық-педагогикалық көмек көрсету әдістерін зерттеген.</w:t>
      </w:r>
    </w:p>
    <w:p w:rsidR="0041667D" w:rsidRPr="00203037" w:rsidRDefault="0041667D" w:rsidP="00204AFB">
      <w:pPr>
        <w:pStyle w:val="14"/>
        <w:jc w:val="both"/>
        <w:rPr>
          <w:rFonts w:ascii="Times New Roman" w:hAnsi="Times New Roman" w:cs="Times New Roman"/>
          <w:lang w:val="kk-KZ"/>
        </w:rPr>
      </w:pPr>
      <w:r w:rsidRPr="00203037">
        <w:rPr>
          <w:rStyle w:val="a3"/>
          <w:rFonts w:ascii="Times New Roman" w:hAnsi="Times New Roman" w:cs="Times New Roman"/>
          <w:lang w:val="kk-KZ"/>
        </w:rPr>
        <w:t>Жұлдыз Сағатбекқызы</w:t>
      </w:r>
      <w:r w:rsidRPr="00203037">
        <w:rPr>
          <w:rFonts w:ascii="Times New Roman" w:hAnsi="Times New Roman" w:cs="Times New Roman"/>
          <w:lang w:val="kk-KZ"/>
        </w:rPr>
        <w:t xml:space="preserve"> — әлеуметтік педагогика саласында ерекше білім беру қажеттіліктері бар балаларға психологиялық-педагогикалық сүйемелдеу жұмыстарын зерттейді.</w:t>
      </w:r>
    </w:p>
    <w:p w:rsidR="0041667D" w:rsidRPr="004C6191" w:rsidRDefault="005D3358" w:rsidP="00204AFB">
      <w:pPr>
        <w:pStyle w:val="14"/>
        <w:jc w:val="both"/>
        <w:rPr>
          <w:rFonts w:ascii="Times New Roman" w:eastAsia="Calibri" w:hAnsi="Times New Roman" w:cs="Times New Roman"/>
          <w:lang w:val="kk-KZ"/>
        </w:rPr>
      </w:pPr>
      <w:r w:rsidRPr="004C6191">
        <w:rPr>
          <w:rFonts w:ascii="Times New Roman" w:eastAsia="Calibri" w:hAnsi="Times New Roman" w:cs="Times New Roman"/>
          <w:lang w:val="kk-KZ"/>
        </w:rPr>
        <w:t>Шетелдік ғалымдардың зерттеу жұмыстары:</w:t>
      </w:r>
    </w:p>
    <w:p w:rsidR="0092763A" w:rsidRPr="004C6191" w:rsidRDefault="0092763A" w:rsidP="00204AFB">
      <w:pPr>
        <w:pStyle w:val="14"/>
        <w:jc w:val="both"/>
        <w:rPr>
          <w:rFonts w:ascii="Times New Roman" w:hAnsi="Times New Roman" w:cs="Times New Roman"/>
          <w:lang w:val="kk-KZ"/>
        </w:rPr>
      </w:pPr>
      <w:r w:rsidRPr="004C6191">
        <w:rPr>
          <w:rStyle w:val="a3"/>
          <w:rFonts w:ascii="Times New Roman" w:hAnsi="Times New Roman" w:cs="Times New Roman"/>
          <w:b w:val="0"/>
          <w:bCs w:val="0"/>
          <w:sz w:val="24"/>
          <w:szCs w:val="24"/>
          <w:lang w:val="kk-KZ"/>
        </w:rPr>
        <w:t>Никола Боттинг (Nicola Botting)</w:t>
      </w:r>
    </w:p>
    <w:p w:rsidR="0092763A" w:rsidRPr="004C6191" w:rsidRDefault="0092763A" w:rsidP="00204AFB">
      <w:pPr>
        <w:pStyle w:val="14"/>
        <w:jc w:val="both"/>
        <w:rPr>
          <w:rFonts w:ascii="Times New Roman" w:hAnsi="Times New Roman" w:cs="Times New Roman"/>
        </w:rPr>
      </w:pPr>
      <w:r w:rsidRPr="004C6191">
        <w:rPr>
          <w:rStyle w:val="a3"/>
          <w:rFonts w:ascii="Times New Roman" w:hAnsi="Times New Roman" w:cs="Times New Roman"/>
        </w:rPr>
        <w:t>Мамандығы:</w:t>
      </w:r>
      <w:r w:rsidRPr="004C6191">
        <w:rPr>
          <w:rFonts w:ascii="Times New Roman" w:hAnsi="Times New Roman" w:cs="Times New Roman"/>
        </w:rPr>
        <w:t xml:space="preserve"> Клиникалық психология және тіл даму бұзылыстары</w:t>
      </w:r>
    </w:p>
    <w:p w:rsidR="0092763A" w:rsidRPr="004C6191" w:rsidRDefault="0092763A" w:rsidP="00204AFB">
      <w:pPr>
        <w:pStyle w:val="14"/>
        <w:jc w:val="both"/>
        <w:rPr>
          <w:rFonts w:ascii="Times New Roman" w:hAnsi="Times New Roman" w:cs="Times New Roman"/>
        </w:rPr>
      </w:pPr>
      <w:r w:rsidRPr="004C6191">
        <w:rPr>
          <w:rStyle w:val="a3"/>
          <w:rFonts w:ascii="Times New Roman" w:hAnsi="Times New Roman" w:cs="Times New Roman"/>
        </w:rPr>
        <w:t>Зерттеу саласы:</w:t>
      </w:r>
      <w:r w:rsidRPr="004C6191">
        <w:rPr>
          <w:rFonts w:ascii="Times New Roman" w:hAnsi="Times New Roman" w:cs="Times New Roman"/>
        </w:rPr>
        <w:t xml:space="preserve"> Төмен салмақпен туған балалардың тілдік және когнитивтік дамуы, аутизм спектріндегі бұзылыстардағы тіл мәселелері.</w:t>
      </w:r>
    </w:p>
    <w:p w:rsidR="0092763A" w:rsidRPr="004C6191" w:rsidRDefault="0092763A" w:rsidP="00204AFB">
      <w:pPr>
        <w:pStyle w:val="14"/>
        <w:jc w:val="both"/>
        <w:rPr>
          <w:rFonts w:ascii="Times New Roman" w:hAnsi="Times New Roman" w:cs="Times New Roman"/>
        </w:rPr>
      </w:pPr>
      <w:r w:rsidRPr="004C6191">
        <w:rPr>
          <w:rStyle w:val="a3"/>
          <w:rFonts w:ascii="Times New Roman" w:hAnsi="Times New Roman" w:cs="Times New Roman"/>
        </w:rPr>
        <w:t>Негізгі еңбегі:</w:t>
      </w:r>
      <w:r w:rsidRPr="004C6191">
        <w:rPr>
          <w:rFonts w:ascii="Times New Roman" w:hAnsi="Times New Roman" w:cs="Times New Roman"/>
        </w:rPr>
        <w:t xml:space="preserve"> Тіл дамуының кешігуін ерте диагностикалау және интервенция жасау бойынша зерттеулер.</w:t>
      </w:r>
    </w:p>
    <w:p w:rsidR="0041667D" w:rsidRPr="004C6191" w:rsidRDefault="0092763A" w:rsidP="00204AFB">
      <w:pPr>
        <w:pStyle w:val="14"/>
        <w:jc w:val="both"/>
        <w:rPr>
          <w:rFonts w:ascii="Times New Roman" w:hAnsi="Times New Roman" w:cs="Times New Roman"/>
        </w:rPr>
      </w:pPr>
      <w:r w:rsidRPr="004C6191">
        <w:rPr>
          <w:rStyle w:val="a3"/>
          <w:rFonts w:ascii="Times New Roman" w:hAnsi="Times New Roman" w:cs="Times New Roman"/>
        </w:rPr>
        <w:lastRenderedPageBreak/>
        <w:t>Маңыздылығы:</w:t>
      </w:r>
      <w:r w:rsidRPr="004C6191">
        <w:rPr>
          <w:rFonts w:ascii="Times New Roman" w:hAnsi="Times New Roman" w:cs="Times New Roman"/>
        </w:rPr>
        <w:t xml:space="preserve"> Бала тілінің дамуына психологиялық және неврологиялық факторлардың әсерін анықтап, арнайы педагогикалық әдістерді ұсынады.</w:t>
      </w:r>
    </w:p>
    <w:p w:rsidR="0092763A" w:rsidRPr="004C6191" w:rsidRDefault="0092763A" w:rsidP="00204AFB">
      <w:pPr>
        <w:pStyle w:val="14"/>
        <w:jc w:val="both"/>
        <w:rPr>
          <w:rFonts w:ascii="Times New Roman" w:hAnsi="Times New Roman" w:cs="Times New Roman"/>
        </w:rPr>
      </w:pPr>
      <w:r w:rsidRPr="004C6191">
        <w:rPr>
          <w:rStyle w:val="a3"/>
          <w:rFonts w:ascii="Times New Roman" w:hAnsi="Times New Roman" w:cs="Times New Roman"/>
          <w:b w:val="0"/>
          <w:bCs w:val="0"/>
          <w:sz w:val="24"/>
          <w:szCs w:val="24"/>
        </w:rPr>
        <w:t>Тина Малти (Tina Malti)</w:t>
      </w:r>
    </w:p>
    <w:p w:rsidR="0092763A" w:rsidRPr="004C6191" w:rsidRDefault="0092763A" w:rsidP="00204AFB">
      <w:pPr>
        <w:pStyle w:val="14"/>
        <w:jc w:val="both"/>
        <w:rPr>
          <w:rFonts w:ascii="Times New Roman" w:hAnsi="Times New Roman" w:cs="Times New Roman"/>
        </w:rPr>
      </w:pPr>
      <w:r w:rsidRPr="004C6191">
        <w:rPr>
          <w:rStyle w:val="a3"/>
          <w:rFonts w:ascii="Times New Roman" w:hAnsi="Times New Roman" w:cs="Times New Roman"/>
        </w:rPr>
        <w:t>Мамандығы:</w:t>
      </w:r>
      <w:r w:rsidRPr="004C6191">
        <w:rPr>
          <w:rFonts w:ascii="Times New Roman" w:hAnsi="Times New Roman" w:cs="Times New Roman"/>
        </w:rPr>
        <w:t xml:space="preserve"> Әлеуметтік психология, даму психологиясы</w:t>
      </w:r>
    </w:p>
    <w:p w:rsidR="0092763A" w:rsidRPr="004C6191" w:rsidRDefault="0092763A" w:rsidP="00204AFB">
      <w:pPr>
        <w:pStyle w:val="14"/>
        <w:jc w:val="both"/>
        <w:rPr>
          <w:rFonts w:ascii="Times New Roman" w:hAnsi="Times New Roman" w:cs="Times New Roman"/>
        </w:rPr>
      </w:pPr>
      <w:r w:rsidRPr="004C6191">
        <w:rPr>
          <w:rStyle w:val="a3"/>
          <w:rFonts w:ascii="Times New Roman" w:hAnsi="Times New Roman" w:cs="Times New Roman"/>
        </w:rPr>
        <w:t>Зерттеу саласы:</w:t>
      </w:r>
      <w:r w:rsidRPr="004C6191">
        <w:rPr>
          <w:rFonts w:ascii="Times New Roman" w:hAnsi="Times New Roman" w:cs="Times New Roman"/>
        </w:rPr>
        <w:t xml:space="preserve"> Балалардың әлеуметтік-эмоциялық дамуы, қайырымдылық сезімін қалыптастыру, травма алған балалармен жұмыс.</w:t>
      </w:r>
    </w:p>
    <w:p w:rsidR="0092763A" w:rsidRPr="004C6191" w:rsidRDefault="0092763A" w:rsidP="00204AFB">
      <w:pPr>
        <w:pStyle w:val="14"/>
        <w:jc w:val="both"/>
        <w:rPr>
          <w:rFonts w:ascii="Times New Roman" w:hAnsi="Times New Roman" w:cs="Times New Roman"/>
        </w:rPr>
      </w:pPr>
      <w:r w:rsidRPr="004C6191">
        <w:rPr>
          <w:rStyle w:val="a3"/>
          <w:rFonts w:ascii="Times New Roman" w:hAnsi="Times New Roman" w:cs="Times New Roman"/>
        </w:rPr>
        <w:t>Негізгі еңбегі:</w:t>
      </w:r>
      <w:r w:rsidRPr="004C6191">
        <w:rPr>
          <w:rFonts w:ascii="Times New Roman" w:hAnsi="Times New Roman" w:cs="Times New Roman"/>
        </w:rPr>
        <w:t xml:space="preserve"> Әлеуметтік эмоцияларды дамыту арқылы балалардың тұлғалық және әлеуметтік бейімделуін арттыру әдістері.</w:t>
      </w:r>
    </w:p>
    <w:p w:rsidR="0041667D" w:rsidRPr="004C6191" w:rsidRDefault="0092763A" w:rsidP="00204AFB">
      <w:pPr>
        <w:pStyle w:val="14"/>
        <w:jc w:val="both"/>
        <w:rPr>
          <w:rFonts w:ascii="Times New Roman" w:hAnsi="Times New Roman" w:cs="Times New Roman"/>
        </w:rPr>
      </w:pPr>
      <w:r w:rsidRPr="004C6191">
        <w:rPr>
          <w:rStyle w:val="a3"/>
          <w:rFonts w:ascii="Times New Roman" w:hAnsi="Times New Roman" w:cs="Times New Roman"/>
        </w:rPr>
        <w:t>Маңыздылығы:</w:t>
      </w:r>
      <w:r w:rsidRPr="004C6191">
        <w:rPr>
          <w:rFonts w:ascii="Times New Roman" w:hAnsi="Times New Roman" w:cs="Times New Roman"/>
        </w:rPr>
        <w:t xml:space="preserve"> Психологиялық-педагогикалық көмекті балалардың әлеуметтік дағдыларын дамытуға бағыттау.</w:t>
      </w:r>
    </w:p>
    <w:p w:rsidR="0092763A" w:rsidRPr="004C6191" w:rsidRDefault="0092763A" w:rsidP="00204AFB">
      <w:pPr>
        <w:pStyle w:val="14"/>
        <w:jc w:val="both"/>
        <w:rPr>
          <w:rFonts w:ascii="Times New Roman" w:hAnsi="Times New Roman" w:cs="Times New Roman"/>
          <w:lang w:val="kk-KZ"/>
        </w:rPr>
      </w:pPr>
      <w:r w:rsidRPr="004C6191">
        <w:rPr>
          <w:rStyle w:val="a3"/>
          <w:rFonts w:ascii="Times New Roman" w:hAnsi="Times New Roman" w:cs="Times New Roman"/>
          <w:b w:val="0"/>
          <w:bCs w:val="0"/>
          <w:sz w:val="24"/>
          <w:szCs w:val="24"/>
          <w:lang w:val="kk-KZ"/>
        </w:rPr>
        <w:t>Анна-Линд Петурсдоттир (Anna-Lind Pétursdóttir)</w:t>
      </w:r>
    </w:p>
    <w:p w:rsidR="0092763A" w:rsidRPr="00203037" w:rsidRDefault="0092763A" w:rsidP="00204AFB">
      <w:pPr>
        <w:pStyle w:val="14"/>
        <w:jc w:val="both"/>
        <w:rPr>
          <w:rFonts w:ascii="Times New Roman" w:hAnsi="Times New Roman" w:cs="Times New Roman"/>
          <w:lang w:val="kk-KZ"/>
        </w:rPr>
      </w:pPr>
      <w:r w:rsidRPr="00203037">
        <w:rPr>
          <w:rStyle w:val="a3"/>
          <w:rFonts w:ascii="Times New Roman" w:hAnsi="Times New Roman" w:cs="Times New Roman"/>
          <w:lang w:val="kk-KZ"/>
        </w:rPr>
        <w:t>Мамандығы:</w:t>
      </w:r>
      <w:r w:rsidRPr="00203037">
        <w:rPr>
          <w:rFonts w:ascii="Times New Roman" w:hAnsi="Times New Roman" w:cs="Times New Roman"/>
          <w:lang w:val="kk-KZ"/>
        </w:rPr>
        <w:t xml:space="preserve"> Ерекше білім беру, мінез-құлық психологиясы</w:t>
      </w:r>
    </w:p>
    <w:p w:rsidR="0092763A" w:rsidRPr="00203037" w:rsidRDefault="0092763A" w:rsidP="00204AFB">
      <w:pPr>
        <w:pStyle w:val="14"/>
        <w:jc w:val="both"/>
        <w:rPr>
          <w:rFonts w:ascii="Times New Roman" w:hAnsi="Times New Roman" w:cs="Times New Roman"/>
          <w:lang w:val="kk-KZ"/>
        </w:rPr>
      </w:pPr>
      <w:r w:rsidRPr="00203037">
        <w:rPr>
          <w:rStyle w:val="a3"/>
          <w:rFonts w:ascii="Times New Roman" w:hAnsi="Times New Roman" w:cs="Times New Roman"/>
          <w:lang w:val="kk-KZ"/>
        </w:rPr>
        <w:t>Зерттеу саласы:</w:t>
      </w:r>
      <w:r w:rsidRPr="00203037">
        <w:rPr>
          <w:rFonts w:ascii="Times New Roman" w:hAnsi="Times New Roman" w:cs="Times New Roman"/>
          <w:lang w:val="kk-KZ"/>
        </w:rPr>
        <w:t xml:space="preserve"> Аутизм спектріндегі бұзылыстары бар балаларға арналған әлеуметтік оқыту бағдарламалары, мінез-құлық коррекциясы.</w:t>
      </w:r>
    </w:p>
    <w:p w:rsidR="0092763A" w:rsidRPr="00203037" w:rsidRDefault="0092763A" w:rsidP="00204AFB">
      <w:pPr>
        <w:pStyle w:val="14"/>
        <w:jc w:val="both"/>
        <w:rPr>
          <w:rFonts w:ascii="Times New Roman" w:hAnsi="Times New Roman" w:cs="Times New Roman"/>
          <w:lang w:val="kk-KZ"/>
        </w:rPr>
      </w:pPr>
      <w:r w:rsidRPr="00203037">
        <w:rPr>
          <w:rStyle w:val="a3"/>
          <w:rFonts w:ascii="Times New Roman" w:hAnsi="Times New Roman" w:cs="Times New Roman"/>
          <w:lang w:val="kk-KZ"/>
        </w:rPr>
        <w:t>Негізгі еңбегі:</w:t>
      </w:r>
      <w:r w:rsidRPr="00203037">
        <w:rPr>
          <w:rFonts w:ascii="Times New Roman" w:hAnsi="Times New Roman" w:cs="Times New Roman"/>
          <w:lang w:val="kk-KZ"/>
        </w:rPr>
        <w:t xml:space="preserve"> Peer-mediated intervention әдістерін пайдаланып, баланың әлеуметтік дағдыларын дамыту.</w:t>
      </w:r>
    </w:p>
    <w:p w:rsidR="0092763A" w:rsidRPr="00203037" w:rsidRDefault="0092763A" w:rsidP="00204AFB">
      <w:pPr>
        <w:pStyle w:val="14"/>
        <w:jc w:val="both"/>
        <w:rPr>
          <w:rStyle w:val="a3"/>
          <w:rFonts w:ascii="Times New Roman" w:hAnsi="Times New Roman" w:cs="Times New Roman"/>
          <w:b w:val="0"/>
          <w:bCs w:val="0"/>
          <w:lang w:val="kk-KZ"/>
        </w:rPr>
      </w:pPr>
      <w:r w:rsidRPr="00203037">
        <w:rPr>
          <w:rStyle w:val="a3"/>
          <w:rFonts w:ascii="Times New Roman" w:hAnsi="Times New Roman" w:cs="Times New Roman"/>
          <w:lang w:val="kk-KZ"/>
        </w:rPr>
        <w:t>Маңыздылығы:</w:t>
      </w:r>
      <w:r w:rsidRPr="00203037">
        <w:rPr>
          <w:rFonts w:ascii="Times New Roman" w:hAnsi="Times New Roman" w:cs="Times New Roman"/>
          <w:lang w:val="kk-KZ"/>
        </w:rPr>
        <w:t xml:space="preserve"> Балалар арасындағы өзара қарым-қатынасты күшейтуге бағытталған психологиялық-педагогикалық көмек.</w:t>
      </w:r>
    </w:p>
    <w:p w:rsidR="0092763A" w:rsidRPr="00203037" w:rsidRDefault="0092763A" w:rsidP="00204AFB">
      <w:pPr>
        <w:pStyle w:val="14"/>
        <w:jc w:val="both"/>
        <w:rPr>
          <w:rFonts w:ascii="Times New Roman" w:hAnsi="Times New Roman" w:cs="Times New Roman"/>
          <w:lang w:val="kk-KZ"/>
        </w:rPr>
      </w:pPr>
      <w:r w:rsidRPr="00203037">
        <w:rPr>
          <w:rStyle w:val="a3"/>
          <w:rFonts w:ascii="Times New Roman" w:hAnsi="Times New Roman" w:cs="Times New Roman"/>
          <w:b w:val="0"/>
          <w:bCs w:val="0"/>
          <w:sz w:val="24"/>
          <w:szCs w:val="24"/>
          <w:lang w:val="kk-KZ"/>
        </w:rPr>
        <w:t>Викрам Джасвал (Vikram Jaswal)</w:t>
      </w:r>
    </w:p>
    <w:p w:rsidR="0092763A" w:rsidRPr="00203037" w:rsidRDefault="0092763A" w:rsidP="00204AFB">
      <w:pPr>
        <w:pStyle w:val="14"/>
        <w:jc w:val="both"/>
        <w:rPr>
          <w:rFonts w:ascii="Times New Roman" w:hAnsi="Times New Roman" w:cs="Times New Roman"/>
          <w:lang w:val="kk-KZ"/>
        </w:rPr>
      </w:pPr>
      <w:r w:rsidRPr="00203037">
        <w:rPr>
          <w:rStyle w:val="a3"/>
          <w:rFonts w:ascii="Times New Roman" w:hAnsi="Times New Roman" w:cs="Times New Roman"/>
          <w:lang w:val="kk-KZ"/>
        </w:rPr>
        <w:t>Мамандығы:</w:t>
      </w:r>
      <w:r w:rsidRPr="00203037">
        <w:rPr>
          <w:rFonts w:ascii="Times New Roman" w:hAnsi="Times New Roman" w:cs="Times New Roman"/>
          <w:lang w:val="kk-KZ"/>
        </w:rPr>
        <w:t xml:space="preserve"> Даму психологиясы, аутизм зерттеушісі</w:t>
      </w:r>
    </w:p>
    <w:p w:rsidR="0092763A" w:rsidRPr="00203037" w:rsidRDefault="0092763A" w:rsidP="00204AFB">
      <w:pPr>
        <w:pStyle w:val="14"/>
        <w:jc w:val="both"/>
        <w:rPr>
          <w:rFonts w:ascii="Times New Roman" w:hAnsi="Times New Roman" w:cs="Times New Roman"/>
          <w:lang w:val="kk-KZ"/>
        </w:rPr>
      </w:pPr>
      <w:r w:rsidRPr="00203037">
        <w:rPr>
          <w:rStyle w:val="a3"/>
          <w:rFonts w:ascii="Times New Roman" w:hAnsi="Times New Roman" w:cs="Times New Roman"/>
          <w:lang w:val="kk-KZ"/>
        </w:rPr>
        <w:t>Зерттеу саласы:</w:t>
      </w:r>
      <w:r w:rsidRPr="00203037">
        <w:rPr>
          <w:rFonts w:ascii="Times New Roman" w:hAnsi="Times New Roman" w:cs="Times New Roman"/>
          <w:lang w:val="kk-KZ"/>
        </w:rPr>
        <w:t xml:space="preserve"> Аутизммен ауыратын балалардың коммуникациясы мен әлеуметтік өзара әрекеті.</w:t>
      </w:r>
    </w:p>
    <w:p w:rsidR="0092763A" w:rsidRPr="00203037" w:rsidRDefault="0092763A" w:rsidP="00204AFB">
      <w:pPr>
        <w:pStyle w:val="14"/>
        <w:jc w:val="both"/>
        <w:rPr>
          <w:rFonts w:ascii="Times New Roman" w:hAnsi="Times New Roman" w:cs="Times New Roman"/>
          <w:lang w:val="kk-KZ"/>
        </w:rPr>
      </w:pPr>
      <w:r w:rsidRPr="00203037">
        <w:rPr>
          <w:rStyle w:val="a3"/>
          <w:rFonts w:ascii="Times New Roman" w:hAnsi="Times New Roman" w:cs="Times New Roman"/>
          <w:lang w:val="kk-KZ"/>
        </w:rPr>
        <w:t>Негізгі еңбегі:</w:t>
      </w:r>
      <w:r w:rsidRPr="00203037">
        <w:rPr>
          <w:rFonts w:ascii="Times New Roman" w:hAnsi="Times New Roman" w:cs="Times New Roman"/>
          <w:lang w:val="kk-KZ"/>
        </w:rPr>
        <w:t xml:space="preserve"> Көмекші коммуникациялық технологиялар мен араласу әдістерінің тиімділігін зерттеу.</w:t>
      </w:r>
    </w:p>
    <w:p w:rsidR="0092763A" w:rsidRPr="00203037" w:rsidRDefault="0092763A" w:rsidP="00204AFB">
      <w:pPr>
        <w:pStyle w:val="14"/>
        <w:jc w:val="both"/>
        <w:rPr>
          <w:rFonts w:ascii="Times New Roman" w:hAnsi="Times New Roman" w:cs="Times New Roman"/>
          <w:lang w:val="kk-KZ"/>
        </w:rPr>
      </w:pPr>
      <w:r w:rsidRPr="00203037">
        <w:rPr>
          <w:rStyle w:val="a3"/>
          <w:rFonts w:ascii="Times New Roman" w:hAnsi="Times New Roman" w:cs="Times New Roman"/>
          <w:lang w:val="kk-KZ"/>
        </w:rPr>
        <w:t>Маңыздылығы:</w:t>
      </w:r>
      <w:r w:rsidRPr="00203037">
        <w:rPr>
          <w:rFonts w:ascii="Times New Roman" w:hAnsi="Times New Roman" w:cs="Times New Roman"/>
          <w:lang w:val="kk-KZ"/>
        </w:rPr>
        <w:t xml:space="preserve"> Қарым-қатынасы төмен балаларға арналған арнайы психологиялық қолдау жүйесін әзірлеу.</w:t>
      </w:r>
    </w:p>
    <w:p w:rsidR="0092763A" w:rsidRPr="00203037" w:rsidRDefault="0092763A" w:rsidP="00204AFB">
      <w:pPr>
        <w:pStyle w:val="14"/>
        <w:jc w:val="both"/>
        <w:rPr>
          <w:rFonts w:ascii="Times New Roman" w:hAnsi="Times New Roman" w:cs="Times New Roman"/>
          <w:lang w:val="kk-KZ"/>
        </w:rPr>
      </w:pPr>
      <w:r w:rsidRPr="00203037">
        <w:rPr>
          <w:rStyle w:val="a3"/>
          <w:rFonts w:ascii="Times New Roman" w:hAnsi="Times New Roman" w:cs="Times New Roman"/>
          <w:b w:val="0"/>
          <w:bCs w:val="0"/>
          <w:sz w:val="24"/>
          <w:szCs w:val="24"/>
          <w:lang w:val="kk-KZ"/>
        </w:rPr>
        <w:t>Викрам Джасвал (Vikram Jaswal)</w:t>
      </w:r>
    </w:p>
    <w:p w:rsidR="0092763A" w:rsidRPr="00203037" w:rsidRDefault="0092763A" w:rsidP="00204AFB">
      <w:pPr>
        <w:pStyle w:val="14"/>
        <w:jc w:val="both"/>
        <w:rPr>
          <w:rFonts w:ascii="Times New Roman" w:hAnsi="Times New Roman" w:cs="Times New Roman"/>
          <w:lang w:val="kk-KZ"/>
        </w:rPr>
      </w:pPr>
      <w:r w:rsidRPr="00203037">
        <w:rPr>
          <w:rStyle w:val="a3"/>
          <w:rFonts w:ascii="Times New Roman" w:hAnsi="Times New Roman" w:cs="Times New Roman"/>
          <w:lang w:val="kk-KZ"/>
        </w:rPr>
        <w:t>Мамандығы:</w:t>
      </w:r>
      <w:r w:rsidRPr="00203037">
        <w:rPr>
          <w:rFonts w:ascii="Times New Roman" w:hAnsi="Times New Roman" w:cs="Times New Roman"/>
          <w:lang w:val="kk-KZ"/>
        </w:rPr>
        <w:t xml:space="preserve"> Даму психологиясы, аутизм зерттеушісі</w:t>
      </w:r>
    </w:p>
    <w:p w:rsidR="0092763A" w:rsidRPr="00203037" w:rsidRDefault="0092763A" w:rsidP="00204AFB">
      <w:pPr>
        <w:pStyle w:val="14"/>
        <w:jc w:val="both"/>
        <w:rPr>
          <w:rFonts w:ascii="Times New Roman" w:hAnsi="Times New Roman" w:cs="Times New Roman"/>
          <w:lang w:val="kk-KZ"/>
        </w:rPr>
      </w:pPr>
      <w:r w:rsidRPr="00203037">
        <w:rPr>
          <w:rStyle w:val="a3"/>
          <w:rFonts w:ascii="Times New Roman" w:hAnsi="Times New Roman" w:cs="Times New Roman"/>
          <w:lang w:val="kk-KZ"/>
        </w:rPr>
        <w:t>Зерттеу саласы:</w:t>
      </w:r>
      <w:r w:rsidRPr="00203037">
        <w:rPr>
          <w:rFonts w:ascii="Times New Roman" w:hAnsi="Times New Roman" w:cs="Times New Roman"/>
          <w:lang w:val="kk-KZ"/>
        </w:rPr>
        <w:t xml:space="preserve"> Аутизммен ауыратын балалардың коммуникациясы мен әлеуметтік өзара әрекеті.</w:t>
      </w:r>
    </w:p>
    <w:p w:rsidR="0092763A" w:rsidRPr="00203037" w:rsidRDefault="0092763A" w:rsidP="00204AFB">
      <w:pPr>
        <w:pStyle w:val="14"/>
        <w:jc w:val="both"/>
        <w:rPr>
          <w:rFonts w:ascii="Times New Roman" w:hAnsi="Times New Roman" w:cs="Times New Roman"/>
          <w:lang w:val="kk-KZ"/>
        </w:rPr>
      </w:pPr>
      <w:r w:rsidRPr="00203037">
        <w:rPr>
          <w:rStyle w:val="a3"/>
          <w:rFonts w:ascii="Times New Roman" w:hAnsi="Times New Roman" w:cs="Times New Roman"/>
          <w:lang w:val="kk-KZ"/>
        </w:rPr>
        <w:t>Негізгі еңбегі:</w:t>
      </w:r>
      <w:r w:rsidRPr="00203037">
        <w:rPr>
          <w:rFonts w:ascii="Times New Roman" w:hAnsi="Times New Roman" w:cs="Times New Roman"/>
          <w:lang w:val="kk-KZ"/>
        </w:rPr>
        <w:t xml:space="preserve"> Көмекші коммуникациялық технологиялар мен араласу әдістерінің тиімділігін зерттеу.</w:t>
      </w:r>
    </w:p>
    <w:p w:rsidR="0092763A" w:rsidRPr="00203037" w:rsidRDefault="0092763A" w:rsidP="00204AFB">
      <w:pPr>
        <w:pStyle w:val="14"/>
        <w:jc w:val="both"/>
        <w:rPr>
          <w:rFonts w:ascii="Times New Roman" w:hAnsi="Times New Roman" w:cs="Times New Roman"/>
          <w:lang w:val="kk-KZ"/>
        </w:rPr>
      </w:pPr>
      <w:r w:rsidRPr="00203037">
        <w:rPr>
          <w:rStyle w:val="a3"/>
          <w:rFonts w:ascii="Times New Roman" w:hAnsi="Times New Roman" w:cs="Times New Roman"/>
          <w:lang w:val="kk-KZ"/>
        </w:rPr>
        <w:t>Маңыздылығы:</w:t>
      </w:r>
      <w:r w:rsidRPr="00203037">
        <w:rPr>
          <w:rFonts w:ascii="Times New Roman" w:hAnsi="Times New Roman" w:cs="Times New Roman"/>
          <w:lang w:val="kk-KZ"/>
        </w:rPr>
        <w:t xml:space="preserve"> Қарым-қатынасы төмен балаларға арналған арнайы психологиялық қолдау жүйесін әзірлеу.</w:t>
      </w:r>
    </w:p>
    <w:p w:rsidR="0092763A" w:rsidRPr="004C6191" w:rsidRDefault="0092763A" w:rsidP="00204AFB">
      <w:pPr>
        <w:pStyle w:val="14"/>
        <w:jc w:val="both"/>
        <w:rPr>
          <w:rFonts w:ascii="Times New Roman" w:hAnsi="Times New Roman" w:cs="Times New Roman"/>
          <w:lang w:val="kk-KZ"/>
        </w:rPr>
      </w:pPr>
      <w:r w:rsidRPr="004C6191">
        <w:rPr>
          <w:rStyle w:val="a3"/>
          <w:rFonts w:ascii="Times New Roman" w:hAnsi="Times New Roman" w:cs="Times New Roman"/>
          <w:b w:val="0"/>
          <w:bCs w:val="0"/>
          <w:sz w:val="24"/>
          <w:szCs w:val="24"/>
          <w:lang w:val="kk-KZ"/>
        </w:rPr>
        <w:t>Дэвид Водрич (David L. Wodrich)</w:t>
      </w:r>
    </w:p>
    <w:p w:rsidR="0092763A" w:rsidRPr="00203037" w:rsidRDefault="0092763A" w:rsidP="00204AFB">
      <w:pPr>
        <w:pStyle w:val="14"/>
        <w:jc w:val="both"/>
        <w:rPr>
          <w:rFonts w:ascii="Times New Roman" w:hAnsi="Times New Roman" w:cs="Times New Roman"/>
          <w:lang w:val="kk-KZ"/>
        </w:rPr>
      </w:pPr>
      <w:r w:rsidRPr="00203037">
        <w:rPr>
          <w:rStyle w:val="a3"/>
          <w:rFonts w:ascii="Times New Roman" w:hAnsi="Times New Roman" w:cs="Times New Roman"/>
          <w:lang w:val="kk-KZ"/>
        </w:rPr>
        <w:t>Мамандығы:</w:t>
      </w:r>
      <w:r w:rsidRPr="00203037">
        <w:rPr>
          <w:rFonts w:ascii="Times New Roman" w:hAnsi="Times New Roman" w:cs="Times New Roman"/>
          <w:lang w:val="kk-KZ"/>
        </w:rPr>
        <w:t xml:space="preserve"> Клиникалық психология, оқу бұзылыстары</w:t>
      </w:r>
    </w:p>
    <w:p w:rsidR="0092763A" w:rsidRPr="00203037" w:rsidRDefault="0092763A" w:rsidP="00204AFB">
      <w:pPr>
        <w:pStyle w:val="14"/>
        <w:jc w:val="both"/>
        <w:rPr>
          <w:rFonts w:ascii="Times New Roman" w:hAnsi="Times New Roman" w:cs="Times New Roman"/>
          <w:lang w:val="kk-KZ"/>
        </w:rPr>
      </w:pPr>
      <w:r w:rsidRPr="00203037">
        <w:rPr>
          <w:rStyle w:val="a3"/>
          <w:rFonts w:ascii="Times New Roman" w:hAnsi="Times New Roman" w:cs="Times New Roman"/>
          <w:lang w:val="kk-KZ"/>
        </w:rPr>
        <w:t>Зерттеу саласы:</w:t>
      </w:r>
      <w:r w:rsidRPr="00203037">
        <w:rPr>
          <w:rFonts w:ascii="Times New Roman" w:hAnsi="Times New Roman" w:cs="Times New Roman"/>
          <w:lang w:val="kk-KZ"/>
        </w:rPr>
        <w:t xml:space="preserve"> Психопедагогикалық ассессмент және арнайы білім беру интервенциялары.</w:t>
      </w:r>
    </w:p>
    <w:p w:rsidR="0092763A" w:rsidRPr="00203037" w:rsidRDefault="0092763A" w:rsidP="00204AFB">
      <w:pPr>
        <w:pStyle w:val="14"/>
        <w:jc w:val="both"/>
        <w:rPr>
          <w:rFonts w:ascii="Times New Roman" w:hAnsi="Times New Roman" w:cs="Times New Roman"/>
          <w:lang w:val="kk-KZ"/>
        </w:rPr>
      </w:pPr>
      <w:r w:rsidRPr="00203037">
        <w:rPr>
          <w:rStyle w:val="a3"/>
          <w:rFonts w:ascii="Times New Roman" w:hAnsi="Times New Roman" w:cs="Times New Roman"/>
          <w:lang w:val="kk-KZ"/>
        </w:rPr>
        <w:t>Негізгі еңбегі:</w:t>
      </w:r>
      <w:r w:rsidRPr="00203037">
        <w:rPr>
          <w:rFonts w:ascii="Times New Roman" w:hAnsi="Times New Roman" w:cs="Times New Roman"/>
          <w:lang w:val="kk-KZ"/>
        </w:rPr>
        <w:t xml:space="preserve"> Мектеп жасындағы балалардың оқу және мінез-құлық қиындықтарын диагностикалау және түзету бойынша ғылыми-тәжірибелік құралдар.</w:t>
      </w:r>
    </w:p>
    <w:p w:rsidR="0092763A" w:rsidRPr="00203037" w:rsidRDefault="0092763A" w:rsidP="00204AFB">
      <w:pPr>
        <w:pStyle w:val="14"/>
        <w:jc w:val="both"/>
        <w:rPr>
          <w:rFonts w:ascii="Times New Roman" w:hAnsi="Times New Roman" w:cs="Times New Roman"/>
          <w:lang w:val="kk-KZ"/>
        </w:rPr>
      </w:pPr>
      <w:r w:rsidRPr="00203037">
        <w:rPr>
          <w:rStyle w:val="a3"/>
          <w:rFonts w:ascii="Times New Roman" w:hAnsi="Times New Roman" w:cs="Times New Roman"/>
          <w:lang w:val="kk-KZ"/>
        </w:rPr>
        <w:t>Маңыздылығы:</w:t>
      </w:r>
      <w:r w:rsidRPr="00203037">
        <w:rPr>
          <w:rFonts w:ascii="Times New Roman" w:hAnsi="Times New Roman" w:cs="Times New Roman"/>
          <w:lang w:val="kk-KZ"/>
        </w:rPr>
        <w:t xml:space="preserve"> Практикалық әдістер мен оқу бағдарламаларын бейімдеу.</w:t>
      </w:r>
    </w:p>
    <w:p w:rsidR="0092763A" w:rsidRPr="004C6191" w:rsidRDefault="005D3358" w:rsidP="00204AFB">
      <w:pPr>
        <w:pStyle w:val="14"/>
        <w:jc w:val="both"/>
        <w:rPr>
          <w:rFonts w:ascii="Times New Roman" w:eastAsia="Calibri" w:hAnsi="Times New Roman" w:cs="Times New Roman"/>
          <w:lang w:val="kk-KZ"/>
        </w:rPr>
      </w:pPr>
      <w:r w:rsidRPr="004C6191">
        <w:rPr>
          <w:rFonts w:ascii="Times New Roman" w:eastAsia="Calibri" w:hAnsi="Times New Roman" w:cs="Times New Roman"/>
          <w:lang w:val="kk-KZ"/>
        </w:rPr>
        <w:t>Қазақстандық ғалымдардың іс-тәжірибелері:</w:t>
      </w:r>
    </w:p>
    <w:p w:rsidR="005D3358" w:rsidRPr="004C6191" w:rsidRDefault="005D3358" w:rsidP="00204AFB">
      <w:pPr>
        <w:pStyle w:val="14"/>
        <w:jc w:val="both"/>
        <w:rPr>
          <w:rFonts w:ascii="Times New Roman" w:hAnsi="Times New Roman" w:cs="Times New Roman"/>
          <w:lang w:val="kk-KZ"/>
        </w:rPr>
      </w:pPr>
      <w:r w:rsidRPr="004C6191">
        <w:rPr>
          <w:rStyle w:val="a3"/>
          <w:rFonts w:ascii="Times New Roman" w:hAnsi="Times New Roman" w:cs="Times New Roman"/>
          <w:b w:val="0"/>
          <w:bCs w:val="0"/>
          <w:sz w:val="24"/>
          <w:szCs w:val="24"/>
          <w:lang w:val="kk-KZ"/>
        </w:rPr>
        <w:t>Ғазиза Зәкиевна Тағнатова</w:t>
      </w:r>
    </w:p>
    <w:p w:rsidR="005D3358" w:rsidRPr="00203037" w:rsidRDefault="005D3358" w:rsidP="00204AFB">
      <w:pPr>
        <w:pStyle w:val="14"/>
        <w:jc w:val="both"/>
        <w:rPr>
          <w:rFonts w:ascii="Times New Roman" w:hAnsi="Times New Roman" w:cs="Times New Roman"/>
          <w:lang w:val="kk-KZ"/>
        </w:rPr>
      </w:pPr>
      <w:r w:rsidRPr="00203037">
        <w:rPr>
          <w:rStyle w:val="a3"/>
          <w:rFonts w:ascii="Times New Roman" w:hAnsi="Times New Roman" w:cs="Times New Roman"/>
          <w:lang w:val="kk-KZ"/>
        </w:rPr>
        <w:t>Қызметі:</w:t>
      </w:r>
      <w:r w:rsidRPr="00203037">
        <w:rPr>
          <w:rFonts w:ascii="Times New Roman" w:hAnsi="Times New Roman" w:cs="Times New Roman"/>
          <w:lang w:val="kk-KZ"/>
        </w:rPr>
        <w:t xml:space="preserve"> Психолог, педагог</w:t>
      </w:r>
    </w:p>
    <w:p w:rsidR="005D3358" w:rsidRPr="00203037" w:rsidRDefault="005D3358" w:rsidP="00204AFB">
      <w:pPr>
        <w:pStyle w:val="14"/>
        <w:jc w:val="both"/>
        <w:rPr>
          <w:rFonts w:ascii="Times New Roman" w:hAnsi="Times New Roman" w:cs="Times New Roman"/>
          <w:lang w:val="kk-KZ"/>
        </w:rPr>
      </w:pPr>
      <w:r w:rsidRPr="00203037">
        <w:rPr>
          <w:rStyle w:val="a3"/>
          <w:rFonts w:ascii="Times New Roman" w:hAnsi="Times New Roman" w:cs="Times New Roman"/>
          <w:lang w:val="kk-KZ"/>
        </w:rPr>
        <w:t>Зерттеу саласы:</w:t>
      </w:r>
      <w:r w:rsidRPr="00203037">
        <w:rPr>
          <w:rFonts w:ascii="Times New Roman" w:hAnsi="Times New Roman" w:cs="Times New Roman"/>
          <w:lang w:val="kk-KZ"/>
        </w:rPr>
        <w:t xml:space="preserve"> Ерекше білім беру қажеттіліктері бар балаларға психологиялық-педагогикалық көмек көрсетудің кезеңдік моделі.</w:t>
      </w:r>
    </w:p>
    <w:p w:rsidR="005D3358" w:rsidRPr="00203037" w:rsidRDefault="005D3358" w:rsidP="00204AFB">
      <w:pPr>
        <w:pStyle w:val="14"/>
        <w:jc w:val="both"/>
        <w:rPr>
          <w:rFonts w:ascii="Times New Roman" w:hAnsi="Times New Roman" w:cs="Times New Roman"/>
          <w:lang w:val="kk-KZ"/>
        </w:rPr>
      </w:pPr>
      <w:r w:rsidRPr="00203037">
        <w:rPr>
          <w:rStyle w:val="a3"/>
          <w:rFonts w:ascii="Times New Roman" w:hAnsi="Times New Roman" w:cs="Times New Roman"/>
          <w:lang w:val="kk-KZ"/>
        </w:rPr>
        <w:t>Негізгі еңбегі:</w:t>
      </w:r>
      <w:r w:rsidRPr="00203037">
        <w:rPr>
          <w:rFonts w:ascii="Times New Roman" w:hAnsi="Times New Roman" w:cs="Times New Roman"/>
          <w:lang w:val="kk-KZ"/>
        </w:rPr>
        <w:t xml:space="preserve"> Баланың даму ерекшеліктерін кешенді бағалау және кезең-кезеңімен қолдау көрсету жүйесін ұсыну.</w:t>
      </w:r>
    </w:p>
    <w:p w:rsidR="005D3358" w:rsidRPr="00203037" w:rsidRDefault="005D3358" w:rsidP="00204AFB">
      <w:pPr>
        <w:pStyle w:val="14"/>
        <w:jc w:val="both"/>
        <w:rPr>
          <w:rFonts w:ascii="Times New Roman" w:hAnsi="Times New Roman" w:cs="Times New Roman"/>
          <w:lang w:val="kk-KZ"/>
        </w:rPr>
      </w:pPr>
      <w:r w:rsidRPr="00203037">
        <w:rPr>
          <w:rStyle w:val="a3"/>
          <w:rFonts w:ascii="Times New Roman" w:hAnsi="Times New Roman" w:cs="Times New Roman"/>
          <w:lang w:val="kk-KZ"/>
        </w:rPr>
        <w:t>Маңыздылығы:</w:t>
      </w:r>
      <w:r w:rsidRPr="00203037">
        <w:rPr>
          <w:rFonts w:ascii="Times New Roman" w:hAnsi="Times New Roman" w:cs="Times New Roman"/>
          <w:lang w:val="kk-KZ"/>
        </w:rPr>
        <w:t xml:space="preserve"> Қазақстандағы ПМПК жүйесін жетілдіру мен әдістемелік негізін жасау.</w:t>
      </w:r>
    </w:p>
    <w:p w:rsidR="005D3358" w:rsidRPr="00203037" w:rsidRDefault="005D3358" w:rsidP="00204AFB">
      <w:pPr>
        <w:pStyle w:val="14"/>
        <w:jc w:val="both"/>
        <w:rPr>
          <w:rFonts w:ascii="Times New Roman" w:hAnsi="Times New Roman" w:cs="Times New Roman"/>
          <w:lang w:val="kk-KZ"/>
        </w:rPr>
      </w:pPr>
      <w:r w:rsidRPr="00203037">
        <w:rPr>
          <w:rStyle w:val="a3"/>
          <w:rFonts w:ascii="Times New Roman" w:hAnsi="Times New Roman" w:cs="Times New Roman"/>
          <w:b w:val="0"/>
          <w:bCs w:val="0"/>
          <w:sz w:val="24"/>
          <w:szCs w:val="24"/>
          <w:lang w:val="kk-KZ"/>
        </w:rPr>
        <w:t>Қарлығаш Рахымқызы Кажимова</w:t>
      </w:r>
    </w:p>
    <w:p w:rsidR="005D3358" w:rsidRPr="00203037" w:rsidRDefault="005D3358" w:rsidP="00204AFB">
      <w:pPr>
        <w:pStyle w:val="14"/>
        <w:jc w:val="both"/>
        <w:rPr>
          <w:rFonts w:ascii="Times New Roman" w:hAnsi="Times New Roman" w:cs="Times New Roman"/>
          <w:lang w:val="kk-KZ"/>
        </w:rPr>
      </w:pPr>
      <w:r w:rsidRPr="00203037">
        <w:rPr>
          <w:rStyle w:val="a3"/>
          <w:rFonts w:ascii="Times New Roman" w:hAnsi="Times New Roman" w:cs="Times New Roman"/>
          <w:lang w:val="kk-KZ"/>
        </w:rPr>
        <w:t>Қызметі:</w:t>
      </w:r>
      <w:r w:rsidRPr="00203037">
        <w:rPr>
          <w:rFonts w:ascii="Times New Roman" w:hAnsi="Times New Roman" w:cs="Times New Roman"/>
          <w:lang w:val="kk-KZ"/>
        </w:rPr>
        <w:t xml:space="preserve"> Педагог, дефектолог</w:t>
      </w:r>
    </w:p>
    <w:p w:rsidR="005D3358" w:rsidRPr="00203037" w:rsidRDefault="005D3358" w:rsidP="00204AFB">
      <w:pPr>
        <w:pStyle w:val="14"/>
        <w:jc w:val="both"/>
        <w:rPr>
          <w:rFonts w:ascii="Times New Roman" w:hAnsi="Times New Roman" w:cs="Times New Roman"/>
          <w:lang w:val="kk-KZ"/>
        </w:rPr>
      </w:pPr>
      <w:r w:rsidRPr="00203037">
        <w:rPr>
          <w:rStyle w:val="a3"/>
          <w:rFonts w:ascii="Times New Roman" w:hAnsi="Times New Roman" w:cs="Times New Roman"/>
          <w:lang w:val="kk-KZ"/>
        </w:rPr>
        <w:t>Зерттеу саласы:</w:t>
      </w:r>
      <w:r w:rsidRPr="00203037">
        <w:rPr>
          <w:rFonts w:ascii="Times New Roman" w:hAnsi="Times New Roman" w:cs="Times New Roman"/>
          <w:lang w:val="kk-KZ"/>
        </w:rPr>
        <w:t xml:space="preserve"> Аутизм спектріндегі бұзылыстарды диагностикалау және ABA (Applied Behavior Analysis) терапиясын қолдану.</w:t>
      </w:r>
    </w:p>
    <w:p w:rsidR="005D3358" w:rsidRPr="00203037" w:rsidRDefault="005D3358" w:rsidP="00204AFB">
      <w:pPr>
        <w:pStyle w:val="14"/>
        <w:jc w:val="both"/>
        <w:rPr>
          <w:rFonts w:ascii="Times New Roman" w:hAnsi="Times New Roman" w:cs="Times New Roman"/>
          <w:lang w:val="kk-KZ"/>
        </w:rPr>
      </w:pPr>
      <w:r w:rsidRPr="00203037">
        <w:rPr>
          <w:rStyle w:val="a3"/>
          <w:rFonts w:ascii="Times New Roman" w:hAnsi="Times New Roman" w:cs="Times New Roman"/>
          <w:lang w:val="kk-KZ"/>
        </w:rPr>
        <w:t>Негізгі еңбегі:</w:t>
      </w:r>
      <w:r w:rsidRPr="00203037">
        <w:rPr>
          <w:rFonts w:ascii="Times New Roman" w:hAnsi="Times New Roman" w:cs="Times New Roman"/>
          <w:lang w:val="kk-KZ"/>
        </w:rPr>
        <w:t xml:space="preserve"> Аутизммен ауыратын балаларға арналған арнайы педагогикалық әдістер мен терапия модельдерін әзірлеу.</w:t>
      </w:r>
    </w:p>
    <w:p w:rsidR="005D3358" w:rsidRPr="00203037" w:rsidRDefault="005D3358" w:rsidP="00204AFB">
      <w:pPr>
        <w:pStyle w:val="14"/>
        <w:jc w:val="both"/>
        <w:rPr>
          <w:rFonts w:ascii="Times New Roman" w:hAnsi="Times New Roman" w:cs="Times New Roman"/>
          <w:lang w:val="kk-KZ"/>
        </w:rPr>
      </w:pPr>
      <w:r w:rsidRPr="00203037">
        <w:rPr>
          <w:rStyle w:val="a3"/>
          <w:rFonts w:ascii="Times New Roman" w:hAnsi="Times New Roman" w:cs="Times New Roman"/>
          <w:lang w:val="kk-KZ"/>
        </w:rPr>
        <w:t>Маңыздылығы:</w:t>
      </w:r>
      <w:r w:rsidRPr="00203037">
        <w:rPr>
          <w:rFonts w:ascii="Times New Roman" w:hAnsi="Times New Roman" w:cs="Times New Roman"/>
          <w:lang w:val="kk-KZ"/>
        </w:rPr>
        <w:t xml:space="preserve"> Жекеленген түзету және дамытудың тиімді жолдарын анықтау.</w:t>
      </w:r>
    </w:p>
    <w:p w:rsidR="005D3358" w:rsidRPr="00203037" w:rsidRDefault="005D3358" w:rsidP="00204AFB">
      <w:pPr>
        <w:pStyle w:val="14"/>
        <w:jc w:val="both"/>
        <w:rPr>
          <w:rFonts w:ascii="Times New Roman" w:hAnsi="Times New Roman" w:cs="Times New Roman"/>
          <w:lang w:val="kk-KZ"/>
        </w:rPr>
      </w:pPr>
      <w:r w:rsidRPr="00203037">
        <w:rPr>
          <w:rStyle w:val="a3"/>
          <w:rFonts w:ascii="Times New Roman" w:hAnsi="Times New Roman" w:cs="Times New Roman"/>
          <w:b w:val="0"/>
          <w:bCs w:val="0"/>
          <w:sz w:val="24"/>
          <w:szCs w:val="24"/>
          <w:lang w:val="kk-KZ"/>
        </w:rPr>
        <w:t>Рүстем Бекмұхамедұлы Баймұхаммет</w:t>
      </w:r>
    </w:p>
    <w:p w:rsidR="005D3358" w:rsidRPr="00203037" w:rsidRDefault="005D3358" w:rsidP="00204AFB">
      <w:pPr>
        <w:pStyle w:val="14"/>
        <w:jc w:val="both"/>
        <w:rPr>
          <w:rFonts w:ascii="Times New Roman" w:hAnsi="Times New Roman" w:cs="Times New Roman"/>
          <w:lang w:val="kk-KZ"/>
        </w:rPr>
      </w:pPr>
      <w:r w:rsidRPr="00203037">
        <w:rPr>
          <w:rStyle w:val="a3"/>
          <w:rFonts w:ascii="Times New Roman" w:hAnsi="Times New Roman" w:cs="Times New Roman"/>
          <w:lang w:val="kk-KZ"/>
        </w:rPr>
        <w:lastRenderedPageBreak/>
        <w:t>Қызметі:</w:t>
      </w:r>
      <w:r w:rsidRPr="00203037">
        <w:rPr>
          <w:rFonts w:ascii="Times New Roman" w:hAnsi="Times New Roman" w:cs="Times New Roman"/>
          <w:lang w:val="kk-KZ"/>
        </w:rPr>
        <w:t xml:space="preserve"> Педагог, зерттеуші</w:t>
      </w:r>
    </w:p>
    <w:p w:rsidR="005D3358" w:rsidRPr="00203037" w:rsidRDefault="005D3358" w:rsidP="00204AFB">
      <w:pPr>
        <w:pStyle w:val="14"/>
        <w:jc w:val="both"/>
        <w:rPr>
          <w:rFonts w:ascii="Times New Roman" w:hAnsi="Times New Roman" w:cs="Times New Roman"/>
          <w:lang w:val="kk-KZ"/>
        </w:rPr>
      </w:pPr>
      <w:r w:rsidRPr="00203037">
        <w:rPr>
          <w:rStyle w:val="a3"/>
          <w:rFonts w:ascii="Times New Roman" w:hAnsi="Times New Roman" w:cs="Times New Roman"/>
          <w:lang w:val="kk-KZ"/>
        </w:rPr>
        <w:t>Зерттеу саласы:</w:t>
      </w:r>
      <w:r w:rsidRPr="00203037">
        <w:rPr>
          <w:rFonts w:ascii="Times New Roman" w:hAnsi="Times New Roman" w:cs="Times New Roman"/>
          <w:lang w:val="kk-KZ"/>
        </w:rPr>
        <w:t xml:space="preserve"> Ауызша сөйлеудің дамуы мен аутизмді түзету әдістері.</w:t>
      </w:r>
    </w:p>
    <w:p w:rsidR="005D3358" w:rsidRPr="00203037" w:rsidRDefault="005D3358" w:rsidP="00204AFB">
      <w:pPr>
        <w:pStyle w:val="14"/>
        <w:jc w:val="both"/>
        <w:rPr>
          <w:rFonts w:ascii="Times New Roman" w:hAnsi="Times New Roman" w:cs="Times New Roman"/>
          <w:lang w:val="kk-KZ"/>
        </w:rPr>
      </w:pPr>
      <w:r w:rsidRPr="00203037">
        <w:rPr>
          <w:rStyle w:val="a3"/>
          <w:rFonts w:ascii="Times New Roman" w:hAnsi="Times New Roman" w:cs="Times New Roman"/>
          <w:lang w:val="kk-KZ"/>
        </w:rPr>
        <w:t>Негізгі еңбегі:</w:t>
      </w:r>
      <w:r w:rsidRPr="00203037">
        <w:rPr>
          <w:rFonts w:ascii="Times New Roman" w:hAnsi="Times New Roman" w:cs="Times New Roman"/>
          <w:lang w:val="kk-KZ"/>
        </w:rPr>
        <w:t xml:space="preserve"> Тіл дамуының бұзылыстарын ерте кезеңде анықтау және түзету әдістерін енгізу.</w:t>
      </w:r>
    </w:p>
    <w:p w:rsidR="005D3358" w:rsidRPr="00203037" w:rsidRDefault="005D3358" w:rsidP="00204AFB">
      <w:pPr>
        <w:pStyle w:val="14"/>
        <w:jc w:val="both"/>
        <w:rPr>
          <w:rFonts w:ascii="Times New Roman" w:hAnsi="Times New Roman" w:cs="Times New Roman"/>
          <w:lang w:val="kk-KZ"/>
        </w:rPr>
      </w:pPr>
      <w:r w:rsidRPr="00203037">
        <w:rPr>
          <w:rStyle w:val="a3"/>
          <w:rFonts w:ascii="Times New Roman" w:hAnsi="Times New Roman" w:cs="Times New Roman"/>
          <w:lang w:val="kk-KZ"/>
        </w:rPr>
        <w:t>Маңыздылығы:</w:t>
      </w:r>
      <w:r w:rsidRPr="00203037">
        <w:rPr>
          <w:rFonts w:ascii="Times New Roman" w:hAnsi="Times New Roman" w:cs="Times New Roman"/>
          <w:lang w:val="kk-KZ"/>
        </w:rPr>
        <w:t xml:space="preserve"> Балалар тілінің дамуын қолдауға арналған әдістемелерді жетілдіру.</w:t>
      </w:r>
    </w:p>
    <w:p w:rsidR="005D3358" w:rsidRPr="004C6191" w:rsidRDefault="005D3358" w:rsidP="00204AFB">
      <w:pPr>
        <w:pStyle w:val="14"/>
        <w:jc w:val="both"/>
        <w:rPr>
          <w:rFonts w:ascii="Times New Roman" w:hAnsi="Times New Roman" w:cs="Times New Roman"/>
        </w:rPr>
      </w:pPr>
      <w:r w:rsidRPr="004C6191">
        <w:rPr>
          <w:rStyle w:val="a3"/>
          <w:rFonts w:ascii="Times New Roman" w:hAnsi="Times New Roman" w:cs="Times New Roman"/>
          <w:b w:val="0"/>
          <w:bCs w:val="0"/>
          <w:sz w:val="24"/>
          <w:szCs w:val="24"/>
        </w:rPr>
        <w:t>Ирина Григорьевна Елисеева</w:t>
      </w:r>
    </w:p>
    <w:p w:rsidR="005D3358" w:rsidRPr="004C6191" w:rsidRDefault="005D3358" w:rsidP="00204AFB">
      <w:pPr>
        <w:pStyle w:val="14"/>
        <w:jc w:val="both"/>
        <w:rPr>
          <w:rFonts w:ascii="Times New Roman" w:hAnsi="Times New Roman" w:cs="Times New Roman"/>
        </w:rPr>
      </w:pPr>
      <w:r w:rsidRPr="004C6191">
        <w:rPr>
          <w:rStyle w:val="a3"/>
          <w:rFonts w:ascii="Times New Roman" w:hAnsi="Times New Roman" w:cs="Times New Roman"/>
        </w:rPr>
        <w:t>Қызметі:</w:t>
      </w:r>
      <w:r w:rsidRPr="004C6191">
        <w:rPr>
          <w:rFonts w:ascii="Times New Roman" w:hAnsi="Times New Roman" w:cs="Times New Roman"/>
        </w:rPr>
        <w:t xml:space="preserve"> Психолог, педагог</w:t>
      </w:r>
    </w:p>
    <w:p w:rsidR="005D3358" w:rsidRPr="004C6191" w:rsidRDefault="005D3358" w:rsidP="00204AFB">
      <w:pPr>
        <w:pStyle w:val="14"/>
        <w:jc w:val="both"/>
        <w:rPr>
          <w:rFonts w:ascii="Times New Roman" w:hAnsi="Times New Roman" w:cs="Times New Roman"/>
        </w:rPr>
      </w:pPr>
      <w:r w:rsidRPr="004C6191">
        <w:rPr>
          <w:rStyle w:val="a3"/>
          <w:rFonts w:ascii="Times New Roman" w:hAnsi="Times New Roman" w:cs="Times New Roman"/>
        </w:rPr>
        <w:t>Зерттеу саласы:</w:t>
      </w:r>
      <w:r w:rsidRPr="004C6191">
        <w:rPr>
          <w:rFonts w:ascii="Times New Roman" w:hAnsi="Times New Roman" w:cs="Times New Roman"/>
        </w:rPr>
        <w:t xml:space="preserve"> Ерекше білім беру қажеттіліктері бар балаларға психологиялық-педагогикалық қолдау көрсету.</w:t>
      </w:r>
    </w:p>
    <w:p w:rsidR="005D3358" w:rsidRPr="004C6191" w:rsidRDefault="005D3358" w:rsidP="00204AFB">
      <w:pPr>
        <w:pStyle w:val="14"/>
        <w:jc w:val="both"/>
        <w:rPr>
          <w:rFonts w:ascii="Times New Roman" w:hAnsi="Times New Roman" w:cs="Times New Roman"/>
        </w:rPr>
      </w:pPr>
      <w:r w:rsidRPr="004C6191">
        <w:rPr>
          <w:rStyle w:val="a3"/>
          <w:rFonts w:ascii="Times New Roman" w:hAnsi="Times New Roman" w:cs="Times New Roman"/>
        </w:rPr>
        <w:t>Негізгі еңбегі:</w:t>
      </w:r>
      <w:r w:rsidRPr="004C6191">
        <w:rPr>
          <w:rFonts w:ascii="Times New Roman" w:hAnsi="Times New Roman" w:cs="Times New Roman"/>
        </w:rPr>
        <w:t xml:space="preserve"> Арнайы мектептер мен жалпы білім беру мекемелеріндегі инклюзивті білім беру жүйесін жетілдіру бойынша әдістемелік нұсқаулықтар.</w:t>
      </w:r>
    </w:p>
    <w:p w:rsidR="005D3358" w:rsidRPr="004C6191" w:rsidRDefault="005D3358" w:rsidP="00204AFB">
      <w:pPr>
        <w:pStyle w:val="14"/>
        <w:jc w:val="both"/>
        <w:rPr>
          <w:rFonts w:ascii="Times New Roman" w:hAnsi="Times New Roman" w:cs="Times New Roman"/>
        </w:rPr>
      </w:pPr>
      <w:r w:rsidRPr="004C6191">
        <w:rPr>
          <w:rStyle w:val="a3"/>
          <w:rFonts w:ascii="Times New Roman" w:hAnsi="Times New Roman" w:cs="Times New Roman"/>
        </w:rPr>
        <w:t>Маңыздылығы:</w:t>
      </w:r>
      <w:r w:rsidRPr="004C6191">
        <w:rPr>
          <w:rFonts w:ascii="Times New Roman" w:hAnsi="Times New Roman" w:cs="Times New Roman"/>
        </w:rPr>
        <w:t xml:space="preserve"> Инклюзивті білім берудің теориялық және практикалық негіздерін құру.</w:t>
      </w:r>
    </w:p>
    <w:p w:rsidR="005D3358" w:rsidRPr="004C6191" w:rsidRDefault="005D3358" w:rsidP="00204AFB">
      <w:pPr>
        <w:pStyle w:val="14"/>
        <w:jc w:val="both"/>
        <w:rPr>
          <w:rFonts w:ascii="Times New Roman" w:hAnsi="Times New Roman" w:cs="Times New Roman"/>
        </w:rPr>
      </w:pPr>
      <w:r w:rsidRPr="004C6191">
        <w:rPr>
          <w:rStyle w:val="a3"/>
          <w:rFonts w:ascii="Times New Roman" w:hAnsi="Times New Roman" w:cs="Times New Roman"/>
          <w:b w:val="0"/>
          <w:bCs w:val="0"/>
          <w:sz w:val="24"/>
          <w:szCs w:val="24"/>
        </w:rPr>
        <w:t>Ирина Григорьевна Елисеева</w:t>
      </w:r>
    </w:p>
    <w:p w:rsidR="005D3358" w:rsidRPr="004C6191" w:rsidRDefault="005D3358" w:rsidP="00204AFB">
      <w:pPr>
        <w:pStyle w:val="14"/>
        <w:jc w:val="both"/>
        <w:rPr>
          <w:rFonts w:ascii="Times New Roman" w:hAnsi="Times New Roman" w:cs="Times New Roman"/>
        </w:rPr>
      </w:pPr>
      <w:r w:rsidRPr="004C6191">
        <w:rPr>
          <w:rStyle w:val="a3"/>
          <w:rFonts w:ascii="Times New Roman" w:hAnsi="Times New Roman" w:cs="Times New Roman"/>
        </w:rPr>
        <w:t>Қызметі:</w:t>
      </w:r>
      <w:r w:rsidRPr="004C6191">
        <w:rPr>
          <w:rFonts w:ascii="Times New Roman" w:hAnsi="Times New Roman" w:cs="Times New Roman"/>
        </w:rPr>
        <w:t xml:space="preserve"> Психолог, педагог</w:t>
      </w:r>
    </w:p>
    <w:p w:rsidR="005D3358" w:rsidRPr="004C6191" w:rsidRDefault="005D3358" w:rsidP="00204AFB">
      <w:pPr>
        <w:pStyle w:val="14"/>
        <w:jc w:val="both"/>
        <w:rPr>
          <w:rFonts w:ascii="Times New Roman" w:hAnsi="Times New Roman" w:cs="Times New Roman"/>
        </w:rPr>
      </w:pPr>
      <w:r w:rsidRPr="004C6191">
        <w:rPr>
          <w:rStyle w:val="a3"/>
          <w:rFonts w:ascii="Times New Roman" w:hAnsi="Times New Roman" w:cs="Times New Roman"/>
        </w:rPr>
        <w:t>Зерттеу саласы:</w:t>
      </w:r>
      <w:r w:rsidRPr="004C6191">
        <w:rPr>
          <w:rFonts w:ascii="Times New Roman" w:hAnsi="Times New Roman" w:cs="Times New Roman"/>
        </w:rPr>
        <w:t xml:space="preserve"> Ерекше білім беру қажеттіліктері бар балаларға психологиялық-педагогикалық қолдау көрсету.</w:t>
      </w:r>
    </w:p>
    <w:p w:rsidR="005D3358" w:rsidRPr="004C6191" w:rsidRDefault="005D3358" w:rsidP="00204AFB">
      <w:pPr>
        <w:pStyle w:val="14"/>
        <w:jc w:val="both"/>
        <w:rPr>
          <w:rFonts w:ascii="Times New Roman" w:hAnsi="Times New Roman" w:cs="Times New Roman"/>
        </w:rPr>
      </w:pPr>
      <w:r w:rsidRPr="004C6191">
        <w:rPr>
          <w:rStyle w:val="a3"/>
          <w:rFonts w:ascii="Times New Roman" w:hAnsi="Times New Roman" w:cs="Times New Roman"/>
        </w:rPr>
        <w:t>Негізгі еңбегі:</w:t>
      </w:r>
      <w:r w:rsidRPr="004C6191">
        <w:rPr>
          <w:rFonts w:ascii="Times New Roman" w:hAnsi="Times New Roman" w:cs="Times New Roman"/>
        </w:rPr>
        <w:t xml:space="preserve"> Арнайы мектептер мен жалпы білім беру мекемелеріндегі инклюзивті білім беру жүйесін жетілдіру бойынша әдістемелік нұсқаулықтар.</w:t>
      </w:r>
    </w:p>
    <w:p w:rsidR="005D3358" w:rsidRPr="004C6191" w:rsidRDefault="005D3358" w:rsidP="00204AFB">
      <w:pPr>
        <w:pStyle w:val="14"/>
        <w:jc w:val="both"/>
        <w:rPr>
          <w:rFonts w:ascii="Times New Roman" w:hAnsi="Times New Roman" w:cs="Times New Roman"/>
        </w:rPr>
      </w:pPr>
      <w:r w:rsidRPr="004C6191">
        <w:rPr>
          <w:rStyle w:val="a3"/>
          <w:rFonts w:ascii="Times New Roman" w:hAnsi="Times New Roman" w:cs="Times New Roman"/>
        </w:rPr>
        <w:t>Маңыздылығы:</w:t>
      </w:r>
      <w:r w:rsidRPr="004C6191">
        <w:rPr>
          <w:rFonts w:ascii="Times New Roman" w:hAnsi="Times New Roman" w:cs="Times New Roman"/>
        </w:rPr>
        <w:t xml:space="preserve"> Инклюзивті білім берудің теориялық және практикалық негіздерін құру.</w:t>
      </w:r>
    </w:p>
    <w:p w:rsidR="005D3358" w:rsidRPr="004C6191" w:rsidRDefault="005D3358" w:rsidP="00204AFB">
      <w:pPr>
        <w:pStyle w:val="14"/>
        <w:jc w:val="both"/>
        <w:rPr>
          <w:rFonts w:ascii="Times New Roman" w:hAnsi="Times New Roman" w:cs="Times New Roman"/>
        </w:rPr>
      </w:pPr>
      <w:r w:rsidRPr="004C6191">
        <w:rPr>
          <w:rStyle w:val="a3"/>
          <w:rFonts w:ascii="Times New Roman" w:hAnsi="Times New Roman" w:cs="Times New Roman"/>
          <w:b w:val="0"/>
          <w:bCs w:val="0"/>
          <w:sz w:val="24"/>
          <w:szCs w:val="24"/>
        </w:rPr>
        <w:t>Назира Аққобановна Жолымбетова</w:t>
      </w:r>
    </w:p>
    <w:p w:rsidR="005D3358" w:rsidRPr="004C6191" w:rsidRDefault="005D3358" w:rsidP="00204AFB">
      <w:pPr>
        <w:pStyle w:val="14"/>
        <w:jc w:val="both"/>
        <w:rPr>
          <w:rFonts w:ascii="Times New Roman" w:hAnsi="Times New Roman" w:cs="Times New Roman"/>
        </w:rPr>
      </w:pPr>
      <w:r w:rsidRPr="004C6191">
        <w:rPr>
          <w:rStyle w:val="a3"/>
          <w:rFonts w:ascii="Times New Roman" w:hAnsi="Times New Roman" w:cs="Times New Roman"/>
        </w:rPr>
        <w:t>Қызметі:</w:t>
      </w:r>
      <w:r w:rsidRPr="004C6191">
        <w:rPr>
          <w:rFonts w:ascii="Times New Roman" w:hAnsi="Times New Roman" w:cs="Times New Roman"/>
        </w:rPr>
        <w:t xml:space="preserve"> Мектепке дейінгі педагог-психолог</w:t>
      </w:r>
    </w:p>
    <w:p w:rsidR="005D3358" w:rsidRPr="004C6191" w:rsidRDefault="005D3358" w:rsidP="00204AFB">
      <w:pPr>
        <w:pStyle w:val="14"/>
        <w:jc w:val="both"/>
        <w:rPr>
          <w:rFonts w:ascii="Times New Roman" w:hAnsi="Times New Roman" w:cs="Times New Roman"/>
        </w:rPr>
      </w:pPr>
      <w:r w:rsidRPr="004C6191">
        <w:rPr>
          <w:rStyle w:val="a3"/>
          <w:rFonts w:ascii="Times New Roman" w:hAnsi="Times New Roman" w:cs="Times New Roman"/>
        </w:rPr>
        <w:t>Зерттеу саласы:</w:t>
      </w:r>
      <w:r w:rsidRPr="004C6191">
        <w:rPr>
          <w:rFonts w:ascii="Times New Roman" w:hAnsi="Times New Roman" w:cs="Times New Roman"/>
        </w:rPr>
        <w:t xml:space="preserve"> Инклюзивті балабақша деңгейіндегі психологиялық-педагогикалық көмек.</w:t>
      </w:r>
    </w:p>
    <w:p w:rsidR="005D3358" w:rsidRPr="004C6191" w:rsidRDefault="005D3358" w:rsidP="00204AFB">
      <w:pPr>
        <w:pStyle w:val="14"/>
        <w:jc w:val="both"/>
        <w:rPr>
          <w:rFonts w:ascii="Times New Roman" w:hAnsi="Times New Roman" w:cs="Times New Roman"/>
        </w:rPr>
      </w:pPr>
      <w:r w:rsidRPr="004C6191">
        <w:rPr>
          <w:rStyle w:val="a3"/>
          <w:rFonts w:ascii="Times New Roman" w:hAnsi="Times New Roman" w:cs="Times New Roman"/>
        </w:rPr>
        <w:t>Негізгі еңбегі:</w:t>
      </w:r>
      <w:r w:rsidRPr="004C6191">
        <w:rPr>
          <w:rFonts w:ascii="Times New Roman" w:hAnsi="Times New Roman" w:cs="Times New Roman"/>
        </w:rPr>
        <w:t xml:space="preserve"> Ерекше қажеттіліктері бар балаларға арналған түзету және дамыту бағдарламалары.</w:t>
      </w:r>
    </w:p>
    <w:p w:rsidR="005D3358" w:rsidRPr="004C6191" w:rsidRDefault="005D3358" w:rsidP="00204AFB">
      <w:pPr>
        <w:pStyle w:val="14"/>
        <w:jc w:val="both"/>
        <w:rPr>
          <w:rFonts w:ascii="Times New Roman" w:hAnsi="Times New Roman" w:cs="Times New Roman"/>
        </w:rPr>
      </w:pPr>
      <w:r w:rsidRPr="004C6191">
        <w:rPr>
          <w:rStyle w:val="a3"/>
          <w:rFonts w:ascii="Times New Roman" w:hAnsi="Times New Roman" w:cs="Times New Roman"/>
        </w:rPr>
        <w:t>Маңыздылығы:</w:t>
      </w:r>
      <w:r w:rsidRPr="004C6191">
        <w:rPr>
          <w:rFonts w:ascii="Times New Roman" w:hAnsi="Times New Roman" w:cs="Times New Roman"/>
        </w:rPr>
        <w:t xml:space="preserve"> Мектепке дейінгі кезеңде әлеуметтік бейімделу мен оқуға дайындау.</w:t>
      </w:r>
    </w:p>
    <w:p w:rsidR="005D3358" w:rsidRPr="004C6191" w:rsidRDefault="005D3358" w:rsidP="00204AFB">
      <w:pPr>
        <w:pStyle w:val="14"/>
        <w:jc w:val="both"/>
        <w:rPr>
          <w:rFonts w:ascii="Times New Roman" w:hAnsi="Times New Roman" w:cs="Times New Roman"/>
        </w:rPr>
      </w:pPr>
      <w:r w:rsidRPr="004C6191">
        <w:rPr>
          <w:rStyle w:val="a3"/>
          <w:rFonts w:ascii="Times New Roman" w:hAnsi="Times New Roman" w:cs="Times New Roman"/>
          <w:b w:val="0"/>
          <w:bCs w:val="0"/>
          <w:sz w:val="24"/>
          <w:szCs w:val="24"/>
        </w:rPr>
        <w:t>Жұлдыз Сағатбекқызы</w:t>
      </w:r>
    </w:p>
    <w:p w:rsidR="005D3358" w:rsidRPr="004C6191" w:rsidRDefault="005D3358" w:rsidP="00204AFB">
      <w:pPr>
        <w:pStyle w:val="14"/>
        <w:jc w:val="both"/>
        <w:rPr>
          <w:rFonts w:ascii="Times New Roman" w:hAnsi="Times New Roman" w:cs="Times New Roman"/>
        </w:rPr>
      </w:pPr>
      <w:r w:rsidRPr="004C6191">
        <w:rPr>
          <w:rStyle w:val="a3"/>
          <w:rFonts w:ascii="Times New Roman" w:hAnsi="Times New Roman" w:cs="Times New Roman"/>
        </w:rPr>
        <w:t>Қызметі:</w:t>
      </w:r>
      <w:r w:rsidRPr="004C6191">
        <w:rPr>
          <w:rFonts w:ascii="Times New Roman" w:hAnsi="Times New Roman" w:cs="Times New Roman"/>
        </w:rPr>
        <w:t xml:space="preserve"> Әлеуметтік педагог</w:t>
      </w:r>
    </w:p>
    <w:p w:rsidR="005D3358" w:rsidRPr="004C6191" w:rsidRDefault="005D3358" w:rsidP="00204AFB">
      <w:pPr>
        <w:pStyle w:val="14"/>
        <w:jc w:val="both"/>
        <w:rPr>
          <w:rFonts w:ascii="Times New Roman" w:hAnsi="Times New Roman" w:cs="Times New Roman"/>
        </w:rPr>
      </w:pPr>
      <w:r w:rsidRPr="004C6191">
        <w:rPr>
          <w:rStyle w:val="a3"/>
          <w:rFonts w:ascii="Times New Roman" w:hAnsi="Times New Roman" w:cs="Times New Roman"/>
        </w:rPr>
        <w:t>Зерттеу саласы:</w:t>
      </w:r>
      <w:r w:rsidRPr="004C6191">
        <w:rPr>
          <w:rFonts w:ascii="Times New Roman" w:hAnsi="Times New Roman" w:cs="Times New Roman"/>
        </w:rPr>
        <w:t xml:space="preserve"> Әлеуметтік бейімделу және инклюзивті білім беру контексінде психологиялық-педагогикалық сүйемелдеу.</w:t>
      </w:r>
    </w:p>
    <w:p w:rsidR="005D3358" w:rsidRPr="004C6191" w:rsidRDefault="005D3358" w:rsidP="00204AFB">
      <w:pPr>
        <w:pStyle w:val="14"/>
        <w:jc w:val="both"/>
        <w:rPr>
          <w:rFonts w:ascii="Times New Roman" w:hAnsi="Times New Roman" w:cs="Times New Roman"/>
        </w:rPr>
      </w:pPr>
      <w:r w:rsidRPr="004C6191">
        <w:rPr>
          <w:rStyle w:val="a3"/>
          <w:rFonts w:ascii="Times New Roman" w:hAnsi="Times New Roman" w:cs="Times New Roman"/>
        </w:rPr>
        <w:t>Негізгі еңбегі:</w:t>
      </w:r>
      <w:r w:rsidRPr="004C6191">
        <w:rPr>
          <w:rFonts w:ascii="Times New Roman" w:hAnsi="Times New Roman" w:cs="Times New Roman"/>
        </w:rPr>
        <w:t xml:space="preserve"> Балалардың қоғамға бейімделуін қамтамасыз ететін әлеуметтік-педагогикалық технологиялар.</w:t>
      </w:r>
    </w:p>
    <w:p w:rsidR="005D3358" w:rsidRPr="004C6191" w:rsidRDefault="005D3358" w:rsidP="00204AFB">
      <w:pPr>
        <w:pStyle w:val="14"/>
        <w:jc w:val="both"/>
        <w:rPr>
          <w:rFonts w:ascii="Times New Roman" w:hAnsi="Times New Roman" w:cs="Times New Roman"/>
        </w:rPr>
      </w:pPr>
      <w:r w:rsidRPr="004C6191">
        <w:rPr>
          <w:rStyle w:val="a3"/>
          <w:rFonts w:ascii="Times New Roman" w:hAnsi="Times New Roman" w:cs="Times New Roman"/>
        </w:rPr>
        <w:t>Маңыздылығы:</w:t>
      </w:r>
      <w:r w:rsidRPr="004C6191">
        <w:rPr>
          <w:rFonts w:ascii="Times New Roman" w:hAnsi="Times New Roman" w:cs="Times New Roman"/>
        </w:rPr>
        <w:t xml:space="preserve"> Психологиялық-педагогикалық көмекті әлеуметтік аспектілермен толықтыру.</w:t>
      </w:r>
    </w:p>
    <w:p w:rsidR="0092763A" w:rsidRPr="004C6191" w:rsidRDefault="00270A81" w:rsidP="00204AFB">
      <w:pPr>
        <w:pStyle w:val="14"/>
        <w:jc w:val="both"/>
        <w:rPr>
          <w:rFonts w:ascii="Times New Roman" w:hAnsi="Times New Roman" w:cs="Times New Roman"/>
          <w:lang w:val="kk-KZ"/>
        </w:rPr>
      </w:pPr>
      <w:r w:rsidRPr="004C6191">
        <w:rPr>
          <w:rFonts w:ascii="Times New Roman" w:hAnsi="Times New Roman" w:cs="Times New Roman"/>
          <w:lang w:val="kk-KZ"/>
        </w:rPr>
        <w:t>Бұл ғалымдар мен мамандардың еңбектері ерекше білім беру қажеттіліктері бар балаларға психологиялық</w:t>
      </w:r>
      <w:r w:rsidRPr="004C6191">
        <w:rPr>
          <w:rFonts w:ascii="Times New Roman" w:hAnsi="Times New Roman" w:cs="Times New Roman"/>
          <w:lang w:val="kk-KZ"/>
        </w:rPr>
        <w:noBreakHyphen/>
        <w:t>педагогикалық көмек көрсету жүйесінің ғылыми-теориялық және практикалық негіздерін құрайды. Олардың зерттеулері білім беру саласындағы арнайы қызметтердің сапасын арттыруға, интервенцияларды тиімді ұйымдастыруға бағытталған.</w:t>
      </w:r>
    </w:p>
    <w:p w:rsidR="00CC2360" w:rsidRPr="004C6191" w:rsidRDefault="00CC2360" w:rsidP="00204AFB">
      <w:pPr>
        <w:pStyle w:val="14"/>
        <w:jc w:val="both"/>
        <w:rPr>
          <w:rFonts w:ascii="Times New Roman" w:eastAsia="Calibri" w:hAnsi="Times New Roman" w:cs="Times New Roman"/>
          <w:iCs/>
          <w:sz w:val="24"/>
          <w:szCs w:val="24"/>
          <w:lang w:val="kk-KZ"/>
        </w:rPr>
      </w:pPr>
      <w:bookmarkStart w:id="3" w:name="SUB2600"/>
      <w:bookmarkEnd w:id="3"/>
      <w:r w:rsidRPr="004C6191">
        <w:rPr>
          <w:rFonts w:ascii="Times New Roman" w:eastAsia="Calibri" w:hAnsi="Times New Roman" w:cs="Times New Roman"/>
          <w:bCs/>
          <w:iCs/>
          <w:sz w:val="24"/>
          <w:szCs w:val="24"/>
          <w:lang w:val="kk-KZ"/>
        </w:rPr>
        <w:t xml:space="preserve">         Психологиялық-педагогикалық</w:t>
      </w:r>
      <w:r w:rsidR="004C6191">
        <w:rPr>
          <w:rFonts w:ascii="Times New Roman" w:eastAsia="Calibri" w:hAnsi="Times New Roman" w:cs="Times New Roman"/>
          <w:bCs/>
          <w:iCs/>
          <w:sz w:val="24"/>
          <w:szCs w:val="24"/>
          <w:lang w:val="kk-KZ"/>
        </w:rPr>
        <w:t xml:space="preserve"> түзеу кабинеттерінің қызметін </w:t>
      </w:r>
      <w:r w:rsidRPr="004C6191">
        <w:rPr>
          <w:rFonts w:ascii="Times New Roman" w:eastAsia="Calibri" w:hAnsi="Times New Roman" w:cs="Times New Roman"/>
          <w:bCs/>
          <w:iCs/>
          <w:sz w:val="24"/>
          <w:szCs w:val="24"/>
          <w:lang w:val="kk-KZ"/>
        </w:rPr>
        <w:t>ұйымдастыру</w:t>
      </w:r>
      <w:r w:rsidRPr="004C6191">
        <w:rPr>
          <w:rFonts w:ascii="Times New Roman" w:eastAsia="Calibri" w:hAnsi="Times New Roman" w:cs="Times New Roman"/>
          <w:iCs/>
          <w:sz w:val="24"/>
          <w:szCs w:val="24"/>
          <w:lang w:val="kk-KZ"/>
        </w:rPr>
        <w:t>.</w:t>
      </w:r>
      <w:r w:rsidR="004C6191">
        <w:rPr>
          <w:rFonts w:ascii="Times New Roman" w:eastAsia="Calibri" w:hAnsi="Times New Roman" w:cs="Times New Roman"/>
          <w:iCs/>
          <w:sz w:val="24"/>
          <w:szCs w:val="24"/>
          <w:lang w:val="kk-KZ"/>
        </w:rPr>
        <w:t xml:space="preserve"> </w:t>
      </w:r>
      <w:r w:rsidRPr="004C6191">
        <w:rPr>
          <w:rFonts w:ascii="Times New Roman" w:eastAsia="Calibri" w:hAnsi="Times New Roman" w:cs="Times New Roman"/>
          <w:i/>
          <w:iCs/>
          <w:sz w:val="24"/>
          <w:szCs w:val="24"/>
          <w:lang w:val="kk-KZ"/>
        </w:rPr>
        <w:t> </w:t>
      </w:r>
      <w:r w:rsidRPr="004C6191">
        <w:rPr>
          <w:rFonts w:ascii="Times New Roman" w:eastAsia="Calibri" w:hAnsi="Times New Roman" w:cs="Times New Roman"/>
          <w:sz w:val="24"/>
          <w:szCs w:val="24"/>
          <w:lang w:val="kk-KZ"/>
        </w:rPr>
        <w:t>Психологиялық</w:t>
      </w:r>
      <w:r w:rsidR="004C6191">
        <w:rPr>
          <w:rFonts w:ascii="Times New Roman" w:eastAsia="Calibri" w:hAnsi="Times New Roman" w:cs="Times New Roman"/>
          <w:sz w:val="24"/>
          <w:szCs w:val="24"/>
          <w:lang w:val="kk-KZ"/>
        </w:rPr>
        <w:t xml:space="preserve"> </w:t>
      </w:r>
      <w:r w:rsidRPr="004C6191">
        <w:rPr>
          <w:rFonts w:ascii="Times New Roman" w:eastAsia="Calibri" w:hAnsi="Times New Roman" w:cs="Times New Roman"/>
          <w:sz w:val="24"/>
          <w:szCs w:val="24"/>
          <w:lang w:val="kk-KZ"/>
        </w:rPr>
        <w:t>-</w:t>
      </w:r>
      <w:r w:rsidR="004C6191">
        <w:rPr>
          <w:rFonts w:ascii="Times New Roman" w:eastAsia="Calibri" w:hAnsi="Times New Roman" w:cs="Times New Roman"/>
          <w:sz w:val="24"/>
          <w:szCs w:val="24"/>
          <w:lang w:val="kk-KZ"/>
        </w:rPr>
        <w:t xml:space="preserve"> </w:t>
      </w:r>
      <w:r w:rsidRPr="004C6191">
        <w:rPr>
          <w:rFonts w:ascii="Times New Roman" w:eastAsia="Calibri" w:hAnsi="Times New Roman" w:cs="Times New Roman"/>
          <w:sz w:val="24"/>
          <w:szCs w:val="24"/>
          <w:lang w:val="kk-KZ"/>
        </w:rPr>
        <w:t>педагогикалық түзеу (бұдан әрі ППТК) арнайы білім беру ұйымдары түрлерінің бірі болып табылады және облыстың, аудан орталығында 18 жасқа дейін даму мүмкіншілігі шектеулі балалар мен жасөспірімдерге кешенді медициналық-педагогикалық және әлеуметтік-психологиялық көмек көрсету үшін құрылады.</w:t>
      </w:r>
    </w:p>
    <w:p w:rsidR="00CC2360" w:rsidRPr="00CC2360" w:rsidRDefault="00CC2360" w:rsidP="00204AFB">
      <w:pPr>
        <w:spacing w:after="0" w:line="240" w:lineRule="auto"/>
        <w:ind w:firstLine="567"/>
        <w:jc w:val="both"/>
        <w:rPr>
          <w:rFonts w:ascii="Times New Roman" w:eastAsia="Calibri" w:hAnsi="Times New Roman" w:cs="Times New Roman"/>
          <w:sz w:val="24"/>
          <w:szCs w:val="24"/>
          <w:lang w:val="kk-KZ" w:eastAsia="ru-RU"/>
        </w:rPr>
      </w:pPr>
      <w:r w:rsidRPr="004C6191">
        <w:rPr>
          <w:rFonts w:ascii="Times New Roman" w:eastAsia="Calibri" w:hAnsi="Times New Roman" w:cs="Times New Roman"/>
          <w:sz w:val="24"/>
          <w:szCs w:val="24"/>
          <w:lang w:val="kk-KZ" w:eastAsia="ru-RU"/>
        </w:rPr>
        <w:t>Психологиялық-педагогикалық түзеу</w:t>
      </w:r>
      <w:r w:rsidRPr="00CC2360">
        <w:rPr>
          <w:rFonts w:ascii="Times New Roman" w:eastAsia="Calibri" w:hAnsi="Times New Roman" w:cs="Times New Roman"/>
          <w:sz w:val="24"/>
          <w:szCs w:val="24"/>
          <w:lang w:val="kk-KZ" w:eastAsia="ru-RU"/>
        </w:rPr>
        <w:t xml:space="preserve"> кабинеттерінің міндеттері:</w:t>
      </w:r>
    </w:p>
    <w:p w:rsidR="00CC2360" w:rsidRPr="00CC2360" w:rsidRDefault="00CC2360" w:rsidP="00204AFB">
      <w:pPr>
        <w:spacing w:after="0" w:line="240" w:lineRule="auto"/>
        <w:ind w:firstLine="567"/>
        <w:jc w:val="both"/>
        <w:rPr>
          <w:rFonts w:ascii="Times New Roman" w:eastAsia="Calibri" w:hAnsi="Times New Roman" w:cs="Times New Roman"/>
          <w:sz w:val="24"/>
          <w:szCs w:val="24"/>
          <w:lang w:val="kk-KZ" w:eastAsia="ru-RU"/>
        </w:rPr>
      </w:pPr>
      <w:r w:rsidRPr="00CC2360">
        <w:rPr>
          <w:rFonts w:ascii="Times New Roman" w:eastAsia="Calibri" w:hAnsi="Times New Roman" w:cs="Times New Roman"/>
          <w:sz w:val="24"/>
          <w:szCs w:val="24"/>
          <w:lang w:val="kk-KZ" w:eastAsia="ru-RU"/>
        </w:rPr>
        <w:t>1) сөйлеу, көру, есту қабілеті, тірек-қозғалыс аппараты, эмоциялық-еріктік саласы бұзылған, оқуында, қарым-қатынас жасауда, мінез-құлқында қиыншылықтары бар балалар мен жасөспірімдерді психологиялық-педагогикалық түзеу және оңалту түрінде кешенді психологиялық - медициналық- -педагогикалық көмек көрсету;</w:t>
      </w:r>
    </w:p>
    <w:p w:rsidR="00CC2360" w:rsidRPr="00CC2360" w:rsidRDefault="00CC2360" w:rsidP="00204AFB">
      <w:pPr>
        <w:spacing w:after="0" w:line="240" w:lineRule="auto"/>
        <w:ind w:firstLine="567"/>
        <w:jc w:val="both"/>
        <w:rPr>
          <w:rFonts w:ascii="Times New Roman" w:eastAsia="Calibri" w:hAnsi="Times New Roman" w:cs="Times New Roman"/>
          <w:sz w:val="24"/>
          <w:szCs w:val="24"/>
          <w:lang w:val="kk-KZ" w:eastAsia="ru-RU"/>
        </w:rPr>
      </w:pPr>
      <w:r w:rsidRPr="00CC2360">
        <w:rPr>
          <w:rFonts w:ascii="Times New Roman" w:eastAsia="Calibri" w:hAnsi="Times New Roman" w:cs="Times New Roman"/>
          <w:sz w:val="24"/>
          <w:szCs w:val="24"/>
          <w:lang w:val="kk-KZ" w:eastAsia="ru-RU"/>
        </w:rPr>
        <w:t>2) баланың проблемаларын мамандардың пәнаралық командасы (командалық бағалау) арқылы кешенді зерделеу және баланың медициналық, психологиялық, түзеу-педагогикалық және әлеуметтік көмекке деген мүмкіндіктері мен қажеттіліктерін анықтау;</w:t>
      </w:r>
    </w:p>
    <w:p w:rsidR="00CC2360" w:rsidRPr="00CC2360" w:rsidRDefault="00CC2360" w:rsidP="00204AFB">
      <w:pPr>
        <w:spacing w:after="0" w:line="240" w:lineRule="auto"/>
        <w:ind w:firstLine="567"/>
        <w:jc w:val="both"/>
        <w:rPr>
          <w:rFonts w:ascii="Times New Roman" w:eastAsia="Calibri" w:hAnsi="Times New Roman" w:cs="Times New Roman"/>
          <w:sz w:val="24"/>
          <w:szCs w:val="24"/>
          <w:lang w:val="kk-KZ" w:eastAsia="ru-RU"/>
        </w:rPr>
      </w:pPr>
      <w:r w:rsidRPr="00CC2360">
        <w:rPr>
          <w:rFonts w:ascii="Times New Roman" w:eastAsia="Calibri" w:hAnsi="Times New Roman" w:cs="Times New Roman"/>
          <w:sz w:val="24"/>
          <w:szCs w:val="24"/>
          <w:lang w:val="kk-KZ" w:eastAsia="ru-RU"/>
        </w:rPr>
        <w:t>3) баланың дамуының әлеуметтік жағдайын ескере отырып, жеке дамыту бағдарламасын әзірлеу және құрастыру;</w:t>
      </w:r>
    </w:p>
    <w:p w:rsidR="00CC2360" w:rsidRPr="00CC2360" w:rsidRDefault="00CC2360" w:rsidP="00204AFB">
      <w:pPr>
        <w:spacing w:after="0" w:line="240" w:lineRule="auto"/>
        <w:ind w:firstLine="567"/>
        <w:jc w:val="both"/>
        <w:rPr>
          <w:rFonts w:ascii="Times New Roman" w:eastAsia="Calibri" w:hAnsi="Times New Roman" w:cs="Times New Roman"/>
          <w:sz w:val="24"/>
          <w:szCs w:val="24"/>
          <w:lang w:val="kk-KZ" w:eastAsia="ru-RU"/>
        </w:rPr>
      </w:pPr>
      <w:r w:rsidRPr="00CC2360">
        <w:rPr>
          <w:rFonts w:ascii="Times New Roman" w:eastAsia="Calibri" w:hAnsi="Times New Roman" w:cs="Times New Roman"/>
          <w:sz w:val="24"/>
          <w:szCs w:val="24"/>
          <w:lang w:val="kk-KZ" w:eastAsia="ru-RU"/>
        </w:rPr>
        <w:t>4) жеке, топтық сабақтар нысанында түзеу-дамыту сабақтарын жүргізу;</w:t>
      </w:r>
    </w:p>
    <w:p w:rsidR="00CC2360" w:rsidRPr="00CC2360" w:rsidRDefault="00CC2360" w:rsidP="00204AFB">
      <w:pPr>
        <w:spacing w:after="0" w:line="240" w:lineRule="auto"/>
        <w:ind w:firstLine="567"/>
        <w:jc w:val="both"/>
        <w:rPr>
          <w:rFonts w:ascii="Times New Roman" w:eastAsia="Calibri" w:hAnsi="Times New Roman" w:cs="Times New Roman"/>
          <w:sz w:val="24"/>
          <w:szCs w:val="24"/>
          <w:lang w:val="kk-KZ" w:eastAsia="ru-RU"/>
        </w:rPr>
      </w:pPr>
      <w:r w:rsidRPr="00CC2360">
        <w:rPr>
          <w:rFonts w:ascii="Times New Roman" w:eastAsia="Calibri" w:hAnsi="Times New Roman" w:cs="Times New Roman"/>
          <w:sz w:val="24"/>
          <w:szCs w:val="24"/>
          <w:lang w:val="kk-KZ" w:eastAsia="ru-RU"/>
        </w:rPr>
        <w:t>5) отбасы жағдайында даму мүмкіндіктері шектеулі балаларды тәрбиелеу мәселелері бойынша ата-аналарына (оларды ауыстыратын тұлғаларына) кеңес беру және оқыту;</w:t>
      </w:r>
    </w:p>
    <w:p w:rsidR="00CC2360" w:rsidRPr="00CC2360" w:rsidRDefault="00CC2360" w:rsidP="00204AFB">
      <w:pPr>
        <w:spacing w:after="0" w:line="240" w:lineRule="auto"/>
        <w:ind w:firstLine="567"/>
        <w:jc w:val="both"/>
        <w:rPr>
          <w:rFonts w:ascii="Times New Roman" w:eastAsia="Calibri" w:hAnsi="Times New Roman" w:cs="Times New Roman"/>
          <w:sz w:val="24"/>
          <w:szCs w:val="24"/>
          <w:lang w:val="kk-KZ" w:eastAsia="ru-RU"/>
        </w:rPr>
      </w:pPr>
      <w:r w:rsidRPr="00CC2360">
        <w:rPr>
          <w:rFonts w:ascii="Times New Roman" w:eastAsia="Calibri" w:hAnsi="Times New Roman" w:cs="Times New Roman"/>
          <w:sz w:val="24"/>
          <w:szCs w:val="24"/>
          <w:lang w:val="kk-KZ" w:eastAsia="ru-RU"/>
        </w:rPr>
        <w:lastRenderedPageBreak/>
        <w:t>6) даму мүмкіндіктері шектеулі балалардың психофизикалық жағдайы мен даму мүмкіндіктері туралы жалпы білім беретін мекемелердің педагогтарына әдістемелік басшылық жасау және көмек көрсету.</w:t>
      </w:r>
    </w:p>
    <w:p w:rsidR="00CC2360" w:rsidRPr="00CC2360" w:rsidRDefault="00CC2360" w:rsidP="00204AFB">
      <w:pPr>
        <w:spacing w:after="0" w:line="240" w:lineRule="auto"/>
        <w:ind w:firstLine="567"/>
        <w:jc w:val="both"/>
        <w:rPr>
          <w:rFonts w:ascii="Times New Roman" w:eastAsia="Calibri" w:hAnsi="Times New Roman" w:cs="Times New Roman"/>
          <w:sz w:val="24"/>
          <w:szCs w:val="24"/>
          <w:lang w:val="kk-KZ" w:eastAsia="ru-RU"/>
        </w:rPr>
      </w:pPr>
      <w:r w:rsidRPr="00CC2360">
        <w:rPr>
          <w:rFonts w:ascii="Times New Roman" w:eastAsia="Calibri" w:hAnsi="Times New Roman" w:cs="Times New Roman"/>
          <w:sz w:val="24"/>
          <w:szCs w:val="24"/>
          <w:lang w:val="kk-KZ" w:eastAsia="ru-RU"/>
        </w:rPr>
        <w:t>ППТК-ға баланы қабылдауды психологиялық-медициналық-педагогикалық кеңестің тұжырымы негізінде меңгеруші жүргізеді.</w:t>
      </w:r>
    </w:p>
    <w:p w:rsidR="00CC2360" w:rsidRPr="00CC2360" w:rsidRDefault="00CC2360" w:rsidP="00204AFB">
      <w:pPr>
        <w:spacing w:after="0" w:line="240" w:lineRule="auto"/>
        <w:ind w:firstLine="567"/>
        <w:jc w:val="both"/>
        <w:rPr>
          <w:rFonts w:ascii="Times New Roman" w:eastAsia="Calibri" w:hAnsi="Times New Roman" w:cs="Times New Roman"/>
          <w:sz w:val="24"/>
          <w:szCs w:val="24"/>
          <w:lang w:val="kk-KZ" w:eastAsia="ru-RU"/>
        </w:rPr>
      </w:pPr>
      <w:r w:rsidRPr="00CC2360">
        <w:rPr>
          <w:rFonts w:ascii="Times New Roman" w:eastAsia="Calibri" w:hAnsi="Times New Roman" w:cs="Times New Roman"/>
          <w:sz w:val="24"/>
          <w:szCs w:val="24"/>
          <w:lang w:val="kk-KZ" w:eastAsia="ru-RU"/>
        </w:rPr>
        <w:t>ППТК-ға тұрақты және уақытша тұруға мүмкіндіктері шектеулі балаларды қабылдауды жыл бойы онда бос орын болған жағдайда жүргізіледі. ППТК-да баланың орны ППТК-мен ата-ананың (заңды өкілдерінің) арасындағы шартта айтылған жағдайда сақталады.</w:t>
      </w:r>
    </w:p>
    <w:p w:rsidR="00CC2360" w:rsidRPr="00CC2360" w:rsidRDefault="00CC2360" w:rsidP="00204AFB">
      <w:pPr>
        <w:spacing w:after="0" w:line="240" w:lineRule="auto"/>
        <w:ind w:firstLine="567"/>
        <w:jc w:val="both"/>
        <w:rPr>
          <w:rFonts w:ascii="Times New Roman" w:eastAsia="Calibri" w:hAnsi="Times New Roman" w:cs="Times New Roman"/>
          <w:sz w:val="24"/>
          <w:szCs w:val="24"/>
          <w:lang w:val="kk-KZ" w:eastAsia="ru-RU"/>
        </w:rPr>
      </w:pPr>
      <w:r w:rsidRPr="00CC2360">
        <w:rPr>
          <w:rFonts w:ascii="Times New Roman" w:eastAsia="Calibri" w:hAnsi="Times New Roman" w:cs="Times New Roman"/>
          <w:sz w:val="24"/>
          <w:szCs w:val="24"/>
          <w:lang w:val="kk-KZ" w:eastAsia="ru-RU"/>
        </w:rPr>
        <w:t>ППТК-дан балаларды шығаруды меңгеруші ППТК-мен ата-ананың (заңды өкілдерінің) арасында айтылған шарт жағдайында немесе оның ППТК-ға келуіне бөгет жасайтын баланың денсаулық жағдайы туралы медициналық тұжырым негізінде жүргізеді.</w:t>
      </w:r>
    </w:p>
    <w:p w:rsidR="00CC2360" w:rsidRPr="00CC2360" w:rsidRDefault="00CC2360" w:rsidP="00204AFB">
      <w:pPr>
        <w:spacing w:after="0" w:line="240" w:lineRule="auto"/>
        <w:ind w:firstLine="567"/>
        <w:jc w:val="both"/>
        <w:rPr>
          <w:rFonts w:ascii="Times New Roman" w:eastAsia="Calibri" w:hAnsi="Times New Roman" w:cs="Times New Roman"/>
          <w:sz w:val="24"/>
          <w:szCs w:val="24"/>
          <w:lang w:val="kk-KZ" w:eastAsia="ru-RU"/>
        </w:rPr>
      </w:pPr>
      <w:r w:rsidRPr="00CC2360">
        <w:rPr>
          <w:rFonts w:ascii="Times New Roman" w:eastAsia="Calibri" w:hAnsi="Times New Roman" w:cs="Times New Roman"/>
          <w:sz w:val="24"/>
          <w:szCs w:val="24"/>
          <w:lang w:val="kk-KZ" w:eastAsia="ru-RU"/>
        </w:rPr>
        <w:t>ППТК-ы 18 жасқа дейінгі мүмкіндіктері шектеулі балалардың мынадай категорияларына көмек көрсетіледі және мыналарға:</w:t>
      </w:r>
    </w:p>
    <w:p w:rsidR="00CC2360" w:rsidRPr="00CC2360" w:rsidRDefault="00CC2360" w:rsidP="00204AFB">
      <w:pPr>
        <w:spacing w:after="0" w:line="240" w:lineRule="auto"/>
        <w:ind w:firstLine="567"/>
        <w:jc w:val="both"/>
        <w:rPr>
          <w:rFonts w:ascii="Times New Roman" w:eastAsia="Calibri" w:hAnsi="Times New Roman" w:cs="Times New Roman"/>
          <w:sz w:val="24"/>
          <w:szCs w:val="24"/>
          <w:lang w:eastAsia="ru-RU"/>
        </w:rPr>
      </w:pPr>
      <w:r w:rsidRPr="00CC2360">
        <w:rPr>
          <w:rFonts w:ascii="Times New Roman" w:eastAsia="Calibri" w:hAnsi="Times New Roman" w:cs="Times New Roman"/>
          <w:sz w:val="24"/>
          <w:szCs w:val="24"/>
          <w:lang w:eastAsia="ru-RU"/>
        </w:rPr>
        <w:t>1) 3 жасқа дейін дамуында проблемасы бар;</w:t>
      </w:r>
    </w:p>
    <w:p w:rsidR="00CC2360" w:rsidRPr="00CC2360" w:rsidRDefault="00CC2360" w:rsidP="00204AFB">
      <w:pPr>
        <w:spacing w:after="0" w:line="240" w:lineRule="auto"/>
        <w:ind w:firstLine="567"/>
        <w:jc w:val="both"/>
        <w:rPr>
          <w:rFonts w:ascii="Times New Roman" w:eastAsia="Calibri" w:hAnsi="Times New Roman" w:cs="Times New Roman"/>
          <w:sz w:val="24"/>
          <w:szCs w:val="24"/>
          <w:lang w:eastAsia="ru-RU"/>
        </w:rPr>
      </w:pPr>
      <w:r w:rsidRPr="00CC2360">
        <w:rPr>
          <w:rFonts w:ascii="Times New Roman" w:eastAsia="Calibri" w:hAnsi="Times New Roman" w:cs="Times New Roman"/>
          <w:sz w:val="24"/>
          <w:szCs w:val="24"/>
          <w:lang w:eastAsia="ru-RU"/>
        </w:rPr>
        <w:t>2) психикалық даму деңгейі тежелген;</w:t>
      </w:r>
    </w:p>
    <w:p w:rsidR="00CC2360" w:rsidRPr="00CC2360" w:rsidRDefault="00CC2360" w:rsidP="00204AFB">
      <w:pPr>
        <w:spacing w:after="0" w:line="240" w:lineRule="auto"/>
        <w:ind w:firstLine="567"/>
        <w:jc w:val="both"/>
        <w:rPr>
          <w:rFonts w:ascii="Times New Roman" w:eastAsia="Calibri" w:hAnsi="Times New Roman" w:cs="Times New Roman"/>
          <w:sz w:val="24"/>
          <w:szCs w:val="24"/>
          <w:lang w:eastAsia="ru-RU"/>
        </w:rPr>
      </w:pPr>
      <w:r w:rsidRPr="00CC2360">
        <w:rPr>
          <w:rFonts w:ascii="Times New Roman" w:eastAsia="Calibri" w:hAnsi="Times New Roman" w:cs="Times New Roman"/>
          <w:sz w:val="24"/>
          <w:szCs w:val="24"/>
          <w:lang w:eastAsia="ru-RU"/>
        </w:rPr>
        <w:t>3) әртүрлі деңгейде ақыл-ойы кенжелеп қалғандар;</w:t>
      </w:r>
    </w:p>
    <w:p w:rsidR="00CC2360" w:rsidRPr="00CC2360" w:rsidRDefault="00CC2360" w:rsidP="00204AFB">
      <w:pPr>
        <w:spacing w:after="0" w:line="240" w:lineRule="auto"/>
        <w:ind w:firstLine="567"/>
        <w:jc w:val="both"/>
        <w:rPr>
          <w:rFonts w:ascii="Times New Roman" w:eastAsia="Calibri" w:hAnsi="Times New Roman" w:cs="Times New Roman"/>
          <w:sz w:val="24"/>
          <w:szCs w:val="24"/>
          <w:lang w:eastAsia="ru-RU"/>
        </w:rPr>
      </w:pPr>
      <w:r w:rsidRPr="00CC2360">
        <w:rPr>
          <w:rFonts w:ascii="Times New Roman" w:eastAsia="Calibri" w:hAnsi="Times New Roman" w:cs="Times New Roman"/>
          <w:sz w:val="24"/>
          <w:szCs w:val="24"/>
          <w:lang w:eastAsia="ru-RU"/>
        </w:rPr>
        <w:t>4) бала церебралдық параличі және басқа тірек-қозғалыс аппараты бұзылғандар;</w:t>
      </w:r>
    </w:p>
    <w:p w:rsidR="00CC2360" w:rsidRPr="00CC2360" w:rsidRDefault="00CC2360" w:rsidP="00204AFB">
      <w:pPr>
        <w:spacing w:after="0" w:line="240" w:lineRule="auto"/>
        <w:ind w:firstLine="567"/>
        <w:jc w:val="both"/>
        <w:rPr>
          <w:rFonts w:ascii="Times New Roman" w:eastAsia="Calibri" w:hAnsi="Times New Roman" w:cs="Times New Roman"/>
          <w:sz w:val="24"/>
          <w:szCs w:val="24"/>
          <w:lang w:eastAsia="ru-RU"/>
        </w:rPr>
      </w:pPr>
      <w:r w:rsidRPr="00CC2360">
        <w:rPr>
          <w:rFonts w:ascii="Times New Roman" w:eastAsia="Calibri" w:hAnsi="Times New Roman" w:cs="Times New Roman"/>
          <w:sz w:val="24"/>
          <w:szCs w:val="24"/>
          <w:lang w:eastAsia="ru-RU"/>
        </w:rPr>
        <w:t>5) күрделі сөйлеу бұзылыстары;</w:t>
      </w:r>
    </w:p>
    <w:p w:rsidR="00CC2360" w:rsidRPr="00CC2360" w:rsidRDefault="00CC2360" w:rsidP="00204AFB">
      <w:pPr>
        <w:spacing w:after="0" w:line="240" w:lineRule="auto"/>
        <w:ind w:firstLine="567"/>
        <w:jc w:val="both"/>
        <w:rPr>
          <w:rFonts w:ascii="Times New Roman" w:eastAsia="Calibri" w:hAnsi="Times New Roman" w:cs="Times New Roman"/>
          <w:sz w:val="24"/>
          <w:szCs w:val="24"/>
          <w:lang w:eastAsia="ru-RU"/>
        </w:rPr>
      </w:pPr>
      <w:r w:rsidRPr="00CC2360">
        <w:rPr>
          <w:rFonts w:ascii="Times New Roman" w:eastAsia="Calibri" w:hAnsi="Times New Roman" w:cs="Times New Roman"/>
          <w:sz w:val="24"/>
          <w:szCs w:val="24"/>
          <w:lang w:eastAsia="ru-RU"/>
        </w:rPr>
        <w:t>6) арнайы оқытуды талап ететін есту функциясы бұзылғандар;</w:t>
      </w:r>
    </w:p>
    <w:p w:rsidR="00CC2360" w:rsidRPr="00CC2360" w:rsidRDefault="00CC2360" w:rsidP="00204AFB">
      <w:pPr>
        <w:spacing w:after="0" w:line="240" w:lineRule="auto"/>
        <w:ind w:firstLine="567"/>
        <w:jc w:val="both"/>
        <w:rPr>
          <w:rFonts w:ascii="Times New Roman" w:eastAsia="Calibri" w:hAnsi="Times New Roman" w:cs="Times New Roman"/>
          <w:sz w:val="24"/>
          <w:szCs w:val="24"/>
          <w:lang w:eastAsia="ru-RU"/>
        </w:rPr>
      </w:pPr>
      <w:r w:rsidRPr="00CC2360">
        <w:rPr>
          <w:rFonts w:ascii="Times New Roman" w:eastAsia="Calibri" w:hAnsi="Times New Roman" w:cs="Times New Roman"/>
          <w:sz w:val="24"/>
          <w:szCs w:val="24"/>
          <w:lang w:eastAsia="ru-RU"/>
        </w:rPr>
        <w:t>7) ерте ауыратын бала аутизмі және басқа эмоциялық-ерікті бұзылыстары;</w:t>
      </w:r>
    </w:p>
    <w:p w:rsidR="00CC2360" w:rsidRPr="00CC2360" w:rsidRDefault="00CC2360" w:rsidP="00204AFB">
      <w:pPr>
        <w:spacing w:after="0" w:line="240" w:lineRule="auto"/>
        <w:ind w:firstLine="567"/>
        <w:jc w:val="both"/>
        <w:rPr>
          <w:rFonts w:ascii="Times New Roman" w:eastAsia="Calibri" w:hAnsi="Times New Roman" w:cs="Times New Roman"/>
          <w:sz w:val="24"/>
          <w:szCs w:val="24"/>
          <w:lang w:eastAsia="ru-RU"/>
        </w:rPr>
      </w:pPr>
      <w:r w:rsidRPr="00CC2360">
        <w:rPr>
          <w:rFonts w:ascii="Times New Roman" w:eastAsia="Calibri" w:hAnsi="Times New Roman" w:cs="Times New Roman"/>
          <w:sz w:val="24"/>
          <w:szCs w:val="24"/>
          <w:lang w:eastAsia="ru-RU"/>
        </w:rPr>
        <w:t>8) күрделі көру бұзылыстары;</w:t>
      </w:r>
    </w:p>
    <w:p w:rsidR="00CC2360" w:rsidRPr="00CC2360" w:rsidRDefault="00CC2360" w:rsidP="00204AFB">
      <w:pPr>
        <w:spacing w:after="0" w:line="240" w:lineRule="auto"/>
        <w:ind w:firstLine="567"/>
        <w:jc w:val="both"/>
        <w:rPr>
          <w:rFonts w:ascii="Times New Roman" w:eastAsia="Calibri" w:hAnsi="Times New Roman" w:cs="Times New Roman"/>
          <w:sz w:val="24"/>
          <w:szCs w:val="24"/>
          <w:lang w:eastAsia="ru-RU"/>
        </w:rPr>
      </w:pPr>
      <w:r w:rsidRPr="00CC2360">
        <w:rPr>
          <w:rFonts w:ascii="Times New Roman" w:eastAsia="Calibri" w:hAnsi="Times New Roman" w:cs="Times New Roman"/>
          <w:sz w:val="24"/>
          <w:szCs w:val="24"/>
          <w:lang w:eastAsia="ru-RU"/>
        </w:rPr>
        <w:t>9) психикалық аурулар салдарынан оқудағы қиындықтар;</w:t>
      </w:r>
    </w:p>
    <w:p w:rsidR="00CC2360" w:rsidRPr="00CC2360" w:rsidRDefault="00CC2360" w:rsidP="00204AFB">
      <w:pPr>
        <w:spacing w:after="0" w:line="240" w:lineRule="auto"/>
        <w:ind w:firstLine="567"/>
        <w:jc w:val="both"/>
        <w:rPr>
          <w:rFonts w:ascii="Times New Roman" w:eastAsia="Calibri" w:hAnsi="Times New Roman" w:cs="Times New Roman"/>
          <w:sz w:val="24"/>
          <w:szCs w:val="24"/>
          <w:lang w:eastAsia="ru-RU"/>
        </w:rPr>
      </w:pPr>
      <w:r w:rsidRPr="00CC2360">
        <w:rPr>
          <w:rFonts w:ascii="Times New Roman" w:eastAsia="Calibri" w:hAnsi="Times New Roman" w:cs="Times New Roman"/>
          <w:sz w:val="24"/>
          <w:szCs w:val="24"/>
          <w:lang w:eastAsia="ru-RU"/>
        </w:rPr>
        <w:t>10) мектептегі дағдыларды игерудегі қиындықтар (оқу, жазу және санау).</w:t>
      </w:r>
    </w:p>
    <w:p w:rsidR="00CC2360" w:rsidRPr="00CC2360" w:rsidRDefault="00CC2360" w:rsidP="00204AFB">
      <w:pPr>
        <w:spacing w:after="0" w:line="240" w:lineRule="auto"/>
        <w:ind w:firstLine="426"/>
        <w:jc w:val="both"/>
        <w:rPr>
          <w:rFonts w:ascii="Times New Roman" w:eastAsia="Calibri" w:hAnsi="Times New Roman" w:cs="Times New Roman"/>
          <w:sz w:val="24"/>
          <w:szCs w:val="24"/>
          <w:lang w:val="kk-KZ" w:eastAsia="ru-RU"/>
        </w:rPr>
      </w:pPr>
      <w:r w:rsidRPr="00CC2360">
        <w:rPr>
          <w:rFonts w:ascii="Times New Roman" w:eastAsia="Calibri" w:hAnsi="Times New Roman" w:cs="Times New Roman"/>
          <w:sz w:val="24"/>
          <w:szCs w:val="24"/>
          <w:lang w:val="kk-KZ" w:eastAsia="ru-RU"/>
        </w:rPr>
        <w:t xml:space="preserve"> Ауданда арнайы (түзеу) білім беру ұйымдары жоқ болған жағдайда ППТК-ы дамуында мүмкіндіктері шектеулі балалардың барлық категорияларына түзеу көмегін көрсете алады.</w:t>
      </w:r>
    </w:p>
    <w:p w:rsidR="00CC2360" w:rsidRPr="00CC2360" w:rsidRDefault="00CC2360" w:rsidP="00204AFB">
      <w:pPr>
        <w:spacing w:after="0" w:line="240" w:lineRule="auto"/>
        <w:ind w:firstLine="426"/>
        <w:jc w:val="both"/>
        <w:rPr>
          <w:rFonts w:ascii="Times New Roman" w:eastAsia="Calibri" w:hAnsi="Times New Roman" w:cs="Times New Roman"/>
          <w:sz w:val="24"/>
          <w:szCs w:val="24"/>
          <w:lang w:val="kk-KZ" w:eastAsia="ru-RU"/>
        </w:rPr>
      </w:pPr>
      <w:r w:rsidRPr="00CC2360">
        <w:rPr>
          <w:rFonts w:ascii="Times New Roman" w:eastAsia="Calibri" w:hAnsi="Times New Roman" w:cs="Times New Roman"/>
          <w:sz w:val="24"/>
          <w:szCs w:val="24"/>
          <w:lang w:val="kk-KZ" w:eastAsia="ru-RU"/>
        </w:rPr>
        <w:t>ППТК-ы ақыл-ойы мен психикалық дамуында ауыр да тереңдеген бұзылыстары бар балаларға ең алдымен түзеу көмегін қамтамасыз етеді, басқа арнайы (түзеу) білім беру ұйымдарында түзеу көмегін ала алмайтын балаларға түзеу көмегін көрсетеді.</w:t>
      </w:r>
    </w:p>
    <w:p w:rsidR="00CC2360" w:rsidRPr="00CC2360" w:rsidRDefault="00CC2360" w:rsidP="00204AFB">
      <w:pPr>
        <w:spacing w:after="0" w:line="240" w:lineRule="auto"/>
        <w:ind w:firstLine="426"/>
        <w:jc w:val="both"/>
        <w:rPr>
          <w:rFonts w:ascii="Times New Roman" w:eastAsia="Calibri" w:hAnsi="Times New Roman" w:cs="Times New Roman"/>
          <w:sz w:val="24"/>
          <w:szCs w:val="24"/>
          <w:lang w:val="kk-KZ" w:eastAsia="ru-RU"/>
        </w:rPr>
      </w:pPr>
      <w:r w:rsidRPr="00CC2360">
        <w:rPr>
          <w:rFonts w:ascii="Times New Roman" w:eastAsia="Calibri" w:hAnsi="Times New Roman" w:cs="Times New Roman"/>
          <w:sz w:val="24"/>
          <w:szCs w:val="24"/>
          <w:lang w:val="kk-KZ" w:eastAsia="ru-RU"/>
        </w:rPr>
        <w:t>Түзеу көмегінің мазмұны балалардың психофизикалық даму және жеке мүмкіндіктерінің ерекшеліктерінен әзірленетін және ППТК-ы жағдайында іске асырылатын жеке дамыту бағдарламасымен анықталады.</w:t>
      </w:r>
    </w:p>
    <w:p w:rsidR="00CC2360" w:rsidRPr="00CC2360" w:rsidRDefault="00CC2360" w:rsidP="00204AFB">
      <w:pPr>
        <w:spacing w:after="0" w:line="240" w:lineRule="auto"/>
        <w:ind w:firstLine="426"/>
        <w:jc w:val="both"/>
        <w:rPr>
          <w:rFonts w:ascii="Times New Roman" w:eastAsia="Calibri" w:hAnsi="Times New Roman" w:cs="Times New Roman"/>
          <w:sz w:val="24"/>
          <w:szCs w:val="24"/>
          <w:lang w:val="kk-KZ" w:eastAsia="ru-RU"/>
        </w:rPr>
      </w:pPr>
      <w:r w:rsidRPr="00CC2360">
        <w:rPr>
          <w:rFonts w:ascii="Times New Roman" w:eastAsia="Calibri" w:hAnsi="Times New Roman" w:cs="Times New Roman"/>
          <w:sz w:val="24"/>
          <w:szCs w:val="24"/>
          <w:lang w:val="kk-KZ" w:eastAsia="ru-RU"/>
        </w:rPr>
        <w:t>Жеке-дамыту бағдарламасын құрастыру мақсатында баланың психофизикалық жағдайын (командалық бағалау) кешенді тексеру жүргізіледі. Кешенді тексерудің негізгі міндеттері алдағы жартыжылдықта баламен түзеу жұмыстарының басым бағыттарын анықтау болып табылады. Алдыңғы кезеңде қол жеткізген нәтижелерді ескере отырып, түзеу жұмыстарының міндеттерін өзгерту қайта командалық бағалау барысында жүргізіледі, оларды өткізу мерзімі 2 жылда бір рет немесе көрсеткіштер бойынша белгіленеді.</w:t>
      </w:r>
    </w:p>
    <w:p w:rsidR="00CC2360" w:rsidRPr="00CC2360" w:rsidRDefault="00CC2360" w:rsidP="00204AFB">
      <w:pPr>
        <w:spacing w:after="0" w:line="240" w:lineRule="auto"/>
        <w:ind w:firstLine="426"/>
        <w:jc w:val="both"/>
        <w:rPr>
          <w:rFonts w:ascii="Times New Roman" w:eastAsia="Calibri" w:hAnsi="Times New Roman" w:cs="Times New Roman"/>
          <w:sz w:val="24"/>
          <w:szCs w:val="24"/>
          <w:lang w:val="kk-KZ" w:eastAsia="ru-RU"/>
        </w:rPr>
      </w:pPr>
      <w:r w:rsidRPr="00CC2360">
        <w:rPr>
          <w:rFonts w:ascii="Times New Roman" w:eastAsia="Calibri" w:hAnsi="Times New Roman" w:cs="Times New Roman"/>
          <w:sz w:val="24"/>
          <w:szCs w:val="24"/>
          <w:lang w:val="kk-KZ" w:eastAsia="ru-RU"/>
        </w:rPr>
        <w:t xml:space="preserve"> ППТК-ның әдіскері балаларды оқытудың жеке дамыту бағдарламаларын бекітеді. ППТК-да түзеу-дамыту процесін ұйымдастыру әдіскер әзірлейтін және бекітетін Оқу жоспарымен, жылдық күнтізбелік жоспармен және сабақтардың кестесімен регламенттеледі.</w:t>
      </w:r>
    </w:p>
    <w:p w:rsidR="00CC2360" w:rsidRPr="00CC2360" w:rsidRDefault="00CC2360" w:rsidP="00204AFB">
      <w:pPr>
        <w:spacing w:after="0" w:line="240" w:lineRule="auto"/>
        <w:ind w:firstLine="426"/>
        <w:jc w:val="both"/>
        <w:rPr>
          <w:rFonts w:ascii="Times New Roman" w:eastAsia="Calibri" w:hAnsi="Times New Roman" w:cs="Times New Roman"/>
          <w:sz w:val="24"/>
          <w:szCs w:val="24"/>
          <w:lang w:val="kk-KZ" w:eastAsia="ru-RU"/>
        </w:rPr>
      </w:pPr>
      <w:r w:rsidRPr="00CC2360">
        <w:rPr>
          <w:rFonts w:ascii="Times New Roman" w:eastAsia="Calibri" w:hAnsi="Times New Roman" w:cs="Times New Roman"/>
          <w:sz w:val="24"/>
          <w:szCs w:val="24"/>
          <w:lang w:val="kk-KZ" w:eastAsia="ru-RU"/>
        </w:rPr>
        <w:t>Оқу-тәрбие процесі баланы психологиялық-медициналық-педагогикалық және клиникалық зерделеу деректеріне негізделген, сараланған және жеке тұрғыдан келу принципі негізінде жүзеге асырылады. Балалардың сөйлеу, зейіндерін, жұмыс қабілетін жүйелі түрде зерделеуді, оларды дамыту динамикасын, білім деңгейін, олардың оқу материалын меңгеру мүмкіндіктері мен ерекшеліктерін, білім алушылардың даму болашағын және түзеу жұмыстарының құралдарын таңдауды анықтау үшін жүргізіледі.</w:t>
      </w:r>
    </w:p>
    <w:p w:rsidR="00CC2360" w:rsidRPr="00CC2360" w:rsidRDefault="00CC2360" w:rsidP="00204AFB">
      <w:pPr>
        <w:spacing w:after="0" w:line="240" w:lineRule="auto"/>
        <w:ind w:firstLine="426"/>
        <w:jc w:val="both"/>
        <w:rPr>
          <w:rFonts w:ascii="Times New Roman" w:eastAsia="Calibri" w:hAnsi="Times New Roman" w:cs="Times New Roman"/>
          <w:sz w:val="24"/>
          <w:szCs w:val="24"/>
          <w:lang w:val="kk-KZ" w:eastAsia="ru-RU"/>
        </w:rPr>
      </w:pPr>
      <w:r w:rsidRPr="00CC2360">
        <w:rPr>
          <w:rFonts w:ascii="Times New Roman" w:eastAsia="Calibri" w:hAnsi="Times New Roman" w:cs="Times New Roman"/>
          <w:sz w:val="24"/>
          <w:szCs w:val="24"/>
          <w:lang w:val="kk-KZ" w:eastAsia="ru-RU"/>
        </w:rPr>
        <w:lastRenderedPageBreak/>
        <w:t>Оқу аптасының ұзақтығын (5 немесе 6 күн) тиісті басқару органының келісімімен әдістемелік кеңес белгілейді және ППТК-ның жарғысында бекітіледі.</w:t>
      </w:r>
    </w:p>
    <w:p w:rsidR="00CC2360" w:rsidRPr="00CC2360" w:rsidRDefault="00CC2360" w:rsidP="00204AFB">
      <w:pPr>
        <w:spacing w:after="0" w:line="240" w:lineRule="auto"/>
        <w:jc w:val="both"/>
        <w:rPr>
          <w:rFonts w:ascii="Times New Roman" w:eastAsia="Calibri" w:hAnsi="Times New Roman" w:cs="Times New Roman"/>
          <w:sz w:val="24"/>
          <w:szCs w:val="24"/>
          <w:lang w:val="kk-KZ" w:eastAsia="ru-RU"/>
        </w:rPr>
      </w:pPr>
      <w:r w:rsidRPr="00CC2360">
        <w:rPr>
          <w:rFonts w:ascii="Times New Roman" w:eastAsia="Calibri" w:hAnsi="Times New Roman" w:cs="Times New Roman"/>
          <w:sz w:val="24"/>
          <w:szCs w:val="24"/>
          <w:lang w:val="kk-KZ" w:eastAsia="ru-RU"/>
        </w:rPr>
        <w:t>ППТК-да мүмкіндіктері шектеулі балалар мен жасөспірімдерді түзей-оқыта дамыту балалардың қысқа мерзімді топтарында жеке оқыту мен консультативтік нысаны жүргізіледі.</w:t>
      </w:r>
    </w:p>
    <w:p w:rsidR="00CC2360" w:rsidRPr="00CC2360" w:rsidRDefault="00CC2360" w:rsidP="00204AFB">
      <w:pPr>
        <w:spacing w:after="0" w:line="240" w:lineRule="auto"/>
        <w:jc w:val="both"/>
        <w:rPr>
          <w:rFonts w:ascii="Times New Roman" w:eastAsia="Calibri" w:hAnsi="Times New Roman" w:cs="Times New Roman"/>
          <w:sz w:val="24"/>
          <w:szCs w:val="24"/>
          <w:lang w:val="kk-KZ" w:eastAsia="ru-RU"/>
        </w:rPr>
      </w:pPr>
      <w:r w:rsidRPr="00CC2360">
        <w:rPr>
          <w:rFonts w:ascii="Times New Roman" w:eastAsia="Calibri" w:hAnsi="Times New Roman" w:cs="Times New Roman"/>
          <w:sz w:val="24"/>
          <w:szCs w:val="24"/>
          <w:lang w:val="kk-KZ" w:eastAsia="ru-RU"/>
        </w:rPr>
        <w:t xml:space="preserve">      ППТК-ның штатының мазмұны мен қызметінің негізгі бағыттарына байланысты әдістемешінің, педагог-логопедтің, педагог-дефектологтың (олигофренологтың, сурдопедагогтың, тифлопедагогтың), педагог-психологтың, әлеуметтік педагогтың, ЛФК маманының, невропатолог дәрігердің лауазымы көзделеді.</w:t>
      </w:r>
    </w:p>
    <w:p w:rsidR="00CC2360" w:rsidRPr="00CC2360" w:rsidRDefault="00CC2360" w:rsidP="00204AFB">
      <w:pPr>
        <w:spacing w:after="0" w:line="240" w:lineRule="auto"/>
        <w:jc w:val="both"/>
        <w:rPr>
          <w:rFonts w:ascii="Times New Roman" w:eastAsia="Calibri" w:hAnsi="Times New Roman" w:cs="Times New Roman"/>
          <w:sz w:val="24"/>
          <w:szCs w:val="24"/>
          <w:lang w:val="kk-KZ" w:eastAsia="ru-RU"/>
        </w:rPr>
      </w:pPr>
      <w:r w:rsidRPr="00CC2360">
        <w:rPr>
          <w:rFonts w:ascii="Times New Roman" w:eastAsia="Calibri" w:hAnsi="Times New Roman" w:cs="Times New Roman"/>
          <w:b/>
          <w:bCs/>
          <w:iCs/>
          <w:sz w:val="24"/>
          <w:szCs w:val="24"/>
          <w:lang w:val="kk-KZ" w:eastAsia="ru-RU"/>
        </w:rPr>
        <w:t xml:space="preserve">     Логопедтік пункттің қызметін ұйымдастыру</w:t>
      </w:r>
      <w:r w:rsidRPr="00CC2360">
        <w:rPr>
          <w:rFonts w:ascii="Times New Roman" w:eastAsia="Calibri" w:hAnsi="Times New Roman" w:cs="Times New Roman"/>
          <w:iCs/>
          <w:sz w:val="24"/>
          <w:szCs w:val="24"/>
          <w:lang w:val="kk-KZ" w:eastAsia="ru-RU"/>
        </w:rPr>
        <w:t>.</w:t>
      </w:r>
      <w:r w:rsidRPr="00CC2360">
        <w:rPr>
          <w:rFonts w:ascii="Times New Roman" w:eastAsia="Calibri" w:hAnsi="Times New Roman" w:cs="Times New Roman"/>
          <w:i/>
          <w:iCs/>
          <w:sz w:val="24"/>
          <w:szCs w:val="24"/>
          <w:lang w:val="kk-KZ" w:eastAsia="ru-RU"/>
        </w:rPr>
        <w:t> </w:t>
      </w:r>
      <w:r w:rsidRPr="00CC2360">
        <w:rPr>
          <w:rFonts w:ascii="Times New Roman" w:eastAsia="Calibri" w:hAnsi="Times New Roman" w:cs="Times New Roman"/>
          <w:sz w:val="24"/>
          <w:szCs w:val="24"/>
          <w:lang w:val="kk-KZ" w:eastAsia="ru-RU"/>
        </w:rPr>
        <w:t>Логопедтік пункт логопедтің басшылығымен ауызша және жазбаша сөйлеу кемшіліктерін жою жөнінде балалармен сабақ жүргізетін білім беру ұйымы.</w:t>
      </w:r>
    </w:p>
    <w:p w:rsidR="00CC2360" w:rsidRPr="00CC2360" w:rsidRDefault="00CC2360" w:rsidP="00204AFB">
      <w:pPr>
        <w:spacing w:after="0" w:line="240" w:lineRule="auto"/>
        <w:jc w:val="both"/>
        <w:rPr>
          <w:rFonts w:ascii="Times New Roman" w:eastAsia="Calibri" w:hAnsi="Times New Roman" w:cs="Times New Roman"/>
          <w:sz w:val="24"/>
          <w:szCs w:val="24"/>
          <w:lang w:val="kk-KZ" w:eastAsia="ru-RU"/>
        </w:rPr>
      </w:pPr>
      <w:r w:rsidRPr="00CC2360">
        <w:rPr>
          <w:rFonts w:ascii="Times New Roman" w:eastAsia="Calibri" w:hAnsi="Times New Roman" w:cs="Times New Roman"/>
          <w:sz w:val="24"/>
          <w:szCs w:val="24"/>
          <w:lang w:val="kk-KZ" w:eastAsia="ru-RU"/>
        </w:rPr>
        <w:t xml:space="preserve">     Логопедтік пунктті білім беруді басқару органы ашады. Әрбір логопедтік пунктке топтардың (сыныптардың) белгілі бір саны бекітіліп беріледі.</w:t>
      </w:r>
    </w:p>
    <w:p w:rsidR="00CC2360" w:rsidRPr="00CC2360" w:rsidRDefault="00CC2360" w:rsidP="00204AFB">
      <w:pPr>
        <w:spacing w:after="0" w:line="240" w:lineRule="auto"/>
        <w:jc w:val="both"/>
        <w:rPr>
          <w:rFonts w:ascii="Times New Roman" w:eastAsia="Calibri" w:hAnsi="Times New Roman" w:cs="Times New Roman"/>
          <w:sz w:val="24"/>
          <w:szCs w:val="24"/>
          <w:lang w:val="kk-KZ" w:eastAsia="ru-RU"/>
        </w:rPr>
      </w:pPr>
      <w:r w:rsidRPr="00CC2360">
        <w:rPr>
          <w:rFonts w:ascii="Times New Roman" w:eastAsia="Calibri" w:hAnsi="Times New Roman" w:cs="Times New Roman"/>
          <w:sz w:val="24"/>
          <w:szCs w:val="24"/>
          <w:lang w:val="kk-KZ" w:eastAsia="ru-RU"/>
        </w:rPr>
        <w:t>Қалалық жалпы білім беретін мектепте логопедтік пунктті ашу 14-16 сыныптар болғанда, ауылдық мекемеде 9-12 сыныптар болғанда жүзеге асырылады. Бір уақытта қалалық логопедтік пунктте 20-30 адам, ауылдық жерде 15-25 адам оқиды.</w:t>
      </w:r>
    </w:p>
    <w:p w:rsidR="00CC2360" w:rsidRPr="00CC2360" w:rsidRDefault="00CC2360" w:rsidP="00204AFB">
      <w:pPr>
        <w:spacing w:after="0" w:line="240" w:lineRule="auto"/>
        <w:jc w:val="both"/>
        <w:rPr>
          <w:rFonts w:ascii="Times New Roman" w:eastAsia="Calibri" w:hAnsi="Times New Roman" w:cs="Times New Roman"/>
          <w:sz w:val="24"/>
          <w:szCs w:val="24"/>
          <w:lang w:val="kk-KZ" w:eastAsia="ru-RU"/>
        </w:rPr>
      </w:pPr>
      <w:r w:rsidRPr="00CC2360">
        <w:rPr>
          <w:rFonts w:ascii="Times New Roman" w:eastAsia="Calibri" w:hAnsi="Times New Roman" w:cs="Times New Roman"/>
          <w:sz w:val="24"/>
          <w:szCs w:val="24"/>
          <w:lang w:val="kk-KZ" w:eastAsia="ru-RU"/>
        </w:rPr>
        <w:t xml:space="preserve">     Қалалық жерде және ауылдық жерде орналасқан білім беру мекемелерінің (бастауыш мектеп-бала бақша, кешенді мектептер, гимназиялар, лицейлер, балалар оқу-тәрбие орталықтары) басшылары сыныптар (топтар) санына қарамастан логопедтік пункттер ашуға құқылы.</w:t>
      </w:r>
    </w:p>
    <w:p w:rsidR="00CC2360" w:rsidRPr="00CC2360" w:rsidRDefault="00CC2360" w:rsidP="00204AFB">
      <w:pPr>
        <w:spacing w:after="0" w:line="240" w:lineRule="auto"/>
        <w:jc w:val="both"/>
        <w:rPr>
          <w:rFonts w:ascii="Times New Roman" w:eastAsia="Calibri" w:hAnsi="Times New Roman" w:cs="Times New Roman"/>
          <w:sz w:val="24"/>
          <w:szCs w:val="24"/>
          <w:lang w:val="kk-KZ" w:eastAsia="ru-RU"/>
        </w:rPr>
      </w:pPr>
      <w:r w:rsidRPr="00CC2360">
        <w:rPr>
          <w:rFonts w:ascii="Times New Roman" w:eastAsia="Calibri" w:hAnsi="Times New Roman" w:cs="Times New Roman"/>
          <w:sz w:val="24"/>
          <w:szCs w:val="24"/>
          <w:lang w:val="kk-KZ" w:eastAsia="ru-RU"/>
        </w:rPr>
        <w:t>Жалпы білім беретін мектептің логопедтік пунктіне ауызша және жазбаша сөйлеуінде (жалпы сөйлеу қабілеті дамымаған, фонетико-фонематикалық дамымауы, жазу мен оқу бұзылыстары, кекештену, сөйлеудің айту жағы бұзылған (дислалия, дизартрия, ринолалия) әртүрлі бұзылыстары бар балалар қабылданады.</w:t>
      </w:r>
    </w:p>
    <w:p w:rsidR="00CC2360" w:rsidRPr="00CC2360" w:rsidRDefault="00CC2360" w:rsidP="00204AFB">
      <w:pPr>
        <w:spacing w:after="0" w:line="240" w:lineRule="auto"/>
        <w:jc w:val="both"/>
        <w:rPr>
          <w:rFonts w:ascii="Times New Roman" w:eastAsia="Calibri" w:hAnsi="Times New Roman" w:cs="Times New Roman"/>
          <w:sz w:val="24"/>
          <w:szCs w:val="24"/>
          <w:lang w:val="kk-KZ" w:eastAsia="ru-RU"/>
        </w:rPr>
      </w:pPr>
      <w:r w:rsidRPr="00CC2360">
        <w:rPr>
          <w:rFonts w:ascii="Times New Roman" w:eastAsia="Calibri" w:hAnsi="Times New Roman" w:cs="Times New Roman"/>
          <w:sz w:val="24"/>
          <w:szCs w:val="24"/>
          <w:lang w:val="kk-KZ" w:eastAsia="ru-RU"/>
        </w:rPr>
        <w:t>Сөйлеу қабілеті бұзылған балаларды логопедтік пунктке қабылдау үшін анықтау жыл бойы жүргізіледі. Мамырда бірінші сыныпқа баратын балаларды тексеру жүзеге асырылады.</w:t>
      </w:r>
    </w:p>
    <w:p w:rsidR="00CC2360" w:rsidRPr="00CC2360" w:rsidRDefault="00CC2360" w:rsidP="00204AFB">
      <w:pPr>
        <w:spacing w:after="0" w:line="240" w:lineRule="auto"/>
        <w:jc w:val="both"/>
        <w:rPr>
          <w:rFonts w:ascii="Times New Roman" w:eastAsia="Calibri" w:hAnsi="Times New Roman" w:cs="Times New Roman"/>
          <w:sz w:val="24"/>
          <w:szCs w:val="24"/>
          <w:lang w:val="kk-KZ" w:eastAsia="ru-RU"/>
        </w:rPr>
      </w:pPr>
      <w:r w:rsidRPr="00CC2360">
        <w:rPr>
          <w:rFonts w:ascii="Times New Roman" w:eastAsia="Calibri" w:hAnsi="Times New Roman" w:cs="Times New Roman"/>
          <w:sz w:val="24"/>
          <w:szCs w:val="24"/>
          <w:lang w:val="kk-KZ" w:eastAsia="ru-RU"/>
        </w:rPr>
        <w:t xml:space="preserve">      Сөйлеу қабілеті бұзылған балаларды бітірту жыл бойы олардың сөз дамыту кемшіліктерінің жойылуына байланысты жүзеге асырылады.</w:t>
      </w:r>
    </w:p>
    <w:p w:rsidR="00CC2360" w:rsidRPr="00CC2360" w:rsidRDefault="00CC2360" w:rsidP="00204AFB">
      <w:pPr>
        <w:spacing w:after="0" w:line="240" w:lineRule="auto"/>
        <w:jc w:val="both"/>
        <w:rPr>
          <w:rFonts w:ascii="Times New Roman" w:eastAsia="Calibri" w:hAnsi="Times New Roman" w:cs="Times New Roman"/>
          <w:sz w:val="24"/>
          <w:szCs w:val="24"/>
          <w:lang w:val="kk-KZ" w:eastAsia="ru-RU"/>
        </w:rPr>
      </w:pPr>
      <w:r w:rsidRPr="00CC2360">
        <w:rPr>
          <w:rFonts w:ascii="Times New Roman" w:eastAsia="Calibri" w:hAnsi="Times New Roman" w:cs="Times New Roman"/>
          <w:sz w:val="24"/>
          <w:szCs w:val="24"/>
          <w:lang w:val="kk-KZ" w:eastAsia="ru-RU"/>
        </w:rPr>
        <w:t>Психофизикалық жағдайын нақтылау үшін қажет болған жағдайда балалар ата-аналарының келісімімен логопедпен маман-дәрігерлерден (невропатологқа, психиатрға, отоларинголкке және т.б.) кеңес алуға немесе ПМПК-ге жіберіледі.</w:t>
      </w:r>
    </w:p>
    <w:p w:rsidR="00CC2360" w:rsidRPr="00CC2360" w:rsidRDefault="00CC2360" w:rsidP="00204AFB">
      <w:pPr>
        <w:spacing w:after="0" w:line="240" w:lineRule="auto"/>
        <w:jc w:val="both"/>
        <w:rPr>
          <w:rFonts w:ascii="Times New Roman" w:eastAsia="Calibri" w:hAnsi="Times New Roman" w:cs="Times New Roman"/>
          <w:sz w:val="24"/>
          <w:szCs w:val="24"/>
          <w:lang w:val="kk-KZ" w:eastAsia="ru-RU"/>
        </w:rPr>
      </w:pPr>
      <w:r w:rsidRPr="00CC2360">
        <w:rPr>
          <w:rFonts w:ascii="Times New Roman" w:eastAsia="Calibri" w:hAnsi="Times New Roman" w:cs="Times New Roman"/>
          <w:sz w:val="24"/>
          <w:szCs w:val="24"/>
          <w:lang w:val="kk-KZ" w:eastAsia="ru-RU"/>
        </w:rPr>
        <w:t>Логопедтік сабақтардың нәтижелері сөйлеу картасында белгіленеді және педагог-тәрбиешінің, сынып жетекшісіне және ата-аналар назарына жеткізіледі. Мектепке дейінгі және мектептегі логопедтік пункттегі сабақтарға балалардың міндетті түрде қатысу және қажетті талаптарды орындау жауапкершілігі мұғалім-логопедке, мектепке дейінгі ұйымның немесе мектептің педагогтарына және ата-аналарға (заңды өкілдеріне) жүктеледі.</w:t>
      </w:r>
    </w:p>
    <w:p w:rsidR="00CC2360" w:rsidRPr="004C6191" w:rsidRDefault="00CC2360" w:rsidP="00204AFB">
      <w:pPr>
        <w:pStyle w:val="af"/>
        <w:jc w:val="both"/>
        <w:rPr>
          <w:rFonts w:ascii="Times New Roman" w:hAnsi="Times New Roman" w:cs="Times New Roman"/>
          <w:sz w:val="24"/>
          <w:szCs w:val="24"/>
          <w:lang w:val="kk-KZ" w:eastAsia="ru-RU"/>
        </w:rPr>
      </w:pPr>
      <w:r w:rsidRPr="004C6191">
        <w:rPr>
          <w:rFonts w:ascii="Times New Roman" w:hAnsi="Times New Roman" w:cs="Times New Roman"/>
          <w:sz w:val="24"/>
          <w:szCs w:val="24"/>
          <w:lang w:val="kk-KZ" w:eastAsia="ru-RU"/>
        </w:rPr>
        <w:t xml:space="preserve">       Қазіргі уақытта дамуында ауытқуы бар балалар мен жеткіншектердің арнайы білім, тәрбие алып және әлеуметтік бейімделуі үшін жаңа үлгідегі арнайы (түзету) ұйымдары кеңінен ашылып отыр. Бұл орталықтар педагогикалық, психологиялық-медициналық оңалту мен түзету, әлеуметтік еңбекке бейімдеу мен мамандыққа бағдарлау, психологиялық-педагогикалық және әлеуметтік көмек бала мен оның отбасына, жетім балаларға әлеуметтік көмек көрсету қызметтерін атқарады. </w:t>
      </w:r>
    </w:p>
    <w:p w:rsidR="00CC2360" w:rsidRPr="00CC2360" w:rsidRDefault="00CC2360" w:rsidP="00204AFB">
      <w:pPr>
        <w:spacing w:after="0" w:line="240" w:lineRule="auto"/>
        <w:jc w:val="both"/>
        <w:rPr>
          <w:rFonts w:ascii="Times New Roman" w:eastAsia="Calibri" w:hAnsi="Times New Roman" w:cs="Times New Roman"/>
          <w:b/>
          <w:sz w:val="24"/>
          <w:szCs w:val="24"/>
          <w:lang w:val="kk-KZ" w:eastAsia="ru-RU"/>
        </w:rPr>
      </w:pPr>
      <w:r w:rsidRPr="00CC2360">
        <w:rPr>
          <w:rFonts w:ascii="Times New Roman" w:eastAsia="Calibri" w:hAnsi="Times New Roman" w:cs="Times New Roman"/>
          <w:b/>
          <w:sz w:val="24"/>
          <w:szCs w:val="24"/>
          <w:lang w:val="kk-KZ" w:eastAsia="ru-RU"/>
        </w:rPr>
        <w:t>Бақылау сұрақтары</w:t>
      </w:r>
    </w:p>
    <w:p w:rsidR="00CC2360" w:rsidRPr="00CC2360" w:rsidRDefault="00CC2360" w:rsidP="00204AFB">
      <w:pPr>
        <w:spacing w:after="0" w:line="240" w:lineRule="auto"/>
        <w:jc w:val="both"/>
        <w:rPr>
          <w:rFonts w:ascii="Times New Roman" w:eastAsia="Calibri" w:hAnsi="Times New Roman" w:cs="Times New Roman"/>
          <w:sz w:val="24"/>
          <w:szCs w:val="24"/>
          <w:lang w:val="kk-KZ" w:eastAsia="ru-RU"/>
        </w:rPr>
      </w:pPr>
      <w:r w:rsidRPr="00CC2360">
        <w:rPr>
          <w:rFonts w:ascii="Times New Roman" w:eastAsia="Times New Roman" w:hAnsi="Times New Roman" w:cs="Times New Roman"/>
          <w:sz w:val="24"/>
          <w:szCs w:val="24"/>
          <w:lang w:val="kk-KZ" w:eastAsia="ko-KR"/>
        </w:rPr>
        <w:t>1.</w:t>
      </w:r>
      <w:r w:rsidRPr="00CC2360">
        <w:rPr>
          <w:rFonts w:ascii="Times New Roman" w:eastAsia="Calibri" w:hAnsi="Times New Roman" w:cs="Times New Roman"/>
          <w:sz w:val="24"/>
          <w:szCs w:val="24"/>
          <w:lang w:val="kk-KZ" w:eastAsia="ru-RU"/>
        </w:rPr>
        <w:t>«</w:t>
      </w:r>
      <w:r w:rsidR="003D7A6C">
        <w:rPr>
          <w:rFonts w:ascii="Times New Roman" w:eastAsia="Calibri" w:hAnsi="Times New Roman" w:cs="Times New Roman"/>
          <w:sz w:val="24"/>
          <w:szCs w:val="24"/>
          <w:lang w:val="kk-KZ" w:eastAsia="ru-RU"/>
        </w:rPr>
        <w:t xml:space="preserve">Ерекше </w:t>
      </w:r>
      <w:r w:rsidRPr="00CC2360">
        <w:rPr>
          <w:rFonts w:ascii="Times New Roman" w:eastAsia="Calibri" w:hAnsi="Times New Roman" w:cs="Times New Roman"/>
          <w:sz w:val="24"/>
          <w:szCs w:val="24"/>
          <w:lang w:val="kk-KZ" w:eastAsia="ru-RU"/>
        </w:rPr>
        <w:t>балаларды әлеуметтік және медициналық-педагогикалық түзеу арқылы қолдау көрсету» Қазақстан Республикасы Заңы 4 тармағын іске асыру мақсатында  қандай жұмыстар жүргізілуде?</w:t>
      </w:r>
    </w:p>
    <w:p w:rsidR="00CC2360" w:rsidRPr="00CC2360" w:rsidRDefault="00CC2360" w:rsidP="00204AFB">
      <w:pPr>
        <w:spacing w:after="0" w:line="240" w:lineRule="auto"/>
        <w:jc w:val="both"/>
        <w:rPr>
          <w:rFonts w:ascii="Times New Roman" w:eastAsia="Calibri" w:hAnsi="Times New Roman" w:cs="Times New Roman"/>
          <w:sz w:val="24"/>
          <w:szCs w:val="24"/>
          <w:lang w:val="kk-KZ" w:eastAsia="ru-RU"/>
        </w:rPr>
      </w:pPr>
      <w:r w:rsidRPr="00CC2360">
        <w:rPr>
          <w:rFonts w:ascii="Times New Roman" w:eastAsia="Calibri" w:hAnsi="Times New Roman" w:cs="Times New Roman"/>
          <w:sz w:val="24"/>
          <w:szCs w:val="24"/>
          <w:lang w:val="kk-KZ" w:eastAsia="ru-RU"/>
        </w:rPr>
        <w:t>2.Оңалту орталығының қызметін ұйымдастыру тәртібіне тоқталыңыз.</w:t>
      </w:r>
    </w:p>
    <w:p w:rsidR="00CC2360" w:rsidRPr="00CC2360" w:rsidRDefault="00CC2360" w:rsidP="00204AFB">
      <w:pPr>
        <w:spacing w:after="0" w:line="240" w:lineRule="auto"/>
        <w:jc w:val="both"/>
        <w:rPr>
          <w:rFonts w:ascii="Times New Roman" w:eastAsia="Calibri" w:hAnsi="Times New Roman" w:cs="Times New Roman"/>
          <w:i/>
          <w:iCs/>
          <w:sz w:val="24"/>
          <w:szCs w:val="24"/>
          <w:lang w:val="kk-KZ" w:eastAsia="ru-RU"/>
        </w:rPr>
      </w:pPr>
      <w:r w:rsidRPr="00CC2360">
        <w:rPr>
          <w:rFonts w:ascii="Times New Roman" w:eastAsia="Calibri" w:hAnsi="Times New Roman" w:cs="Times New Roman"/>
          <w:sz w:val="24"/>
          <w:szCs w:val="24"/>
          <w:lang w:val="kk-KZ" w:eastAsia="ru-RU"/>
        </w:rPr>
        <w:t xml:space="preserve">3. </w:t>
      </w:r>
      <w:r w:rsidRPr="00CC2360">
        <w:rPr>
          <w:rFonts w:ascii="Times New Roman" w:eastAsia="Calibri" w:hAnsi="Times New Roman" w:cs="Times New Roman"/>
          <w:bCs/>
          <w:iCs/>
          <w:sz w:val="24"/>
          <w:szCs w:val="24"/>
          <w:lang w:val="kk-KZ" w:eastAsia="ru-RU"/>
        </w:rPr>
        <w:t>Психологиялық-педагогикалық түзеу кабинеттерінің қызметін ұйымдастыру</w:t>
      </w:r>
      <w:r w:rsidRPr="00CC2360">
        <w:rPr>
          <w:rFonts w:ascii="Times New Roman" w:eastAsia="Calibri" w:hAnsi="Times New Roman" w:cs="Times New Roman"/>
          <w:iCs/>
          <w:sz w:val="24"/>
          <w:szCs w:val="24"/>
          <w:lang w:val="kk-KZ" w:eastAsia="ru-RU"/>
        </w:rPr>
        <w:t xml:space="preserve"> барысы.</w:t>
      </w:r>
    </w:p>
    <w:p w:rsidR="00CC2360" w:rsidRPr="00CC2360" w:rsidRDefault="00CC2360" w:rsidP="00204AFB">
      <w:pPr>
        <w:spacing w:after="0" w:line="240" w:lineRule="auto"/>
        <w:jc w:val="both"/>
        <w:rPr>
          <w:rFonts w:ascii="Times New Roman" w:eastAsia="Calibri" w:hAnsi="Times New Roman" w:cs="Times New Roman"/>
          <w:i/>
          <w:iCs/>
          <w:sz w:val="24"/>
          <w:szCs w:val="24"/>
          <w:lang w:val="kk-KZ" w:eastAsia="ru-RU"/>
        </w:rPr>
      </w:pPr>
      <w:r w:rsidRPr="00CC2360">
        <w:rPr>
          <w:rFonts w:ascii="Times New Roman" w:eastAsia="Calibri" w:hAnsi="Times New Roman" w:cs="Times New Roman"/>
          <w:iCs/>
          <w:sz w:val="24"/>
          <w:szCs w:val="24"/>
          <w:lang w:val="kk-KZ" w:eastAsia="ru-RU"/>
        </w:rPr>
        <w:t>4.</w:t>
      </w:r>
      <w:r w:rsidRPr="00CC2360">
        <w:rPr>
          <w:rFonts w:ascii="Times New Roman" w:eastAsia="Calibri" w:hAnsi="Times New Roman" w:cs="Times New Roman"/>
          <w:i/>
          <w:iCs/>
          <w:sz w:val="24"/>
          <w:szCs w:val="24"/>
          <w:lang w:val="kk-KZ" w:eastAsia="ru-RU"/>
        </w:rPr>
        <w:t xml:space="preserve"> </w:t>
      </w:r>
      <w:r w:rsidRPr="00CC2360">
        <w:rPr>
          <w:rFonts w:ascii="Times New Roman" w:eastAsia="Calibri" w:hAnsi="Times New Roman" w:cs="Times New Roman"/>
          <w:bCs/>
          <w:iCs/>
          <w:sz w:val="24"/>
          <w:szCs w:val="24"/>
          <w:lang w:val="kk-KZ" w:eastAsia="ru-RU"/>
        </w:rPr>
        <w:t>Логопедтік пункттің қызметтеріне толық тоқталыңыз.</w:t>
      </w:r>
      <w:r w:rsidRPr="00CC2360">
        <w:rPr>
          <w:rFonts w:ascii="Times New Roman" w:eastAsia="Calibri" w:hAnsi="Times New Roman" w:cs="Times New Roman"/>
          <w:i/>
          <w:iCs/>
          <w:sz w:val="24"/>
          <w:szCs w:val="24"/>
          <w:lang w:val="kk-KZ" w:eastAsia="ru-RU"/>
        </w:rPr>
        <w:t> </w:t>
      </w:r>
    </w:p>
    <w:p w:rsidR="00CC2360" w:rsidRPr="00CC2360" w:rsidRDefault="00CC2360" w:rsidP="00204AFB">
      <w:pPr>
        <w:spacing w:after="0" w:line="240" w:lineRule="auto"/>
        <w:jc w:val="both"/>
        <w:rPr>
          <w:rFonts w:ascii="Times New Roman" w:eastAsia="Calibri" w:hAnsi="Times New Roman" w:cs="Times New Roman"/>
          <w:sz w:val="24"/>
          <w:szCs w:val="24"/>
          <w:lang w:val="kk-KZ" w:eastAsia="ru-RU"/>
        </w:rPr>
      </w:pPr>
      <w:r w:rsidRPr="00CC2360">
        <w:rPr>
          <w:rFonts w:ascii="Times New Roman" w:eastAsia="Calibri" w:hAnsi="Times New Roman" w:cs="Times New Roman"/>
          <w:iCs/>
          <w:sz w:val="24"/>
          <w:szCs w:val="24"/>
          <w:lang w:val="kk-KZ" w:eastAsia="ru-RU"/>
        </w:rPr>
        <w:lastRenderedPageBreak/>
        <w:t>5.</w:t>
      </w:r>
      <w:r w:rsidRPr="00CC2360">
        <w:rPr>
          <w:rFonts w:ascii="Times New Roman" w:eastAsia="Calibri" w:hAnsi="Times New Roman" w:cs="Times New Roman"/>
          <w:sz w:val="24"/>
          <w:szCs w:val="24"/>
          <w:lang w:val="kk-KZ" w:eastAsia="ru-RU"/>
        </w:rPr>
        <w:t xml:space="preserve">Қазіргі уақытта дамуында ауытқуы бар балалар мен жеткіншектерге арналған жаңа үлгідегі арнайы (түзету) ұйымдарының ерекшеліктері қандай? </w:t>
      </w:r>
    </w:p>
    <w:p w:rsidR="002B1007" w:rsidRPr="00CC2360" w:rsidRDefault="002B1007" w:rsidP="00204AFB">
      <w:pPr>
        <w:spacing w:after="160" w:line="240" w:lineRule="auto"/>
        <w:jc w:val="both"/>
        <w:rPr>
          <w:rFonts w:ascii="Times New Roman" w:eastAsia="Calibri" w:hAnsi="Times New Roman" w:cs="Times New Roman"/>
          <w:sz w:val="24"/>
          <w:szCs w:val="24"/>
          <w:lang w:val="kk-KZ" w:eastAsia="ru-RU"/>
        </w:rPr>
      </w:pPr>
    </w:p>
    <w:p w:rsidR="00CC2360" w:rsidRPr="00557A4F" w:rsidRDefault="004C6191" w:rsidP="00204AFB">
      <w:pPr>
        <w:spacing w:after="0" w:line="240" w:lineRule="auto"/>
        <w:ind w:firstLine="567"/>
        <w:jc w:val="both"/>
        <w:rPr>
          <w:rFonts w:ascii="Times New Roman" w:eastAsia="Calibri" w:hAnsi="Times New Roman" w:cs="Times New Roman"/>
          <w:b/>
          <w:color w:val="000000" w:themeColor="text1"/>
          <w:sz w:val="24"/>
          <w:szCs w:val="24"/>
          <w:lang w:val="kk-KZ"/>
        </w:rPr>
      </w:pPr>
      <w:r>
        <w:rPr>
          <w:rFonts w:ascii="Times New Roman" w:eastAsia="Calibri" w:hAnsi="Times New Roman" w:cs="Times New Roman"/>
          <w:b/>
          <w:color w:val="000000" w:themeColor="text1"/>
          <w:sz w:val="24"/>
          <w:szCs w:val="24"/>
          <w:lang w:val="kk-KZ"/>
        </w:rPr>
        <w:t>1.3</w:t>
      </w:r>
      <w:r w:rsidR="00DD72CD" w:rsidRPr="00557A4F">
        <w:rPr>
          <w:rFonts w:ascii="Times New Roman" w:eastAsia="Calibri" w:hAnsi="Times New Roman" w:cs="Times New Roman"/>
          <w:bCs/>
          <w:color w:val="000000" w:themeColor="text1"/>
          <w:sz w:val="24"/>
          <w:szCs w:val="24"/>
          <w:lang w:val="kk-KZ"/>
        </w:rPr>
        <w:t xml:space="preserve"> </w:t>
      </w:r>
      <w:r w:rsidR="00DD72CD" w:rsidRPr="00557A4F">
        <w:rPr>
          <w:rFonts w:ascii="Times New Roman" w:eastAsia="Calibri" w:hAnsi="Times New Roman" w:cs="Times New Roman"/>
          <w:b/>
          <w:bCs/>
          <w:color w:val="000000" w:themeColor="text1"/>
          <w:sz w:val="24"/>
          <w:szCs w:val="24"/>
          <w:lang w:val="kk-KZ"/>
        </w:rPr>
        <w:t>Ерекше білім беру қажеттіліктері бар балалардың дамуындағы бұзылыстарды анықтаудың психологиялық – педагогикалық  әдістері</w:t>
      </w:r>
    </w:p>
    <w:p w:rsidR="00CC2360" w:rsidRPr="00557A4F" w:rsidRDefault="00CC2360" w:rsidP="00204AFB">
      <w:pPr>
        <w:spacing w:after="0" w:line="240" w:lineRule="auto"/>
        <w:ind w:firstLine="567"/>
        <w:jc w:val="both"/>
        <w:rPr>
          <w:rFonts w:ascii="Times New Roman" w:eastAsia="Calibri" w:hAnsi="Times New Roman" w:cs="Times New Roman"/>
          <w:b/>
          <w:sz w:val="24"/>
          <w:szCs w:val="24"/>
          <w:lang w:val="kk-KZ"/>
        </w:rPr>
      </w:pPr>
      <w:r w:rsidRPr="00557A4F">
        <w:rPr>
          <w:rFonts w:ascii="Times New Roman" w:eastAsia="Calibri" w:hAnsi="Times New Roman" w:cs="Times New Roman"/>
          <w:b/>
          <w:sz w:val="24"/>
          <w:szCs w:val="24"/>
          <w:lang w:val="kk-KZ"/>
        </w:rPr>
        <w:t xml:space="preserve">Аннотация: </w:t>
      </w:r>
      <w:r w:rsidRPr="00557A4F">
        <w:rPr>
          <w:rFonts w:ascii="Times New Roman" w:eastAsia="Calibri" w:hAnsi="Times New Roman" w:cs="Times New Roman"/>
          <w:sz w:val="24"/>
          <w:szCs w:val="24"/>
          <w:lang w:val="kk-KZ"/>
        </w:rPr>
        <w:t>Бұл дәрісте психодиагностикалық тесттердің классификациясы баяндалады.</w:t>
      </w:r>
    </w:p>
    <w:p w:rsidR="00CC2360" w:rsidRPr="00557A4F" w:rsidRDefault="00CC2360" w:rsidP="00204AFB">
      <w:pPr>
        <w:spacing w:after="0" w:line="240" w:lineRule="auto"/>
        <w:ind w:firstLine="567"/>
        <w:jc w:val="both"/>
        <w:rPr>
          <w:rFonts w:ascii="Times New Roman" w:eastAsia="Calibri" w:hAnsi="Times New Roman" w:cs="Times New Roman"/>
          <w:b/>
          <w:sz w:val="24"/>
          <w:szCs w:val="24"/>
          <w:lang w:val="kk-KZ"/>
        </w:rPr>
      </w:pPr>
      <w:r w:rsidRPr="00557A4F">
        <w:rPr>
          <w:rFonts w:ascii="Times New Roman" w:eastAsia="Calibri" w:hAnsi="Times New Roman" w:cs="Times New Roman"/>
          <w:b/>
          <w:sz w:val="24"/>
          <w:szCs w:val="24"/>
          <w:lang w:val="kk-KZ"/>
        </w:rPr>
        <w:t>Жоспары:</w:t>
      </w:r>
    </w:p>
    <w:p w:rsidR="00CC2360" w:rsidRPr="00557A4F" w:rsidRDefault="00CC2360" w:rsidP="00204AFB">
      <w:pPr>
        <w:numPr>
          <w:ilvl w:val="0"/>
          <w:numId w:val="11"/>
        </w:numPr>
        <w:spacing w:after="0" w:line="240" w:lineRule="auto"/>
        <w:ind w:firstLine="567"/>
        <w:contextualSpacing/>
        <w:jc w:val="both"/>
        <w:rPr>
          <w:rFonts w:ascii="Times New Roman" w:eastAsia="Calibri" w:hAnsi="Times New Roman" w:cs="Times New Roman"/>
          <w:sz w:val="24"/>
          <w:szCs w:val="24"/>
          <w:lang w:val="kk-KZ"/>
        </w:rPr>
      </w:pPr>
      <w:r w:rsidRPr="00557A4F">
        <w:rPr>
          <w:rFonts w:ascii="Times New Roman" w:eastAsia="Calibri" w:hAnsi="Times New Roman" w:cs="Times New Roman"/>
          <w:sz w:val="24"/>
          <w:szCs w:val="24"/>
          <w:lang w:val="kk-KZ"/>
        </w:rPr>
        <w:t>Психодиагностикалық тесттердің классификациясы.</w:t>
      </w:r>
    </w:p>
    <w:p w:rsidR="00CC2360" w:rsidRPr="00557A4F" w:rsidRDefault="00CC2360" w:rsidP="00204AFB">
      <w:pPr>
        <w:numPr>
          <w:ilvl w:val="0"/>
          <w:numId w:val="11"/>
        </w:numPr>
        <w:spacing w:after="0" w:line="240" w:lineRule="auto"/>
        <w:ind w:firstLine="567"/>
        <w:contextualSpacing/>
        <w:jc w:val="both"/>
        <w:rPr>
          <w:rFonts w:ascii="Times New Roman" w:eastAsia="Calibri" w:hAnsi="Times New Roman" w:cs="Times New Roman"/>
          <w:sz w:val="24"/>
          <w:szCs w:val="24"/>
          <w:lang w:val="kk-KZ"/>
        </w:rPr>
      </w:pPr>
      <w:r w:rsidRPr="00557A4F">
        <w:rPr>
          <w:rFonts w:ascii="Times New Roman" w:eastAsia="Calibri" w:hAnsi="Times New Roman" w:cs="Times New Roman"/>
          <w:sz w:val="24"/>
          <w:szCs w:val="24"/>
          <w:lang w:val="kk-KZ"/>
        </w:rPr>
        <w:t xml:space="preserve">Тестілік жобалық бақылау әдістері. </w:t>
      </w:r>
    </w:p>
    <w:p w:rsidR="00CC2360" w:rsidRPr="00557A4F" w:rsidRDefault="00CC2360" w:rsidP="00204AFB">
      <w:pPr>
        <w:numPr>
          <w:ilvl w:val="0"/>
          <w:numId w:val="11"/>
        </w:numPr>
        <w:spacing w:after="0" w:line="240" w:lineRule="auto"/>
        <w:ind w:firstLine="567"/>
        <w:contextualSpacing/>
        <w:jc w:val="both"/>
        <w:rPr>
          <w:rFonts w:ascii="Times New Roman" w:eastAsia="Calibri" w:hAnsi="Times New Roman" w:cs="Times New Roman"/>
          <w:sz w:val="24"/>
          <w:szCs w:val="24"/>
          <w:lang w:val="kk-KZ"/>
        </w:rPr>
      </w:pPr>
      <w:r w:rsidRPr="00557A4F">
        <w:rPr>
          <w:rFonts w:ascii="Times New Roman" w:eastAsia="Calibri" w:hAnsi="Times New Roman" w:cs="Times New Roman"/>
          <w:sz w:val="24"/>
          <w:szCs w:val="24"/>
          <w:lang w:val="kk-KZ"/>
        </w:rPr>
        <w:t>Контент талдау құжаттары, әңгімелесу</w:t>
      </w:r>
    </w:p>
    <w:p w:rsidR="00CC2360" w:rsidRPr="00557A4F" w:rsidRDefault="00CC2360" w:rsidP="00204AFB">
      <w:pPr>
        <w:spacing w:after="0" w:line="240" w:lineRule="auto"/>
        <w:ind w:firstLine="567"/>
        <w:jc w:val="both"/>
        <w:rPr>
          <w:rFonts w:ascii="Times New Roman" w:eastAsia="Calibri" w:hAnsi="Times New Roman" w:cs="Times New Roman"/>
          <w:b/>
          <w:sz w:val="24"/>
          <w:szCs w:val="24"/>
          <w:lang w:val="kk-KZ"/>
        </w:rPr>
      </w:pPr>
      <w:r w:rsidRPr="00557A4F">
        <w:rPr>
          <w:rFonts w:ascii="Times New Roman" w:eastAsia="Calibri" w:hAnsi="Times New Roman" w:cs="Times New Roman"/>
          <w:b/>
          <w:sz w:val="24"/>
          <w:szCs w:val="24"/>
          <w:lang w:val="kk-KZ"/>
        </w:rPr>
        <w:t xml:space="preserve">Кілт сөздер: </w:t>
      </w:r>
      <w:r w:rsidRPr="00557A4F">
        <w:rPr>
          <w:rFonts w:ascii="Times New Roman" w:eastAsia="Calibri" w:hAnsi="Times New Roman" w:cs="Times New Roman"/>
          <w:sz w:val="24"/>
          <w:szCs w:val="24"/>
          <w:lang w:val="kk-KZ"/>
        </w:rPr>
        <w:t>Психодиагностика, тест, Жақын даму аймағы</w:t>
      </w:r>
    </w:p>
    <w:p w:rsidR="00CC2360" w:rsidRPr="00557A4F" w:rsidRDefault="00CC2360" w:rsidP="00204AFB">
      <w:pPr>
        <w:spacing w:after="0" w:line="240" w:lineRule="auto"/>
        <w:ind w:firstLine="567"/>
        <w:jc w:val="both"/>
        <w:rPr>
          <w:rFonts w:ascii="Times New Roman" w:eastAsia="Calibri" w:hAnsi="Times New Roman" w:cs="Times New Roman"/>
          <w:b/>
          <w:sz w:val="24"/>
          <w:szCs w:val="24"/>
          <w:lang w:val="kk-KZ"/>
        </w:rPr>
      </w:pPr>
      <w:r w:rsidRPr="00557A4F">
        <w:rPr>
          <w:rFonts w:ascii="Times New Roman" w:eastAsia="Calibri" w:hAnsi="Times New Roman" w:cs="Times New Roman"/>
          <w:b/>
          <w:sz w:val="24"/>
          <w:szCs w:val="24"/>
          <w:lang w:val="kk-KZ"/>
        </w:rPr>
        <w:t>Дәріс тезистері:</w:t>
      </w:r>
    </w:p>
    <w:p w:rsidR="00CC2360" w:rsidRPr="00557A4F" w:rsidRDefault="00CC2360" w:rsidP="00204AFB">
      <w:pPr>
        <w:spacing w:after="0" w:line="240" w:lineRule="auto"/>
        <w:ind w:firstLine="567"/>
        <w:jc w:val="both"/>
        <w:rPr>
          <w:rFonts w:ascii="Times New Roman" w:eastAsia="Calibri" w:hAnsi="Times New Roman" w:cs="Times New Roman"/>
          <w:sz w:val="24"/>
          <w:szCs w:val="24"/>
          <w:lang w:val="kk-KZ"/>
        </w:rPr>
      </w:pPr>
      <w:r w:rsidRPr="00557A4F">
        <w:rPr>
          <w:rFonts w:ascii="Times New Roman" w:eastAsia="Calibri" w:hAnsi="Times New Roman" w:cs="Times New Roman"/>
          <w:sz w:val="24"/>
          <w:szCs w:val="24"/>
          <w:lang w:val="kk-KZ"/>
        </w:rPr>
        <w:t xml:space="preserve">Психология зерттейтін құбылыстар күрделі болғанымен, оның жетістіктері зерттеу әдістерінің көп түрлілігіне қарай мазмұнды нәтижелерге қол жеткізуге толық мүмкіндік береді. Психодиагностика әдістері бағыттарына қарай қолданылып жүрген кейбір авторлар топтамасын ұсынуға болады. </w:t>
      </w:r>
    </w:p>
    <w:p w:rsidR="00CC2360" w:rsidRPr="00557A4F" w:rsidRDefault="00CC2360" w:rsidP="00204AFB">
      <w:pPr>
        <w:spacing w:after="0" w:line="240" w:lineRule="auto"/>
        <w:ind w:firstLine="567"/>
        <w:jc w:val="both"/>
        <w:rPr>
          <w:rFonts w:ascii="Times New Roman" w:eastAsia="Calibri" w:hAnsi="Times New Roman" w:cs="Times New Roman"/>
          <w:sz w:val="24"/>
          <w:szCs w:val="24"/>
          <w:lang w:val="kk-KZ"/>
        </w:rPr>
      </w:pPr>
      <w:r w:rsidRPr="00557A4F">
        <w:rPr>
          <w:rFonts w:ascii="Times New Roman" w:eastAsia="Calibri" w:hAnsi="Times New Roman" w:cs="Times New Roman"/>
          <w:sz w:val="24"/>
          <w:szCs w:val="24"/>
          <w:lang w:val="kk-KZ"/>
        </w:rPr>
        <w:t>І.</w:t>
      </w:r>
      <w:r w:rsidRPr="00557A4F">
        <w:rPr>
          <w:rFonts w:ascii="Times New Roman" w:eastAsia="Calibri" w:hAnsi="Times New Roman" w:cs="Times New Roman"/>
          <w:b/>
          <w:sz w:val="24"/>
          <w:szCs w:val="24"/>
          <w:lang w:val="kk-KZ"/>
        </w:rPr>
        <w:t xml:space="preserve"> Й.Шванцар </w:t>
      </w:r>
      <w:r w:rsidRPr="00557A4F">
        <w:rPr>
          <w:rFonts w:ascii="Times New Roman" w:eastAsia="Calibri" w:hAnsi="Times New Roman" w:cs="Times New Roman"/>
          <w:sz w:val="24"/>
          <w:szCs w:val="24"/>
          <w:lang w:val="kk-KZ"/>
        </w:rPr>
        <w:t xml:space="preserve">бойынша: </w:t>
      </w:r>
    </w:p>
    <w:p w:rsidR="00CC2360" w:rsidRPr="00557A4F" w:rsidRDefault="00CC2360" w:rsidP="00204AFB">
      <w:pPr>
        <w:spacing w:after="0" w:line="240" w:lineRule="auto"/>
        <w:ind w:firstLine="567"/>
        <w:jc w:val="both"/>
        <w:rPr>
          <w:rFonts w:ascii="Times New Roman" w:eastAsia="Calibri" w:hAnsi="Times New Roman" w:cs="Times New Roman"/>
          <w:sz w:val="24"/>
          <w:szCs w:val="24"/>
          <w:lang w:val="kk-KZ"/>
        </w:rPr>
      </w:pPr>
      <w:r w:rsidRPr="00557A4F">
        <w:rPr>
          <w:rFonts w:ascii="Times New Roman" w:eastAsia="Calibri" w:hAnsi="Times New Roman" w:cs="Times New Roman"/>
          <w:sz w:val="24"/>
          <w:szCs w:val="24"/>
          <w:lang w:val="kk-KZ"/>
        </w:rPr>
        <w:t>– қолданылатын мәліметтерге сәйкес (вербалды, вербалды емес,  манипуляциялық тест және т.б.  ).</w:t>
      </w:r>
    </w:p>
    <w:p w:rsidR="00CC2360" w:rsidRPr="00557A4F" w:rsidRDefault="00CC2360" w:rsidP="00204AFB">
      <w:pPr>
        <w:spacing w:after="0" w:line="240" w:lineRule="auto"/>
        <w:ind w:firstLine="567"/>
        <w:jc w:val="both"/>
        <w:rPr>
          <w:rFonts w:ascii="Times New Roman" w:eastAsia="Calibri" w:hAnsi="Times New Roman" w:cs="Times New Roman"/>
          <w:sz w:val="24"/>
          <w:szCs w:val="24"/>
          <w:lang w:val="kk-KZ"/>
        </w:rPr>
      </w:pPr>
      <w:r w:rsidRPr="00557A4F">
        <w:rPr>
          <w:rFonts w:ascii="Times New Roman" w:eastAsia="Calibri" w:hAnsi="Times New Roman" w:cs="Times New Roman"/>
          <w:sz w:val="24"/>
          <w:szCs w:val="24"/>
          <w:lang w:val="kk-KZ"/>
        </w:rPr>
        <w:t>- нақты дұрыс жауаптың болуы.</w:t>
      </w:r>
    </w:p>
    <w:p w:rsidR="00CC2360" w:rsidRPr="00557A4F" w:rsidRDefault="00CC2360" w:rsidP="00204AFB">
      <w:pPr>
        <w:spacing w:after="0" w:line="240" w:lineRule="auto"/>
        <w:ind w:firstLine="567"/>
        <w:jc w:val="both"/>
        <w:rPr>
          <w:rFonts w:ascii="Times New Roman" w:eastAsia="Calibri" w:hAnsi="Times New Roman" w:cs="Times New Roman"/>
          <w:sz w:val="24"/>
          <w:szCs w:val="24"/>
          <w:lang w:val="kk-KZ"/>
        </w:rPr>
      </w:pPr>
      <w:r w:rsidRPr="00557A4F">
        <w:rPr>
          <w:rFonts w:ascii="Times New Roman" w:eastAsia="Calibri" w:hAnsi="Times New Roman" w:cs="Times New Roman"/>
          <w:sz w:val="24"/>
          <w:szCs w:val="24"/>
          <w:lang w:val="kk-KZ"/>
        </w:rPr>
        <w:t>- психикалық белсенділігі бойынша.</w:t>
      </w:r>
    </w:p>
    <w:p w:rsidR="00CC2360" w:rsidRPr="00557A4F" w:rsidRDefault="00CC2360" w:rsidP="00204AFB">
      <w:pPr>
        <w:spacing w:after="0" w:line="240" w:lineRule="auto"/>
        <w:ind w:firstLine="567"/>
        <w:jc w:val="both"/>
        <w:rPr>
          <w:rFonts w:ascii="Times New Roman" w:eastAsia="Calibri" w:hAnsi="Times New Roman" w:cs="Times New Roman"/>
          <w:sz w:val="24"/>
          <w:szCs w:val="24"/>
          <w:lang w:val="kk-KZ"/>
        </w:rPr>
      </w:pPr>
      <w:r w:rsidRPr="00557A4F">
        <w:rPr>
          <w:rFonts w:ascii="Times New Roman" w:eastAsia="Calibri" w:hAnsi="Times New Roman" w:cs="Times New Roman"/>
          <w:sz w:val="24"/>
          <w:szCs w:val="24"/>
          <w:lang w:val="kk-KZ"/>
        </w:rPr>
        <w:t>ІІ.</w:t>
      </w:r>
      <w:r w:rsidRPr="00557A4F">
        <w:rPr>
          <w:rFonts w:ascii="Times New Roman" w:eastAsia="Calibri" w:hAnsi="Times New Roman" w:cs="Times New Roman"/>
          <w:b/>
          <w:sz w:val="24"/>
          <w:szCs w:val="24"/>
          <w:lang w:val="kk-KZ"/>
        </w:rPr>
        <w:t xml:space="preserve"> В.К.Гайде мен В.П.Захаров </w:t>
      </w:r>
      <w:r w:rsidRPr="00557A4F">
        <w:rPr>
          <w:rFonts w:ascii="Times New Roman" w:eastAsia="Calibri" w:hAnsi="Times New Roman" w:cs="Times New Roman"/>
          <w:sz w:val="24"/>
          <w:szCs w:val="24"/>
          <w:lang w:val="kk-KZ"/>
        </w:rPr>
        <w:t>бойынша:</w:t>
      </w:r>
    </w:p>
    <w:p w:rsidR="00CC2360" w:rsidRPr="00557A4F" w:rsidRDefault="00CC2360" w:rsidP="00204AFB">
      <w:pPr>
        <w:spacing w:after="0" w:line="240" w:lineRule="auto"/>
        <w:ind w:firstLine="567"/>
        <w:jc w:val="both"/>
        <w:rPr>
          <w:rFonts w:ascii="Times New Roman" w:eastAsia="Calibri" w:hAnsi="Times New Roman" w:cs="Times New Roman"/>
          <w:sz w:val="24"/>
          <w:szCs w:val="24"/>
          <w:lang w:val="kk-KZ"/>
        </w:rPr>
      </w:pPr>
      <w:r w:rsidRPr="00557A4F">
        <w:rPr>
          <w:rFonts w:ascii="Times New Roman" w:eastAsia="Calibri" w:hAnsi="Times New Roman" w:cs="Times New Roman"/>
          <w:sz w:val="24"/>
          <w:szCs w:val="24"/>
          <w:lang w:val="kk-KZ"/>
        </w:rPr>
        <w:t xml:space="preserve">- </w:t>
      </w:r>
      <w:r w:rsidRPr="00557A4F">
        <w:rPr>
          <w:rFonts w:ascii="Times New Roman" w:eastAsia="Calibri" w:hAnsi="Times New Roman" w:cs="Times New Roman"/>
          <w:i/>
          <w:sz w:val="24"/>
          <w:szCs w:val="24"/>
          <w:lang w:val="kk-KZ"/>
        </w:rPr>
        <w:t>сапалық көрсеткішіне қарай:</w:t>
      </w:r>
      <w:r w:rsidRPr="00557A4F">
        <w:rPr>
          <w:rFonts w:ascii="Times New Roman" w:eastAsia="Calibri" w:hAnsi="Times New Roman" w:cs="Times New Roman"/>
          <w:sz w:val="24"/>
          <w:szCs w:val="24"/>
          <w:lang w:val="kk-KZ"/>
        </w:rPr>
        <w:t xml:space="preserve"> стандартты, стандартты емес; </w:t>
      </w:r>
    </w:p>
    <w:p w:rsidR="00CC2360" w:rsidRPr="00557A4F" w:rsidRDefault="00CC2360" w:rsidP="00204AFB">
      <w:pPr>
        <w:spacing w:after="0" w:line="240" w:lineRule="auto"/>
        <w:ind w:firstLine="567"/>
        <w:jc w:val="both"/>
        <w:rPr>
          <w:rFonts w:ascii="Times New Roman" w:eastAsia="Calibri" w:hAnsi="Times New Roman" w:cs="Times New Roman"/>
          <w:sz w:val="24"/>
          <w:szCs w:val="24"/>
          <w:lang w:val="kk-KZ"/>
        </w:rPr>
      </w:pPr>
      <w:r w:rsidRPr="00557A4F">
        <w:rPr>
          <w:rFonts w:ascii="Times New Roman" w:eastAsia="Calibri" w:hAnsi="Times New Roman" w:cs="Times New Roman"/>
          <w:sz w:val="24"/>
          <w:szCs w:val="24"/>
          <w:lang w:val="kk-KZ"/>
        </w:rPr>
        <w:t xml:space="preserve">- </w:t>
      </w:r>
      <w:r w:rsidRPr="00557A4F">
        <w:rPr>
          <w:rFonts w:ascii="Times New Roman" w:eastAsia="Calibri" w:hAnsi="Times New Roman" w:cs="Times New Roman"/>
          <w:i/>
          <w:sz w:val="24"/>
          <w:szCs w:val="24"/>
          <w:lang w:val="kk-KZ"/>
        </w:rPr>
        <w:t>қолдану мазмұнына қарай:</w:t>
      </w:r>
      <w:r w:rsidRPr="00557A4F">
        <w:rPr>
          <w:rFonts w:ascii="Times New Roman" w:eastAsia="Calibri" w:hAnsi="Times New Roman" w:cs="Times New Roman"/>
          <w:sz w:val="24"/>
          <w:szCs w:val="24"/>
          <w:lang w:val="kk-KZ"/>
        </w:rPr>
        <w:t xml:space="preserve"> 1. жалпы диагностикалық, жеке адам зерттеу әдісі</w:t>
      </w:r>
    </w:p>
    <w:p w:rsidR="00CC2360" w:rsidRPr="00557A4F" w:rsidRDefault="00CC2360" w:rsidP="00204AFB">
      <w:pPr>
        <w:spacing w:after="0" w:line="240" w:lineRule="auto"/>
        <w:ind w:firstLine="567"/>
        <w:jc w:val="both"/>
        <w:rPr>
          <w:rFonts w:ascii="Times New Roman" w:eastAsia="Calibri" w:hAnsi="Times New Roman" w:cs="Times New Roman"/>
          <w:sz w:val="24"/>
          <w:szCs w:val="24"/>
          <w:lang w:val="kk-KZ"/>
        </w:rPr>
      </w:pPr>
      <w:r w:rsidRPr="00557A4F">
        <w:rPr>
          <w:rFonts w:ascii="Times New Roman" w:eastAsia="Calibri" w:hAnsi="Times New Roman" w:cs="Times New Roman"/>
          <w:sz w:val="24"/>
          <w:szCs w:val="24"/>
          <w:lang w:val="kk-KZ"/>
        </w:rPr>
        <w:t xml:space="preserve">                                                 2. кәсіби қолайлылық тесті</w:t>
      </w:r>
    </w:p>
    <w:p w:rsidR="00CC2360" w:rsidRPr="00557A4F" w:rsidRDefault="00CC2360" w:rsidP="00204AFB">
      <w:pPr>
        <w:spacing w:after="0" w:line="240" w:lineRule="auto"/>
        <w:ind w:firstLine="567"/>
        <w:jc w:val="both"/>
        <w:rPr>
          <w:rFonts w:ascii="Times New Roman" w:eastAsia="Calibri" w:hAnsi="Times New Roman" w:cs="Times New Roman"/>
          <w:sz w:val="24"/>
          <w:szCs w:val="24"/>
          <w:lang w:val="kk-KZ"/>
        </w:rPr>
      </w:pPr>
      <w:r w:rsidRPr="00557A4F">
        <w:rPr>
          <w:rFonts w:ascii="Times New Roman" w:eastAsia="Calibri" w:hAnsi="Times New Roman" w:cs="Times New Roman"/>
          <w:sz w:val="24"/>
          <w:szCs w:val="24"/>
          <w:lang w:val="kk-KZ"/>
        </w:rPr>
        <w:t xml:space="preserve">                                                 3. арнайы қабілетті зерттеу тесттері</w:t>
      </w:r>
    </w:p>
    <w:p w:rsidR="00CC2360" w:rsidRPr="00557A4F" w:rsidRDefault="00CC2360" w:rsidP="00204AFB">
      <w:pPr>
        <w:spacing w:after="0" w:line="240" w:lineRule="auto"/>
        <w:ind w:firstLine="567"/>
        <w:jc w:val="both"/>
        <w:rPr>
          <w:rFonts w:ascii="Times New Roman" w:eastAsia="Calibri" w:hAnsi="Times New Roman" w:cs="Times New Roman"/>
          <w:sz w:val="24"/>
          <w:szCs w:val="24"/>
          <w:lang w:val="kk-KZ"/>
        </w:rPr>
      </w:pPr>
      <w:r w:rsidRPr="00557A4F">
        <w:rPr>
          <w:rFonts w:ascii="Times New Roman" w:eastAsia="Calibri" w:hAnsi="Times New Roman" w:cs="Times New Roman"/>
          <w:sz w:val="24"/>
          <w:szCs w:val="24"/>
          <w:lang w:val="kk-KZ"/>
        </w:rPr>
        <w:t xml:space="preserve">                                                 4. жетістікті зерттеу тесттері</w:t>
      </w:r>
    </w:p>
    <w:p w:rsidR="00CC2360" w:rsidRPr="00557A4F" w:rsidRDefault="00CC2360" w:rsidP="00204AFB">
      <w:pPr>
        <w:spacing w:after="0" w:line="240" w:lineRule="auto"/>
        <w:ind w:firstLine="567"/>
        <w:jc w:val="both"/>
        <w:rPr>
          <w:rFonts w:ascii="Times New Roman" w:eastAsia="Calibri" w:hAnsi="Times New Roman" w:cs="Times New Roman"/>
          <w:sz w:val="24"/>
          <w:szCs w:val="24"/>
          <w:lang w:val="kk-KZ"/>
        </w:rPr>
      </w:pPr>
      <w:r w:rsidRPr="00557A4F">
        <w:rPr>
          <w:rFonts w:ascii="Times New Roman" w:eastAsia="Calibri" w:hAnsi="Times New Roman" w:cs="Times New Roman"/>
          <w:sz w:val="24"/>
          <w:szCs w:val="24"/>
          <w:lang w:val="kk-KZ"/>
        </w:rPr>
        <w:t xml:space="preserve">- </w:t>
      </w:r>
      <w:r w:rsidRPr="00557A4F">
        <w:rPr>
          <w:rFonts w:ascii="Times New Roman" w:eastAsia="Calibri" w:hAnsi="Times New Roman" w:cs="Times New Roman"/>
          <w:i/>
          <w:sz w:val="24"/>
          <w:szCs w:val="24"/>
          <w:lang w:val="kk-KZ"/>
        </w:rPr>
        <w:t>зерттеушінің тірек материялы</w:t>
      </w:r>
      <w:r w:rsidRPr="00557A4F">
        <w:rPr>
          <w:rFonts w:ascii="Times New Roman" w:eastAsia="Calibri" w:hAnsi="Times New Roman" w:cs="Times New Roman"/>
          <w:sz w:val="24"/>
          <w:szCs w:val="24"/>
          <w:lang w:val="kk-KZ"/>
        </w:rPr>
        <w:t>: лампа, КООС кубигі, Векслер жинағы,  Равен методикасы, аппараттық, заттық, бланктік.</w:t>
      </w:r>
    </w:p>
    <w:p w:rsidR="00CC2360" w:rsidRPr="00557A4F" w:rsidRDefault="00CC2360" w:rsidP="00204AFB">
      <w:pPr>
        <w:spacing w:after="0" w:line="240" w:lineRule="auto"/>
        <w:ind w:firstLine="567"/>
        <w:jc w:val="both"/>
        <w:rPr>
          <w:rFonts w:ascii="Times New Roman" w:eastAsia="Calibri" w:hAnsi="Times New Roman" w:cs="Times New Roman"/>
          <w:sz w:val="24"/>
          <w:szCs w:val="24"/>
          <w:lang w:val="kk-KZ"/>
        </w:rPr>
      </w:pPr>
      <w:r w:rsidRPr="00557A4F">
        <w:rPr>
          <w:rFonts w:ascii="Times New Roman" w:eastAsia="Calibri" w:hAnsi="Times New Roman" w:cs="Times New Roman"/>
          <w:sz w:val="24"/>
          <w:szCs w:val="24"/>
          <w:lang w:val="kk-KZ"/>
        </w:rPr>
        <w:t xml:space="preserve">- </w:t>
      </w:r>
      <w:r w:rsidRPr="00557A4F">
        <w:rPr>
          <w:rFonts w:ascii="Times New Roman" w:eastAsia="Calibri" w:hAnsi="Times New Roman" w:cs="Times New Roman"/>
          <w:i/>
          <w:sz w:val="24"/>
          <w:szCs w:val="24"/>
          <w:lang w:val="kk-KZ"/>
        </w:rPr>
        <w:t>зерттеушілер санына байланысты</w:t>
      </w:r>
      <w:r w:rsidRPr="00557A4F">
        <w:rPr>
          <w:rFonts w:ascii="Times New Roman" w:eastAsia="Calibri" w:hAnsi="Times New Roman" w:cs="Times New Roman"/>
          <w:sz w:val="24"/>
          <w:szCs w:val="24"/>
          <w:lang w:val="kk-KZ"/>
        </w:rPr>
        <w:t>: жекелік және топтық.</w:t>
      </w:r>
    </w:p>
    <w:p w:rsidR="00CC2360" w:rsidRPr="00557A4F" w:rsidRDefault="00CC2360" w:rsidP="00204AFB">
      <w:pPr>
        <w:spacing w:after="0" w:line="240" w:lineRule="auto"/>
        <w:ind w:firstLine="567"/>
        <w:jc w:val="both"/>
        <w:rPr>
          <w:rFonts w:ascii="Times New Roman" w:eastAsia="Calibri" w:hAnsi="Times New Roman" w:cs="Times New Roman"/>
          <w:sz w:val="24"/>
          <w:szCs w:val="24"/>
          <w:lang w:val="kk-KZ"/>
        </w:rPr>
      </w:pPr>
      <w:r w:rsidRPr="00557A4F">
        <w:rPr>
          <w:rFonts w:ascii="Times New Roman" w:eastAsia="Calibri" w:hAnsi="Times New Roman" w:cs="Times New Roman"/>
          <w:sz w:val="24"/>
          <w:szCs w:val="24"/>
          <w:lang w:val="kk-KZ"/>
        </w:rPr>
        <w:t xml:space="preserve">- </w:t>
      </w:r>
      <w:r w:rsidRPr="00557A4F">
        <w:rPr>
          <w:rFonts w:ascii="Times New Roman" w:eastAsia="Calibri" w:hAnsi="Times New Roman" w:cs="Times New Roman"/>
          <w:i/>
          <w:sz w:val="24"/>
          <w:szCs w:val="24"/>
          <w:lang w:val="kk-KZ"/>
        </w:rPr>
        <w:t>жауап беру формасы</w:t>
      </w:r>
      <w:r w:rsidRPr="00557A4F">
        <w:rPr>
          <w:rFonts w:ascii="Times New Roman" w:eastAsia="Calibri" w:hAnsi="Times New Roman" w:cs="Times New Roman"/>
          <w:sz w:val="24"/>
          <w:szCs w:val="24"/>
          <w:lang w:val="kk-KZ"/>
        </w:rPr>
        <w:t>: ауызша, жазбаша.</w:t>
      </w:r>
    </w:p>
    <w:p w:rsidR="00CC2360" w:rsidRPr="00557A4F" w:rsidRDefault="00CC2360" w:rsidP="00204AFB">
      <w:pPr>
        <w:spacing w:after="0" w:line="240" w:lineRule="auto"/>
        <w:ind w:firstLine="567"/>
        <w:jc w:val="both"/>
        <w:rPr>
          <w:rFonts w:ascii="Times New Roman" w:eastAsia="Calibri" w:hAnsi="Times New Roman" w:cs="Times New Roman"/>
          <w:sz w:val="24"/>
          <w:szCs w:val="24"/>
          <w:lang w:val="kk-KZ"/>
        </w:rPr>
      </w:pPr>
      <w:r w:rsidRPr="00557A4F">
        <w:rPr>
          <w:rFonts w:ascii="Times New Roman" w:eastAsia="Calibri" w:hAnsi="Times New Roman" w:cs="Times New Roman"/>
          <w:sz w:val="24"/>
          <w:szCs w:val="24"/>
          <w:lang w:val="kk-KZ"/>
        </w:rPr>
        <w:t xml:space="preserve">- </w:t>
      </w:r>
      <w:r w:rsidRPr="00557A4F">
        <w:rPr>
          <w:rFonts w:ascii="Times New Roman" w:eastAsia="Calibri" w:hAnsi="Times New Roman" w:cs="Times New Roman"/>
          <w:i/>
          <w:sz w:val="24"/>
          <w:szCs w:val="24"/>
          <w:lang w:val="kk-KZ"/>
        </w:rPr>
        <w:t>бағыт-бағдар тексеруге байланысты</w:t>
      </w:r>
      <w:r w:rsidRPr="00557A4F">
        <w:rPr>
          <w:rFonts w:ascii="Times New Roman" w:eastAsia="Calibri" w:hAnsi="Times New Roman" w:cs="Times New Roman"/>
          <w:sz w:val="24"/>
          <w:szCs w:val="24"/>
          <w:lang w:val="kk-KZ"/>
        </w:rPr>
        <w:t>: тесттер құралы, орындау уақыты шектеусіз, зерттеушінің жетістігімен қатар орындауы қызықтырады.</w:t>
      </w:r>
    </w:p>
    <w:p w:rsidR="00CC2360" w:rsidRPr="00557A4F" w:rsidRDefault="00CC2360" w:rsidP="00204AFB">
      <w:pPr>
        <w:spacing w:after="0" w:line="240" w:lineRule="auto"/>
        <w:ind w:firstLine="567"/>
        <w:jc w:val="both"/>
        <w:rPr>
          <w:rFonts w:ascii="Times New Roman" w:eastAsia="Calibri" w:hAnsi="Times New Roman" w:cs="Times New Roman"/>
          <w:sz w:val="24"/>
          <w:szCs w:val="24"/>
          <w:lang w:val="kk-KZ"/>
        </w:rPr>
      </w:pPr>
      <w:r w:rsidRPr="00557A4F">
        <w:rPr>
          <w:rFonts w:ascii="Times New Roman" w:eastAsia="Calibri" w:hAnsi="Times New Roman" w:cs="Times New Roman"/>
          <w:sz w:val="24"/>
          <w:szCs w:val="24"/>
          <w:lang w:val="kk-KZ"/>
        </w:rPr>
        <w:t xml:space="preserve">- </w:t>
      </w:r>
      <w:r w:rsidRPr="00557A4F">
        <w:rPr>
          <w:rFonts w:ascii="Times New Roman" w:eastAsia="Calibri" w:hAnsi="Times New Roman" w:cs="Times New Roman"/>
          <w:i/>
          <w:sz w:val="24"/>
          <w:szCs w:val="24"/>
          <w:lang w:val="kk-KZ"/>
        </w:rPr>
        <w:t>тапсырманың біртектілігіне байланысты</w:t>
      </w:r>
      <w:r w:rsidRPr="00557A4F">
        <w:rPr>
          <w:rFonts w:ascii="Times New Roman" w:eastAsia="Calibri" w:hAnsi="Times New Roman" w:cs="Times New Roman"/>
          <w:sz w:val="24"/>
          <w:szCs w:val="24"/>
          <w:lang w:val="kk-KZ"/>
        </w:rPr>
        <w:t>: гомогенді және гетерогенді.</w:t>
      </w:r>
    </w:p>
    <w:p w:rsidR="00CC2360" w:rsidRPr="00557A4F" w:rsidRDefault="00CC2360" w:rsidP="00204AFB">
      <w:pPr>
        <w:spacing w:after="0" w:line="240" w:lineRule="auto"/>
        <w:ind w:firstLine="567"/>
        <w:jc w:val="both"/>
        <w:rPr>
          <w:rFonts w:ascii="Times New Roman" w:eastAsia="Calibri" w:hAnsi="Times New Roman" w:cs="Times New Roman"/>
          <w:sz w:val="24"/>
          <w:szCs w:val="24"/>
          <w:lang w:val="kk-KZ"/>
        </w:rPr>
      </w:pPr>
      <w:r w:rsidRPr="00557A4F">
        <w:rPr>
          <w:rFonts w:ascii="Times New Roman" w:eastAsia="Calibri" w:hAnsi="Times New Roman" w:cs="Times New Roman"/>
          <w:sz w:val="24"/>
          <w:szCs w:val="24"/>
          <w:lang w:val="kk-KZ"/>
        </w:rPr>
        <w:t xml:space="preserve">- </w:t>
      </w:r>
      <w:r w:rsidRPr="00557A4F">
        <w:rPr>
          <w:rFonts w:ascii="Times New Roman" w:eastAsia="Calibri" w:hAnsi="Times New Roman" w:cs="Times New Roman"/>
          <w:i/>
          <w:sz w:val="24"/>
          <w:szCs w:val="24"/>
          <w:lang w:val="kk-KZ"/>
        </w:rPr>
        <w:t>жинақтылық жағынан:</w:t>
      </w:r>
      <w:r w:rsidRPr="00557A4F">
        <w:rPr>
          <w:rFonts w:ascii="Times New Roman" w:eastAsia="Calibri" w:hAnsi="Times New Roman" w:cs="Times New Roman"/>
          <w:sz w:val="24"/>
          <w:szCs w:val="24"/>
          <w:lang w:val="kk-KZ"/>
        </w:rPr>
        <w:t xml:space="preserve"> оқшауланған тест және тест жинақтары.</w:t>
      </w:r>
    </w:p>
    <w:p w:rsidR="00CC2360" w:rsidRPr="00557A4F" w:rsidRDefault="00CC2360" w:rsidP="00204AFB">
      <w:pPr>
        <w:spacing w:after="0" w:line="240" w:lineRule="auto"/>
        <w:ind w:firstLine="567"/>
        <w:jc w:val="both"/>
        <w:rPr>
          <w:rFonts w:ascii="Times New Roman" w:eastAsia="Calibri" w:hAnsi="Times New Roman" w:cs="Times New Roman"/>
          <w:sz w:val="24"/>
          <w:szCs w:val="24"/>
          <w:lang w:val="kk-KZ"/>
        </w:rPr>
      </w:pPr>
      <w:r w:rsidRPr="00557A4F">
        <w:rPr>
          <w:rFonts w:ascii="Times New Roman" w:eastAsia="Calibri" w:hAnsi="Times New Roman" w:cs="Times New Roman"/>
          <w:sz w:val="24"/>
          <w:szCs w:val="24"/>
          <w:lang w:val="kk-KZ"/>
        </w:rPr>
        <w:t xml:space="preserve">- </w:t>
      </w:r>
      <w:r w:rsidRPr="00557A4F">
        <w:rPr>
          <w:rFonts w:ascii="Times New Roman" w:eastAsia="Calibri" w:hAnsi="Times New Roman" w:cs="Times New Roman"/>
          <w:i/>
          <w:sz w:val="24"/>
          <w:szCs w:val="24"/>
          <w:lang w:val="kk-KZ"/>
        </w:rPr>
        <w:t>тапсырмаға жауап беру қасиеті бойынша</w:t>
      </w:r>
      <w:r w:rsidRPr="00557A4F">
        <w:rPr>
          <w:rFonts w:ascii="Times New Roman" w:eastAsia="Calibri" w:hAnsi="Times New Roman" w:cs="Times New Roman"/>
          <w:sz w:val="24"/>
          <w:szCs w:val="24"/>
          <w:lang w:val="kk-KZ"/>
        </w:rPr>
        <w:t>: жауаптары бар немесе еркін жауап.</w:t>
      </w:r>
    </w:p>
    <w:p w:rsidR="00CC2360" w:rsidRPr="00557A4F" w:rsidRDefault="00CC2360" w:rsidP="00204AFB">
      <w:pPr>
        <w:spacing w:after="0" w:line="240" w:lineRule="auto"/>
        <w:ind w:firstLine="567"/>
        <w:jc w:val="both"/>
        <w:rPr>
          <w:rFonts w:ascii="Times New Roman" w:eastAsia="Calibri" w:hAnsi="Times New Roman" w:cs="Times New Roman"/>
          <w:sz w:val="24"/>
          <w:szCs w:val="24"/>
          <w:lang w:val="kk-KZ"/>
        </w:rPr>
      </w:pPr>
      <w:r w:rsidRPr="00557A4F">
        <w:rPr>
          <w:rFonts w:ascii="Times New Roman" w:eastAsia="Calibri" w:hAnsi="Times New Roman" w:cs="Times New Roman"/>
          <w:i/>
          <w:sz w:val="24"/>
          <w:szCs w:val="24"/>
          <w:lang w:val="kk-KZ"/>
        </w:rPr>
        <w:t>- психиканы қамту аймағы</w:t>
      </w:r>
      <w:r w:rsidRPr="00557A4F">
        <w:rPr>
          <w:rFonts w:ascii="Times New Roman" w:eastAsia="Calibri" w:hAnsi="Times New Roman" w:cs="Times New Roman"/>
          <w:sz w:val="24"/>
          <w:szCs w:val="24"/>
          <w:lang w:val="kk-KZ"/>
        </w:rPr>
        <w:t>: жеке тұлғаға бағытталған және ақыл-ой тесттері.</w:t>
      </w:r>
    </w:p>
    <w:p w:rsidR="00CC2360" w:rsidRPr="00557A4F" w:rsidRDefault="00CC2360" w:rsidP="00204AFB">
      <w:pPr>
        <w:spacing w:after="0" w:line="240" w:lineRule="auto"/>
        <w:ind w:firstLine="567"/>
        <w:jc w:val="both"/>
        <w:rPr>
          <w:rFonts w:ascii="Times New Roman" w:eastAsia="Calibri" w:hAnsi="Times New Roman" w:cs="Times New Roman"/>
          <w:sz w:val="24"/>
          <w:szCs w:val="24"/>
          <w:lang w:val="kk-KZ"/>
        </w:rPr>
      </w:pPr>
      <w:r w:rsidRPr="00557A4F">
        <w:rPr>
          <w:rFonts w:ascii="Times New Roman" w:eastAsia="Calibri" w:hAnsi="Times New Roman" w:cs="Times New Roman"/>
          <w:sz w:val="24"/>
          <w:szCs w:val="24"/>
          <w:lang w:val="kk-KZ"/>
        </w:rPr>
        <w:t xml:space="preserve">- </w:t>
      </w:r>
      <w:r w:rsidRPr="00557A4F">
        <w:rPr>
          <w:rFonts w:ascii="Times New Roman" w:eastAsia="Calibri" w:hAnsi="Times New Roman" w:cs="Times New Roman"/>
          <w:i/>
          <w:sz w:val="24"/>
          <w:szCs w:val="24"/>
          <w:lang w:val="kk-KZ"/>
        </w:rPr>
        <w:t>ақыл – ой әрекеті сипаты бойынша</w:t>
      </w:r>
      <w:r w:rsidRPr="00557A4F">
        <w:rPr>
          <w:rFonts w:ascii="Times New Roman" w:eastAsia="Calibri" w:hAnsi="Times New Roman" w:cs="Times New Roman"/>
          <w:sz w:val="24"/>
          <w:szCs w:val="24"/>
          <w:lang w:val="kk-KZ"/>
        </w:rPr>
        <w:t>: вербалды, вербалды емес.</w:t>
      </w:r>
    </w:p>
    <w:p w:rsidR="00CC2360" w:rsidRPr="00557A4F" w:rsidRDefault="00CC2360" w:rsidP="00204AFB">
      <w:pPr>
        <w:spacing w:after="0" w:line="240" w:lineRule="auto"/>
        <w:ind w:firstLine="567"/>
        <w:jc w:val="both"/>
        <w:rPr>
          <w:rFonts w:ascii="Times New Roman" w:eastAsia="Calibri" w:hAnsi="Times New Roman" w:cs="Times New Roman"/>
          <w:b/>
          <w:sz w:val="24"/>
          <w:szCs w:val="24"/>
          <w:lang w:val="kk-KZ"/>
        </w:rPr>
      </w:pPr>
      <w:r w:rsidRPr="00557A4F">
        <w:rPr>
          <w:rFonts w:ascii="Times New Roman" w:eastAsia="Calibri" w:hAnsi="Times New Roman" w:cs="Times New Roman"/>
          <w:sz w:val="24"/>
          <w:szCs w:val="24"/>
          <w:lang w:val="kk-KZ"/>
        </w:rPr>
        <w:t>ІІІ.</w:t>
      </w:r>
      <w:r w:rsidRPr="00557A4F">
        <w:rPr>
          <w:rFonts w:ascii="Times New Roman" w:eastAsia="Calibri" w:hAnsi="Times New Roman" w:cs="Times New Roman"/>
          <w:b/>
          <w:sz w:val="24"/>
          <w:szCs w:val="24"/>
          <w:lang w:val="kk-KZ"/>
        </w:rPr>
        <w:t xml:space="preserve"> А.А.Бодалев пен В.В.Столин бойынша:</w:t>
      </w:r>
    </w:p>
    <w:p w:rsidR="00CC2360" w:rsidRPr="00557A4F" w:rsidRDefault="00CC2360" w:rsidP="00204AFB">
      <w:pPr>
        <w:spacing w:after="0" w:line="240" w:lineRule="auto"/>
        <w:jc w:val="both"/>
        <w:rPr>
          <w:rFonts w:ascii="Times New Roman" w:eastAsia="Calibri" w:hAnsi="Times New Roman" w:cs="Times New Roman"/>
          <w:sz w:val="24"/>
          <w:szCs w:val="24"/>
          <w:lang w:val="kk-KZ"/>
        </w:rPr>
      </w:pPr>
      <w:r w:rsidRPr="00557A4F">
        <w:rPr>
          <w:rFonts w:ascii="Times New Roman" w:eastAsia="Calibri" w:hAnsi="Times New Roman" w:cs="Times New Roman"/>
          <w:sz w:val="24"/>
          <w:szCs w:val="24"/>
          <w:lang w:val="kk-KZ"/>
        </w:rPr>
        <w:t xml:space="preserve">1. </w:t>
      </w:r>
      <w:r w:rsidRPr="00557A4F">
        <w:rPr>
          <w:rFonts w:ascii="Times New Roman" w:eastAsia="Calibri" w:hAnsi="Times New Roman" w:cs="Times New Roman"/>
          <w:i/>
          <w:sz w:val="24"/>
          <w:szCs w:val="24"/>
          <w:lang w:val="kk-KZ"/>
        </w:rPr>
        <w:t>Әдістемелік сипаты бойынша:</w:t>
      </w:r>
      <w:r w:rsidRPr="00557A4F">
        <w:rPr>
          <w:rFonts w:ascii="Times New Roman" w:eastAsia="Calibri" w:hAnsi="Times New Roman" w:cs="Times New Roman"/>
          <w:sz w:val="24"/>
          <w:szCs w:val="24"/>
          <w:lang w:val="kk-KZ"/>
        </w:rPr>
        <w:t xml:space="preserve"> </w:t>
      </w:r>
    </w:p>
    <w:p w:rsidR="00CC2360" w:rsidRPr="00557A4F" w:rsidRDefault="00CC2360" w:rsidP="00204AFB">
      <w:pPr>
        <w:spacing w:after="0" w:line="240" w:lineRule="auto"/>
        <w:ind w:left="720"/>
        <w:contextualSpacing/>
        <w:jc w:val="both"/>
        <w:rPr>
          <w:rFonts w:ascii="Times New Roman" w:eastAsia="Calibri" w:hAnsi="Times New Roman" w:cs="Times New Roman"/>
          <w:sz w:val="24"/>
          <w:szCs w:val="24"/>
          <w:lang w:val="kk-KZ"/>
        </w:rPr>
      </w:pPr>
      <w:r w:rsidRPr="00557A4F">
        <w:rPr>
          <w:rFonts w:ascii="Times New Roman" w:eastAsia="Calibri" w:hAnsi="Times New Roman" w:cs="Times New Roman"/>
          <w:sz w:val="24"/>
          <w:szCs w:val="24"/>
          <w:lang w:val="kk-KZ"/>
        </w:rPr>
        <w:t>- объективті тест</w:t>
      </w:r>
    </w:p>
    <w:p w:rsidR="00CC2360" w:rsidRPr="00557A4F" w:rsidRDefault="00CC2360" w:rsidP="00204AFB">
      <w:pPr>
        <w:spacing w:after="0" w:line="240" w:lineRule="auto"/>
        <w:ind w:left="720"/>
        <w:contextualSpacing/>
        <w:jc w:val="both"/>
        <w:rPr>
          <w:rFonts w:ascii="Times New Roman" w:eastAsia="Calibri" w:hAnsi="Times New Roman" w:cs="Times New Roman"/>
          <w:sz w:val="24"/>
          <w:szCs w:val="24"/>
          <w:lang w:val="kk-KZ"/>
        </w:rPr>
      </w:pPr>
      <w:r w:rsidRPr="00557A4F">
        <w:rPr>
          <w:rFonts w:ascii="Times New Roman" w:eastAsia="Calibri" w:hAnsi="Times New Roman" w:cs="Times New Roman"/>
          <w:sz w:val="24"/>
          <w:szCs w:val="24"/>
          <w:lang w:val="kk-KZ"/>
        </w:rPr>
        <w:t>- стандартты тест</w:t>
      </w:r>
    </w:p>
    <w:p w:rsidR="00CC2360" w:rsidRPr="00557A4F" w:rsidRDefault="00CC2360" w:rsidP="00204AFB">
      <w:pPr>
        <w:spacing w:after="0" w:line="240" w:lineRule="auto"/>
        <w:ind w:left="720"/>
        <w:contextualSpacing/>
        <w:jc w:val="both"/>
        <w:rPr>
          <w:rFonts w:ascii="Times New Roman" w:eastAsia="Calibri" w:hAnsi="Times New Roman" w:cs="Times New Roman"/>
          <w:sz w:val="24"/>
          <w:szCs w:val="24"/>
          <w:lang w:val="kk-KZ"/>
        </w:rPr>
      </w:pPr>
      <w:r w:rsidRPr="00557A4F">
        <w:rPr>
          <w:rFonts w:ascii="Times New Roman" w:eastAsia="Calibri" w:hAnsi="Times New Roman" w:cs="Times New Roman"/>
          <w:sz w:val="24"/>
          <w:szCs w:val="24"/>
          <w:lang w:val="kk-KZ"/>
        </w:rPr>
        <w:t>- сұрақнамалық ашық тест</w:t>
      </w:r>
    </w:p>
    <w:p w:rsidR="00CC2360" w:rsidRPr="00557A4F" w:rsidRDefault="00CC2360" w:rsidP="00204AFB">
      <w:pPr>
        <w:spacing w:after="0" w:line="240" w:lineRule="auto"/>
        <w:ind w:left="720"/>
        <w:contextualSpacing/>
        <w:jc w:val="both"/>
        <w:rPr>
          <w:rFonts w:ascii="Times New Roman" w:eastAsia="Calibri" w:hAnsi="Times New Roman" w:cs="Times New Roman"/>
          <w:sz w:val="24"/>
          <w:szCs w:val="24"/>
          <w:lang w:val="kk-KZ"/>
        </w:rPr>
      </w:pPr>
      <w:r w:rsidRPr="00557A4F">
        <w:rPr>
          <w:rFonts w:ascii="Times New Roman" w:eastAsia="Calibri" w:hAnsi="Times New Roman" w:cs="Times New Roman"/>
          <w:sz w:val="24"/>
          <w:szCs w:val="24"/>
          <w:lang w:val="kk-KZ"/>
        </w:rPr>
        <w:t>-  шкалалық - техникалық тест</w:t>
      </w:r>
    </w:p>
    <w:p w:rsidR="00CC2360" w:rsidRPr="00557A4F" w:rsidRDefault="00CC2360" w:rsidP="00204AFB">
      <w:pPr>
        <w:spacing w:after="0" w:line="240" w:lineRule="auto"/>
        <w:ind w:left="720"/>
        <w:contextualSpacing/>
        <w:jc w:val="both"/>
        <w:rPr>
          <w:rFonts w:ascii="Times New Roman" w:eastAsia="Calibri" w:hAnsi="Times New Roman" w:cs="Times New Roman"/>
          <w:sz w:val="24"/>
          <w:szCs w:val="24"/>
          <w:lang w:val="kk-KZ"/>
        </w:rPr>
      </w:pPr>
      <w:r w:rsidRPr="00557A4F">
        <w:rPr>
          <w:rFonts w:ascii="Times New Roman" w:eastAsia="Calibri" w:hAnsi="Times New Roman" w:cs="Times New Roman"/>
          <w:sz w:val="24"/>
          <w:szCs w:val="24"/>
          <w:lang w:val="kk-KZ"/>
        </w:rPr>
        <w:t>- субъективті тест</w:t>
      </w:r>
    </w:p>
    <w:p w:rsidR="00CC2360" w:rsidRPr="00557A4F" w:rsidRDefault="00CC2360" w:rsidP="00204AFB">
      <w:pPr>
        <w:spacing w:after="0" w:line="240" w:lineRule="auto"/>
        <w:ind w:left="720"/>
        <w:contextualSpacing/>
        <w:jc w:val="both"/>
        <w:rPr>
          <w:rFonts w:ascii="Times New Roman" w:eastAsia="Calibri" w:hAnsi="Times New Roman" w:cs="Times New Roman"/>
          <w:sz w:val="24"/>
          <w:szCs w:val="24"/>
          <w:lang w:val="kk-KZ"/>
        </w:rPr>
      </w:pPr>
      <w:r w:rsidRPr="00557A4F">
        <w:rPr>
          <w:rFonts w:ascii="Times New Roman" w:eastAsia="Calibri" w:hAnsi="Times New Roman" w:cs="Times New Roman"/>
          <w:sz w:val="24"/>
          <w:szCs w:val="24"/>
          <w:lang w:val="kk-KZ"/>
        </w:rPr>
        <w:t>- проективті әдістемелер</w:t>
      </w:r>
    </w:p>
    <w:p w:rsidR="00CC2360" w:rsidRPr="00557A4F" w:rsidRDefault="00CC2360" w:rsidP="00204AFB">
      <w:pPr>
        <w:spacing w:after="0" w:line="240" w:lineRule="auto"/>
        <w:ind w:left="720"/>
        <w:contextualSpacing/>
        <w:jc w:val="both"/>
        <w:rPr>
          <w:rFonts w:ascii="Times New Roman" w:eastAsia="Calibri" w:hAnsi="Times New Roman" w:cs="Times New Roman"/>
          <w:sz w:val="24"/>
          <w:szCs w:val="24"/>
          <w:lang w:val="kk-KZ"/>
        </w:rPr>
      </w:pPr>
      <w:r w:rsidRPr="00557A4F">
        <w:rPr>
          <w:rFonts w:ascii="Times New Roman" w:eastAsia="Calibri" w:hAnsi="Times New Roman" w:cs="Times New Roman"/>
          <w:sz w:val="24"/>
          <w:szCs w:val="24"/>
          <w:lang w:val="kk-KZ"/>
        </w:rPr>
        <w:t xml:space="preserve">- диалогтық техникалар </w:t>
      </w:r>
    </w:p>
    <w:p w:rsidR="00CC2360" w:rsidRPr="00557A4F" w:rsidRDefault="00CC2360" w:rsidP="00204AFB">
      <w:pPr>
        <w:spacing w:after="0" w:line="240" w:lineRule="auto"/>
        <w:jc w:val="both"/>
        <w:rPr>
          <w:rFonts w:ascii="Times New Roman" w:eastAsia="Calibri" w:hAnsi="Times New Roman" w:cs="Times New Roman"/>
          <w:sz w:val="24"/>
          <w:szCs w:val="24"/>
          <w:lang w:val="kk-KZ"/>
        </w:rPr>
      </w:pPr>
      <w:r w:rsidRPr="00557A4F">
        <w:rPr>
          <w:rFonts w:ascii="Times New Roman" w:eastAsia="Calibri" w:hAnsi="Times New Roman" w:cs="Times New Roman"/>
          <w:sz w:val="24"/>
          <w:szCs w:val="24"/>
          <w:lang w:val="kk-KZ"/>
        </w:rPr>
        <w:t xml:space="preserve">2. </w:t>
      </w:r>
      <w:r w:rsidRPr="00557A4F">
        <w:rPr>
          <w:rFonts w:ascii="Times New Roman" w:eastAsia="Calibri" w:hAnsi="Times New Roman" w:cs="Times New Roman"/>
          <w:i/>
          <w:sz w:val="24"/>
          <w:szCs w:val="24"/>
          <w:lang w:val="kk-KZ"/>
        </w:rPr>
        <w:t>Психодиагностика процедурасының жүзеге асуы және оның нәтижеге тигізетін әсері:</w:t>
      </w:r>
      <w:r w:rsidRPr="00557A4F">
        <w:rPr>
          <w:rFonts w:ascii="Times New Roman" w:eastAsia="Calibri" w:hAnsi="Times New Roman" w:cs="Times New Roman"/>
          <w:sz w:val="24"/>
          <w:szCs w:val="24"/>
          <w:lang w:val="kk-KZ"/>
        </w:rPr>
        <w:t>объективті және диалогтық болып бөлінеді.</w:t>
      </w:r>
    </w:p>
    <w:p w:rsidR="00CC2360" w:rsidRPr="00557A4F" w:rsidRDefault="00CC2360" w:rsidP="00204AFB">
      <w:pPr>
        <w:spacing w:after="0" w:line="240" w:lineRule="auto"/>
        <w:jc w:val="both"/>
        <w:rPr>
          <w:rFonts w:ascii="Times New Roman" w:eastAsia="Calibri" w:hAnsi="Times New Roman" w:cs="Times New Roman"/>
          <w:sz w:val="24"/>
          <w:szCs w:val="24"/>
          <w:lang w:val="kk-KZ"/>
        </w:rPr>
      </w:pPr>
      <w:r w:rsidRPr="00557A4F">
        <w:rPr>
          <w:rFonts w:ascii="Times New Roman" w:eastAsia="Calibri" w:hAnsi="Times New Roman" w:cs="Times New Roman"/>
          <w:sz w:val="24"/>
          <w:szCs w:val="24"/>
          <w:lang w:val="kk-KZ"/>
        </w:rPr>
        <w:t xml:space="preserve">- әдістеме нәтижелерін өңдеу, яғни суреттік әдістер (ТАТ) </w:t>
      </w:r>
    </w:p>
    <w:p w:rsidR="00CC2360" w:rsidRPr="00557A4F" w:rsidRDefault="00CC2360" w:rsidP="00204AFB">
      <w:pPr>
        <w:spacing w:after="0" w:line="240" w:lineRule="auto"/>
        <w:jc w:val="both"/>
        <w:rPr>
          <w:rFonts w:ascii="Times New Roman" w:eastAsia="Calibri" w:hAnsi="Times New Roman" w:cs="Times New Roman"/>
          <w:sz w:val="24"/>
          <w:szCs w:val="24"/>
          <w:lang w:val="kk-KZ"/>
        </w:rPr>
      </w:pPr>
      <w:r w:rsidRPr="00557A4F">
        <w:rPr>
          <w:rFonts w:ascii="Times New Roman" w:eastAsia="Calibri" w:hAnsi="Times New Roman" w:cs="Times New Roman"/>
          <w:sz w:val="24"/>
          <w:szCs w:val="24"/>
          <w:lang w:val="kk-KZ"/>
        </w:rPr>
        <w:lastRenderedPageBreak/>
        <w:t>- Г.Роршах тесті</w:t>
      </w:r>
    </w:p>
    <w:p w:rsidR="00CC2360" w:rsidRPr="00557A4F" w:rsidRDefault="00CC2360" w:rsidP="00204AFB">
      <w:pPr>
        <w:spacing w:after="0" w:line="240" w:lineRule="auto"/>
        <w:jc w:val="both"/>
        <w:rPr>
          <w:rFonts w:ascii="Times New Roman" w:eastAsia="Calibri" w:hAnsi="Times New Roman" w:cs="Times New Roman"/>
          <w:sz w:val="24"/>
          <w:szCs w:val="24"/>
          <w:lang w:val="kk-KZ"/>
        </w:rPr>
      </w:pPr>
      <w:r w:rsidRPr="00557A4F">
        <w:rPr>
          <w:rFonts w:ascii="Times New Roman" w:eastAsia="Calibri" w:hAnsi="Times New Roman" w:cs="Times New Roman"/>
          <w:sz w:val="24"/>
          <w:szCs w:val="24"/>
          <w:lang w:val="kk-KZ"/>
        </w:rPr>
        <w:t>- конструктивті әдіс</w:t>
      </w:r>
    </w:p>
    <w:p w:rsidR="00CC2360" w:rsidRPr="00557A4F" w:rsidRDefault="00CC2360" w:rsidP="00204AFB">
      <w:pPr>
        <w:spacing w:after="0" w:line="240" w:lineRule="auto"/>
        <w:jc w:val="both"/>
        <w:rPr>
          <w:rFonts w:ascii="Times New Roman" w:eastAsia="Calibri" w:hAnsi="Times New Roman" w:cs="Times New Roman"/>
          <w:sz w:val="24"/>
          <w:szCs w:val="24"/>
          <w:lang w:val="kk-KZ"/>
        </w:rPr>
      </w:pPr>
      <w:r w:rsidRPr="00557A4F">
        <w:rPr>
          <w:rFonts w:ascii="Times New Roman" w:eastAsia="Calibri" w:hAnsi="Times New Roman" w:cs="Times New Roman"/>
          <w:sz w:val="24"/>
          <w:szCs w:val="24"/>
          <w:lang w:val="kk-KZ"/>
        </w:rPr>
        <w:t>- шығармашылық әдіс</w:t>
      </w:r>
    </w:p>
    <w:p w:rsidR="00CC2360" w:rsidRPr="00557A4F" w:rsidRDefault="00CC2360" w:rsidP="00204AFB">
      <w:pPr>
        <w:spacing w:after="0" w:line="240" w:lineRule="auto"/>
        <w:ind w:firstLine="708"/>
        <w:jc w:val="both"/>
        <w:rPr>
          <w:rFonts w:ascii="Times New Roman" w:eastAsia="Calibri" w:hAnsi="Times New Roman" w:cs="Times New Roman"/>
          <w:sz w:val="24"/>
          <w:szCs w:val="24"/>
          <w:lang w:val="kk-KZ"/>
        </w:rPr>
      </w:pPr>
      <w:r w:rsidRPr="00557A4F">
        <w:rPr>
          <w:rFonts w:ascii="Times New Roman" w:eastAsia="Calibri" w:hAnsi="Times New Roman" w:cs="Times New Roman"/>
          <w:sz w:val="24"/>
          <w:szCs w:val="24"/>
          <w:lang w:val="kk-KZ"/>
        </w:rPr>
        <w:t>Психологияда психиканы зерттеу объективті қағида болып табылады. Бұл қағида кез-келген психикалық құбылысты сол күйінде зерттеу қажеттілігін білдіреді.</w:t>
      </w:r>
    </w:p>
    <w:p w:rsidR="00CC2360" w:rsidRPr="00557A4F" w:rsidRDefault="00CC2360" w:rsidP="00204AFB">
      <w:pPr>
        <w:spacing w:after="0" w:line="240" w:lineRule="auto"/>
        <w:ind w:firstLine="708"/>
        <w:jc w:val="both"/>
        <w:rPr>
          <w:rFonts w:ascii="Times New Roman" w:eastAsia="Calibri" w:hAnsi="Times New Roman" w:cs="Times New Roman"/>
          <w:sz w:val="24"/>
          <w:szCs w:val="24"/>
          <w:lang w:val="kk-KZ"/>
        </w:rPr>
      </w:pPr>
      <w:r w:rsidRPr="00557A4F">
        <w:rPr>
          <w:rFonts w:ascii="Times New Roman" w:eastAsia="Calibri" w:hAnsi="Times New Roman" w:cs="Times New Roman"/>
          <w:sz w:val="24"/>
          <w:szCs w:val="24"/>
          <w:lang w:val="kk-KZ"/>
        </w:rPr>
        <w:t xml:space="preserve"> Объективті қағида адамның психикалық ерекшеліктері жайлы, оның нақты істері мен қылықтарына қарай, дұрыс пікірге келуге болатын адамды қызмет процесі барысында зерттеуді талап етеді. жағдайына нақты істеріне қарай дұрыс пікірге келе алатын адамның нақты пікір барысында зерттеуді қажет етеді. </w:t>
      </w:r>
    </w:p>
    <w:p w:rsidR="00CC2360" w:rsidRPr="00557A4F" w:rsidRDefault="00CC2360" w:rsidP="00204AFB">
      <w:pPr>
        <w:spacing w:after="0" w:line="240" w:lineRule="auto"/>
        <w:ind w:firstLine="708"/>
        <w:jc w:val="both"/>
        <w:rPr>
          <w:rFonts w:ascii="Times New Roman" w:eastAsia="Calibri" w:hAnsi="Times New Roman" w:cs="Times New Roman"/>
          <w:sz w:val="24"/>
          <w:szCs w:val="24"/>
          <w:lang w:val="kk-KZ"/>
        </w:rPr>
      </w:pPr>
      <w:r w:rsidRPr="00557A4F">
        <w:rPr>
          <w:rFonts w:ascii="Times New Roman" w:eastAsia="Calibri" w:hAnsi="Times New Roman" w:cs="Times New Roman"/>
          <w:sz w:val="24"/>
          <w:szCs w:val="24"/>
          <w:lang w:val="kk-KZ"/>
        </w:rPr>
        <w:t>Қазіргі заман психодиагнотикасы 20  ғасырдың жартысынан бастау алады. Мұнда адам арқылы ойлауда эмпирикалық бағыт алады. Психиатр дәрігерлер ауруларға жүйелі түрде басқару жүргізеді. Осы кезеңде бақылау, сұрау, талдау әдісі қолданыла бастайды. Лаборатория ашылуына байланысты Вундт психологияны қарастырды.</w:t>
      </w:r>
    </w:p>
    <w:p w:rsidR="00CC2360" w:rsidRPr="00557A4F" w:rsidRDefault="00CC2360" w:rsidP="00204AFB">
      <w:pPr>
        <w:spacing w:after="0" w:line="240" w:lineRule="auto"/>
        <w:ind w:firstLine="360"/>
        <w:jc w:val="both"/>
        <w:rPr>
          <w:rFonts w:ascii="Times New Roman" w:eastAsia="Calibri" w:hAnsi="Times New Roman" w:cs="Times New Roman"/>
          <w:sz w:val="24"/>
          <w:szCs w:val="24"/>
          <w:lang w:val="kk-KZ"/>
        </w:rPr>
      </w:pPr>
      <w:r w:rsidRPr="00557A4F">
        <w:rPr>
          <w:rFonts w:ascii="Times New Roman" w:eastAsia="Calibri" w:hAnsi="Times New Roman" w:cs="Times New Roman"/>
          <w:sz w:val="24"/>
          <w:szCs w:val="24"/>
          <w:lang w:val="kk-KZ"/>
        </w:rPr>
        <w:t xml:space="preserve">Психодиагностиканың сандық түрі ХІХ ғ. бірінші жартысында диагностиканы тексеруде білім, білік іскерлікті қамтыған, мазмұны жағынан ауқымды болып келеді. Психодиагностиканың теориялық бағытының мазмұнын ашу үшін технологияны қалай және қандай әдістемелерді қолдану және тіркеу керек. Психодиагностика психология әдістеріне сүйенеді: </w:t>
      </w:r>
    </w:p>
    <w:p w:rsidR="00CC2360" w:rsidRPr="00557A4F" w:rsidRDefault="00CC2360" w:rsidP="00204AFB">
      <w:pPr>
        <w:numPr>
          <w:ilvl w:val="0"/>
          <w:numId w:val="12"/>
        </w:numPr>
        <w:spacing w:after="0" w:line="240" w:lineRule="auto"/>
        <w:contextualSpacing/>
        <w:jc w:val="both"/>
        <w:rPr>
          <w:rFonts w:ascii="Times New Roman" w:eastAsia="Calibri" w:hAnsi="Times New Roman" w:cs="Times New Roman"/>
          <w:sz w:val="24"/>
          <w:szCs w:val="24"/>
          <w:lang w:val="kk-KZ"/>
        </w:rPr>
      </w:pPr>
      <w:r w:rsidRPr="00557A4F">
        <w:rPr>
          <w:rFonts w:ascii="Times New Roman" w:eastAsia="Calibri" w:hAnsi="Times New Roman" w:cs="Times New Roman"/>
          <w:sz w:val="24"/>
          <w:szCs w:val="24"/>
          <w:lang w:val="kk-KZ"/>
        </w:rPr>
        <w:t>Кескіндеу -  қоршаған дүниенің адекватты түрін көрсетеді.</w:t>
      </w:r>
    </w:p>
    <w:p w:rsidR="00CC2360" w:rsidRPr="00557A4F" w:rsidRDefault="00CC2360" w:rsidP="00204AFB">
      <w:pPr>
        <w:numPr>
          <w:ilvl w:val="0"/>
          <w:numId w:val="12"/>
        </w:numPr>
        <w:spacing w:after="0" w:line="240" w:lineRule="auto"/>
        <w:contextualSpacing/>
        <w:jc w:val="both"/>
        <w:rPr>
          <w:rFonts w:ascii="Times New Roman" w:eastAsia="Calibri" w:hAnsi="Times New Roman" w:cs="Times New Roman"/>
          <w:sz w:val="24"/>
          <w:szCs w:val="24"/>
          <w:lang w:val="kk-KZ"/>
        </w:rPr>
      </w:pPr>
      <w:r w:rsidRPr="00557A4F">
        <w:rPr>
          <w:rFonts w:ascii="Times New Roman" w:eastAsia="Calibri" w:hAnsi="Times New Roman" w:cs="Times New Roman"/>
          <w:sz w:val="24"/>
          <w:szCs w:val="24"/>
          <w:lang w:val="kk-KZ"/>
        </w:rPr>
        <w:t>Даму психикалық құбылыстардың пайда болу жағдайын жобалау, өзгеру тенденциясы бұған кіреді.</w:t>
      </w:r>
    </w:p>
    <w:p w:rsidR="00CC2360" w:rsidRPr="00557A4F" w:rsidRDefault="00CC2360" w:rsidP="00204AFB">
      <w:pPr>
        <w:numPr>
          <w:ilvl w:val="0"/>
          <w:numId w:val="12"/>
        </w:numPr>
        <w:spacing w:after="0" w:line="240" w:lineRule="auto"/>
        <w:contextualSpacing/>
        <w:jc w:val="both"/>
        <w:rPr>
          <w:rFonts w:ascii="Times New Roman" w:eastAsia="Calibri" w:hAnsi="Times New Roman" w:cs="Times New Roman"/>
          <w:sz w:val="24"/>
          <w:szCs w:val="24"/>
          <w:lang w:val="kk-KZ"/>
        </w:rPr>
      </w:pPr>
      <w:r w:rsidRPr="00557A4F">
        <w:rPr>
          <w:rFonts w:ascii="Times New Roman" w:eastAsia="Calibri" w:hAnsi="Times New Roman" w:cs="Times New Roman"/>
          <w:sz w:val="24"/>
          <w:szCs w:val="24"/>
          <w:lang w:val="kk-KZ"/>
        </w:rPr>
        <w:t>Құбылыс пен мәннің диалектикалық принципі.</w:t>
      </w:r>
    </w:p>
    <w:p w:rsidR="00CC2360" w:rsidRPr="00557A4F" w:rsidRDefault="00CC2360" w:rsidP="00204AFB">
      <w:pPr>
        <w:numPr>
          <w:ilvl w:val="0"/>
          <w:numId w:val="12"/>
        </w:numPr>
        <w:spacing w:after="0" w:line="240" w:lineRule="auto"/>
        <w:contextualSpacing/>
        <w:jc w:val="both"/>
        <w:rPr>
          <w:rFonts w:ascii="Times New Roman" w:eastAsia="Calibri" w:hAnsi="Times New Roman" w:cs="Times New Roman"/>
          <w:sz w:val="24"/>
          <w:szCs w:val="24"/>
          <w:lang w:val="kk-KZ"/>
        </w:rPr>
      </w:pPr>
      <w:r w:rsidRPr="00557A4F">
        <w:rPr>
          <w:rFonts w:ascii="Times New Roman" w:eastAsia="Calibri" w:hAnsi="Times New Roman" w:cs="Times New Roman"/>
          <w:sz w:val="24"/>
          <w:szCs w:val="24"/>
          <w:lang w:val="kk-KZ"/>
        </w:rPr>
        <w:t>Іс – қимыл, сананың психикалық іс әрекет принципі.</w:t>
      </w:r>
    </w:p>
    <w:p w:rsidR="00CC2360" w:rsidRPr="00557A4F" w:rsidRDefault="00CC2360" w:rsidP="00204AFB">
      <w:pPr>
        <w:spacing w:after="0" w:line="240" w:lineRule="auto"/>
        <w:ind w:firstLine="360"/>
        <w:jc w:val="both"/>
        <w:rPr>
          <w:rFonts w:ascii="Times New Roman" w:eastAsia="Calibri" w:hAnsi="Times New Roman" w:cs="Times New Roman"/>
          <w:sz w:val="24"/>
          <w:szCs w:val="24"/>
          <w:lang w:val="kk-KZ"/>
        </w:rPr>
      </w:pPr>
      <w:r w:rsidRPr="00557A4F">
        <w:rPr>
          <w:rFonts w:ascii="Times New Roman" w:eastAsia="Calibri" w:hAnsi="Times New Roman" w:cs="Times New Roman"/>
          <w:sz w:val="24"/>
          <w:szCs w:val="24"/>
          <w:lang w:val="kk-KZ"/>
        </w:rPr>
        <w:t>Психологияда көптеген әдістер авторлар есімімен беріледі. Кез – келген ғылым факторлардан өзгертіледі. Психодиагностикалық әдістер тест, сұрақ беру, интервью, өмірбаян және т.б.</w:t>
      </w:r>
    </w:p>
    <w:p w:rsidR="00CC2360" w:rsidRPr="00557A4F" w:rsidRDefault="00CC2360" w:rsidP="00204AFB">
      <w:pPr>
        <w:spacing w:after="0" w:line="240" w:lineRule="auto"/>
        <w:ind w:firstLine="360"/>
        <w:jc w:val="both"/>
        <w:rPr>
          <w:rFonts w:ascii="Times New Roman" w:eastAsia="Calibri" w:hAnsi="Times New Roman" w:cs="Times New Roman"/>
          <w:sz w:val="24"/>
          <w:szCs w:val="24"/>
          <w:lang w:val="kk-KZ"/>
        </w:rPr>
      </w:pPr>
      <w:r w:rsidRPr="00557A4F">
        <w:rPr>
          <w:rFonts w:ascii="Times New Roman" w:eastAsia="Calibri" w:hAnsi="Times New Roman" w:cs="Times New Roman"/>
          <w:sz w:val="24"/>
          <w:szCs w:val="24"/>
          <w:lang w:val="kk-KZ"/>
        </w:rPr>
        <w:t>Тест  жеке тұлғаның даралық қасиеттерінің білігі мен нашығын өлшеуге арналған психодиагностиканың әдістерінің бірі. Оларды әртүрлі негіздер бойынша саралауға болады. Қолдау мақсаты кәсіптеу, емдік диагноз өткізілу мақсатына қарай топтың мазмұны бойынша дарындылық тесті. Вербалды, вербалды емес, стандартты заттың амалдау аппаратурасы, арнайы техникалық қолдануды талап ететін тесттер, тапсырмалар біртектілігі бойынша гомогендік және гетерогендік болып бөлінеді.</w:t>
      </w:r>
    </w:p>
    <w:p w:rsidR="00CC2360" w:rsidRPr="00557A4F" w:rsidRDefault="00CC2360" w:rsidP="00204AFB">
      <w:pPr>
        <w:spacing w:after="0" w:line="240" w:lineRule="auto"/>
        <w:ind w:firstLine="360"/>
        <w:jc w:val="both"/>
        <w:rPr>
          <w:rFonts w:ascii="Times New Roman" w:eastAsia="Calibri" w:hAnsi="Times New Roman" w:cs="Times New Roman"/>
          <w:sz w:val="24"/>
          <w:szCs w:val="24"/>
          <w:lang w:val="kk-KZ"/>
        </w:rPr>
      </w:pPr>
      <w:r w:rsidRPr="00557A4F">
        <w:rPr>
          <w:rFonts w:ascii="Times New Roman" w:eastAsia="Calibri" w:hAnsi="Times New Roman" w:cs="Times New Roman"/>
          <w:sz w:val="24"/>
          <w:szCs w:val="24"/>
          <w:lang w:val="kk-KZ"/>
        </w:rPr>
        <w:t>Психологиялық қасиеттерді қамту бойынша жеке  тұлғалық және зияттық тестілеу болады. Психологиялық қасиеттерді жүргізу өзіндік даму, өзіндік тестілеу, коррекциялау болып табылады. Педагогикалық тестілеу білім мен білік анықтауда қолданылады. Бұлардың артықшылығы тексерудің, бақылаудың объективтілігі  тест арқылы бағалау нақты әрі сараланған даралық сипатта  болады.</w:t>
      </w:r>
    </w:p>
    <w:p w:rsidR="00CC2360" w:rsidRPr="00557A4F" w:rsidRDefault="00CC2360" w:rsidP="00204AFB">
      <w:pPr>
        <w:spacing w:after="0" w:line="240" w:lineRule="auto"/>
        <w:ind w:firstLine="360"/>
        <w:jc w:val="both"/>
        <w:rPr>
          <w:rFonts w:ascii="Times New Roman" w:eastAsia="Calibri" w:hAnsi="Times New Roman" w:cs="Times New Roman"/>
          <w:sz w:val="24"/>
          <w:szCs w:val="24"/>
          <w:lang w:val="kk-KZ"/>
        </w:rPr>
      </w:pPr>
      <w:r w:rsidRPr="00557A4F">
        <w:rPr>
          <w:rFonts w:ascii="Times New Roman" w:eastAsia="Calibri" w:hAnsi="Times New Roman" w:cs="Times New Roman"/>
          <w:sz w:val="24"/>
          <w:szCs w:val="24"/>
          <w:lang w:val="kk-KZ"/>
        </w:rPr>
        <w:t xml:space="preserve">Дәстүрлі тексеру типтері адам қабілеттерінің қабылдау мақсатына қарай: қалыпты бағдарлы және өлшемдік бағдарлы болады. Саласы: </w:t>
      </w:r>
    </w:p>
    <w:p w:rsidR="00CC2360" w:rsidRPr="00557A4F" w:rsidRDefault="00CC2360" w:rsidP="00204AFB">
      <w:pPr>
        <w:spacing w:after="0" w:line="240" w:lineRule="auto"/>
        <w:ind w:firstLine="360"/>
        <w:jc w:val="both"/>
        <w:rPr>
          <w:rFonts w:ascii="Times New Roman" w:eastAsia="Calibri" w:hAnsi="Times New Roman" w:cs="Times New Roman"/>
          <w:sz w:val="24"/>
          <w:szCs w:val="24"/>
          <w:lang w:val="kk-KZ"/>
        </w:rPr>
      </w:pPr>
      <w:r w:rsidRPr="00557A4F">
        <w:rPr>
          <w:rFonts w:ascii="Times New Roman" w:eastAsia="Calibri" w:hAnsi="Times New Roman" w:cs="Times New Roman"/>
          <w:sz w:val="24"/>
          <w:szCs w:val="24"/>
          <w:lang w:val="kk-KZ"/>
        </w:rPr>
        <w:t>- білім беру. Оқыту мерзімінің ұзаруына және күрделенуіне байланысты.</w:t>
      </w:r>
    </w:p>
    <w:p w:rsidR="00CC2360" w:rsidRPr="00557A4F" w:rsidRDefault="00CC2360" w:rsidP="00204AFB">
      <w:pPr>
        <w:spacing w:after="0" w:line="240" w:lineRule="auto"/>
        <w:ind w:firstLine="360"/>
        <w:jc w:val="both"/>
        <w:rPr>
          <w:rFonts w:ascii="Times New Roman" w:eastAsia="Calibri" w:hAnsi="Times New Roman" w:cs="Times New Roman"/>
          <w:sz w:val="24"/>
          <w:szCs w:val="24"/>
          <w:lang w:val="kk-KZ"/>
        </w:rPr>
      </w:pPr>
      <w:r w:rsidRPr="00557A4F">
        <w:rPr>
          <w:rFonts w:ascii="Times New Roman" w:eastAsia="Calibri" w:hAnsi="Times New Roman" w:cs="Times New Roman"/>
          <w:sz w:val="24"/>
          <w:szCs w:val="24"/>
          <w:lang w:val="kk-KZ"/>
        </w:rPr>
        <w:t>- кәсіби даярлық. Іріктеудің өндіріс қарқынының жеделдеуі мен баяндалуына байланысты.</w:t>
      </w:r>
    </w:p>
    <w:p w:rsidR="00CC2360" w:rsidRPr="00557A4F" w:rsidRDefault="00CC2360" w:rsidP="00204AFB">
      <w:pPr>
        <w:spacing w:after="0" w:line="240" w:lineRule="auto"/>
        <w:jc w:val="both"/>
        <w:rPr>
          <w:rFonts w:ascii="Times New Roman" w:eastAsia="Calibri" w:hAnsi="Times New Roman" w:cs="Times New Roman"/>
          <w:sz w:val="24"/>
          <w:szCs w:val="24"/>
          <w:lang w:val="kk-KZ"/>
        </w:rPr>
      </w:pPr>
      <w:r w:rsidRPr="00557A4F">
        <w:rPr>
          <w:rFonts w:ascii="Times New Roman" w:eastAsia="Calibri" w:hAnsi="Times New Roman" w:cs="Times New Roman"/>
          <w:sz w:val="24"/>
          <w:szCs w:val="24"/>
          <w:lang w:val="kk-KZ"/>
        </w:rPr>
        <w:t>Тест процесінің үш кезеңі:</w:t>
      </w:r>
    </w:p>
    <w:p w:rsidR="00CC2360" w:rsidRPr="00557A4F" w:rsidRDefault="00CC2360" w:rsidP="00204AFB">
      <w:pPr>
        <w:numPr>
          <w:ilvl w:val="0"/>
          <w:numId w:val="13"/>
        </w:numPr>
        <w:spacing w:after="0" w:line="240" w:lineRule="auto"/>
        <w:contextualSpacing/>
        <w:jc w:val="both"/>
        <w:rPr>
          <w:rFonts w:ascii="Times New Roman" w:eastAsia="Calibri" w:hAnsi="Times New Roman" w:cs="Times New Roman"/>
          <w:sz w:val="24"/>
          <w:szCs w:val="24"/>
          <w:lang w:val="kk-KZ"/>
        </w:rPr>
      </w:pPr>
      <w:r w:rsidRPr="00557A4F">
        <w:rPr>
          <w:rFonts w:ascii="Times New Roman" w:eastAsia="Calibri" w:hAnsi="Times New Roman" w:cs="Times New Roman"/>
          <w:sz w:val="24"/>
          <w:szCs w:val="24"/>
          <w:lang w:val="kk-KZ"/>
        </w:rPr>
        <w:t>Тест таңдау. Дұрыстылығы мен сенімділік дәрежесі артады.</w:t>
      </w:r>
    </w:p>
    <w:p w:rsidR="00CC2360" w:rsidRPr="00557A4F" w:rsidRDefault="00CC2360" w:rsidP="00204AFB">
      <w:pPr>
        <w:numPr>
          <w:ilvl w:val="0"/>
          <w:numId w:val="13"/>
        </w:numPr>
        <w:spacing w:after="0" w:line="240" w:lineRule="auto"/>
        <w:contextualSpacing/>
        <w:jc w:val="both"/>
        <w:rPr>
          <w:rFonts w:ascii="Times New Roman" w:eastAsia="Calibri" w:hAnsi="Times New Roman" w:cs="Times New Roman"/>
          <w:sz w:val="24"/>
          <w:szCs w:val="24"/>
          <w:lang w:val="kk-KZ"/>
        </w:rPr>
      </w:pPr>
      <w:r w:rsidRPr="00557A4F">
        <w:rPr>
          <w:rFonts w:ascii="Times New Roman" w:eastAsia="Calibri" w:hAnsi="Times New Roman" w:cs="Times New Roman"/>
          <w:sz w:val="24"/>
          <w:szCs w:val="24"/>
          <w:lang w:val="kk-KZ"/>
        </w:rPr>
        <w:t xml:space="preserve">Тест өткізу. </w:t>
      </w:r>
    </w:p>
    <w:p w:rsidR="00CC2360" w:rsidRPr="00557A4F" w:rsidRDefault="00CC2360" w:rsidP="00204AFB">
      <w:pPr>
        <w:numPr>
          <w:ilvl w:val="0"/>
          <w:numId w:val="13"/>
        </w:numPr>
        <w:spacing w:after="0" w:line="240" w:lineRule="auto"/>
        <w:contextualSpacing/>
        <w:jc w:val="both"/>
        <w:rPr>
          <w:rFonts w:ascii="Times New Roman" w:eastAsia="Calibri" w:hAnsi="Times New Roman" w:cs="Times New Roman"/>
          <w:sz w:val="24"/>
          <w:szCs w:val="24"/>
          <w:lang w:val="kk-KZ"/>
        </w:rPr>
      </w:pPr>
      <w:r w:rsidRPr="00557A4F">
        <w:rPr>
          <w:rFonts w:ascii="Times New Roman" w:eastAsia="Calibri" w:hAnsi="Times New Roman" w:cs="Times New Roman"/>
          <w:sz w:val="24"/>
          <w:szCs w:val="24"/>
          <w:lang w:val="kk-KZ"/>
        </w:rPr>
        <w:t xml:space="preserve">Нәтижелерді пайымдау. </w:t>
      </w:r>
    </w:p>
    <w:p w:rsidR="00CC2360" w:rsidRPr="00557A4F" w:rsidRDefault="00CC2360" w:rsidP="00204AFB">
      <w:pPr>
        <w:spacing w:after="0" w:line="240" w:lineRule="auto"/>
        <w:jc w:val="both"/>
        <w:rPr>
          <w:rFonts w:ascii="Times New Roman" w:eastAsia="Calibri" w:hAnsi="Times New Roman" w:cs="Times New Roman"/>
          <w:sz w:val="24"/>
          <w:szCs w:val="24"/>
          <w:lang w:val="kk-KZ"/>
        </w:rPr>
      </w:pPr>
      <w:r w:rsidRPr="00557A4F">
        <w:rPr>
          <w:rFonts w:ascii="Times New Roman" w:eastAsia="Calibri" w:hAnsi="Times New Roman" w:cs="Times New Roman"/>
          <w:sz w:val="24"/>
          <w:szCs w:val="24"/>
          <w:lang w:val="kk-KZ"/>
        </w:rPr>
        <w:t>Қазіргі таңдағы психологиялық тестілер мынандай талап қойылады:</w:t>
      </w:r>
    </w:p>
    <w:p w:rsidR="00CC2360" w:rsidRPr="00557A4F" w:rsidRDefault="00CC2360" w:rsidP="00204AFB">
      <w:pPr>
        <w:numPr>
          <w:ilvl w:val="0"/>
          <w:numId w:val="14"/>
        </w:numPr>
        <w:spacing w:after="0" w:line="240" w:lineRule="auto"/>
        <w:contextualSpacing/>
        <w:jc w:val="both"/>
        <w:rPr>
          <w:rFonts w:ascii="Times New Roman" w:eastAsia="Calibri" w:hAnsi="Times New Roman" w:cs="Times New Roman"/>
          <w:sz w:val="24"/>
          <w:szCs w:val="24"/>
          <w:lang w:val="kk-KZ"/>
        </w:rPr>
      </w:pPr>
      <w:r w:rsidRPr="00557A4F">
        <w:rPr>
          <w:rFonts w:ascii="Times New Roman" w:eastAsia="Calibri" w:hAnsi="Times New Roman" w:cs="Times New Roman"/>
          <w:sz w:val="24"/>
          <w:szCs w:val="24"/>
          <w:lang w:val="kk-KZ"/>
        </w:rPr>
        <w:t>Тест мақсат пән қолданылу саласын тұжырымдап жобаланды. Зерттеушілердің саны.</w:t>
      </w:r>
    </w:p>
    <w:p w:rsidR="00CC2360" w:rsidRPr="00557A4F" w:rsidRDefault="00CC2360" w:rsidP="00204AFB">
      <w:pPr>
        <w:numPr>
          <w:ilvl w:val="0"/>
          <w:numId w:val="14"/>
        </w:numPr>
        <w:spacing w:after="0" w:line="240" w:lineRule="auto"/>
        <w:contextualSpacing/>
        <w:jc w:val="both"/>
        <w:rPr>
          <w:rFonts w:ascii="Times New Roman" w:eastAsia="Calibri" w:hAnsi="Times New Roman" w:cs="Times New Roman"/>
          <w:sz w:val="24"/>
          <w:szCs w:val="24"/>
          <w:lang w:val="kk-KZ"/>
        </w:rPr>
      </w:pPr>
      <w:r w:rsidRPr="00557A4F">
        <w:rPr>
          <w:rFonts w:ascii="Times New Roman" w:eastAsia="Calibri" w:hAnsi="Times New Roman" w:cs="Times New Roman"/>
          <w:sz w:val="24"/>
          <w:szCs w:val="24"/>
          <w:lang w:val="kk-KZ"/>
        </w:rPr>
        <w:t xml:space="preserve">Тест жүргізу процедурасы.  </w:t>
      </w:r>
    </w:p>
    <w:p w:rsidR="00CC2360" w:rsidRPr="00557A4F" w:rsidRDefault="00CC2360" w:rsidP="00204AFB">
      <w:pPr>
        <w:numPr>
          <w:ilvl w:val="0"/>
          <w:numId w:val="14"/>
        </w:numPr>
        <w:spacing w:after="0" w:line="240" w:lineRule="auto"/>
        <w:contextualSpacing/>
        <w:jc w:val="both"/>
        <w:rPr>
          <w:rFonts w:ascii="Times New Roman" w:eastAsia="Calibri" w:hAnsi="Times New Roman" w:cs="Times New Roman"/>
          <w:sz w:val="24"/>
          <w:szCs w:val="24"/>
          <w:lang w:val="kk-KZ"/>
        </w:rPr>
      </w:pPr>
      <w:r w:rsidRPr="00557A4F">
        <w:rPr>
          <w:rFonts w:ascii="Times New Roman" w:eastAsia="Calibri" w:hAnsi="Times New Roman" w:cs="Times New Roman"/>
          <w:sz w:val="24"/>
          <w:szCs w:val="24"/>
          <w:lang w:val="kk-KZ"/>
        </w:rPr>
        <w:t>Мәліметтерді өңдеудегі стандартты тестер.</w:t>
      </w:r>
    </w:p>
    <w:p w:rsidR="00CC2360" w:rsidRPr="00557A4F" w:rsidRDefault="00CC2360" w:rsidP="00204AFB">
      <w:pPr>
        <w:numPr>
          <w:ilvl w:val="0"/>
          <w:numId w:val="14"/>
        </w:numPr>
        <w:spacing w:after="0" w:line="240" w:lineRule="auto"/>
        <w:contextualSpacing/>
        <w:jc w:val="both"/>
        <w:rPr>
          <w:rFonts w:ascii="Times New Roman" w:eastAsia="Calibri" w:hAnsi="Times New Roman" w:cs="Times New Roman"/>
          <w:sz w:val="24"/>
          <w:szCs w:val="24"/>
          <w:lang w:val="kk-KZ"/>
        </w:rPr>
      </w:pPr>
      <w:r w:rsidRPr="00557A4F">
        <w:rPr>
          <w:rFonts w:ascii="Times New Roman" w:eastAsia="Calibri" w:hAnsi="Times New Roman" w:cs="Times New Roman"/>
          <w:sz w:val="24"/>
          <w:szCs w:val="24"/>
          <w:lang w:val="kk-KZ"/>
        </w:rPr>
        <w:t>Тесттердің сенімділікке жарамдылығын тексеру.</w:t>
      </w:r>
    </w:p>
    <w:p w:rsidR="00CC2360" w:rsidRPr="00557A4F" w:rsidRDefault="00CC2360" w:rsidP="00204AFB">
      <w:pPr>
        <w:numPr>
          <w:ilvl w:val="0"/>
          <w:numId w:val="14"/>
        </w:numPr>
        <w:spacing w:after="0" w:line="240" w:lineRule="auto"/>
        <w:contextualSpacing/>
        <w:jc w:val="both"/>
        <w:rPr>
          <w:rFonts w:ascii="Times New Roman" w:eastAsia="Calibri" w:hAnsi="Times New Roman" w:cs="Times New Roman"/>
          <w:sz w:val="24"/>
          <w:szCs w:val="24"/>
          <w:lang w:val="kk-KZ"/>
        </w:rPr>
      </w:pPr>
      <w:r w:rsidRPr="00557A4F">
        <w:rPr>
          <w:rFonts w:ascii="Times New Roman" w:eastAsia="Calibri" w:hAnsi="Times New Roman" w:cs="Times New Roman"/>
          <w:sz w:val="24"/>
          <w:szCs w:val="24"/>
          <w:lang w:val="kk-KZ"/>
        </w:rPr>
        <w:lastRenderedPageBreak/>
        <w:t>Өзіндік есепке негізделген тест. Құрал – жабдықтар қолданылады.</w:t>
      </w:r>
    </w:p>
    <w:p w:rsidR="00CC2360" w:rsidRPr="00557A4F" w:rsidRDefault="00CC2360" w:rsidP="00204AFB">
      <w:pPr>
        <w:numPr>
          <w:ilvl w:val="0"/>
          <w:numId w:val="14"/>
        </w:numPr>
        <w:spacing w:after="0" w:line="240" w:lineRule="auto"/>
        <w:contextualSpacing/>
        <w:jc w:val="both"/>
        <w:rPr>
          <w:rFonts w:ascii="Times New Roman" w:eastAsia="Calibri" w:hAnsi="Times New Roman" w:cs="Times New Roman"/>
          <w:sz w:val="24"/>
          <w:szCs w:val="24"/>
          <w:lang w:val="kk-KZ"/>
        </w:rPr>
      </w:pPr>
      <w:r w:rsidRPr="00557A4F">
        <w:rPr>
          <w:rFonts w:ascii="Times New Roman" w:eastAsia="Calibri" w:hAnsi="Times New Roman" w:cs="Times New Roman"/>
          <w:sz w:val="24"/>
          <w:szCs w:val="24"/>
          <w:lang w:val="kk-KZ"/>
        </w:rPr>
        <w:t>Тестілер кезең бойынша түзетуге ұшырап отыруы қажет.</w:t>
      </w:r>
    </w:p>
    <w:p w:rsidR="00CC2360" w:rsidRPr="00557A4F" w:rsidRDefault="00CC2360" w:rsidP="00204AFB">
      <w:pPr>
        <w:spacing w:after="0" w:line="240" w:lineRule="auto"/>
        <w:jc w:val="both"/>
        <w:rPr>
          <w:rFonts w:ascii="Times New Roman" w:eastAsia="Calibri" w:hAnsi="Times New Roman" w:cs="Times New Roman"/>
          <w:sz w:val="24"/>
          <w:szCs w:val="24"/>
          <w:lang w:val="kk-KZ"/>
        </w:rPr>
      </w:pPr>
      <w:r w:rsidRPr="00557A4F">
        <w:rPr>
          <w:rFonts w:ascii="Times New Roman" w:eastAsia="Calibri" w:hAnsi="Times New Roman" w:cs="Times New Roman"/>
          <w:sz w:val="24"/>
          <w:szCs w:val="24"/>
          <w:lang w:val="kk-KZ"/>
        </w:rPr>
        <w:t>Психикалық құбылыс:</w:t>
      </w:r>
    </w:p>
    <w:p w:rsidR="00CC2360" w:rsidRPr="00557A4F" w:rsidRDefault="00CC2360" w:rsidP="00204AFB">
      <w:pPr>
        <w:numPr>
          <w:ilvl w:val="0"/>
          <w:numId w:val="15"/>
        </w:numPr>
        <w:spacing w:after="0" w:line="240" w:lineRule="auto"/>
        <w:contextualSpacing/>
        <w:jc w:val="both"/>
        <w:rPr>
          <w:rFonts w:ascii="Times New Roman" w:eastAsia="Calibri" w:hAnsi="Times New Roman" w:cs="Times New Roman"/>
          <w:sz w:val="24"/>
          <w:szCs w:val="24"/>
          <w:lang w:val="kk-KZ"/>
        </w:rPr>
      </w:pPr>
      <w:r w:rsidRPr="00557A4F">
        <w:rPr>
          <w:rFonts w:ascii="Times New Roman" w:eastAsia="Calibri" w:hAnsi="Times New Roman" w:cs="Times New Roman"/>
          <w:sz w:val="24"/>
          <w:szCs w:val="24"/>
          <w:lang w:val="kk-KZ"/>
        </w:rPr>
        <w:t>психикалық процесс</w:t>
      </w:r>
    </w:p>
    <w:p w:rsidR="00CC2360" w:rsidRPr="00557A4F" w:rsidRDefault="00CC2360" w:rsidP="00204AFB">
      <w:pPr>
        <w:numPr>
          <w:ilvl w:val="0"/>
          <w:numId w:val="15"/>
        </w:numPr>
        <w:spacing w:after="0" w:line="240" w:lineRule="auto"/>
        <w:contextualSpacing/>
        <w:jc w:val="both"/>
        <w:rPr>
          <w:rFonts w:ascii="Times New Roman" w:eastAsia="Calibri" w:hAnsi="Times New Roman" w:cs="Times New Roman"/>
          <w:sz w:val="24"/>
          <w:szCs w:val="24"/>
          <w:lang w:val="kk-KZ"/>
        </w:rPr>
      </w:pPr>
      <w:r w:rsidRPr="00557A4F">
        <w:rPr>
          <w:rFonts w:ascii="Times New Roman" w:eastAsia="Calibri" w:hAnsi="Times New Roman" w:cs="Times New Roman"/>
          <w:sz w:val="24"/>
          <w:szCs w:val="24"/>
          <w:lang w:val="kk-KZ"/>
        </w:rPr>
        <w:t>психикалық кейіп</w:t>
      </w:r>
    </w:p>
    <w:p w:rsidR="00CC2360" w:rsidRPr="00557A4F" w:rsidRDefault="00CC2360" w:rsidP="00204AFB">
      <w:pPr>
        <w:numPr>
          <w:ilvl w:val="0"/>
          <w:numId w:val="15"/>
        </w:numPr>
        <w:spacing w:after="0" w:line="240" w:lineRule="auto"/>
        <w:contextualSpacing/>
        <w:jc w:val="both"/>
        <w:rPr>
          <w:rFonts w:ascii="Times New Roman" w:eastAsia="Calibri" w:hAnsi="Times New Roman" w:cs="Times New Roman"/>
          <w:sz w:val="24"/>
          <w:szCs w:val="24"/>
          <w:lang w:val="kk-KZ"/>
        </w:rPr>
      </w:pPr>
      <w:r w:rsidRPr="00557A4F">
        <w:rPr>
          <w:rFonts w:ascii="Times New Roman" w:eastAsia="Calibri" w:hAnsi="Times New Roman" w:cs="Times New Roman"/>
          <w:sz w:val="24"/>
          <w:szCs w:val="24"/>
          <w:lang w:val="kk-KZ"/>
        </w:rPr>
        <w:t>психикалық қасиет</w:t>
      </w:r>
    </w:p>
    <w:p w:rsidR="00CC2360" w:rsidRPr="00557A4F" w:rsidRDefault="00CC2360" w:rsidP="00204AFB">
      <w:pPr>
        <w:spacing w:after="0" w:line="240" w:lineRule="auto"/>
        <w:ind w:left="720"/>
        <w:contextualSpacing/>
        <w:jc w:val="both"/>
        <w:rPr>
          <w:rFonts w:ascii="Times New Roman" w:eastAsia="Calibri" w:hAnsi="Times New Roman" w:cs="Times New Roman"/>
          <w:b/>
          <w:i/>
          <w:sz w:val="24"/>
          <w:szCs w:val="24"/>
          <w:lang w:val="kk-KZ"/>
        </w:rPr>
      </w:pPr>
    </w:p>
    <w:p w:rsidR="00CC2360" w:rsidRPr="00557A4F" w:rsidRDefault="00CC2360" w:rsidP="00204AFB">
      <w:pPr>
        <w:spacing w:after="0" w:line="240" w:lineRule="auto"/>
        <w:ind w:left="720"/>
        <w:contextualSpacing/>
        <w:jc w:val="both"/>
        <w:rPr>
          <w:rFonts w:ascii="Times New Roman" w:eastAsia="Calibri" w:hAnsi="Times New Roman" w:cs="Times New Roman"/>
          <w:b/>
          <w:i/>
          <w:sz w:val="24"/>
          <w:szCs w:val="24"/>
          <w:lang w:val="kk-KZ"/>
        </w:rPr>
      </w:pPr>
      <w:r w:rsidRPr="00557A4F">
        <w:rPr>
          <w:rFonts w:ascii="Times New Roman" w:eastAsia="Calibri" w:hAnsi="Times New Roman" w:cs="Times New Roman"/>
          <w:b/>
          <w:i/>
          <w:sz w:val="24"/>
          <w:szCs w:val="24"/>
          <w:lang w:val="kk-KZ"/>
        </w:rPr>
        <w:t>Жобалау әдістемелері:</w:t>
      </w:r>
    </w:p>
    <w:p w:rsidR="00CC2360" w:rsidRPr="00557A4F" w:rsidRDefault="00CC2360" w:rsidP="00204AFB">
      <w:pPr>
        <w:spacing w:after="0" w:line="240" w:lineRule="auto"/>
        <w:jc w:val="both"/>
        <w:rPr>
          <w:rFonts w:ascii="Times New Roman" w:eastAsia="Calibri" w:hAnsi="Times New Roman" w:cs="Times New Roman"/>
          <w:sz w:val="24"/>
          <w:szCs w:val="24"/>
          <w:lang w:val="kk-KZ"/>
        </w:rPr>
      </w:pPr>
      <w:r w:rsidRPr="00557A4F">
        <w:rPr>
          <w:rFonts w:ascii="Times New Roman" w:eastAsia="Calibri" w:hAnsi="Times New Roman" w:cs="Times New Roman"/>
          <w:sz w:val="24"/>
          <w:szCs w:val="24"/>
          <w:lang w:val="kk-KZ"/>
        </w:rPr>
        <w:t xml:space="preserve">            «Құм терапиясының» негізін қалаушы Карл Юнг. Жобалау әдістемелерінің тарихы жобалық техниканың қажетті даму кезеңдерін белгілейтін, табиғи, жеке бас қызметтерін, яғни эксперименталды жартылай әрекет. Карл Юнг адамның маңызды облыстарына жанама әсер ету арқылы шұғыл өзгерісті ашу мен дәлелдеуді береді. Карл Юнг жеке бастың объективті көрінісін қарастырды. </w:t>
      </w:r>
    </w:p>
    <w:p w:rsidR="00CC2360" w:rsidRPr="00557A4F" w:rsidRDefault="00CC2360" w:rsidP="00204AFB">
      <w:pPr>
        <w:spacing w:after="0" w:line="240" w:lineRule="auto"/>
        <w:ind w:firstLine="708"/>
        <w:jc w:val="both"/>
        <w:rPr>
          <w:rFonts w:ascii="Times New Roman" w:eastAsia="Calibri" w:hAnsi="Times New Roman" w:cs="Times New Roman"/>
          <w:sz w:val="24"/>
          <w:szCs w:val="24"/>
          <w:lang w:val="kk-KZ"/>
        </w:rPr>
      </w:pPr>
      <w:r w:rsidRPr="00557A4F">
        <w:rPr>
          <w:rFonts w:ascii="Times New Roman" w:eastAsia="Calibri" w:hAnsi="Times New Roman" w:cs="Times New Roman"/>
          <w:sz w:val="24"/>
          <w:szCs w:val="24"/>
          <w:lang w:val="kk-KZ"/>
        </w:rPr>
        <w:t>Жобалық тестінің ең алғашқы шығуы, Роршахтың психодиагностикасының пайда болуына байланысты. Роршахтың тесті бойынша кейбір дара ерекшеліктерге талдау жасау үшін, жеке бастың қасиеттерін және жекеленген психикалық қасиеттерді анықтайды. Жобалау латынша «алға тастау» деген мағына береді.</w:t>
      </w:r>
    </w:p>
    <w:p w:rsidR="00CC2360" w:rsidRPr="00557A4F" w:rsidRDefault="00CC2360" w:rsidP="00204AFB">
      <w:pPr>
        <w:spacing w:after="0" w:line="240" w:lineRule="auto"/>
        <w:ind w:firstLine="708"/>
        <w:jc w:val="both"/>
        <w:rPr>
          <w:rFonts w:ascii="Times New Roman" w:eastAsia="Calibri" w:hAnsi="Times New Roman" w:cs="Times New Roman"/>
          <w:sz w:val="24"/>
          <w:szCs w:val="24"/>
          <w:lang w:val="kk-KZ"/>
        </w:rPr>
      </w:pPr>
    </w:p>
    <w:p w:rsidR="00CC2360" w:rsidRPr="00557A4F" w:rsidRDefault="00CC2360" w:rsidP="00204AFB">
      <w:pPr>
        <w:tabs>
          <w:tab w:val="left" w:pos="720"/>
        </w:tabs>
        <w:spacing w:after="160" w:line="240" w:lineRule="auto"/>
        <w:ind w:left="720"/>
        <w:contextualSpacing/>
        <w:jc w:val="both"/>
        <w:rPr>
          <w:rFonts w:ascii="Times New Roman" w:eastAsia="Calibri" w:hAnsi="Times New Roman" w:cs="Times New Roman"/>
          <w:b/>
          <w:i/>
          <w:sz w:val="24"/>
          <w:szCs w:val="24"/>
          <w:lang w:val="kk-KZ"/>
        </w:rPr>
      </w:pPr>
      <w:r w:rsidRPr="00557A4F">
        <w:rPr>
          <w:rFonts w:ascii="Times New Roman" w:eastAsia="Calibri" w:hAnsi="Times New Roman" w:cs="Times New Roman"/>
          <w:b/>
          <w:i/>
          <w:sz w:val="24"/>
          <w:szCs w:val="24"/>
          <w:lang w:val="kk-KZ"/>
        </w:rPr>
        <w:t>Сәбилік жастағы баланы психологиялық - педагогикалық диагностикалық тексеру және оның дамуы</w:t>
      </w:r>
    </w:p>
    <w:p w:rsidR="00CC2360" w:rsidRPr="00557A4F" w:rsidRDefault="00CC2360" w:rsidP="00204AFB">
      <w:pPr>
        <w:tabs>
          <w:tab w:val="left" w:pos="720"/>
        </w:tabs>
        <w:spacing w:after="160" w:line="240" w:lineRule="auto"/>
        <w:ind w:left="720"/>
        <w:contextualSpacing/>
        <w:jc w:val="both"/>
        <w:rPr>
          <w:rFonts w:ascii="Times New Roman" w:eastAsia="Calibri" w:hAnsi="Times New Roman" w:cs="Times New Roman"/>
          <w:sz w:val="24"/>
          <w:szCs w:val="24"/>
          <w:lang w:val="kk-KZ"/>
        </w:rPr>
      </w:pPr>
    </w:p>
    <w:p w:rsidR="00CC2360" w:rsidRPr="00557A4F" w:rsidRDefault="00CC2360" w:rsidP="00204AFB">
      <w:pPr>
        <w:tabs>
          <w:tab w:val="left" w:pos="720"/>
        </w:tabs>
        <w:spacing w:after="0" w:line="240" w:lineRule="auto"/>
        <w:jc w:val="both"/>
        <w:rPr>
          <w:rFonts w:ascii="Times New Roman" w:eastAsia="Calibri" w:hAnsi="Times New Roman" w:cs="Times New Roman"/>
          <w:sz w:val="24"/>
          <w:szCs w:val="24"/>
          <w:lang w:val="kk-KZ"/>
        </w:rPr>
      </w:pPr>
      <w:r w:rsidRPr="00557A4F">
        <w:rPr>
          <w:rFonts w:ascii="Times New Roman" w:eastAsia="Calibri" w:hAnsi="Times New Roman" w:cs="Times New Roman"/>
          <w:sz w:val="24"/>
          <w:szCs w:val="24"/>
          <w:lang w:val="kk-KZ"/>
        </w:rPr>
        <w:t>Туғаннан - 3 жасқа дейін әлемді таниды.</w:t>
      </w:r>
    </w:p>
    <w:p w:rsidR="00CC2360" w:rsidRPr="00557A4F" w:rsidRDefault="00CC2360" w:rsidP="00204AFB">
      <w:pPr>
        <w:tabs>
          <w:tab w:val="left" w:pos="720"/>
        </w:tabs>
        <w:spacing w:after="0" w:line="240" w:lineRule="auto"/>
        <w:jc w:val="both"/>
        <w:rPr>
          <w:rFonts w:ascii="Times New Roman" w:eastAsia="Calibri" w:hAnsi="Times New Roman" w:cs="Times New Roman"/>
          <w:sz w:val="24"/>
          <w:szCs w:val="24"/>
          <w:lang w:val="kk-KZ"/>
        </w:rPr>
      </w:pPr>
      <w:r w:rsidRPr="00557A4F">
        <w:rPr>
          <w:rFonts w:ascii="Times New Roman" w:eastAsia="Calibri" w:hAnsi="Times New Roman" w:cs="Times New Roman"/>
          <w:sz w:val="24"/>
          <w:szCs w:val="24"/>
          <w:lang w:val="kk-KZ"/>
        </w:rPr>
        <w:t>3 жастан - 5 жасқа дейін өзін таниды.</w:t>
      </w:r>
    </w:p>
    <w:p w:rsidR="00CC2360" w:rsidRPr="00557A4F" w:rsidRDefault="00CC2360" w:rsidP="00204AFB">
      <w:pPr>
        <w:tabs>
          <w:tab w:val="left" w:pos="720"/>
        </w:tabs>
        <w:spacing w:after="0" w:line="240" w:lineRule="auto"/>
        <w:jc w:val="both"/>
        <w:rPr>
          <w:rFonts w:ascii="Times New Roman" w:eastAsia="Calibri" w:hAnsi="Times New Roman" w:cs="Times New Roman"/>
          <w:sz w:val="24"/>
          <w:szCs w:val="24"/>
          <w:lang w:val="kk-KZ"/>
        </w:rPr>
      </w:pPr>
      <w:r w:rsidRPr="00557A4F">
        <w:rPr>
          <w:rFonts w:ascii="Times New Roman" w:eastAsia="Calibri" w:hAnsi="Times New Roman" w:cs="Times New Roman"/>
          <w:sz w:val="24"/>
          <w:szCs w:val="24"/>
          <w:lang w:val="kk-KZ"/>
        </w:rPr>
        <w:t>5 жастан -7 жасқа дейін еңбек етуді үйрене бастайды.</w:t>
      </w:r>
    </w:p>
    <w:p w:rsidR="00CC2360" w:rsidRPr="00557A4F" w:rsidRDefault="00CC2360" w:rsidP="00204AFB">
      <w:pPr>
        <w:tabs>
          <w:tab w:val="left" w:pos="720"/>
        </w:tabs>
        <w:spacing w:after="0" w:line="240" w:lineRule="auto"/>
        <w:jc w:val="both"/>
        <w:rPr>
          <w:rFonts w:ascii="Times New Roman" w:eastAsia="Calibri" w:hAnsi="Times New Roman" w:cs="Times New Roman"/>
          <w:sz w:val="24"/>
          <w:szCs w:val="24"/>
          <w:lang w:val="kk-KZ"/>
        </w:rPr>
      </w:pPr>
      <w:r w:rsidRPr="00557A4F">
        <w:rPr>
          <w:rFonts w:ascii="Times New Roman" w:eastAsia="Calibri" w:hAnsi="Times New Roman" w:cs="Times New Roman"/>
          <w:sz w:val="24"/>
          <w:szCs w:val="24"/>
          <w:lang w:val="kk-KZ"/>
        </w:rPr>
        <w:t>7 жастан - 9 жасқа дейін білімге құштарлығы артады.</w:t>
      </w:r>
    </w:p>
    <w:p w:rsidR="00CC2360" w:rsidRPr="00557A4F" w:rsidRDefault="00CC2360" w:rsidP="00204AFB">
      <w:pPr>
        <w:tabs>
          <w:tab w:val="left" w:pos="720"/>
        </w:tabs>
        <w:spacing w:after="0" w:line="240" w:lineRule="auto"/>
        <w:jc w:val="both"/>
        <w:rPr>
          <w:rFonts w:ascii="Times New Roman" w:eastAsia="Calibri" w:hAnsi="Times New Roman" w:cs="Times New Roman"/>
          <w:sz w:val="24"/>
          <w:szCs w:val="24"/>
          <w:lang w:val="kk-KZ"/>
        </w:rPr>
      </w:pPr>
      <w:r w:rsidRPr="00557A4F">
        <w:rPr>
          <w:rFonts w:ascii="Times New Roman" w:eastAsia="Calibri" w:hAnsi="Times New Roman" w:cs="Times New Roman"/>
          <w:sz w:val="24"/>
          <w:szCs w:val="24"/>
          <w:lang w:val="kk-KZ"/>
        </w:rPr>
        <w:t>9 жастан - 12 жасқа дейін қоғамды танып біледі, үлкен адам ретінде қалыптасады, әдептілік, қоғамдық тәртіп үйрету, сыпайылылық.</w:t>
      </w:r>
    </w:p>
    <w:p w:rsidR="00CC2360" w:rsidRPr="00557A4F" w:rsidRDefault="00CC2360" w:rsidP="00204AFB">
      <w:pPr>
        <w:tabs>
          <w:tab w:val="left" w:pos="720"/>
        </w:tabs>
        <w:spacing w:after="0" w:line="240" w:lineRule="auto"/>
        <w:jc w:val="both"/>
        <w:rPr>
          <w:rFonts w:ascii="Times New Roman" w:eastAsia="Calibri" w:hAnsi="Times New Roman" w:cs="Times New Roman"/>
          <w:sz w:val="24"/>
          <w:szCs w:val="24"/>
          <w:lang w:val="kk-KZ"/>
        </w:rPr>
      </w:pPr>
      <w:r w:rsidRPr="00557A4F">
        <w:rPr>
          <w:rFonts w:ascii="Times New Roman" w:eastAsia="Calibri" w:hAnsi="Times New Roman" w:cs="Times New Roman"/>
          <w:sz w:val="24"/>
          <w:szCs w:val="24"/>
          <w:lang w:val="kk-KZ"/>
        </w:rPr>
        <w:t xml:space="preserve">3 жастап бастап - жаттау қабілеті жақсарады. </w:t>
      </w:r>
    </w:p>
    <w:p w:rsidR="00CC2360" w:rsidRPr="00557A4F" w:rsidRDefault="00CC2360" w:rsidP="00204AFB">
      <w:pPr>
        <w:tabs>
          <w:tab w:val="left" w:pos="720"/>
        </w:tabs>
        <w:spacing w:after="160" w:line="240" w:lineRule="auto"/>
        <w:ind w:left="720"/>
        <w:contextualSpacing/>
        <w:jc w:val="both"/>
        <w:rPr>
          <w:rFonts w:ascii="Times New Roman" w:eastAsia="Calibri" w:hAnsi="Times New Roman" w:cs="Times New Roman"/>
          <w:sz w:val="24"/>
          <w:szCs w:val="24"/>
          <w:lang w:val="kk-KZ"/>
        </w:rPr>
      </w:pPr>
    </w:p>
    <w:p w:rsidR="00CC2360" w:rsidRPr="00CC2360" w:rsidRDefault="00CC2360" w:rsidP="00204AFB">
      <w:pPr>
        <w:spacing w:after="160" w:line="240" w:lineRule="auto"/>
        <w:contextualSpacing/>
        <w:jc w:val="both"/>
        <w:rPr>
          <w:rFonts w:ascii="Times New Roman" w:eastAsia="Calibri" w:hAnsi="Times New Roman" w:cs="Times New Roman"/>
          <w:sz w:val="24"/>
          <w:szCs w:val="24"/>
          <w:lang w:val="kk-KZ"/>
        </w:rPr>
      </w:pPr>
      <w:r w:rsidRPr="00CC2360">
        <w:rPr>
          <w:rFonts w:ascii="Times New Roman" w:eastAsia="Calibri" w:hAnsi="Times New Roman" w:cs="Times New Roman"/>
          <w:noProof/>
          <w:sz w:val="24"/>
          <w:szCs w:val="24"/>
          <w:lang w:eastAsia="ru-RU"/>
        </w:rPr>
        <w:drawing>
          <wp:inline distT="0" distB="0" distL="0" distR="0" wp14:anchorId="1F919E93" wp14:editId="307D3C27">
            <wp:extent cx="5000210" cy="1790700"/>
            <wp:effectExtent l="0" t="0" r="0" b="0"/>
            <wp:docPr id="182" name="Рисунок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b="19760"/>
                    <a:stretch/>
                  </pic:blipFill>
                  <pic:spPr bwMode="auto">
                    <a:xfrm>
                      <a:off x="0" y="0"/>
                      <a:ext cx="5000210" cy="1790700"/>
                    </a:xfrm>
                    <a:prstGeom prst="rect">
                      <a:avLst/>
                    </a:prstGeom>
                    <a:noFill/>
                    <a:ln>
                      <a:noFill/>
                    </a:ln>
                    <a:extLst>
                      <a:ext uri="{53640926-AAD7-44D8-BBD7-CCE9431645EC}">
                        <a14:shadowObscured xmlns:a14="http://schemas.microsoft.com/office/drawing/2010/main"/>
                      </a:ext>
                    </a:extLst>
                  </pic:spPr>
                </pic:pic>
              </a:graphicData>
            </a:graphic>
          </wp:inline>
        </w:drawing>
      </w:r>
    </w:p>
    <w:p w:rsidR="00CC2360" w:rsidRPr="00CC2360" w:rsidRDefault="00CC2360" w:rsidP="00204AFB">
      <w:pPr>
        <w:tabs>
          <w:tab w:val="left" w:pos="720"/>
        </w:tabs>
        <w:spacing w:after="160" w:line="240" w:lineRule="auto"/>
        <w:jc w:val="both"/>
        <w:rPr>
          <w:rFonts w:ascii="Times New Roman" w:eastAsia="Calibri" w:hAnsi="Times New Roman" w:cs="Times New Roman"/>
          <w:sz w:val="24"/>
          <w:szCs w:val="24"/>
          <w:lang w:val="kk-KZ"/>
        </w:rPr>
      </w:pPr>
    </w:p>
    <w:p w:rsidR="00CC2360" w:rsidRPr="00CC2360" w:rsidRDefault="00CC2360" w:rsidP="00204AFB">
      <w:pPr>
        <w:tabs>
          <w:tab w:val="left" w:pos="720"/>
        </w:tabs>
        <w:spacing w:after="0" w:line="240" w:lineRule="auto"/>
        <w:jc w:val="both"/>
        <w:rPr>
          <w:rFonts w:ascii="Times New Roman" w:eastAsia="Calibri" w:hAnsi="Times New Roman" w:cs="Times New Roman"/>
          <w:sz w:val="24"/>
          <w:szCs w:val="24"/>
          <w:lang w:val="kk-KZ"/>
        </w:rPr>
      </w:pPr>
      <w:r w:rsidRPr="00CC2360">
        <w:rPr>
          <w:rFonts w:ascii="Times New Roman" w:eastAsia="Calibri" w:hAnsi="Times New Roman" w:cs="Times New Roman"/>
          <w:sz w:val="24"/>
          <w:szCs w:val="24"/>
          <w:lang w:val="kk-KZ"/>
        </w:rPr>
        <w:tab/>
        <w:t>Қыз бала дүниеге келген сәтінен бастап 7 жасқа дейін рухани тұрғыда дамиды, ал ер балалар керісінше физикалық жағынан жақсырақ болады. Әр 7 жыл сайын рухани/физикалық жағынан ауысып отырады. Мысалы, ер балаларды мектеп бітіргеннен кейін 17-18 жасында армияға шақырту қағазын алады. Яғни, ер бала осы уақытта бұзық болып, физикалық жағынан дамиды.</w:t>
      </w:r>
    </w:p>
    <w:p w:rsidR="00CC2360" w:rsidRPr="00CC2360" w:rsidRDefault="00CC2360" w:rsidP="00204AFB">
      <w:pPr>
        <w:tabs>
          <w:tab w:val="left" w:pos="720"/>
        </w:tabs>
        <w:spacing w:after="0" w:line="240" w:lineRule="auto"/>
        <w:jc w:val="both"/>
        <w:rPr>
          <w:rFonts w:ascii="Times New Roman" w:eastAsia="Calibri" w:hAnsi="Times New Roman" w:cs="Times New Roman"/>
          <w:sz w:val="24"/>
          <w:szCs w:val="24"/>
          <w:lang w:val="kk-KZ"/>
        </w:rPr>
      </w:pPr>
      <w:r w:rsidRPr="00CC2360">
        <w:rPr>
          <w:rFonts w:ascii="Times New Roman" w:eastAsia="Calibri" w:hAnsi="Times New Roman" w:cs="Times New Roman"/>
          <w:sz w:val="24"/>
          <w:szCs w:val="24"/>
          <w:lang w:val="kk-KZ"/>
        </w:rPr>
        <w:t>Лурия мен Дульнев баланың қалыпты дамуының  4 шартын көрсетті:</w:t>
      </w:r>
    </w:p>
    <w:p w:rsidR="00CC2360" w:rsidRPr="00CC2360" w:rsidRDefault="00CC2360" w:rsidP="00204AFB">
      <w:pPr>
        <w:tabs>
          <w:tab w:val="left" w:pos="720"/>
        </w:tabs>
        <w:spacing w:after="0" w:line="240" w:lineRule="auto"/>
        <w:jc w:val="both"/>
        <w:rPr>
          <w:rFonts w:ascii="Times New Roman" w:eastAsia="Calibri" w:hAnsi="Times New Roman" w:cs="Times New Roman"/>
          <w:sz w:val="24"/>
          <w:szCs w:val="24"/>
          <w:lang w:val="kk-KZ"/>
        </w:rPr>
      </w:pPr>
      <w:r w:rsidRPr="00CC2360">
        <w:rPr>
          <w:rFonts w:ascii="Times New Roman" w:eastAsia="Calibri" w:hAnsi="Times New Roman" w:cs="Times New Roman"/>
          <w:sz w:val="24"/>
          <w:szCs w:val="24"/>
          <w:lang w:val="kk-KZ"/>
        </w:rPr>
        <w:t>1. Ми мен оның қатпарларының дұрыс, қалыпты қызметі. Түрлі патогендік әсерлер салдарынан туындаған патологиялық күйлер болса, тітіркендіргіш және тежелгіш үдерістердің дұрыс қатынасы бұзылады. Түскен ақпаратты талдау және жинақтаудың күрделі формаларының жүзеге асуы қиындайды. Адамның психикалық қызметі түрлі аспектілеріне жауап беретін ми блоктары бұзылысы.</w:t>
      </w:r>
    </w:p>
    <w:p w:rsidR="00CC2360" w:rsidRPr="00CC2360" w:rsidRDefault="00CC2360" w:rsidP="00204AFB">
      <w:pPr>
        <w:tabs>
          <w:tab w:val="left" w:pos="720"/>
        </w:tabs>
        <w:spacing w:after="0" w:line="240" w:lineRule="auto"/>
        <w:jc w:val="both"/>
        <w:rPr>
          <w:rFonts w:ascii="Times New Roman" w:eastAsia="Calibri" w:hAnsi="Times New Roman" w:cs="Times New Roman"/>
          <w:sz w:val="24"/>
          <w:szCs w:val="24"/>
          <w:lang w:val="kk-KZ"/>
        </w:rPr>
      </w:pPr>
      <w:r w:rsidRPr="00CC2360">
        <w:rPr>
          <w:rFonts w:ascii="Times New Roman" w:eastAsia="Calibri" w:hAnsi="Times New Roman" w:cs="Times New Roman"/>
          <w:sz w:val="24"/>
          <w:szCs w:val="24"/>
          <w:lang w:val="kk-KZ"/>
        </w:rPr>
        <w:lastRenderedPageBreak/>
        <w:t xml:space="preserve">2. Баланың дене бітімінің қалыпты дамуы, жұмыс істеу қабілеті және жүйке үдерістерінің дұрыс сақталуы. </w:t>
      </w:r>
    </w:p>
    <w:p w:rsidR="00CC2360" w:rsidRPr="00CC2360" w:rsidRDefault="00CC2360" w:rsidP="00204AFB">
      <w:pPr>
        <w:tabs>
          <w:tab w:val="left" w:pos="720"/>
        </w:tabs>
        <w:spacing w:after="0" w:line="240" w:lineRule="auto"/>
        <w:jc w:val="both"/>
        <w:rPr>
          <w:rFonts w:ascii="Times New Roman" w:eastAsia="Calibri" w:hAnsi="Times New Roman" w:cs="Times New Roman"/>
          <w:sz w:val="24"/>
          <w:szCs w:val="24"/>
          <w:lang w:val="kk-KZ"/>
        </w:rPr>
      </w:pPr>
      <w:r w:rsidRPr="00CC2360">
        <w:rPr>
          <w:rFonts w:ascii="Times New Roman" w:eastAsia="Calibri" w:hAnsi="Times New Roman" w:cs="Times New Roman"/>
          <w:sz w:val="24"/>
          <w:szCs w:val="24"/>
          <w:lang w:val="kk-KZ"/>
        </w:rPr>
        <w:t>3. Баланың сыртқы ортамен дұрыс қамтамасыз ететін сезім мүшелерінің қалыпты сақталуы.</w:t>
      </w:r>
    </w:p>
    <w:p w:rsidR="00CC2360" w:rsidRPr="00CC2360" w:rsidRDefault="00CC2360" w:rsidP="00204AFB">
      <w:pPr>
        <w:tabs>
          <w:tab w:val="left" w:pos="720"/>
        </w:tabs>
        <w:spacing w:after="0" w:line="240" w:lineRule="auto"/>
        <w:jc w:val="both"/>
        <w:rPr>
          <w:rFonts w:ascii="Times New Roman" w:eastAsia="Calibri" w:hAnsi="Times New Roman" w:cs="Times New Roman"/>
          <w:sz w:val="24"/>
          <w:szCs w:val="24"/>
          <w:lang w:val="kk-KZ"/>
        </w:rPr>
      </w:pPr>
      <w:r w:rsidRPr="00CC2360">
        <w:rPr>
          <w:rFonts w:ascii="Times New Roman" w:eastAsia="Calibri" w:hAnsi="Times New Roman" w:cs="Times New Roman"/>
          <w:sz w:val="24"/>
          <w:szCs w:val="24"/>
          <w:lang w:val="kk-KZ"/>
        </w:rPr>
        <w:t xml:space="preserve">4. Балаға отбасында білім берудің реттілігі мен жүйелігі. </w:t>
      </w:r>
    </w:p>
    <w:p w:rsidR="00CC2360" w:rsidRPr="00CC2360" w:rsidRDefault="00CC2360" w:rsidP="00204AFB">
      <w:pPr>
        <w:tabs>
          <w:tab w:val="left" w:pos="720"/>
        </w:tabs>
        <w:spacing w:after="0" w:line="240" w:lineRule="auto"/>
        <w:jc w:val="both"/>
        <w:rPr>
          <w:rFonts w:ascii="Times New Roman" w:eastAsia="Calibri" w:hAnsi="Times New Roman" w:cs="Times New Roman"/>
          <w:sz w:val="24"/>
          <w:szCs w:val="24"/>
          <w:lang w:val="kk-KZ"/>
        </w:rPr>
      </w:pPr>
      <w:r w:rsidRPr="00CC2360">
        <w:rPr>
          <w:rFonts w:ascii="Times New Roman" w:eastAsia="Calibri" w:hAnsi="Times New Roman" w:cs="Times New Roman"/>
          <w:sz w:val="24"/>
          <w:szCs w:val="24"/>
          <w:lang w:val="kk-KZ"/>
        </w:rPr>
        <w:tab/>
        <w:t>Лубовскийдің баланың психикалық ауытқу заңдылықтарын бірнеше иерархиялық кезеңде көрсетеді:</w:t>
      </w:r>
    </w:p>
    <w:p w:rsidR="00CC2360" w:rsidRPr="00CC2360" w:rsidRDefault="00CC2360" w:rsidP="00204AFB">
      <w:pPr>
        <w:tabs>
          <w:tab w:val="left" w:pos="720"/>
        </w:tabs>
        <w:spacing w:after="0" w:line="240" w:lineRule="auto"/>
        <w:jc w:val="both"/>
        <w:rPr>
          <w:rFonts w:ascii="Times New Roman" w:eastAsia="Calibri" w:hAnsi="Times New Roman" w:cs="Times New Roman"/>
          <w:sz w:val="24"/>
          <w:szCs w:val="24"/>
          <w:lang w:val="kk-KZ"/>
        </w:rPr>
      </w:pPr>
      <w:r w:rsidRPr="00CC2360">
        <w:rPr>
          <w:rFonts w:ascii="Times New Roman" w:eastAsia="Calibri" w:hAnsi="Times New Roman" w:cs="Times New Roman"/>
          <w:b/>
          <w:i/>
          <w:sz w:val="24"/>
          <w:szCs w:val="24"/>
          <w:lang w:val="kk-KZ"/>
        </w:rPr>
        <w:t>1 деңгей.</w:t>
      </w:r>
      <w:r w:rsidRPr="00CC2360">
        <w:rPr>
          <w:rFonts w:ascii="Times New Roman" w:eastAsia="Calibri" w:hAnsi="Times New Roman" w:cs="Times New Roman"/>
          <w:sz w:val="24"/>
          <w:szCs w:val="24"/>
          <w:lang w:val="kk-KZ"/>
        </w:rPr>
        <w:t xml:space="preserve"> Дизонтогенетикалық барлық түрлеріне сай. Бұл кезеңде ақпаратты қабылдау, қорыту, сақтау кез – келген патологияда, қоршаған ортаны қабылдау бұзылады. Қоршаған орта туралы ақпарат бұрмаланады. Даму ауытқуының түріне қарай сенсорлы патологиялық зақымдалған анализаторлар арқылы алынған ақпараттар бұзылады. Эмоцияналды - әлеуметтік ақпараттарды пайдалану бұзылады. Ересектер тарапынан көрсетілген қарым - қатынас агрессия тарапымен қабылданады. </w:t>
      </w:r>
    </w:p>
    <w:p w:rsidR="00CC2360" w:rsidRPr="00CC2360" w:rsidRDefault="00CC2360" w:rsidP="00204AFB">
      <w:pPr>
        <w:tabs>
          <w:tab w:val="left" w:pos="720"/>
        </w:tabs>
        <w:spacing w:after="0" w:line="240" w:lineRule="auto"/>
        <w:jc w:val="both"/>
        <w:rPr>
          <w:rFonts w:ascii="Times New Roman" w:eastAsia="Calibri" w:hAnsi="Times New Roman" w:cs="Times New Roman"/>
          <w:sz w:val="24"/>
          <w:szCs w:val="24"/>
          <w:lang w:val="kk-KZ"/>
        </w:rPr>
      </w:pPr>
      <w:r w:rsidRPr="00CC2360">
        <w:rPr>
          <w:rFonts w:ascii="Times New Roman" w:eastAsia="Calibri" w:hAnsi="Times New Roman" w:cs="Times New Roman"/>
          <w:b/>
          <w:i/>
          <w:sz w:val="24"/>
          <w:szCs w:val="24"/>
          <w:lang w:val="kk-KZ"/>
        </w:rPr>
        <w:t>2 деңгей.</w:t>
      </w:r>
      <w:r w:rsidRPr="00CC2360">
        <w:rPr>
          <w:rFonts w:ascii="Times New Roman" w:eastAsia="Calibri" w:hAnsi="Times New Roman" w:cs="Times New Roman"/>
          <w:sz w:val="24"/>
          <w:szCs w:val="24"/>
          <w:lang w:val="kk-KZ"/>
        </w:rPr>
        <w:t xml:space="preserve"> Сөйлеудің бұзылуы. Нейрофизиологиялық бұзылу, маңай аймақтарындағы ауытқулар, дизонтогения,   патогенді тежелуі, ерте жастағы аутизм жатады. Даму ауытқуының басқа түрлерінде вервалды және вервалды емес әрекеттерді аймақтық немесе дивергенция байқалады. Оқу бағдарламасын меңгеруге кедергі жасайды. Оқыту мен тәрбиелеудің арнайы ерекше әдістері қажет етеді. </w:t>
      </w:r>
    </w:p>
    <w:p w:rsidR="00CC2360" w:rsidRPr="00CC2360" w:rsidRDefault="00CC2360" w:rsidP="00204AFB">
      <w:pPr>
        <w:tabs>
          <w:tab w:val="left" w:pos="720"/>
        </w:tabs>
        <w:spacing w:after="0" w:line="240" w:lineRule="auto"/>
        <w:jc w:val="both"/>
        <w:rPr>
          <w:rFonts w:ascii="Times New Roman" w:eastAsia="Calibri" w:hAnsi="Times New Roman" w:cs="Times New Roman"/>
          <w:sz w:val="24"/>
          <w:szCs w:val="24"/>
          <w:lang w:val="kk-KZ"/>
        </w:rPr>
      </w:pPr>
      <w:r w:rsidRPr="00CC2360">
        <w:rPr>
          <w:rFonts w:ascii="Times New Roman" w:eastAsia="Calibri" w:hAnsi="Times New Roman" w:cs="Times New Roman"/>
          <w:b/>
          <w:i/>
          <w:sz w:val="24"/>
          <w:szCs w:val="24"/>
          <w:lang w:val="kk-KZ"/>
        </w:rPr>
        <w:t>3 деңгей.</w:t>
      </w:r>
      <w:r w:rsidRPr="00CC2360">
        <w:rPr>
          <w:rFonts w:ascii="Times New Roman" w:eastAsia="Calibri" w:hAnsi="Times New Roman" w:cs="Times New Roman"/>
          <w:sz w:val="24"/>
          <w:szCs w:val="24"/>
          <w:lang w:val="kk-KZ"/>
        </w:rPr>
        <w:t xml:space="preserve"> Қоршаған орта туралы мағлұматтардың баяу, ұзақ қалыптасуы. Кез – келген даму ауытқуында психикалық үдерістердің жартылай немесе тұтас бұзылуы байқалады. Ой өрісі немесе даму қабілеті төмендейді, есту қабілеті төмендейді, ойлау операциясы жетілмейді. Дамуы мен жетілуі ұзақ уақыт пен әдіс - тәсілдерді қажет етеді. </w:t>
      </w:r>
    </w:p>
    <w:p w:rsidR="00CC2360" w:rsidRPr="00CC2360" w:rsidRDefault="00CC2360" w:rsidP="00204AFB">
      <w:pPr>
        <w:tabs>
          <w:tab w:val="left" w:pos="720"/>
        </w:tabs>
        <w:spacing w:after="0" w:line="240" w:lineRule="auto"/>
        <w:jc w:val="both"/>
        <w:rPr>
          <w:rFonts w:ascii="Times New Roman" w:eastAsia="Calibri" w:hAnsi="Times New Roman" w:cs="Times New Roman"/>
          <w:sz w:val="24"/>
          <w:szCs w:val="24"/>
          <w:lang w:val="kk-KZ"/>
        </w:rPr>
      </w:pPr>
      <w:r w:rsidRPr="00CC2360">
        <w:rPr>
          <w:rFonts w:ascii="Times New Roman" w:eastAsia="Calibri" w:hAnsi="Times New Roman" w:cs="Times New Roman"/>
          <w:sz w:val="24"/>
          <w:szCs w:val="24"/>
          <w:lang w:val="kk-KZ"/>
        </w:rPr>
        <w:tab/>
        <w:t xml:space="preserve">Сәбилік жастағы баланы дамытудағы психологиялық - педагогикалық зерттеулер баланың өсу бағытының  ерекшеліктерін, қажеттілігін, мүмкіншілігін анықтауға түзету, дамыту бағдарын дұрыс құруға ұмтылу қажет. </w:t>
      </w:r>
    </w:p>
    <w:p w:rsidR="00CC2360" w:rsidRPr="00CC2360" w:rsidRDefault="00CC2360" w:rsidP="00204AFB">
      <w:pPr>
        <w:tabs>
          <w:tab w:val="left" w:pos="720"/>
        </w:tabs>
        <w:spacing w:after="0" w:line="240" w:lineRule="auto"/>
        <w:jc w:val="both"/>
        <w:rPr>
          <w:rFonts w:ascii="Times New Roman" w:eastAsia="Calibri" w:hAnsi="Times New Roman" w:cs="Times New Roman"/>
          <w:sz w:val="24"/>
          <w:szCs w:val="24"/>
          <w:lang w:val="kk-KZ"/>
        </w:rPr>
      </w:pPr>
      <w:r w:rsidRPr="00CC2360">
        <w:rPr>
          <w:rFonts w:ascii="Times New Roman" w:eastAsia="Calibri" w:hAnsi="Times New Roman" w:cs="Times New Roman"/>
          <w:sz w:val="24"/>
          <w:szCs w:val="24"/>
          <w:lang w:val="kk-KZ"/>
        </w:rPr>
        <w:tab/>
        <w:t xml:space="preserve">Ерте жастағы балалардың дамуын анықтау үшін Лубовскийдің иерархиялық даму шарттарын негізге алуымыз керек. Психологиялық - педагогикалық диагностика дифференциалды және диагностикалық болып келеді. Диагностика процесінде баланы жетілдірудің қолайлы ұйымдастырушылық формамен  индивидуалды жоспары қарастырылады. Нашар даму диагностикасы  Выготскийдің еңбектерінде көрсетілген заманауи еңбектерінде принциптерімен көрсетілу керек. </w:t>
      </w:r>
    </w:p>
    <w:p w:rsidR="00CC2360" w:rsidRPr="00CC2360" w:rsidRDefault="00CC2360" w:rsidP="00204AFB">
      <w:pPr>
        <w:tabs>
          <w:tab w:val="left" w:pos="720"/>
        </w:tabs>
        <w:spacing w:after="0" w:line="240" w:lineRule="auto"/>
        <w:jc w:val="both"/>
        <w:rPr>
          <w:rFonts w:ascii="Times New Roman" w:eastAsia="Calibri" w:hAnsi="Times New Roman" w:cs="Times New Roman"/>
          <w:sz w:val="24"/>
          <w:szCs w:val="24"/>
          <w:lang w:val="kk-KZ"/>
        </w:rPr>
      </w:pPr>
      <w:r w:rsidRPr="00CC2360">
        <w:rPr>
          <w:rFonts w:ascii="Times New Roman" w:eastAsia="Calibri" w:hAnsi="Times New Roman" w:cs="Times New Roman"/>
          <w:sz w:val="24"/>
          <w:szCs w:val="24"/>
          <w:lang w:val="kk-KZ"/>
        </w:rPr>
        <w:tab/>
        <w:t xml:space="preserve">Сәбилік жастағы баланың психикалық даму бұзылысының қай кезеңін алсақта механизімін кешенді зерттеу арнайы мамандардың тобымен жүзеге асырылады. Баланың клиникалық және тәжірибелік психологиялық зерттеуі ғана емес, сонымен қатар басқа да әдіс тәсілдер  қолданылады. Медициналық психологиялық құжаттарын талдау. Баланы бақылау қоғамдық педагогикалық тексеру және ең қиын жағдайда нейропсихологиялық, нейрофизиологиялық тексерулер қолданылады. </w:t>
      </w:r>
    </w:p>
    <w:p w:rsidR="00CC2360" w:rsidRPr="00CC2360" w:rsidRDefault="00CC2360" w:rsidP="00204AFB">
      <w:pPr>
        <w:tabs>
          <w:tab w:val="left" w:pos="720"/>
        </w:tabs>
        <w:spacing w:after="0" w:line="240" w:lineRule="auto"/>
        <w:jc w:val="both"/>
        <w:rPr>
          <w:rFonts w:ascii="Times New Roman" w:eastAsia="Calibri" w:hAnsi="Times New Roman" w:cs="Times New Roman"/>
          <w:sz w:val="24"/>
          <w:szCs w:val="24"/>
          <w:lang w:val="kk-KZ"/>
        </w:rPr>
      </w:pPr>
      <w:r w:rsidRPr="00CC2360">
        <w:rPr>
          <w:rFonts w:ascii="Times New Roman" w:eastAsia="Calibri" w:hAnsi="Times New Roman" w:cs="Times New Roman"/>
          <w:sz w:val="24"/>
          <w:szCs w:val="24"/>
          <w:lang w:val="kk-KZ"/>
        </w:rPr>
        <w:tab/>
        <w:t xml:space="preserve">Сәбилік жастағы баланың психикалық дамуы, диагностикалық психикалық жүйесінің құрылым көрінісіне сүйенеді. Оның әр кезеңінде баланың психологиялық әрекетін талдайды, болжайды. Психологиялық - педагогикалық диагностикада жүйелік талдау және алынған ауытқушылықтары алынады. Выготскийдің ең таяу даму заңдылықтары туралы теориялық қағидаларына сүйенеді. </w:t>
      </w:r>
    </w:p>
    <w:p w:rsidR="00CC2360" w:rsidRPr="00CC2360" w:rsidRDefault="00CC2360" w:rsidP="00204AFB">
      <w:pPr>
        <w:tabs>
          <w:tab w:val="left" w:pos="720"/>
        </w:tabs>
        <w:spacing w:after="0" w:line="240" w:lineRule="auto"/>
        <w:jc w:val="both"/>
        <w:rPr>
          <w:rFonts w:ascii="Times New Roman" w:eastAsia="Calibri" w:hAnsi="Times New Roman" w:cs="Times New Roman"/>
          <w:sz w:val="24"/>
          <w:szCs w:val="24"/>
          <w:lang w:val="kk-KZ"/>
        </w:rPr>
      </w:pPr>
      <w:r w:rsidRPr="00CC2360">
        <w:rPr>
          <w:rFonts w:ascii="Times New Roman" w:eastAsia="Calibri" w:hAnsi="Times New Roman" w:cs="Times New Roman"/>
          <w:sz w:val="24"/>
          <w:szCs w:val="24"/>
          <w:lang w:val="kk-KZ"/>
        </w:rPr>
        <w:tab/>
        <w:t xml:space="preserve">"Жақын даму аймағы" көрнекті кеңес психологы Л.Выготский (1896-1934) оқыту мен дамудың байланысын (О-Д) зерттеп, егер оқыту баланың өзекті даму аймағында жүрсе, онда ол баланы дамытпайды деді. Өзекті даму аймағы - баланың өз бетімен істей алатын жұмыстары. Ал ересектермен ынтымақтаса істей алатыны — жақын даму аймағы. Мысалы, баланың сөйлей алуы - актуальды даму аймағы. Бұл жерде даму жүрмейді. Сондықтан бала мектепке келген бірінші күннен бастап "жақын даму аймағында", дәлірек айтсақ, баланың жазба тілін қалыптастыруға кірісу керек. Сонымен жақын даму аймағы баланың ақыл-ой жұмысы басталар тұсы. Мұғалім мұнда оқушыға тапсырма, әдістемелік нұсқау береді, ізденуге бағыттайды, ізденістің бағдарламасын береді. Мұғалімнің жақын </w:t>
      </w:r>
      <w:r w:rsidRPr="00CC2360">
        <w:rPr>
          <w:rFonts w:ascii="Times New Roman" w:eastAsia="Calibri" w:hAnsi="Times New Roman" w:cs="Times New Roman"/>
          <w:sz w:val="24"/>
          <w:szCs w:val="24"/>
          <w:lang w:val="kk-KZ"/>
        </w:rPr>
        <w:lastRenderedPageBreak/>
        <w:t>даму аймағындағы жұмысының тиімділігінің көрсеткіші - әр оқушының мұғалімнің көмегін алуға әзір тұруы.</w:t>
      </w:r>
    </w:p>
    <w:p w:rsidR="00CC2360" w:rsidRPr="00CC2360" w:rsidRDefault="00CC2360" w:rsidP="00204AFB">
      <w:pPr>
        <w:tabs>
          <w:tab w:val="left" w:pos="720"/>
        </w:tabs>
        <w:spacing w:after="0" w:line="240" w:lineRule="auto"/>
        <w:jc w:val="both"/>
        <w:rPr>
          <w:rFonts w:ascii="Times New Roman" w:eastAsia="Calibri" w:hAnsi="Times New Roman" w:cs="Times New Roman"/>
          <w:sz w:val="24"/>
          <w:szCs w:val="24"/>
          <w:lang w:val="kk-KZ"/>
        </w:rPr>
      </w:pPr>
      <w:r w:rsidRPr="00CC2360">
        <w:rPr>
          <w:rFonts w:ascii="Times New Roman" w:eastAsia="Calibri" w:hAnsi="Times New Roman" w:cs="Times New Roman"/>
          <w:sz w:val="24"/>
          <w:szCs w:val="24"/>
          <w:lang w:val="kk-KZ"/>
        </w:rPr>
        <w:tab/>
        <w:t xml:space="preserve">Баланың психодиагностикалық зерттеулері келесі параметрлерден тұрады. </w:t>
      </w:r>
    </w:p>
    <w:p w:rsidR="00CC2360" w:rsidRPr="00CC2360" w:rsidRDefault="00CC2360" w:rsidP="00204AFB">
      <w:pPr>
        <w:tabs>
          <w:tab w:val="left" w:pos="720"/>
        </w:tabs>
        <w:spacing w:after="0" w:line="240" w:lineRule="auto"/>
        <w:jc w:val="both"/>
        <w:rPr>
          <w:rFonts w:ascii="Times New Roman" w:eastAsia="Calibri" w:hAnsi="Times New Roman" w:cs="Times New Roman"/>
          <w:sz w:val="24"/>
          <w:szCs w:val="24"/>
          <w:lang w:val="kk-KZ"/>
        </w:rPr>
      </w:pPr>
      <w:r w:rsidRPr="00CC2360">
        <w:rPr>
          <w:rFonts w:ascii="Times New Roman" w:eastAsia="Calibri" w:hAnsi="Times New Roman" w:cs="Times New Roman"/>
          <w:sz w:val="24"/>
          <w:szCs w:val="24"/>
          <w:lang w:val="kk-KZ"/>
        </w:rPr>
        <w:t>- Ситуациялық тексеру мен тапсырма қатынасы.</w:t>
      </w:r>
    </w:p>
    <w:p w:rsidR="00C203D2" w:rsidRDefault="00CC2360" w:rsidP="00204AFB">
      <w:pPr>
        <w:tabs>
          <w:tab w:val="left" w:pos="720"/>
        </w:tabs>
        <w:spacing w:after="0" w:line="240" w:lineRule="auto"/>
        <w:jc w:val="both"/>
        <w:rPr>
          <w:rFonts w:ascii="Times New Roman" w:eastAsia="Calibri" w:hAnsi="Times New Roman" w:cs="Times New Roman"/>
          <w:sz w:val="24"/>
          <w:szCs w:val="24"/>
          <w:lang w:val="kk-KZ"/>
        </w:rPr>
      </w:pPr>
      <w:r w:rsidRPr="00CC2360">
        <w:rPr>
          <w:rFonts w:ascii="Times New Roman" w:eastAsia="Calibri" w:hAnsi="Times New Roman" w:cs="Times New Roman"/>
          <w:sz w:val="24"/>
          <w:szCs w:val="24"/>
          <w:lang w:val="kk-KZ"/>
        </w:rPr>
        <w:t xml:space="preserve">- Тапсырма жағдаяттарында бағдарлау және орындау тәсілі. Балалардың тапсырма шарттарының эксперимент нұсқаулығына сәйкестігі, үлкендер көмегімен өнімді пайдалану,тапсырманы ұқсас етіп орындай білу, өз қызметіне қарым – қатынасы, өз жетістіктеріне сенімді болу.  </w:t>
      </w:r>
    </w:p>
    <w:p w:rsidR="00C203D2" w:rsidRDefault="00C203D2" w:rsidP="00204AFB">
      <w:pPr>
        <w:tabs>
          <w:tab w:val="left" w:pos="720"/>
        </w:tabs>
        <w:spacing w:after="0" w:line="240" w:lineRule="auto"/>
        <w:jc w:val="both"/>
        <w:rPr>
          <w:rFonts w:ascii="Times New Roman" w:eastAsia="Calibri" w:hAnsi="Times New Roman" w:cs="Times New Roman"/>
          <w:sz w:val="24"/>
          <w:szCs w:val="24"/>
          <w:lang w:val="kk-KZ"/>
        </w:rPr>
      </w:pPr>
      <w:r>
        <w:rPr>
          <w:rFonts w:ascii="Times New Roman" w:hAnsi="Times New Roman" w:cs="Times New Roman"/>
          <w:sz w:val="24"/>
          <w:szCs w:val="24"/>
          <w:lang w:val="kk-KZ"/>
        </w:rPr>
        <w:tab/>
      </w:r>
      <w:r w:rsidRPr="00C203D2">
        <w:rPr>
          <w:rFonts w:ascii="Times New Roman" w:hAnsi="Times New Roman" w:cs="Times New Roman"/>
          <w:sz w:val="24"/>
          <w:szCs w:val="24"/>
          <w:lang w:val="kk-KZ"/>
        </w:rPr>
        <w:t>Ерекше білім беру қажеттіліктері бар (ЕББҚ) балалардың дамуындағы бұзылыстарды ерте және нақты анықтау – оларды қолдау мен оқытудың тиімділігін арттырудың негізі болып табылады. Бұл үдеріс кешенді, көпаспекті, әрі диагностикалық және түзетуші бағытта жүргізіледі.</w:t>
      </w:r>
    </w:p>
    <w:p w:rsidR="00C203D2" w:rsidRPr="00C203D2" w:rsidRDefault="00C203D2" w:rsidP="00204AFB">
      <w:pPr>
        <w:tabs>
          <w:tab w:val="left" w:pos="720"/>
        </w:tabs>
        <w:spacing w:after="0" w:line="240" w:lineRule="auto"/>
        <w:jc w:val="both"/>
        <w:rPr>
          <w:rFonts w:ascii="Times New Roman" w:eastAsia="Calibri" w:hAnsi="Times New Roman" w:cs="Times New Roman"/>
          <w:b/>
          <w:sz w:val="24"/>
          <w:szCs w:val="24"/>
          <w:lang w:val="kk-KZ"/>
        </w:rPr>
      </w:pPr>
      <w:r w:rsidRPr="00C203D2">
        <w:rPr>
          <w:rFonts w:ascii="Times New Roman" w:hAnsi="Times New Roman" w:cs="Times New Roman"/>
          <w:b/>
          <w:sz w:val="24"/>
          <w:szCs w:val="24"/>
          <w:lang w:val="kk-KZ"/>
        </w:rPr>
        <w:t>Психологиялық-педагогикалық диагностиканың мақсаты:</w:t>
      </w:r>
    </w:p>
    <w:p w:rsidR="00C203D2" w:rsidRPr="00C203D2" w:rsidRDefault="00C203D2" w:rsidP="00204AFB">
      <w:pPr>
        <w:pStyle w:val="a5"/>
        <w:numPr>
          <w:ilvl w:val="0"/>
          <w:numId w:val="24"/>
        </w:numPr>
        <w:spacing w:after="0" w:line="240" w:lineRule="auto"/>
        <w:jc w:val="both"/>
        <w:rPr>
          <w:rFonts w:ascii="Times New Roman" w:hAnsi="Times New Roman" w:cs="Times New Roman"/>
          <w:sz w:val="24"/>
          <w:szCs w:val="24"/>
          <w:lang w:val="kk-KZ" w:eastAsia="ru-RU"/>
        </w:rPr>
      </w:pPr>
      <w:r w:rsidRPr="00C203D2">
        <w:rPr>
          <w:rFonts w:ascii="Times New Roman" w:hAnsi="Times New Roman" w:cs="Times New Roman"/>
          <w:sz w:val="24"/>
          <w:szCs w:val="24"/>
          <w:lang w:val="kk-KZ" w:eastAsia="ru-RU"/>
        </w:rPr>
        <w:t>Баланың дамуындағы ауытқуларды немесе ерекшеліктерді анықтау;</w:t>
      </w:r>
    </w:p>
    <w:p w:rsidR="00C203D2" w:rsidRPr="00C203D2" w:rsidRDefault="00C203D2" w:rsidP="00204AFB">
      <w:pPr>
        <w:pStyle w:val="a5"/>
        <w:numPr>
          <w:ilvl w:val="0"/>
          <w:numId w:val="24"/>
        </w:numPr>
        <w:spacing w:after="0" w:line="240" w:lineRule="auto"/>
        <w:jc w:val="both"/>
        <w:rPr>
          <w:rFonts w:ascii="Times New Roman" w:hAnsi="Times New Roman" w:cs="Times New Roman"/>
          <w:sz w:val="24"/>
          <w:szCs w:val="24"/>
          <w:lang w:val="kk-KZ" w:eastAsia="ru-RU"/>
        </w:rPr>
      </w:pPr>
      <w:r w:rsidRPr="00C203D2">
        <w:rPr>
          <w:rFonts w:ascii="Times New Roman" w:hAnsi="Times New Roman" w:cs="Times New Roman"/>
          <w:sz w:val="24"/>
          <w:szCs w:val="24"/>
          <w:lang w:val="kk-KZ" w:eastAsia="ru-RU"/>
        </w:rPr>
        <w:t>Оқу және мінез-құлықтағы қиындықтардың себептерін табу;</w:t>
      </w:r>
    </w:p>
    <w:p w:rsidR="00C203D2" w:rsidRPr="00C203D2" w:rsidRDefault="00C203D2" w:rsidP="00204AFB">
      <w:pPr>
        <w:pStyle w:val="a5"/>
        <w:numPr>
          <w:ilvl w:val="0"/>
          <w:numId w:val="24"/>
        </w:numPr>
        <w:spacing w:after="0" w:line="240" w:lineRule="auto"/>
        <w:jc w:val="both"/>
        <w:rPr>
          <w:rFonts w:ascii="Times New Roman" w:hAnsi="Times New Roman" w:cs="Times New Roman"/>
          <w:sz w:val="24"/>
          <w:szCs w:val="24"/>
          <w:lang w:val="kk-KZ" w:eastAsia="ru-RU"/>
        </w:rPr>
      </w:pPr>
      <w:r w:rsidRPr="00C203D2">
        <w:rPr>
          <w:rFonts w:ascii="Times New Roman" w:hAnsi="Times New Roman" w:cs="Times New Roman"/>
          <w:sz w:val="24"/>
          <w:szCs w:val="24"/>
          <w:lang w:val="kk-KZ" w:eastAsia="ru-RU"/>
        </w:rPr>
        <w:t>Даму деңгейін бағалау;</w:t>
      </w:r>
    </w:p>
    <w:p w:rsidR="00C203D2" w:rsidRPr="00C203D2" w:rsidRDefault="00C203D2" w:rsidP="00204AFB">
      <w:pPr>
        <w:pStyle w:val="a5"/>
        <w:numPr>
          <w:ilvl w:val="0"/>
          <w:numId w:val="24"/>
        </w:numPr>
        <w:spacing w:after="0" w:line="240" w:lineRule="auto"/>
        <w:jc w:val="both"/>
        <w:rPr>
          <w:rFonts w:ascii="Times New Roman" w:hAnsi="Times New Roman" w:cs="Times New Roman"/>
          <w:sz w:val="24"/>
          <w:szCs w:val="24"/>
          <w:lang w:val="kk-KZ" w:eastAsia="ru-RU"/>
        </w:rPr>
      </w:pPr>
      <w:r w:rsidRPr="00C203D2">
        <w:rPr>
          <w:rFonts w:ascii="Times New Roman" w:hAnsi="Times New Roman" w:cs="Times New Roman"/>
          <w:sz w:val="24"/>
          <w:szCs w:val="24"/>
          <w:lang w:val="kk-KZ" w:eastAsia="ru-RU"/>
        </w:rPr>
        <w:t>Жеке оқу бағытын жоспарлау (ЖОБ);</w:t>
      </w:r>
    </w:p>
    <w:p w:rsidR="00C203D2" w:rsidRPr="00C203D2" w:rsidRDefault="00C203D2" w:rsidP="00204AFB">
      <w:pPr>
        <w:pStyle w:val="a5"/>
        <w:numPr>
          <w:ilvl w:val="0"/>
          <w:numId w:val="24"/>
        </w:numPr>
        <w:spacing w:after="0" w:line="240" w:lineRule="auto"/>
        <w:jc w:val="both"/>
        <w:rPr>
          <w:rFonts w:ascii="Times New Roman" w:hAnsi="Times New Roman" w:cs="Times New Roman"/>
          <w:sz w:val="24"/>
          <w:szCs w:val="24"/>
          <w:lang w:val="kk-KZ" w:eastAsia="ru-RU"/>
        </w:rPr>
      </w:pPr>
      <w:r w:rsidRPr="00C203D2">
        <w:rPr>
          <w:rFonts w:ascii="Times New Roman" w:hAnsi="Times New Roman" w:cs="Times New Roman"/>
          <w:sz w:val="24"/>
          <w:szCs w:val="24"/>
          <w:lang w:val="kk-KZ" w:eastAsia="ru-RU"/>
        </w:rPr>
        <w:t>Түзету-дамыту жұмыстарын ұйымдастыруға негіз жасау.</w:t>
      </w:r>
    </w:p>
    <w:p w:rsidR="00C203D2" w:rsidRPr="005F3973" w:rsidRDefault="005F3973" w:rsidP="00204AFB">
      <w:pPr>
        <w:tabs>
          <w:tab w:val="left" w:pos="720"/>
        </w:tabs>
        <w:spacing w:after="0" w:line="240" w:lineRule="auto"/>
        <w:jc w:val="both"/>
        <w:rPr>
          <w:rFonts w:ascii="Times New Roman" w:eastAsia="Calibri" w:hAnsi="Times New Roman" w:cs="Times New Roman"/>
          <w:b/>
          <w:sz w:val="24"/>
          <w:szCs w:val="24"/>
          <w:lang w:val="kk-KZ"/>
        </w:rPr>
      </w:pPr>
      <w:r w:rsidRPr="005F3973">
        <w:rPr>
          <w:rFonts w:ascii="Times New Roman" w:hAnsi="Times New Roman" w:cs="Times New Roman"/>
          <w:b/>
          <w:sz w:val="24"/>
          <w:szCs w:val="24"/>
          <w:lang w:val="kk-KZ"/>
        </w:rPr>
        <w:t>Психологиялық әдістер:</w:t>
      </w:r>
    </w:p>
    <w:p w:rsidR="00C203D2" w:rsidRPr="005F3973" w:rsidRDefault="005F3973" w:rsidP="00204AFB">
      <w:pPr>
        <w:tabs>
          <w:tab w:val="left" w:pos="720"/>
        </w:tabs>
        <w:spacing w:after="0" w:line="240" w:lineRule="auto"/>
        <w:jc w:val="both"/>
        <w:rPr>
          <w:rFonts w:ascii="Times New Roman" w:eastAsia="Calibri" w:hAnsi="Times New Roman" w:cs="Times New Roman"/>
          <w:sz w:val="24"/>
          <w:szCs w:val="24"/>
          <w:lang w:val="kk-KZ"/>
        </w:rPr>
      </w:pPr>
      <w:r w:rsidRPr="005F3973">
        <w:rPr>
          <w:rFonts w:ascii="Times New Roman" w:hAnsi="Times New Roman" w:cs="Times New Roman"/>
          <w:sz w:val="24"/>
          <w:szCs w:val="24"/>
          <w:lang w:val="kk-KZ"/>
        </w:rPr>
        <w:t>(баланың эмоциялық, когнитивтік, тұлғалық даму ерекшеліктерін зерттейді)</w:t>
      </w:r>
    </w:p>
    <w:p w:rsidR="00C203D2" w:rsidRDefault="00C203D2" w:rsidP="00204AFB">
      <w:pPr>
        <w:tabs>
          <w:tab w:val="left" w:pos="720"/>
        </w:tabs>
        <w:spacing w:after="0" w:line="240" w:lineRule="auto"/>
        <w:jc w:val="both"/>
        <w:rPr>
          <w:rFonts w:ascii="Times New Roman" w:eastAsia="Calibri" w:hAnsi="Times New Roman" w:cs="Times New Roman"/>
          <w:sz w:val="24"/>
          <w:szCs w:val="24"/>
          <w:lang w:val="kk-KZ"/>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24"/>
        <w:gridCol w:w="3491"/>
        <w:gridCol w:w="2751"/>
      </w:tblGrid>
      <w:tr w:rsidR="005F3973" w:rsidRPr="005F3973" w:rsidTr="00BC54B9">
        <w:trPr>
          <w:tblHeader/>
          <w:tblCellSpacing w:w="15" w:type="dxa"/>
        </w:trPr>
        <w:tc>
          <w:tcPr>
            <w:tcW w:w="0" w:type="auto"/>
            <w:vAlign w:val="center"/>
            <w:hideMark/>
          </w:tcPr>
          <w:p w:rsidR="005F3973" w:rsidRPr="005F3973" w:rsidRDefault="005F3973" w:rsidP="00204AFB">
            <w:pPr>
              <w:spacing w:after="0" w:line="240" w:lineRule="auto"/>
              <w:jc w:val="both"/>
              <w:rPr>
                <w:rFonts w:ascii="Times New Roman" w:eastAsia="Times New Roman" w:hAnsi="Times New Roman" w:cs="Times New Roman"/>
                <w:b/>
                <w:bCs/>
                <w:sz w:val="24"/>
                <w:szCs w:val="24"/>
                <w:lang w:eastAsia="ru-RU"/>
              </w:rPr>
            </w:pPr>
            <w:r w:rsidRPr="005F3973">
              <w:rPr>
                <w:rFonts w:ascii="Times New Roman" w:eastAsia="Times New Roman" w:hAnsi="Times New Roman" w:cs="Times New Roman"/>
                <w:b/>
                <w:bCs/>
                <w:sz w:val="24"/>
                <w:szCs w:val="24"/>
                <w:lang w:eastAsia="ru-RU"/>
              </w:rPr>
              <w:t>Әдіс атауы</w:t>
            </w:r>
          </w:p>
        </w:tc>
        <w:tc>
          <w:tcPr>
            <w:tcW w:w="0" w:type="auto"/>
            <w:vAlign w:val="center"/>
            <w:hideMark/>
          </w:tcPr>
          <w:p w:rsidR="005F3973" w:rsidRPr="005F3973" w:rsidRDefault="005F3973" w:rsidP="00204AFB">
            <w:pPr>
              <w:spacing w:after="0" w:line="240" w:lineRule="auto"/>
              <w:jc w:val="both"/>
              <w:rPr>
                <w:rFonts w:ascii="Times New Roman" w:eastAsia="Times New Roman" w:hAnsi="Times New Roman" w:cs="Times New Roman"/>
                <w:b/>
                <w:bCs/>
                <w:sz w:val="24"/>
                <w:szCs w:val="24"/>
                <w:lang w:eastAsia="ru-RU"/>
              </w:rPr>
            </w:pPr>
            <w:r w:rsidRPr="005F3973">
              <w:rPr>
                <w:rFonts w:ascii="Times New Roman" w:eastAsia="Times New Roman" w:hAnsi="Times New Roman" w:cs="Times New Roman"/>
                <w:b/>
                <w:bCs/>
                <w:sz w:val="24"/>
                <w:szCs w:val="24"/>
                <w:lang w:eastAsia="ru-RU"/>
              </w:rPr>
              <w:t>Мақсаты</w:t>
            </w:r>
          </w:p>
        </w:tc>
        <w:tc>
          <w:tcPr>
            <w:tcW w:w="0" w:type="auto"/>
            <w:vAlign w:val="center"/>
            <w:hideMark/>
          </w:tcPr>
          <w:p w:rsidR="005F3973" w:rsidRPr="005F3973" w:rsidRDefault="005F3973" w:rsidP="00204AFB">
            <w:pPr>
              <w:spacing w:after="0" w:line="240" w:lineRule="auto"/>
              <w:jc w:val="both"/>
              <w:rPr>
                <w:rFonts w:ascii="Times New Roman" w:eastAsia="Times New Roman" w:hAnsi="Times New Roman" w:cs="Times New Roman"/>
                <w:b/>
                <w:bCs/>
                <w:sz w:val="24"/>
                <w:szCs w:val="24"/>
                <w:lang w:eastAsia="ru-RU"/>
              </w:rPr>
            </w:pPr>
            <w:r w:rsidRPr="005F3973">
              <w:rPr>
                <w:rFonts w:ascii="Times New Roman" w:eastAsia="Times New Roman" w:hAnsi="Times New Roman" w:cs="Times New Roman"/>
                <w:b/>
                <w:bCs/>
                <w:sz w:val="24"/>
                <w:szCs w:val="24"/>
                <w:lang w:eastAsia="ru-RU"/>
              </w:rPr>
              <w:t>Қолдану саласы</w:t>
            </w:r>
          </w:p>
        </w:tc>
      </w:tr>
      <w:tr w:rsidR="005F3973" w:rsidRPr="005F3973" w:rsidTr="00BC54B9">
        <w:trPr>
          <w:tblCellSpacing w:w="15" w:type="dxa"/>
        </w:trPr>
        <w:tc>
          <w:tcPr>
            <w:tcW w:w="0" w:type="auto"/>
            <w:vAlign w:val="center"/>
            <w:hideMark/>
          </w:tcPr>
          <w:p w:rsidR="005F3973" w:rsidRPr="005F3973" w:rsidRDefault="005F3973" w:rsidP="00204AFB">
            <w:pPr>
              <w:spacing w:after="0" w:line="240" w:lineRule="auto"/>
              <w:jc w:val="both"/>
              <w:rPr>
                <w:rFonts w:ascii="Times New Roman" w:eastAsia="Times New Roman" w:hAnsi="Times New Roman" w:cs="Times New Roman"/>
                <w:sz w:val="24"/>
                <w:szCs w:val="24"/>
                <w:lang w:eastAsia="ru-RU"/>
              </w:rPr>
            </w:pPr>
            <w:r w:rsidRPr="005F3973">
              <w:rPr>
                <w:rFonts w:ascii="Times New Roman" w:eastAsia="Times New Roman" w:hAnsi="Times New Roman" w:cs="Times New Roman"/>
                <w:b/>
                <w:bCs/>
                <w:sz w:val="24"/>
                <w:szCs w:val="24"/>
                <w:lang w:eastAsia="ru-RU"/>
              </w:rPr>
              <w:t>Бине-Симон шкаласы</w:t>
            </w:r>
            <w:r w:rsidRPr="005F3973">
              <w:rPr>
                <w:rFonts w:ascii="Times New Roman" w:eastAsia="Times New Roman" w:hAnsi="Times New Roman" w:cs="Times New Roman"/>
                <w:sz w:val="24"/>
                <w:szCs w:val="24"/>
                <w:lang w:eastAsia="ru-RU"/>
              </w:rPr>
              <w:t xml:space="preserve">, </w:t>
            </w:r>
            <w:r w:rsidRPr="005F3973">
              <w:rPr>
                <w:rFonts w:ascii="Times New Roman" w:eastAsia="Times New Roman" w:hAnsi="Times New Roman" w:cs="Times New Roman"/>
                <w:b/>
                <w:bCs/>
                <w:sz w:val="24"/>
                <w:szCs w:val="24"/>
                <w:lang w:eastAsia="ru-RU"/>
              </w:rPr>
              <w:t>WISC</w:t>
            </w:r>
            <w:r w:rsidRPr="005F3973">
              <w:rPr>
                <w:rFonts w:ascii="Times New Roman" w:eastAsia="Times New Roman" w:hAnsi="Times New Roman" w:cs="Times New Roman"/>
                <w:sz w:val="24"/>
                <w:szCs w:val="24"/>
                <w:lang w:eastAsia="ru-RU"/>
              </w:rPr>
              <w:t xml:space="preserve">, </w:t>
            </w:r>
            <w:r w:rsidRPr="005F3973">
              <w:rPr>
                <w:rFonts w:ascii="Times New Roman" w:eastAsia="Times New Roman" w:hAnsi="Times New Roman" w:cs="Times New Roman"/>
                <w:b/>
                <w:bCs/>
                <w:sz w:val="24"/>
                <w:szCs w:val="24"/>
                <w:lang w:eastAsia="ru-RU"/>
              </w:rPr>
              <w:t>Равен тесті</w:t>
            </w:r>
          </w:p>
        </w:tc>
        <w:tc>
          <w:tcPr>
            <w:tcW w:w="0" w:type="auto"/>
            <w:vAlign w:val="center"/>
            <w:hideMark/>
          </w:tcPr>
          <w:p w:rsidR="005F3973" w:rsidRPr="005F3973" w:rsidRDefault="005F3973" w:rsidP="00204AFB">
            <w:pPr>
              <w:spacing w:after="0" w:line="240" w:lineRule="auto"/>
              <w:jc w:val="both"/>
              <w:rPr>
                <w:rFonts w:ascii="Times New Roman" w:eastAsia="Times New Roman" w:hAnsi="Times New Roman" w:cs="Times New Roman"/>
                <w:sz w:val="24"/>
                <w:szCs w:val="24"/>
                <w:lang w:eastAsia="ru-RU"/>
              </w:rPr>
            </w:pPr>
            <w:r w:rsidRPr="005F3973">
              <w:rPr>
                <w:rFonts w:ascii="Times New Roman" w:eastAsia="Times New Roman" w:hAnsi="Times New Roman" w:cs="Times New Roman"/>
                <w:sz w:val="24"/>
                <w:szCs w:val="24"/>
                <w:lang w:eastAsia="ru-RU"/>
              </w:rPr>
              <w:t>Интеллектуалды даму деңгейін анықтау</w:t>
            </w:r>
          </w:p>
        </w:tc>
        <w:tc>
          <w:tcPr>
            <w:tcW w:w="0" w:type="auto"/>
            <w:vAlign w:val="center"/>
            <w:hideMark/>
          </w:tcPr>
          <w:p w:rsidR="005F3973" w:rsidRPr="005F3973" w:rsidRDefault="005F3973" w:rsidP="00204AFB">
            <w:pPr>
              <w:spacing w:after="0" w:line="240" w:lineRule="auto"/>
              <w:jc w:val="both"/>
              <w:rPr>
                <w:rFonts w:ascii="Times New Roman" w:eastAsia="Times New Roman" w:hAnsi="Times New Roman" w:cs="Times New Roman"/>
                <w:sz w:val="24"/>
                <w:szCs w:val="24"/>
                <w:lang w:eastAsia="ru-RU"/>
              </w:rPr>
            </w:pPr>
            <w:r w:rsidRPr="005F3973">
              <w:rPr>
                <w:rFonts w:ascii="Times New Roman" w:eastAsia="Times New Roman" w:hAnsi="Times New Roman" w:cs="Times New Roman"/>
                <w:sz w:val="24"/>
                <w:szCs w:val="24"/>
                <w:lang w:eastAsia="ru-RU"/>
              </w:rPr>
              <w:t>Ақыл-ой бұзылыстары</w:t>
            </w:r>
          </w:p>
        </w:tc>
      </w:tr>
      <w:tr w:rsidR="005F3973" w:rsidRPr="005F3973" w:rsidTr="00BC54B9">
        <w:trPr>
          <w:tblCellSpacing w:w="15" w:type="dxa"/>
        </w:trPr>
        <w:tc>
          <w:tcPr>
            <w:tcW w:w="0" w:type="auto"/>
            <w:vAlign w:val="center"/>
            <w:hideMark/>
          </w:tcPr>
          <w:p w:rsidR="005F3973" w:rsidRPr="005F3973" w:rsidRDefault="005F3973" w:rsidP="00204AFB">
            <w:pPr>
              <w:spacing w:after="0" w:line="240" w:lineRule="auto"/>
              <w:jc w:val="both"/>
              <w:rPr>
                <w:rFonts w:ascii="Times New Roman" w:eastAsia="Times New Roman" w:hAnsi="Times New Roman" w:cs="Times New Roman"/>
                <w:sz w:val="24"/>
                <w:szCs w:val="24"/>
                <w:lang w:eastAsia="ru-RU"/>
              </w:rPr>
            </w:pPr>
            <w:r w:rsidRPr="005F3973">
              <w:rPr>
                <w:rFonts w:ascii="Times New Roman" w:eastAsia="Times New Roman" w:hAnsi="Times New Roman" w:cs="Times New Roman"/>
                <w:b/>
                <w:bCs/>
                <w:sz w:val="24"/>
                <w:szCs w:val="24"/>
                <w:lang w:eastAsia="ru-RU"/>
              </w:rPr>
              <w:t>"Үй-Ағаш-Адам"</w:t>
            </w:r>
            <w:r w:rsidRPr="005F3973">
              <w:rPr>
                <w:rFonts w:ascii="Times New Roman" w:eastAsia="Times New Roman" w:hAnsi="Times New Roman" w:cs="Times New Roman"/>
                <w:sz w:val="24"/>
                <w:szCs w:val="24"/>
                <w:lang w:eastAsia="ru-RU"/>
              </w:rPr>
              <w:t xml:space="preserve">, </w:t>
            </w:r>
            <w:r w:rsidRPr="005F3973">
              <w:rPr>
                <w:rFonts w:ascii="Times New Roman" w:eastAsia="Times New Roman" w:hAnsi="Times New Roman" w:cs="Times New Roman"/>
                <w:b/>
                <w:bCs/>
                <w:sz w:val="24"/>
                <w:szCs w:val="24"/>
                <w:lang w:eastAsia="ru-RU"/>
              </w:rPr>
              <w:t>Люшер тесті</w:t>
            </w:r>
            <w:r w:rsidRPr="005F3973">
              <w:rPr>
                <w:rFonts w:ascii="Times New Roman" w:eastAsia="Times New Roman" w:hAnsi="Times New Roman" w:cs="Times New Roman"/>
                <w:sz w:val="24"/>
                <w:szCs w:val="24"/>
                <w:lang w:eastAsia="ru-RU"/>
              </w:rPr>
              <w:t xml:space="preserve">, </w:t>
            </w:r>
            <w:r w:rsidRPr="005F3973">
              <w:rPr>
                <w:rFonts w:ascii="Times New Roman" w:eastAsia="Times New Roman" w:hAnsi="Times New Roman" w:cs="Times New Roman"/>
                <w:b/>
                <w:bCs/>
                <w:sz w:val="24"/>
                <w:szCs w:val="24"/>
                <w:lang w:eastAsia="ru-RU"/>
              </w:rPr>
              <w:t>Розенцвейг фрустрация тесті</w:t>
            </w:r>
          </w:p>
        </w:tc>
        <w:tc>
          <w:tcPr>
            <w:tcW w:w="0" w:type="auto"/>
            <w:vAlign w:val="center"/>
            <w:hideMark/>
          </w:tcPr>
          <w:p w:rsidR="005F3973" w:rsidRPr="005F3973" w:rsidRDefault="005F3973" w:rsidP="00204AFB">
            <w:pPr>
              <w:spacing w:after="0" w:line="240" w:lineRule="auto"/>
              <w:jc w:val="both"/>
              <w:rPr>
                <w:rFonts w:ascii="Times New Roman" w:eastAsia="Times New Roman" w:hAnsi="Times New Roman" w:cs="Times New Roman"/>
                <w:sz w:val="24"/>
                <w:szCs w:val="24"/>
                <w:lang w:eastAsia="ru-RU"/>
              </w:rPr>
            </w:pPr>
            <w:r w:rsidRPr="005F3973">
              <w:rPr>
                <w:rFonts w:ascii="Times New Roman" w:eastAsia="Times New Roman" w:hAnsi="Times New Roman" w:cs="Times New Roman"/>
                <w:sz w:val="24"/>
                <w:szCs w:val="24"/>
                <w:lang w:eastAsia="ru-RU"/>
              </w:rPr>
              <w:t>Эмоциялық-ерік аймағын зерттеу</w:t>
            </w:r>
          </w:p>
        </w:tc>
        <w:tc>
          <w:tcPr>
            <w:tcW w:w="0" w:type="auto"/>
            <w:vAlign w:val="center"/>
            <w:hideMark/>
          </w:tcPr>
          <w:p w:rsidR="005F3973" w:rsidRPr="005F3973" w:rsidRDefault="005F3973" w:rsidP="00204AFB">
            <w:pPr>
              <w:spacing w:after="0" w:line="240" w:lineRule="auto"/>
              <w:jc w:val="both"/>
              <w:rPr>
                <w:rFonts w:ascii="Times New Roman" w:eastAsia="Times New Roman" w:hAnsi="Times New Roman" w:cs="Times New Roman"/>
                <w:sz w:val="24"/>
                <w:szCs w:val="24"/>
                <w:lang w:eastAsia="ru-RU"/>
              </w:rPr>
            </w:pPr>
            <w:r w:rsidRPr="005F3973">
              <w:rPr>
                <w:rFonts w:ascii="Times New Roman" w:eastAsia="Times New Roman" w:hAnsi="Times New Roman" w:cs="Times New Roman"/>
                <w:sz w:val="24"/>
                <w:szCs w:val="24"/>
                <w:lang w:eastAsia="ru-RU"/>
              </w:rPr>
              <w:t>Эмоциялық тұрақсыздық, мазасыздық</w:t>
            </w:r>
          </w:p>
        </w:tc>
      </w:tr>
      <w:tr w:rsidR="005F3973" w:rsidRPr="005F3973" w:rsidTr="00BC54B9">
        <w:trPr>
          <w:tblCellSpacing w:w="15" w:type="dxa"/>
        </w:trPr>
        <w:tc>
          <w:tcPr>
            <w:tcW w:w="0" w:type="auto"/>
            <w:vAlign w:val="center"/>
            <w:hideMark/>
          </w:tcPr>
          <w:p w:rsidR="005F3973" w:rsidRPr="005F3973" w:rsidRDefault="005F3973" w:rsidP="00204AFB">
            <w:pPr>
              <w:spacing w:after="0" w:line="240" w:lineRule="auto"/>
              <w:jc w:val="both"/>
              <w:rPr>
                <w:rFonts w:ascii="Times New Roman" w:eastAsia="Times New Roman" w:hAnsi="Times New Roman" w:cs="Times New Roman"/>
                <w:sz w:val="24"/>
                <w:szCs w:val="24"/>
                <w:lang w:eastAsia="ru-RU"/>
              </w:rPr>
            </w:pPr>
            <w:r w:rsidRPr="005F3973">
              <w:rPr>
                <w:rFonts w:ascii="Times New Roman" w:eastAsia="Times New Roman" w:hAnsi="Times New Roman" w:cs="Times New Roman"/>
                <w:b/>
                <w:bCs/>
                <w:sz w:val="24"/>
                <w:szCs w:val="24"/>
                <w:lang w:eastAsia="ru-RU"/>
              </w:rPr>
              <w:t>Жанұя суреті</w:t>
            </w:r>
            <w:r w:rsidRPr="005F3973">
              <w:rPr>
                <w:rFonts w:ascii="Times New Roman" w:eastAsia="Times New Roman" w:hAnsi="Times New Roman" w:cs="Times New Roman"/>
                <w:sz w:val="24"/>
                <w:szCs w:val="24"/>
                <w:lang w:eastAsia="ru-RU"/>
              </w:rPr>
              <w:t xml:space="preserve">, </w:t>
            </w:r>
            <w:r w:rsidRPr="005F3973">
              <w:rPr>
                <w:rFonts w:ascii="Times New Roman" w:eastAsia="Times New Roman" w:hAnsi="Times New Roman" w:cs="Times New Roman"/>
                <w:b/>
                <w:bCs/>
                <w:sz w:val="24"/>
                <w:szCs w:val="24"/>
                <w:lang w:eastAsia="ru-RU"/>
              </w:rPr>
              <w:t>Әңгіме құрастыру әдісі</w:t>
            </w:r>
          </w:p>
        </w:tc>
        <w:tc>
          <w:tcPr>
            <w:tcW w:w="0" w:type="auto"/>
            <w:vAlign w:val="center"/>
            <w:hideMark/>
          </w:tcPr>
          <w:p w:rsidR="005F3973" w:rsidRPr="005F3973" w:rsidRDefault="005F3973" w:rsidP="00204AFB">
            <w:pPr>
              <w:spacing w:after="0" w:line="240" w:lineRule="auto"/>
              <w:jc w:val="both"/>
              <w:rPr>
                <w:rFonts w:ascii="Times New Roman" w:eastAsia="Times New Roman" w:hAnsi="Times New Roman" w:cs="Times New Roman"/>
                <w:sz w:val="24"/>
                <w:szCs w:val="24"/>
                <w:lang w:eastAsia="ru-RU"/>
              </w:rPr>
            </w:pPr>
            <w:r w:rsidRPr="005F3973">
              <w:rPr>
                <w:rFonts w:ascii="Times New Roman" w:eastAsia="Times New Roman" w:hAnsi="Times New Roman" w:cs="Times New Roman"/>
                <w:sz w:val="24"/>
                <w:szCs w:val="24"/>
                <w:lang w:eastAsia="ru-RU"/>
              </w:rPr>
              <w:t>Тұлғалық және әлеуметтік бейімделу ерекшеліктері</w:t>
            </w:r>
          </w:p>
        </w:tc>
        <w:tc>
          <w:tcPr>
            <w:tcW w:w="0" w:type="auto"/>
            <w:vAlign w:val="center"/>
            <w:hideMark/>
          </w:tcPr>
          <w:p w:rsidR="005F3973" w:rsidRPr="005F3973" w:rsidRDefault="005F3973" w:rsidP="00204AFB">
            <w:pPr>
              <w:spacing w:after="0" w:line="240" w:lineRule="auto"/>
              <w:jc w:val="both"/>
              <w:rPr>
                <w:rFonts w:ascii="Times New Roman" w:eastAsia="Times New Roman" w:hAnsi="Times New Roman" w:cs="Times New Roman"/>
                <w:sz w:val="24"/>
                <w:szCs w:val="24"/>
                <w:lang w:eastAsia="ru-RU"/>
              </w:rPr>
            </w:pPr>
            <w:r w:rsidRPr="005F3973">
              <w:rPr>
                <w:rFonts w:ascii="Times New Roman" w:eastAsia="Times New Roman" w:hAnsi="Times New Roman" w:cs="Times New Roman"/>
                <w:sz w:val="24"/>
                <w:szCs w:val="24"/>
                <w:lang w:eastAsia="ru-RU"/>
              </w:rPr>
              <w:t>Жас ерекшеліктеріне байланысты мәселелер</w:t>
            </w:r>
          </w:p>
        </w:tc>
      </w:tr>
      <w:tr w:rsidR="005F3973" w:rsidRPr="005F3973" w:rsidTr="00BC54B9">
        <w:trPr>
          <w:tblCellSpacing w:w="15" w:type="dxa"/>
        </w:trPr>
        <w:tc>
          <w:tcPr>
            <w:tcW w:w="0" w:type="auto"/>
            <w:vAlign w:val="center"/>
            <w:hideMark/>
          </w:tcPr>
          <w:p w:rsidR="005F3973" w:rsidRPr="005F3973" w:rsidRDefault="005F3973" w:rsidP="00204AFB">
            <w:pPr>
              <w:spacing w:after="0" w:line="240" w:lineRule="auto"/>
              <w:jc w:val="both"/>
              <w:rPr>
                <w:rFonts w:ascii="Times New Roman" w:eastAsia="Times New Roman" w:hAnsi="Times New Roman" w:cs="Times New Roman"/>
                <w:sz w:val="24"/>
                <w:szCs w:val="24"/>
                <w:lang w:eastAsia="ru-RU"/>
              </w:rPr>
            </w:pPr>
            <w:r w:rsidRPr="005F3973">
              <w:rPr>
                <w:rFonts w:ascii="Times New Roman" w:eastAsia="Times New Roman" w:hAnsi="Times New Roman" w:cs="Times New Roman"/>
                <w:b/>
                <w:bCs/>
                <w:sz w:val="24"/>
                <w:szCs w:val="24"/>
                <w:lang w:eastAsia="ru-RU"/>
              </w:rPr>
              <w:t>Бақылау және әңгімелесу</w:t>
            </w:r>
          </w:p>
        </w:tc>
        <w:tc>
          <w:tcPr>
            <w:tcW w:w="0" w:type="auto"/>
            <w:vAlign w:val="center"/>
            <w:hideMark/>
          </w:tcPr>
          <w:p w:rsidR="005F3973" w:rsidRPr="005F3973" w:rsidRDefault="005F3973" w:rsidP="00204AFB">
            <w:pPr>
              <w:spacing w:after="0" w:line="240" w:lineRule="auto"/>
              <w:jc w:val="both"/>
              <w:rPr>
                <w:rFonts w:ascii="Times New Roman" w:eastAsia="Times New Roman" w:hAnsi="Times New Roman" w:cs="Times New Roman"/>
                <w:sz w:val="24"/>
                <w:szCs w:val="24"/>
                <w:lang w:eastAsia="ru-RU"/>
              </w:rPr>
            </w:pPr>
            <w:r w:rsidRPr="005F3973">
              <w:rPr>
                <w:rFonts w:ascii="Times New Roman" w:eastAsia="Times New Roman" w:hAnsi="Times New Roman" w:cs="Times New Roman"/>
                <w:sz w:val="24"/>
                <w:szCs w:val="24"/>
                <w:lang w:eastAsia="ru-RU"/>
              </w:rPr>
              <w:t>Баланың мінез-құлқы мен коммуникативтік дағдыларын зерттеу</w:t>
            </w:r>
          </w:p>
        </w:tc>
        <w:tc>
          <w:tcPr>
            <w:tcW w:w="0" w:type="auto"/>
            <w:vAlign w:val="center"/>
            <w:hideMark/>
          </w:tcPr>
          <w:p w:rsidR="005F3973" w:rsidRPr="005F3973" w:rsidRDefault="005F3973" w:rsidP="00204AFB">
            <w:pPr>
              <w:spacing w:after="0" w:line="240" w:lineRule="auto"/>
              <w:jc w:val="both"/>
              <w:rPr>
                <w:rFonts w:ascii="Times New Roman" w:eastAsia="Times New Roman" w:hAnsi="Times New Roman" w:cs="Times New Roman"/>
                <w:sz w:val="24"/>
                <w:szCs w:val="24"/>
                <w:lang w:eastAsia="ru-RU"/>
              </w:rPr>
            </w:pPr>
            <w:r w:rsidRPr="005F3973">
              <w:rPr>
                <w:rFonts w:ascii="Times New Roman" w:eastAsia="Times New Roman" w:hAnsi="Times New Roman" w:cs="Times New Roman"/>
                <w:sz w:val="24"/>
                <w:szCs w:val="24"/>
                <w:lang w:eastAsia="ru-RU"/>
              </w:rPr>
              <w:t>Жалпылама бағалау әдісі</w:t>
            </w:r>
          </w:p>
        </w:tc>
      </w:tr>
    </w:tbl>
    <w:p w:rsidR="005F3973" w:rsidRDefault="005F3973" w:rsidP="00204AFB">
      <w:pPr>
        <w:tabs>
          <w:tab w:val="left" w:pos="720"/>
        </w:tabs>
        <w:spacing w:after="0" w:line="240" w:lineRule="auto"/>
        <w:jc w:val="both"/>
        <w:rPr>
          <w:rFonts w:ascii="Times New Roman" w:eastAsia="Calibri" w:hAnsi="Times New Roman" w:cs="Times New Roman"/>
          <w:sz w:val="24"/>
          <w:szCs w:val="24"/>
          <w:lang w:val="kk-KZ"/>
        </w:rPr>
      </w:pPr>
    </w:p>
    <w:p w:rsidR="005F3973" w:rsidRPr="005F3973" w:rsidRDefault="005F3973" w:rsidP="00204AFB">
      <w:pPr>
        <w:tabs>
          <w:tab w:val="left" w:pos="720"/>
        </w:tabs>
        <w:spacing w:after="0" w:line="240" w:lineRule="auto"/>
        <w:jc w:val="both"/>
        <w:rPr>
          <w:rFonts w:ascii="Times New Roman" w:eastAsia="Calibri" w:hAnsi="Times New Roman" w:cs="Times New Roman"/>
          <w:b/>
          <w:sz w:val="24"/>
          <w:szCs w:val="24"/>
          <w:lang w:val="kk-KZ"/>
        </w:rPr>
      </w:pPr>
      <w:r w:rsidRPr="005F3973">
        <w:rPr>
          <w:rFonts w:ascii="Times New Roman" w:hAnsi="Times New Roman" w:cs="Times New Roman"/>
          <w:b/>
          <w:sz w:val="24"/>
          <w:szCs w:val="24"/>
          <w:lang w:val="kk-KZ"/>
        </w:rPr>
        <w:t>Педагогикалық әдістер:</w:t>
      </w:r>
      <w:r w:rsidRPr="005F3973">
        <w:rPr>
          <w:lang w:val="kk-KZ"/>
        </w:rPr>
        <w:t xml:space="preserve"> </w:t>
      </w:r>
      <w:r w:rsidRPr="005F3973">
        <w:rPr>
          <w:rFonts w:ascii="Times New Roman" w:hAnsi="Times New Roman" w:cs="Times New Roman"/>
          <w:sz w:val="24"/>
          <w:szCs w:val="24"/>
          <w:lang w:val="kk-KZ"/>
        </w:rPr>
        <w:t>оқу әрекеті, сөздік қоры, ойлау, есте сақтау, қабылдау, зейін секілді функцияларды зерттеу.</w:t>
      </w:r>
    </w:p>
    <w:p w:rsidR="005F3973" w:rsidRDefault="005F3973" w:rsidP="00204AFB">
      <w:pPr>
        <w:tabs>
          <w:tab w:val="left" w:pos="720"/>
        </w:tabs>
        <w:spacing w:after="0" w:line="240" w:lineRule="auto"/>
        <w:jc w:val="both"/>
        <w:rPr>
          <w:rFonts w:ascii="Times New Roman" w:eastAsia="Calibri" w:hAnsi="Times New Roman" w:cs="Times New Roman"/>
          <w:sz w:val="24"/>
          <w:szCs w:val="24"/>
          <w:lang w:val="kk-KZ"/>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5"/>
        <w:gridCol w:w="3584"/>
        <w:gridCol w:w="3467"/>
      </w:tblGrid>
      <w:tr w:rsidR="005F3973" w:rsidRPr="005F3973" w:rsidTr="00BC54B9">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5F3973" w:rsidRPr="005F3973" w:rsidRDefault="005F3973" w:rsidP="00204AFB">
            <w:pPr>
              <w:spacing w:after="0" w:line="240" w:lineRule="auto"/>
              <w:jc w:val="both"/>
              <w:rPr>
                <w:rFonts w:ascii="Times New Roman" w:eastAsia="Times New Roman" w:hAnsi="Times New Roman" w:cs="Times New Roman"/>
                <w:b/>
                <w:bCs/>
                <w:sz w:val="24"/>
                <w:szCs w:val="24"/>
                <w:lang w:eastAsia="ru-RU"/>
              </w:rPr>
            </w:pPr>
            <w:r w:rsidRPr="005F3973">
              <w:rPr>
                <w:rFonts w:ascii="Times New Roman" w:eastAsia="Times New Roman" w:hAnsi="Times New Roman" w:cs="Times New Roman"/>
                <w:b/>
                <w:bCs/>
                <w:sz w:val="24"/>
                <w:szCs w:val="24"/>
                <w:lang w:eastAsia="ru-RU"/>
              </w:rPr>
              <w:t>Әдіс атауы</w:t>
            </w:r>
          </w:p>
        </w:tc>
        <w:tc>
          <w:tcPr>
            <w:tcW w:w="0" w:type="auto"/>
            <w:tcBorders>
              <w:top w:val="single" w:sz="4" w:space="0" w:color="auto"/>
              <w:left w:val="single" w:sz="4" w:space="0" w:color="auto"/>
              <w:bottom w:val="single" w:sz="4" w:space="0" w:color="auto"/>
              <w:right w:val="single" w:sz="4" w:space="0" w:color="auto"/>
            </w:tcBorders>
            <w:vAlign w:val="center"/>
            <w:hideMark/>
          </w:tcPr>
          <w:p w:rsidR="005F3973" w:rsidRPr="005F3973" w:rsidRDefault="005F3973" w:rsidP="00204AFB">
            <w:pPr>
              <w:spacing w:after="0" w:line="240" w:lineRule="auto"/>
              <w:jc w:val="both"/>
              <w:rPr>
                <w:rFonts w:ascii="Times New Roman" w:eastAsia="Times New Roman" w:hAnsi="Times New Roman" w:cs="Times New Roman"/>
                <w:b/>
                <w:bCs/>
                <w:sz w:val="24"/>
                <w:szCs w:val="24"/>
                <w:lang w:eastAsia="ru-RU"/>
              </w:rPr>
            </w:pPr>
            <w:r w:rsidRPr="005F3973">
              <w:rPr>
                <w:rFonts w:ascii="Times New Roman" w:eastAsia="Times New Roman" w:hAnsi="Times New Roman" w:cs="Times New Roman"/>
                <w:b/>
                <w:bCs/>
                <w:sz w:val="24"/>
                <w:szCs w:val="24"/>
                <w:lang w:eastAsia="ru-RU"/>
              </w:rPr>
              <w:t>Мазмұны</w:t>
            </w:r>
          </w:p>
        </w:tc>
        <w:tc>
          <w:tcPr>
            <w:tcW w:w="0" w:type="auto"/>
            <w:tcBorders>
              <w:top w:val="single" w:sz="4" w:space="0" w:color="auto"/>
              <w:left w:val="single" w:sz="4" w:space="0" w:color="auto"/>
              <w:bottom w:val="single" w:sz="4" w:space="0" w:color="auto"/>
              <w:right w:val="single" w:sz="4" w:space="0" w:color="auto"/>
            </w:tcBorders>
            <w:vAlign w:val="center"/>
            <w:hideMark/>
          </w:tcPr>
          <w:p w:rsidR="005F3973" w:rsidRPr="005F3973" w:rsidRDefault="005F3973" w:rsidP="00204AFB">
            <w:pPr>
              <w:spacing w:after="0" w:line="240" w:lineRule="auto"/>
              <w:jc w:val="both"/>
              <w:rPr>
                <w:rFonts w:ascii="Times New Roman" w:eastAsia="Times New Roman" w:hAnsi="Times New Roman" w:cs="Times New Roman"/>
                <w:b/>
                <w:bCs/>
                <w:sz w:val="24"/>
                <w:szCs w:val="24"/>
                <w:lang w:eastAsia="ru-RU"/>
              </w:rPr>
            </w:pPr>
            <w:r w:rsidRPr="005F3973">
              <w:rPr>
                <w:rFonts w:ascii="Times New Roman" w:eastAsia="Times New Roman" w:hAnsi="Times New Roman" w:cs="Times New Roman"/>
                <w:b/>
                <w:bCs/>
                <w:sz w:val="24"/>
                <w:szCs w:val="24"/>
                <w:lang w:eastAsia="ru-RU"/>
              </w:rPr>
              <w:t>Қолдану ерекшелігі</w:t>
            </w:r>
          </w:p>
        </w:tc>
      </w:tr>
      <w:tr w:rsidR="005F3973" w:rsidRPr="005F3973" w:rsidTr="00BC54B9">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5F3973" w:rsidRPr="005F3973" w:rsidRDefault="005F3973" w:rsidP="00204AFB">
            <w:pPr>
              <w:spacing w:after="0" w:line="240" w:lineRule="auto"/>
              <w:jc w:val="both"/>
              <w:rPr>
                <w:rFonts w:ascii="Times New Roman" w:eastAsia="Times New Roman" w:hAnsi="Times New Roman" w:cs="Times New Roman"/>
                <w:sz w:val="24"/>
                <w:szCs w:val="24"/>
                <w:lang w:eastAsia="ru-RU"/>
              </w:rPr>
            </w:pPr>
            <w:r w:rsidRPr="005F3973">
              <w:rPr>
                <w:rFonts w:ascii="Times New Roman" w:eastAsia="Times New Roman" w:hAnsi="Times New Roman" w:cs="Times New Roman"/>
                <w:b/>
                <w:bCs/>
                <w:sz w:val="24"/>
                <w:szCs w:val="24"/>
                <w:lang w:eastAsia="ru-RU"/>
              </w:rPr>
              <w:t>Дидактикалық тапсырмалар</w:t>
            </w:r>
          </w:p>
        </w:tc>
        <w:tc>
          <w:tcPr>
            <w:tcW w:w="0" w:type="auto"/>
            <w:tcBorders>
              <w:top w:val="single" w:sz="4" w:space="0" w:color="auto"/>
              <w:left w:val="single" w:sz="4" w:space="0" w:color="auto"/>
              <w:bottom w:val="single" w:sz="4" w:space="0" w:color="auto"/>
              <w:right w:val="single" w:sz="4" w:space="0" w:color="auto"/>
            </w:tcBorders>
            <w:vAlign w:val="center"/>
            <w:hideMark/>
          </w:tcPr>
          <w:p w:rsidR="005F3973" w:rsidRPr="005F3973" w:rsidRDefault="005F3973" w:rsidP="00204AFB">
            <w:pPr>
              <w:spacing w:after="0" w:line="240" w:lineRule="auto"/>
              <w:jc w:val="both"/>
              <w:rPr>
                <w:rFonts w:ascii="Times New Roman" w:eastAsia="Times New Roman" w:hAnsi="Times New Roman" w:cs="Times New Roman"/>
                <w:sz w:val="24"/>
                <w:szCs w:val="24"/>
                <w:lang w:eastAsia="ru-RU"/>
              </w:rPr>
            </w:pPr>
            <w:r w:rsidRPr="005F3973">
              <w:rPr>
                <w:rFonts w:ascii="Times New Roman" w:eastAsia="Times New Roman" w:hAnsi="Times New Roman" w:cs="Times New Roman"/>
                <w:sz w:val="24"/>
                <w:szCs w:val="24"/>
                <w:lang w:eastAsia="ru-RU"/>
              </w:rPr>
              <w:t>Жұппен салыстыру, қатарды жалғастыру, мазмұн бойынша сұраққа жауап беру</w:t>
            </w:r>
          </w:p>
        </w:tc>
        <w:tc>
          <w:tcPr>
            <w:tcW w:w="0" w:type="auto"/>
            <w:tcBorders>
              <w:top w:val="single" w:sz="4" w:space="0" w:color="auto"/>
              <w:left w:val="single" w:sz="4" w:space="0" w:color="auto"/>
              <w:bottom w:val="single" w:sz="4" w:space="0" w:color="auto"/>
              <w:right w:val="single" w:sz="4" w:space="0" w:color="auto"/>
            </w:tcBorders>
            <w:vAlign w:val="center"/>
            <w:hideMark/>
          </w:tcPr>
          <w:p w:rsidR="005F3973" w:rsidRPr="005F3973" w:rsidRDefault="005F3973" w:rsidP="00204AFB">
            <w:pPr>
              <w:spacing w:after="0" w:line="240" w:lineRule="auto"/>
              <w:jc w:val="both"/>
              <w:rPr>
                <w:rFonts w:ascii="Times New Roman" w:eastAsia="Times New Roman" w:hAnsi="Times New Roman" w:cs="Times New Roman"/>
                <w:sz w:val="24"/>
                <w:szCs w:val="24"/>
                <w:lang w:eastAsia="ru-RU"/>
              </w:rPr>
            </w:pPr>
            <w:r w:rsidRPr="005F3973">
              <w:rPr>
                <w:rFonts w:ascii="Times New Roman" w:eastAsia="Times New Roman" w:hAnsi="Times New Roman" w:cs="Times New Roman"/>
                <w:sz w:val="24"/>
                <w:szCs w:val="24"/>
                <w:lang w:eastAsia="ru-RU"/>
              </w:rPr>
              <w:t>Танымдық қабілеттерді тексеру</w:t>
            </w:r>
          </w:p>
        </w:tc>
      </w:tr>
      <w:tr w:rsidR="005F3973" w:rsidRPr="005F3973" w:rsidTr="00BC54B9">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5F3973" w:rsidRPr="005F3973" w:rsidRDefault="005F3973" w:rsidP="00204AFB">
            <w:pPr>
              <w:spacing w:after="0" w:line="240" w:lineRule="auto"/>
              <w:jc w:val="both"/>
              <w:rPr>
                <w:rFonts w:ascii="Times New Roman" w:eastAsia="Times New Roman" w:hAnsi="Times New Roman" w:cs="Times New Roman"/>
                <w:sz w:val="24"/>
                <w:szCs w:val="24"/>
                <w:lang w:eastAsia="ru-RU"/>
              </w:rPr>
            </w:pPr>
            <w:r w:rsidRPr="005F3973">
              <w:rPr>
                <w:rFonts w:ascii="Times New Roman" w:eastAsia="Times New Roman" w:hAnsi="Times New Roman" w:cs="Times New Roman"/>
                <w:b/>
                <w:bCs/>
                <w:sz w:val="24"/>
                <w:szCs w:val="24"/>
                <w:lang w:eastAsia="ru-RU"/>
              </w:rPr>
              <w:t>Сөйлеу тілін зерттеу әдістері</w:t>
            </w:r>
          </w:p>
        </w:tc>
        <w:tc>
          <w:tcPr>
            <w:tcW w:w="0" w:type="auto"/>
            <w:tcBorders>
              <w:top w:val="single" w:sz="4" w:space="0" w:color="auto"/>
              <w:left w:val="single" w:sz="4" w:space="0" w:color="auto"/>
              <w:bottom w:val="single" w:sz="4" w:space="0" w:color="auto"/>
              <w:right w:val="single" w:sz="4" w:space="0" w:color="auto"/>
            </w:tcBorders>
            <w:vAlign w:val="center"/>
            <w:hideMark/>
          </w:tcPr>
          <w:p w:rsidR="005F3973" w:rsidRPr="005F3973" w:rsidRDefault="005F3973" w:rsidP="00204AFB">
            <w:pPr>
              <w:spacing w:after="0" w:line="240" w:lineRule="auto"/>
              <w:jc w:val="both"/>
              <w:rPr>
                <w:rFonts w:ascii="Times New Roman" w:eastAsia="Times New Roman" w:hAnsi="Times New Roman" w:cs="Times New Roman"/>
                <w:sz w:val="24"/>
                <w:szCs w:val="24"/>
                <w:lang w:eastAsia="ru-RU"/>
              </w:rPr>
            </w:pPr>
            <w:r w:rsidRPr="005F3973">
              <w:rPr>
                <w:rFonts w:ascii="Times New Roman" w:eastAsia="Times New Roman" w:hAnsi="Times New Roman" w:cs="Times New Roman"/>
                <w:sz w:val="24"/>
                <w:szCs w:val="24"/>
                <w:lang w:eastAsia="ru-RU"/>
              </w:rPr>
              <w:t>Сөздік қорды, фонематикалық естуді, дыбыс айтуын тексеру</w:t>
            </w:r>
          </w:p>
        </w:tc>
        <w:tc>
          <w:tcPr>
            <w:tcW w:w="0" w:type="auto"/>
            <w:tcBorders>
              <w:top w:val="single" w:sz="4" w:space="0" w:color="auto"/>
              <w:left w:val="single" w:sz="4" w:space="0" w:color="auto"/>
              <w:bottom w:val="single" w:sz="4" w:space="0" w:color="auto"/>
              <w:right w:val="single" w:sz="4" w:space="0" w:color="auto"/>
            </w:tcBorders>
            <w:vAlign w:val="center"/>
            <w:hideMark/>
          </w:tcPr>
          <w:p w:rsidR="005F3973" w:rsidRPr="005F3973" w:rsidRDefault="005F3973" w:rsidP="00204AFB">
            <w:pPr>
              <w:spacing w:after="0" w:line="240" w:lineRule="auto"/>
              <w:jc w:val="both"/>
              <w:rPr>
                <w:rFonts w:ascii="Times New Roman" w:eastAsia="Times New Roman" w:hAnsi="Times New Roman" w:cs="Times New Roman"/>
                <w:sz w:val="24"/>
                <w:szCs w:val="24"/>
                <w:lang w:eastAsia="ru-RU"/>
              </w:rPr>
            </w:pPr>
            <w:r w:rsidRPr="005F3973">
              <w:rPr>
                <w:rFonts w:ascii="Times New Roman" w:eastAsia="Times New Roman" w:hAnsi="Times New Roman" w:cs="Times New Roman"/>
                <w:sz w:val="24"/>
                <w:szCs w:val="24"/>
                <w:lang w:eastAsia="ru-RU"/>
              </w:rPr>
              <w:t>Сөйлеу тілінің бұзылуын анықтау</w:t>
            </w:r>
          </w:p>
        </w:tc>
      </w:tr>
      <w:tr w:rsidR="005F3973" w:rsidRPr="005F3973" w:rsidTr="00BC54B9">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5F3973" w:rsidRPr="005F3973" w:rsidRDefault="005F3973" w:rsidP="00204AFB">
            <w:pPr>
              <w:spacing w:after="0" w:line="240" w:lineRule="auto"/>
              <w:jc w:val="both"/>
              <w:rPr>
                <w:rFonts w:ascii="Times New Roman" w:eastAsia="Times New Roman" w:hAnsi="Times New Roman" w:cs="Times New Roman"/>
                <w:sz w:val="24"/>
                <w:szCs w:val="24"/>
                <w:lang w:eastAsia="ru-RU"/>
              </w:rPr>
            </w:pPr>
            <w:r w:rsidRPr="005F3973">
              <w:rPr>
                <w:rFonts w:ascii="Times New Roman" w:eastAsia="Times New Roman" w:hAnsi="Times New Roman" w:cs="Times New Roman"/>
                <w:b/>
                <w:bCs/>
                <w:sz w:val="24"/>
                <w:szCs w:val="24"/>
                <w:lang w:eastAsia="ru-RU"/>
              </w:rPr>
              <w:t>Жазу және оқу диагностикасы</w:t>
            </w:r>
          </w:p>
        </w:tc>
        <w:tc>
          <w:tcPr>
            <w:tcW w:w="0" w:type="auto"/>
            <w:tcBorders>
              <w:top w:val="single" w:sz="4" w:space="0" w:color="auto"/>
              <w:left w:val="single" w:sz="4" w:space="0" w:color="auto"/>
              <w:bottom w:val="single" w:sz="4" w:space="0" w:color="auto"/>
              <w:right w:val="single" w:sz="4" w:space="0" w:color="auto"/>
            </w:tcBorders>
            <w:vAlign w:val="center"/>
            <w:hideMark/>
          </w:tcPr>
          <w:p w:rsidR="005F3973" w:rsidRPr="005F3973" w:rsidRDefault="005F3973" w:rsidP="00204AFB">
            <w:pPr>
              <w:spacing w:after="0" w:line="240" w:lineRule="auto"/>
              <w:jc w:val="both"/>
              <w:rPr>
                <w:rFonts w:ascii="Times New Roman" w:eastAsia="Times New Roman" w:hAnsi="Times New Roman" w:cs="Times New Roman"/>
                <w:sz w:val="24"/>
                <w:szCs w:val="24"/>
                <w:lang w:eastAsia="ru-RU"/>
              </w:rPr>
            </w:pPr>
            <w:r w:rsidRPr="005F3973">
              <w:rPr>
                <w:rFonts w:ascii="Times New Roman" w:eastAsia="Times New Roman" w:hAnsi="Times New Roman" w:cs="Times New Roman"/>
                <w:sz w:val="24"/>
                <w:szCs w:val="24"/>
                <w:lang w:eastAsia="ru-RU"/>
              </w:rPr>
              <w:t>Диктант, көшіру, оқу жылдамдығы мен түсінігін тексеру</w:t>
            </w:r>
          </w:p>
        </w:tc>
        <w:tc>
          <w:tcPr>
            <w:tcW w:w="0" w:type="auto"/>
            <w:tcBorders>
              <w:top w:val="single" w:sz="4" w:space="0" w:color="auto"/>
              <w:left w:val="single" w:sz="4" w:space="0" w:color="auto"/>
              <w:bottom w:val="single" w:sz="4" w:space="0" w:color="auto"/>
              <w:right w:val="single" w:sz="4" w:space="0" w:color="auto"/>
            </w:tcBorders>
            <w:vAlign w:val="center"/>
            <w:hideMark/>
          </w:tcPr>
          <w:p w:rsidR="005F3973" w:rsidRPr="005F3973" w:rsidRDefault="005F3973" w:rsidP="00204AFB">
            <w:pPr>
              <w:spacing w:after="0" w:line="240" w:lineRule="auto"/>
              <w:jc w:val="both"/>
              <w:rPr>
                <w:rFonts w:ascii="Times New Roman" w:eastAsia="Times New Roman" w:hAnsi="Times New Roman" w:cs="Times New Roman"/>
                <w:sz w:val="24"/>
                <w:szCs w:val="24"/>
                <w:lang w:eastAsia="ru-RU"/>
              </w:rPr>
            </w:pPr>
            <w:r w:rsidRPr="005F3973">
              <w:rPr>
                <w:rFonts w:ascii="Times New Roman" w:eastAsia="Times New Roman" w:hAnsi="Times New Roman" w:cs="Times New Roman"/>
                <w:sz w:val="24"/>
                <w:szCs w:val="24"/>
                <w:lang w:eastAsia="ru-RU"/>
              </w:rPr>
              <w:t>Дислексия, дисграфия белгілерін анықтау</w:t>
            </w:r>
          </w:p>
        </w:tc>
      </w:tr>
      <w:tr w:rsidR="005F3973" w:rsidRPr="005F3973" w:rsidTr="00BC54B9">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5F3973" w:rsidRPr="005F3973" w:rsidRDefault="005F3973" w:rsidP="00204AFB">
            <w:pPr>
              <w:spacing w:after="0" w:line="240" w:lineRule="auto"/>
              <w:jc w:val="both"/>
              <w:rPr>
                <w:rFonts w:ascii="Times New Roman" w:eastAsia="Times New Roman" w:hAnsi="Times New Roman" w:cs="Times New Roman"/>
                <w:sz w:val="24"/>
                <w:szCs w:val="24"/>
                <w:lang w:eastAsia="ru-RU"/>
              </w:rPr>
            </w:pPr>
            <w:r w:rsidRPr="005F3973">
              <w:rPr>
                <w:rFonts w:ascii="Times New Roman" w:eastAsia="Times New Roman" w:hAnsi="Times New Roman" w:cs="Times New Roman"/>
                <w:b/>
                <w:bCs/>
                <w:sz w:val="24"/>
                <w:szCs w:val="24"/>
                <w:lang w:eastAsia="ru-RU"/>
              </w:rPr>
              <w:t>Моторикаға арналған тапсырмалар</w:t>
            </w:r>
          </w:p>
        </w:tc>
        <w:tc>
          <w:tcPr>
            <w:tcW w:w="0" w:type="auto"/>
            <w:tcBorders>
              <w:top w:val="single" w:sz="4" w:space="0" w:color="auto"/>
              <w:left w:val="single" w:sz="4" w:space="0" w:color="auto"/>
              <w:bottom w:val="single" w:sz="4" w:space="0" w:color="auto"/>
              <w:right w:val="single" w:sz="4" w:space="0" w:color="auto"/>
            </w:tcBorders>
            <w:vAlign w:val="center"/>
            <w:hideMark/>
          </w:tcPr>
          <w:p w:rsidR="005F3973" w:rsidRPr="005F3973" w:rsidRDefault="005F3973" w:rsidP="00204AFB">
            <w:pPr>
              <w:spacing w:after="0" w:line="240" w:lineRule="auto"/>
              <w:jc w:val="both"/>
              <w:rPr>
                <w:rFonts w:ascii="Times New Roman" w:eastAsia="Times New Roman" w:hAnsi="Times New Roman" w:cs="Times New Roman"/>
                <w:sz w:val="24"/>
                <w:szCs w:val="24"/>
                <w:lang w:eastAsia="ru-RU"/>
              </w:rPr>
            </w:pPr>
            <w:r w:rsidRPr="005F3973">
              <w:rPr>
                <w:rFonts w:ascii="Times New Roman" w:eastAsia="Times New Roman" w:hAnsi="Times New Roman" w:cs="Times New Roman"/>
                <w:sz w:val="24"/>
                <w:szCs w:val="24"/>
                <w:lang w:eastAsia="ru-RU"/>
              </w:rPr>
              <w:t>Қол моторикасын, көру-қозғалыс үйлесімділігін тексеру</w:t>
            </w:r>
          </w:p>
        </w:tc>
        <w:tc>
          <w:tcPr>
            <w:tcW w:w="0" w:type="auto"/>
            <w:tcBorders>
              <w:top w:val="single" w:sz="4" w:space="0" w:color="auto"/>
              <w:left w:val="single" w:sz="4" w:space="0" w:color="auto"/>
              <w:bottom w:val="single" w:sz="4" w:space="0" w:color="auto"/>
              <w:right w:val="single" w:sz="4" w:space="0" w:color="auto"/>
            </w:tcBorders>
            <w:vAlign w:val="center"/>
            <w:hideMark/>
          </w:tcPr>
          <w:p w:rsidR="005F3973" w:rsidRPr="005F3973" w:rsidRDefault="005F3973" w:rsidP="00204AFB">
            <w:pPr>
              <w:spacing w:after="0" w:line="240" w:lineRule="auto"/>
              <w:jc w:val="both"/>
              <w:rPr>
                <w:rFonts w:ascii="Times New Roman" w:eastAsia="Times New Roman" w:hAnsi="Times New Roman" w:cs="Times New Roman"/>
                <w:sz w:val="24"/>
                <w:szCs w:val="24"/>
                <w:lang w:eastAsia="ru-RU"/>
              </w:rPr>
            </w:pPr>
            <w:r w:rsidRPr="005F3973">
              <w:rPr>
                <w:rFonts w:ascii="Times New Roman" w:eastAsia="Times New Roman" w:hAnsi="Times New Roman" w:cs="Times New Roman"/>
                <w:sz w:val="24"/>
                <w:szCs w:val="24"/>
                <w:lang w:eastAsia="ru-RU"/>
              </w:rPr>
              <w:t>Даун синдромы, ДЦП және басқа неврологиялық жағдайларда қолданылады</w:t>
            </w:r>
          </w:p>
        </w:tc>
      </w:tr>
    </w:tbl>
    <w:p w:rsidR="00BC54B9" w:rsidRPr="00557A4F" w:rsidRDefault="00BC54B9" w:rsidP="00204AFB">
      <w:pPr>
        <w:tabs>
          <w:tab w:val="left" w:pos="720"/>
        </w:tabs>
        <w:spacing w:after="0" w:line="240" w:lineRule="auto"/>
        <w:jc w:val="both"/>
        <w:rPr>
          <w:rFonts w:ascii="Times New Roman" w:eastAsia="Calibri" w:hAnsi="Times New Roman" w:cs="Times New Roman"/>
          <w:b/>
          <w:sz w:val="24"/>
          <w:szCs w:val="24"/>
          <w:lang w:val="kk-KZ"/>
        </w:rPr>
      </w:pPr>
      <w:r w:rsidRPr="00557A4F">
        <w:rPr>
          <w:rFonts w:ascii="Times New Roman" w:hAnsi="Times New Roman" w:cs="Times New Roman"/>
          <w:b/>
          <w:sz w:val="24"/>
          <w:szCs w:val="24"/>
          <w:lang w:val="kk-KZ"/>
        </w:rPr>
        <w:lastRenderedPageBreak/>
        <w:t>Кешенді психологиялық-медициналық-педагогикалық кеңес (ПМПК)-</w:t>
      </w:r>
      <w:r w:rsidRPr="00557A4F">
        <w:rPr>
          <w:rFonts w:ascii="Times New Roman" w:hAnsi="Times New Roman" w:cs="Times New Roman"/>
          <w:sz w:val="24"/>
          <w:szCs w:val="24"/>
          <w:lang w:val="kk-KZ"/>
        </w:rPr>
        <w:t xml:space="preserve"> ПМПК – баланың дамуында бұзылыстар бар-жоғын жан-жақты анықтап, арнайы білім беру жағдайларына мұқтаж балаларға қорытынды беретін мамандандырылған мекеме.</w:t>
      </w:r>
    </w:p>
    <w:p w:rsidR="00BC54B9" w:rsidRPr="00BC54B9" w:rsidRDefault="00BC54B9" w:rsidP="00204AFB">
      <w:pPr>
        <w:spacing w:before="100" w:beforeAutospacing="1" w:after="100" w:afterAutospacing="1" w:line="240" w:lineRule="auto"/>
        <w:jc w:val="both"/>
        <w:outlineLvl w:val="3"/>
        <w:rPr>
          <w:rFonts w:ascii="Times New Roman" w:eastAsia="Times New Roman" w:hAnsi="Times New Roman" w:cs="Times New Roman"/>
          <w:b/>
          <w:bCs/>
          <w:sz w:val="24"/>
          <w:szCs w:val="24"/>
          <w:lang w:eastAsia="ru-RU"/>
        </w:rPr>
      </w:pPr>
      <w:r w:rsidRPr="00BC54B9">
        <w:rPr>
          <w:rFonts w:ascii="Times New Roman" w:eastAsia="Times New Roman" w:hAnsi="Times New Roman" w:cs="Times New Roman"/>
          <w:b/>
          <w:bCs/>
          <w:sz w:val="24"/>
          <w:szCs w:val="24"/>
          <w:lang w:eastAsia="ru-RU"/>
        </w:rPr>
        <w:t>ПМПК құрамындағы мамандар:</w:t>
      </w:r>
    </w:p>
    <w:p w:rsidR="00BC54B9" w:rsidRPr="00BC54B9" w:rsidRDefault="00BC54B9" w:rsidP="00204AFB">
      <w:pPr>
        <w:numPr>
          <w:ilvl w:val="0"/>
          <w:numId w:val="25"/>
        </w:numPr>
        <w:spacing w:before="100" w:beforeAutospacing="1" w:after="100" w:afterAutospacing="1" w:line="240" w:lineRule="auto"/>
        <w:jc w:val="both"/>
        <w:rPr>
          <w:rFonts w:ascii="Times New Roman" w:eastAsia="Times New Roman" w:hAnsi="Times New Roman" w:cs="Times New Roman"/>
          <w:sz w:val="24"/>
          <w:szCs w:val="24"/>
          <w:lang w:eastAsia="ru-RU"/>
        </w:rPr>
      </w:pPr>
      <w:r w:rsidRPr="00557A4F">
        <w:rPr>
          <w:rFonts w:ascii="Times New Roman" w:eastAsia="Times New Roman" w:hAnsi="Times New Roman" w:cs="Times New Roman"/>
          <w:b/>
          <w:bCs/>
          <w:sz w:val="24"/>
          <w:szCs w:val="24"/>
          <w:lang w:eastAsia="ru-RU"/>
        </w:rPr>
        <w:t>Педагог-психолог</w:t>
      </w:r>
    </w:p>
    <w:p w:rsidR="00BC54B9" w:rsidRPr="00BC54B9" w:rsidRDefault="00BC54B9" w:rsidP="00204AFB">
      <w:pPr>
        <w:numPr>
          <w:ilvl w:val="0"/>
          <w:numId w:val="25"/>
        </w:numPr>
        <w:spacing w:before="100" w:beforeAutospacing="1" w:after="100" w:afterAutospacing="1" w:line="240" w:lineRule="auto"/>
        <w:jc w:val="both"/>
        <w:rPr>
          <w:rFonts w:ascii="Times New Roman" w:eastAsia="Times New Roman" w:hAnsi="Times New Roman" w:cs="Times New Roman"/>
          <w:sz w:val="24"/>
          <w:szCs w:val="24"/>
          <w:lang w:eastAsia="ru-RU"/>
        </w:rPr>
      </w:pPr>
      <w:r w:rsidRPr="00557A4F">
        <w:rPr>
          <w:rFonts w:ascii="Times New Roman" w:eastAsia="Times New Roman" w:hAnsi="Times New Roman" w:cs="Times New Roman"/>
          <w:b/>
          <w:bCs/>
          <w:sz w:val="24"/>
          <w:szCs w:val="24"/>
          <w:lang w:eastAsia="ru-RU"/>
        </w:rPr>
        <w:t>Логопед</w:t>
      </w:r>
    </w:p>
    <w:p w:rsidR="00BC54B9" w:rsidRPr="00BC54B9" w:rsidRDefault="00BC54B9" w:rsidP="00204AFB">
      <w:pPr>
        <w:numPr>
          <w:ilvl w:val="0"/>
          <w:numId w:val="25"/>
        </w:numPr>
        <w:spacing w:before="100" w:beforeAutospacing="1" w:after="100" w:afterAutospacing="1" w:line="240" w:lineRule="auto"/>
        <w:jc w:val="both"/>
        <w:rPr>
          <w:rFonts w:ascii="Times New Roman" w:eastAsia="Times New Roman" w:hAnsi="Times New Roman" w:cs="Times New Roman"/>
          <w:sz w:val="24"/>
          <w:szCs w:val="24"/>
          <w:lang w:eastAsia="ru-RU"/>
        </w:rPr>
      </w:pPr>
      <w:r w:rsidRPr="00557A4F">
        <w:rPr>
          <w:rFonts w:ascii="Times New Roman" w:eastAsia="Times New Roman" w:hAnsi="Times New Roman" w:cs="Times New Roman"/>
          <w:b/>
          <w:bCs/>
          <w:sz w:val="24"/>
          <w:szCs w:val="24"/>
          <w:lang w:eastAsia="ru-RU"/>
        </w:rPr>
        <w:t>Дефектолог</w:t>
      </w:r>
    </w:p>
    <w:p w:rsidR="00BC54B9" w:rsidRPr="00BC54B9" w:rsidRDefault="00BC54B9" w:rsidP="00204AFB">
      <w:pPr>
        <w:numPr>
          <w:ilvl w:val="0"/>
          <w:numId w:val="25"/>
        </w:numPr>
        <w:spacing w:before="100" w:beforeAutospacing="1" w:after="100" w:afterAutospacing="1" w:line="240" w:lineRule="auto"/>
        <w:jc w:val="both"/>
        <w:rPr>
          <w:rFonts w:ascii="Times New Roman" w:eastAsia="Times New Roman" w:hAnsi="Times New Roman" w:cs="Times New Roman"/>
          <w:sz w:val="24"/>
          <w:szCs w:val="24"/>
          <w:lang w:eastAsia="ru-RU"/>
        </w:rPr>
      </w:pPr>
      <w:r w:rsidRPr="00557A4F">
        <w:rPr>
          <w:rFonts w:ascii="Times New Roman" w:eastAsia="Times New Roman" w:hAnsi="Times New Roman" w:cs="Times New Roman"/>
          <w:b/>
          <w:bCs/>
          <w:sz w:val="24"/>
          <w:szCs w:val="24"/>
          <w:lang w:eastAsia="ru-RU"/>
        </w:rPr>
        <w:t>Әлеуметтік педагог</w:t>
      </w:r>
    </w:p>
    <w:p w:rsidR="00BC54B9" w:rsidRPr="00BC54B9" w:rsidRDefault="00BC54B9" w:rsidP="00204AFB">
      <w:pPr>
        <w:numPr>
          <w:ilvl w:val="0"/>
          <w:numId w:val="25"/>
        </w:numPr>
        <w:spacing w:before="100" w:beforeAutospacing="1" w:after="100" w:afterAutospacing="1" w:line="240" w:lineRule="auto"/>
        <w:jc w:val="both"/>
        <w:rPr>
          <w:rFonts w:ascii="Times New Roman" w:eastAsia="Times New Roman" w:hAnsi="Times New Roman" w:cs="Times New Roman"/>
          <w:sz w:val="24"/>
          <w:szCs w:val="24"/>
          <w:lang w:eastAsia="ru-RU"/>
        </w:rPr>
      </w:pPr>
      <w:r w:rsidRPr="00557A4F">
        <w:rPr>
          <w:rFonts w:ascii="Times New Roman" w:eastAsia="Times New Roman" w:hAnsi="Times New Roman" w:cs="Times New Roman"/>
          <w:b/>
          <w:bCs/>
          <w:sz w:val="24"/>
          <w:szCs w:val="24"/>
          <w:lang w:eastAsia="ru-RU"/>
        </w:rPr>
        <w:t>Медициналық қызметкер</w:t>
      </w:r>
    </w:p>
    <w:p w:rsidR="00BC54B9" w:rsidRPr="00557A4F" w:rsidRDefault="00BC54B9" w:rsidP="00204AFB">
      <w:pPr>
        <w:spacing w:before="100" w:beforeAutospacing="1" w:after="100" w:afterAutospacing="1" w:line="240" w:lineRule="auto"/>
        <w:jc w:val="both"/>
        <w:rPr>
          <w:rFonts w:ascii="Times New Roman" w:eastAsia="Times New Roman" w:hAnsi="Times New Roman" w:cs="Times New Roman"/>
          <w:sz w:val="24"/>
          <w:szCs w:val="24"/>
          <w:lang w:val="kk-KZ" w:eastAsia="ru-RU"/>
        </w:rPr>
      </w:pPr>
      <w:r w:rsidRPr="00BC54B9">
        <w:rPr>
          <w:rFonts w:ascii="Times New Roman" w:eastAsia="Times New Roman" w:hAnsi="Times New Roman" w:cs="Times New Roman"/>
          <w:sz w:val="24"/>
          <w:szCs w:val="24"/>
          <w:lang w:eastAsia="ru-RU"/>
        </w:rPr>
        <w:t xml:space="preserve">Олар диагностикалау нәтижесінде </w:t>
      </w:r>
      <w:r w:rsidRPr="00557A4F">
        <w:rPr>
          <w:rFonts w:ascii="Times New Roman" w:eastAsia="Times New Roman" w:hAnsi="Times New Roman" w:cs="Times New Roman"/>
          <w:b/>
          <w:bCs/>
          <w:sz w:val="24"/>
          <w:szCs w:val="24"/>
          <w:lang w:eastAsia="ru-RU"/>
        </w:rPr>
        <w:t>түзету жұмыстарының бағытын</w:t>
      </w:r>
      <w:r w:rsidRPr="00BC54B9">
        <w:rPr>
          <w:rFonts w:ascii="Times New Roman" w:eastAsia="Times New Roman" w:hAnsi="Times New Roman" w:cs="Times New Roman"/>
          <w:sz w:val="24"/>
          <w:szCs w:val="24"/>
          <w:lang w:eastAsia="ru-RU"/>
        </w:rPr>
        <w:t xml:space="preserve">, </w:t>
      </w:r>
      <w:r w:rsidRPr="00557A4F">
        <w:rPr>
          <w:rFonts w:ascii="Times New Roman" w:eastAsia="Times New Roman" w:hAnsi="Times New Roman" w:cs="Times New Roman"/>
          <w:b/>
          <w:bCs/>
          <w:sz w:val="24"/>
          <w:szCs w:val="24"/>
          <w:lang w:eastAsia="ru-RU"/>
        </w:rPr>
        <w:t>оқытудың арнайы формаларын</w:t>
      </w:r>
      <w:r w:rsidRPr="00BC54B9">
        <w:rPr>
          <w:rFonts w:ascii="Times New Roman" w:eastAsia="Times New Roman" w:hAnsi="Times New Roman" w:cs="Times New Roman"/>
          <w:sz w:val="24"/>
          <w:szCs w:val="24"/>
          <w:lang w:eastAsia="ru-RU"/>
        </w:rPr>
        <w:t xml:space="preserve"> (арнайы мектеп, инклюзия, ЖОБ) және </w:t>
      </w:r>
      <w:r w:rsidRPr="00557A4F">
        <w:rPr>
          <w:rFonts w:ascii="Times New Roman" w:eastAsia="Times New Roman" w:hAnsi="Times New Roman" w:cs="Times New Roman"/>
          <w:b/>
          <w:bCs/>
          <w:sz w:val="24"/>
          <w:szCs w:val="24"/>
          <w:lang w:eastAsia="ru-RU"/>
        </w:rPr>
        <w:t>қолдау құралдарын</w:t>
      </w:r>
      <w:r w:rsidRPr="00BC54B9">
        <w:rPr>
          <w:rFonts w:ascii="Times New Roman" w:eastAsia="Times New Roman" w:hAnsi="Times New Roman" w:cs="Times New Roman"/>
          <w:sz w:val="24"/>
          <w:szCs w:val="24"/>
          <w:lang w:eastAsia="ru-RU"/>
        </w:rPr>
        <w:t xml:space="preserve"> (тьютор, ассистент, ОТҚ) анықтайды.</w:t>
      </w:r>
    </w:p>
    <w:p w:rsidR="00786BE2" w:rsidRPr="00557A4F" w:rsidRDefault="00786BE2" w:rsidP="00204AFB">
      <w:pPr>
        <w:spacing w:before="100" w:beforeAutospacing="1" w:after="100" w:afterAutospacing="1" w:line="240" w:lineRule="auto"/>
        <w:jc w:val="both"/>
        <w:rPr>
          <w:rFonts w:ascii="Times New Roman" w:hAnsi="Times New Roman" w:cs="Times New Roman"/>
          <w:sz w:val="24"/>
          <w:szCs w:val="24"/>
          <w:lang w:val="kk-KZ"/>
        </w:rPr>
      </w:pPr>
      <w:r w:rsidRPr="00557A4F">
        <w:rPr>
          <w:rFonts w:ascii="Times New Roman" w:hAnsi="Times New Roman" w:cs="Times New Roman"/>
          <w:sz w:val="24"/>
          <w:szCs w:val="24"/>
          <w:lang w:val="kk-KZ"/>
        </w:rPr>
        <w:t xml:space="preserve">ЕББҚ балалардың психикалық және танымдық дамуындағы ауытқуларды немесе ерекшеліктерді </w:t>
      </w:r>
      <w:r w:rsidRPr="00557A4F">
        <w:rPr>
          <w:rStyle w:val="a3"/>
          <w:rFonts w:ascii="Times New Roman" w:hAnsi="Times New Roman" w:cs="Times New Roman"/>
          <w:sz w:val="24"/>
          <w:szCs w:val="24"/>
          <w:lang w:val="kk-KZ"/>
        </w:rPr>
        <w:t>ерте анықтау</w:t>
      </w:r>
      <w:r w:rsidRPr="00557A4F">
        <w:rPr>
          <w:rFonts w:ascii="Times New Roman" w:hAnsi="Times New Roman" w:cs="Times New Roman"/>
          <w:sz w:val="24"/>
          <w:szCs w:val="24"/>
          <w:lang w:val="kk-KZ"/>
        </w:rPr>
        <w:t xml:space="preserve">, </w:t>
      </w:r>
      <w:r w:rsidRPr="00557A4F">
        <w:rPr>
          <w:rStyle w:val="a3"/>
          <w:rFonts w:ascii="Times New Roman" w:hAnsi="Times New Roman" w:cs="Times New Roman"/>
          <w:sz w:val="24"/>
          <w:szCs w:val="24"/>
          <w:lang w:val="kk-KZ"/>
        </w:rPr>
        <w:t>талдау</w:t>
      </w:r>
      <w:r w:rsidRPr="00557A4F">
        <w:rPr>
          <w:rFonts w:ascii="Times New Roman" w:hAnsi="Times New Roman" w:cs="Times New Roman"/>
          <w:sz w:val="24"/>
          <w:szCs w:val="24"/>
          <w:lang w:val="kk-KZ"/>
        </w:rPr>
        <w:t xml:space="preserve"> және </w:t>
      </w:r>
      <w:r w:rsidRPr="00557A4F">
        <w:rPr>
          <w:rStyle w:val="a3"/>
          <w:rFonts w:ascii="Times New Roman" w:hAnsi="Times New Roman" w:cs="Times New Roman"/>
          <w:sz w:val="24"/>
          <w:szCs w:val="24"/>
          <w:lang w:val="kk-KZ"/>
        </w:rPr>
        <w:t>сәйкес қолдау шараларын ұйымдастыруға</w:t>
      </w:r>
      <w:r w:rsidRPr="00557A4F">
        <w:rPr>
          <w:rFonts w:ascii="Times New Roman" w:hAnsi="Times New Roman" w:cs="Times New Roman"/>
          <w:sz w:val="24"/>
          <w:szCs w:val="24"/>
          <w:lang w:val="kk-KZ"/>
        </w:rPr>
        <w:t xml:space="preserve"> жағдай жасау.</w:t>
      </w:r>
    </w:p>
    <w:p w:rsidR="00786BE2" w:rsidRPr="00BC54B9" w:rsidRDefault="00B26295" w:rsidP="00204AFB">
      <w:pPr>
        <w:spacing w:before="100" w:beforeAutospacing="1" w:after="100" w:afterAutospacing="1" w:line="240" w:lineRule="auto"/>
        <w:jc w:val="both"/>
        <w:rPr>
          <w:rFonts w:ascii="Times New Roman" w:eastAsia="Times New Roman" w:hAnsi="Times New Roman" w:cs="Times New Roman"/>
          <w:b/>
          <w:sz w:val="24"/>
          <w:szCs w:val="24"/>
          <w:lang w:val="kk-KZ" w:eastAsia="ru-RU"/>
        </w:rPr>
      </w:pPr>
      <w:r w:rsidRPr="00557A4F">
        <w:rPr>
          <w:rFonts w:ascii="Times New Roman" w:hAnsi="Times New Roman" w:cs="Times New Roman"/>
          <w:b/>
          <w:sz w:val="24"/>
          <w:szCs w:val="24"/>
          <w:lang w:val="kk-KZ"/>
        </w:rPr>
        <w:t xml:space="preserve">1. </w:t>
      </w:r>
      <w:r w:rsidR="00786BE2" w:rsidRPr="00557A4F">
        <w:rPr>
          <w:rFonts w:ascii="Times New Roman" w:hAnsi="Times New Roman" w:cs="Times New Roman"/>
          <w:b/>
          <w:sz w:val="24"/>
          <w:szCs w:val="24"/>
          <w:lang w:val="kk-KZ"/>
        </w:rPr>
        <w:t>Психологиялық әдістер:</w:t>
      </w:r>
      <w:r w:rsidR="00BB671B" w:rsidRPr="00557A4F">
        <w:rPr>
          <w:rFonts w:ascii="Times New Roman" w:hAnsi="Times New Roman" w:cs="Times New Roman"/>
          <w:sz w:val="24"/>
          <w:szCs w:val="24"/>
          <w:lang w:val="kk-KZ"/>
        </w:rPr>
        <w:t xml:space="preserve"> Баланың ішкі психикалық процестерін: эмоциялық жағдайын, танымдық деңгейін, өзін-өзі бағалау мен тұлғалық қасиеттерін зерттеуге бағытталған.</w:t>
      </w:r>
    </w:p>
    <w:p w:rsidR="00BB671B" w:rsidRPr="00557A4F" w:rsidRDefault="00BB671B" w:rsidP="00204AFB">
      <w:pPr>
        <w:pStyle w:val="3"/>
        <w:jc w:val="both"/>
        <w:rPr>
          <w:sz w:val="24"/>
          <w:szCs w:val="24"/>
        </w:rPr>
      </w:pPr>
      <w:r w:rsidRPr="00557A4F">
        <w:rPr>
          <w:sz w:val="24"/>
          <w:szCs w:val="24"/>
        </w:rPr>
        <w:t xml:space="preserve">1.1. </w:t>
      </w:r>
      <w:r w:rsidRPr="00557A4F">
        <w:rPr>
          <w:rStyle w:val="a3"/>
          <w:b/>
          <w:bCs/>
          <w:sz w:val="24"/>
          <w:szCs w:val="24"/>
        </w:rPr>
        <w:t>Бақылау әдісі</w:t>
      </w:r>
    </w:p>
    <w:p w:rsidR="00BB671B" w:rsidRPr="00557A4F" w:rsidRDefault="00BB671B" w:rsidP="00204AFB">
      <w:pPr>
        <w:pStyle w:val="aa"/>
        <w:numPr>
          <w:ilvl w:val="0"/>
          <w:numId w:val="26"/>
        </w:numPr>
        <w:jc w:val="both"/>
      </w:pPr>
      <w:r w:rsidRPr="00557A4F">
        <w:rPr>
          <w:rStyle w:val="a3"/>
        </w:rPr>
        <w:t>Мазмұны:</w:t>
      </w:r>
      <w:r w:rsidRPr="00557A4F">
        <w:t xml:space="preserve"> Баланың табиғи немесе оқу-тәрбие процесіндегі мінез-құлқы, эмоциясы, қимыл-қозғалысы, құрбы-құрдастарымен, ересектермен қарым-қатынасы бақылау арқылы зерттеледі.</w:t>
      </w:r>
    </w:p>
    <w:p w:rsidR="00BB671B" w:rsidRPr="00557A4F" w:rsidRDefault="00BB671B" w:rsidP="00204AFB">
      <w:pPr>
        <w:pStyle w:val="aa"/>
        <w:numPr>
          <w:ilvl w:val="0"/>
          <w:numId w:val="26"/>
        </w:numPr>
        <w:jc w:val="both"/>
      </w:pPr>
      <w:r w:rsidRPr="00557A4F">
        <w:rPr>
          <w:rStyle w:val="a3"/>
        </w:rPr>
        <w:t>Қолдану:</w:t>
      </w:r>
      <w:r w:rsidRPr="00557A4F">
        <w:t xml:space="preserve"> Аутизм спектріндегі бұзылыстарда, эмоциялық-еріктік саланың бұзылыстары</w:t>
      </w:r>
    </w:p>
    <w:p w:rsidR="00BB671B" w:rsidRPr="00557A4F" w:rsidRDefault="00BB671B" w:rsidP="00204AFB">
      <w:pPr>
        <w:pStyle w:val="3"/>
        <w:jc w:val="both"/>
        <w:rPr>
          <w:sz w:val="24"/>
          <w:szCs w:val="24"/>
        </w:rPr>
      </w:pPr>
      <w:r w:rsidRPr="00557A4F">
        <w:rPr>
          <w:sz w:val="24"/>
          <w:szCs w:val="24"/>
        </w:rPr>
        <w:t xml:space="preserve">1.2. </w:t>
      </w:r>
      <w:r w:rsidRPr="00557A4F">
        <w:rPr>
          <w:rStyle w:val="a3"/>
          <w:b/>
          <w:bCs/>
          <w:sz w:val="24"/>
          <w:szCs w:val="24"/>
        </w:rPr>
        <w:t>Әңгімелесу әдісі (интервью)</w:t>
      </w:r>
    </w:p>
    <w:p w:rsidR="00BB671B" w:rsidRPr="00557A4F" w:rsidRDefault="00BB671B" w:rsidP="00204AFB">
      <w:pPr>
        <w:pStyle w:val="aa"/>
        <w:numPr>
          <w:ilvl w:val="0"/>
          <w:numId w:val="27"/>
        </w:numPr>
        <w:jc w:val="both"/>
      </w:pPr>
      <w:r w:rsidRPr="00557A4F">
        <w:rPr>
          <w:rStyle w:val="a3"/>
        </w:rPr>
        <w:t>Мақсаты:</w:t>
      </w:r>
      <w:r w:rsidRPr="00557A4F">
        <w:t xml:space="preserve"> Бала туралы қосымша мәлімет алу: оның қызығушылықтары, уайымдары, отбасылық жағдайы.</w:t>
      </w:r>
    </w:p>
    <w:p w:rsidR="00BB671B" w:rsidRPr="00557A4F" w:rsidRDefault="00BB671B" w:rsidP="00204AFB">
      <w:pPr>
        <w:pStyle w:val="aa"/>
        <w:numPr>
          <w:ilvl w:val="0"/>
          <w:numId w:val="27"/>
        </w:numPr>
        <w:jc w:val="both"/>
      </w:pPr>
      <w:r w:rsidRPr="00557A4F">
        <w:rPr>
          <w:rStyle w:val="a3"/>
        </w:rPr>
        <w:t>Ерекшелігі:</w:t>
      </w:r>
      <w:r w:rsidRPr="00557A4F">
        <w:t xml:space="preserve"> Ашық сұрақтар негізінде психологиялық ахуалға баға беріледі.</w:t>
      </w:r>
    </w:p>
    <w:p w:rsidR="00BB671B" w:rsidRPr="00557A4F" w:rsidRDefault="00BB671B" w:rsidP="00204AFB">
      <w:pPr>
        <w:pStyle w:val="3"/>
        <w:jc w:val="both"/>
        <w:rPr>
          <w:color w:val="000000" w:themeColor="text1"/>
          <w:sz w:val="24"/>
          <w:szCs w:val="24"/>
        </w:rPr>
      </w:pPr>
      <w:r w:rsidRPr="00557A4F">
        <w:rPr>
          <w:color w:val="000000" w:themeColor="text1"/>
          <w:sz w:val="24"/>
          <w:szCs w:val="24"/>
        </w:rPr>
        <w:t xml:space="preserve">1.3. </w:t>
      </w:r>
      <w:r w:rsidRPr="00557A4F">
        <w:rPr>
          <w:rStyle w:val="a3"/>
          <w:b/>
          <w:bCs/>
          <w:color w:val="000000" w:themeColor="text1"/>
          <w:sz w:val="24"/>
          <w:szCs w:val="24"/>
        </w:rPr>
        <w:t>Тесттік әдістер</w:t>
      </w:r>
    </w:p>
    <w:p w:rsidR="00BB671B" w:rsidRPr="00557A4F" w:rsidRDefault="00BB671B" w:rsidP="00204AFB">
      <w:pPr>
        <w:pStyle w:val="4"/>
        <w:spacing w:line="240" w:lineRule="auto"/>
        <w:jc w:val="both"/>
        <w:rPr>
          <w:rFonts w:ascii="Times New Roman" w:hAnsi="Times New Roman"/>
          <w:color w:val="000000" w:themeColor="text1"/>
          <w:sz w:val="24"/>
          <w:szCs w:val="24"/>
        </w:rPr>
      </w:pPr>
      <w:r w:rsidRPr="00557A4F">
        <w:rPr>
          <w:rFonts w:ascii="Times New Roman" w:hAnsi="Times New Roman"/>
          <w:color w:val="000000" w:themeColor="text1"/>
          <w:sz w:val="24"/>
          <w:szCs w:val="24"/>
        </w:rPr>
        <w:t xml:space="preserve">а) </w:t>
      </w:r>
      <w:r w:rsidRPr="00557A4F">
        <w:rPr>
          <w:rStyle w:val="a3"/>
          <w:rFonts w:ascii="Times New Roman" w:hAnsi="Times New Roman"/>
          <w:b w:val="0"/>
          <w:bCs w:val="0"/>
          <w:color w:val="000000" w:themeColor="text1"/>
          <w:sz w:val="24"/>
          <w:szCs w:val="24"/>
        </w:rPr>
        <w:t>Интеллектуалды даму деңгейін анықтайтын тесттер</w:t>
      </w:r>
    </w:p>
    <w:p w:rsidR="00BB671B" w:rsidRPr="00557A4F" w:rsidRDefault="00BB671B" w:rsidP="00204AFB">
      <w:pPr>
        <w:pStyle w:val="aa"/>
        <w:numPr>
          <w:ilvl w:val="0"/>
          <w:numId w:val="28"/>
        </w:numPr>
        <w:jc w:val="both"/>
        <w:rPr>
          <w:color w:val="000000" w:themeColor="text1"/>
        </w:rPr>
      </w:pPr>
      <w:r w:rsidRPr="00557A4F">
        <w:rPr>
          <w:rStyle w:val="a3"/>
          <w:color w:val="000000" w:themeColor="text1"/>
        </w:rPr>
        <w:t>WISC (Векслер шкаласы)</w:t>
      </w:r>
      <w:r w:rsidRPr="00557A4F">
        <w:rPr>
          <w:color w:val="000000" w:themeColor="text1"/>
        </w:rPr>
        <w:t xml:space="preserve"> – 6-16 жас аралығындағы баланың жалпы ақыл-ойын, вербалды және вербалды емес қабілеттерін өлшейді.</w:t>
      </w:r>
    </w:p>
    <w:p w:rsidR="00BB671B" w:rsidRPr="00557A4F" w:rsidRDefault="00BB671B" w:rsidP="00204AFB">
      <w:pPr>
        <w:pStyle w:val="aa"/>
        <w:numPr>
          <w:ilvl w:val="0"/>
          <w:numId w:val="28"/>
        </w:numPr>
        <w:jc w:val="both"/>
        <w:rPr>
          <w:color w:val="000000" w:themeColor="text1"/>
        </w:rPr>
      </w:pPr>
      <w:r w:rsidRPr="00557A4F">
        <w:rPr>
          <w:rStyle w:val="a3"/>
          <w:color w:val="000000" w:themeColor="text1"/>
        </w:rPr>
        <w:t>Равеннің прогрессивті матрицалары</w:t>
      </w:r>
      <w:r w:rsidRPr="00557A4F">
        <w:rPr>
          <w:color w:val="000000" w:themeColor="text1"/>
        </w:rPr>
        <w:t xml:space="preserve"> – логикалық және бейнелі ойлауды зерттейді.</w:t>
      </w:r>
    </w:p>
    <w:p w:rsidR="00BB671B" w:rsidRPr="00557A4F" w:rsidRDefault="00BB671B" w:rsidP="00204AFB">
      <w:pPr>
        <w:pStyle w:val="4"/>
        <w:spacing w:line="240" w:lineRule="auto"/>
        <w:jc w:val="both"/>
        <w:rPr>
          <w:rFonts w:ascii="Times New Roman" w:hAnsi="Times New Roman"/>
          <w:color w:val="000000" w:themeColor="text1"/>
          <w:sz w:val="24"/>
          <w:szCs w:val="24"/>
        </w:rPr>
      </w:pPr>
      <w:r w:rsidRPr="00557A4F">
        <w:rPr>
          <w:rFonts w:ascii="Times New Roman" w:hAnsi="Times New Roman"/>
          <w:color w:val="000000" w:themeColor="text1"/>
          <w:sz w:val="24"/>
          <w:szCs w:val="24"/>
        </w:rPr>
        <w:t xml:space="preserve">б) </w:t>
      </w:r>
      <w:r w:rsidRPr="00557A4F">
        <w:rPr>
          <w:rStyle w:val="a3"/>
          <w:rFonts w:ascii="Times New Roman" w:hAnsi="Times New Roman"/>
          <w:b w:val="0"/>
          <w:bCs w:val="0"/>
          <w:color w:val="000000" w:themeColor="text1"/>
          <w:sz w:val="24"/>
          <w:szCs w:val="24"/>
        </w:rPr>
        <w:t>Эмоциялық-еріктік дамуды зерттеу</w:t>
      </w:r>
    </w:p>
    <w:p w:rsidR="00BB671B" w:rsidRPr="00557A4F" w:rsidRDefault="00BB671B" w:rsidP="00204AFB">
      <w:pPr>
        <w:pStyle w:val="aa"/>
        <w:numPr>
          <w:ilvl w:val="0"/>
          <w:numId w:val="29"/>
        </w:numPr>
        <w:jc w:val="both"/>
        <w:rPr>
          <w:color w:val="000000" w:themeColor="text1"/>
        </w:rPr>
      </w:pPr>
      <w:r w:rsidRPr="00557A4F">
        <w:rPr>
          <w:rStyle w:val="a3"/>
          <w:color w:val="000000" w:themeColor="text1"/>
        </w:rPr>
        <w:t>Люшер тесті</w:t>
      </w:r>
      <w:r w:rsidRPr="00557A4F">
        <w:rPr>
          <w:color w:val="000000" w:themeColor="text1"/>
        </w:rPr>
        <w:t xml:space="preserve"> – түсті таңдауға негізделген, баланың психоэмоциялық жағдайын көрсетеді.</w:t>
      </w:r>
    </w:p>
    <w:p w:rsidR="00BB671B" w:rsidRPr="00557A4F" w:rsidRDefault="00BB671B" w:rsidP="00204AFB">
      <w:pPr>
        <w:pStyle w:val="aa"/>
        <w:numPr>
          <w:ilvl w:val="0"/>
          <w:numId w:val="29"/>
        </w:numPr>
        <w:jc w:val="both"/>
        <w:rPr>
          <w:color w:val="000000" w:themeColor="text1"/>
        </w:rPr>
      </w:pPr>
      <w:r w:rsidRPr="00557A4F">
        <w:rPr>
          <w:rStyle w:val="a3"/>
          <w:color w:val="000000" w:themeColor="text1"/>
        </w:rPr>
        <w:t>Керн-Йерасек тесті</w:t>
      </w:r>
      <w:r w:rsidRPr="00557A4F">
        <w:rPr>
          <w:color w:val="000000" w:themeColor="text1"/>
        </w:rPr>
        <w:t xml:space="preserve"> – баланың мектепке психологиялық дайындығын бағалайды.</w:t>
      </w:r>
    </w:p>
    <w:p w:rsidR="00BB671B" w:rsidRPr="00557A4F" w:rsidRDefault="00BB671B" w:rsidP="00204AFB">
      <w:pPr>
        <w:pStyle w:val="4"/>
        <w:spacing w:line="240" w:lineRule="auto"/>
        <w:jc w:val="both"/>
        <w:rPr>
          <w:rFonts w:ascii="Times New Roman" w:hAnsi="Times New Roman"/>
          <w:color w:val="000000" w:themeColor="text1"/>
          <w:sz w:val="24"/>
          <w:szCs w:val="24"/>
        </w:rPr>
      </w:pPr>
      <w:r w:rsidRPr="00557A4F">
        <w:rPr>
          <w:rFonts w:ascii="Times New Roman" w:hAnsi="Times New Roman"/>
          <w:color w:val="000000" w:themeColor="text1"/>
          <w:sz w:val="24"/>
          <w:szCs w:val="24"/>
        </w:rPr>
        <w:lastRenderedPageBreak/>
        <w:t xml:space="preserve">в) </w:t>
      </w:r>
      <w:r w:rsidRPr="00557A4F">
        <w:rPr>
          <w:rStyle w:val="a3"/>
          <w:rFonts w:ascii="Times New Roman" w:hAnsi="Times New Roman"/>
          <w:b w:val="0"/>
          <w:bCs w:val="0"/>
          <w:color w:val="000000" w:themeColor="text1"/>
          <w:sz w:val="24"/>
          <w:szCs w:val="24"/>
        </w:rPr>
        <w:t>Суреттік проективті әдістер</w:t>
      </w:r>
    </w:p>
    <w:p w:rsidR="00BB671B" w:rsidRPr="00557A4F" w:rsidRDefault="00BB671B" w:rsidP="00204AFB">
      <w:pPr>
        <w:pStyle w:val="aa"/>
        <w:numPr>
          <w:ilvl w:val="0"/>
          <w:numId w:val="30"/>
        </w:numPr>
        <w:jc w:val="both"/>
        <w:rPr>
          <w:color w:val="000000" w:themeColor="text1"/>
        </w:rPr>
      </w:pPr>
      <w:r w:rsidRPr="00557A4F">
        <w:rPr>
          <w:rStyle w:val="a3"/>
          <w:color w:val="000000" w:themeColor="text1"/>
        </w:rPr>
        <w:t>«Үй-Ағаш-Адам» тесті</w:t>
      </w:r>
      <w:r w:rsidRPr="00557A4F">
        <w:rPr>
          <w:color w:val="000000" w:themeColor="text1"/>
        </w:rPr>
        <w:t xml:space="preserve"> – баланың өзін, отбасын, әлеуметтік рөлін қабылдауын зерттейді.</w:t>
      </w:r>
    </w:p>
    <w:p w:rsidR="00BC54B9" w:rsidRPr="00557A4F" w:rsidRDefault="00BB671B" w:rsidP="00204AFB">
      <w:pPr>
        <w:pStyle w:val="aa"/>
        <w:numPr>
          <w:ilvl w:val="0"/>
          <w:numId w:val="30"/>
        </w:numPr>
        <w:jc w:val="both"/>
        <w:rPr>
          <w:color w:val="000000" w:themeColor="text1"/>
        </w:rPr>
      </w:pPr>
      <w:r w:rsidRPr="00557A4F">
        <w:rPr>
          <w:rStyle w:val="a3"/>
          <w:color w:val="000000" w:themeColor="text1"/>
        </w:rPr>
        <w:t>«Жанұя суреті», «Өзін бейнеле»</w:t>
      </w:r>
      <w:r w:rsidRPr="00557A4F">
        <w:rPr>
          <w:color w:val="000000" w:themeColor="text1"/>
        </w:rPr>
        <w:t xml:space="preserve"> – эмоционалдық күй мен тұлғалық ерекшеліктерді анықтауға көмектеседі.</w:t>
      </w:r>
    </w:p>
    <w:p w:rsidR="00BC54B9" w:rsidRPr="00557A4F" w:rsidRDefault="00B26295" w:rsidP="00204AFB">
      <w:pPr>
        <w:tabs>
          <w:tab w:val="left" w:pos="720"/>
        </w:tabs>
        <w:spacing w:after="0" w:line="240" w:lineRule="auto"/>
        <w:jc w:val="both"/>
        <w:rPr>
          <w:rFonts w:ascii="Times New Roman" w:hAnsi="Times New Roman" w:cs="Times New Roman"/>
          <w:b/>
          <w:sz w:val="24"/>
          <w:szCs w:val="24"/>
          <w:lang w:val="kk-KZ"/>
        </w:rPr>
      </w:pPr>
      <w:r w:rsidRPr="00557A4F">
        <w:rPr>
          <w:rFonts w:ascii="Times New Roman" w:hAnsi="Times New Roman" w:cs="Times New Roman"/>
          <w:b/>
          <w:sz w:val="24"/>
          <w:szCs w:val="24"/>
          <w:lang w:val="kk-KZ"/>
        </w:rPr>
        <w:t xml:space="preserve">2. </w:t>
      </w:r>
      <w:r w:rsidR="00BB671B" w:rsidRPr="00557A4F">
        <w:rPr>
          <w:rFonts w:ascii="Times New Roman" w:hAnsi="Times New Roman" w:cs="Times New Roman"/>
          <w:b/>
          <w:sz w:val="24"/>
          <w:szCs w:val="24"/>
          <w:lang w:val="kk-KZ"/>
        </w:rPr>
        <w:t>Педагогикалық әдістер:</w:t>
      </w:r>
    </w:p>
    <w:p w:rsidR="00BB671B" w:rsidRPr="00557A4F" w:rsidRDefault="00BB671B" w:rsidP="00204AFB">
      <w:pPr>
        <w:pStyle w:val="3"/>
        <w:jc w:val="both"/>
        <w:rPr>
          <w:sz w:val="24"/>
          <w:szCs w:val="24"/>
          <w:lang w:val="kk-KZ"/>
        </w:rPr>
      </w:pPr>
      <w:r w:rsidRPr="00557A4F">
        <w:rPr>
          <w:sz w:val="24"/>
          <w:szCs w:val="24"/>
          <w:lang w:val="kk-KZ"/>
        </w:rPr>
        <w:t xml:space="preserve">2.1. </w:t>
      </w:r>
      <w:r w:rsidRPr="00557A4F">
        <w:rPr>
          <w:rStyle w:val="a3"/>
          <w:b/>
          <w:bCs/>
          <w:sz w:val="24"/>
          <w:szCs w:val="24"/>
          <w:lang w:val="kk-KZ"/>
        </w:rPr>
        <w:t>Дидактикалық тапсырмалар арқылы бағалау</w:t>
      </w:r>
    </w:p>
    <w:p w:rsidR="00BB671B" w:rsidRPr="00557A4F" w:rsidRDefault="00BB671B" w:rsidP="00204AFB">
      <w:pPr>
        <w:pStyle w:val="aa"/>
        <w:numPr>
          <w:ilvl w:val="0"/>
          <w:numId w:val="31"/>
        </w:numPr>
        <w:jc w:val="both"/>
      </w:pPr>
      <w:r w:rsidRPr="00557A4F">
        <w:rPr>
          <w:rStyle w:val="a3"/>
        </w:rPr>
        <w:t>Мақсаты:</w:t>
      </w:r>
      <w:r w:rsidRPr="00557A4F">
        <w:t xml:space="preserve"> Танымдық процестерді (ойлау, есте сақтау, қабылдау, зейін) дамыту және диагностика жасау.</w:t>
      </w:r>
    </w:p>
    <w:p w:rsidR="00BB671B" w:rsidRPr="00557A4F" w:rsidRDefault="00BB671B" w:rsidP="00204AFB">
      <w:pPr>
        <w:pStyle w:val="aa"/>
        <w:numPr>
          <w:ilvl w:val="0"/>
          <w:numId w:val="31"/>
        </w:numPr>
        <w:jc w:val="both"/>
      </w:pPr>
      <w:r w:rsidRPr="00557A4F">
        <w:rPr>
          <w:rStyle w:val="a3"/>
        </w:rPr>
        <w:t>Мысал:</w:t>
      </w:r>
      <w:r w:rsidRPr="00557A4F">
        <w:t xml:space="preserve"> Қатарды жалғастыру, артық фигураны табу, логикалық тізбек құру.</w:t>
      </w:r>
    </w:p>
    <w:p w:rsidR="00B26295" w:rsidRPr="00557A4F" w:rsidRDefault="00B26295" w:rsidP="00204AFB">
      <w:pPr>
        <w:pStyle w:val="3"/>
        <w:jc w:val="both"/>
        <w:rPr>
          <w:color w:val="000000" w:themeColor="text1"/>
          <w:sz w:val="24"/>
          <w:szCs w:val="24"/>
        </w:rPr>
      </w:pPr>
      <w:r w:rsidRPr="00557A4F">
        <w:rPr>
          <w:color w:val="000000" w:themeColor="text1"/>
          <w:sz w:val="24"/>
          <w:szCs w:val="24"/>
        </w:rPr>
        <w:t xml:space="preserve">2.2. </w:t>
      </w:r>
      <w:r w:rsidRPr="00557A4F">
        <w:rPr>
          <w:rStyle w:val="a3"/>
          <w:b/>
          <w:bCs/>
          <w:color w:val="000000" w:themeColor="text1"/>
          <w:sz w:val="24"/>
          <w:szCs w:val="24"/>
        </w:rPr>
        <w:t>Сөйлеуді зерттеу әдістері</w:t>
      </w:r>
    </w:p>
    <w:p w:rsidR="00B26295" w:rsidRPr="00557A4F" w:rsidRDefault="00B26295" w:rsidP="00204AFB">
      <w:pPr>
        <w:pStyle w:val="aa"/>
        <w:numPr>
          <w:ilvl w:val="0"/>
          <w:numId w:val="32"/>
        </w:numPr>
        <w:jc w:val="both"/>
        <w:rPr>
          <w:color w:val="000000" w:themeColor="text1"/>
        </w:rPr>
      </w:pPr>
      <w:r w:rsidRPr="00557A4F">
        <w:rPr>
          <w:rStyle w:val="a3"/>
          <w:color w:val="000000" w:themeColor="text1"/>
        </w:rPr>
        <w:t>Фонематикалық естуді тексеру:</w:t>
      </w:r>
      <w:r w:rsidRPr="00557A4F">
        <w:rPr>
          <w:color w:val="000000" w:themeColor="text1"/>
        </w:rPr>
        <w:t xml:space="preserve"> Дыбыстарды ажырату қабілеті (мысалы: «па» мен «ба»).</w:t>
      </w:r>
    </w:p>
    <w:p w:rsidR="00B26295" w:rsidRPr="00557A4F" w:rsidRDefault="00B26295" w:rsidP="00204AFB">
      <w:pPr>
        <w:pStyle w:val="aa"/>
        <w:numPr>
          <w:ilvl w:val="0"/>
          <w:numId w:val="32"/>
        </w:numPr>
        <w:jc w:val="both"/>
        <w:rPr>
          <w:color w:val="000000" w:themeColor="text1"/>
        </w:rPr>
      </w:pPr>
      <w:r w:rsidRPr="00557A4F">
        <w:rPr>
          <w:rStyle w:val="a3"/>
          <w:color w:val="000000" w:themeColor="text1"/>
        </w:rPr>
        <w:t>Артикуляциялық аппаратты тексеру:</w:t>
      </w:r>
      <w:r w:rsidRPr="00557A4F">
        <w:rPr>
          <w:color w:val="000000" w:themeColor="text1"/>
        </w:rPr>
        <w:t xml:space="preserve"> Дыбысты айтудағы қателер.</w:t>
      </w:r>
    </w:p>
    <w:p w:rsidR="00B26295" w:rsidRPr="00557A4F" w:rsidRDefault="00B26295" w:rsidP="00204AFB">
      <w:pPr>
        <w:pStyle w:val="aa"/>
        <w:numPr>
          <w:ilvl w:val="0"/>
          <w:numId w:val="32"/>
        </w:numPr>
        <w:jc w:val="both"/>
        <w:rPr>
          <w:color w:val="000000" w:themeColor="text1"/>
        </w:rPr>
      </w:pPr>
      <w:r w:rsidRPr="00557A4F">
        <w:rPr>
          <w:rStyle w:val="a3"/>
          <w:color w:val="000000" w:themeColor="text1"/>
        </w:rPr>
        <w:t>Сөздік қоры мен грамматикалық құрылымдарды тексеру.</w:t>
      </w:r>
    </w:p>
    <w:p w:rsidR="00B26295" w:rsidRPr="00557A4F" w:rsidRDefault="00B26295" w:rsidP="00204AFB">
      <w:pPr>
        <w:pStyle w:val="4"/>
        <w:spacing w:line="240" w:lineRule="auto"/>
        <w:jc w:val="both"/>
        <w:rPr>
          <w:rFonts w:ascii="Times New Roman" w:hAnsi="Times New Roman"/>
          <w:color w:val="000000" w:themeColor="text1"/>
          <w:sz w:val="24"/>
          <w:szCs w:val="24"/>
        </w:rPr>
      </w:pPr>
      <w:r w:rsidRPr="00557A4F">
        <w:rPr>
          <w:rFonts w:ascii="Times New Roman" w:hAnsi="Times New Roman"/>
          <w:color w:val="000000" w:themeColor="text1"/>
          <w:sz w:val="24"/>
          <w:szCs w:val="24"/>
        </w:rPr>
        <w:t>Анықтайтын бұзылыстар:</w:t>
      </w:r>
    </w:p>
    <w:p w:rsidR="00B26295" w:rsidRPr="00557A4F" w:rsidRDefault="00B26295" w:rsidP="00204AFB">
      <w:pPr>
        <w:pStyle w:val="aa"/>
        <w:numPr>
          <w:ilvl w:val="0"/>
          <w:numId w:val="33"/>
        </w:numPr>
        <w:jc w:val="both"/>
        <w:rPr>
          <w:color w:val="000000" w:themeColor="text1"/>
        </w:rPr>
      </w:pPr>
      <w:r w:rsidRPr="00557A4F">
        <w:rPr>
          <w:color w:val="000000" w:themeColor="text1"/>
        </w:rPr>
        <w:t>Тіл дамуының тежелуі (ТДТ),</w:t>
      </w:r>
    </w:p>
    <w:p w:rsidR="00B26295" w:rsidRPr="00557A4F" w:rsidRDefault="00B26295" w:rsidP="00204AFB">
      <w:pPr>
        <w:pStyle w:val="aa"/>
        <w:numPr>
          <w:ilvl w:val="0"/>
          <w:numId w:val="33"/>
        </w:numPr>
        <w:jc w:val="both"/>
        <w:rPr>
          <w:color w:val="000000" w:themeColor="text1"/>
        </w:rPr>
      </w:pPr>
      <w:r w:rsidRPr="00557A4F">
        <w:rPr>
          <w:color w:val="000000" w:themeColor="text1"/>
        </w:rPr>
        <w:t>Жалпы сөйлеу тілінің дамымауы (ЖСТД),</w:t>
      </w:r>
    </w:p>
    <w:p w:rsidR="00B26295" w:rsidRPr="00557A4F" w:rsidRDefault="00B26295" w:rsidP="00204AFB">
      <w:pPr>
        <w:pStyle w:val="aa"/>
        <w:numPr>
          <w:ilvl w:val="0"/>
          <w:numId w:val="33"/>
        </w:numPr>
        <w:jc w:val="both"/>
        <w:rPr>
          <w:color w:val="000000" w:themeColor="text1"/>
        </w:rPr>
      </w:pPr>
      <w:r w:rsidRPr="00557A4F">
        <w:rPr>
          <w:color w:val="000000" w:themeColor="text1"/>
        </w:rPr>
        <w:t>Дислалия, дизартрия, логоневроз.</w:t>
      </w:r>
    </w:p>
    <w:p w:rsidR="00B26295" w:rsidRPr="00557A4F" w:rsidRDefault="00B26295" w:rsidP="00204AFB">
      <w:pPr>
        <w:pStyle w:val="3"/>
        <w:jc w:val="both"/>
        <w:rPr>
          <w:sz w:val="24"/>
          <w:szCs w:val="24"/>
        </w:rPr>
      </w:pPr>
      <w:r w:rsidRPr="00557A4F">
        <w:rPr>
          <w:sz w:val="24"/>
          <w:szCs w:val="24"/>
        </w:rPr>
        <w:t xml:space="preserve">2.3. </w:t>
      </w:r>
      <w:r w:rsidRPr="00557A4F">
        <w:rPr>
          <w:rStyle w:val="a3"/>
          <w:b/>
          <w:bCs/>
          <w:sz w:val="24"/>
          <w:szCs w:val="24"/>
        </w:rPr>
        <w:t>Оқу және жазу қабілетін зерттеу</w:t>
      </w:r>
    </w:p>
    <w:p w:rsidR="00B26295" w:rsidRPr="00557A4F" w:rsidRDefault="00B26295" w:rsidP="00204AFB">
      <w:pPr>
        <w:pStyle w:val="aa"/>
        <w:numPr>
          <w:ilvl w:val="0"/>
          <w:numId w:val="34"/>
        </w:numPr>
        <w:jc w:val="both"/>
      </w:pPr>
      <w:r w:rsidRPr="00557A4F">
        <w:rPr>
          <w:rStyle w:val="a3"/>
        </w:rPr>
        <w:t>Дислексия мен дисграфияны</w:t>
      </w:r>
      <w:r w:rsidRPr="00557A4F">
        <w:t xml:space="preserve"> диагностикалау үшін:</w:t>
      </w:r>
    </w:p>
    <w:p w:rsidR="00B26295" w:rsidRPr="00557A4F" w:rsidRDefault="00B26295" w:rsidP="00204AFB">
      <w:pPr>
        <w:pStyle w:val="aa"/>
        <w:numPr>
          <w:ilvl w:val="0"/>
          <w:numId w:val="35"/>
        </w:numPr>
        <w:jc w:val="both"/>
      </w:pPr>
      <w:r w:rsidRPr="00557A4F">
        <w:t>Диктант жаздыру,</w:t>
      </w:r>
    </w:p>
    <w:p w:rsidR="00B26295" w:rsidRPr="00557A4F" w:rsidRDefault="00B26295" w:rsidP="00204AFB">
      <w:pPr>
        <w:pStyle w:val="aa"/>
        <w:numPr>
          <w:ilvl w:val="0"/>
          <w:numId w:val="35"/>
        </w:numPr>
        <w:jc w:val="both"/>
      </w:pPr>
      <w:r w:rsidRPr="00557A4F">
        <w:t>Оқу мәнерін бағалау,</w:t>
      </w:r>
    </w:p>
    <w:p w:rsidR="00B26295" w:rsidRPr="00557A4F" w:rsidRDefault="00B26295" w:rsidP="00204AFB">
      <w:pPr>
        <w:pStyle w:val="aa"/>
        <w:numPr>
          <w:ilvl w:val="0"/>
          <w:numId w:val="35"/>
        </w:numPr>
        <w:jc w:val="both"/>
      </w:pPr>
      <w:r w:rsidRPr="00557A4F">
        <w:t>Көшіру тапсырмалары қолданылады.</w:t>
      </w:r>
    </w:p>
    <w:p w:rsidR="00B26295" w:rsidRPr="00557A4F" w:rsidRDefault="00B26295" w:rsidP="00204AFB">
      <w:pPr>
        <w:pStyle w:val="4"/>
        <w:spacing w:line="240" w:lineRule="auto"/>
        <w:jc w:val="both"/>
        <w:rPr>
          <w:rFonts w:ascii="Times New Roman" w:hAnsi="Times New Roman"/>
          <w:color w:val="000000" w:themeColor="text1"/>
          <w:sz w:val="24"/>
          <w:szCs w:val="24"/>
          <w:lang w:val="kk-KZ"/>
        </w:rPr>
      </w:pPr>
      <w:r w:rsidRPr="00557A4F">
        <w:rPr>
          <w:rFonts w:ascii="Times New Roman" w:hAnsi="Times New Roman"/>
          <w:color w:val="000000" w:themeColor="text1"/>
          <w:sz w:val="24"/>
          <w:szCs w:val="24"/>
        </w:rPr>
        <w:t>Белгілері:</w:t>
      </w:r>
    </w:p>
    <w:p w:rsidR="00B26295" w:rsidRPr="00557A4F" w:rsidRDefault="00B26295" w:rsidP="00204AFB">
      <w:pPr>
        <w:pStyle w:val="4"/>
        <w:numPr>
          <w:ilvl w:val="0"/>
          <w:numId w:val="36"/>
        </w:numPr>
        <w:spacing w:before="0" w:line="240" w:lineRule="auto"/>
        <w:jc w:val="both"/>
        <w:rPr>
          <w:rFonts w:ascii="Times New Roman" w:hAnsi="Times New Roman"/>
          <w:i w:val="0"/>
          <w:color w:val="000000" w:themeColor="text1"/>
          <w:sz w:val="24"/>
          <w:szCs w:val="24"/>
          <w:lang w:val="kk-KZ"/>
        </w:rPr>
      </w:pPr>
      <w:r w:rsidRPr="00557A4F">
        <w:rPr>
          <w:rFonts w:ascii="Times New Roman" w:hAnsi="Times New Roman"/>
          <w:i w:val="0"/>
          <w:color w:val="000000" w:themeColor="text1"/>
          <w:sz w:val="24"/>
          <w:szCs w:val="24"/>
        </w:rPr>
        <w:t>Әріптерді алмастыру,</w:t>
      </w:r>
    </w:p>
    <w:p w:rsidR="00B26295" w:rsidRPr="00557A4F" w:rsidRDefault="00B26295" w:rsidP="00204AFB">
      <w:pPr>
        <w:pStyle w:val="4"/>
        <w:numPr>
          <w:ilvl w:val="0"/>
          <w:numId w:val="36"/>
        </w:numPr>
        <w:spacing w:before="0" w:line="240" w:lineRule="auto"/>
        <w:jc w:val="both"/>
        <w:rPr>
          <w:rFonts w:ascii="Times New Roman" w:hAnsi="Times New Roman"/>
          <w:i w:val="0"/>
          <w:color w:val="000000" w:themeColor="text1"/>
          <w:sz w:val="24"/>
          <w:szCs w:val="24"/>
        </w:rPr>
      </w:pPr>
      <w:r w:rsidRPr="00557A4F">
        <w:rPr>
          <w:rFonts w:ascii="Times New Roman" w:hAnsi="Times New Roman"/>
          <w:i w:val="0"/>
          <w:color w:val="000000" w:themeColor="text1"/>
          <w:sz w:val="24"/>
          <w:szCs w:val="24"/>
        </w:rPr>
        <w:t>Жазу бағытын сақтамау,</w:t>
      </w:r>
    </w:p>
    <w:p w:rsidR="00BB671B" w:rsidRPr="00557A4F" w:rsidRDefault="00B26295" w:rsidP="00204AFB">
      <w:pPr>
        <w:pStyle w:val="aa"/>
        <w:numPr>
          <w:ilvl w:val="0"/>
          <w:numId w:val="36"/>
        </w:numPr>
        <w:spacing w:before="0" w:beforeAutospacing="0" w:after="0" w:afterAutospacing="0"/>
        <w:jc w:val="both"/>
        <w:rPr>
          <w:color w:val="000000" w:themeColor="text1"/>
        </w:rPr>
      </w:pPr>
      <w:r w:rsidRPr="00557A4F">
        <w:rPr>
          <w:color w:val="000000" w:themeColor="text1"/>
        </w:rPr>
        <w:t>Буындарды бұзып оқу, түсінбеу.</w:t>
      </w:r>
    </w:p>
    <w:p w:rsidR="00BC3D5C" w:rsidRPr="00557A4F" w:rsidRDefault="00BC3D5C" w:rsidP="00204AFB">
      <w:pPr>
        <w:pStyle w:val="3"/>
        <w:jc w:val="both"/>
        <w:rPr>
          <w:sz w:val="24"/>
          <w:szCs w:val="24"/>
        </w:rPr>
      </w:pPr>
      <w:r w:rsidRPr="00557A4F">
        <w:rPr>
          <w:sz w:val="24"/>
          <w:szCs w:val="24"/>
        </w:rPr>
        <w:t xml:space="preserve">2.4. </w:t>
      </w:r>
      <w:r w:rsidRPr="00557A4F">
        <w:rPr>
          <w:rStyle w:val="a3"/>
          <w:b/>
          <w:bCs/>
          <w:sz w:val="24"/>
          <w:szCs w:val="24"/>
        </w:rPr>
        <w:t>Қимыл-қозғалыс (моторика) диагностикасы</w:t>
      </w:r>
    </w:p>
    <w:p w:rsidR="00BC3D5C" w:rsidRPr="00557A4F" w:rsidRDefault="00BC3D5C" w:rsidP="00204AFB">
      <w:pPr>
        <w:pStyle w:val="aa"/>
        <w:numPr>
          <w:ilvl w:val="0"/>
          <w:numId w:val="37"/>
        </w:numPr>
        <w:jc w:val="both"/>
      </w:pPr>
      <w:r w:rsidRPr="00557A4F">
        <w:rPr>
          <w:rStyle w:val="a3"/>
        </w:rPr>
        <w:t>Ұсақ моторика:</w:t>
      </w:r>
      <w:r w:rsidRPr="00557A4F">
        <w:t xml:space="preserve"> Қалам ұстау, сурет салу, қиып жапсыру.</w:t>
      </w:r>
    </w:p>
    <w:p w:rsidR="00BC3D5C" w:rsidRPr="00557A4F" w:rsidRDefault="00BC3D5C" w:rsidP="00204AFB">
      <w:pPr>
        <w:pStyle w:val="aa"/>
        <w:numPr>
          <w:ilvl w:val="0"/>
          <w:numId w:val="37"/>
        </w:numPr>
        <w:jc w:val="both"/>
      </w:pPr>
      <w:r w:rsidRPr="00557A4F">
        <w:rPr>
          <w:rStyle w:val="a3"/>
        </w:rPr>
        <w:t>Координация:</w:t>
      </w:r>
      <w:r w:rsidRPr="00557A4F">
        <w:t xml:space="preserve"> Баланың дене қозғалыстарының үйлесімділігі.</w:t>
      </w:r>
    </w:p>
    <w:p w:rsidR="00BC3D5C" w:rsidRPr="00557A4F" w:rsidRDefault="00BC3D5C" w:rsidP="00204AFB">
      <w:pPr>
        <w:pStyle w:val="aa"/>
        <w:numPr>
          <w:ilvl w:val="0"/>
          <w:numId w:val="37"/>
        </w:numPr>
        <w:jc w:val="both"/>
      </w:pPr>
      <w:r w:rsidRPr="00557A4F">
        <w:rPr>
          <w:rStyle w:val="a3"/>
        </w:rPr>
        <w:t>Қол-жазу диагностикасы:</w:t>
      </w:r>
      <w:r w:rsidRPr="00557A4F">
        <w:t xml:space="preserve"> ДЦП мен басқа неврологиялық бұзылыстарда қолданылады.</w:t>
      </w:r>
    </w:p>
    <w:p w:rsidR="00BC3D5C" w:rsidRPr="00557A4F" w:rsidRDefault="00BC3D5C" w:rsidP="00204AFB">
      <w:pPr>
        <w:pStyle w:val="2"/>
        <w:spacing w:before="0" w:line="240" w:lineRule="auto"/>
        <w:jc w:val="both"/>
        <w:rPr>
          <w:rFonts w:ascii="Times New Roman" w:hAnsi="Times New Roman"/>
          <w:b/>
          <w:color w:val="000000" w:themeColor="text1"/>
          <w:sz w:val="24"/>
          <w:szCs w:val="24"/>
          <w:lang w:val="kk-KZ"/>
        </w:rPr>
      </w:pPr>
      <w:r w:rsidRPr="00557A4F">
        <w:rPr>
          <w:rStyle w:val="a3"/>
          <w:rFonts w:ascii="Times New Roman" w:hAnsi="Times New Roman"/>
          <w:bCs w:val="0"/>
          <w:color w:val="000000" w:themeColor="text1"/>
          <w:sz w:val="24"/>
          <w:szCs w:val="24"/>
          <w:lang w:val="kk-KZ"/>
        </w:rPr>
        <w:t>2.5.Кешенді диагностикалық тәсіл</w:t>
      </w:r>
    </w:p>
    <w:p w:rsidR="00BC3D5C" w:rsidRPr="00557A4F" w:rsidRDefault="00BC3D5C" w:rsidP="00204AFB">
      <w:pPr>
        <w:pStyle w:val="2"/>
        <w:spacing w:before="0" w:line="240" w:lineRule="auto"/>
        <w:jc w:val="both"/>
        <w:rPr>
          <w:rFonts w:ascii="Times New Roman" w:hAnsi="Times New Roman"/>
          <w:color w:val="000000" w:themeColor="text1"/>
          <w:sz w:val="24"/>
          <w:szCs w:val="24"/>
          <w:lang w:val="kk-KZ"/>
        </w:rPr>
      </w:pPr>
      <w:r w:rsidRPr="00557A4F">
        <w:rPr>
          <w:rFonts w:ascii="Times New Roman" w:hAnsi="Times New Roman"/>
          <w:color w:val="000000" w:themeColor="text1"/>
          <w:sz w:val="24"/>
          <w:szCs w:val="24"/>
          <w:lang w:val="kk-KZ"/>
        </w:rPr>
        <w:t>Психолог, дефектолог, логопед, әлеуметтік педагог, қажет жағдайда дәрігерлер бірлесе отырып:</w:t>
      </w:r>
    </w:p>
    <w:p w:rsidR="00BC3D5C" w:rsidRPr="00557A4F" w:rsidRDefault="00BC3D5C" w:rsidP="00204AFB">
      <w:pPr>
        <w:pStyle w:val="aa"/>
        <w:numPr>
          <w:ilvl w:val="0"/>
          <w:numId w:val="38"/>
        </w:numPr>
        <w:spacing w:before="0" w:beforeAutospacing="0" w:after="0" w:afterAutospacing="0"/>
        <w:jc w:val="both"/>
        <w:rPr>
          <w:color w:val="000000" w:themeColor="text1"/>
        </w:rPr>
      </w:pPr>
      <w:r w:rsidRPr="00557A4F">
        <w:rPr>
          <w:rStyle w:val="a3"/>
          <w:color w:val="000000" w:themeColor="text1"/>
        </w:rPr>
        <w:t>Баланың психофизикалық дамуын толық бағалайды</w:t>
      </w:r>
      <w:r w:rsidRPr="00557A4F">
        <w:rPr>
          <w:color w:val="000000" w:themeColor="text1"/>
        </w:rPr>
        <w:t>;</w:t>
      </w:r>
    </w:p>
    <w:p w:rsidR="00BC3D5C" w:rsidRPr="00557A4F" w:rsidRDefault="00BC3D5C" w:rsidP="00204AFB">
      <w:pPr>
        <w:pStyle w:val="aa"/>
        <w:numPr>
          <w:ilvl w:val="0"/>
          <w:numId w:val="38"/>
        </w:numPr>
        <w:spacing w:before="0" w:beforeAutospacing="0" w:after="0" w:afterAutospacing="0"/>
        <w:jc w:val="both"/>
        <w:rPr>
          <w:color w:val="000000" w:themeColor="text1"/>
        </w:rPr>
      </w:pPr>
      <w:r w:rsidRPr="00557A4F">
        <w:rPr>
          <w:rStyle w:val="a3"/>
          <w:color w:val="000000" w:themeColor="text1"/>
        </w:rPr>
        <w:lastRenderedPageBreak/>
        <w:t>Оқу бағдарламасына сәйкестендірілген жеке жоспар (ЖОБ)</w:t>
      </w:r>
      <w:r w:rsidRPr="00557A4F">
        <w:rPr>
          <w:color w:val="000000" w:themeColor="text1"/>
        </w:rPr>
        <w:t xml:space="preserve"> жасайды;</w:t>
      </w:r>
    </w:p>
    <w:p w:rsidR="00BC3D5C" w:rsidRPr="00557A4F" w:rsidRDefault="00BC3D5C" w:rsidP="00204AFB">
      <w:pPr>
        <w:pStyle w:val="aa"/>
        <w:numPr>
          <w:ilvl w:val="0"/>
          <w:numId w:val="38"/>
        </w:numPr>
        <w:spacing w:before="0" w:beforeAutospacing="0" w:after="0" w:afterAutospacing="0"/>
        <w:jc w:val="both"/>
        <w:rPr>
          <w:color w:val="000000" w:themeColor="text1"/>
        </w:rPr>
      </w:pPr>
      <w:r w:rsidRPr="00557A4F">
        <w:rPr>
          <w:rStyle w:val="a3"/>
          <w:color w:val="000000" w:themeColor="text1"/>
        </w:rPr>
        <w:t>Қолдау қажеттілігі туралы ұсыныстар береді</w:t>
      </w:r>
      <w:r w:rsidRPr="00557A4F">
        <w:rPr>
          <w:color w:val="000000" w:themeColor="text1"/>
        </w:rPr>
        <w:t xml:space="preserve"> (тьютор, ассистивт</w:t>
      </w:r>
      <w:r w:rsidR="00AA05B4" w:rsidRPr="00557A4F">
        <w:rPr>
          <w:color w:val="000000" w:themeColor="text1"/>
        </w:rPr>
        <w:t>і технология, арнайы жағдайлар.</w:t>
      </w:r>
    </w:p>
    <w:p w:rsidR="00AA05B4" w:rsidRPr="00557A4F" w:rsidRDefault="00AA05B4" w:rsidP="00204AFB">
      <w:pPr>
        <w:pStyle w:val="aa"/>
        <w:spacing w:before="0" w:beforeAutospacing="0" w:after="0" w:afterAutospacing="0"/>
        <w:ind w:firstLine="360"/>
        <w:jc w:val="both"/>
        <w:rPr>
          <w:color w:val="000000" w:themeColor="text1"/>
        </w:rPr>
      </w:pPr>
      <w:r w:rsidRPr="00557A4F">
        <w:rPr>
          <w:lang w:eastAsia="ru-RU"/>
        </w:rPr>
        <w:t xml:space="preserve">Психологиялық-педагогикалық диагностикалық әдістердің басты міндеті – </w:t>
      </w:r>
      <w:r w:rsidRPr="00557A4F">
        <w:rPr>
          <w:b/>
          <w:bCs/>
          <w:lang w:eastAsia="ru-RU"/>
        </w:rPr>
        <w:t>ерте анықтау, нақты бағалау және жекелей түзету</w:t>
      </w:r>
      <w:r w:rsidRPr="00557A4F">
        <w:rPr>
          <w:lang w:eastAsia="ru-RU"/>
        </w:rPr>
        <w:t>. Әдістер бірін-бірі толықтырып, баланың барлық даму салаларын қамтиды:</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45"/>
        <w:gridCol w:w="4840"/>
      </w:tblGrid>
      <w:tr w:rsidR="00AA05B4" w:rsidRPr="00AA05B4" w:rsidTr="00AA05B4">
        <w:trPr>
          <w:tblHeader/>
          <w:tblCellSpacing w:w="15" w:type="dxa"/>
        </w:trPr>
        <w:tc>
          <w:tcPr>
            <w:tcW w:w="0" w:type="auto"/>
            <w:vAlign w:val="center"/>
            <w:hideMark/>
          </w:tcPr>
          <w:p w:rsidR="00AA05B4" w:rsidRPr="00AA05B4" w:rsidRDefault="00AA05B4" w:rsidP="00204AFB">
            <w:pPr>
              <w:spacing w:after="0" w:line="240" w:lineRule="auto"/>
              <w:jc w:val="both"/>
              <w:rPr>
                <w:rFonts w:ascii="Times New Roman" w:eastAsia="Times New Roman" w:hAnsi="Times New Roman" w:cs="Times New Roman"/>
                <w:b/>
                <w:bCs/>
                <w:sz w:val="24"/>
                <w:szCs w:val="24"/>
                <w:lang w:eastAsia="ru-RU"/>
              </w:rPr>
            </w:pPr>
            <w:r w:rsidRPr="00AA05B4">
              <w:rPr>
                <w:rFonts w:ascii="Times New Roman" w:eastAsia="Times New Roman" w:hAnsi="Times New Roman" w:cs="Times New Roman"/>
                <w:b/>
                <w:bCs/>
                <w:sz w:val="24"/>
                <w:szCs w:val="24"/>
                <w:lang w:eastAsia="ru-RU"/>
              </w:rPr>
              <w:t>Диагностика түрі</w:t>
            </w:r>
          </w:p>
        </w:tc>
        <w:tc>
          <w:tcPr>
            <w:tcW w:w="0" w:type="auto"/>
            <w:vAlign w:val="center"/>
            <w:hideMark/>
          </w:tcPr>
          <w:p w:rsidR="00AA05B4" w:rsidRPr="00AA05B4" w:rsidRDefault="00AA05B4" w:rsidP="00204AFB">
            <w:pPr>
              <w:spacing w:after="0" w:line="240" w:lineRule="auto"/>
              <w:jc w:val="both"/>
              <w:rPr>
                <w:rFonts w:ascii="Times New Roman" w:eastAsia="Times New Roman" w:hAnsi="Times New Roman" w:cs="Times New Roman"/>
                <w:b/>
                <w:bCs/>
                <w:sz w:val="24"/>
                <w:szCs w:val="24"/>
                <w:lang w:eastAsia="ru-RU"/>
              </w:rPr>
            </w:pPr>
            <w:r w:rsidRPr="00AA05B4">
              <w:rPr>
                <w:rFonts w:ascii="Times New Roman" w:eastAsia="Times New Roman" w:hAnsi="Times New Roman" w:cs="Times New Roman"/>
                <w:b/>
                <w:bCs/>
                <w:sz w:val="24"/>
                <w:szCs w:val="24"/>
                <w:lang w:eastAsia="ru-RU"/>
              </w:rPr>
              <w:t>Нені анықтайды</w:t>
            </w:r>
          </w:p>
        </w:tc>
      </w:tr>
      <w:tr w:rsidR="00AA05B4" w:rsidRPr="00AA05B4" w:rsidTr="00AA05B4">
        <w:trPr>
          <w:tblCellSpacing w:w="15" w:type="dxa"/>
        </w:trPr>
        <w:tc>
          <w:tcPr>
            <w:tcW w:w="0" w:type="auto"/>
            <w:vAlign w:val="center"/>
            <w:hideMark/>
          </w:tcPr>
          <w:p w:rsidR="00AA05B4" w:rsidRPr="00AA05B4" w:rsidRDefault="00AA05B4" w:rsidP="00204AFB">
            <w:pPr>
              <w:spacing w:after="0" w:line="240" w:lineRule="auto"/>
              <w:jc w:val="both"/>
              <w:rPr>
                <w:rFonts w:ascii="Times New Roman" w:eastAsia="Times New Roman" w:hAnsi="Times New Roman" w:cs="Times New Roman"/>
                <w:sz w:val="24"/>
                <w:szCs w:val="24"/>
                <w:lang w:eastAsia="ru-RU"/>
              </w:rPr>
            </w:pPr>
            <w:r w:rsidRPr="00AA05B4">
              <w:rPr>
                <w:rFonts w:ascii="Times New Roman" w:eastAsia="Times New Roman" w:hAnsi="Times New Roman" w:cs="Times New Roman"/>
                <w:sz w:val="24"/>
                <w:szCs w:val="24"/>
                <w:lang w:eastAsia="ru-RU"/>
              </w:rPr>
              <w:t>Психологиялық</w:t>
            </w:r>
          </w:p>
        </w:tc>
        <w:tc>
          <w:tcPr>
            <w:tcW w:w="0" w:type="auto"/>
            <w:vAlign w:val="center"/>
            <w:hideMark/>
          </w:tcPr>
          <w:p w:rsidR="00AA05B4" w:rsidRPr="00AA05B4" w:rsidRDefault="00AA05B4" w:rsidP="00204AFB">
            <w:pPr>
              <w:spacing w:after="0" w:line="240" w:lineRule="auto"/>
              <w:jc w:val="both"/>
              <w:rPr>
                <w:rFonts w:ascii="Times New Roman" w:eastAsia="Times New Roman" w:hAnsi="Times New Roman" w:cs="Times New Roman"/>
                <w:sz w:val="24"/>
                <w:szCs w:val="24"/>
                <w:lang w:eastAsia="ru-RU"/>
              </w:rPr>
            </w:pPr>
            <w:r w:rsidRPr="00AA05B4">
              <w:rPr>
                <w:rFonts w:ascii="Times New Roman" w:eastAsia="Times New Roman" w:hAnsi="Times New Roman" w:cs="Times New Roman"/>
                <w:sz w:val="24"/>
                <w:szCs w:val="24"/>
                <w:lang w:eastAsia="ru-RU"/>
              </w:rPr>
              <w:t>Эмоциялық, тұлғалық, когнитивтік даму</w:t>
            </w:r>
          </w:p>
        </w:tc>
      </w:tr>
      <w:tr w:rsidR="00AA05B4" w:rsidRPr="00AA05B4" w:rsidTr="00AA05B4">
        <w:trPr>
          <w:tblCellSpacing w:w="15" w:type="dxa"/>
        </w:trPr>
        <w:tc>
          <w:tcPr>
            <w:tcW w:w="0" w:type="auto"/>
            <w:vAlign w:val="center"/>
            <w:hideMark/>
          </w:tcPr>
          <w:p w:rsidR="00AA05B4" w:rsidRPr="00AA05B4" w:rsidRDefault="00AA05B4" w:rsidP="00204AFB">
            <w:pPr>
              <w:spacing w:after="0" w:line="240" w:lineRule="auto"/>
              <w:jc w:val="both"/>
              <w:rPr>
                <w:rFonts w:ascii="Times New Roman" w:eastAsia="Times New Roman" w:hAnsi="Times New Roman" w:cs="Times New Roman"/>
                <w:sz w:val="24"/>
                <w:szCs w:val="24"/>
                <w:lang w:eastAsia="ru-RU"/>
              </w:rPr>
            </w:pPr>
            <w:r w:rsidRPr="00AA05B4">
              <w:rPr>
                <w:rFonts w:ascii="Times New Roman" w:eastAsia="Times New Roman" w:hAnsi="Times New Roman" w:cs="Times New Roman"/>
                <w:sz w:val="24"/>
                <w:szCs w:val="24"/>
                <w:lang w:eastAsia="ru-RU"/>
              </w:rPr>
              <w:t>Педагогикалық</w:t>
            </w:r>
          </w:p>
        </w:tc>
        <w:tc>
          <w:tcPr>
            <w:tcW w:w="0" w:type="auto"/>
            <w:vAlign w:val="center"/>
            <w:hideMark/>
          </w:tcPr>
          <w:p w:rsidR="00AA05B4" w:rsidRPr="00AA05B4" w:rsidRDefault="00AA05B4" w:rsidP="00204AFB">
            <w:pPr>
              <w:spacing w:after="0" w:line="240" w:lineRule="auto"/>
              <w:jc w:val="both"/>
              <w:rPr>
                <w:rFonts w:ascii="Times New Roman" w:eastAsia="Times New Roman" w:hAnsi="Times New Roman" w:cs="Times New Roman"/>
                <w:sz w:val="24"/>
                <w:szCs w:val="24"/>
                <w:lang w:eastAsia="ru-RU"/>
              </w:rPr>
            </w:pPr>
            <w:r w:rsidRPr="00AA05B4">
              <w:rPr>
                <w:rFonts w:ascii="Times New Roman" w:eastAsia="Times New Roman" w:hAnsi="Times New Roman" w:cs="Times New Roman"/>
                <w:sz w:val="24"/>
                <w:szCs w:val="24"/>
                <w:lang w:eastAsia="ru-RU"/>
              </w:rPr>
              <w:t>Танымдық процестер, оқу, сөйлеу, моторика</w:t>
            </w:r>
          </w:p>
        </w:tc>
      </w:tr>
      <w:tr w:rsidR="00AA05B4" w:rsidRPr="00AA05B4" w:rsidTr="00AA05B4">
        <w:trPr>
          <w:tblCellSpacing w:w="15" w:type="dxa"/>
        </w:trPr>
        <w:tc>
          <w:tcPr>
            <w:tcW w:w="0" w:type="auto"/>
            <w:vAlign w:val="center"/>
            <w:hideMark/>
          </w:tcPr>
          <w:p w:rsidR="00AA05B4" w:rsidRPr="00AA05B4" w:rsidRDefault="00AA05B4" w:rsidP="00204AFB">
            <w:pPr>
              <w:spacing w:after="0" w:line="240" w:lineRule="auto"/>
              <w:jc w:val="both"/>
              <w:rPr>
                <w:rFonts w:ascii="Times New Roman" w:eastAsia="Times New Roman" w:hAnsi="Times New Roman" w:cs="Times New Roman"/>
                <w:sz w:val="24"/>
                <w:szCs w:val="24"/>
                <w:lang w:eastAsia="ru-RU"/>
              </w:rPr>
            </w:pPr>
            <w:r w:rsidRPr="00AA05B4">
              <w:rPr>
                <w:rFonts w:ascii="Times New Roman" w:eastAsia="Times New Roman" w:hAnsi="Times New Roman" w:cs="Times New Roman"/>
                <w:sz w:val="24"/>
                <w:szCs w:val="24"/>
                <w:lang w:eastAsia="ru-RU"/>
              </w:rPr>
              <w:t>Комплекс (ПМПК)</w:t>
            </w:r>
          </w:p>
        </w:tc>
        <w:tc>
          <w:tcPr>
            <w:tcW w:w="0" w:type="auto"/>
            <w:vAlign w:val="center"/>
            <w:hideMark/>
          </w:tcPr>
          <w:p w:rsidR="00AA05B4" w:rsidRPr="00AA05B4" w:rsidRDefault="00AA05B4" w:rsidP="00204AFB">
            <w:pPr>
              <w:spacing w:after="0" w:line="240" w:lineRule="auto"/>
              <w:jc w:val="both"/>
              <w:rPr>
                <w:rFonts w:ascii="Times New Roman" w:eastAsia="Times New Roman" w:hAnsi="Times New Roman" w:cs="Times New Roman"/>
                <w:sz w:val="24"/>
                <w:szCs w:val="24"/>
                <w:lang w:eastAsia="ru-RU"/>
              </w:rPr>
            </w:pPr>
            <w:r w:rsidRPr="00AA05B4">
              <w:rPr>
                <w:rFonts w:ascii="Times New Roman" w:eastAsia="Times New Roman" w:hAnsi="Times New Roman" w:cs="Times New Roman"/>
                <w:sz w:val="24"/>
                <w:szCs w:val="24"/>
                <w:lang w:eastAsia="ru-RU"/>
              </w:rPr>
              <w:t>Диагноз, түзету жолдары, білім беру формасы</w:t>
            </w:r>
          </w:p>
        </w:tc>
      </w:tr>
    </w:tbl>
    <w:p w:rsidR="00AA05B4" w:rsidRPr="00557A4F" w:rsidRDefault="00AA05B4" w:rsidP="00204AFB">
      <w:pPr>
        <w:tabs>
          <w:tab w:val="left" w:pos="720"/>
        </w:tabs>
        <w:spacing w:after="0" w:line="240" w:lineRule="auto"/>
        <w:jc w:val="both"/>
        <w:rPr>
          <w:rFonts w:ascii="Times New Roman" w:eastAsia="Times New Roman" w:hAnsi="Times New Roman" w:cs="Times New Roman"/>
          <w:sz w:val="24"/>
          <w:szCs w:val="24"/>
          <w:lang w:val="kk-KZ" w:eastAsia="kk-KZ"/>
        </w:rPr>
      </w:pPr>
    </w:p>
    <w:p w:rsidR="00CC2360" w:rsidRPr="00557A4F" w:rsidRDefault="00CC2360" w:rsidP="00204AFB">
      <w:pPr>
        <w:tabs>
          <w:tab w:val="left" w:pos="720"/>
        </w:tabs>
        <w:spacing w:after="0" w:line="240" w:lineRule="auto"/>
        <w:jc w:val="both"/>
        <w:rPr>
          <w:rFonts w:ascii="Times New Roman" w:eastAsia="Calibri" w:hAnsi="Times New Roman" w:cs="Times New Roman"/>
          <w:sz w:val="24"/>
          <w:szCs w:val="24"/>
          <w:lang w:val="kk-KZ"/>
        </w:rPr>
      </w:pPr>
      <w:r w:rsidRPr="00557A4F">
        <w:rPr>
          <w:rFonts w:ascii="Times New Roman" w:eastAsia="Calibri" w:hAnsi="Times New Roman" w:cs="Times New Roman"/>
          <w:sz w:val="24"/>
          <w:szCs w:val="24"/>
          <w:lang w:val="kk-KZ"/>
        </w:rPr>
        <w:t xml:space="preserve">  Психодиагностикалық сапалы сараптамасы сандықты тапсырманы жоққа шығармайды. Баланың жеке тапсырманы орындауы жарияға шығарылмайды. Баланың жеке әрекетін ерте анықтау, алғашқы ауытқуға әлеуметтік сипаттағы кейбір ерекшеліктердің алдын алуға ықпалын тигізеді. Сәбидің қалыпты дамуын сипаттайтын факторлар қарапайымдылықтан күрделігі ауысуы, ойланып атқарылатын сөйлеуді игеру дербестігінің алғашқы көрініс осы элементтер арқылы іске асады.         </w:t>
      </w:r>
    </w:p>
    <w:p w:rsidR="00CC2360" w:rsidRPr="00557A4F" w:rsidRDefault="00CC2360" w:rsidP="00204AFB">
      <w:pPr>
        <w:tabs>
          <w:tab w:val="left" w:pos="720"/>
        </w:tabs>
        <w:spacing w:after="0" w:line="240" w:lineRule="auto"/>
        <w:jc w:val="both"/>
        <w:rPr>
          <w:rFonts w:ascii="Times New Roman" w:eastAsia="Calibri" w:hAnsi="Times New Roman" w:cs="Times New Roman"/>
          <w:b/>
          <w:sz w:val="24"/>
          <w:szCs w:val="24"/>
          <w:lang w:val="kk-KZ"/>
        </w:rPr>
      </w:pPr>
      <w:r w:rsidRPr="00557A4F">
        <w:rPr>
          <w:rFonts w:ascii="Times New Roman" w:eastAsia="Calibri" w:hAnsi="Times New Roman" w:cs="Times New Roman"/>
          <w:b/>
          <w:sz w:val="24"/>
          <w:szCs w:val="24"/>
          <w:lang w:val="kk-KZ"/>
        </w:rPr>
        <w:t>Бақылау сұрақтары</w:t>
      </w:r>
    </w:p>
    <w:p w:rsidR="00CC2360" w:rsidRPr="00557A4F" w:rsidRDefault="00CC2360" w:rsidP="00204AFB">
      <w:pPr>
        <w:spacing w:after="0" w:line="240" w:lineRule="auto"/>
        <w:jc w:val="both"/>
        <w:rPr>
          <w:rFonts w:ascii="Times New Roman" w:eastAsia="Calibri" w:hAnsi="Times New Roman" w:cs="Times New Roman"/>
          <w:sz w:val="24"/>
          <w:szCs w:val="24"/>
          <w:lang w:val="kk-KZ" w:eastAsia="ko-KR"/>
        </w:rPr>
      </w:pPr>
      <w:r w:rsidRPr="00557A4F">
        <w:rPr>
          <w:rFonts w:ascii="Times New Roman" w:eastAsia="Calibri" w:hAnsi="Times New Roman" w:cs="Times New Roman"/>
          <w:sz w:val="24"/>
          <w:szCs w:val="24"/>
          <w:lang w:val="kk-KZ" w:eastAsia="ko-KR"/>
        </w:rPr>
        <w:t>1. Психодиагностика әдістері бағыттарына қарай қолданылып жүрген көптеген авторлардың топтамасын ұсынуға болады. Й.Шванцар қандай топтама ұсынды?</w:t>
      </w:r>
    </w:p>
    <w:p w:rsidR="00CC2360" w:rsidRPr="00557A4F" w:rsidRDefault="00CC2360" w:rsidP="00204AFB">
      <w:pPr>
        <w:spacing w:after="0" w:line="240" w:lineRule="auto"/>
        <w:jc w:val="both"/>
        <w:rPr>
          <w:rFonts w:ascii="Times New Roman" w:eastAsia="Calibri" w:hAnsi="Times New Roman" w:cs="Times New Roman"/>
          <w:sz w:val="24"/>
          <w:szCs w:val="24"/>
          <w:lang w:val="kk-KZ" w:eastAsia="ko-KR"/>
        </w:rPr>
      </w:pPr>
      <w:r w:rsidRPr="00557A4F">
        <w:rPr>
          <w:rFonts w:ascii="Times New Roman" w:eastAsia="Calibri" w:hAnsi="Times New Roman" w:cs="Times New Roman"/>
          <w:sz w:val="24"/>
          <w:szCs w:val="24"/>
          <w:lang w:val="kk-KZ" w:eastAsia="ko-KR"/>
        </w:rPr>
        <w:t>2. Психодиагностика әдістері бағыттарына қарай қолданылып жүрген В.К.Гайде мен В.П.Захаров  топтамасына тоқталыңыз.</w:t>
      </w:r>
    </w:p>
    <w:p w:rsidR="00CC2360" w:rsidRPr="00557A4F" w:rsidRDefault="00CC2360" w:rsidP="00204AFB">
      <w:pPr>
        <w:spacing w:after="0" w:line="240" w:lineRule="auto"/>
        <w:jc w:val="both"/>
        <w:rPr>
          <w:rFonts w:ascii="Times New Roman" w:eastAsia="Calibri" w:hAnsi="Times New Roman" w:cs="Times New Roman"/>
          <w:sz w:val="24"/>
          <w:szCs w:val="24"/>
          <w:lang w:val="kk-KZ" w:eastAsia="ko-KR"/>
        </w:rPr>
      </w:pPr>
      <w:r w:rsidRPr="00557A4F">
        <w:rPr>
          <w:rFonts w:ascii="Times New Roman" w:eastAsia="Calibri" w:hAnsi="Times New Roman" w:cs="Times New Roman"/>
          <w:sz w:val="24"/>
          <w:szCs w:val="24"/>
          <w:lang w:val="kk-KZ" w:eastAsia="ko-KR"/>
        </w:rPr>
        <w:t>3. Психодиагностика әдістері бағыттарына қарай қолданылып жүрген А.А.Бодалев пен В.В.Столин  топтамасына тоқталыңыз.</w:t>
      </w:r>
    </w:p>
    <w:p w:rsidR="00CC2360" w:rsidRPr="00557A4F" w:rsidRDefault="00CC2360" w:rsidP="00204AFB">
      <w:pPr>
        <w:spacing w:after="0" w:line="240" w:lineRule="auto"/>
        <w:jc w:val="both"/>
        <w:rPr>
          <w:rFonts w:ascii="Times New Roman" w:eastAsia="Calibri" w:hAnsi="Times New Roman" w:cs="Times New Roman"/>
          <w:sz w:val="24"/>
          <w:szCs w:val="24"/>
          <w:lang w:val="kk-KZ" w:eastAsia="ko-KR"/>
        </w:rPr>
      </w:pPr>
      <w:r w:rsidRPr="00557A4F">
        <w:rPr>
          <w:rFonts w:ascii="Times New Roman" w:eastAsia="Calibri" w:hAnsi="Times New Roman" w:cs="Times New Roman"/>
          <w:sz w:val="24"/>
          <w:szCs w:val="24"/>
          <w:lang w:val="kk-KZ" w:eastAsia="ko-KR"/>
        </w:rPr>
        <w:t>4. Сәбилік жастағы баланы психологиялық - педагогикалық диагностикалық тексеру және оның даму кезеңдері.</w:t>
      </w:r>
    </w:p>
    <w:p w:rsidR="00CC2360" w:rsidRPr="00557A4F" w:rsidRDefault="00CC2360" w:rsidP="00204AFB">
      <w:pPr>
        <w:spacing w:after="0" w:line="240" w:lineRule="auto"/>
        <w:jc w:val="both"/>
        <w:rPr>
          <w:rFonts w:ascii="Times New Roman" w:eastAsia="Calibri" w:hAnsi="Times New Roman" w:cs="Times New Roman"/>
          <w:sz w:val="24"/>
          <w:szCs w:val="24"/>
          <w:lang w:val="kk-KZ" w:eastAsia="ko-KR"/>
        </w:rPr>
      </w:pPr>
      <w:r w:rsidRPr="00557A4F">
        <w:rPr>
          <w:rFonts w:ascii="Times New Roman" w:eastAsia="Calibri" w:hAnsi="Times New Roman" w:cs="Times New Roman"/>
          <w:sz w:val="24"/>
          <w:szCs w:val="24"/>
          <w:lang w:val="kk-KZ" w:eastAsia="ko-KR"/>
        </w:rPr>
        <w:t>5.  Көрнекті кеңес психологы Л.Выготский "Жақын даму аймағында" қандай мәселелер қозғалды?</w:t>
      </w:r>
    </w:p>
    <w:p w:rsidR="00CC2360" w:rsidRPr="00557A4F" w:rsidRDefault="00CC2360" w:rsidP="00204AFB">
      <w:pPr>
        <w:tabs>
          <w:tab w:val="left" w:pos="720"/>
        </w:tabs>
        <w:spacing w:after="0" w:line="240" w:lineRule="auto"/>
        <w:jc w:val="both"/>
        <w:rPr>
          <w:rFonts w:ascii="Times New Roman" w:eastAsia="Calibri" w:hAnsi="Times New Roman" w:cs="Times New Roman"/>
          <w:b/>
          <w:sz w:val="24"/>
          <w:szCs w:val="24"/>
          <w:lang w:val="kk-KZ"/>
        </w:rPr>
      </w:pPr>
    </w:p>
    <w:p w:rsidR="00CC2360" w:rsidRPr="0069373F" w:rsidRDefault="00204AFB" w:rsidP="00204AFB">
      <w:pPr>
        <w:spacing w:after="0" w:line="240" w:lineRule="auto"/>
        <w:jc w:val="both"/>
        <w:rPr>
          <w:rFonts w:ascii="Times New Roman" w:eastAsia="Calibri" w:hAnsi="Times New Roman" w:cs="Times New Roman"/>
          <w:b/>
          <w:color w:val="000000" w:themeColor="text1"/>
          <w:sz w:val="24"/>
          <w:szCs w:val="24"/>
          <w:lang w:val="kk-KZ" w:eastAsia="ru-RU"/>
        </w:rPr>
      </w:pPr>
      <w:r>
        <w:rPr>
          <w:rFonts w:ascii="Times New Roman" w:eastAsia="Times New Roman" w:hAnsi="Times New Roman" w:cs="Times New Roman"/>
          <w:b/>
          <w:color w:val="000000" w:themeColor="text1"/>
          <w:sz w:val="24"/>
          <w:szCs w:val="24"/>
          <w:lang w:val="kk-KZ" w:eastAsia="ru-RU"/>
        </w:rPr>
        <w:t>1.4</w:t>
      </w:r>
      <w:r w:rsidR="00CC2360" w:rsidRPr="0069373F">
        <w:rPr>
          <w:rFonts w:ascii="Times New Roman" w:eastAsia="Times New Roman" w:hAnsi="Times New Roman" w:cs="Times New Roman"/>
          <w:b/>
          <w:color w:val="000000" w:themeColor="text1"/>
          <w:sz w:val="24"/>
          <w:szCs w:val="24"/>
          <w:lang w:val="kk-KZ" w:eastAsia="ru-RU"/>
        </w:rPr>
        <w:t xml:space="preserve"> </w:t>
      </w:r>
      <w:r w:rsidR="00232FC2" w:rsidRPr="0069373F">
        <w:rPr>
          <w:rFonts w:ascii="Times New Roman" w:eastAsia="Calibri" w:hAnsi="Times New Roman" w:cs="Times New Roman"/>
          <w:b/>
          <w:bCs/>
          <w:color w:val="000000" w:themeColor="text1"/>
          <w:sz w:val="24"/>
          <w:szCs w:val="24"/>
          <w:lang w:val="kk-KZ" w:eastAsia="ru-RU"/>
        </w:rPr>
        <w:t>Қазақстан Республикасындағы ерекше балаларды әлеуметтік және медициналық-педагогикалық қолдау</w:t>
      </w:r>
    </w:p>
    <w:p w:rsidR="00CC2360" w:rsidRPr="00CC2360" w:rsidRDefault="00CC2360" w:rsidP="00204AFB">
      <w:pPr>
        <w:spacing w:after="0" w:line="240" w:lineRule="auto"/>
        <w:jc w:val="both"/>
        <w:rPr>
          <w:rFonts w:ascii="Times New Roman" w:eastAsia="Calibri" w:hAnsi="Times New Roman" w:cs="Times New Roman"/>
          <w:sz w:val="24"/>
          <w:szCs w:val="24"/>
          <w:lang w:val="kk-KZ" w:eastAsia="ru-RU"/>
        </w:rPr>
      </w:pPr>
      <w:r w:rsidRPr="00CC2360">
        <w:rPr>
          <w:rFonts w:ascii="Times New Roman" w:eastAsia="Calibri" w:hAnsi="Times New Roman" w:cs="Times New Roman"/>
          <w:b/>
          <w:sz w:val="24"/>
          <w:szCs w:val="24"/>
          <w:lang w:val="kk-KZ" w:eastAsia="ru-RU"/>
        </w:rPr>
        <w:t xml:space="preserve">Аннотация: </w:t>
      </w:r>
      <w:r w:rsidRPr="00CC2360">
        <w:rPr>
          <w:rFonts w:ascii="Times New Roman" w:eastAsia="Calibri" w:hAnsi="Times New Roman" w:cs="Times New Roman"/>
          <w:sz w:val="24"/>
          <w:szCs w:val="24"/>
          <w:lang w:val="kk-KZ" w:eastAsia="ru-RU"/>
        </w:rPr>
        <w:t xml:space="preserve">Дәрісте Қазақстан Республикасындағы </w:t>
      </w:r>
      <w:r w:rsidR="003D7A6C">
        <w:rPr>
          <w:rFonts w:ascii="Times New Roman" w:eastAsia="Calibri" w:hAnsi="Times New Roman" w:cs="Times New Roman"/>
          <w:sz w:val="24"/>
          <w:szCs w:val="24"/>
          <w:lang w:val="kk-KZ" w:eastAsia="ru-RU"/>
        </w:rPr>
        <w:t>ерекше</w:t>
      </w:r>
      <w:r w:rsidRPr="00CC2360">
        <w:rPr>
          <w:rFonts w:ascii="Times New Roman" w:eastAsia="Calibri" w:hAnsi="Times New Roman" w:cs="Times New Roman"/>
          <w:sz w:val="24"/>
          <w:szCs w:val="24"/>
          <w:lang w:val="kk-KZ" w:eastAsia="ru-RU"/>
        </w:rPr>
        <w:t xml:space="preserve"> балаларды әлеуметтік және медициналық-педагогикалық қолдау жайында жан-жақты мәлімет беріледі.</w:t>
      </w:r>
    </w:p>
    <w:p w:rsidR="00CC2360" w:rsidRPr="00CC2360" w:rsidRDefault="00CC2360" w:rsidP="00204AFB">
      <w:pPr>
        <w:spacing w:after="0" w:line="240" w:lineRule="auto"/>
        <w:jc w:val="both"/>
        <w:rPr>
          <w:rFonts w:ascii="Times New Roman" w:eastAsia="Calibri" w:hAnsi="Times New Roman" w:cs="Times New Roman"/>
          <w:b/>
          <w:sz w:val="24"/>
          <w:szCs w:val="24"/>
          <w:lang w:val="kk-KZ" w:eastAsia="ru-RU"/>
        </w:rPr>
      </w:pPr>
      <w:r w:rsidRPr="00CC2360">
        <w:rPr>
          <w:rFonts w:ascii="Times New Roman" w:eastAsia="Calibri" w:hAnsi="Times New Roman" w:cs="Times New Roman"/>
          <w:b/>
          <w:sz w:val="24"/>
          <w:szCs w:val="24"/>
          <w:lang w:val="kk-KZ" w:eastAsia="ru-RU"/>
        </w:rPr>
        <w:t>Жоспары:</w:t>
      </w:r>
    </w:p>
    <w:p w:rsidR="00CC2360" w:rsidRPr="00CC2360" w:rsidRDefault="00CC2360" w:rsidP="00204AFB">
      <w:pPr>
        <w:spacing w:after="0" w:line="240" w:lineRule="auto"/>
        <w:jc w:val="both"/>
        <w:rPr>
          <w:rFonts w:ascii="Times New Roman" w:eastAsia="Times New Roman" w:hAnsi="Times New Roman" w:cs="Times New Roman"/>
          <w:sz w:val="24"/>
          <w:szCs w:val="24"/>
          <w:shd w:val="clear" w:color="auto" w:fill="FFFFFF"/>
          <w:lang w:val="kk-KZ" w:eastAsia="ru-RU"/>
        </w:rPr>
      </w:pPr>
      <w:r w:rsidRPr="00CC2360">
        <w:rPr>
          <w:rFonts w:ascii="Times New Roman" w:eastAsia="Times New Roman" w:hAnsi="Times New Roman" w:cs="Times New Roman"/>
          <w:sz w:val="24"/>
          <w:szCs w:val="24"/>
          <w:shd w:val="clear" w:color="auto" w:fill="FFFFFF"/>
          <w:lang w:val="kk-KZ" w:eastAsia="ru-RU"/>
        </w:rPr>
        <w:t>1.Әлеуметтiк және медициналық-педагогикалық түзеу арқылы қолдаудың мақсаттары, міндеттері</w:t>
      </w:r>
    </w:p>
    <w:p w:rsidR="00CC2360" w:rsidRPr="00CC2360" w:rsidRDefault="00CC2360" w:rsidP="00204AFB">
      <w:pPr>
        <w:spacing w:after="0" w:line="240" w:lineRule="auto"/>
        <w:jc w:val="both"/>
        <w:rPr>
          <w:rFonts w:ascii="Times New Roman" w:eastAsia="Times New Roman" w:hAnsi="Times New Roman" w:cs="Times New Roman"/>
          <w:sz w:val="24"/>
          <w:szCs w:val="24"/>
          <w:shd w:val="clear" w:color="auto" w:fill="FFFFFF"/>
          <w:lang w:val="kk-KZ" w:eastAsia="ru-RU"/>
        </w:rPr>
      </w:pPr>
      <w:r w:rsidRPr="00CC2360">
        <w:rPr>
          <w:rFonts w:ascii="Times New Roman" w:eastAsia="Times New Roman" w:hAnsi="Times New Roman" w:cs="Times New Roman"/>
          <w:sz w:val="24"/>
          <w:szCs w:val="24"/>
          <w:shd w:val="clear" w:color="auto" w:fill="FFFFFF"/>
          <w:lang w:val="kk-KZ" w:eastAsia="ru-RU"/>
        </w:rPr>
        <w:t>2. </w:t>
      </w:r>
      <w:r w:rsidR="003D7A6C">
        <w:rPr>
          <w:rFonts w:ascii="Times New Roman" w:eastAsia="Times New Roman" w:hAnsi="Times New Roman" w:cs="Times New Roman"/>
          <w:bCs/>
          <w:sz w:val="24"/>
          <w:szCs w:val="24"/>
          <w:shd w:val="clear" w:color="auto" w:fill="FFFFFF"/>
          <w:lang w:val="kk-KZ" w:eastAsia="ru-RU"/>
        </w:rPr>
        <w:t>Ерекше</w:t>
      </w:r>
      <w:r w:rsidRPr="00CC2360">
        <w:rPr>
          <w:rFonts w:ascii="Times New Roman" w:eastAsia="Times New Roman" w:hAnsi="Times New Roman" w:cs="Times New Roman"/>
          <w:bCs/>
          <w:sz w:val="24"/>
          <w:szCs w:val="24"/>
          <w:shd w:val="clear" w:color="auto" w:fill="FFFFFF"/>
          <w:lang w:val="kk-KZ" w:eastAsia="ru-RU"/>
        </w:rPr>
        <w:t xml:space="preserve"> балаларға медициналық, арнаулы бiлiм беру және арнаулы әлеуметтiк қызметтердi көрсететiн ұйымдар</w:t>
      </w:r>
    </w:p>
    <w:p w:rsidR="00CC2360" w:rsidRPr="00CC2360" w:rsidRDefault="00CC2360" w:rsidP="00204AFB">
      <w:pPr>
        <w:spacing w:after="0" w:line="240" w:lineRule="auto"/>
        <w:jc w:val="both"/>
        <w:rPr>
          <w:rFonts w:ascii="Times New Roman" w:eastAsia="Times New Roman" w:hAnsi="Times New Roman" w:cs="Times New Roman"/>
          <w:bCs/>
          <w:sz w:val="24"/>
          <w:szCs w:val="24"/>
          <w:shd w:val="clear" w:color="auto" w:fill="FFFFFF"/>
          <w:lang w:val="kk-KZ" w:eastAsia="ru-RU"/>
        </w:rPr>
      </w:pPr>
      <w:r w:rsidRPr="00CC2360">
        <w:rPr>
          <w:rFonts w:ascii="Times New Roman" w:eastAsia="Times New Roman" w:hAnsi="Times New Roman" w:cs="Times New Roman"/>
          <w:sz w:val="24"/>
          <w:szCs w:val="24"/>
          <w:shd w:val="clear" w:color="auto" w:fill="FFFFFF"/>
          <w:lang w:val="kk-KZ" w:eastAsia="ru-RU"/>
        </w:rPr>
        <w:t>3.</w:t>
      </w:r>
      <w:r w:rsidRPr="00CC2360">
        <w:rPr>
          <w:rFonts w:ascii="Times New Roman" w:eastAsia="Times New Roman" w:hAnsi="Times New Roman" w:cs="Times New Roman"/>
          <w:bCs/>
          <w:sz w:val="24"/>
          <w:szCs w:val="24"/>
          <w:shd w:val="clear" w:color="auto" w:fill="FFFFFF"/>
          <w:lang w:val="kk-KZ" w:eastAsia="ru-RU"/>
        </w:rPr>
        <w:t xml:space="preserve"> </w:t>
      </w:r>
      <w:r w:rsidR="003D7A6C">
        <w:rPr>
          <w:rFonts w:ascii="Times New Roman" w:eastAsia="Times New Roman" w:hAnsi="Times New Roman" w:cs="Times New Roman"/>
          <w:bCs/>
          <w:sz w:val="24"/>
          <w:szCs w:val="24"/>
          <w:shd w:val="clear" w:color="auto" w:fill="FFFFFF"/>
          <w:lang w:val="kk-KZ" w:eastAsia="ru-RU"/>
        </w:rPr>
        <w:t>Ерекше</w:t>
      </w:r>
      <w:r w:rsidRPr="00CC2360">
        <w:rPr>
          <w:rFonts w:ascii="Times New Roman" w:eastAsia="Times New Roman" w:hAnsi="Times New Roman" w:cs="Times New Roman"/>
          <w:bCs/>
          <w:sz w:val="24"/>
          <w:szCs w:val="24"/>
          <w:shd w:val="clear" w:color="auto" w:fill="FFFFFF"/>
          <w:lang w:val="kk-KZ" w:eastAsia="ru-RU"/>
        </w:rPr>
        <w:t xml:space="preserve"> балаларға бiлiм берудi ұйымдастыру</w:t>
      </w:r>
    </w:p>
    <w:p w:rsidR="00CC2360" w:rsidRPr="00CC2360" w:rsidRDefault="00CC2360" w:rsidP="00204AFB">
      <w:pPr>
        <w:spacing w:after="0" w:line="240" w:lineRule="auto"/>
        <w:jc w:val="both"/>
        <w:rPr>
          <w:rFonts w:ascii="Times New Roman" w:eastAsia="Times New Roman" w:hAnsi="Times New Roman" w:cs="Times New Roman"/>
          <w:b/>
          <w:sz w:val="24"/>
          <w:szCs w:val="24"/>
          <w:shd w:val="clear" w:color="auto" w:fill="FFFFFF"/>
          <w:lang w:val="kk-KZ" w:eastAsia="ru-RU"/>
        </w:rPr>
      </w:pPr>
      <w:r w:rsidRPr="00CC2360">
        <w:rPr>
          <w:rFonts w:ascii="Times New Roman" w:eastAsia="Times New Roman" w:hAnsi="Times New Roman" w:cs="Times New Roman"/>
          <w:b/>
          <w:bCs/>
          <w:sz w:val="24"/>
          <w:szCs w:val="24"/>
          <w:shd w:val="clear" w:color="auto" w:fill="FFFFFF"/>
          <w:lang w:val="kk-KZ" w:eastAsia="ru-RU"/>
        </w:rPr>
        <w:t>Кілт сөздер:</w:t>
      </w:r>
      <w:r w:rsidRPr="00CC2360">
        <w:rPr>
          <w:rFonts w:ascii="Times New Roman" w:eastAsia="Times New Roman" w:hAnsi="Times New Roman" w:cs="Times New Roman"/>
          <w:b/>
          <w:sz w:val="24"/>
          <w:szCs w:val="24"/>
          <w:lang w:val="kk-KZ" w:eastAsia="ru-RU"/>
        </w:rPr>
        <w:t xml:space="preserve"> </w:t>
      </w:r>
      <w:r w:rsidRPr="00CC2360">
        <w:rPr>
          <w:rFonts w:ascii="Times New Roman" w:eastAsia="Times New Roman" w:hAnsi="Times New Roman" w:cs="Times New Roman"/>
          <w:bCs/>
          <w:sz w:val="24"/>
          <w:szCs w:val="24"/>
          <w:shd w:val="clear" w:color="auto" w:fill="FFFFFF"/>
          <w:lang w:val="kk-KZ" w:eastAsia="ru-RU"/>
        </w:rPr>
        <w:t>Әлеуметтiк және медициналық-педагогикалық түзеу арқылы қолдау, арнаулы білім беру</w:t>
      </w:r>
    </w:p>
    <w:p w:rsidR="00CC2360" w:rsidRPr="00CC2360" w:rsidRDefault="00CC2360" w:rsidP="00204AFB">
      <w:pPr>
        <w:spacing w:after="0" w:line="240" w:lineRule="auto"/>
        <w:jc w:val="both"/>
        <w:rPr>
          <w:rFonts w:ascii="Times New Roman" w:eastAsia="Times New Roman" w:hAnsi="Times New Roman" w:cs="Times New Roman"/>
          <w:b/>
          <w:sz w:val="24"/>
          <w:szCs w:val="24"/>
          <w:shd w:val="clear" w:color="auto" w:fill="FFFFFF"/>
          <w:lang w:val="kk-KZ" w:eastAsia="ru-RU"/>
        </w:rPr>
      </w:pPr>
      <w:r w:rsidRPr="00CC2360">
        <w:rPr>
          <w:rFonts w:ascii="Times New Roman" w:eastAsia="Times New Roman" w:hAnsi="Times New Roman" w:cs="Times New Roman"/>
          <w:b/>
          <w:sz w:val="24"/>
          <w:szCs w:val="24"/>
          <w:shd w:val="clear" w:color="auto" w:fill="FFFFFF"/>
          <w:lang w:val="kk-KZ" w:eastAsia="ru-RU"/>
        </w:rPr>
        <w:t>Дәріс тезистері:</w:t>
      </w:r>
    </w:p>
    <w:p w:rsidR="00C6582D" w:rsidRPr="00CC2360" w:rsidRDefault="00CC2360" w:rsidP="00204AFB">
      <w:pPr>
        <w:spacing w:after="0" w:line="240" w:lineRule="auto"/>
        <w:jc w:val="both"/>
        <w:rPr>
          <w:rFonts w:ascii="Times New Roman" w:eastAsia="Calibri" w:hAnsi="Times New Roman" w:cs="Times New Roman"/>
          <w:sz w:val="24"/>
          <w:szCs w:val="24"/>
          <w:lang w:val="kk-KZ"/>
        </w:rPr>
      </w:pPr>
      <w:r w:rsidRPr="00CC2360">
        <w:rPr>
          <w:rFonts w:ascii="Times New Roman" w:eastAsia="Calibri" w:hAnsi="Times New Roman" w:cs="Times New Roman"/>
          <w:sz w:val="24"/>
          <w:szCs w:val="24"/>
          <w:lang w:val="kk-KZ"/>
        </w:rPr>
        <w:t xml:space="preserve">    </w:t>
      </w:r>
      <w:r w:rsidR="003D7A6C">
        <w:rPr>
          <w:rFonts w:ascii="Times New Roman" w:eastAsia="Calibri" w:hAnsi="Times New Roman" w:cs="Times New Roman"/>
          <w:sz w:val="24"/>
          <w:szCs w:val="24"/>
          <w:lang w:val="kk-KZ"/>
        </w:rPr>
        <w:t>Ерекше</w:t>
      </w:r>
      <w:r w:rsidRPr="00CC2360">
        <w:rPr>
          <w:rFonts w:ascii="Times New Roman" w:eastAsia="Calibri" w:hAnsi="Times New Roman" w:cs="Times New Roman"/>
          <w:sz w:val="24"/>
          <w:szCs w:val="24"/>
          <w:lang w:val="kk-KZ"/>
        </w:rPr>
        <w:t xml:space="preserve"> балаларды әлеуметтiк және медициналық-педагогикалық түзеу арқылы қолдау баланың туғанынан басталып, ол кәмелеттiк жасқа толғанға дейiн, жаппай кешендi медициналық, психологиялық, педагогикалық және әлеуметтiк тексеру мен кәсiби диагностика жүргiзу, оңалтудың жеке бағдарламасын әзiрлеу, медициналық, педагогикалық, психологиялық, әлеуметтiк қызметтер көрсету және еңбекке баулу арқылы жүргiзiледi.</w:t>
      </w:r>
    </w:p>
    <w:p w:rsidR="00CC2360" w:rsidRPr="00CC2360" w:rsidRDefault="00CC2360" w:rsidP="00204AFB">
      <w:pPr>
        <w:spacing w:after="0" w:line="240" w:lineRule="auto"/>
        <w:jc w:val="both"/>
        <w:rPr>
          <w:rFonts w:ascii="Times New Roman" w:eastAsia="Times New Roman" w:hAnsi="Times New Roman" w:cs="Times New Roman"/>
          <w:b/>
          <w:sz w:val="24"/>
          <w:szCs w:val="24"/>
          <w:lang w:val="kk-KZ" w:eastAsia="ru-RU"/>
        </w:rPr>
      </w:pPr>
      <w:r w:rsidRPr="00CC2360">
        <w:rPr>
          <w:rFonts w:ascii="Times New Roman" w:eastAsia="Times New Roman" w:hAnsi="Times New Roman" w:cs="Times New Roman"/>
          <w:sz w:val="24"/>
          <w:szCs w:val="24"/>
          <w:lang w:val="kk-KZ" w:eastAsia="ru-RU"/>
        </w:rPr>
        <w:t xml:space="preserve">      </w:t>
      </w:r>
      <w:r w:rsidRPr="00CC2360">
        <w:rPr>
          <w:rFonts w:ascii="Times New Roman" w:eastAsia="Times New Roman" w:hAnsi="Times New Roman" w:cs="Times New Roman"/>
          <w:b/>
          <w:sz w:val="24"/>
          <w:szCs w:val="24"/>
          <w:lang w:val="kk-KZ" w:eastAsia="ru-RU"/>
        </w:rPr>
        <w:t>Әлеуметтiк және медициналық-педагогикалық түзеу арқылы қолдаудың мақсаттары:</w:t>
      </w:r>
    </w:p>
    <w:p w:rsidR="00CC2360" w:rsidRPr="00CC2360" w:rsidRDefault="00CC2360" w:rsidP="00204AFB">
      <w:pPr>
        <w:spacing w:after="0" w:line="240" w:lineRule="auto"/>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lastRenderedPageBreak/>
        <w:t>     1) туа бiткен және тұқым қуалайтын ауруларды, қалыпты дамудан ауытқушылықтарды ерте бастан (туған кезден) анықтау;</w:t>
      </w:r>
    </w:p>
    <w:p w:rsidR="00CC2360" w:rsidRPr="00CC2360" w:rsidRDefault="00CC2360" w:rsidP="00204AFB">
      <w:pPr>
        <w:spacing w:after="0" w:line="240" w:lineRule="auto"/>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 xml:space="preserve">     2) балалардың дамуындағы кенжелеп қалу мен бұзылыстардың алдын алу, </w:t>
      </w:r>
      <w:r w:rsidR="003D7A6C">
        <w:rPr>
          <w:rFonts w:ascii="Times New Roman" w:eastAsia="Times New Roman" w:hAnsi="Times New Roman" w:cs="Times New Roman"/>
          <w:sz w:val="24"/>
          <w:szCs w:val="24"/>
          <w:lang w:val="kk-KZ" w:eastAsia="ru-RU"/>
        </w:rPr>
        <w:t>әлеуметтік</w:t>
      </w:r>
      <w:r w:rsidRPr="00CC2360">
        <w:rPr>
          <w:rFonts w:ascii="Times New Roman" w:eastAsia="Times New Roman" w:hAnsi="Times New Roman" w:cs="Times New Roman"/>
          <w:sz w:val="24"/>
          <w:szCs w:val="24"/>
          <w:lang w:val="kk-KZ" w:eastAsia="ru-RU"/>
        </w:rPr>
        <w:t>ауыр түрлерiнен сақтандыру;</w:t>
      </w:r>
    </w:p>
    <w:p w:rsidR="00CC2360" w:rsidRPr="00CC2360" w:rsidRDefault="00CC2360" w:rsidP="00204AFB">
      <w:pPr>
        <w:spacing w:after="0" w:line="240" w:lineRule="auto"/>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     3) балалар мүгедектiгiнiң деңгейiн төмендету;</w:t>
      </w:r>
    </w:p>
    <w:p w:rsidR="00CC2360" w:rsidRPr="00CC2360" w:rsidRDefault="00CC2360" w:rsidP="00204AFB">
      <w:pPr>
        <w:spacing w:after="0" w:line="240" w:lineRule="auto"/>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     4) кемтар балалардың дене, психика және өзге де қабiлеттерiнiң орнын толтыру немесе оларды қалпына келтiру, олардың әлеуметтiк құқықтарын iске асыру, неғұрлым толық әлеуметтiк бейiмделуiне жәрдемдесу болып табылады.</w:t>
      </w:r>
    </w:p>
    <w:p w:rsidR="00CC2360" w:rsidRPr="00CC2360" w:rsidRDefault="00CC2360" w:rsidP="00204AFB">
      <w:pPr>
        <w:spacing w:after="0" w:line="240" w:lineRule="auto"/>
        <w:jc w:val="both"/>
        <w:rPr>
          <w:rFonts w:ascii="Times New Roman" w:eastAsia="Times New Roman" w:hAnsi="Times New Roman" w:cs="Times New Roman"/>
          <w:b/>
          <w:sz w:val="24"/>
          <w:szCs w:val="24"/>
          <w:lang w:val="kk-KZ" w:eastAsia="ru-RU"/>
        </w:rPr>
      </w:pPr>
      <w:r w:rsidRPr="00CC2360">
        <w:rPr>
          <w:rFonts w:ascii="Times New Roman" w:eastAsia="Times New Roman" w:hAnsi="Times New Roman" w:cs="Times New Roman"/>
          <w:b/>
          <w:sz w:val="24"/>
          <w:szCs w:val="24"/>
          <w:lang w:val="kk-KZ" w:eastAsia="ru-RU"/>
        </w:rPr>
        <w:t>     Әлеуметтiк және медициналық-педагогикалық түзеу арқылы қолдаудың мiндеттерi:</w:t>
      </w:r>
    </w:p>
    <w:p w:rsidR="00CC2360" w:rsidRPr="00CC2360" w:rsidRDefault="00CC2360" w:rsidP="00204AFB">
      <w:pPr>
        <w:spacing w:after="0" w:line="240" w:lineRule="auto"/>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     1) кемтар балаларды анықтау мен оларды есепке алудың бiрыңғай мемлекеттiк жүйесiн құру;</w:t>
      </w:r>
    </w:p>
    <w:p w:rsidR="00CC2360" w:rsidRPr="00CC2360" w:rsidRDefault="00CC2360" w:rsidP="00204AFB">
      <w:pPr>
        <w:spacing w:after="0" w:line="240" w:lineRule="auto"/>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     2) арнаулы бiлiм берудi және арнаулы әлеуметтiк қызмет көрсетудi жүзуге асыратын ұйымдар желiсiн дамыту;</w:t>
      </w:r>
    </w:p>
    <w:p w:rsidR="00CC2360" w:rsidRPr="00CC2360" w:rsidRDefault="00CC2360" w:rsidP="00204AFB">
      <w:pPr>
        <w:spacing w:after="0" w:line="240" w:lineRule="auto"/>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     3) кемтар балаларды әлеуметтiк бейiмдеу;</w:t>
      </w:r>
    </w:p>
    <w:p w:rsidR="00CC2360" w:rsidRPr="00CC2360" w:rsidRDefault="00CC2360" w:rsidP="00204AFB">
      <w:pPr>
        <w:spacing w:after="0" w:line="240" w:lineRule="auto"/>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     4) кемтар балалары бар отбасыларын әлеуметтiк қолдау;</w:t>
      </w:r>
    </w:p>
    <w:p w:rsidR="00CC2360" w:rsidRPr="00CC2360" w:rsidRDefault="00CC2360" w:rsidP="00204AFB">
      <w:pPr>
        <w:spacing w:after="0" w:line="240" w:lineRule="auto"/>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     5) әлеуметтiк және медициналық-педагогикалық түзеу арқылы қолдауды жүзеге асыратын ұйымдарды кадр, ғылыми және ұйымдастыру-әдiстемелiк жағынан қамтамасыз ету;</w:t>
      </w:r>
    </w:p>
    <w:p w:rsidR="00C6582D" w:rsidRDefault="00CC2360" w:rsidP="00204AFB">
      <w:pPr>
        <w:spacing w:after="0" w:line="240" w:lineRule="auto"/>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     6) халықты әлеуметтiк қорғау, денсаулық сақтау, бiлiм беру ұйымдарының кемтар балаларды әлеуметтiк және медициналық-педагогикалық түзеу арқылы қолдау мәселелерi жөнiндегi қызметiн сабақтастыру болып табылады.</w:t>
      </w:r>
    </w:p>
    <w:p w:rsidR="00C6582D" w:rsidRDefault="00C6582D" w:rsidP="00204AFB">
      <w:pPr>
        <w:spacing w:after="0" w:line="240" w:lineRule="auto"/>
        <w:ind w:firstLine="708"/>
        <w:jc w:val="both"/>
        <w:rPr>
          <w:rFonts w:ascii="Times New Roman" w:hAnsi="Times New Roman" w:cs="Times New Roman"/>
          <w:sz w:val="24"/>
          <w:szCs w:val="24"/>
          <w:lang w:val="kk-KZ"/>
        </w:rPr>
      </w:pPr>
      <w:r w:rsidRPr="00C6582D">
        <w:rPr>
          <w:rFonts w:ascii="Times New Roman" w:hAnsi="Times New Roman" w:cs="Times New Roman"/>
          <w:sz w:val="24"/>
          <w:szCs w:val="24"/>
          <w:lang w:val="kk-KZ"/>
        </w:rPr>
        <w:t xml:space="preserve">Психологиялық-педагогикалық қолдаудың үшінші деңгейі ерекше білім беруді қажет ететін балаларды қолдау жүйесінде маңызды рөл атқарады. Бұл деңгейде ПМПК мамандары кәсіби қолдау көрсетеді, бұл негізгі шаралар күтілетін нәтижелерді бермеген жағдайда білікті және негізделген араласуға мүмкіндік береді. </w:t>
      </w:r>
    </w:p>
    <w:p w:rsidR="00C6582D" w:rsidRDefault="00C6582D" w:rsidP="00204AFB">
      <w:pPr>
        <w:spacing w:after="0" w:line="240" w:lineRule="auto"/>
        <w:ind w:firstLine="708"/>
        <w:jc w:val="both"/>
        <w:rPr>
          <w:rFonts w:ascii="Times New Roman" w:hAnsi="Times New Roman" w:cs="Times New Roman"/>
          <w:sz w:val="24"/>
          <w:szCs w:val="24"/>
          <w:lang w:val="kk-KZ"/>
        </w:rPr>
      </w:pPr>
      <w:r w:rsidRPr="00C6582D">
        <w:rPr>
          <w:rFonts w:ascii="Times New Roman" w:hAnsi="Times New Roman" w:cs="Times New Roman"/>
          <w:sz w:val="24"/>
          <w:szCs w:val="24"/>
          <w:lang w:val="kk-KZ"/>
        </w:rPr>
        <w:t xml:space="preserve">МДҰ үшін бұл әсіресе маңызды, өйткені қиындықтарды уақтылы анықтау және шешу баланың сәтті дамуына ғана емес, сонымен қатар ортақ мақсатқа жету мүддесінде білім беру ұйымдары арасындағы ынтымақтастықты нығайтуға ықпал етеді. Бұл деңгейдегі жұмыс диагностика мен проблемаларды анықтауға, сондай-ақ ерекше білім беру қажеттіліктері бар баланың қажеттіліктерін кешенді талдауға негізделген жеке ұсыныстар әзірлеуге бағытталған. </w:t>
      </w:r>
    </w:p>
    <w:p w:rsidR="0079462E" w:rsidRDefault="00C6582D" w:rsidP="00204AFB">
      <w:pPr>
        <w:spacing w:after="0" w:line="240" w:lineRule="auto"/>
        <w:ind w:firstLine="708"/>
        <w:jc w:val="both"/>
        <w:rPr>
          <w:rFonts w:ascii="Times New Roman" w:hAnsi="Times New Roman" w:cs="Times New Roman"/>
          <w:sz w:val="24"/>
          <w:szCs w:val="24"/>
          <w:lang w:val="kk-KZ"/>
        </w:rPr>
      </w:pPr>
      <w:r w:rsidRPr="00C6582D">
        <w:rPr>
          <w:rFonts w:ascii="Times New Roman" w:hAnsi="Times New Roman" w:cs="Times New Roman"/>
          <w:sz w:val="24"/>
          <w:szCs w:val="24"/>
          <w:lang w:val="kk-KZ"/>
        </w:rPr>
        <w:t xml:space="preserve">Психологиялық-медициналық-педагогикалық консультацияның қорытындысы мен ұсынымы негізінде МДҰ мамандарының үшінші деңгейдегі қолдау бойынша жұмыс процедурасы келесі қадамдарды қамтиды: </w:t>
      </w:r>
    </w:p>
    <w:p w:rsidR="0079462E" w:rsidRDefault="00C6582D" w:rsidP="00204AFB">
      <w:pPr>
        <w:spacing w:after="0" w:line="240" w:lineRule="auto"/>
        <w:ind w:firstLine="708"/>
        <w:jc w:val="both"/>
        <w:rPr>
          <w:rFonts w:ascii="Times New Roman" w:hAnsi="Times New Roman" w:cs="Times New Roman"/>
          <w:sz w:val="24"/>
          <w:szCs w:val="24"/>
          <w:lang w:val="kk-KZ"/>
        </w:rPr>
      </w:pPr>
      <w:r w:rsidRPr="00C6582D">
        <w:rPr>
          <w:rFonts w:ascii="Times New Roman" w:hAnsi="Times New Roman" w:cs="Times New Roman"/>
          <w:sz w:val="24"/>
          <w:szCs w:val="24"/>
          <w:lang w:val="kk-KZ"/>
        </w:rPr>
        <w:t>1) Егер оқытуда тұрақты қиындықтар байқалса немесе олар күшейсе, МДҰ мамандары баланы ПМПК-да тереңдетілген тексеруден өткізу қажеттілігін талқылайды.</w:t>
      </w:r>
    </w:p>
    <w:p w:rsidR="0079462E" w:rsidRDefault="00C6582D" w:rsidP="00204AFB">
      <w:pPr>
        <w:spacing w:after="0" w:line="240" w:lineRule="auto"/>
        <w:ind w:firstLine="708"/>
        <w:jc w:val="both"/>
        <w:rPr>
          <w:rFonts w:ascii="Times New Roman" w:hAnsi="Times New Roman" w:cs="Times New Roman"/>
          <w:sz w:val="24"/>
          <w:szCs w:val="24"/>
          <w:lang w:val="kk-KZ"/>
        </w:rPr>
      </w:pPr>
      <w:r w:rsidRPr="00C6582D">
        <w:rPr>
          <w:rFonts w:ascii="Times New Roman" w:hAnsi="Times New Roman" w:cs="Times New Roman"/>
          <w:sz w:val="24"/>
          <w:szCs w:val="24"/>
          <w:lang w:val="kk-KZ"/>
        </w:rPr>
        <w:t xml:space="preserve"> 2) Тексеруді жүргізбес бұрын баланың ата-анасының келісімін алу қажет. Тексерудің мақсаттары мен маңыздылығы, сондай-ақ оның баланың оқуы мен дамуына қалай әсер ететіні туралы түсіндіру жұмыстарын жүргізу маңызды. </w:t>
      </w:r>
    </w:p>
    <w:p w:rsidR="00C6582D" w:rsidRPr="00C6582D" w:rsidRDefault="00C6582D" w:rsidP="00204AFB">
      <w:pPr>
        <w:spacing w:after="0" w:line="240" w:lineRule="auto"/>
        <w:ind w:firstLine="708"/>
        <w:jc w:val="both"/>
        <w:rPr>
          <w:rFonts w:ascii="Times New Roman" w:eastAsia="Times New Roman" w:hAnsi="Times New Roman" w:cs="Times New Roman"/>
          <w:sz w:val="24"/>
          <w:szCs w:val="24"/>
          <w:lang w:val="kk-KZ" w:eastAsia="ru-RU"/>
        </w:rPr>
      </w:pPr>
      <w:r w:rsidRPr="00C6582D">
        <w:rPr>
          <w:rFonts w:ascii="Times New Roman" w:hAnsi="Times New Roman" w:cs="Times New Roman"/>
          <w:sz w:val="24"/>
          <w:szCs w:val="24"/>
          <w:lang w:val="kk-KZ"/>
        </w:rPr>
        <w:t>3) Мамандар бала туралы қажетті мәліметтерді жинайды, соның ішінде: - алдыңғы диагностика нәтижелері (психологиялық, педагогикалық, медициналық); - баланың оқу жетістіктері мен қиындықтары туралы бақылаулар мен есептер;</w:t>
      </w:r>
    </w:p>
    <w:p w:rsidR="00C6582D" w:rsidRPr="00C6582D" w:rsidRDefault="00C6582D" w:rsidP="00204AFB">
      <w:pPr>
        <w:spacing w:after="0" w:line="240" w:lineRule="auto"/>
        <w:jc w:val="both"/>
        <w:rPr>
          <w:rFonts w:ascii="Times New Roman" w:eastAsia="Times New Roman" w:hAnsi="Times New Roman" w:cs="Times New Roman"/>
          <w:sz w:val="24"/>
          <w:szCs w:val="24"/>
          <w:lang w:val="kk-KZ" w:eastAsia="ru-RU"/>
        </w:rPr>
      </w:pPr>
    </w:p>
    <w:p w:rsidR="0079462E" w:rsidRPr="0079462E" w:rsidRDefault="0079462E" w:rsidP="00204AFB">
      <w:pPr>
        <w:spacing w:after="0" w:line="240" w:lineRule="auto"/>
        <w:ind w:firstLine="708"/>
        <w:jc w:val="both"/>
        <w:rPr>
          <w:rFonts w:ascii="Times New Roman" w:hAnsi="Times New Roman" w:cs="Times New Roman"/>
          <w:sz w:val="24"/>
          <w:szCs w:val="24"/>
          <w:lang w:val="kk-KZ"/>
        </w:rPr>
      </w:pPr>
      <w:r w:rsidRPr="0079462E">
        <w:rPr>
          <w:rFonts w:ascii="Times New Roman" w:hAnsi="Times New Roman" w:cs="Times New Roman"/>
          <w:sz w:val="24"/>
          <w:szCs w:val="24"/>
          <w:lang w:val="kk-KZ"/>
        </w:rPr>
        <w:t xml:space="preserve">6) Тексеру аяқталғаннан кейін ПМПК мамандары алынған деректерді нақты талдап, баланың даму ерекшеліктерін бағалайды және қиындықтардың себептерін анықтайды. Бұл талдау медициналық, психологиялық және педагогикалық тексерулердің нәтижелерін біріктіруді қамтиды, баланың жай-күйі мен оның білім беру қажеттіліктері туралы толық көрініс жасауға мүмкіндік береді. Кешенді бағалау негізінде мамандар анықталған қиындықтарды түзетуге және білім беру процесін оңтайландыруға бағытталған ұсыныстар әзірлейді. </w:t>
      </w:r>
    </w:p>
    <w:p w:rsidR="0079462E" w:rsidRPr="0079462E" w:rsidRDefault="0079462E" w:rsidP="00204AFB">
      <w:pPr>
        <w:spacing w:after="0" w:line="240" w:lineRule="auto"/>
        <w:ind w:firstLine="708"/>
        <w:jc w:val="both"/>
        <w:rPr>
          <w:rFonts w:ascii="Times New Roman" w:hAnsi="Times New Roman" w:cs="Times New Roman"/>
          <w:sz w:val="24"/>
          <w:szCs w:val="24"/>
          <w:lang w:val="kk-KZ"/>
        </w:rPr>
      </w:pPr>
      <w:r w:rsidRPr="0079462E">
        <w:rPr>
          <w:rFonts w:ascii="Times New Roman" w:hAnsi="Times New Roman" w:cs="Times New Roman"/>
          <w:sz w:val="24"/>
          <w:szCs w:val="24"/>
          <w:lang w:val="kk-KZ"/>
        </w:rPr>
        <w:lastRenderedPageBreak/>
        <w:t xml:space="preserve">Ұсыныстар келесі аспектілерді қамтуы мүмкін: - түзету және қолдау әдістері, баланың қиындықтарды жеңу үшін қажетті нақты көмек түрлері көрсетіледі. Сөйлеу тілінің бұзылыстарын түзету үшін логопедпен, психологпен эмоционалды және мінез-құлықтық мәселелерімен (мысалы, алаңдаушылық, агрессия, әлеуметтену қиындықтары), танымдық дағдыларімен, сенсорлық интеграциямен немесе дамуы тежелген, сондай-ақ, егер баланың есту, көру немесе басқа сезімдік функцияларында бұзылыстар болса, арнайы педагогпен түзету шаралары өткізіледі. - баланың жеке қажеттіліктеріне бейімдеу мақсатында бағдарламаны қайта қарауды көздейтін білім беру бағытын өзгертуге қатысты ұсыныстар. </w:t>
      </w:r>
    </w:p>
    <w:p w:rsidR="00C6582D" w:rsidRPr="0079462E" w:rsidRDefault="0079462E" w:rsidP="00204AFB">
      <w:pPr>
        <w:spacing w:after="0" w:line="240" w:lineRule="auto"/>
        <w:ind w:firstLine="708"/>
        <w:jc w:val="both"/>
        <w:rPr>
          <w:rFonts w:ascii="Times New Roman" w:eastAsia="Times New Roman" w:hAnsi="Times New Roman" w:cs="Times New Roman"/>
          <w:sz w:val="24"/>
          <w:szCs w:val="24"/>
          <w:lang w:val="kk-KZ" w:eastAsia="ru-RU"/>
        </w:rPr>
      </w:pPr>
      <w:r w:rsidRPr="0079462E">
        <w:rPr>
          <w:rFonts w:ascii="Times New Roman" w:hAnsi="Times New Roman" w:cs="Times New Roman"/>
          <w:sz w:val="24"/>
          <w:szCs w:val="24"/>
          <w:lang w:val="kk-KZ"/>
        </w:rPr>
        <w:t>Бұл жалпы бағдарламаны меңгеруге қиындықтар туындаған жағдайда жеке қажеттіліктеріне сәйкес үлгілік оқу бағдарламасын бейімдеу, арнайы жағдайлар жасау, мысалы, визуалды және тактильді материалдарды қолдану, көмекші технологияларды (аудио-нұсқаулықтар немесе бейімделген дидактикалық құралдар) пайдалану, сондай-ақ артық жүктемені болдырмау үшін ұйымдастырылған іс-әрекеттің ұзақтығын қысқарту болуы мүмкін. - баланың әлеуметтендірудің табысты болуын ықпал ететін жайлы және қауіпсіз психологиялық орта құру жөніндегі ұсыныстарды қамтитын әлеуметтік-эмоциялық қолдау бойынша ұсыныстар.</w:t>
      </w:r>
    </w:p>
    <w:p w:rsidR="00D525A8" w:rsidRDefault="0079462E" w:rsidP="00204AFB">
      <w:pPr>
        <w:spacing w:after="0" w:line="240" w:lineRule="auto"/>
        <w:ind w:firstLine="708"/>
        <w:jc w:val="both"/>
        <w:rPr>
          <w:rFonts w:ascii="Times New Roman" w:hAnsi="Times New Roman" w:cs="Times New Roman"/>
          <w:sz w:val="24"/>
          <w:szCs w:val="24"/>
          <w:lang w:val="kk-KZ"/>
        </w:rPr>
      </w:pPr>
      <w:r w:rsidRPr="0079462E">
        <w:rPr>
          <w:rFonts w:ascii="Times New Roman" w:hAnsi="Times New Roman" w:cs="Times New Roman"/>
          <w:sz w:val="24"/>
          <w:szCs w:val="24"/>
          <w:lang w:val="kk-KZ"/>
        </w:rPr>
        <w:t xml:space="preserve">Бұл тәрбиешілер мен педагогтардің топта инклюзивті атмосфераны қалыптастыру бойынша жұмыс, құрдастарымен қарым-қатынас орнатуға көмек көрсету, топта өзара әрекеттесу дағдыларын және қақтығыстарды шешу дағдыларын дамыту, сондай-ақ стрессті және алаңдаушылықты төмендету үшін эмоцияны реттеу әдістерін қолдану. - баланың күшті жақтарын дамытуға және қиындықтарды жеңуге ықпал ететін іс-шаралар мен еркін қызметті ұйымдастыру жөніндегі ұсынымдар. </w:t>
      </w:r>
    </w:p>
    <w:p w:rsidR="00D525A8" w:rsidRDefault="0079462E" w:rsidP="00204AFB">
      <w:pPr>
        <w:spacing w:after="0" w:line="240" w:lineRule="auto"/>
        <w:ind w:firstLine="708"/>
        <w:jc w:val="both"/>
        <w:rPr>
          <w:rFonts w:ascii="Times New Roman" w:hAnsi="Times New Roman" w:cs="Times New Roman"/>
          <w:sz w:val="24"/>
          <w:szCs w:val="24"/>
          <w:lang w:val="kk-KZ"/>
        </w:rPr>
      </w:pPr>
      <w:r w:rsidRPr="0079462E">
        <w:rPr>
          <w:rFonts w:ascii="Times New Roman" w:hAnsi="Times New Roman" w:cs="Times New Roman"/>
          <w:sz w:val="24"/>
          <w:szCs w:val="24"/>
          <w:lang w:val="kk-KZ"/>
        </w:rPr>
        <w:t>Бұл ұсақ моториканы дамытуға бағытталған шығармашылық іс-әрекеттер, сурет салу, мүсіндеу, музыка, қимылды ойындар, сондай-ақ шағын топтарда дербес ойындар, бұл қолайлы және жайлы ортада коммуникативтік және танымдық дағдыларды дамытуға ықпал етеді.</w:t>
      </w:r>
    </w:p>
    <w:p w:rsidR="00D525A8" w:rsidRDefault="0079462E" w:rsidP="00204AFB">
      <w:pPr>
        <w:spacing w:after="0" w:line="240" w:lineRule="auto"/>
        <w:ind w:firstLine="708"/>
        <w:jc w:val="both"/>
        <w:rPr>
          <w:rFonts w:ascii="Times New Roman" w:hAnsi="Times New Roman" w:cs="Times New Roman"/>
          <w:sz w:val="24"/>
          <w:szCs w:val="24"/>
          <w:lang w:val="kk-KZ"/>
        </w:rPr>
      </w:pPr>
      <w:r w:rsidRPr="0079462E">
        <w:rPr>
          <w:rFonts w:ascii="Times New Roman" w:hAnsi="Times New Roman" w:cs="Times New Roman"/>
          <w:sz w:val="24"/>
          <w:szCs w:val="24"/>
          <w:lang w:val="kk-KZ"/>
        </w:rPr>
        <w:t xml:space="preserve"> 7) ПМПК ұсыныстары негізінде МДҰ мамандары ППҚ ЖБ-сын жаңартады. Бұл бағдарлама жаңа деректер мен ұсыныстарды ескере отырып бейімделеді, осылайша баланы білім беру процесінде барынша тиімді қолдау қамтамасыз етіледі. Жаңартылған ППҚ ЖБ: - Баланың ерекше білім беру қажеттіліктерін қанағаттандыруға бағытталған нақты мақсаттарды анықтайды. Бұл мақсаттар тексеру нәтижелеріне негізделіп, баланың академиялық және психикалық дамуына қатысты қысқа мерзімді және ұзақ мерзімді міндеттерді қамтиды. Мақсаттар нақты, шынайы, қолжетімді және мүмкіндігі шектеулі балаға даму д</w:t>
      </w:r>
      <w:r w:rsidR="00D525A8">
        <w:rPr>
          <w:rFonts w:ascii="Times New Roman" w:hAnsi="Times New Roman" w:cs="Times New Roman"/>
          <w:sz w:val="24"/>
          <w:szCs w:val="24"/>
          <w:lang w:val="kk-KZ"/>
        </w:rPr>
        <w:t xml:space="preserve">еңгейіне сәйкес болуы тиіс; </w:t>
      </w:r>
    </w:p>
    <w:p w:rsidR="00D525A8" w:rsidRDefault="0079462E" w:rsidP="00204AFB">
      <w:pPr>
        <w:spacing w:after="0" w:line="240" w:lineRule="auto"/>
        <w:ind w:firstLine="708"/>
        <w:jc w:val="both"/>
        <w:rPr>
          <w:rFonts w:ascii="Times New Roman" w:hAnsi="Times New Roman" w:cs="Times New Roman"/>
          <w:sz w:val="24"/>
          <w:szCs w:val="24"/>
          <w:lang w:val="kk-KZ"/>
        </w:rPr>
      </w:pPr>
      <w:r w:rsidRPr="0079462E">
        <w:rPr>
          <w:rFonts w:ascii="Times New Roman" w:hAnsi="Times New Roman" w:cs="Times New Roman"/>
          <w:sz w:val="24"/>
          <w:szCs w:val="24"/>
          <w:lang w:val="kk-KZ"/>
        </w:rPr>
        <w:t xml:space="preserve"> Қиындықтарды түзету мен баланы дамытуға бағытталған нақты іс-шаралар мен әрекеттерді белгілейді. Бұл логопед, арнайы педагог немесе психологпен арнайы түзетуші іс-әрекет, педагог-ассистенттің қолдауы, сондай-ақ арнайы әдістер мен тәсілдерді қолдануды қамтуы мүмкін; - Іс-шараларды жүзеге асырудың нақты жоспарын жасайды, онда олардың тұрақтылығы мен ұзақтығы көрсетіледі. Кестеде сабақтар мен басқа да іс-шараларды өткізу тәртібі мен уақыт аралығы белгіленеді.</w:t>
      </w:r>
    </w:p>
    <w:p w:rsidR="00D525A8" w:rsidRDefault="0079462E" w:rsidP="00204AFB">
      <w:pPr>
        <w:spacing w:after="0" w:line="240" w:lineRule="auto"/>
        <w:ind w:firstLine="708"/>
        <w:jc w:val="both"/>
        <w:rPr>
          <w:rFonts w:ascii="Times New Roman" w:hAnsi="Times New Roman" w:cs="Times New Roman"/>
          <w:sz w:val="24"/>
          <w:szCs w:val="24"/>
          <w:lang w:val="kk-KZ"/>
        </w:rPr>
      </w:pPr>
      <w:r w:rsidRPr="0079462E">
        <w:rPr>
          <w:rFonts w:ascii="Times New Roman" w:hAnsi="Times New Roman" w:cs="Times New Roman"/>
          <w:sz w:val="24"/>
          <w:szCs w:val="24"/>
          <w:lang w:val="kk-KZ"/>
        </w:rPr>
        <w:t xml:space="preserve"> 8) Мамандар жаңартылған ППҚ ЖБ аясындағы іс-шараларды жүзеге асыруға кіріседі, олар екінші деңгейлі қолдау әдістері мен ПМПК ұсыныстарына сүйенеді. Әрбір іс-шара баланың дамуына қолайлы жағдай жасауға және оның жеке ерекшеліктерін ескере отырып, арнайы түзету іс-әрекет процесін бейімдеуге бағытталған. Логопедпен, психологпен, арнайы педагогпен және басқа да мамандармен тұрақты арнайы түзету іс-әрекеттер баланың күн тәртібіне енгізіледі, бұл оған қиындықтарды жеңуге және қойылған мақсаттарға біртіндеп қол жеткізуге мүмкіндік береді. </w:t>
      </w:r>
    </w:p>
    <w:p w:rsidR="00D525A8" w:rsidRPr="00D525A8" w:rsidRDefault="0079462E" w:rsidP="00204AFB">
      <w:pPr>
        <w:spacing w:after="0" w:line="240" w:lineRule="auto"/>
        <w:ind w:firstLine="708"/>
        <w:jc w:val="both"/>
        <w:rPr>
          <w:rFonts w:ascii="Times New Roman" w:hAnsi="Times New Roman" w:cs="Times New Roman"/>
          <w:sz w:val="24"/>
          <w:szCs w:val="24"/>
          <w:lang w:val="kk-KZ"/>
        </w:rPr>
      </w:pPr>
      <w:r w:rsidRPr="0079462E">
        <w:rPr>
          <w:rFonts w:ascii="Times New Roman" w:hAnsi="Times New Roman" w:cs="Times New Roman"/>
          <w:sz w:val="24"/>
          <w:szCs w:val="24"/>
          <w:lang w:val="kk-KZ"/>
        </w:rPr>
        <w:t xml:space="preserve">Үздіксіз қолдау тек тәрбие мен оқытуды және арнайы түзету іс-әрекеттер ғана емес, сонымен қатар баланың өзін қауіпсіз және сенімді сезінуін қамтамасыз ететін эмоционалды қолайлы орта қалыптастыруды да қамтиды. Мамандар стресстік </w:t>
      </w:r>
      <w:r w:rsidRPr="0079462E">
        <w:rPr>
          <w:rFonts w:ascii="Times New Roman" w:hAnsi="Times New Roman" w:cs="Times New Roman"/>
          <w:sz w:val="24"/>
          <w:szCs w:val="24"/>
          <w:lang w:val="kk-KZ"/>
        </w:rPr>
        <w:lastRenderedPageBreak/>
        <w:t>факторларды азайту, баланың уәждемесін қолдау және оның жетістіктерін мадақтау бойынша жұмыс жүргізеді.</w:t>
      </w:r>
    </w:p>
    <w:p w:rsidR="00D525A8" w:rsidRDefault="00D525A8" w:rsidP="00204AFB">
      <w:pPr>
        <w:spacing w:after="0" w:line="240" w:lineRule="auto"/>
        <w:ind w:firstLine="708"/>
        <w:jc w:val="both"/>
        <w:rPr>
          <w:rFonts w:ascii="Times New Roman" w:hAnsi="Times New Roman" w:cs="Times New Roman"/>
          <w:sz w:val="24"/>
          <w:szCs w:val="24"/>
          <w:lang w:val="kk-KZ"/>
        </w:rPr>
      </w:pPr>
      <w:r w:rsidRPr="00D525A8">
        <w:rPr>
          <w:rFonts w:ascii="Times New Roman" w:hAnsi="Times New Roman" w:cs="Times New Roman"/>
          <w:sz w:val="24"/>
          <w:szCs w:val="24"/>
        </w:rPr>
        <w:t xml:space="preserve">9) Процесс барысында мамандар ата-аналармен тұрақты байланыста болады. Олар бағдарламаның іске асырылу барысы туралы хабардар етеді, кеңес беріп, үй жағдайында баламен өзара әрекеттесу бойынша ұсыныстар береді, туындаған мәселелерді талқылап, оларды бірлесіп шешудің жолдарын қарастырады. </w:t>
      </w:r>
    </w:p>
    <w:p w:rsidR="00D525A8" w:rsidRDefault="00D525A8" w:rsidP="00204AFB">
      <w:pPr>
        <w:spacing w:after="0" w:line="240" w:lineRule="auto"/>
        <w:ind w:firstLine="708"/>
        <w:jc w:val="both"/>
        <w:rPr>
          <w:rFonts w:ascii="Times New Roman" w:hAnsi="Times New Roman" w:cs="Times New Roman"/>
          <w:sz w:val="24"/>
          <w:szCs w:val="24"/>
          <w:lang w:val="kk-KZ"/>
        </w:rPr>
      </w:pPr>
      <w:r w:rsidRPr="00D525A8">
        <w:rPr>
          <w:rFonts w:ascii="Times New Roman" w:hAnsi="Times New Roman" w:cs="Times New Roman"/>
          <w:sz w:val="24"/>
          <w:szCs w:val="24"/>
          <w:lang w:val="kk-KZ"/>
        </w:rPr>
        <w:t xml:space="preserve">10) Мамандар ППҚ ЖБ-ның орындалуын тұрақты түрде бақылайды. </w:t>
      </w:r>
      <w:r w:rsidRPr="00B01D5C">
        <w:rPr>
          <w:rFonts w:ascii="Times New Roman" w:hAnsi="Times New Roman" w:cs="Times New Roman"/>
          <w:sz w:val="24"/>
          <w:szCs w:val="24"/>
          <w:lang w:val="kk-KZ"/>
        </w:rPr>
        <w:t xml:space="preserve">Белгілі бір уақыт аралығында баланың дамуы бағаланып, оның жетістіктері мен қажеттіліктері талданады. Егер баланың дамуында өзгерістер байқалса немесе жаңа қиындықтар туындаса, мамандар бағдарламаға тиісті түзетулер енгізеді. </w:t>
      </w:r>
    </w:p>
    <w:p w:rsidR="00D525A8" w:rsidRDefault="00D525A8" w:rsidP="00204AFB">
      <w:pPr>
        <w:spacing w:after="0" w:line="240" w:lineRule="auto"/>
        <w:ind w:firstLine="708"/>
        <w:jc w:val="both"/>
        <w:rPr>
          <w:rFonts w:ascii="Times New Roman" w:hAnsi="Times New Roman" w:cs="Times New Roman"/>
          <w:sz w:val="24"/>
          <w:szCs w:val="24"/>
          <w:lang w:val="kk-KZ"/>
        </w:rPr>
      </w:pPr>
      <w:r w:rsidRPr="00D525A8">
        <w:rPr>
          <w:rFonts w:ascii="Times New Roman" w:hAnsi="Times New Roman" w:cs="Times New Roman"/>
          <w:sz w:val="24"/>
          <w:szCs w:val="24"/>
          <w:lang w:val="kk-KZ"/>
        </w:rPr>
        <w:t xml:space="preserve">11) Егер бағдарламаны іске асыру нәтижесінде қиындықтар азаймаса, қосымша ұсыныстар алу және баланы оқытуға жеке көзқарасты қайта қарау мақсатында ПМПК-ға қайта жүгіну жүргізіледі. </w:t>
      </w:r>
    </w:p>
    <w:p w:rsidR="00C6582D" w:rsidRDefault="00D525A8" w:rsidP="00204AFB">
      <w:pPr>
        <w:spacing w:after="0" w:line="240" w:lineRule="auto"/>
        <w:ind w:firstLine="708"/>
        <w:jc w:val="both"/>
        <w:rPr>
          <w:rFonts w:ascii="Times New Roman" w:eastAsia="Times New Roman" w:hAnsi="Times New Roman" w:cs="Times New Roman"/>
          <w:sz w:val="24"/>
          <w:szCs w:val="24"/>
          <w:lang w:val="kk-KZ" w:eastAsia="ru-RU"/>
        </w:rPr>
      </w:pPr>
      <w:r w:rsidRPr="00D525A8">
        <w:rPr>
          <w:rFonts w:ascii="Times New Roman" w:hAnsi="Times New Roman" w:cs="Times New Roman"/>
          <w:sz w:val="24"/>
          <w:szCs w:val="24"/>
          <w:lang w:val="kk-KZ"/>
        </w:rPr>
        <w:t xml:space="preserve">Осылайша, үшінші деңгейлі психологиялық-педагогикалық қолдау жүйелі түрде жоғары деңгейдегі үйлестіруді талап етеді, оған барлық қатысушылар, соның ішінде ата-аналар да белсенді араласуы қажет. </w:t>
      </w:r>
      <w:r w:rsidRPr="00C93374">
        <w:rPr>
          <w:rFonts w:ascii="Times New Roman" w:hAnsi="Times New Roman" w:cs="Times New Roman"/>
          <w:sz w:val="24"/>
          <w:szCs w:val="24"/>
          <w:lang w:val="kk-KZ"/>
        </w:rPr>
        <w:t>Бұл процесте ПМПК-ның ұсынымдарын ескеру ерекше білім беру қажеттіліктері бар баланы кешенді қолдауга және оны қолдайтын білім беру ортасын қалыптастыруға мүм</w:t>
      </w:r>
      <w:r w:rsidR="00C93374" w:rsidRPr="00C93374">
        <w:rPr>
          <w:rFonts w:ascii="Times New Roman" w:hAnsi="Times New Roman" w:cs="Times New Roman"/>
          <w:sz w:val="24"/>
          <w:szCs w:val="24"/>
          <w:lang w:val="kk-KZ"/>
        </w:rPr>
        <w:t>кіндік береді</w:t>
      </w:r>
    </w:p>
    <w:p w:rsidR="00C6582D" w:rsidRPr="00CC2360" w:rsidRDefault="00C6582D" w:rsidP="00204AFB">
      <w:pPr>
        <w:spacing w:after="0" w:line="240" w:lineRule="auto"/>
        <w:jc w:val="both"/>
        <w:rPr>
          <w:rFonts w:ascii="Times New Roman" w:eastAsia="Times New Roman" w:hAnsi="Times New Roman" w:cs="Times New Roman"/>
          <w:sz w:val="24"/>
          <w:szCs w:val="24"/>
          <w:lang w:val="kk-KZ" w:eastAsia="ru-RU"/>
        </w:rPr>
      </w:pPr>
    </w:p>
    <w:p w:rsidR="00CC2360" w:rsidRPr="00CC2360" w:rsidRDefault="00CC2360" w:rsidP="00204AFB">
      <w:pPr>
        <w:spacing w:after="0" w:line="240" w:lineRule="auto"/>
        <w:jc w:val="both"/>
        <w:rPr>
          <w:rFonts w:ascii="Times New Roman" w:eastAsia="Times New Roman" w:hAnsi="Times New Roman" w:cs="Times New Roman"/>
          <w:b/>
          <w:sz w:val="24"/>
          <w:szCs w:val="24"/>
          <w:lang w:val="kk-KZ" w:eastAsia="ru-RU"/>
        </w:rPr>
      </w:pPr>
      <w:r w:rsidRPr="00CC2360">
        <w:rPr>
          <w:rFonts w:ascii="Times New Roman" w:eastAsia="Times New Roman" w:hAnsi="Times New Roman" w:cs="Times New Roman"/>
          <w:sz w:val="24"/>
          <w:szCs w:val="24"/>
          <w:lang w:val="kk-KZ" w:eastAsia="ru-RU"/>
        </w:rPr>
        <w:t xml:space="preserve">      </w:t>
      </w:r>
      <w:r w:rsidRPr="00CC2360">
        <w:rPr>
          <w:rFonts w:ascii="Times New Roman" w:eastAsia="Times New Roman" w:hAnsi="Times New Roman" w:cs="Times New Roman"/>
          <w:b/>
          <w:sz w:val="24"/>
          <w:szCs w:val="24"/>
          <w:lang w:val="kk-KZ" w:eastAsia="ru-RU"/>
        </w:rPr>
        <w:t>Әлеуметтiк және медициналық-педагогикалық түзеу арқылы қолдау мынадай принциптерге:</w:t>
      </w:r>
    </w:p>
    <w:p w:rsidR="00CC2360" w:rsidRPr="004A5B0F" w:rsidRDefault="00CC2360" w:rsidP="00204AFB">
      <w:pPr>
        <w:spacing w:after="0" w:line="240" w:lineRule="auto"/>
        <w:jc w:val="both"/>
        <w:rPr>
          <w:rFonts w:ascii="Times New Roman" w:eastAsia="Times New Roman" w:hAnsi="Times New Roman" w:cs="Times New Roman"/>
          <w:sz w:val="24"/>
          <w:szCs w:val="24"/>
          <w:lang w:val="kk-KZ" w:eastAsia="ru-RU"/>
        </w:rPr>
      </w:pPr>
      <w:r w:rsidRPr="004A5B0F">
        <w:rPr>
          <w:rFonts w:ascii="Times New Roman" w:eastAsia="Times New Roman" w:hAnsi="Times New Roman" w:cs="Times New Roman"/>
          <w:sz w:val="24"/>
          <w:szCs w:val="24"/>
          <w:lang w:val="kk-KZ" w:eastAsia="ru-RU"/>
        </w:rPr>
        <w:t xml:space="preserve">     1) </w:t>
      </w:r>
      <w:r w:rsidR="007C4CEA" w:rsidRPr="004A5B0F">
        <w:rPr>
          <w:rFonts w:ascii="Times New Roman" w:eastAsia="Times New Roman" w:hAnsi="Times New Roman" w:cs="Times New Roman"/>
          <w:bCs/>
          <w:sz w:val="24"/>
          <w:szCs w:val="24"/>
          <w:bdr w:val="none" w:sz="0" w:space="0" w:color="auto" w:frame="1"/>
          <w:lang w:val="kk-KZ" w:eastAsia="ru-RU"/>
        </w:rPr>
        <w:t xml:space="preserve">Ерекше қажеттілігі бар </w:t>
      </w:r>
      <w:r w:rsidRPr="004A5B0F">
        <w:rPr>
          <w:rFonts w:ascii="Times New Roman" w:eastAsia="Times New Roman" w:hAnsi="Times New Roman" w:cs="Times New Roman"/>
          <w:sz w:val="24"/>
          <w:szCs w:val="24"/>
          <w:lang w:val="kk-KZ" w:eastAsia="ru-RU"/>
        </w:rPr>
        <w:t>балалар мен олардың отбасыларына әлеуметтiк қолдау және оңалту көмегiн көрсету кепiлдiгiне;</w:t>
      </w:r>
    </w:p>
    <w:p w:rsidR="00CC2360" w:rsidRPr="004A5B0F" w:rsidRDefault="00CC2360" w:rsidP="00204AFB">
      <w:pPr>
        <w:spacing w:after="0" w:line="240" w:lineRule="auto"/>
        <w:jc w:val="both"/>
        <w:rPr>
          <w:rFonts w:ascii="Times New Roman" w:eastAsia="Times New Roman" w:hAnsi="Times New Roman" w:cs="Times New Roman"/>
          <w:sz w:val="24"/>
          <w:szCs w:val="24"/>
          <w:lang w:val="kk-KZ" w:eastAsia="ru-RU"/>
        </w:rPr>
      </w:pPr>
      <w:r w:rsidRPr="004A5B0F">
        <w:rPr>
          <w:rFonts w:ascii="Times New Roman" w:eastAsia="Times New Roman" w:hAnsi="Times New Roman" w:cs="Times New Roman"/>
          <w:sz w:val="24"/>
          <w:szCs w:val="24"/>
          <w:lang w:val="kk-KZ" w:eastAsia="ru-RU"/>
        </w:rPr>
        <w:t xml:space="preserve">     2) </w:t>
      </w:r>
      <w:r w:rsidR="007C4CEA" w:rsidRPr="004A5B0F">
        <w:rPr>
          <w:rFonts w:ascii="Times New Roman" w:eastAsia="Times New Roman" w:hAnsi="Times New Roman" w:cs="Times New Roman"/>
          <w:bCs/>
          <w:sz w:val="24"/>
          <w:szCs w:val="24"/>
          <w:bdr w:val="none" w:sz="0" w:space="0" w:color="auto" w:frame="1"/>
          <w:lang w:val="kk-KZ" w:eastAsia="ru-RU"/>
        </w:rPr>
        <w:t xml:space="preserve">Ерекше қажеттілігі бар </w:t>
      </w:r>
      <w:r w:rsidRPr="004A5B0F">
        <w:rPr>
          <w:rFonts w:ascii="Times New Roman" w:eastAsia="Times New Roman" w:hAnsi="Times New Roman" w:cs="Times New Roman"/>
          <w:sz w:val="24"/>
          <w:szCs w:val="24"/>
          <w:lang w:val="kk-KZ" w:eastAsia="ru-RU"/>
        </w:rPr>
        <w:t>баласы бар отбасы мен әлеуметтiк және медициналық-педагогикалық қолдауды жүзеге асыратын ұйымдар мамандарының ынтымақтастығына;</w:t>
      </w:r>
    </w:p>
    <w:p w:rsidR="00CC2360" w:rsidRPr="004A5B0F" w:rsidRDefault="00CC2360" w:rsidP="00204AFB">
      <w:pPr>
        <w:spacing w:after="0" w:line="240" w:lineRule="auto"/>
        <w:jc w:val="both"/>
        <w:rPr>
          <w:rFonts w:ascii="Times New Roman" w:eastAsia="Times New Roman" w:hAnsi="Times New Roman" w:cs="Times New Roman"/>
          <w:sz w:val="24"/>
          <w:szCs w:val="24"/>
          <w:lang w:val="kk-KZ" w:eastAsia="ru-RU"/>
        </w:rPr>
      </w:pPr>
      <w:r w:rsidRPr="004A5B0F">
        <w:rPr>
          <w:rFonts w:ascii="Times New Roman" w:eastAsia="Times New Roman" w:hAnsi="Times New Roman" w:cs="Times New Roman"/>
          <w:sz w:val="24"/>
          <w:szCs w:val="24"/>
          <w:lang w:val="kk-KZ" w:eastAsia="ru-RU"/>
        </w:rPr>
        <w:t xml:space="preserve">     3) </w:t>
      </w:r>
      <w:r w:rsidR="007C4CEA" w:rsidRPr="004A5B0F">
        <w:rPr>
          <w:rFonts w:ascii="Times New Roman" w:eastAsia="Times New Roman" w:hAnsi="Times New Roman" w:cs="Times New Roman"/>
          <w:bCs/>
          <w:sz w:val="24"/>
          <w:szCs w:val="24"/>
          <w:bdr w:val="none" w:sz="0" w:space="0" w:color="auto" w:frame="1"/>
          <w:lang w:val="kk-KZ" w:eastAsia="ru-RU"/>
        </w:rPr>
        <w:t xml:space="preserve">Ерекше қажеттілігі бар </w:t>
      </w:r>
      <w:r w:rsidRPr="004A5B0F">
        <w:rPr>
          <w:rFonts w:ascii="Times New Roman" w:eastAsia="Times New Roman" w:hAnsi="Times New Roman" w:cs="Times New Roman"/>
          <w:sz w:val="24"/>
          <w:szCs w:val="24"/>
          <w:lang w:val="kk-KZ" w:eastAsia="ru-RU"/>
        </w:rPr>
        <w:t>балалардың қабiлеттерiнiң шектелу дәрежесiне, жасына, әлеуметтiк мәртебесiне қарамастан, ерте қолдау мен бiлiм алуға қол жеткiзуiне және тең құқықтылығына;</w:t>
      </w:r>
    </w:p>
    <w:p w:rsidR="00CC2360" w:rsidRPr="004A5B0F" w:rsidRDefault="00CC2360" w:rsidP="00204AFB">
      <w:pPr>
        <w:spacing w:after="0" w:line="240" w:lineRule="auto"/>
        <w:jc w:val="both"/>
        <w:rPr>
          <w:rFonts w:ascii="Times New Roman" w:eastAsia="Times New Roman" w:hAnsi="Times New Roman" w:cs="Times New Roman"/>
          <w:sz w:val="24"/>
          <w:szCs w:val="24"/>
          <w:lang w:val="kk-KZ" w:eastAsia="ru-RU"/>
        </w:rPr>
      </w:pPr>
      <w:r w:rsidRPr="004A5B0F">
        <w:rPr>
          <w:rFonts w:ascii="Times New Roman" w:eastAsia="Times New Roman" w:hAnsi="Times New Roman" w:cs="Times New Roman"/>
          <w:sz w:val="24"/>
          <w:szCs w:val="24"/>
          <w:lang w:val="kk-KZ" w:eastAsia="ru-RU"/>
        </w:rPr>
        <w:t xml:space="preserve">     4) әрбiр </w:t>
      </w:r>
      <w:r w:rsidR="004A5B0F" w:rsidRPr="004A5B0F">
        <w:rPr>
          <w:rFonts w:ascii="Times New Roman" w:eastAsia="Times New Roman" w:hAnsi="Times New Roman" w:cs="Times New Roman"/>
          <w:bCs/>
          <w:sz w:val="24"/>
          <w:szCs w:val="24"/>
          <w:bdr w:val="none" w:sz="0" w:space="0" w:color="auto" w:frame="1"/>
          <w:lang w:val="kk-KZ" w:eastAsia="ru-RU"/>
        </w:rPr>
        <w:t xml:space="preserve">ерекше қажеттілігі бар </w:t>
      </w:r>
      <w:r w:rsidRPr="004A5B0F">
        <w:rPr>
          <w:rFonts w:ascii="Times New Roman" w:eastAsia="Times New Roman" w:hAnsi="Times New Roman" w:cs="Times New Roman"/>
          <w:sz w:val="24"/>
          <w:szCs w:val="24"/>
          <w:lang w:val="kk-KZ" w:eastAsia="ru-RU"/>
        </w:rPr>
        <w:t>балаға жеке тұрғыдан келiп, әлеуметтiк және медициналық-педагогикалық түзеу арқылы қолдау көрсетудi саралауға негiзделедi.</w:t>
      </w:r>
    </w:p>
    <w:p w:rsidR="00CC2360" w:rsidRPr="004A5B0F" w:rsidRDefault="00CC2360" w:rsidP="00204AFB">
      <w:pPr>
        <w:spacing w:after="0" w:line="240" w:lineRule="auto"/>
        <w:jc w:val="both"/>
        <w:rPr>
          <w:rFonts w:ascii="Times New Roman" w:eastAsia="Times New Roman" w:hAnsi="Times New Roman" w:cs="Times New Roman"/>
          <w:sz w:val="24"/>
          <w:szCs w:val="24"/>
          <w:lang w:val="kk-KZ" w:eastAsia="ru-RU"/>
        </w:rPr>
      </w:pPr>
      <w:r w:rsidRPr="004A5B0F">
        <w:rPr>
          <w:rFonts w:ascii="Times New Roman" w:eastAsia="Times New Roman" w:hAnsi="Times New Roman" w:cs="Times New Roman"/>
          <w:sz w:val="24"/>
          <w:szCs w:val="24"/>
          <w:lang w:val="kk-KZ" w:eastAsia="ru-RU"/>
        </w:rPr>
        <w:t xml:space="preserve">     5) </w:t>
      </w:r>
      <w:r w:rsidR="004A5B0F" w:rsidRPr="004A5B0F">
        <w:rPr>
          <w:rFonts w:ascii="Times New Roman" w:eastAsia="Times New Roman" w:hAnsi="Times New Roman" w:cs="Times New Roman"/>
          <w:bCs/>
          <w:sz w:val="24"/>
          <w:szCs w:val="24"/>
          <w:bdr w:val="none" w:sz="0" w:space="0" w:color="auto" w:frame="1"/>
          <w:lang w:val="kk-KZ" w:eastAsia="ru-RU"/>
        </w:rPr>
        <w:t xml:space="preserve">Ерекше қажеттілігі бар </w:t>
      </w:r>
      <w:r w:rsidRPr="004A5B0F">
        <w:rPr>
          <w:rFonts w:ascii="Times New Roman" w:eastAsia="Times New Roman" w:hAnsi="Times New Roman" w:cs="Times New Roman"/>
          <w:sz w:val="24"/>
          <w:szCs w:val="24"/>
          <w:lang w:val="kk-KZ" w:eastAsia="ru-RU"/>
        </w:rPr>
        <w:t>балаларды әлеуметтiк және медициналық-педагогикалық түзеу арқылы қолдау саласындағы әлеуметтiк қызмет көрсету мен әлеуметтiк қамсыздандырудың стандарттарын айқындайды;</w:t>
      </w:r>
    </w:p>
    <w:p w:rsidR="00CC2360" w:rsidRPr="004A5B0F" w:rsidRDefault="00CC2360" w:rsidP="00204AFB">
      <w:pPr>
        <w:spacing w:after="0" w:line="240" w:lineRule="auto"/>
        <w:jc w:val="both"/>
        <w:rPr>
          <w:rFonts w:ascii="Times New Roman" w:eastAsia="Times New Roman" w:hAnsi="Times New Roman" w:cs="Times New Roman"/>
          <w:sz w:val="24"/>
          <w:szCs w:val="24"/>
          <w:lang w:val="kk-KZ" w:eastAsia="ru-RU"/>
        </w:rPr>
      </w:pPr>
      <w:r w:rsidRPr="004A5B0F">
        <w:rPr>
          <w:rFonts w:ascii="Times New Roman" w:eastAsia="Times New Roman" w:hAnsi="Times New Roman" w:cs="Times New Roman"/>
          <w:sz w:val="24"/>
          <w:szCs w:val="24"/>
          <w:lang w:val="kk-KZ" w:eastAsia="ru-RU"/>
        </w:rPr>
        <w:t>     6) азаматтардың денсаулығын сақтау саласындағы уәкiлеттi органның ұсынуы бойынша кемтар балаларды әлеуметтiк және медициналық-педагогикалық түзеу арқылы қолдау саласындағы медициналық көмектiң тегiн кепiлдiк берiлген көлемiн бекiтедi;</w:t>
      </w:r>
    </w:p>
    <w:p w:rsidR="00CC2360" w:rsidRPr="00CC2360" w:rsidRDefault="00CC2360" w:rsidP="00204AFB">
      <w:pPr>
        <w:spacing w:after="0" w:line="240" w:lineRule="auto"/>
        <w:jc w:val="both"/>
        <w:rPr>
          <w:rFonts w:ascii="Times New Roman" w:eastAsia="Times New Roman" w:hAnsi="Times New Roman" w:cs="Times New Roman"/>
          <w:sz w:val="24"/>
          <w:szCs w:val="24"/>
          <w:lang w:val="kk-KZ" w:eastAsia="ru-RU"/>
        </w:rPr>
      </w:pPr>
      <w:r w:rsidRPr="004A5B0F">
        <w:rPr>
          <w:rFonts w:ascii="Times New Roman" w:eastAsia="Times New Roman" w:hAnsi="Times New Roman" w:cs="Times New Roman"/>
          <w:sz w:val="24"/>
          <w:szCs w:val="24"/>
          <w:lang w:val="kk-KZ" w:eastAsia="ru-RU"/>
        </w:rPr>
        <w:t xml:space="preserve">     7) </w:t>
      </w:r>
      <w:r w:rsidR="004A5B0F" w:rsidRPr="004A5B0F">
        <w:rPr>
          <w:rFonts w:ascii="Times New Roman" w:eastAsia="Times New Roman" w:hAnsi="Times New Roman" w:cs="Times New Roman"/>
          <w:bCs/>
          <w:sz w:val="24"/>
          <w:szCs w:val="24"/>
          <w:bdr w:val="none" w:sz="0" w:space="0" w:color="auto" w:frame="1"/>
          <w:lang w:val="kk-KZ" w:eastAsia="ru-RU"/>
        </w:rPr>
        <w:t xml:space="preserve">Ерекше қажеттілігі бар </w:t>
      </w:r>
      <w:r w:rsidRPr="004A5B0F">
        <w:rPr>
          <w:rFonts w:ascii="Times New Roman" w:eastAsia="Times New Roman" w:hAnsi="Times New Roman" w:cs="Times New Roman"/>
          <w:sz w:val="24"/>
          <w:szCs w:val="24"/>
          <w:lang w:val="kk-KZ" w:eastAsia="ru-RU"/>
        </w:rPr>
        <w:t>балаларға арналған мектепке дейiнгi арнаулы тәрбие мен оқытудың және жалпы арнаулы бiлiм берудiң мемлекеттiк</w:t>
      </w:r>
      <w:r w:rsidRPr="00CC2360">
        <w:rPr>
          <w:rFonts w:ascii="Times New Roman" w:eastAsia="Times New Roman" w:hAnsi="Times New Roman" w:cs="Times New Roman"/>
          <w:sz w:val="24"/>
          <w:szCs w:val="24"/>
          <w:lang w:val="kk-KZ" w:eastAsia="ru-RU"/>
        </w:rPr>
        <w:t xml:space="preserve"> жалпыға мiндеттi бiлiм беру стандарттарын әзiрлеу, бекiту тәртiбiн белгiлейдi;</w:t>
      </w:r>
      <w:bookmarkStart w:id="4" w:name="z7"/>
      <w:bookmarkEnd w:id="4"/>
    </w:p>
    <w:p w:rsidR="00CC2360" w:rsidRPr="00CC2360" w:rsidRDefault="00CC2360" w:rsidP="00204AFB">
      <w:pPr>
        <w:spacing w:after="0" w:line="240" w:lineRule="auto"/>
        <w:jc w:val="both"/>
        <w:rPr>
          <w:rFonts w:ascii="Times New Roman" w:eastAsia="Times New Roman" w:hAnsi="Times New Roman" w:cs="Times New Roman"/>
          <w:b/>
          <w:sz w:val="24"/>
          <w:szCs w:val="24"/>
          <w:lang w:val="kk-KZ" w:eastAsia="ru-RU"/>
        </w:rPr>
      </w:pPr>
      <w:r w:rsidRPr="00CC2360">
        <w:rPr>
          <w:rFonts w:ascii="Times New Roman" w:eastAsia="Times New Roman" w:hAnsi="Times New Roman" w:cs="Times New Roman"/>
          <w:b/>
          <w:sz w:val="24"/>
          <w:szCs w:val="24"/>
          <w:lang w:val="kk-KZ" w:eastAsia="ru-RU"/>
        </w:rPr>
        <w:t>Азаматтардың денсаулығын сақтау саласындағы уәкiлеттi орган:</w:t>
      </w:r>
    </w:p>
    <w:p w:rsidR="00CC2360" w:rsidRPr="004A5B0F" w:rsidRDefault="00CC2360" w:rsidP="00204AFB">
      <w:pPr>
        <w:spacing w:after="0" w:line="240" w:lineRule="auto"/>
        <w:jc w:val="both"/>
        <w:rPr>
          <w:rFonts w:ascii="Times New Roman" w:eastAsia="Times New Roman" w:hAnsi="Times New Roman" w:cs="Times New Roman"/>
          <w:sz w:val="24"/>
          <w:szCs w:val="24"/>
          <w:lang w:val="kk-KZ" w:eastAsia="ru-RU"/>
        </w:rPr>
      </w:pPr>
      <w:r w:rsidRPr="004A5B0F">
        <w:rPr>
          <w:rFonts w:ascii="Times New Roman" w:eastAsia="Times New Roman" w:hAnsi="Times New Roman" w:cs="Times New Roman"/>
          <w:sz w:val="24"/>
          <w:szCs w:val="24"/>
          <w:lang w:val="kk-KZ" w:eastAsia="ru-RU"/>
        </w:rPr>
        <w:t xml:space="preserve">     1) </w:t>
      </w:r>
      <w:r w:rsidR="004A5B0F" w:rsidRPr="004A5B0F">
        <w:rPr>
          <w:rFonts w:ascii="Times New Roman" w:eastAsia="Times New Roman" w:hAnsi="Times New Roman" w:cs="Times New Roman"/>
          <w:bCs/>
          <w:sz w:val="24"/>
          <w:szCs w:val="24"/>
          <w:bdr w:val="none" w:sz="0" w:space="0" w:color="auto" w:frame="1"/>
          <w:lang w:val="kk-KZ" w:eastAsia="ru-RU"/>
        </w:rPr>
        <w:t xml:space="preserve">Ерекше қажеттілігі бар </w:t>
      </w:r>
      <w:r w:rsidRPr="004A5B0F">
        <w:rPr>
          <w:rFonts w:ascii="Times New Roman" w:eastAsia="Times New Roman" w:hAnsi="Times New Roman" w:cs="Times New Roman"/>
          <w:sz w:val="24"/>
          <w:szCs w:val="24"/>
          <w:lang w:val="kk-KZ" w:eastAsia="ru-RU"/>
        </w:rPr>
        <w:t>бала тууға көмектесетiн мекемелерде, балалар емханаларында, алғашқы медициналық-санитариялық көмек көрсету мекемелерiнде "қатер" тобындағы балаларды барынша ертерек анықтау үшiн скрининг ұйымдастыру және анықталған "қатер" тобындағы және балаларды психологиялық-медициналық-педагогикалық консультацияларға жiберу тәртiбiн белгiлейдi;</w:t>
      </w:r>
    </w:p>
    <w:p w:rsidR="00CC2360" w:rsidRPr="004A5B0F" w:rsidRDefault="00CC2360" w:rsidP="00204AFB">
      <w:pPr>
        <w:spacing w:after="0" w:line="240" w:lineRule="auto"/>
        <w:jc w:val="both"/>
        <w:rPr>
          <w:rFonts w:ascii="Times New Roman" w:eastAsia="Times New Roman" w:hAnsi="Times New Roman" w:cs="Times New Roman"/>
          <w:sz w:val="24"/>
          <w:szCs w:val="24"/>
          <w:lang w:val="kk-KZ" w:eastAsia="ru-RU"/>
        </w:rPr>
      </w:pPr>
      <w:r w:rsidRPr="004A5B0F">
        <w:rPr>
          <w:rFonts w:ascii="Times New Roman" w:eastAsia="Times New Roman" w:hAnsi="Times New Roman" w:cs="Times New Roman"/>
          <w:sz w:val="24"/>
          <w:szCs w:val="24"/>
          <w:lang w:val="kk-KZ" w:eastAsia="ru-RU"/>
        </w:rPr>
        <w:t xml:space="preserve">     2) дене және (немесе) психикалық </w:t>
      </w:r>
      <w:r w:rsidR="000C3996" w:rsidRPr="004A5B0F">
        <w:rPr>
          <w:rFonts w:ascii="Times New Roman" w:eastAsia="Times New Roman" w:hAnsi="Times New Roman" w:cs="Times New Roman"/>
          <w:sz w:val="24"/>
          <w:szCs w:val="24"/>
          <w:lang w:val="kk-KZ" w:eastAsia="ru-RU"/>
        </w:rPr>
        <w:t>кемшілігі</w:t>
      </w:r>
      <w:r w:rsidRPr="004A5B0F">
        <w:rPr>
          <w:rFonts w:ascii="Times New Roman" w:eastAsia="Times New Roman" w:hAnsi="Times New Roman" w:cs="Times New Roman"/>
          <w:sz w:val="24"/>
          <w:szCs w:val="24"/>
          <w:lang w:val="kk-KZ" w:eastAsia="ru-RU"/>
        </w:rPr>
        <w:t xml:space="preserve"> бар балалар патологияларының диагностикасын, әр алуан түрлерiн емдеудi ұйымдастыру тәртiбiн белгiлейдi;</w:t>
      </w:r>
    </w:p>
    <w:p w:rsidR="00CC2360" w:rsidRPr="004A5B0F" w:rsidRDefault="00CC2360" w:rsidP="00204AFB">
      <w:pPr>
        <w:spacing w:after="0" w:line="240" w:lineRule="auto"/>
        <w:jc w:val="both"/>
        <w:rPr>
          <w:rFonts w:ascii="Times New Roman" w:eastAsia="Times New Roman" w:hAnsi="Times New Roman" w:cs="Times New Roman"/>
          <w:sz w:val="24"/>
          <w:szCs w:val="24"/>
          <w:lang w:val="kk-KZ" w:eastAsia="ru-RU"/>
        </w:rPr>
      </w:pPr>
      <w:r w:rsidRPr="004A5B0F">
        <w:rPr>
          <w:rFonts w:ascii="Times New Roman" w:eastAsia="Times New Roman" w:hAnsi="Times New Roman" w:cs="Times New Roman"/>
          <w:sz w:val="24"/>
          <w:szCs w:val="24"/>
          <w:lang w:val="kk-KZ" w:eastAsia="ru-RU"/>
        </w:rPr>
        <w:t>     3) бiлiм беру саласындағы уәкiлеттi органмен бiрлесiп, "қатер" тобындағы балаларды ерте анықтау мәселелерi бойынша жалпы практика дәрiгерлерiн, балалар дәрiгерлерiн және орта буындағы медицина қызметкерлерiн даярлауды қамтамасыз етедi;</w:t>
      </w:r>
    </w:p>
    <w:p w:rsidR="00CC2360" w:rsidRPr="004A5B0F" w:rsidRDefault="00CC2360" w:rsidP="00204AFB">
      <w:pPr>
        <w:spacing w:after="0" w:line="240" w:lineRule="auto"/>
        <w:jc w:val="both"/>
        <w:rPr>
          <w:rFonts w:ascii="Times New Roman" w:eastAsia="Times New Roman" w:hAnsi="Times New Roman" w:cs="Times New Roman"/>
          <w:sz w:val="24"/>
          <w:szCs w:val="24"/>
          <w:lang w:val="kk-KZ" w:eastAsia="ru-RU"/>
        </w:rPr>
      </w:pPr>
      <w:r w:rsidRPr="004A5B0F">
        <w:rPr>
          <w:rFonts w:ascii="Times New Roman" w:eastAsia="Times New Roman" w:hAnsi="Times New Roman" w:cs="Times New Roman"/>
          <w:sz w:val="24"/>
          <w:szCs w:val="24"/>
          <w:lang w:val="kk-KZ" w:eastAsia="ru-RU"/>
        </w:rPr>
        <w:t xml:space="preserve">     4) </w:t>
      </w:r>
      <w:r w:rsidR="004A5B0F" w:rsidRPr="004A5B0F">
        <w:rPr>
          <w:rFonts w:ascii="Times New Roman" w:eastAsia="Times New Roman" w:hAnsi="Times New Roman" w:cs="Times New Roman"/>
          <w:bCs/>
          <w:sz w:val="24"/>
          <w:szCs w:val="24"/>
          <w:bdr w:val="none" w:sz="0" w:space="0" w:color="auto" w:frame="1"/>
          <w:lang w:val="kk-KZ" w:eastAsia="ru-RU"/>
        </w:rPr>
        <w:t xml:space="preserve">Ерекше қажеттілігі бар </w:t>
      </w:r>
      <w:r w:rsidRPr="004A5B0F">
        <w:rPr>
          <w:rFonts w:ascii="Times New Roman" w:eastAsia="Times New Roman" w:hAnsi="Times New Roman" w:cs="Times New Roman"/>
          <w:sz w:val="24"/>
          <w:szCs w:val="24"/>
          <w:lang w:val="kk-KZ" w:eastAsia="ru-RU"/>
        </w:rPr>
        <w:t>балалардың диагностикасы және оларды емдеу жөнiндегi халықаралық тәжiрибенi пайдалануға жәрдемдеседi;</w:t>
      </w:r>
    </w:p>
    <w:p w:rsidR="00CC2360" w:rsidRPr="00CC2360" w:rsidRDefault="00CC2360" w:rsidP="00204AFB">
      <w:pPr>
        <w:spacing w:after="0" w:line="240" w:lineRule="auto"/>
        <w:jc w:val="both"/>
        <w:rPr>
          <w:rFonts w:ascii="Times New Roman" w:eastAsia="Times New Roman" w:hAnsi="Times New Roman" w:cs="Times New Roman"/>
          <w:sz w:val="24"/>
          <w:szCs w:val="24"/>
          <w:lang w:val="kk-KZ" w:eastAsia="ru-RU"/>
        </w:rPr>
      </w:pPr>
      <w:bookmarkStart w:id="5" w:name="z8"/>
      <w:bookmarkEnd w:id="5"/>
      <w:r w:rsidRPr="00CC2360">
        <w:rPr>
          <w:rFonts w:ascii="Times New Roman" w:eastAsia="Times New Roman" w:hAnsi="Times New Roman" w:cs="Times New Roman"/>
          <w:sz w:val="24"/>
          <w:szCs w:val="24"/>
          <w:lang w:val="kk-KZ" w:eastAsia="ru-RU"/>
        </w:rPr>
        <w:lastRenderedPageBreak/>
        <w:t>      Бiлiм беру саласындағы уәкiлеттi орган:</w:t>
      </w:r>
    </w:p>
    <w:p w:rsidR="00CC2360" w:rsidRPr="00CC2360" w:rsidRDefault="00CC2360" w:rsidP="00204AFB">
      <w:pPr>
        <w:spacing w:after="0" w:line="240" w:lineRule="auto"/>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     1) мектепке дейінгі арнаулы тәрбие мен оқытудың және бастауыш, негізгі орта, жалпы орта бiлiм берудiң мемлекеттiк бiлiм беру стандарттарын белгiлейдi;</w:t>
      </w:r>
    </w:p>
    <w:p w:rsidR="00CC2360" w:rsidRPr="00CC2360" w:rsidRDefault="00CC2360" w:rsidP="00204AFB">
      <w:pPr>
        <w:spacing w:after="0" w:line="240" w:lineRule="auto"/>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     2) барлық бiлiм беру ұйымдары үшiн арнаулы бiлiм беру шарттарының бiрыңғай принциптерi мен нормативтерiн айқындайды;</w:t>
      </w:r>
    </w:p>
    <w:p w:rsidR="00CC2360" w:rsidRPr="00CC2360" w:rsidRDefault="00CC2360" w:rsidP="00204AFB">
      <w:pPr>
        <w:spacing w:after="0" w:line="240" w:lineRule="auto"/>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 xml:space="preserve">     3) </w:t>
      </w:r>
      <w:r w:rsidR="004A5B0F" w:rsidRPr="004A5B0F">
        <w:rPr>
          <w:rFonts w:ascii="Times New Roman" w:eastAsia="Times New Roman" w:hAnsi="Times New Roman" w:cs="Times New Roman"/>
          <w:bCs/>
          <w:sz w:val="24"/>
          <w:szCs w:val="24"/>
          <w:bdr w:val="none" w:sz="0" w:space="0" w:color="auto" w:frame="1"/>
          <w:lang w:val="kk-KZ" w:eastAsia="ru-RU"/>
        </w:rPr>
        <w:t>Ерекше қажеттілігі бар</w:t>
      </w:r>
      <w:r w:rsidR="004A5B0F">
        <w:rPr>
          <w:rFonts w:ascii="Times New Roman" w:eastAsia="Times New Roman" w:hAnsi="Times New Roman" w:cs="Times New Roman"/>
          <w:b/>
          <w:bCs/>
          <w:sz w:val="24"/>
          <w:szCs w:val="24"/>
          <w:bdr w:val="none" w:sz="0" w:space="0" w:color="auto" w:frame="1"/>
          <w:lang w:val="kk-KZ" w:eastAsia="ru-RU"/>
        </w:rPr>
        <w:t xml:space="preserve"> </w:t>
      </w:r>
      <w:r w:rsidRPr="00CC2360">
        <w:rPr>
          <w:rFonts w:ascii="Times New Roman" w:eastAsia="Times New Roman" w:hAnsi="Times New Roman" w:cs="Times New Roman"/>
          <w:sz w:val="24"/>
          <w:szCs w:val="24"/>
          <w:lang w:val="kk-KZ" w:eastAsia="ru-RU"/>
        </w:rPr>
        <w:t>балалар оқитын арнаулы сыныптардың (топтардың) шектi толымдылығын айқындайды;</w:t>
      </w:r>
    </w:p>
    <w:p w:rsidR="00CC2360" w:rsidRPr="00CC2360" w:rsidRDefault="00CC2360" w:rsidP="00204AFB">
      <w:pPr>
        <w:spacing w:after="0" w:line="240" w:lineRule="auto"/>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     4) арнаулы бiлiм беру ұйымдарының типтерi мен түрлерiнiң тiзбесiн белгiлейдi; арнаулы бiлiм алуға мұқтаж адамдар үшiн бiлiм беру ұйымдарында қажеттi орын санын айқындайды;</w:t>
      </w:r>
    </w:p>
    <w:p w:rsidR="00CC2360" w:rsidRPr="00CC2360" w:rsidRDefault="00CC2360" w:rsidP="00204AFB">
      <w:pPr>
        <w:spacing w:after="0" w:line="240" w:lineRule="auto"/>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 xml:space="preserve">     5) </w:t>
      </w:r>
      <w:r w:rsidR="004A5B0F" w:rsidRPr="004A5B0F">
        <w:rPr>
          <w:rFonts w:ascii="Times New Roman" w:eastAsia="Times New Roman" w:hAnsi="Times New Roman" w:cs="Times New Roman"/>
          <w:bCs/>
          <w:sz w:val="24"/>
          <w:szCs w:val="24"/>
          <w:bdr w:val="none" w:sz="0" w:space="0" w:color="auto" w:frame="1"/>
          <w:lang w:val="kk-KZ" w:eastAsia="ru-RU"/>
        </w:rPr>
        <w:t>Ерекше қажеттілігі бар</w:t>
      </w:r>
      <w:r w:rsidR="004A5B0F">
        <w:rPr>
          <w:rFonts w:ascii="Times New Roman" w:eastAsia="Times New Roman" w:hAnsi="Times New Roman" w:cs="Times New Roman"/>
          <w:b/>
          <w:bCs/>
          <w:sz w:val="24"/>
          <w:szCs w:val="24"/>
          <w:bdr w:val="none" w:sz="0" w:space="0" w:color="auto" w:frame="1"/>
          <w:lang w:val="kk-KZ" w:eastAsia="ru-RU"/>
        </w:rPr>
        <w:t xml:space="preserve"> </w:t>
      </w:r>
      <w:r w:rsidRPr="00CC2360">
        <w:rPr>
          <w:rFonts w:ascii="Times New Roman" w:eastAsia="Times New Roman" w:hAnsi="Times New Roman" w:cs="Times New Roman"/>
          <w:sz w:val="24"/>
          <w:szCs w:val="24"/>
          <w:lang w:val="kk-KZ" w:eastAsia="ru-RU"/>
        </w:rPr>
        <w:t>балаларды оқытуды жүзеге асыратын бiлiм беру ұйымдарының материалдық-техникалық және оқу-әдiстемелiк жарақтандырылуы мен қамтамасыз етiлуiне қойылатын ең төменгi мiндеттi талаптарды белгiлейдi;</w:t>
      </w:r>
    </w:p>
    <w:p w:rsidR="00CC2360" w:rsidRPr="00CC2360" w:rsidRDefault="00CC2360" w:rsidP="00204AFB">
      <w:pPr>
        <w:spacing w:after="0" w:line="240" w:lineRule="auto"/>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     6) оқушыларды аттестаттау әдiстемесiн айқындайды;</w:t>
      </w:r>
    </w:p>
    <w:p w:rsidR="00CC2360" w:rsidRPr="00CC2360" w:rsidRDefault="00CC2360" w:rsidP="00204AFB">
      <w:pPr>
        <w:spacing w:after="0" w:line="240" w:lineRule="auto"/>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     7) азаматтардың денсаулығын сақтау, оларды әлеуметтiк қорғау саласындағы уәкiлеттi органдармен бiрлесiп, кемтар балаларды оқытуға арналған техникалық құралдарға қойылатын нормативтiк талаптарды әзiрлейдi және бекiтедi;</w:t>
      </w:r>
    </w:p>
    <w:p w:rsidR="00CC2360" w:rsidRPr="00CC2360" w:rsidRDefault="00CC2360" w:rsidP="00204AFB">
      <w:pPr>
        <w:spacing w:after="0" w:line="240" w:lineRule="auto"/>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     8) бiлiм беру ұйымдарын ғылыми-әдiстемелiк қамтамасыз ету жөнiндегi қызметтiң үйлестiрiлуiн жүзеге асырады;</w:t>
      </w:r>
    </w:p>
    <w:p w:rsidR="00CC2360" w:rsidRPr="00CC2360" w:rsidRDefault="00CC2360" w:rsidP="00204AFB">
      <w:pPr>
        <w:spacing w:after="0" w:line="240" w:lineRule="auto"/>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     9) арнаулы бiлiм беру саласындағы Қазақстан Республикасының заңдары мен нормативтiк-құқықтық актiлердiң орындалуына мемлекеттiк бақылауды жүзеге асырады;</w:t>
      </w:r>
    </w:p>
    <w:p w:rsidR="00CC2360" w:rsidRPr="00CC2360" w:rsidRDefault="00CC2360" w:rsidP="00204AFB">
      <w:pPr>
        <w:spacing w:after="0" w:line="240" w:lineRule="auto"/>
        <w:jc w:val="both"/>
        <w:rPr>
          <w:rFonts w:ascii="Times New Roman" w:eastAsia="Times New Roman" w:hAnsi="Times New Roman" w:cs="Times New Roman"/>
          <w:b/>
          <w:sz w:val="24"/>
          <w:szCs w:val="24"/>
          <w:lang w:val="kk-KZ" w:eastAsia="ru-RU"/>
        </w:rPr>
      </w:pPr>
      <w:bookmarkStart w:id="6" w:name="z9"/>
      <w:bookmarkEnd w:id="6"/>
      <w:r w:rsidRPr="00CC2360">
        <w:rPr>
          <w:rFonts w:ascii="Times New Roman" w:eastAsia="Times New Roman" w:hAnsi="Times New Roman" w:cs="Times New Roman"/>
          <w:b/>
          <w:sz w:val="24"/>
          <w:szCs w:val="24"/>
          <w:lang w:val="kk-KZ" w:eastAsia="ru-RU"/>
        </w:rPr>
        <w:t>      Әлеуметтiк қорғау саласындағы уәкiлеттi орган:</w:t>
      </w:r>
    </w:p>
    <w:p w:rsidR="00CC2360" w:rsidRPr="00CC2360" w:rsidRDefault="00CC2360" w:rsidP="00204AFB">
      <w:pPr>
        <w:spacing w:after="0" w:line="240" w:lineRule="auto"/>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    1) әлеуметтiк қызметкерлер қызметiнiң функциялары мен сипатын айқындайды, мамандықтардың тiзбесi мен оларға қойылатын бiлiктiлiк талаптарын белгiлейдi, әлеуметтiк қызметкерлерге әдiстемелiк көмек көрсетедi;</w:t>
      </w:r>
    </w:p>
    <w:p w:rsidR="00CC2360" w:rsidRPr="00CC2360" w:rsidRDefault="00CC2360" w:rsidP="00204AFB">
      <w:pPr>
        <w:spacing w:after="0" w:line="240" w:lineRule="auto"/>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    2) арнаулы әлеуметтiк қызмет көрсетудiң әлеуметтiк нормативтерiн, түрлерi мен нысандарын әзiрлейдi;</w:t>
      </w:r>
    </w:p>
    <w:p w:rsidR="00CC2360" w:rsidRPr="00CC2360" w:rsidRDefault="00CC2360" w:rsidP="00204AFB">
      <w:pPr>
        <w:spacing w:after="0" w:line="240" w:lineRule="auto"/>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    3) әлеуметтiк қызмет көрсетудiң стандарттарын, тегiн әлеуметтiк қызмет көрсетудiң тәртiбiн әзiрлейдi;</w:t>
      </w:r>
      <w:bookmarkStart w:id="7" w:name="z10"/>
      <w:bookmarkEnd w:id="7"/>
    </w:p>
    <w:p w:rsidR="00CC2360" w:rsidRPr="00CC2360" w:rsidRDefault="00CC2360" w:rsidP="00204AFB">
      <w:pPr>
        <w:spacing w:after="0" w:line="240" w:lineRule="auto"/>
        <w:jc w:val="both"/>
        <w:rPr>
          <w:rFonts w:ascii="Times New Roman" w:eastAsia="Times New Roman" w:hAnsi="Times New Roman" w:cs="Times New Roman"/>
          <w:b/>
          <w:sz w:val="24"/>
          <w:szCs w:val="24"/>
          <w:lang w:val="kk-KZ" w:eastAsia="ru-RU"/>
        </w:rPr>
      </w:pPr>
      <w:r w:rsidRPr="00CC2360">
        <w:rPr>
          <w:rFonts w:ascii="Times New Roman" w:eastAsia="Times New Roman" w:hAnsi="Times New Roman" w:cs="Times New Roman"/>
          <w:sz w:val="24"/>
          <w:szCs w:val="24"/>
          <w:lang w:val="kk-KZ" w:eastAsia="ru-RU"/>
        </w:rPr>
        <w:t>    </w:t>
      </w:r>
      <w:r w:rsidRPr="00CC2360">
        <w:rPr>
          <w:rFonts w:ascii="Times New Roman" w:eastAsia="Times New Roman" w:hAnsi="Times New Roman" w:cs="Times New Roman"/>
          <w:b/>
          <w:sz w:val="24"/>
          <w:szCs w:val="24"/>
          <w:lang w:val="kk-KZ" w:eastAsia="ru-RU"/>
        </w:rPr>
        <w:t>Облыстың (республикалық маңызы бар қаланың, астананың) жергiлiктi атқарушы органдары:</w:t>
      </w:r>
    </w:p>
    <w:p w:rsidR="00CC2360" w:rsidRPr="00CC2360" w:rsidRDefault="00CC2360" w:rsidP="00204AFB">
      <w:pPr>
        <w:spacing w:after="0" w:line="240" w:lineRule="auto"/>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 xml:space="preserve">     1) </w:t>
      </w:r>
      <w:r w:rsidR="004A5B0F" w:rsidRPr="004A5B0F">
        <w:rPr>
          <w:rFonts w:ascii="Times New Roman" w:eastAsia="Times New Roman" w:hAnsi="Times New Roman" w:cs="Times New Roman"/>
          <w:bCs/>
          <w:sz w:val="24"/>
          <w:szCs w:val="24"/>
          <w:bdr w:val="none" w:sz="0" w:space="0" w:color="auto" w:frame="1"/>
          <w:lang w:val="kk-KZ" w:eastAsia="ru-RU"/>
        </w:rPr>
        <w:t>Ерекше қажеттілігі бар</w:t>
      </w:r>
      <w:r w:rsidR="004A5B0F">
        <w:rPr>
          <w:rFonts w:ascii="Times New Roman" w:eastAsia="Times New Roman" w:hAnsi="Times New Roman" w:cs="Times New Roman"/>
          <w:b/>
          <w:bCs/>
          <w:sz w:val="24"/>
          <w:szCs w:val="24"/>
          <w:bdr w:val="none" w:sz="0" w:space="0" w:color="auto" w:frame="1"/>
          <w:lang w:val="kk-KZ" w:eastAsia="ru-RU"/>
        </w:rPr>
        <w:t xml:space="preserve"> </w:t>
      </w:r>
      <w:r w:rsidRPr="00CC2360">
        <w:rPr>
          <w:rFonts w:ascii="Times New Roman" w:eastAsia="Times New Roman" w:hAnsi="Times New Roman" w:cs="Times New Roman"/>
          <w:sz w:val="24"/>
          <w:szCs w:val="24"/>
          <w:lang w:val="kk-KZ" w:eastAsia="ru-RU"/>
        </w:rPr>
        <w:t>балаларға үйде әлеуметтiк көмек көрсету бөлiмшесi туралы ережені әзiрлейдi, үйде әлеуметтiк көмек көрсету бөлiмшелерiн құрады;</w:t>
      </w:r>
    </w:p>
    <w:p w:rsidR="00CC2360" w:rsidRPr="00CC2360" w:rsidRDefault="00CC2360" w:rsidP="00204AFB">
      <w:pPr>
        <w:spacing w:after="0" w:line="240" w:lineRule="auto"/>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 xml:space="preserve">     2) </w:t>
      </w:r>
      <w:r w:rsidR="004A5B0F" w:rsidRPr="004A5B0F">
        <w:rPr>
          <w:rFonts w:ascii="Times New Roman" w:eastAsia="Times New Roman" w:hAnsi="Times New Roman" w:cs="Times New Roman"/>
          <w:bCs/>
          <w:sz w:val="24"/>
          <w:szCs w:val="24"/>
          <w:bdr w:val="none" w:sz="0" w:space="0" w:color="auto" w:frame="1"/>
          <w:lang w:val="kk-KZ" w:eastAsia="ru-RU"/>
        </w:rPr>
        <w:t>Ерекше қажеттілігі бар</w:t>
      </w:r>
      <w:r w:rsidR="004A5B0F">
        <w:rPr>
          <w:rFonts w:ascii="Times New Roman" w:eastAsia="Times New Roman" w:hAnsi="Times New Roman" w:cs="Times New Roman"/>
          <w:b/>
          <w:bCs/>
          <w:sz w:val="24"/>
          <w:szCs w:val="24"/>
          <w:bdr w:val="none" w:sz="0" w:space="0" w:color="auto" w:frame="1"/>
          <w:lang w:val="kk-KZ" w:eastAsia="ru-RU"/>
        </w:rPr>
        <w:t xml:space="preserve"> </w:t>
      </w:r>
      <w:r w:rsidRPr="00CC2360">
        <w:rPr>
          <w:rFonts w:ascii="Times New Roman" w:eastAsia="Times New Roman" w:hAnsi="Times New Roman" w:cs="Times New Roman"/>
          <w:sz w:val="24"/>
          <w:szCs w:val="24"/>
          <w:lang w:val="kk-KZ" w:eastAsia="ru-RU"/>
        </w:rPr>
        <w:t>балаларды әлеуметтiк және медициналық-педагогикалық түзеу арқылы қолдау мәселелерiмен айналысатын мемлекеттiк ұйымдарды материалдық-техникалық қамтамасыз етудi жүзеге асырады;</w:t>
      </w:r>
    </w:p>
    <w:p w:rsidR="00CC2360" w:rsidRPr="00CC2360" w:rsidRDefault="00CC2360" w:rsidP="00204AFB">
      <w:pPr>
        <w:spacing w:after="0" w:line="240" w:lineRule="auto"/>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     3) алғашқы медициналық-санитариялық көмек көрсету мекемелерiнде, балалар емханаларында, әйелдердi босандыру мекемелерiнде скрининг ұйымдастырады;</w:t>
      </w:r>
    </w:p>
    <w:p w:rsidR="00CC2360" w:rsidRPr="00CC2360" w:rsidRDefault="00CC2360" w:rsidP="00204AFB">
      <w:pPr>
        <w:spacing w:after="0" w:line="240" w:lineRule="auto"/>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     4) скрининг нәтижесiнде анықталған "қатер" тобындағы балаларды ата-аналарының және өзге де заңды өкілдерінің келiсiмiмен психологиялық-медициналық-педагогикалық консультацияларға жiберудi қамтамасыз етедi;</w:t>
      </w:r>
    </w:p>
    <w:p w:rsidR="00CC2360" w:rsidRPr="00CC2360" w:rsidRDefault="00CC2360" w:rsidP="00204AFB">
      <w:pPr>
        <w:spacing w:after="0" w:line="240" w:lineRule="auto"/>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     5) балаларды арнаулы бiлiм беру ұйымдарында оқытуды ұйымдастырады және оларды басқа бiлiм беру ұйымдарында оқыту үшiн жағдай жасайды;</w:t>
      </w:r>
    </w:p>
    <w:p w:rsidR="00CC2360" w:rsidRPr="00CC2360" w:rsidRDefault="00CC2360" w:rsidP="00204AFB">
      <w:pPr>
        <w:spacing w:after="0" w:line="240" w:lineRule="auto"/>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     6) арнаулы бiлiм беру ұйымдары мен психикалық және (немесе) дене кемiстiктерiн анықтау, есепке алу мен түзеу салаларында жұмыс iстейтiн кадрларды қайта даярлауды, бiлiктiлiгiн арттыруды және аттестаттауды жоспарлайды және ұйымдастырады;</w:t>
      </w:r>
    </w:p>
    <w:p w:rsidR="00CC2360" w:rsidRPr="00CC2360" w:rsidRDefault="00196310" w:rsidP="00204AFB">
      <w:pPr>
        <w:spacing w:after="0" w:line="240" w:lineRule="auto"/>
        <w:jc w:val="both"/>
        <w:rPr>
          <w:rFonts w:ascii="Times New Roman" w:eastAsia="Times New Roman" w:hAnsi="Times New Roman" w:cs="Times New Roman"/>
          <w:sz w:val="24"/>
          <w:szCs w:val="24"/>
          <w:lang w:val="kk-KZ" w:eastAsia="ru-RU"/>
        </w:rPr>
      </w:pPr>
      <w:r>
        <w:rPr>
          <w:rFonts w:ascii="Times New Roman" w:eastAsia="Times New Roman" w:hAnsi="Times New Roman" w:cs="Times New Roman"/>
          <w:sz w:val="24"/>
          <w:szCs w:val="24"/>
          <w:lang w:val="kk-KZ" w:eastAsia="ru-RU"/>
        </w:rPr>
        <w:t>     7) ауыр кемшілігі</w:t>
      </w:r>
      <w:r w:rsidR="00CC2360" w:rsidRPr="00CC2360">
        <w:rPr>
          <w:rFonts w:ascii="Times New Roman" w:eastAsia="Times New Roman" w:hAnsi="Times New Roman" w:cs="Times New Roman"/>
          <w:sz w:val="24"/>
          <w:szCs w:val="24"/>
          <w:lang w:val="kk-KZ" w:eastAsia="ru-RU"/>
        </w:rPr>
        <w:t xml:space="preserve"> бар балаларға күтiм жасау жөнiндегi әлеуметтiк көмектi ұйымдастыру мен көрсету жөнiндегi қызметтi үйлестiредi;</w:t>
      </w:r>
    </w:p>
    <w:p w:rsidR="00CC2360" w:rsidRPr="00CC2360" w:rsidRDefault="00CC2360" w:rsidP="00204AFB">
      <w:pPr>
        <w:spacing w:after="0" w:line="240" w:lineRule="auto"/>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     8) жалпы мемлекеттiк стандарттарды сақтай отырып, кепiлдiктi медициналық қызмет көрсетiлу және тегiн бiлiм алу құқықтарын iске асыруды, сондай-ақ әлеуметтiк көмек алуды және арнаулы әлеуметтiк қызмет көрсетiлудi қамтамасыз етедi;</w:t>
      </w:r>
    </w:p>
    <w:p w:rsidR="00CC2360" w:rsidRPr="00CC2360" w:rsidRDefault="00CC2360" w:rsidP="00204AFB">
      <w:pPr>
        <w:spacing w:after="0" w:line="240" w:lineRule="auto"/>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lastRenderedPageBreak/>
        <w:t>     9) балаларды тәрбиелеп отырған отбасыларының құқықтарын қорғауды және оларға консультациялық көмек берудi қамтамасыз етедi;</w:t>
      </w:r>
    </w:p>
    <w:p w:rsidR="00CC2360" w:rsidRPr="00CC2360" w:rsidRDefault="00CC2360" w:rsidP="00204AFB">
      <w:pPr>
        <w:spacing w:after="0" w:line="240" w:lineRule="auto"/>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     10) балалардың жұмысқа орналасуына жәрдемдеседi;</w:t>
      </w:r>
    </w:p>
    <w:p w:rsidR="00CC2360" w:rsidRPr="00CC2360" w:rsidRDefault="00CC2360" w:rsidP="00204AFB">
      <w:pPr>
        <w:spacing w:after="0" w:line="240" w:lineRule="auto"/>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     11) жергілікті мемлекеттік басқару мүддесінде Қазақстан Республикасының заңнамасымен жергілікті атқарушы органдарға жүктелетін өзге де өкілеттіктерді жүзеге асырады.</w:t>
      </w:r>
    </w:p>
    <w:p w:rsidR="00CC2360" w:rsidRPr="00CC2360" w:rsidRDefault="00CC2360" w:rsidP="00204AFB">
      <w:pPr>
        <w:spacing w:after="0" w:line="240" w:lineRule="auto"/>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     Облыс, республикалық маңызы бар қала, астана әкiмiнiң шешiмiмен: алпыс мың балаға арналған психологиялық-медициналық-педагогикалық консультациялар – республикалық және облыстық маңызы бар қалаларда, астанада, сондай-ақ аудан орталықтарында; оңалту орталықтары – республикалық және облыстық маңызы бар қалаларда, астанада; психологиялық-педагогикалық түзету кабинеттерi республикалық және облыстық маңызы бар қалаларда, астанада, сондай-ақ аудан орталықтарында құрылады.</w:t>
      </w:r>
    </w:p>
    <w:p w:rsidR="00CC2360" w:rsidRPr="00CC2360" w:rsidRDefault="00CC2360" w:rsidP="00204AFB">
      <w:pPr>
        <w:spacing w:after="0" w:line="240" w:lineRule="auto"/>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bdr w:val="none" w:sz="0" w:space="0" w:color="auto" w:frame="1"/>
          <w:shd w:val="clear" w:color="auto" w:fill="FFFFFF"/>
          <w:lang w:val="kk-KZ" w:eastAsia="ru-RU"/>
        </w:rPr>
        <w:t>     </w:t>
      </w:r>
      <w:r w:rsidR="00196310">
        <w:rPr>
          <w:rFonts w:ascii="Times New Roman" w:eastAsia="Times New Roman" w:hAnsi="Times New Roman" w:cs="Times New Roman"/>
          <w:b/>
          <w:bCs/>
          <w:sz w:val="24"/>
          <w:szCs w:val="24"/>
          <w:bdr w:val="none" w:sz="0" w:space="0" w:color="auto" w:frame="1"/>
          <w:lang w:val="kk-KZ" w:eastAsia="ru-RU"/>
        </w:rPr>
        <w:t>Б</w:t>
      </w:r>
      <w:r w:rsidRPr="00CC2360">
        <w:rPr>
          <w:rFonts w:ascii="Times New Roman" w:eastAsia="Times New Roman" w:hAnsi="Times New Roman" w:cs="Times New Roman"/>
          <w:b/>
          <w:bCs/>
          <w:sz w:val="24"/>
          <w:szCs w:val="24"/>
          <w:bdr w:val="none" w:sz="0" w:space="0" w:color="auto" w:frame="1"/>
          <w:lang w:val="kk-KZ" w:eastAsia="ru-RU"/>
        </w:rPr>
        <w:t>алаларға медициналық, арнаулы бiлiм беру және арнаулы әлеуметтiк қызметтердi көрсететiн ұйымдар</w:t>
      </w:r>
    </w:p>
    <w:p w:rsidR="00CC2360" w:rsidRPr="00CC2360" w:rsidRDefault="00CC2360" w:rsidP="00204AFB">
      <w:pPr>
        <w:spacing w:after="0" w:line="240" w:lineRule="auto"/>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      1. Медициналық қызметтердi: ұйымдық-құқықтық нысандарына қарамастан, ана мен баланы қорғау ұйымдары, алғашқы медициналық-санитариялық көмек көрсететiн ұйымдар, консультациялық-диагностикалық поликлиникалар, медициналық оңалту орталықтары жүзеге асырады.</w:t>
      </w:r>
    </w:p>
    <w:p w:rsidR="00CC2360" w:rsidRPr="00CC2360" w:rsidRDefault="00CC2360" w:rsidP="00204AFB">
      <w:pPr>
        <w:spacing w:after="0" w:line="240" w:lineRule="auto"/>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      2. Медициналық қызметтерге:</w:t>
      </w:r>
    </w:p>
    <w:p w:rsidR="00CC2360" w:rsidRPr="00CC2360" w:rsidRDefault="00CC2360" w:rsidP="00204AFB">
      <w:pPr>
        <w:spacing w:after="0" w:line="240" w:lineRule="auto"/>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 xml:space="preserve">     1) "қатер" (скрининг) тобындағы </w:t>
      </w:r>
      <w:r w:rsidR="007C4CEA" w:rsidRPr="007C4CEA">
        <w:rPr>
          <w:rFonts w:ascii="Times New Roman" w:eastAsia="Times New Roman" w:hAnsi="Times New Roman" w:cs="Times New Roman"/>
          <w:bCs/>
          <w:sz w:val="24"/>
          <w:szCs w:val="24"/>
          <w:bdr w:val="none" w:sz="0" w:space="0" w:color="auto" w:frame="1"/>
          <w:lang w:val="kk-KZ" w:eastAsia="ru-RU"/>
        </w:rPr>
        <w:t>ерекше қажеттілігі бар</w:t>
      </w:r>
      <w:r w:rsidR="007C4CEA">
        <w:rPr>
          <w:rFonts w:ascii="Times New Roman" w:eastAsia="Times New Roman" w:hAnsi="Times New Roman" w:cs="Times New Roman"/>
          <w:b/>
          <w:bCs/>
          <w:sz w:val="24"/>
          <w:szCs w:val="24"/>
          <w:bdr w:val="none" w:sz="0" w:space="0" w:color="auto" w:frame="1"/>
          <w:lang w:val="kk-KZ" w:eastAsia="ru-RU"/>
        </w:rPr>
        <w:t xml:space="preserve"> </w:t>
      </w:r>
      <w:r w:rsidRPr="00CC2360">
        <w:rPr>
          <w:rFonts w:ascii="Times New Roman" w:eastAsia="Times New Roman" w:hAnsi="Times New Roman" w:cs="Times New Roman"/>
          <w:sz w:val="24"/>
          <w:szCs w:val="24"/>
          <w:lang w:val="kk-KZ" w:eastAsia="ru-RU"/>
        </w:rPr>
        <w:t>балаларды анықтау мақсатымен жас сәби балаларды жаппай стандартты тексеру;</w:t>
      </w:r>
    </w:p>
    <w:p w:rsidR="00CC2360" w:rsidRPr="00CC2360" w:rsidRDefault="00CC2360" w:rsidP="00204AFB">
      <w:pPr>
        <w:spacing w:after="0" w:line="240" w:lineRule="auto"/>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     2) туа бiткен, тұқым қуалаған және жүре пайда болған патологияның тереңдетiлген диагностикасы;</w:t>
      </w:r>
    </w:p>
    <w:p w:rsidR="00CC2360" w:rsidRPr="00CC2360" w:rsidRDefault="00CC2360" w:rsidP="00204AFB">
      <w:pPr>
        <w:spacing w:after="0" w:line="240" w:lineRule="auto"/>
        <w:jc w:val="both"/>
        <w:rPr>
          <w:rFonts w:ascii="Times New Roman" w:eastAsia="Times New Roman" w:hAnsi="Times New Roman" w:cs="Times New Roman"/>
          <w:sz w:val="24"/>
          <w:szCs w:val="24"/>
          <w:lang w:eastAsia="ru-RU"/>
        </w:rPr>
      </w:pPr>
      <w:r w:rsidRPr="00CC2360">
        <w:rPr>
          <w:rFonts w:ascii="Times New Roman" w:eastAsia="Times New Roman" w:hAnsi="Times New Roman" w:cs="Times New Roman"/>
          <w:sz w:val="24"/>
          <w:szCs w:val="24"/>
          <w:lang w:val="kk-KZ" w:eastAsia="ru-RU"/>
        </w:rPr>
        <w:t>     </w:t>
      </w:r>
      <w:r w:rsidRPr="00CC2360">
        <w:rPr>
          <w:rFonts w:ascii="Times New Roman" w:eastAsia="Times New Roman" w:hAnsi="Times New Roman" w:cs="Times New Roman"/>
          <w:sz w:val="24"/>
          <w:szCs w:val="24"/>
          <w:lang w:eastAsia="ru-RU"/>
        </w:rPr>
        <w:t>3) психика-дене дамуында ауытқулары бар балаларды медициналық түзеу және оңалту;</w:t>
      </w:r>
    </w:p>
    <w:p w:rsidR="00CC2360" w:rsidRPr="00CC2360" w:rsidRDefault="00CC2360" w:rsidP="00204AFB">
      <w:pPr>
        <w:spacing w:after="0" w:line="240" w:lineRule="auto"/>
        <w:jc w:val="both"/>
        <w:rPr>
          <w:rFonts w:ascii="Times New Roman" w:eastAsia="Times New Roman" w:hAnsi="Times New Roman" w:cs="Times New Roman"/>
          <w:sz w:val="24"/>
          <w:szCs w:val="24"/>
          <w:lang w:eastAsia="ru-RU"/>
        </w:rPr>
      </w:pPr>
      <w:r w:rsidRPr="00CC2360">
        <w:rPr>
          <w:rFonts w:ascii="Times New Roman" w:eastAsia="Times New Roman" w:hAnsi="Times New Roman" w:cs="Times New Roman"/>
          <w:sz w:val="24"/>
          <w:szCs w:val="24"/>
          <w:lang w:eastAsia="ru-RU"/>
        </w:rPr>
        <w:t>     4) Қазақстан Республикасының заңдарына сәйкес көрсетiлетiн өзге де қызметтер жатады.</w:t>
      </w:r>
    </w:p>
    <w:p w:rsidR="00CC2360" w:rsidRPr="00CC2360" w:rsidRDefault="00CC2360" w:rsidP="00204AFB">
      <w:pPr>
        <w:spacing w:after="0" w:line="240" w:lineRule="auto"/>
        <w:jc w:val="both"/>
        <w:rPr>
          <w:rFonts w:ascii="Times New Roman" w:eastAsia="Times New Roman" w:hAnsi="Times New Roman" w:cs="Times New Roman"/>
          <w:sz w:val="24"/>
          <w:szCs w:val="24"/>
          <w:lang w:eastAsia="ru-RU"/>
        </w:rPr>
      </w:pPr>
      <w:r w:rsidRPr="00CC2360">
        <w:rPr>
          <w:rFonts w:ascii="Times New Roman" w:eastAsia="Times New Roman" w:hAnsi="Times New Roman" w:cs="Times New Roman"/>
          <w:sz w:val="24"/>
          <w:szCs w:val="24"/>
          <w:lang w:eastAsia="ru-RU"/>
        </w:rPr>
        <w:t xml:space="preserve">      3. </w:t>
      </w:r>
      <w:r w:rsidR="00A22B8D" w:rsidRPr="00A22B8D">
        <w:rPr>
          <w:rFonts w:ascii="Times New Roman" w:eastAsia="Times New Roman" w:hAnsi="Times New Roman" w:cs="Times New Roman"/>
          <w:bCs/>
          <w:sz w:val="24"/>
          <w:szCs w:val="24"/>
          <w:bdr w:val="none" w:sz="0" w:space="0" w:color="auto" w:frame="1"/>
          <w:lang w:val="kk-KZ" w:eastAsia="ru-RU"/>
        </w:rPr>
        <w:t xml:space="preserve">Ерекше қажеттілігі бар </w:t>
      </w:r>
      <w:r w:rsidR="00A22B8D" w:rsidRPr="00A22B8D">
        <w:rPr>
          <w:rFonts w:ascii="Times New Roman" w:eastAsia="Times New Roman" w:hAnsi="Times New Roman" w:cs="Times New Roman"/>
          <w:sz w:val="24"/>
          <w:szCs w:val="24"/>
          <w:lang w:val="kk-KZ" w:eastAsia="ru-RU"/>
        </w:rPr>
        <w:t>б</w:t>
      </w:r>
      <w:r w:rsidRPr="00A22B8D">
        <w:rPr>
          <w:rFonts w:ascii="Times New Roman" w:eastAsia="Times New Roman" w:hAnsi="Times New Roman" w:cs="Times New Roman"/>
          <w:sz w:val="24"/>
          <w:szCs w:val="24"/>
          <w:lang w:eastAsia="ru-RU"/>
        </w:rPr>
        <w:t>алаларға</w:t>
      </w:r>
      <w:r w:rsidRPr="00CC2360">
        <w:rPr>
          <w:rFonts w:ascii="Times New Roman" w:eastAsia="Times New Roman" w:hAnsi="Times New Roman" w:cs="Times New Roman"/>
          <w:sz w:val="24"/>
          <w:szCs w:val="24"/>
          <w:lang w:eastAsia="ru-RU"/>
        </w:rPr>
        <w:t xml:space="preserve"> арналған арнаулы бiлiм беру қызметтерiн Қазақстан Республикасының бiлiм беру туралы заңдарында белгiленген тәртiппен арнаулы ұйымдар: психологиялық-медициналық-педагогикалық консультациялар, психологиялық-педагогикалық түзеу кабинеттерi, оңалту орталықтары, логопедтiк пункттер, балалар бақшалары және басқа да арнаулы түзеу ұйымдары көрсетедi.</w:t>
      </w:r>
    </w:p>
    <w:p w:rsidR="00CC2360" w:rsidRPr="00CC2360" w:rsidRDefault="00CC2360" w:rsidP="00204AFB">
      <w:pPr>
        <w:spacing w:after="0" w:line="240" w:lineRule="auto"/>
        <w:jc w:val="both"/>
        <w:rPr>
          <w:rFonts w:ascii="Times New Roman" w:eastAsia="Times New Roman" w:hAnsi="Times New Roman" w:cs="Times New Roman"/>
          <w:sz w:val="24"/>
          <w:szCs w:val="24"/>
          <w:lang w:eastAsia="ru-RU"/>
        </w:rPr>
      </w:pPr>
      <w:r w:rsidRPr="00CC2360">
        <w:rPr>
          <w:rFonts w:ascii="Times New Roman" w:eastAsia="Times New Roman" w:hAnsi="Times New Roman" w:cs="Times New Roman"/>
          <w:sz w:val="24"/>
          <w:szCs w:val="24"/>
          <w:lang w:eastAsia="ru-RU"/>
        </w:rPr>
        <w:t>      4. Арнаулы бiлiм беру қызметтерiн көрсетуге:</w:t>
      </w:r>
    </w:p>
    <w:p w:rsidR="00CC2360" w:rsidRPr="00CC2360" w:rsidRDefault="00CC2360" w:rsidP="00204AFB">
      <w:pPr>
        <w:spacing w:after="0" w:line="240" w:lineRule="auto"/>
        <w:jc w:val="both"/>
        <w:rPr>
          <w:rFonts w:ascii="Times New Roman" w:eastAsia="Times New Roman" w:hAnsi="Times New Roman" w:cs="Times New Roman"/>
          <w:sz w:val="24"/>
          <w:szCs w:val="24"/>
          <w:lang w:eastAsia="ru-RU"/>
        </w:rPr>
      </w:pPr>
      <w:r w:rsidRPr="00CC2360">
        <w:rPr>
          <w:rFonts w:ascii="Times New Roman" w:eastAsia="Times New Roman" w:hAnsi="Times New Roman" w:cs="Times New Roman"/>
          <w:sz w:val="24"/>
          <w:szCs w:val="24"/>
          <w:lang w:eastAsia="ru-RU"/>
        </w:rPr>
        <w:t xml:space="preserve">      1) </w:t>
      </w:r>
      <w:r w:rsidR="007C4CEA" w:rsidRPr="007C4CEA">
        <w:rPr>
          <w:rFonts w:ascii="Times New Roman" w:eastAsia="Times New Roman" w:hAnsi="Times New Roman" w:cs="Times New Roman"/>
          <w:bCs/>
          <w:sz w:val="24"/>
          <w:szCs w:val="24"/>
          <w:bdr w:val="none" w:sz="0" w:space="0" w:color="auto" w:frame="1"/>
          <w:lang w:val="kk-KZ" w:eastAsia="ru-RU"/>
        </w:rPr>
        <w:t>ерекше қажеттілігі бар</w:t>
      </w:r>
      <w:r w:rsidRPr="00CC2360">
        <w:rPr>
          <w:rFonts w:ascii="Times New Roman" w:eastAsia="Times New Roman" w:hAnsi="Times New Roman" w:cs="Times New Roman"/>
          <w:sz w:val="24"/>
          <w:szCs w:val="24"/>
          <w:lang w:eastAsia="ru-RU"/>
        </w:rPr>
        <w:t xml:space="preserve"> ақыл-ой жағынан даму ерекшелiктерiн анықтау және оқыту мен тәрбие берудiң түрi мен нысанын таңдау үшiн олардың мүмкiндiктерiн айқындау мақсатымен оларды тереңдетiлген және кешенді тексеру;</w:t>
      </w:r>
    </w:p>
    <w:p w:rsidR="00CC2360" w:rsidRPr="00CC2360" w:rsidRDefault="00CC2360" w:rsidP="00204AFB">
      <w:pPr>
        <w:spacing w:after="0" w:line="240" w:lineRule="auto"/>
        <w:jc w:val="both"/>
        <w:rPr>
          <w:rFonts w:ascii="Times New Roman" w:eastAsia="Times New Roman" w:hAnsi="Times New Roman" w:cs="Times New Roman"/>
          <w:sz w:val="24"/>
          <w:szCs w:val="24"/>
          <w:lang w:eastAsia="ru-RU"/>
        </w:rPr>
      </w:pPr>
      <w:r w:rsidRPr="00CC2360">
        <w:rPr>
          <w:rFonts w:ascii="Times New Roman" w:eastAsia="Times New Roman" w:hAnsi="Times New Roman" w:cs="Times New Roman"/>
          <w:sz w:val="24"/>
          <w:szCs w:val="24"/>
          <w:lang w:eastAsia="ru-RU"/>
        </w:rPr>
        <w:t>      2) сәби, мектепке дейiнгi жастағы және мектеп жасындағы балаларды психологиялық-педагогикалық жағынан түзеу, оқыту мен тәрбиелеу;</w:t>
      </w:r>
    </w:p>
    <w:p w:rsidR="00CC2360" w:rsidRPr="00CC2360" w:rsidRDefault="00CC2360" w:rsidP="00204AFB">
      <w:pPr>
        <w:spacing w:after="0" w:line="240" w:lineRule="auto"/>
        <w:jc w:val="both"/>
        <w:rPr>
          <w:rFonts w:ascii="Times New Roman" w:eastAsia="Times New Roman" w:hAnsi="Times New Roman" w:cs="Times New Roman"/>
          <w:sz w:val="24"/>
          <w:szCs w:val="24"/>
          <w:lang w:eastAsia="ru-RU"/>
        </w:rPr>
      </w:pPr>
      <w:r w:rsidRPr="00CC2360">
        <w:rPr>
          <w:rFonts w:ascii="Times New Roman" w:eastAsia="Times New Roman" w:hAnsi="Times New Roman" w:cs="Times New Roman"/>
          <w:sz w:val="24"/>
          <w:szCs w:val="24"/>
          <w:lang w:eastAsia="ru-RU"/>
        </w:rPr>
        <w:t>      3) еңбекке баулу, кәсiби диагностика;</w:t>
      </w:r>
    </w:p>
    <w:p w:rsidR="00CC2360" w:rsidRPr="00CC2360" w:rsidRDefault="00CC2360" w:rsidP="00204AFB">
      <w:pPr>
        <w:spacing w:after="0" w:line="240" w:lineRule="auto"/>
        <w:jc w:val="both"/>
        <w:rPr>
          <w:rFonts w:ascii="Times New Roman" w:eastAsia="Times New Roman" w:hAnsi="Times New Roman" w:cs="Times New Roman"/>
          <w:sz w:val="24"/>
          <w:szCs w:val="24"/>
          <w:lang w:eastAsia="ru-RU"/>
        </w:rPr>
      </w:pPr>
      <w:r w:rsidRPr="00CC2360">
        <w:rPr>
          <w:rFonts w:ascii="Times New Roman" w:eastAsia="Times New Roman" w:hAnsi="Times New Roman" w:cs="Times New Roman"/>
          <w:sz w:val="24"/>
          <w:szCs w:val="24"/>
          <w:lang w:eastAsia="ru-RU"/>
        </w:rPr>
        <w:t>      4) техникалық және кәсіптік, орта білімнен кейінгі, жоғары бiлiм беру;</w:t>
      </w:r>
    </w:p>
    <w:p w:rsidR="00CC2360" w:rsidRPr="00CC2360" w:rsidRDefault="00CC2360" w:rsidP="00204AFB">
      <w:pPr>
        <w:spacing w:after="0" w:line="240" w:lineRule="auto"/>
        <w:jc w:val="both"/>
        <w:rPr>
          <w:rFonts w:ascii="Times New Roman" w:eastAsia="Times New Roman" w:hAnsi="Times New Roman" w:cs="Times New Roman"/>
          <w:sz w:val="24"/>
          <w:szCs w:val="24"/>
          <w:lang w:eastAsia="ru-RU"/>
        </w:rPr>
      </w:pPr>
      <w:r w:rsidRPr="00CC2360">
        <w:rPr>
          <w:rFonts w:ascii="Times New Roman" w:eastAsia="Times New Roman" w:hAnsi="Times New Roman" w:cs="Times New Roman"/>
          <w:sz w:val="24"/>
          <w:szCs w:val="24"/>
          <w:lang w:eastAsia="ru-RU"/>
        </w:rPr>
        <w:t>      5) Қазақстан Республикасының заңдарына сәйкес өзге де қызметтер көрсету жатады.</w:t>
      </w:r>
    </w:p>
    <w:p w:rsidR="00CC2360" w:rsidRPr="00CC2360" w:rsidRDefault="00CC2360" w:rsidP="00204AFB">
      <w:pPr>
        <w:spacing w:after="0" w:line="240" w:lineRule="auto"/>
        <w:jc w:val="both"/>
        <w:rPr>
          <w:rFonts w:ascii="Times New Roman" w:eastAsia="Times New Roman" w:hAnsi="Times New Roman" w:cs="Times New Roman"/>
          <w:sz w:val="24"/>
          <w:szCs w:val="24"/>
          <w:lang w:eastAsia="ru-RU"/>
        </w:rPr>
      </w:pPr>
      <w:r w:rsidRPr="00CC2360">
        <w:rPr>
          <w:rFonts w:ascii="Times New Roman" w:eastAsia="Times New Roman" w:hAnsi="Times New Roman" w:cs="Times New Roman"/>
          <w:sz w:val="24"/>
          <w:szCs w:val="24"/>
          <w:lang w:eastAsia="ru-RU"/>
        </w:rPr>
        <w:t>      5. Білім беру, денсаулық сақтау және халықты әлеуметтік қорғау ұйымдары арнаулы әлеуметтік қызметтер көрсететiн ұйымдар болып табылады.</w:t>
      </w:r>
    </w:p>
    <w:p w:rsidR="00CC2360" w:rsidRPr="00CC2360" w:rsidRDefault="00CC2360" w:rsidP="00204AFB">
      <w:pPr>
        <w:spacing w:after="0" w:line="240" w:lineRule="auto"/>
        <w:jc w:val="both"/>
        <w:rPr>
          <w:rFonts w:ascii="Times New Roman" w:eastAsia="Times New Roman" w:hAnsi="Times New Roman" w:cs="Times New Roman"/>
          <w:sz w:val="24"/>
          <w:szCs w:val="24"/>
          <w:lang w:eastAsia="ru-RU"/>
        </w:rPr>
      </w:pPr>
      <w:r w:rsidRPr="00CC2360">
        <w:rPr>
          <w:rFonts w:ascii="Times New Roman" w:eastAsia="Times New Roman" w:hAnsi="Times New Roman" w:cs="Times New Roman"/>
          <w:sz w:val="24"/>
          <w:szCs w:val="24"/>
          <w:lang w:eastAsia="ru-RU"/>
        </w:rPr>
        <w:t>      6. Арнаулы әлеуметтiк қызметтер көрсетуге:</w:t>
      </w:r>
    </w:p>
    <w:p w:rsidR="00CC2360" w:rsidRPr="00CC2360" w:rsidRDefault="00CC2360" w:rsidP="00204AFB">
      <w:pPr>
        <w:spacing w:after="0" w:line="240" w:lineRule="auto"/>
        <w:jc w:val="both"/>
        <w:rPr>
          <w:rFonts w:ascii="Times New Roman" w:eastAsia="Times New Roman" w:hAnsi="Times New Roman" w:cs="Times New Roman"/>
          <w:sz w:val="24"/>
          <w:szCs w:val="24"/>
          <w:lang w:eastAsia="ru-RU"/>
        </w:rPr>
      </w:pPr>
      <w:r w:rsidRPr="00CC2360">
        <w:rPr>
          <w:rFonts w:ascii="Times New Roman" w:eastAsia="Times New Roman" w:hAnsi="Times New Roman" w:cs="Times New Roman"/>
          <w:sz w:val="24"/>
          <w:szCs w:val="24"/>
          <w:lang w:eastAsia="ru-RU"/>
        </w:rPr>
        <w:t>      1) Қазақстан Республикасының мүгедектердi әлеуметтiк қорғау саласындағы заңдарында белгiленген тәртiппен әлеуметтiк көмек көрсету;</w:t>
      </w:r>
    </w:p>
    <w:p w:rsidR="00CC2360" w:rsidRPr="00CC2360" w:rsidRDefault="00CC2360" w:rsidP="00204AFB">
      <w:pPr>
        <w:spacing w:after="0" w:line="240" w:lineRule="auto"/>
        <w:jc w:val="both"/>
        <w:rPr>
          <w:rFonts w:ascii="Times New Roman" w:eastAsia="Times New Roman" w:hAnsi="Times New Roman" w:cs="Times New Roman"/>
          <w:sz w:val="24"/>
          <w:szCs w:val="24"/>
          <w:lang w:eastAsia="ru-RU"/>
        </w:rPr>
      </w:pPr>
      <w:r w:rsidRPr="00CC2360">
        <w:rPr>
          <w:rFonts w:ascii="Times New Roman" w:eastAsia="Times New Roman" w:hAnsi="Times New Roman" w:cs="Times New Roman"/>
          <w:sz w:val="24"/>
          <w:szCs w:val="24"/>
          <w:lang w:eastAsia="ru-RU"/>
        </w:rPr>
        <w:t>      2) протездеу және протез-ортопедия бұйымдарымен қамтамасыз ету жөнiндегi қызметтердi көрсету;</w:t>
      </w:r>
    </w:p>
    <w:p w:rsidR="00CC2360" w:rsidRPr="00CC2360" w:rsidRDefault="00CC2360" w:rsidP="00204AFB">
      <w:pPr>
        <w:spacing w:after="0" w:line="240" w:lineRule="auto"/>
        <w:jc w:val="both"/>
        <w:rPr>
          <w:rFonts w:ascii="Times New Roman" w:eastAsia="Times New Roman" w:hAnsi="Times New Roman" w:cs="Times New Roman"/>
          <w:sz w:val="24"/>
          <w:szCs w:val="24"/>
          <w:lang w:eastAsia="ru-RU"/>
        </w:rPr>
      </w:pPr>
      <w:r w:rsidRPr="00CC2360">
        <w:rPr>
          <w:rFonts w:ascii="Times New Roman" w:eastAsia="Times New Roman" w:hAnsi="Times New Roman" w:cs="Times New Roman"/>
          <w:sz w:val="24"/>
          <w:szCs w:val="24"/>
          <w:lang w:eastAsia="ru-RU"/>
        </w:rPr>
        <w:t>      3) арнаулы техникалық және компенсаторлық құралдармен қамтамасыз ету;</w:t>
      </w:r>
    </w:p>
    <w:p w:rsidR="00CC2360" w:rsidRPr="00CC2360" w:rsidRDefault="00CC2360" w:rsidP="00204AFB">
      <w:pPr>
        <w:spacing w:after="0" w:line="240" w:lineRule="auto"/>
        <w:jc w:val="both"/>
        <w:rPr>
          <w:rFonts w:ascii="Times New Roman" w:eastAsia="Times New Roman" w:hAnsi="Times New Roman" w:cs="Times New Roman"/>
          <w:sz w:val="24"/>
          <w:szCs w:val="24"/>
          <w:lang w:eastAsia="ru-RU"/>
        </w:rPr>
      </w:pPr>
      <w:r w:rsidRPr="00CC2360">
        <w:rPr>
          <w:rFonts w:ascii="Times New Roman" w:eastAsia="Times New Roman" w:hAnsi="Times New Roman" w:cs="Times New Roman"/>
          <w:sz w:val="24"/>
          <w:szCs w:val="24"/>
          <w:lang w:eastAsia="ru-RU"/>
        </w:rPr>
        <w:t>      4) кемтар балаларды тәрбиелеп отырған отбасыларына консультациялық көмек көрсету;</w:t>
      </w:r>
    </w:p>
    <w:p w:rsidR="00CC2360" w:rsidRPr="00CC2360" w:rsidRDefault="00CC2360" w:rsidP="00204AFB">
      <w:pPr>
        <w:spacing w:after="0" w:line="240" w:lineRule="auto"/>
        <w:jc w:val="both"/>
        <w:rPr>
          <w:rFonts w:ascii="Times New Roman" w:eastAsia="Times New Roman" w:hAnsi="Times New Roman" w:cs="Times New Roman"/>
          <w:sz w:val="24"/>
          <w:szCs w:val="24"/>
          <w:lang w:eastAsia="ru-RU"/>
        </w:rPr>
      </w:pPr>
      <w:r w:rsidRPr="00CC2360">
        <w:rPr>
          <w:rFonts w:ascii="Times New Roman" w:eastAsia="Times New Roman" w:hAnsi="Times New Roman" w:cs="Times New Roman"/>
          <w:sz w:val="24"/>
          <w:szCs w:val="24"/>
          <w:lang w:eastAsia="ru-RU"/>
        </w:rPr>
        <w:t>      5) әлеуметтiк қызметкерлердiң қызметтер көрсетуi жатады.</w:t>
      </w:r>
    </w:p>
    <w:p w:rsidR="00A310F9" w:rsidRDefault="00A310F9" w:rsidP="00204AFB">
      <w:pPr>
        <w:spacing w:after="0" w:line="240" w:lineRule="auto"/>
        <w:jc w:val="both"/>
        <w:rPr>
          <w:rFonts w:ascii="Times New Roman" w:eastAsia="Times New Roman" w:hAnsi="Times New Roman" w:cs="Times New Roman"/>
          <w:b/>
          <w:bCs/>
          <w:sz w:val="24"/>
          <w:szCs w:val="24"/>
          <w:bdr w:val="none" w:sz="0" w:space="0" w:color="auto" w:frame="1"/>
          <w:lang w:val="kk-KZ" w:eastAsia="ru-RU"/>
        </w:rPr>
      </w:pPr>
      <w:bookmarkStart w:id="8" w:name="z13"/>
      <w:bookmarkEnd w:id="8"/>
    </w:p>
    <w:p w:rsidR="00CC2360" w:rsidRPr="00B01D5C" w:rsidRDefault="00CC2360" w:rsidP="00204AFB">
      <w:pPr>
        <w:spacing w:after="0" w:line="240" w:lineRule="auto"/>
        <w:jc w:val="both"/>
        <w:rPr>
          <w:rFonts w:ascii="Times New Roman" w:eastAsia="Times New Roman" w:hAnsi="Times New Roman" w:cs="Times New Roman"/>
          <w:sz w:val="24"/>
          <w:szCs w:val="24"/>
          <w:lang w:val="kk-KZ" w:eastAsia="ru-RU"/>
        </w:rPr>
      </w:pPr>
      <w:r w:rsidRPr="00B01D5C">
        <w:rPr>
          <w:rFonts w:ascii="Times New Roman" w:eastAsia="Times New Roman" w:hAnsi="Times New Roman" w:cs="Times New Roman"/>
          <w:b/>
          <w:bCs/>
          <w:sz w:val="24"/>
          <w:szCs w:val="24"/>
          <w:bdr w:val="none" w:sz="0" w:space="0" w:color="auto" w:frame="1"/>
          <w:lang w:val="kk-KZ" w:eastAsia="ru-RU"/>
        </w:rPr>
        <w:lastRenderedPageBreak/>
        <w:t>Психологиялық-медициналық-педагогикалық консультациялар</w:t>
      </w:r>
    </w:p>
    <w:p w:rsidR="00CC2360" w:rsidRPr="00CC2360" w:rsidRDefault="00CC2360" w:rsidP="00204AFB">
      <w:pPr>
        <w:spacing w:after="0" w:line="240" w:lineRule="auto"/>
        <w:jc w:val="both"/>
        <w:rPr>
          <w:rFonts w:ascii="Times New Roman" w:eastAsia="Times New Roman" w:hAnsi="Times New Roman" w:cs="Times New Roman"/>
          <w:sz w:val="24"/>
          <w:szCs w:val="24"/>
          <w:lang w:val="kk-KZ" w:eastAsia="ru-RU"/>
        </w:rPr>
      </w:pPr>
      <w:r w:rsidRPr="00B01D5C">
        <w:rPr>
          <w:rFonts w:ascii="Times New Roman" w:eastAsia="Times New Roman" w:hAnsi="Times New Roman" w:cs="Times New Roman"/>
          <w:sz w:val="24"/>
          <w:szCs w:val="24"/>
          <w:lang w:val="kk-KZ" w:eastAsia="ru-RU"/>
        </w:rPr>
        <w:t xml:space="preserve">   1.Психологиялық-медициналық-педагогикалық консультациялар </w:t>
      </w:r>
      <w:r w:rsidR="007C4CEA" w:rsidRPr="007C4CEA">
        <w:rPr>
          <w:rFonts w:ascii="Times New Roman" w:eastAsia="Times New Roman" w:hAnsi="Times New Roman" w:cs="Times New Roman"/>
          <w:bCs/>
          <w:sz w:val="24"/>
          <w:szCs w:val="24"/>
          <w:bdr w:val="none" w:sz="0" w:space="0" w:color="auto" w:frame="1"/>
          <w:lang w:val="kk-KZ" w:eastAsia="ru-RU"/>
        </w:rPr>
        <w:t>Ерекше қажеттілігі бар балаларды</w:t>
      </w:r>
      <w:r w:rsidR="007C4CEA">
        <w:rPr>
          <w:rFonts w:ascii="Times New Roman" w:eastAsia="Times New Roman" w:hAnsi="Times New Roman" w:cs="Times New Roman"/>
          <w:b/>
          <w:bCs/>
          <w:sz w:val="24"/>
          <w:szCs w:val="24"/>
          <w:bdr w:val="none" w:sz="0" w:space="0" w:color="auto" w:frame="1"/>
          <w:lang w:val="kk-KZ" w:eastAsia="ru-RU"/>
        </w:rPr>
        <w:t xml:space="preserve"> </w:t>
      </w:r>
      <w:r w:rsidRPr="00B01D5C">
        <w:rPr>
          <w:rFonts w:ascii="Times New Roman" w:eastAsia="Times New Roman" w:hAnsi="Times New Roman" w:cs="Times New Roman"/>
          <w:sz w:val="24"/>
          <w:szCs w:val="24"/>
          <w:lang w:val="kk-KZ" w:eastAsia="ru-RU"/>
        </w:rPr>
        <w:t>әлеуметтiк және медициналық-педагогикалық түзеу арқылы қолдауды, айғақтамаларын анықтауды, оларға білiм берудiң түрi мен нысандарын айқындауды, оларды оңалтудың жеке бағдарламасын жасау мақсатында диагностика және психологиялық-медициналық-педагогикалық тексерудi жүзеге асыратын мемлекеттiк мекемелер болып табылады.</w:t>
      </w:r>
      <w:r w:rsidRPr="00CC2360">
        <w:rPr>
          <w:rFonts w:ascii="Times New Roman" w:eastAsia="Times New Roman" w:hAnsi="Times New Roman" w:cs="Times New Roman"/>
          <w:sz w:val="24"/>
          <w:szCs w:val="24"/>
          <w:lang w:val="kk-KZ" w:eastAsia="ru-RU"/>
        </w:rPr>
        <w:t xml:space="preserve"> Психологиялық-медициналық-педагогикалық консультациялардың қызметiн ұйымдастыру азаматтардың денсаулығын сақтау саласындағы және халықты әлеуметтiк қорғау саласындағы уәкiлеттi органдармен келiсе отырып бiлiм беру саласындағы уәкiлеттi орган бекiтетiн ережелермен айқындалады.</w:t>
      </w:r>
    </w:p>
    <w:p w:rsidR="00CC2360" w:rsidRPr="00CC2360" w:rsidRDefault="00CC2360" w:rsidP="00204AFB">
      <w:pPr>
        <w:spacing w:after="0" w:line="240" w:lineRule="auto"/>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 2.Психологиялық-медициналық-педагогикалық консультациялар кемтар балаларды арнаулы түзеу ұйымдары мен басқа да ұйымдарға медициналық, арнаулы бiлiм және арнаулы әлеуметтiк қызметтердi алуы үшiн ата-аналарының және өзге де заңды өкiлдерiнiң келiсiмiмен ғана жiбередi.</w:t>
      </w:r>
    </w:p>
    <w:p w:rsidR="00CC2360" w:rsidRPr="00CC2360" w:rsidRDefault="004A5B0F" w:rsidP="00204AFB">
      <w:pPr>
        <w:spacing w:after="0" w:line="240" w:lineRule="auto"/>
        <w:jc w:val="both"/>
        <w:rPr>
          <w:rFonts w:ascii="Times New Roman" w:eastAsia="Times New Roman" w:hAnsi="Times New Roman" w:cs="Times New Roman"/>
          <w:sz w:val="24"/>
          <w:szCs w:val="24"/>
          <w:lang w:val="kk-KZ" w:eastAsia="ru-RU"/>
        </w:rPr>
      </w:pPr>
      <w:r>
        <w:rPr>
          <w:rFonts w:ascii="Times New Roman" w:eastAsia="Times New Roman" w:hAnsi="Times New Roman" w:cs="Times New Roman"/>
          <w:b/>
          <w:bCs/>
          <w:sz w:val="24"/>
          <w:szCs w:val="24"/>
          <w:bdr w:val="none" w:sz="0" w:space="0" w:color="auto" w:frame="1"/>
          <w:lang w:val="kk-KZ" w:eastAsia="ru-RU"/>
        </w:rPr>
        <w:t>Ерекше қажеттілігі бар</w:t>
      </w:r>
      <w:r w:rsidR="00CC2360" w:rsidRPr="00CC2360">
        <w:rPr>
          <w:rFonts w:ascii="Times New Roman" w:eastAsia="Times New Roman" w:hAnsi="Times New Roman" w:cs="Times New Roman"/>
          <w:b/>
          <w:bCs/>
          <w:sz w:val="24"/>
          <w:szCs w:val="24"/>
          <w:bdr w:val="none" w:sz="0" w:space="0" w:color="auto" w:frame="1"/>
          <w:lang w:val="kk-KZ" w:eastAsia="ru-RU"/>
        </w:rPr>
        <w:t xml:space="preserve"> балаларға бiлiм берудi ұйымдастыру</w:t>
      </w:r>
    </w:p>
    <w:p w:rsidR="00CC2360" w:rsidRPr="00CC2360" w:rsidRDefault="00CC2360" w:rsidP="00204AFB">
      <w:pPr>
        <w:spacing w:after="0" w:line="240" w:lineRule="auto"/>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      1. Психологиялық-медициналық-педагогикалық консультациялардың қорытындысына және оқытудың жеке жоспарына сәйкес кемтар балалар мектепке дейінгі тәрбие мен оқытуды - үш жастан бастап, бастауыш және негiзгi орта бiлiмдi жетi - он жастан бастап алуына болады. Бұл ретте мемлекеттiк бiлiм беру бағдарламаларына сәйкес бастауыш және негiзгi жалпы бiлiм берудiң ұзақтығы он жылдан кем болмауға тиiс.</w:t>
      </w:r>
    </w:p>
    <w:p w:rsidR="00CC2360" w:rsidRPr="00CC2360" w:rsidRDefault="00CC2360" w:rsidP="00204AFB">
      <w:pPr>
        <w:spacing w:after="0" w:line="240" w:lineRule="auto"/>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     Психологиялық-медициналық-педагогикалық консультациялардың қорытындысы бойынша айғақтамалары болған кезде кемтар балаларды тәрбиелеу мен оқыту үйде жеке және тегін жүзеге асырылады.</w:t>
      </w:r>
    </w:p>
    <w:p w:rsidR="00CC2360" w:rsidRPr="00CC2360" w:rsidRDefault="00CC2360" w:rsidP="00204AFB">
      <w:pPr>
        <w:spacing w:after="0" w:line="240" w:lineRule="auto"/>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 xml:space="preserve">      2. </w:t>
      </w:r>
      <w:r w:rsidR="00A22B8D">
        <w:rPr>
          <w:rFonts w:ascii="Times New Roman" w:eastAsia="Times New Roman" w:hAnsi="Times New Roman" w:cs="Times New Roman"/>
          <w:sz w:val="24"/>
          <w:szCs w:val="24"/>
          <w:lang w:val="kk-KZ" w:eastAsia="ru-RU"/>
        </w:rPr>
        <w:t>Б</w:t>
      </w:r>
      <w:r w:rsidRPr="00CC2360">
        <w:rPr>
          <w:rFonts w:ascii="Times New Roman" w:eastAsia="Times New Roman" w:hAnsi="Times New Roman" w:cs="Times New Roman"/>
          <w:sz w:val="24"/>
          <w:szCs w:val="24"/>
          <w:lang w:val="kk-KZ" w:eastAsia="ru-RU"/>
        </w:rPr>
        <w:t>алалардың Қазақстан Республикасының бiлiм туралы заңдарында белгiленген тәртiппен бiлiм алуға құқығы бар.</w:t>
      </w:r>
    </w:p>
    <w:p w:rsidR="00CC2360" w:rsidRPr="00CC2360" w:rsidRDefault="00CC2360" w:rsidP="00204AFB">
      <w:pPr>
        <w:spacing w:after="0" w:line="240" w:lineRule="auto"/>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      Мемлекет кемтар балаларды кәсiби даярлауға жәрдемдеседi.</w:t>
      </w:r>
    </w:p>
    <w:p w:rsidR="00CC2360" w:rsidRPr="00CC2360" w:rsidRDefault="00CC2360" w:rsidP="00204AFB">
      <w:pPr>
        <w:spacing w:after="0" w:line="240" w:lineRule="auto"/>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      3. Жалпы білім беретін арнаулы білім беру ұйымдары ымдау тілін, Брайль әліпбиін, басқа да балама қаріптерді және қарым-қатынас әдістерін пайдалана отырып, тірек-қимыл аппараты бұзылған, көру және (немесе) есту және (немесе) сөйлеу қабілеттері бұзылған балалардың білім алуы үшін арнайы жағдайлар жасайды.</w:t>
      </w:r>
    </w:p>
    <w:p w:rsidR="00CC2360" w:rsidRPr="00CC2360" w:rsidRDefault="00CC2360" w:rsidP="00204AFB">
      <w:pPr>
        <w:spacing w:after="0" w:line="240" w:lineRule="auto"/>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      Арнаулы білім беру ұйымдары педагог жұмыскерлерді, оның ішінде ымдау тілін, Брайль әліпбиін, басқа да балама қаріптерді және қарым-қатынас әдістерін меңгерген мүгедектерді жұмысқа тартады.</w:t>
      </w:r>
      <w:bookmarkStart w:id="9" w:name="z16"/>
      <w:bookmarkEnd w:id="9"/>
    </w:p>
    <w:p w:rsidR="00CC2360" w:rsidRPr="00CC2360" w:rsidRDefault="00A22B8D" w:rsidP="00204AFB">
      <w:pPr>
        <w:spacing w:after="0" w:line="240" w:lineRule="auto"/>
        <w:jc w:val="both"/>
        <w:rPr>
          <w:rFonts w:ascii="Times New Roman" w:eastAsia="Times New Roman" w:hAnsi="Times New Roman" w:cs="Times New Roman"/>
          <w:sz w:val="24"/>
          <w:szCs w:val="24"/>
          <w:lang w:val="kk-KZ" w:eastAsia="ru-RU"/>
        </w:rPr>
      </w:pPr>
      <w:r>
        <w:rPr>
          <w:rFonts w:ascii="Times New Roman" w:eastAsia="Times New Roman" w:hAnsi="Times New Roman" w:cs="Times New Roman"/>
          <w:b/>
          <w:bCs/>
          <w:sz w:val="24"/>
          <w:szCs w:val="24"/>
          <w:bdr w:val="none" w:sz="0" w:space="0" w:color="auto" w:frame="1"/>
          <w:lang w:val="kk-KZ" w:eastAsia="ru-RU"/>
        </w:rPr>
        <w:t>Ерекше қажеттілігі</w:t>
      </w:r>
      <w:r w:rsidR="00FF1256">
        <w:rPr>
          <w:rFonts w:ascii="Times New Roman" w:eastAsia="Times New Roman" w:hAnsi="Times New Roman" w:cs="Times New Roman"/>
          <w:b/>
          <w:bCs/>
          <w:sz w:val="24"/>
          <w:szCs w:val="24"/>
          <w:bdr w:val="none" w:sz="0" w:space="0" w:color="auto" w:frame="1"/>
          <w:lang w:val="kk-KZ" w:eastAsia="ru-RU"/>
        </w:rPr>
        <w:t xml:space="preserve"> бар </w:t>
      </w:r>
      <w:r w:rsidR="00CC2360" w:rsidRPr="00CC2360">
        <w:rPr>
          <w:rFonts w:ascii="Times New Roman" w:eastAsia="Times New Roman" w:hAnsi="Times New Roman" w:cs="Times New Roman"/>
          <w:b/>
          <w:bCs/>
          <w:sz w:val="24"/>
          <w:szCs w:val="24"/>
          <w:bdr w:val="none" w:sz="0" w:space="0" w:color="auto" w:frame="1"/>
          <w:lang w:val="kk-KZ" w:eastAsia="ru-RU"/>
        </w:rPr>
        <w:t>балаларды еңбекке даярлау және оларға кәсiби бiлiм беру</w:t>
      </w:r>
    </w:p>
    <w:p w:rsidR="00CC2360" w:rsidRPr="00CC2360" w:rsidRDefault="00CC2360" w:rsidP="00204AFB">
      <w:pPr>
        <w:spacing w:after="0" w:line="240" w:lineRule="auto"/>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     1</w:t>
      </w:r>
      <w:r w:rsidR="00A22B8D" w:rsidRPr="00A22B8D">
        <w:rPr>
          <w:rFonts w:ascii="Times New Roman" w:eastAsia="Times New Roman" w:hAnsi="Times New Roman" w:cs="Times New Roman"/>
          <w:b/>
          <w:bCs/>
          <w:sz w:val="24"/>
          <w:szCs w:val="24"/>
          <w:bdr w:val="none" w:sz="0" w:space="0" w:color="auto" w:frame="1"/>
          <w:lang w:val="kk-KZ" w:eastAsia="ru-RU"/>
        </w:rPr>
        <w:t xml:space="preserve"> </w:t>
      </w:r>
      <w:r w:rsidR="00A22B8D" w:rsidRPr="00A22B8D">
        <w:rPr>
          <w:rFonts w:ascii="Times New Roman" w:eastAsia="Times New Roman" w:hAnsi="Times New Roman" w:cs="Times New Roman"/>
          <w:bCs/>
          <w:sz w:val="24"/>
          <w:szCs w:val="24"/>
          <w:bdr w:val="none" w:sz="0" w:space="0" w:color="auto" w:frame="1"/>
          <w:lang w:val="kk-KZ" w:eastAsia="ru-RU"/>
        </w:rPr>
        <w:t>Ерекше қажеттілігі бар</w:t>
      </w:r>
      <w:r w:rsidR="00A22B8D">
        <w:rPr>
          <w:rFonts w:ascii="Times New Roman" w:eastAsia="Times New Roman" w:hAnsi="Times New Roman" w:cs="Times New Roman"/>
          <w:b/>
          <w:bCs/>
          <w:sz w:val="24"/>
          <w:szCs w:val="24"/>
          <w:bdr w:val="none" w:sz="0" w:space="0" w:color="auto" w:frame="1"/>
          <w:lang w:val="kk-KZ" w:eastAsia="ru-RU"/>
        </w:rPr>
        <w:t xml:space="preserve"> </w:t>
      </w:r>
      <w:r w:rsidRPr="00CC2360">
        <w:rPr>
          <w:rFonts w:ascii="Times New Roman" w:eastAsia="Times New Roman" w:hAnsi="Times New Roman" w:cs="Times New Roman"/>
          <w:sz w:val="24"/>
          <w:szCs w:val="24"/>
          <w:lang w:val="kk-KZ" w:eastAsia="ru-RU"/>
        </w:rPr>
        <w:t>балалар Қазақстан Республикасының бiлiм беру туралы заң актiлерiне сәйкес кәсiби бiлiм ала алады.</w:t>
      </w:r>
    </w:p>
    <w:p w:rsidR="00CC2360" w:rsidRPr="00CC2360" w:rsidRDefault="00CC2360" w:rsidP="00204AFB">
      <w:pPr>
        <w:spacing w:after="0" w:line="240" w:lineRule="auto"/>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 xml:space="preserve">     2. </w:t>
      </w:r>
      <w:r w:rsidR="00A22B8D" w:rsidRPr="00A22B8D">
        <w:rPr>
          <w:rFonts w:ascii="Times New Roman" w:eastAsia="Times New Roman" w:hAnsi="Times New Roman" w:cs="Times New Roman"/>
          <w:bCs/>
          <w:sz w:val="24"/>
          <w:szCs w:val="24"/>
          <w:bdr w:val="none" w:sz="0" w:space="0" w:color="auto" w:frame="1"/>
          <w:lang w:val="kk-KZ" w:eastAsia="ru-RU"/>
        </w:rPr>
        <w:t>Ерекше қажеттілігі бар</w:t>
      </w:r>
      <w:r w:rsidRPr="00CC2360">
        <w:rPr>
          <w:rFonts w:ascii="Times New Roman" w:eastAsia="Times New Roman" w:hAnsi="Times New Roman" w:cs="Times New Roman"/>
          <w:sz w:val="24"/>
          <w:szCs w:val="24"/>
          <w:lang w:val="kk-KZ" w:eastAsia="ru-RU"/>
        </w:rPr>
        <w:t xml:space="preserve"> балаларды еңбекке даярлау отбасында, арнаулы бiлiм беру ұйымдарында жүргiзiледi. Кемтар балалардың болашақ кәсiби қызметiнiң мүмкiндiктерi мен сипатын айқындау үшiн кәсiби-консультациялық орталықтарда, арнаулы бiлiм беру ұйымдарында кәсiби диагностика жүргiзiледi.</w:t>
      </w:r>
    </w:p>
    <w:p w:rsidR="00CC2360" w:rsidRPr="00CC2360" w:rsidRDefault="00CC2360" w:rsidP="00204AFB">
      <w:pPr>
        <w:spacing w:after="0" w:line="240" w:lineRule="auto"/>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 xml:space="preserve">     3. </w:t>
      </w:r>
      <w:r w:rsidR="00A22B8D" w:rsidRPr="00A22B8D">
        <w:rPr>
          <w:rFonts w:ascii="Times New Roman" w:eastAsia="Times New Roman" w:hAnsi="Times New Roman" w:cs="Times New Roman"/>
          <w:bCs/>
          <w:sz w:val="24"/>
          <w:szCs w:val="24"/>
          <w:bdr w:val="none" w:sz="0" w:space="0" w:color="auto" w:frame="1"/>
          <w:lang w:val="kk-KZ" w:eastAsia="ru-RU"/>
        </w:rPr>
        <w:t>Ерекше қажеттілігі бар</w:t>
      </w:r>
      <w:r w:rsidRPr="00CC2360">
        <w:rPr>
          <w:rFonts w:ascii="Times New Roman" w:eastAsia="Times New Roman" w:hAnsi="Times New Roman" w:cs="Times New Roman"/>
          <w:sz w:val="24"/>
          <w:szCs w:val="24"/>
          <w:lang w:val="kk-KZ" w:eastAsia="ru-RU"/>
        </w:rPr>
        <w:t xml:space="preserve"> балаларға техникалық және кәсіптік білім беру арнаулы білім беру ұйымдарында, арнаулы түзеу ұйымдарында жүзеге асырылады.</w:t>
      </w:r>
    </w:p>
    <w:p w:rsidR="00CC2360" w:rsidRPr="00CC2360" w:rsidRDefault="00A22B8D" w:rsidP="00204AFB">
      <w:pPr>
        <w:spacing w:after="0" w:line="240" w:lineRule="auto"/>
        <w:jc w:val="both"/>
        <w:rPr>
          <w:rFonts w:ascii="Times New Roman" w:eastAsia="Times New Roman" w:hAnsi="Times New Roman" w:cs="Times New Roman"/>
          <w:sz w:val="24"/>
          <w:szCs w:val="24"/>
          <w:lang w:val="kk-KZ" w:eastAsia="ru-RU"/>
        </w:rPr>
      </w:pPr>
      <w:r>
        <w:rPr>
          <w:rFonts w:ascii="Times New Roman" w:eastAsia="Times New Roman" w:hAnsi="Times New Roman" w:cs="Times New Roman"/>
          <w:b/>
          <w:bCs/>
          <w:sz w:val="24"/>
          <w:szCs w:val="24"/>
          <w:bdr w:val="none" w:sz="0" w:space="0" w:color="auto" w:frame="1"/>
          <w:lang w:val="kk-KZ" w:eastAsia="ru-RU"/>
        </w:rPr>
        <w:t xml:space="preserve">Ерекше қажеттілігі </w:t>
      </w:r>
      <w:r w:rsidR="00FF1256">
        <w:rPr>
          <w:rFonts w:ascii="Times New Roman" w:eastAsia="Times New Roman" w:hAnsi="Times New Roman" w:cs="Times New Roman"/>
          <w:b/>
          <w:bCs/>
          <w:sz w:val="24"/>
          <w:szCs w:val="24"/>
          <w:bdr w:val="none" w:sz="0" w:space="0" w:color="auto" w:frame="1"/>
          <w:lang w:val="kk-KZ" w:eastAsia="ru-RU"/>
        </w:rPr>
        <w:t xml:space="preserve">бар </w:t>
      </w:r>
      <w:r w:rsidR="00CC2360" w:rsidRPr="00CC2360">
        <w:rPr>
          <w:rFonts w:ascii="Times New Roman" w:eastAsia="Times New Roman" w:hAnsi="Times New Roman" w:cs="Times New Roman"/>
          <w:b/>
          <w:bCs/>
          <w:sz w:val="24"/>
          <w:szCs w:val="24"/>
          <w:bdr w:val="none" w:sz="0" w:space="0" w:color="auto" w:frame="1"/>
          <w:lang w:val="kk-KZ" w:eastAsia="ru-RU"/>
        </w:rPr>
        <w:t>балалардың құқықтары</w:t>
      </w:r>
    </w:p>
    <w:p w:rsidR="00CC2360" w:rsidRPr="00CC2360" w:rsidRDefault="00CC2360" w:rsidP="00204AFB">
      <w:pPr>
        <w:spacing w:after="0" w:line="240" w:lineRule="auto"/>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 xml:space="preserve">      1. </w:t>
      </w:r>
      <w:r w:rsidR="00A22B8D" w:rsidRPr="00A22B8D">
        <w:rPr>
          <w:rFonts w:ascii="Times New Roman" w:eastAsia="Times New Roman" w:hAnsi="Times New Roman" w:cs="Times New Roman"/>
          <w:bCs/>
          <w:sz w:val="24"/>
          <w:szCs w:val="24"/>
          <w:bdr w:val="none" w:sz="0" w:space="0" w:color="auto" w:frame="1"/>
          <w:lang w:val="kk-KZ" w:eastAsia="ru-RU"/>
        </w:rPr>
        <w:t>Ерекше қажеттілігі бар</w:t>
      </w:r>
      <w:r w:rsidRPr="00A22B8D">
        <w:rPr>
          <w:rFonts w:ascii="Times New Roman" w:eastAsia="Times New Roman" w:hAnsi="Times New Roman" w:cs="Times New Roman"/>
          <w:sz w:val="24"/>
          <w:szCs w:val="24"/>
          <w:lang w:val="kk-KZ" w:eastAsia="ru-RU"/>
        </w:rPr>
        <w:t xml:space="preserve"> балалардың</w:t>
      </w:r>
      <w:r w:rsidRPr="00CC2360">
        <w:rPr>
          <w:rFonts w:ascii="Times New Roman" w:eastAsia="Times New Roman" w:hAnsi="Times New Roman" w:cs="Times New Roman"/>
          <w:sz w:val="24"/>
          <w:szCs w:val="24"/>
          <w:lang w:val="kk-KZ" w:eastAsia="ru-RU"/>
        </w:rPr>
        <w:t>:</w:t>
      </w:r>
    </w:p>
    <w:p w:rsidR="00CC2360" w:rsidRPr="00CC2360" w:rsidRDefault="00CC2360" w:rsidP="00204AFB">
      <w:pPr>
        <w:spacing w:after="0" w:line="240" w:lineRule="auto"/>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 1) әлеуметтiк және медициналық-педагогикалық түзеу арқылы қолдауды кепiлдiктi түрде тегiн алуға;</w:t>
      </w:r>
    </w:p>
    <w:p w:rsidR="00CC2360" w:rsidRPr="00CC2360" w:rsidRDefault="00CC2360" w:rsidP="00204AFB">
      <w:pPr>
        <w:spacing w:after="0" w:line="240" w:lineRule="auto"/>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 2) мемлекеттiк медициналық ұйымдарда, психологиялық-медициналық-педагогикалық консультацияларда немесе медициналық-әлеуметтiк сараптама бөлiмдерiнде Қазақстан Республикасының заңдарында белгiленген тәртiппен тегiн тексерiлуге және тегін медициналық көмек алуға;</w:t>
      </w:r>
    </w:p>
    <w:p w:rsidR="00CC2360" w:rsidRPr="00CC2360" w:rsidRDefault="00CC2360" w:rsidP="00204AFB">
      <w:pPr>
        <w:spacing w:after="0" w:line="240" w:lineRule="auto"/>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lastRenderedPageBreak/>
        <w:t> 3) дене немесе психикалық кемiстiктерi байқалған сәттен бастап, оның көрiну дәрежесiне қарамастан, психологиялық-медициналық-педагогикалық консультация қорытындысына сәйкес тегiн медициналық-психологиялық-педагогикалық түзеуге;</w:t>
      </w:r>
    </w:p>
    <w:p w:rsidR="00CC2360" w:rsidRPr="00CC2360" w:rsidRDefault="00CC2360" w:rsidP="00204AFB">
      <w:pPr>
        <w:spacing w:after="0" w:line="240" w:lineRule="auto"/>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 4) медициналық айғақтамалары бойынша Қазақстан Республикасының заңдарында белгiленген тәртiппен протез-ортопедия бұйымдарымен және аяқ киiммен, арнайы қарпi бар баспа басылымдарымен, дыбыс күшейткiш аппаратурамен және сигнал бергiш құралдармен, компенсаторлық техникалық құралдармен тегiн қамтамасыз етiлуге;</w:t>
      </w:r>
    </w:p>
    <w:p w:rsidR="00CC2360" w:rsidRPr="00CC2360" w:rsidRDefault="00CC2360" w:rsidP="00204AFB">
      <w:pPr>
        <w:spacing w:after="0" w:line="240" w:lineRule="auto"/>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 5) психологиялық-медициналық-педагогикалық консультациялардың қорытындысына сәйкес арнаулы бiлiм беру ұйымдарында немесе мемлекеттiк жалпы бiлiм беретiн оқу орындарында тегiн мектепалды және жалпы орта бiлiм алуға;</w:t>
      </w:r>
    </w:p>
    <w:p w:rsidR="00CC2360" w:rsidRPr="00CC2360" w:rsidRDefault="00CC2360" w:rsidP="00204AFB">
      <w:pPr>
        <w:spacing w:after="0" w:line="240" w:lineRule="auto"/>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 6) мемлекеттiк оқу орындарында мемлекеттiк бiлiм беру бағдарламалары шегiнде конкурстық негiзде тегiн техникалық және кәсіптік, орта білімнен кейінгі, жоғары бiлiм алуға;</w:t>
      </w:r>
    </w:p>
    <w:p w:rsidR="00CC2360" w:rsidRPr="00CC2360" w:rsidRDefault="00CC2360" w:rsidP="00204AFB">
      <w:pPr>
        <w:spacing w:after="0" w:line="240" w:lineRule="auto"/>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 xml:space="preserve">7) оқу бiтiргеннен кейiн алған бiлiмiне және (немесе) кәсiби даярлығына сәйкес </w:t>
      </w:r>
      <w:r w:rsidRPr="00CC2360">
        <w:rPr>
          <w:rFonts w:ascii="Times New Roman" w:eastAsia="Times New Roman" w:hAnsi="Times New Roman" w:cs="Times New Roman"/>
          <w:b/>
          <w:sz w:val="24"/>
          <w:szCs w:val="24"/>
          <w:lang w:val="kk-KZ" w:eastAsia="ru-RU"/>
        </w:rPr>
        <w:t>Қазақстан Республикасының заңдарында белгiленген тәртiппен жұмысқа орналасуға құқығы бар.</w:t>
      </w:r>
    </w:p>
    <w:p w:rsidR="00CC2360" w:rsidRPr="00CC2360" w:rsidRDefault="00CC2360" w:rsidP="00204AFB">
      <w:pPr>
        <w:spacing w:after="0" w:line="240" w:lineRule="auto"/>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      1. Бюджеттен қаржыландыру арқылы мемлекеттiк тегiн бiлiм алу, бiлiм беру гранттарын алу конкурсына қатысқан кезде көрсеткiштерi басқалармен бiрдей болған жағдайда, медициналық-әлеуметтiк сараптау бөлiмдерiнiң қорытындысына сәйкес тиiстi бiлiм беру ұйымдарында бiлiм алуына болатын I және II топтағы мүгедектер, бала кезiнен мүгедектер басым құқыққа ие болады.</w:t>
      </w:r>
    </w:p>
    <w:p w:rsidR="00CC2360" w:rsidRPr="00CC2360" w:rsidRDefault="00CC2360" w:rsidP="00204AFB">
      <w:pPr>
        <w:spacing w:after="0" w:line="240" w:lineRule="auto"/>
        <w:jc w:val="both"/>
        <w:rPr>
          <w:rFonts w:ascii="Times New Roman" w:eastAsia="Calibri" w:hAnsi="Times New Roman" w:cs="Times New Roman"/>
          <w:sz w:val="24"/>
          <w:szCs w:val="24"/>
          <w:lang w:val="kk-KZ"/>
        </w:rPr>
      </w:pPr>
      <w:r w:rsidRPr="00CC2360">
        <w:rPr>
          <w:rFonts w:ascii="Times New Roman" w:eastAsia="Times New Roman" w:hAnsi="Times New Roman" w:cs="Times New Roman"/>
          <w:sz w:val="24"/>
          <w:szCs w:val="24"/>
          <w:lang w:val="kk-KZ" w:eastAsia="ru-RU"/>
        </w:rPr>
        <w:t>     2. Жетiмдер қатарындағы және ата-анасының қамқорлығынсыз қалып, толықтай мемлекет қамтамасыз ететiн кемтар балалар арнаулы бiлiм беру ұйымдарында болуын аяқтағаннан кейiн және кәмелеттiк жасқа жеткен соң, жергiлiктi атқарушы органдар оларды </w:t>
      </w:r>
      <w:hyperlink r:id="rId8" w:anchor="z84" w:history="1">
        <w:r w:rsidRPr="00CC2360">
          <w:rPr>
            <w:rFonts w:ascii="Times New Roman" w:eastAsia="Times New Roman" w:hAnsi="Times New Roman" w:cs="Times New Roman"/>
            <w:sz w:val="24"/>
            <w:szCs w:val="24"/>
            <w:lang w:val="kk-KZ" w:eastAsia="ru-RU"/>
          </w:rPr>
          <w:t>заңдарда</w:t>
        </w:r>
      </w:hyperlink>
      <w:r w:rsidRPr="00CC2360">
        <w:rPr>
          <w:rFonts w:ascii="Times New Roman" w:eastAsia="Times New Roman" w:hAnsi="Times New Roman" w:cs="Times New Roman"/>
          <w:sz w:val="24"/>
          <w:szCs w:val="24"/>
          <w:lang w:val="kk-KZ" w:eastAsia="ru-RU"/>
        </w:rPr>
        <w:t> белгiленген тәртiппен тұрғын үймен қамтамасыз етедi.</w:t>
      </w:r>
      <w:r w:rsidRPr="00CC2360">
        <w:rPr>
          <w:rFonts w:ascii="Times New Roman" w:eastAsia="Calibri" w:hAnsi="Times New Roman" w:cs="Times New Roman"/>
          <w:sz w:val="24"/>
          <w:szCs w:val="24"/>
          <w:lang w:val="kk-KZ"/>
        </w:rPr>
        <w:t xml:space="preserve">  </w:t>
      </w:r>
    </w:p>
    <w:p w:rsidR="00CC2360" w:rsidRPr="00CC2360" w:rsidRDefault="00CC2360" w:rsidP="00204AFB">
      <w:pPr>
        <w:spacing w:after="0" w:line="240" w:lineRule="auto"/>
        <w:jc w:val="both"/>
        <w:rPr>
          <w:rFonts w:ascii="Times New Roman" w:eastAsia="Calibri" w:hAnsi="Times New Roman" w:cs="Times New Roman"/>
          <w:b/>
          <w:sz w:val="24"/>
          <w:szCs w:val="24"/>
          <w:lang w:val="kk-KZ"/>
        </w:rPr>
      </w:pPr>
    </w:p>
    <w:p w:rsidR="00CC2360" w:rsidRPr="00CC2360" w:rsidRDefault="00CC2360" w:rsidP="00204AFB">
      <w:pPr>
        <w:spacing w:after="0" w:line="240" w:lineRule="auto"/>
        <w:jc w:val="both"/>
        <w:rPr>
          <w:rFonts w:ascii="Times New Roman" w:eastAsia="Calibri" w:hAnsi="Times New Roman" w:cs="Times New Roman"/>
          <w:b/>
          <w:sz w:val="24"/>
          <w:szCs w:val="24"/>
          <w:lang w:val="kk-KZ"/>
        </w:rPr>
      </w:pPr>
      <w:r w:rsidRPr="00CC2360">
        <w:rPr>
          <w:rFonts w:ascii="Times New Roman" w:eastAsia="Calibri" w:hAnsi="Times New Roman" w:cs="Times New Roman"/>
          <w:b/>
          <w:sz w:val="24"/>
          <w:szCs w:val="24"/>
          <w:lang w:val="kk-KZ"/>
        </w:rPr>
        <w:t>Бақылау сұрақтары</w:t>
      </w:r>
    </w:p>
    <w:p w:rsidR="00CC2360" w:rsidRPr="00CC2360" w:rsidRDefault="00CC2360" w:rsidP="00204AFB">
      <w:pPr>
        <w:spacing w:after="0" w:line="240" w:lineRule="auto"/>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ko-KR"/>
        </w:rPr>
        <w:t xml:space="preserve">1. </w:t>
      </w:r>
      <w:r w:rsidRPr="00CC2360">
        <w:rPr>
          <w:rFonts w:ascii="Times New Roman" w:eastAsia="Times New Roman" w:hAnsi="Times New Roman" w:cs="Times New Roman"/>
          <w:sz w:val="24"/>
          <w:szCs w:val="24"/>
          <w:lang w:val="kk-KZ" w:eastAsia="ru-RU"/>
        </w:rPr>
        <w:t>Әлеуметтiк және медициналық-педагогикалық түзеу арқылы қолдаудың мақсаттары міндеттеріне тоқталыңыз.</w:t>
      </w:r>
    </w:p>
    <w:p w:rsidR="00CC2360" w:rsidRPr="00CC2360" w:rsidRDefault="00CC2360" w:rsidP="00204AFB">
      <w:pPr>
        <w:spacing w:after="0" w:line="240" w:lineRule="auto"/>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2. Әлеуметтiк және медициналық-педагогикалық түзеу арқылы қолдау қандай принциптерге негізделеді?</w:t>
      </w:r>
    </w:p>
    <w:p w:rsidR="00CC2360" w:rsidRPr="00A310F9" w:rsidRDefault="00CC2360" w:rsidP="00204AFB">
      <w:pPr>
        <w:spacing w:after="0" w:line="240" w:lineRule="auto"/>
        <w:jc w:val="both"/>
        <w:rPr>
          <w:rFonts w:ascii="Times New Roman" w:eastAsia="Times New Roman" w:hAnsi="Times New Roman" w:cs="Times New Roman"/>
          <w:sz w:val="24"/>
          <w:szCs w:val="24"/>
          <w:lang w:val="kk-KZ" w:eastAsia="ru-RU"/>
        </w:rPr>
      </w:pPr>
      <w:r w:rsidRPr="00A310F9">
        <w:rPr>
          <w:rFonts w:ascii="Times New Roman" w:eastAsia="Times New Roman" w:hAnsi="Times New Roman" w:cs="Times New Roman"/>
          <w:sz w:val="24"/>
          <w:szCs w:val="24"/>
          <w:lang w:val="kk-KZ" w:eastAsia="ru-RU"/>
        </w:rPr>
        <w:t xml:space="preserve">3. </w:t>
      </w:r>
      <w:r w:rsidR="00A310F9" w:rsidRPr="00A310F9">
        <w:rPr>
          <w:rFonts w:ascii="Times New Roman" w:eastAsia="Times New Roman" w:hAnsi="Times New Roman" w:cs="Times New Roman"/>
          <w:bCs/>
          <w:sz w:val="24"/>
          <w:szCs w:val="24"/>
          <w:bdr w:val="none" w:sz="0" w:space="0" w:color="auto" w:frame="1"/>
          <w:lang w:val="kk-KZ" w:eastAsia="ru-RU"/>
        </w:rPr>
        <w:t xml:space="preserve">Ерекше қажеттілігі бар </w:t>
      </w:r>
      <w:r w:rsidRPr="00A310F9">
        <w:rPr>
          <w:rFonts w:ascii="Times New Roman" w:eastAsia="Times New Roman" w:hAnsi="Times New Roman" w:cs="Times New Roman"/>
          <w:sz w:val="24"/>
          <w:szCs w:val="24"/>
          <w:lang w:val="kk-KZ" w:eastAsia="ru-RU"/>
        </w:rPr>
        <w:t>жандардың  түрлі саладағы уәкiлеттi органдарын атаңыз.</w:t>
      </w:r>
    </w:p>
    <w:p w:rsidR="00CC2360" w:rsidRPr="00A310F9" w:rsidRDefault="00CC2360" w:rsidP="00204AFB">
      <w:pPr>
        <w:spacing w:after="0" w:line="240" w:lineRule="auto"/>
        <w:jc w:val="both"/>
        <w:rPr>
          <w:rFonts w:ascii="Times New Roman" w:eastAsia="Times New Roman" w:hAnsi="Times New Roman" w:cs="Times New Roman"/>
          <w:bCs/>
          <w:sz w:val="24"/>
          <w:szCs w:val="24"/>
          <w:bdr w:val="none" w:sz="0" w:space="0" w:color="auto" w:frame="1"/>
          <w:lang w:val="kk-KZ" w:eastAsia="ru-RU"/>
        </w:rPr>
      </w:pPr>
      <w:r w:rsidRPr="00A310F9">
        <w:rPr>
          <w:rFonts w:ascii="Times New Roman" w:eastAsia="Times New Roman" w:hAnsi="Times New Roman" w:cs="Times New Roman"/>
          <w:sz w:val="24"/>
          <w:szCs w:val="24"/>
          <w:lang w:val="kk-KZ" w:eastAsia="ru-RU"/>
        </w:rPr>
        <w:t>4.</w:t>
      </w:r>
      <w:r w:rsidRPr="00A310F9">
        <w:rPr>
          <w:rFonts w:ascii="Times New Roman" w:eastAsia="Times New Roman" w:hAnsi="Times New Roman" w:cs="Times New Roman"/>
          <w:sz w:val="24"/>
          <w:szCs w:val="24"/>
          <w:bdr w:val="none" w:sz="0" w:space="0" w:color="auto" w:frame="1"/>
          <w:shd w:val="clear" w:color="auto" w:fill="FFFFFF"/>
          <w:lang w:val="kk-KZ" w:eastAsia="ru-RU"/>
        </w:rPr>
        <w:t> </w:t>
      </w:r>
      <w:r w:rsidR="00A310F9" w:rsidRPr="00A310F9">
        <w:rPr>
          <w:rFonts w:ascii="Times New Roman" w:eastAsia="Times New Roman" w:hAnsi="Times New Roman" w:cs="Times New Roman"/>
          <w:bCs/>
          <w:sz w:val="24"/>
          <w:szCs w:val="24"/>
          <w:bdr w:val="none" w:sz="0" w:space="0" w:color="auto" w:frame="1"/>
          <w:lang w:val="kk-KZ" w:eastAsia="ru-RU"/>
        </w:rPr>
        <w:t xml:space="preserve">Ерекше қажеттілігі бар </w:t>
      </w:r>
      <w:r w:rsidRPr="00A310F9">
        <w:rPr>
          <w:rFonts w:ascii="Times New Roman" w:eastAsia="Times New Roman" w:hAnsi="Times New Roman" w:cs="Times New Roman"/>
          <w:bCs/>
          <w:sz w:val="24"/>
          <w:szCs w:val="24"/>
          <w:bdr w:val="none" w:sz="0" w:space="0" w:color="auto" w:frame="1"/>
          <w:lang w:val="kk-KZ" w:eastAsia="ru-RU"/>
        </w:rPr>
        <w:t>балаларға медициналық, арнаулы бiлiм беру және арнаулы әлеуметтiк қызметтердi көрсететiн ұйымдарға қандай міндеттер жүктеледі?</w:t>
      </w:r>
    </w:p>
    <w:p w:rsidR="00CC2360" w:rsidRPr="00A310F9" w:rsidRDefault="00CC2360" w:rsidP="00204AFB">
      <w:pPr>
        <w:spacing w:after="0" w:line="240" w:lineRule="auto"/>
        <w:jc w:val="both"/>
        <w:rPr>
          <w:rFonts w:ascii="Times New Roman" w:eastAsia="Times New Roman" w:hAnsi="Times New Roman" w:cs="Times New Roman"/>
          <w:bCs/>
          <w:sz w:val="24"/>
          <w:szCs w:val="24"/>
          <w:bdr w:val="none" w:sz="0" w:space="0" w:color="auto" w:frame="1"/>
          <w:lang w:val="kk-KZ" w:eastAsia="ru-RU"/>
        </w:rPr>
      </w:pPr>
      <w:r w:rsidRPr="00A310F9">
        <w:rPr>
          <w:rFonts w:ascii="Times New Roman" w:eastAsia="Times New Roman" w:hAnsi="Times New Roman" w:cs="Times New Roman"/>
          <w:bCs/>
          <w:sz w:val="24"/>
          <w:szCs w:val="24"/>
          <w:bdr w:val="none" w:sz="0" w:space="0" w:color="auto" w:frame="1"/>
          <w:lang w:val="kk-KZ" w:eastAsia="ru-RU"/>
        </w:rPr>
        <w:t xml:space="preserve">5. </w:t>
      </w:r>
      <w:r w:rsidR="00A310F9" w:rsidRPr="00A310F9">
        <w:rPr>
          <w:rFonts w:ascii="Times New Roman" w:eastAsia="Times New Roman" w:hAnsi="Times New Roman" w:cs="Times New Roman"/>
          <w:bCs/>
          <w:sz w:val="24"/>
          <w:szCs w:val="24"/>
          <w:bdr w:val="none" w:sz="0" w:space="0" w:color="auto" w:frame="1"/>
          <w:lang w:val="kk-KZ" w:eastAsia="ru-RU"/>
        </w:rPr>
        <w:t>Ерекше қажеттілігі бар</w:t>
      </w:r>
      <w:r w:rsidRPr="00A310F9">
        <w:rPr>
          <w:rFonts w:ascii="Times New Roman" w:eastAsia="Times New Roman" w:hAnsi="Times New Roman" w:cs="Times New Roman"/>
          <w:bCs/>
          <w:sz w:val="24"/>
          <w:szCs w:val="24"/>
          <w:bdr w:val="none" w:sz="0" w:space="0" w:color="auto" w:frame="1"/>
          <w:lang w:val="kk-KZ" w:eastAsia="ru-RU"/>
        </w:rPr>
        <w:t xml:space="preserve"> балаларды еңбекке даярлау және оларға кәсiби бiлiм беру барысында қандай тәртіппен жұмыстар атқарылады?</w:t>
      </w:r>
    </w:p>
    <w:p w:rsidR="00CC2360" w:rsidRPr="00CC2360" w:rsidRDefault="00CC2360" w:rsidP="00204AFB">
      <w:pPr>
        <w:spacing w:after="0" w:line="240" w:lineRule="auto"/>
        <w:jc w:val="both"/>
        <w:rPr>
          <w:rFonts w:ascii="Times New Roman" w:eastAsia="Calibri" w:hAnsi="Times New Roman" w:cs="Times New Roman"/>
          <w:b/>
          <w:sz w:val="24"/>
          <w:szCs w:val="24"/>
          <w:lang w:val="kk-KZ"/>
        </w:rPr>
      </w:pPr>
    </w:p>
    <w:p w:rsidR="00CC2360" w:rsidRPr="00CC2360" w:rsidRDefault="00EC430E" w:rsidP="00204AFB">
      <w:pPr>
        <w:spacing w:after="0" w:line="240" w:lineRule="auto"/>
        <w:jc w:val="both"/>
        <w:rPr>
          <w:rFonts w:ascii="Times New Roman" w:eastAsia="Calibri" w:hAnsi="Times New Roman" w:cs="Times New Roman"/>
          <w:b/>
          <w:sz w:val="24"/>
          <w:szCs w:val="24"/>
          <w:lang w:val="kk-KZ"/>
        </w:rPr>
      </w:pPr>
      <w:r>
        <w:rPr>
          <w:rFonts w:ascii="Times New Roman" w:eastAsia="Calibri" w:hAnsi="Times New Roman" w:cs="Times New Roman"/>
          <w:b/>
          <w:sz w:val="24"/>
          <w:szCs w:val="24"/>
          <w:lang w:val="kk-KZ"/>
        </w:rPr>
        <w:t>1.5</w:t>
      </w:r>
      <w:r w:rsidR="00CC2360" w:rsidRPr="00EC430E">
        <w:rPr>
          <w:rFonts w:ascii="Times New Roman" w:eastAsia="Calibri" w:hAnsi="Times New Roman" w:cs="Times New Roman"/>
          <w:b/>
          <w:sz w:val="24"/>
          <w:szCs w:val="24"/>
          <w:lang w:val="kk-KZ"/>
        </w:rPr>
        <w:t xml:space="preserve"> Дәріс тақырыбы: </w:t>
      </w:r>
      <w:r w:rsidRPr="00EC430E">
        <w:rPr>
          <w:rFonts w:ascii="Times New Roman" w:eastAsia="Calibri" w:hAnsi="Times New Roman" w:cs="Times New Roman"/>
          <w:b/>
          <w:bCs/>
          <w:sz w:val="24"/>
          <w:szCs w:val="24"/>
          <w:lang w:val="kk-KZ"/>
        </w:rPr>
        <w:t>Ерекше білім беру қажеттіліктері бар балаларға ерте коррекциялық педагогикалық көмек.</w:t>
      </w:r>
    </w:p>
    <w:p w:rsidR="00CC2360" w:rsidRPr="00CC2360" w:rsidRDefault="00CC2360" w:rsidP="00204AFB">
      <w:pPr>
        <w:spacing w:after="0" w:line="240" w:lineRule="auto"/>
        <w:jc w:val="both"/>
        <w:rPr>
          <w:rFonts w:ascii="Times New Roman" w:eastAsia="Calibri" w:hAnsi="Times New Roman" w:cs="Times New Roman"/>
          <w:b/>
          <w:sz w:val="24"/>
          <w:szCs w:val="24"/>
          <w:lang w:val="kk-KZ"/>
        </w:rPr>
      </w:pPr>
      <w:r w:rsidRPr="00CC2360">
        <w:rPr>
          <w:rFonts w:ascii="Times New Roman" w:eastAsia="Calibri" w:hAnsi="Times New Roman" w:cs="Times New Roman"/>
          <w:b/>
          <w:sz w:val="24"/>
          <w:szCs w:val="24"/>
          <w:lang w:val="kk-KZ"/>
        </w:rPr>
        <w:t xml:space="preserve">Аннотация: </w:t>
      </w:r>
      <w:r w:rsidRPr="00CC2360">
        <w:rPr>
          <w:rFonts w:ascii="Times New Roman" w:eastAsia="Calibri" w:hAnsi="Times New Roman" w:cs="Times New Roman"/>
          <w:sz w:val="24"/>
          <w:szCs w:val="24"/>
          <w:lang w:val="kk-KZ"/>
        </w:rPr>
        <w:t>Дәріс мүмкіндігі шектеулі балаларға ерте коррекциялық педагогикалық көмек жайында мәлімет береді.</w:t>
      </w:r>
    </w:p>
    <w:p w:rsidR="00CC2360" w:rsidRPr="00CC2360" w:rsidRDefault="00CC2360" w:rsidP="00204AFB">
      <w:pPr>
        <w:spacing w:after="0" w:line="240" w:lineRule="auto"/>
        <w:jc w:val="both"/>
        <w:rPr>
          <w:rFonts w:ascii="Times New Roman" w:eastAsia="Calibri" w:hAnsi="Times New Roman" w:cs="Times New Roman"/>
          <w:b/>
          <w:sz w:val="24"/>
          <w:szCs w:val="24"/>
          <w:lang w:val="kk-KZ"/>
        </w:rPr>
      </w:pPr>
      <w:r w:rsidRPr="00CC2360">
        <w:rPr>
          <w:rFonts w:ascii="Times New Roman" w:eastAsia="Calibri" w:hAnsi="Times New Roman" w:cs="Times New Roman"/>
          <w:b/>
          <w:sz w:val="24"/>
          <w:szCs w:val="24"/>
          <w:lang w:val="kk-KZ"/>
        </w:rPr>
        <w:t>Жоспары:</w:t>
      </w:r>
    </w:p>
    <w:p w:rsidR="00CC2360" w:rsidRPr="00CC2360" w:rsidRDefault="00380500" w:rsidP="00204AFB">
      <w:pPr>
        <w:numPr>
          <w:ilvl w:val="0"/>
          <w:numId w:val="20"/>
        </w:numPr>
        <w:spacing w:after="0" w:line="240" w:lineRule="auto"/>
        <w:jc w:val="both"/>
        <w:rPr>
          <w:rFonts w:ascii="Times New Roman" w:eastAsia="Calibri" w:hAnsi="Times New Roman" w:cs="Times New Roman"/>
          <w:sz w:val="24"/>
          <w:szCs w:val="24"/>
          <w:lang w:val="kk-KZ"/>
        </w:rPr>
      </w:pPr>
      <w:r w:rsidRPr="00380500">
        <w:rPr>
          <w:rFonts w:ascii="Times New Roman" w:eastAsia="Calibri" w:hAnsi="Times New Roman" w:cs="Times New Roman"/>
          <w:bCs/>
          <w:sz w:val="24"/>
          <w:szCs w:val="24"/>
          <w:lang w:val="kk-KZ"/>
        </w:rPr>
        <w:t>Ерекше білім беру қажеттіліктері бар</w:t>
      </w:r>
      <w:r w:rsidRPr="00EC430E">
        <w:rPr>
          <w:rFonts w:ascii="Times New Roman" w:eastAsia="Calibri" w:hAnsi="Times New Roman" w:cs="Times New Roman"/>
          <w:b/>
          <w:bCs/>
          <w:sz w:val="24"/>
          <w:szCs w:val="24"/>
          <w:lang w:val="kk-KZ"/>
        </w:rPr>
        <w:t xml:space="preserve"> </w:t>
      </w:r>
      <w:r w:rsidR="00CC2360" w:rsidRPr="00CC2360">
        <w:rPr>
          <w:rFonts w:ascii="Times New Roman" w:eastAsia="Calibri" w:hAnsi="Times New Roman" w:cs="Times New Roman"/>
          <w:sz w:val="24"/>
          <w:szCs w:val="24"/>
          <w:lang w:val="kk-KZ"/>
        </w:rPr>
        <w:t>балаларға ерте коррекциялық педагогикалық көмек</w:t>
      </w:r>
    </w:p>
    <w:p w:rsidR="00CC2360" w:rsidRPr="00CC2360" w:rsidRDefault="00380500" w:rsidP="00204AFB">
      <w:pPr>
        <w:numPr>
          <w:ilvl w:val="0"/>
          <w:numId w:val="20"/>
        </w:numPr>
        <w:spacing w:after="0" w:line="240" w:lineRule="auto"/>
        <w:jc w:val="both"/>
        <w:rPr>
          <w:rFonts w:ascii="Times New Roman" w:eastAsia="Calibri" w:hAnsi="Times New Roman" w:cs="Times New Roman"/>
          <w:sz w:val="24"/>
          <w:szCs w:val="24"/>
          <w:lang w:val="kk-KZ"/>
        </w:rPr>
      </w:pPr>
      <w:r w:rsidRPr="00380500">
        <w:rPr>
          <w:rFonts w:ascii="Times New Roman" w:eastAsia="Calibri" w:hAnsi="Times New Roman" w:cs="Times New Roman"/>
          <w:bCs/>
          <w:sz w:val="24"/>
          <w:szCs w:val="24"/>
          <w:lang w:val="kk-KZ"/>
        </w:rPr>
        <w:t>Ерекше білім беру қажеттіліктері бар</w:t>
      </w:r>
      <w:r w:rsidRPr="00EC430E">
        <w:rPr>
          <w:rFonts w:ascii="Times New Roman" w:eastAsia="Calibri" w:hAnsi="Times New Roman" w:cs="Times New Roman"/>
          <w:b/>
          <w:bCs/>
          <w:sz w:val="24"/>
          <w:szCs w:val="24"/>
          <w:lang w:val="kk-KZ"/>
        </w:rPr>
        <w:t xml:space="preserve"> </w:t>
      </w:r>
      <w:r w:rsidR="00CC2360" w:rsidRPr="00CC2360">
        <w:rPr>
          <w:rFonts w:ascii="Times New Roman" w:eastAsia="Calibri" w:hAnsi="Times New Roman" w:cs="Times New Roman"/>
          <w:sz w:val="24"/>
          <w:szCs w:val="24"/>
          <w:lang w:val="kk-KZ"/>
        </w:rPr>
        <w:t>балаларға ерте диагностикалық жұмыстар</w:t>
      </w:r>
      <w:r w:rsidR="00CC2360" w:rsidRPr="00CC2360">
        <w:rPr>
          <w:rFonts w:ascii="Times New Roman" w:eastAsia="Calibri" w:hAnsi="Times New Roman" w:cs="Times New Roman"/>
          <w:b/>
          <w:sz w:val="24"/>
          <w:szCs w:val="24"/>
          <w:lang w:val="kk-KZ"/>
        </w:rPr>
        <w:t xml:space="preserve"> </w:t>
      </w:r>
    </w:p>
    <w:p w:rsidR="00CC2360" w:rsidRPr="00CC2360" w:rsidRDefault="00CC2360" w:rsidP="00204AFB">
      <w:pPr>
        <w:spacing w:after="0" w:line="240" w:lineRule="auto"/>
        <w:jc w:val="both"/>
        <w:rPr>
          <w:rFonts w:ascii="Times New Roman" w:eastAsia="Calibri" w:hAnsi="Times New Roman" w:cs="Times New Roman"/>
          <w:sz w:val="24"/>
          <w:szCs w:val="24"/>
          <w:lang w:val="kk-KZ"/>
        </w:rPr>
      </w:pPr>
      <w:r w:rsidRPr="00CC2360">
        <w:rPr>
          <w:rFonts w:ascii="Times New Roman" w:eastAsia="Calibri" w:hAnsi="Times New Roman" w:cs="Times New Roman"/>
          <w:b/>
          <w:sz w:val="24"/>
          <w:szCs w:val="24"/>
          <w:lang w:val="kk-KZ"/>
        </w:rPr>
        <w:t xml:space="preserve">Кілт сөздер: </w:t>
      </w:r>
      <w:r w:rsidR="00901097" w:rsidRPr="00901097">
        <w:rPr>
          <w:rFonts w:ascii="Times New Roman" w:eastAsia="Calibri" w:hAnsi="Times New Roman" w:cs="Times New Roman"/>
          <w:bCs/>
          <w:sz w:val="24"/>
          <w:szCs w:val="24"/>
          <w:lang w:val="kk-KZ"/>
        </w:rPr>
        <w:t>Ерекше білім беру қажеттіліктері бар</w:t>
      </w:r>
      <w:r w:rsidRPr="00901097">
        <w:rPr>
          <w:rFonts w:ascii="Times New Roman" w:eastAsia="Calibri" w:hAnsi="Times New Roman" w:cs="Times New Roman"/>
          <w:sz w:val="24"/>
          <w:szCs w:val="24"/>
          <w:lang w:val="kk-KZ"/>
        </w:rPr>
        <w:t xml:space="preserve"> бала</w:t>
      </w:r>
      <w:r w:rsidRPr="00CC2360">
        <w:rPr>
          <w:rFonts w:ascii="Times New Roman" w:eastAsia="Calibri" w:hAnsi="Times New Roman" w:cs="Times New Roman"/>
          <w:sz w:val="24"/>
          <w:szCs w:val="24"/>
          <w:lang w:val="kk-KZ"/>
        </w:rPr>
        <w:t>, түзету мекемесі, Бала құқығы, ерте коррекциялық көмек</w:t>
      </w:r>
    </w:p>
    <w:p w:rsidR="00CC2360" w:rsidRPr="00CC2360" w:rsidRDefault="00CC2360" w:rsidP="00204AFB">
      <w:pPr>
        <w:spacing w:after="0" w:line="240" w:lineRule="auto"/>
        <w:jc w:val="both"/>
        <w:rPr>
          <w:rFonts w:ascii="Times New Roman" w:eastAsia="Calibri" w:hAnsi="Times New Roman" w:cs="Times New Roman"/>
          <w:b/>
          <w:sz w:val="24"/>
          <w:szCs w:val="24"/>
          <w:lang w:val="kk-KZ"/>
        </w:rPr>
      </w:pPr>
      <w:r w:rsidRPr="00CC2360">
        <w:rPr>
          <w:rFonts w:ascii="Times New Roman" w:eastAsia="Calibri" w:hAnsi="Times New Roman" w:cs="Times New Roman"/>
          <w:b/>
          <w:sz w:val="24"/>
          <w:szCs w:val="24"/>
          <w:lang w:val="kk-KZ"/>
        </w:rPr>
        <w:t>Дәріс тезистері:</w:t>
      </w:r>
    </w:p>
    <w:p w:rsidR="00CC2360" w:rsidRPr="00CC2360" w:rsidRDefault="00CC2360" w:rsidP="00204AFB">
      <w:pPr>
        <w:spacing w:after="0" w:line="240" w:lineRule="auto"/>
        <w:ind w:firstLine="708"/>
        <w:jc w:val="both"/>
        <w:rPr>
          <w:rFonts w:ascii="Times New Roman" w:eastAsia="Calibri" w:hAnsi="Times New Roman" w:cs="Times New Roman"/>
          <w:sz w:val="24"/>
          <w:szCs w:val="24"/>
          <w:lang w:val="kk-KZ"/>
        </w:rPr>
      </w:pPr>
      <w:r w:rsidRPr="00CC2360">
        <w:rPr>
          <w:rFonts w:ascii="Times New Roman" w:eastAsia="Calibri" w:hAnsi="Times New Roman" w:cs="Times New Roman"/>
          <w:sz w:val="24"/>
          <w:szCs w:val="24"/>
          <w:lang w:val="kk-KZ"/>
        </w:rPr>
        <w:t>Адамның ең маңызды игілігі – жеке басының бостандығы мен құқықтары болып табылады. Бұл құқықтар мен бостандықты қорғау, әлеуметтік қолдау, оны іске асыру механизмдері конституциялық-құқықтық жарықтарда және адам құқығы туралы халықаралық құжаттарда белгіленген.</w:t>
      </w:r>
    </w:p>
    <w:p w:rsidR="00CC2360" w:rsidRPr="00CC2360" w:rsidRDefault="00CC2360" w:rsidP="00204AFB">
      <w:pPr>
        <w:spacing w:after="0" w:line="240" w:lineRule="auto"/>
        <w:ind w:firstLine="708"/>
        <w:jc w:val="both"/>
        <w:rPr>
          <w:rFonts w:ascii="Times New Roman" w:eastAsia="Calibri" w:hAnsi="Times New Roman" w:cs="Times New Roman"/>
          <w:sz w:val="24"/>
          <w:szCs w:val="24"/>
          <w:lang w:val="kk-KZ"/>
        </w:rPr>
      </w:pPr>
      <w:r w:rsidRPr="00901097">
        <w:rPr>
          <w:rFonts w:ascii="Times New Roman" w:eastAsia="Calibri" w:hAnsi="Times New Roman" w:cs="Times New Roman"/>
          <w:sz w:val="24"/>
          <w:szCs w:val="24"/>
          <w:lang w:val="kk-KZ"/>
        </w:rPr>
        <w:lastRenderedPageBreak/>
        <w:t>«</w:t>
      </w:r>
      <w:r w:rsidR="00901097" w:rsidRPr="00901097">
        <w:rPr>
          <w:rFonts w:ascii="Times New Roman" w:eastAsia="Calibri" w:hAnsi="Times New Roman" w:cs="Times New Roman"/>
          <w:bCs/>
          <w:sz w:val="24"/>
          <w:szCs w:val="24"/>
          <w:lang w:val="kk-KZ"/>
        </w:rPr>
        <w:t>Ерекше білім беру қажеттіліктері бар</w:t>
      </w:r>
      <w:r w:rsidRPr="00CC2360">
        <w:rPr>
          <w:rFonts w:ascii="Times New Roman" w:eastAsia="Calibri" w:hAnsi="Times New Roman" w:cs="Times New Roman"/>
          <w:sz w:val="24"/>
          <w:szCs w:val="24"/>
          <w:lang w:val="kk-KZ"/>
        </w:rPr>
        <w:t xml:space="preserve"> балаларды әлеуметтік және медициналық-педагогикалық түзеу арқылы қолдау» туралы Заңның 4 тарауында кемтар балалардың құқықтары бекітілген, нақты ата-аналарының және өзге де заңды өкілдерінің құқықтары мен міндеттері көрсетілген. 15 бап </w:t>
      </w:r>
      <w:r w:rsidR="00901097" w:rsidRPr="00901097">
        <w:rPr>
          <w:rFonts w:ascii="Times New Roman" w:eastAsia="Calibri" w:hAnsi="Times New Roman" w:cs="Times New Roman"/>
          <w:bCs/>
          <w:sz w:val="24"/>
          <w:szCs w:val="24"/>
          <w:lang w:val="kk-KZ"/>
        </w:rPr>
        <w:t>Ерекше білім беру қажеттіліктері бар</w:t>
      </w:r>
      <w:r w:rsidRPr="00CC2360">
        <w:rPr>
          <w:rFonts w:ascii="Times New Roman" w:eastAsia="Calibri" w:hAnsi="Times New Roman" w:cs="Times New Roman"/>
          <w:sz w:val="24"/>
          <w:szCs w:val="24"/>
          <w:lang w:val="kk-KZ"/>
        </w:rPr>
        <w:t xml:space="preserve"> балалардың әлеуметтік және медициналық-педагогикалық түзеу арқылы қолдауды кепіл түрде тегін алуға құқығын бекітті.</w:t>
      </w:r>
    </w:p>
    <w:p w:rsidR="00CC2360" w:rsidRPr="00CC2360" w:rsidRDefault="00CC2360" w:rsidP="00204AFB">
      <w:pPr>
        <w:spacing w:after="0" w:line="240" w:lineRule="auto"/>
        <w:ind w:firstLine="708"/>
        <w:jc w:val="both"/>
        <w:rPr>
          <w:rFonts w:ascii="Times New Roman" w:eastAsia="Calibri" w:hAnsi="Times New Roman" w:cs="Times New Roman"/>
          <w:sz w:val="24"/>
          <w:szCs w:val="24"/>
          <w:lang w:val="kk-KZ"/>
        </w:rPr>
      </w:pPr>
      <w:r w:rsidRPr="00901097">
        <w:rPr>
          <w:rFonts w:ascii="Times New Roman" w:eastAsia="Calibri" w:hAnsi="Times New Roman" w:cs="Times New Roman"/>
          <w:sz w:val="24"/>
          <w:szCs w:val="24"/>
          <w:lang w:val="kk-KZ"/>
        </w:rPr>
        <w:t xml:space="preserve">«Балалардың құқықтары туралы Конвенцияда» </w:t>
      </w:r>
      <w:r w:rsidR="00901097" w:rsidRPr="00901097">
        <w:rPr>
          <w:rFonts w:ascii="Times New Roman" w:eastAsia="Calibri" w:hAnsi="Times New Roman" w:cs="Times New Roman"/>
          <w:bCs/>
          <w:sz w:val="24"/>
          <w:szCs w:val="24"/>
          <w:lang w:val="kk-KZ"/>
        </w:rPr>
        <w:t xml:space="preserve">ерекше білім беру қажеттіліктері бар </w:t>
      </w:r>
      <w:r w:rsidRPr="00901097">
        <w:rPr>
          <w:rFonts w:ascii="Times New Roman" w:eastAsia="Calibri" w:hAnsi="Times New Roman" w:cs="Times New Roman"/>
          <w:sz w:val="24"/>
          <w:szCs w:val="24"/>
          <w:lang w:val="kk-KZ"/>
        </w:rPr>
        <w:t>балалардың</w:t>
      </w:r>
      <w:r w:rsidRPr="00CC2360">
        <w:rPr>
          <w:rFonts w:ascii="Times New Roman" w:eastAsia="Calibri" w:hAnsi="Times New Roman" w:cs="Times New Roman"/>
          <w:sz w:val="24"/>
          <w:szCs w:val="24"/>
          <w:lang w:val="kk-KZ"/>
        </w:rPr>
        <w:t xml:space="preserve"> ерекше күтімге, білім алуы мен дайындығына, әлеуметтік ортада, қоғамда толық құқылы өмір сүруін қамтамасыздандыру мазмұны 23 бапта белгіленген.</w:t>
      </w:r>
    </w:p>
    <w:p w:rsidR="00CC2360" w:rsidRPr="00CC2360" w:rsidRDefault="00CC2360" w:rsidP="00204AFB">
      <w:pPr>
        <w:spacing w:after="0" w:line="240" w:lineRule="auto"/>
        <w:ind w:firstLine="708"/>
        <w:jc w:val="both"/>
        <w:rPr>
          <w:rFonts w:ascii="Times New Roman" w:eastAsia="Calibri" w:hAnsi="Times New Roman" w:cs="Times New Roman"/>
          <w:sz w:val="24"/>
          <w:szCs w:val="24"/>
          <w:lang w:val="kk-KZ"/>
        </w:rPr>
      </w:pPr>
      <w:r w:rsidRPr="00901097">
        <w:rPr>
          <w:rFonts w:ascii="Times New Roman" w:eastAsia="Calibri" w:hAnsi="Times New Roman" w:cs="Times New Roman"/>
          <w:sz w:val="24"/>
          <w:szCs w:val="24"/>
          <w:lang w:val="kk-KZ"/>
        </w:rPr>
        <w:t>«</w:t>
      </w:r>
      <w:r w:rsidR="00901097" w:rsidRPr="00901097">
        <w:rPr>
          <w:rFonts w:ascii="Times New Roman" w:eastAsia="Calibri" w:hAnsi="Times New Roman" w:cs="Times New Roman"/>
          <w:bCs/>
          <w:sz w:val="24"/>
          <w:szCs w:val="24"/>
          <w:lang w:val="kk-KZ"/>
        </w:rPr>
        <w:t>Ерекше білім беру қажеттіліктері бар</w:t>
      </w:r>
      <w:r w:rsidRPr="00901097">
        <w:rPr>
          <w:rFonts w:ascii="Times New Roman" w:eastAsia="Calibri" w:hAnsi="Times New Roman" w:cs="Times New Roman"/>
          <w:sz w:val="24"/>
          <w:szCs w:val="24"/>
          <w:lang w:val="kk-KZ"/>
        </w:rPr>
        <w:t xml:space="preserve"> тұлғаларды тең құқылы мүмкіндіктермен қамтамасыз ету туралы стандартты ережелер» (БҰҰ), мүмкіндіктері шектеулі тұлғалардың қалыпты</w:t>
      </w:r>
      <w:r w:rsidRPr="00CC2360">
        <w:rPr>
          <w:rFonts w:ascii="Times New Roman" w:eastAsia="Calibri" w:hAnsi="Times New Roman" w:cs="Times New Roman"/>
          <w:sz w:val="24"/>
          <w:szCs w:val="24"/>
          <w:lang w:val="kk-KZ"/>
        </w:rPr>
        <w:t xml:space="preserve"> дамыған адамдармен әлеуметтік жағынан да, саяси, азаматтық, экономикалық, мәдени жағынан тең құқылы екені айтылған. Бұл құқықтық құжатта мүмкіндіктерінің түріне қарай мемлекетімізде арнайы стратегиялар, ақпараттық қызмет пен қол жетімді құжаттарды әзірлеудің қажеттілігі жайлы бекітілген.</w:t>
      </w:r>
    </w:p>
    <w:p w:rsidR="00CC2360" w:rsidRPr="00CC2360" w:rsidRDefault="00CC2360" w:rsidP="00204AFB">
      <w:pPr>
        <w:spacing w:after="0" w:line="240" w:lineRule="auto"/>
        <w:ind w:firstLine="708"/>
        <w:jc w:val="both"/>
        <w:rPr>
          <w:rFonts w:ascii="Times New Roman" w:eastAsia="Calibri" w:hAnsi="Times New Roman" w:cs="Times New Roman"/>
          <w:sz w:val="24"/>
          <w:szCs w:val="24"/>
          <w:lang w:val="kk-KZ"/>
        </w:rPr>
      </w:pPr>
      <w:r w:rsidRPr="00CC2360">
        <w:rPr>
          <w:rFonts w:ascii="Times New Roman" w:eastAsia="Calibri" w:hAnsi="Times New Roman" w:cs="Times New Roman"/>
          <w:sz w:val="24"/>
          <w:szCs w:val="24"/>
          <w:lang w:val="kk-KZ"/>
        </w:rPr>
        <w:t>Қазіргі кезеңде еліміздегі мүмкіншілігі шектеулі балалар санының көбеюі, денсаулық сақтау, білім және әлеуметтік қорғау салаларының осы мәселеге көңіл бөлуін талап етіп отыр. Жыл санап мүмкіншілігі шектеулі балаларға деген қоғамның көзқарасы өзгеріп, оларды қоғамның бір мүшесі ретінде қарауға бет бұрды. Үкіметіміздің мүмкіншілігі шектеулі балаларға арналған көптеген көмектерінің ішінде үйде әлеуметтік көмек беру ерекше орын алады. Үйде әлеуметтік көмек беру барлық мүгедек балаларға емес, олардың ішінде өз-өзіне қызмет етуі төмен, қозғалысы нашар, үйде оқитын, үйде тәрбиеленетін және ешқандай бағдарламамен оқуға жарамсыз балалар мен жасөспірімдерге көрсетіледі. Осы орайда әлеуметтік қызметкердің міндеті кеміс балалардың жан айқайын қоғамға жеткізу, яғни бала ағзасындағы ауытқулар мен бөгеттердің себеп-салдарын анықтап, олардың отбасындағы қарым - қатынастарын дамытып, дені сау баламен араласуына жағдай туғызу.</w:t>
      </w:r>
    </w:p>
    <w:p w:rsidR="00CC2360" w:rsidRPr="00CC2360" w:rsidRDefault="00901097" w:rsidP="00204AFB">
      <w:pPr>
        <w:spacing w:after="0" w:line="240" w:lineRule="auto"/>
        <w:ind w:firstLine="708"/>
        <w:jc w:val="both"/>
        <w:rPr>
          <w:rFonts w:ascii="Times New Roman" w:eastAsia="Calibri" w:hAnsi="Times New Roman" w:cs="Times New Roman"/>
          <w:sz w:val="24"/>
          <w:szCs w:val="24"/>
          <w:lang w:val="kk-KZ"/>
        </w:rPr>
      </w:pPr>
      <w:r w:rsidRPr="00901097">
        <w:rPr>
          <w:rFonts w:ascii="Times New Roman" w:eastAsia="Calibri" w:hAnsi="Times New Roman" w:cs="Times New Roman"/>
          <w:bCs/>
          <w:sz w:val="24"/>
          <w:szCs w:val="24"/>
          <w:lang w:val="kk-KZ"/>
        </w:rPr>
        <w:t>Ерекше білім беру қажеттіліктері бар</w:t>
      </w:r>
      <w:r w:rsidRPr="00EC430E">
        <w:rPr>
          <w:rFonts w:ascii="Times New Roman" w:eastAsia="Calibri" w:hAnsi="Times New Roman" w:cs="Times New Roman"/>
          <w:b/>
          <w:bCs/>
          <w:sz w:val="24"/>
          <w:szCs w:val="24"/>
          <w:lang w:val="kk-KZ"/>
        </w:rPr>
        <w:t xml:space="preserve"> </w:t>
      </w:r>
      <w:r w:rsidR="00CC2360" w:rsidRPr="00CC2360">
        <w:rPr>
          <w:rFonts w:ascii="Times New Roman" w:eastAsia="Calibri" w:hAnsi="Times New Roman" w:cs="Times New Roman"/>
          <w:sz w:val="24"/>
          <w:szCs w:val="24"/>
          <w:lang w:val="kk-KZ"/>
        </w:rPr>
        <w:t xml:space="preserve">балалардың өмірге келуі шын мәнінде отбасын психологиялық өзгерістерге алып келеді. Ауытқушылығы бар баланың отбасында алғашқы күннен бастап ата-анасының ұнжырғасы түсіп, күйзеліске тап болады. Ата-аналарының қоршаған ортамен қарым-қатынасы үзіледі, қатынас аясы тек туыстары, дәрігер, мұғалімдермен ғана шектеледі. Баланың мінез-құлқы, тәртібіндегі өзгерістер ата-ананың күткеніндей, ойындағындай болмай, ата-анаға қайғы мен мазасыздық жағдайын әкеледі. Сол себепті отбасындағы өзара қарым-қатынастар бұзылады, әрі қиындыққа тіреледі. Тіпті кей жағдайда отбасының бұзылуына (ажырасуға дейін) әкеледі. Сондықтан мұндай балаларды тәрбиелеуде ата-аналарға тек педагогтардың ғана емес, арнайы мамандардың да көмегі қажет. </w:t>
      </w:r>
    </w:p>
    <w:p w:rsidR="00CC2360" w:rsidRPr="00CC2360" w:rsidRDefault="00CC2360" w:rsidP="00204AFB">
      <w:pPr>
        <w:spacing w:after="0" w:line="240" w:lineRule="auto"/>
        <w:ind w:firstLine="708"/>
        <w:jc w:val="both"/>
        <w:rPr>
          <w:rFonts w:ascii="Times New Roman" w:eastAsia="Calibri" w:hAnsi="Times New Roman" w:cs="Times New Roman"/>
          <w:sz w:val="24"/>
          <w:szCs w:val="24"/>
          <w:lang w:val="kk-KZ"/>
        </w:rPr>
      </w:pPr>
      <w:r w:rsidRPr="00CC2360">
        <w:rPr>
          <w:rFonts w:ascii="Times New Roman" w:eastAsia="Calibri" w:hAnsi="Times New Roman" w:cs="Times New Roman"/>
          <w:sz w:val="24"/>
          <w:szCs w:val="24"/>
          <w:lang w:val="kk-KZ"/>
        </w:rPr>
        <w:t xml:space="preserve">Тәрбиелеу барысында жас ерекшеліктерін ескере отырып, балаларды шешім қабылдай алуға, өзін - өзі қамтамасыз етуге, еңбекке, тәртіп мәдениетіне, ұжымда еңбек ете алатындай деңгейге бейімдеу қажет. Мұндай балалардың тәрбиесі өзара жақсы түсіністікті қажет етеді және оларды болашаққа сенімді көзқараспен қарауға тәрбиелеудің мәні зор. Мүгедек балалардың жанұяда тәрбиелеудің бір -біріне қарама - қарсы екі түрі кездеседі. Олардың бір түрі «шектетілгендер», яғни ата-анасы баланың жан-жақты, материалдық жағынан толық қамтамасыз етеді, бірақ оның ішкі әлеміне үңіліп рухани қажеттіліктеріне терең бойлай бермейді. Тіпті кейде баланы жазалайды. Бұндай отбасындағы балалар іштей күйзеліске түседі, ата-аналарының сүйіспеншілігіне, махаббатына ылайық емеспіз деп ойлайды. Олардың көңіл - күйі түсіп, өз-өзіне сенімсіздік пайда болады. Осыдан келіп балалардың тіл дамуында, танымдық қызметінің қалыптасуында, тәрбиесінде әр түрлі кемшіліктер пайда болып, зияты төмендеп, білім деңгейі тежеледі. </w:t>
      </w:r>
    </w:p>
    <w:p w:rsidR="00CC2360" w:rsidRPr="00CC2360" w:rsidRDefault="00CC2360" w:rsidP="00204AFB">
      <w:pPr>
        <w:spacing w:after="0" w:line="240" w:lineRule="auto"/>
        <w:ind w:firstLine="708"/>
        <w:jc w:val="both"/>
        <w:rPr>
          <w:rFonts w:ascii="Times New Roman" w:eastAsia="Calibri" w:hAnsi="Times New Roman" w:cs="Times New Roman"/>
          <w:sz w:val="24"/>
          <w:szCs w:val="24"/>
          <w:lang w:val="kk-KZ"/>
        </w:rPr>
      </w:pPr>
      <w:r w:rsidRPr="00CC2360">
        <w:rPr>
          <w:rFonts w:ascii="Times New Roman" w:eastAsia="Calibri" w:hAnsi="Times New Roman" w:cs="Times New Roman"/>
          <w:sz w:val="24"/>
          <w:szCs w:val="24"/>
          <w:lang w:val="kk-KZ"/>
        </w:rPr>
        <w:t xml:space="preserve">Екінші бір жағдай баланы шектен тыс қам-қорлыққа алу, мұндай ата-аналар бала алдындағы «кінәсін» сезініп оны тым бос ұстап, еркелетеді. Кез- келген өтінішін </w:t>
      </w:r>
      <w:r w:rsidRPr="00CC2360">
        <w:rPr>
          <w:rFonts w:ascii="Times New Roman" w:eastAsia="Calibri" w:hAnsi="Times New Roman" w:cs="Times New Roman"/>
          <w:sz w:val="24"/>
          <w:szCs w:val="24"/>
          <w:lang w:val="kk-KZ"/>
        </w:rPr>
        <w:lastRenderedPageBreak/>
        <w:t>орындауға тырысады. Мұндай ортада өскен бала бұйығы келеді. Өз-өзіне сенімсіз, әлжуаз болып өседі.  Мұндай балалар әлеуметтік даму жағынан түрлі қиындықтарға тап болады.</w:t>
      </w:r>
    </w:p>
    <w:p w:rsidR="00CC2360" w:rsidRPr="00CC2360" w:rsidRDefault="00CC2360" w:rsidP="00204AFB">
      <w:pPr>
        <w:spacing w:after="0" w:line="240" w:lineRule="auto"/>
        <w:ind w:firstLine="708"/>
        <w:jc w:val="both"/>
        <w:rPr>
          <w:rFonts w:ascii="Times New Roman" w:eastAsia="Calibri" w:hAnsi="Times New Roman" w:cs="Times New Roman"/>
          <w:sz w:val="24"/>
          <w:szCs w:val="24"/>
          <w:lang w:val="kk-KZ"/>
        </w:rPr>
      </w:pPr>
      <w:r w:rsidRPr="00CC2360">
        <w:rPr>
          <w:rFonts w:ascii="Times New Roman" w:eastAsia="Calibri" w:hAnsi="Times New Roman" w:cs="Times New Roman"/>
          <w:sz w:val="24"/>
          <w:szCs w:val="24"/>
          <w:lang w:val="kk-KZ"/>
        </w:rPr>
        <w:t>Арнайы педагогиканың дамуының қазіргі кезеңінде дамуында ауытқуы бар балаларға білім беруге ықпал ету мәселесі өте өзекті орынды алуда. Бұл мәселені шешуде әлеуметтік қызметкерлердің орны ерекше. Әлеуметтік педагог – арнайы (түзету) білім беру мекемесінің қызметкері, ол барлық институттардың өкілдері (педагог, психолог, дәрігер, әлеуметтік қызметкерлер, құқық қорғау органдарының қызметкерлері, еңбек ұжымы және ата-аналар) және басқа да қызығушылық танытқан тұлғалармен тығыз қарым-қатынаста болады. Арнайы (түзету) мекемелеріндегі әлеуметтік педагог іс-әрекетінің негізгі мақсаты төмендегідей болып табылады:</w:t>
      </w:r>
    </w:p>
    <w:p w:rsidR="00CC2360" w:rsidRPr="00CC2360" w:rsidRDefault="00CC2360" w:rsidP="00204AFB">
      <w:pPr>
        <w:spacing w:after="0" w:line="240" w:lineRule="auto"/>
        <w:jc w:val="both"/>
        <w:rPr>
          <w:rFonts w:ascii="Times New Roman" w:eastAsia="Calibri" w:hAnsi="Times New Roman" w:cs="Times New Roman"/>
          <w:sz w:val="24"/>
          <w:szCs w:val="24"/>
          <w:lang w:val="kk-KZ"/>
        </w:rPr>
      </w:pPr>
      <w:r w:rsidRPr="00CC2360">
        <w:rPr>
          <w:rFonts w:ascii="Times New Roman" w:eastAsia="Calibri" w:hAnsi="Times New Roman" w:cs="Times New Roman"/>
          <w:sz w:val="24"/>
          <w:szCs w:val="24"/>
          <w:lang w:val="kk-KZ"/>
        </w:rPr>
        <w:t>-  бала тұлғасының дамуы (дене, әлеуметтік, рухани және ақыл-ойының дамуы) үшін жағымды жағдай жасау;</w:t>
      </w:r>
    </w:p>
    <w:p w:rsidR="00CC2360" w:rsidRPr="00CC2360" w:rsidRDefault="00CC2360" w:rsidP="00204AFB">
      <w:pPr>
        <w:spacing w:after="0" w:line="240" w:lineRule="auto"/>
        <w:jc w:val="both"/>
        <w:rPr>
          <w:rFonts w:ascii="Times New Roman" w:eastAsia="Calibri" w:hAnsi="Times New Roman" w:cs="Times New Roman"/>
          <w:sz w:val="24"/>
          <w:szCs w:val="24"/>
          <w:lang w:val="kk-KZ"/>
        </w:rPr>
      </w:pPr>
      <w:r w:rsidRPr="00CC2360">
        <w:rPr>
          <w:rFonts w:ascii="Times New Roman" w:eastAsia="Calibri" w:hAnsi="Times New Roman" w:cs="Times New Roman"/>
          <w:sz w:val="24"/>
          <w:szCs w:val="24"/>
          <w:lang w:val="kk-KZ"/>
        </w:rPr>
        <w:t>-  баланың әлеуметтік бейімделуінде кешенді көмек көрсету;</w:t>
      </w:r>
    </w:p>
    <w:p w:rsidR="00CC2360" w:rsidRPr="00CC2360" w:rsidRDefault="00CC2360" w:rsidP="00204AFB">
      <w:pPr>
        <w:spacing w:after="0" w:line="240" w:lineRule="auto"/>
        <w:jc w:val="both"/>
        <w:rPr>
          <w:rFonts w:ascii="Times New Roman" w:eastAsia="Calibri" w:hAnsi="Times New Roman" w:cs="Times New Roman"/>
          <w:sz w:val="24"/>
          <w:szCs w:val="24"/>
          <w:lang w:val="kk-KZ"/>
        </w:rPr>
      </w:pPr>
      <w:r w:rsidRPr="00CC2360">
        <w:rPr>
          <w:rFonts w:ascii="Times New Roman" w:eastAsia="Calibri" w:hAnsi="Times New Roman" w:cs="Times New Roman"/>
          <w:sz w:val="24"/>
          <w:szCs w:val="24"/>
          <w:lang w:val="kk-KZ"/>
        </w:rPr>
        <w:t>-  өмірлік кеңістікте баланы қорғау;</w:t>
      </w:r>
    </w:p>
    <w:p w:rsidR="00CC2360" w:rsidRPr="00CC2360" w:rsidRDefault="00CC2360" w:rsidP="00204AFB">
      <w:pPr>
        <w:spacing w:after="0" w:line="240" w:lineRule="auto"/>
        <w:jc w:val="both"/>
        <w:rPr>
          <w:rFonts w:ascii="Times New Roman" w:eastAsia="Calibri" w:hAnsi="Times New Roman" w:cs="Times New Roman"/>
          <w:sz w:val="24"/>
          <w:szCs w:val="24"/>
          <w:lang w:val="kk-KZ"/>
        </w:rPr>
      </w:pPr>
      <w:r w:rsidRPr="00CC2360">
        <w:rPr>
          <w:rFonts w:ascii="Times New Roman" w:eastAsia="Calibri" w:hAnsi="Times New Roman" w:cs="Times New Roman"/>
          <w:sz w:val="24"/>
          <w:szCs w:val="24"/>
          <w:lang w:val="kk-KZ"/>
        </w:rPr>
        <w:t>-  бітіруші түлектердің кәсіби бағдарлануы мен интернаттан кейінгі өмірінің бейімделуіне көмек көрсету.</w:t>
      </w:r>
    </w:p>
    <w:p w:rsidR="00CC2360" w:rsidRPr="00CC2360" w:rsidRDefault="00CC2360" w:rsidP="00204AFB">
      <w:pPr>
        <w:spacing w:after="0" w:line="240" w:lineRule="auto"/>
        <w:ind w:firstLine="708"/>
        <w:jc w:val="both"/>
        <w:rPr>
          <w:rFonts w:ascii="Times New Roman" w:eastAsia="Calibri" w:hAnsi="Times New Roman" w:cs="Times New Roman"/>
          <w:sz w:val="24"/>
          <w:szCs w:val="24"/>
          <w:lang w:val="kk-KZ"/>
        </w:rPr>
      </w:pPr>
      <w:r w:rsidRPr="00CC2360">
        <w:rPr>
          <w:rFonts w:ascii="Times New Roman" w:eastAsia="Calibri" w:hAnsi="Times New Roman" w:cs="Times New Roman"/>
          <w:sz w:val="24"/>
          <w:szCs w:val="24"/>
          <w:lang w:val="kk-KZ"/>
        </w:rPr>
        <w:t xml:space="preserve">Дамуында ауытқушылығы бар немесе </w:t>
      </w:r>
      <w:r w:rsidR="0067286F" w:rsidRPr="0067286F">
        <w:rPr>
          <w:rFonts w:ascii="Times New Roman" w:eastAsia="Calibri" w:hAnsi="Times New Roman" w:cs="Times New Roman"/>
          <w:bCs/>
          <w:sz w:val="24"/>
          <w:szCs w:val="24"/>
          <w:lang w:val="kk-KZ"/>
        </w:rPr>
        <w:t>ерекше білім беру қажеттіліктері бар</w:t>
      </w:r>
      <w:r w:rsidR="0067286F" w:rsidRPr="00EC430E">
        <w:rPr>
          <w:rFonts w:ascii="Times New Roman" w:eastAsia="Calibri" w:hAnsi="Times New Roman" w:cs="Times New Roman"/>
          <w:b/>
          <w:bCs/>
          <w:sz w:val="24"/>
          <w:szCs w:val="24"/>
          <w:lang w:val="kk-KZ"/>
        </w:rPr>
        <w:t xml:space="preserve"> </w:t>
      </w:r>
      <w:r w:rsidRPr="00CC2360">
        <w:rPr>
          <w:rFonts w:ascii="Times New Roman" w:eastAsia="Calibri" w:hAnsi="Times New Roman" w:cs="Times New Roman"/>
          <w:sz w:val="24"/>
          <w:szCs w:val="24"/>
          <w:lang w:val="kk-KZ"/>
        </w:rPr>
        <w:t xml:space="preserve">баланы тәрбиелеуші ата-аналардың басына түскен ауыртпашылықты азайту мақсатында үкіметіміздің 6 балаға бір әлеуметтік қызметкер беруі балалар мен олардың ата-аналары үшін үлкен көмек. Бұл қызметкерлер аудандық еңбек, жұмыспен қамту және халықты әлеуметтік қорғау бөлімінен келеді. Сондықтан мүмкіндігі шектеулі баланың қоғамның толыққанды мүшесі ретінде сезінуін қалыптастыру жолында әлеуметтік қызметкердің алатын орны ерекше. </w:t>
      </w:r>
    </w:p>
    <w:p w:rsidR="00CC2360" w:rsidRPr="00CC2360" w:rsidRDefault="00CC2360" w:rsidP="00204AFB">
      <w:pPr>
        <w:spacing w:after="0" w:line="240" w:lineRule="auto"/>
        <w:ind w:firstLine="708"/>
        <w:jc w:val="both"/>
        <w:rPr>
          <w:rFonts w:ascii="Times New Roman" w:eastAsia="Calibri" w:hAnsi="Times New Roman" w:cs="Times New Roman"/>
          <w:sz w:val="24"/>
          <w:szCs w:val="24"/>
          <w:lang w:val="kk-KZ"/>
        </w:rPr>
      </w:pPr>
      <w:r w:rsidRPr="00CC2360">
        <w:rPr>
          <w:rFonts w:ascii="Times New Roman" w:eastAsia="Calibri" w:hAnsi="Times New Roman" w:cs="Times New Roman"/>
          <w:sz w:val="24"/>
          <w:szCs w:val="24"/>
          <w:lang w:val="kk-KZ"/>
        </w:rPr>
        <w:t xml:space="preserve">Әлеуметтік қызметкер </w:t>
      </w:r>
      <w:r w:rsidR="0067286F" w:rsidRPr="0067286F">
        <w:rPr>
          <w:rFonts w:ascii="Times New Roman" w:eastAsia="Calibri" w:hAnsi="Times New Roman" w:cs="Times New Roman"/>
          <w:bCs/>
          <w:sz w:val="24"/>
          <w:szCs w:val="24"/>
          <w:lang w:val="kk-KZ"/>
        </w:rPr>
        <w:t>ерекше білім беру қажеттіліктері бар</w:t>
      </w:r>
      <w:r w:rsidR="0067286F" w:rsidRPr="00EC430E">
        <w:rPr>
          <w:rFonts w:ascii="Times New Roman" w:eastAsia="Calibri" w:hAnsi="Times New Roman" w:cs="Times New Roman"/>
          <w:b/>
          <w:bCs/>
          <w:sz w:val="24"/>
          <w:szCs w:val="24"/>
          <w:lang w:val="kk-KZ"/>
        </w:rPr>
        <w:t xml:space="preserve"> </w:t>
      </w:r>
      <w:r w:rsidRPr="00CC2360">
        <w:rPr>
          <w:rFonts w:ascii="Times New Roman" w:eastAsia="Calibri" w:hAnsi="Times New Roman" w:cs="Times New Roman"/>
          <w:sz w:val="24"/>
          <w:szCs w:val="24"/>
          <w:lang w:val="kk-KZ"/>
        </w:rPr>
        <w:t xml:space="preserve">балалардың ата-аналарына оларды дұрыс дамыту және тәрбиелеу мақсатында төмендегідей ұсыныстар береді: </w:t>
      </w:r>
    </w:p>
    <w:p w:rsidR="00CC2360" w:rsidRPr="00CC2360" w:rsidRDefault="00CC2360" w:rsidP="00204AFB">
      <w:pPr>
        <w:spacing w:after="0" w:line="240" w:lineRule="auto"/>
        <w:jc w:val="both"/>
        <w:rPr>
          <w:rFonts w:ascii="Times New Roman" w:eastAsia="Calibri" w:hAnsi="Times New Roman" w:cs="Times New Roman"/>
          <w:sz w:val="24"/>
          <w:szCs w:val="24"/>
          <w:lang w:val="kk-KZ"/>
        </w:rPr>
      </w:pPr>
      <w:r w:rsidRPr="00CC2360">
        <w:rPr>
          <w:rFonts w:ascii="Times New Roman" w:eastAsia="Calibri" w:hAnsi="Times New Roman" w:cs="Times New Roman"/>
          <w:sz w:val="24"/>
          <w:szCs w:val="24"/>
          <w:lang w:val="kk-KZ"/>
        </w:rPr>
        <w:t>1. Баланың ерекшелігін дұрыс түсініп, қабылдаңыз.</w:t>
      </w:r>
    </w:p>
    <w:p w:rsidR="00CC2360" w:rsidRPr="00CC2360" w:rsidRDefault="00CC2360" w:rsidP="00204AFB">
      <w:pPr>
        <w:spacing w:after="0" w:line="240" w:lineRule="auto"/>
        <w:jc w:val="both"/>
        <w:rPr>
          <w:rFonts w:ascii="Times New Roman" w:eastAsia="Calibri" w:hAnsi="Times New Roman" w:cs="Times New Roman"/>
          <w:sz w:val="24"/>
          <w:szCs w:val="24"/>
          <w:lang w:val="kk-KZ"/>
        </w:rPr>
      </w:pPr>
      <w:r w:rsidRPr="00CC2360">
        <w:rPr>
          <w:rFonts w:ascii="Times New Roman" w:eastAsia="Calibri" w:hAnsi="Times New Roman" w:cs="Times New Roman"/>
          <w:sz w:val="24"/>
          <w:szCs w:val="24"/>
          <w:lang w:val="kk-KZ"/>
        </w:rPr>
        <w:t>2. Балаңызға үнемі шыдамдылық пен сүйіспнешілік танытыңыз.</w:t>
      </w:r>
    </w:p>
    <w:p w:rsidR="00CC2360" w:rsidRPr="00CC2360" w:rsidRDefault="00CC2360" w:rsidP="00204AFB">
      <w:pPr>
        <w:spacing w:after="0" w:line="240" w:lineRule="auto"/>
        <w:jc w:val="both"/>
        <w:rPr>
          <w:rFonts w:ascii="Times New Roman" w:eastAsia="Calibri" w:hAnsi="Times New Roman" w:cs="Times New Roman"/>
          <w:sz w:val="24"/>
          <w:szCs w:val="24"/>
          <w:lang w:val="kk-KZ"/>
        </w:rPr>
      </w:pPr>
      <w:r w:rsidRPr="00CC2360">
        <w:rPr>
          <w:rFonts w:ascii="Times New Roman" w:eastAsia="Calibri" w:hAnsi="Times New Roman" w:cs="Times New Roman"/>
          <w:sz w:val="24"/>
          <w:szCs w:val="24"/>
          <w:lang w:val="kk-KZ"/>
        </w:rPr>
        <w:t>3. Әрқашан өз-өзіңізге сенімді болып, балаңызға ішкі жағымсыз қобалжуларыңызды көрсете бермеңіз.</w:t>
      </w:r>
    </w:p>
    <w:p w:rsidR="00CC2360" w:rsidRPr="00CC2360" w:rsidRDefault="00CC2360" w:rsidP="00204AFB">
      <w:pPr>
        <w:spacing w:after="0" w:line="240" w:lineRule="auto"/>
        <w:jc w:val="both"/>
        <w:rPr>
          <w:rFonts w:ascii="Times New Roman" w:eastAsia="Calibri" w:hAnsi="Times New Roman" w:cs="Times New Roman"/>
          <w:sz w:val="24"/>
          <w:szCs w:val="24"/>
          <w:lang w:val="kk-KZ"/>
        </w:rPr>
      </w:pPr>
      <w:r w:rsidRPr="00CC2360">
        <w:rPr>
          <w:rFonts w:ascii="Times New Roman" w:eastAsia="Calibri" w:hAnsi="Times New Roman" w:cs="Times New Roman"/>
          <w:sz w:val="24"/>
          <w:szCs w:val="24"/>
          <w:lang w:val="kk-KZ"/>
        </w:rPr>
        <w:t>4. Үй тұрмысына байланысты жұмыстарды балаңызбен бірге атқаруға тырысыңыз.</w:t>
      </w:r>
    </w:p>
    <w:p w:rsidR="00CC2360" w:rsidRPr="00CC2360" w:rsidRDefault="00CC2360" w:rsidP="00204AFB">
      <w:pPr>
        <w:spacing w:after="0" w:line="240" w:lineRule="auto"/>
        <w:jc w:val="both"/>
        <w:rPr>
          <w:rFonts w:ascii="Times New Roman" w:eastAsia="Calibri" w:hAnsi="Times New Roman" w:cs="Times New Roman"/>
          <w:sz w:val="24"/>
          <w:szCs w:val="24"/>
          <w:lang w:val="kk-KZ"/>
        </w:rPr>
      </w:pPr>
      <w:r w:rsidRPr="00CC2360">
        <w:rPr>
          <w:rFonts w:ascii="Times New Roman" w:eastAsia="Calibri" w:hAnsi="Times New Roman" w:cs="Times New Roman"/>
          <w:sz w:val="24"/>
          <w:szCs w:val="24"/>
          <w:lang w:val="kk-KZ"/>
        </w:rPr>
        <w:t>5. Баланың өз құрдастарымен жиі қарым-қатынаста болуына ықпал жасаңыз. Қоршаған ортамен қарым-қатынасыңызды үзбеңіз.</w:t>
      </w:r>
    </w:p>
    <w:p w:rsidR="00CC2360" w:rsidRPr="00CC2360" w:rsidRDefault="00CC2360" w:rsidP="00204AFB">
      <w:pPr>
        <w:spacing w:after="0" w:line="240" w:lineRule="auto"/>
        <w:jc w:val="both"/>
        <w:rPr>
          <w:rFonts w:ascii="Times New Roman" w:eastAsia="Calibri" w:hAnsi="Times New Roman" w:cs="Times New Roman"/>
          <w:sz w:val="24"/>
          <w:szCs w:val="24"/>
          <w:lang w:val="kk-KZ"/>
        </w:rPr>
      </w:pPr>
      <w:r w:rsidRPr="00CC2360">
        <w:rPr>
          <w:rFonts w:ascii="Times New Roman" w:eastAsia="Calibri" w:hAnsi="Times New Roman" w:cs="Times New Roman"/>
          <w:sz w:val="24"/>
          <w:szCs w:val="24"/>
          <w:lang w:val="kk-KZ"/>
        </w:rPr>
        <w:t>6. Егер балаңыздан ойыңдағыңыздай нәтиже шықпаса ренжіп,өкінбеңіз. Нәтиже міндетті түрде болады.</w:t>
      </w:r>
    </w:p>
    <w:p w:rsidR="00CC2360" w:rsidRPr="00CC2360" w:rsidRDefault="00CC2360" w:rsidP="00204AFB">
      <w:pPr>
        <w:spacing w:after="0" w:line="240" w:lineRule="auto"/>
        <w:jc w:val="both"/>
        <w:rPr>
          <w:rFonts w:ascii="Times New Roman" w:eastAsia="Calibri" w:hAnsi="Times New Roman" w:cs="Times New Roman"/>
          <w:sz w:val="24"/>
          <w:szCs w:val="24"/>
          <w:lang w:val="kk-KZ"/>
        </w:rPr>
      </w:pPr>
      <w:r w:rsidRPr="00CC2360">
        <w:rPr>
          <w:rFonts w:ascii="Times New Roman" w:eastAsia="Calibri" w:hAnsi="Times New Roman" w:cs="Times New Roman"/>
          <w:sz w:val="24"/>
          <w:szCs w:val="24"/>
          <w:lang w:val="kk-KZ"/>
        </w:rPr>
        <w:t>7. Балаңызға көмек беретін арнайы мамандармен тығыз байланыста болыңыз.</w:t>
      </w:r>
    </w:p>
    <w:p w:rsidR="00CC2360" w:rsidRPr="00CC2360" w:rsidRDefault="0067286F" w:rsidP="00204AFB">
      <w:pPr>
        <w:spacing w:after="0" w:line="240" w:lineRule="auto"/>
        <w:ind w:firstLine="708"/>
        <w:jc w:val="both"/>
        <w:rPr>
          <w:rFonts w:ascii="Times New Roman" w:eastAsia="Calibri" w:hAnsi="Times New Roman" w:cs="Times New Roman"/>
          <w:sz w:val="24"/>
          <w:szCs w:val="24"/>
          <w:lang w:val="kk-KZ"/>
        </w:rPr>
      </w:pPr>
      <w:r w:rsidRPr="0067286F">
        <w:rPr>
          <w:rFonts w:ascii="Times New Roman" w:eastAsia="Calibri" w:hAnsi="Times New Roman" w:cs="Times New Roman"/>
          <w:bCs/>
          <w:sz w:val="24"/>
          <w:szCs w:val="24"/>
          <w:lang w:val="kk-KZ"/>
        </w:rPr>
        <w:t>Ерекше білім беру қажеттіліктері бар</w:t>
      </w:r>
      <w:r w:rsidRPr="00EC430E">
        <w:rPr>
          <w:rFonts w:ascii="Times New Roman" w:eastAsia="Calibri" w:hAnsi="Times New Roman" w:cs="Times New Roman"/>
          <w:b/>
          <w:bCs/>
          <w:sz w:val="24"/>
          <w:szCs w:val="24"/>
          <w:lang w:val="kk-KZ"/>
        </w:rPr>
        <w:t xml:space="preserve"> </w:t>
      </w:r>
      <w:r w:rsidR="00CC2360" w:rsidRPr="00CC2360">
        <w:rPr>
          <w:rFonts w:ascii="Times New Roman" w:eastAsia="Calibri" w:hAnsi="Times New Roman" w:cs="Times New Roman"/>
          <w:sz w:val="24"/>
          <w:szCs w:val="24"/>
          <w:lang w:val="kk-KZ"/>
        </w:rPr>
        <w:t>балалардың психологиялық-педагогикалық түзелуіне, медициналық оңалтуға бала тағдырына жауапты ұстаздар, дәрігерлер, әлеуметтік қызметкерлер бірлесіп ата-анамен тығыз байланыста жұмыс атқарғанда ғана, олар өзін қоғамның толыққанды мүшесі ретінде сезінуіне жол ашылады.</w:t>
      </w:r>
    </w:p>
    <w:p w:rsidR="00CC2360" w:rsidRPr="00CC2360" w:rsidRDefault="00CC2360" w:rsidP="00204AFB">
      <w:pPr>
        <w:spacing w:after="0" w:line="240" w:lineRule="auto"/>
        <w:ind w:firstLine="708"/>
        <w:jc w:val="both"/>
        <w:rPr>
          <w:rFonts w:ascii="Times New Roman" w:eastAsia="Calibri" w:hAnsi="Times New Roman" w:cs="Times New Roman"/>
          <w:sz w:val="24"/>
          <w:szCs w:val="24"/>
          <w:lang w:val="kk-KZ"/>
        </w:rPr>
      </w:pPr>
      <w:r w:rsidRPr="00CC2360">
        <w:rPr>
          <w:rFonts w:ascii="Times New Roman" w:eastAsia="Calibri" w:hAnsi="Times New Roman" w:cs="Times New Roman"/>
          <w:sz w:val="24"/>
          <w:szCs w:val="24"/>
          <w:lang w:val="kk-KZ"/>
        </w:rPr>
        <w:t>Өзінің кәсіби мақсаттарына қол жеткізу үшін әлеуметтік педагог басқарудың мемлекеттік органдарының өкілдерімен, қоғамдық ұйымдар, білім беру мекемелері, денсаулық сақтау, халықты әлеуметтік қорғау ұйымдары, басқа муниципальды ұйымдардың өкілдерімен қатынас құруы қажет.</w:t>
      </w:r>
    </w:p>
    <w:p w:rsidR="00CC2360" w:rsidRPr="00CC2360" w:rsidRDefault="0067286F" w:rsidP="00204AFB">
      <w:pPr>
        <w:spacing w:after="0" w:line="240" w:lineRule="auto"/>
        <w:ind w:firstLine="708"/>
        <w:jc w:val="both"/>
        <w:rPr>
          <w:rFonts w:ascii="Times New Roman" w:eastAsia="Calibri" w:hAnsi="Times New Roman" w:cs="Times New Roman"/>
          <w:sz w:val="24"/>
          <w:szCs w:val="24"/>
          <w:lang w:val="kk-KZ"/>
        </w:rPr>
      </w:pPr>
      <w:r w:rsidRPr="0067286F">
        <w:rPr>
          <w:rFonts w:ascii="Times New Roman" w:eastAsia="Calibri" w:hAnsi="Times New Roman" w:cs="Times New Roman"/>
          <w:bCs/>
          <w:sz w:val="24"/>
          <w:szCs w:val="24"/>
          <w:lang w:val="kk-KZ"/>
        </w:rPr>
        <w:t xml:space="preserve">Ерекше білім беру қажеттіліктері бар </w:t>
      </w:r>
      <w:r w:rsidR="00CC2360" w:rsidRPr="0067286F">
        <w:rPr>
          <w:rFonts w:ascii="Times New Roman" w:eastAsia="Calibri" w:hAnsi="Times New Roman" w:cs="Times New Roman"/>
          <w:sz w:val="24"/>
          <w:szCs w:val="24"/>
          <w:lang w:val="kk-KZ"/>
        </w:rPr>
        <w:t>балаларды</w:t>
      </w:r>
      <w:r w:rsidR="00CC2360" w:rsidRPr="00CC2360">
        <w:rPr>
          <w:rFonts w:ascii="Times New Roman" w:eastAsia="Calibri" w:hAnsi="Times New Roman" w:cs="Times New Roman"/>
          <w:sz w:val="24"/>
          <w:szCs w:val="24"/>
          <w:lang w:val="kk-KZ"/>
        </w:rPr>
        <w:t xml:space="preserve"> оқыту және тәрбиелеудің негізгі міндеттерінің қатарына бала тұлғасын толық қалыптастыру, танымдық әрекеттерінің дамуы, оларды қоғамның тең құқылы мүшесі ретінде ортаға қосу болып табылады.</w:t>
      </w:r>
    </w:p>
    <w:p w:rsidR="00CC2360" w:rsidRPr="00CC2360" w:rsidRDefault="00CC2360" w:rsidP="00204AFB">
      <w:pPr>
        <w:spacing w:after="0" w:line="240" w:lineRule="auto"/>
        <w:ind w:firstLine="708"/>
        <w:jc w:val="both"/>
        <w:rPr>
          <w:rFonts w:ascii="Times New Roman" w:eastAsia="Calibri" w:hAnsi="Times New Roman" w:cs="Times New Roman"/>
          <w:sz w:val="24"/>
          <w:szCs w:val="24"/>
          <w:lang w:val="kk-KZ"/>
        </w:rPr>
      </w:pPr>
      <w:r w:rsidRPr="00CC2360">
        <w:rPr>
          <w:rFonts w:ascii="Times New Roman" w:eastAsia="Calibri" w:hAnsi="Times New Roman" w:cs="Times New Roman"/>
          <w:sz w:val="24"/>
          <w:szCs w:val="24"/>
          <w:lang w:val="kk-KZ"/>
        </w:rPr>
        <w:t>Маллер А.Р «Дефектология» журналында былай деп атап көрсеткен: «Арнайы түзету мекемелеріндегі әлеуметтік педагогтың іс-әрекеті келесі бағыттарды қамтуы керек: диагностикалық болжау; түзете білім беру мен әлеуметтік-мәдени; функционалды-ұйымдастырушылық; құқықтық бағыттар».</w:t>
      </w:r>
    </w:p>
    <w:p w:rsidR="00CC2360" w:rsidRPr="00CC2360" w:rsidRDefault="00CC2360" w:rsidP="00204AFB">
      <w:pPr>
        <w:spacing w:after="0" w:line="240" w:lineRule="auto"/>
        <w:ind w:firstLine="708"/>
        <w:jc w:val="both"/>
        <w:rPr>
          <w:rFonts w:ascii="Times New Roman" w:eastAsia="Calibri" w:hAnsi="Times New Roman" w:cs="Times New Roman"/>
          <w:sz w:val="24"/>
          <w:szCs w:val="24"/>
          <w:lang w:val="kk-KZ"/>
        </w:rPr>
      </w:pPr>
      <w:r w:rsidRPr="00CC2360">
        <w:rPr>
          <w:rFonts w:ascii="Times New Roman" w:eastAsia="Calibri" w:hAnsi="Times New Roman" w:cs="Times New Roman"/>
          <w:sz w:val="24"/>
          <w:szCs w:val="24"/>
          <w:lang w:val="kk-KZ"/>
        </w:rPr>
        <w:lastRenderedPageBreak/>
        <w:t>Диагностикалық болжау жұмысының барысында әлеуметтік педагог тәжірибелік психологпен бірлесе отырып, балалардың тұлғалық және жасерекшеліктерін зерттеп, баланың жеке және әлеуметтік дамуына кедергі келтіретін факторларды анықтайды, олардың жеке ерекшеліктерін ескере отырып, тұлға дамуының түзету кешенді жоспарын өңдейді.</w:t>
      </w:r>
    </w:p>
    <w:p w:rsidR="00CC2360" w:rsidRPr="00CC2360" w:rsidRDefault="00CC2360" w:rsidP="00204AFB">
      <w:pPr>
        <w:spacing w:after="0" w:line="240" w:lineRule="auto"/>
        <w:ind w:firstLine="708"/>
        <w:jc w:val="both"/>
        <w:rPr>
          <w:rFonts w:ascii="Times New Roman" w:eastAsia="Calibri" w:hAnsi="Times New Roman" w:cs="Times New Roman"/>
          <w:sz w:val="24"/>
          <w:szCs w:val="24"/>
          <w:lang w:val="kk-KZ"/>
        </w:rPr>
      </w:pPr>
      <w:r w:rsidRPr="00CC2360">
        <w:rPr>
          <w:rFonts w:ascii="Times New Roman" w:eastAsia="Calibri" w:hAnsi="Times New Roman" w:cs="Times New Roman"/>
          <w:sz w:val="24"/>
          <w:szCs w:val="24"/>
          <w:lang w:val="kk-KZ"/>
        </w:rPr>
        <w:t>Түзете білім беру мен әлеуметтік-мәдени бағыттың мәні ол әлеуметтік, ұлттық, мәдени және басқа да кедергілер оқыту процесін қиындатқан жағдайда көмек көрсету ретінде көрініс табады. Сонымен қатар мұнда педагогикалық ұжыммен, әсіресе, жас мамандармен кеңес беру жұмысы жүзеге асырылады.</w:t>
      </w:r>
    </w:p>
    <w:p w:rsidR="00CC2360" w:rsidRPr="00CC2360" w:rsidRDefault="00CC2360" w:rsidP="00204AFB">
      <w:pPr>
        <w:spacing w:after="0" w:line="240" w:lineRule="auto"/>
        <w:jc w:val="both"/>
        <w:rPr>
          <w:rFonts w:ascii="Times New Roman" w:eastAsia="Calibri" w:hAnsi="Times New Roman" w:cs="Times New Roman"/>
          <w:sz w:val="24"/>
          <w:szCs w:val="24"/>
          <w:lang w:val="kk-KZ"/>
        </w:rPr>
      </w:pPr>
      <w:r w:rsidRPr="00CC2360">
        <w:rPr>
          <w:rFonts w:ascii="Times New Roman" w:eastAsia="Calibri" w:hAnsi="Times New Roman" w:cs="Times New Roman"/>
          <w:sz w:val="24"/>
          <w:szCs w:val="24"/>
          <w:lang w:val="kk-KZ"/>
        </w:rPr>
        <w:t>Функционалды-ұйымдастырушылық бағытты іске асыру процесінде әлеуметтік педагог бір жағынан, оқушылар мен мектеп әкімшілігі арасында, екінші жағынан, сабақтан тыс жағдайда әлеуметтік қызметтердің арасында байланыстырушы қызметін атқарады. Сонымен бірге ол мектеп әкімшілігі мен отбасыларға бітіруші түлектердің кәсіби бағдарлануы бойынша көмек көрсетеді. Еңбекке оқыту профилі туралы шешім қабылдамас бұрын мектеп терең әлеуметтік талдау жасап, жұмыс орындарының болуын зерттеуі қажет. Мұндай әлеуметтік талдау әлеуметтік педагог басшылығымен жүзеге асырылады.</w:t>
      </w:r>
    </w:p>
    <w:p w:rsidR="00CC2360" w:rsidRPr="00CC2360" w:rsidRDefault="00CC2360" w:rsidP="00204AFB">
      <w:pPr>
        <w:spacing w:after="0" w:line="240" w:lineRule="auto"/>
        <w:ind w:firstLine="708"/>
        <w:jc w:val="both"/>
        <w:rPr>
          <w:rFonts w:ascii="Times New Roman" w:eastAsia="Calibri" w:hAnsi="Times New Roman" w:cs="Times New Roman"/>
          <w:sz w:val="24"/>
          <w:szCs w:val="24"/>
          <w:lang w:val="kk-KZ"/>
        </w:rPr>
      </w:pPr>
      <w:r w:rsidRPr="00CC2360">
        <w:rPr>
          <w:rFonts w:ascii="Times New Roman" w:eastAsia="Calibri" w:hAnsi="Times New Roman" w:cs="Times New Roman"/>
          <w:sz w:val="24"/>
          <w:szCs w:val="24"/>
          <w:lang w:val="kk-KZ"/>
        </w:rPr>
        <w:t xml:space="preserve">Әлеуметтік педагог қызметінде профилактикалық бағытты ерекше атап өткен жөн. Тұлғааралық қарым-қатынас дағдылары және оқушылар мен мектепке әсер ететін көптеген әлеуметтік факторларды үйлестіре отырып, әлеуметтік педагог ұжымда туындайтын кикілжіңдерді реттеп, оқушылардың әртүрлі жасерекшелік топтарымен  болатын жағымсыз жағдайлардың алдын алу шараларын ұйымдастырады. Әлеуметтік педагог іс-әрекетіндегі құқықтық бөлім ең маңызды болып табылады, өйткені мұнда интернат педагогтары мен оқушыларының құқықтық ағартушылық міндеттері, сонымен бірге полиция мен сот органдарындағы тәрбиеленушiлердiң мүдделерiнiң өкiлдiктерi міндеттері біріктіріледі. Мұнда әлеуметтік педагог міндетіне баланың заңды беделінің ақпараттары мен құжаттарын жинау бойынша жұмыс жатады, яғни, ата-аналарын, туыстарын іздестіру, қамқор болушы адамның құжаттарын дайындау, бітіруші түлектердің тұрғын үй алуы үшін құжаттарын дайындау және т.б жатады. </w:t>
      </w:r>
    </w:p>
    <w:p w:rsidR="00CC2360" w:rsidRPr="00CC2360" w:rsidRDefault="00CC2360" w:rsidP="00204AFB">
      <w:pPr>
        <w:spacing w:after="0" w:line="240" w:lineRule="auto"/>
        <w:ind w:firstLine="708"/>
        <w:jc w:val="both"/>
        <w:rPr>
          <w:rFonts w:ascii="Times New Roman" w:eastAsia="Calibri" w:hAnsi="Times New Roman" w:cs="Times New Roman"/>
          <w:sz w:val="24"/>
          <w:szCs w:val="24"/>
          <w:lang w:val="kk-KZ"/>
        </w:rPr>
      </w:pPr>
      <w:r w:rsidRPr="00CC2360">
        <w:rPr>
          <w:rFonts w:ascii="Times New Roman" w:eastAsia="Calibri" w:hAnsi="Times New Roman" w:cs="Times New Roman"/>
          <w:sz w:val="24"/>
          <w:szCs w:val="24"/>
          <w:lang w:val="kk-KZ"/>
        </w:rPr>
        <w:t>Түзету мекемелеріндегі әлеуметтік-педагогикалық көмек қызметі төмендегідей принциптердің негізінде құрылады: жұмыстағы объективтілік, шешім қабылдаудағы тәуелсіздік, жеке ықпал ету, гуманизм, адам тұлғасының құндылықтарындағы принциптер т.б.</w:t>
      </w:r>
    </w:p>
    <w:p w:rsidR="00CC2360" w:rsidRPr="00CC2360" w:rsidRDefault="00CC2360" w:rsidP="00204AFB">
      <w:pPr>
        <w:spacing w:after="0" w:line="240" w:lineRule="auto"/>
        <w:ind w:firstLine="708"/>
        <w:jc w:val="both"/>
        <w:rPr>
          <w:rFonts w:ascii="Times New Roman" w:eastAsia="Calibri" w:hAnsi="Times New Roman" w:cs="Times New Roman"/>
          <w:sz w:val="24"/>
          <w:szCs w:val="24"/>
          <w:lang w:val="kk-KZ"/>
        </w:rPr>
      </w:pPr>
      <w:r w:rsidRPr="00CC2360">
        <w:rPr>
          <w:rFonts w:ascii="Times New Roman" w:eastAsia="Calibri" w:hAnsi="Times New Roman" w:cs="Times New Roman"/>
          <w:sz w:val="24"/>
          <w:szCs w:val="24"/>
          <w:lang w:val="kk-KZ"/>
        </w:rPr>
        <w:t>Әлеуметтік педагог арнайы (түзету) мектебінде жұмыс жүргізу арқылы балалардың әлеуметтік-эмоционалдық, дене жағдайы, ақыл-ой дамуымен байланысты күрделі мәселелерді шешуге және балалардың сәтті түрде әлеуметтенуіне мүмкіндік бере отырып, оларға жан-жақты қолдау көрсетеді. Әрине, қазіргі таңда мүмкіндігі шектеулі балалармен жұмыс жүргізу барысында шешімін таппаған мәселер жеткілікті. Соның алдын алу жолдарын анықтау үшін тәжірибе алмасу жұмыстары жүзеге асырылуы керек.</w:t>
      </w:r>
    </w:p>
    <w:p w:rsidR="00CC2360" w:rsidRPr="00CC2360" w:rsidRDefault="00CC2360" w:rsidP="00204AFB">
      <w:pPr>
        <w:spacing w:after="0" w:line="240" w:lineRule="auto"/>
        <w:ind w:firstLine="708"/>
        <w:jc w:val="both"/>
        <w:rPr>
          <w:rFonts w:ascii="Times New Roman" w:eastAsia="Calibri" w:hAnsi="Times New Roman" w:cs="Times New Roman"/>
          <w:sz w:val="24"/>
          <w:szCs w:val="24"/>
          <w:lang w:val="kk-KZ"/>
        </w:rPr>
      </w:pPr>
      <w:r w:rsidRPr="00CC2360">
        <w:rPr>
          <w:rFonts w:ascii="Times New Roman" w:eastAsia="Calibri" w:hAnsi="Times New Roman" w:cs="Times New Roman"/>
          <w:sz w:val="24"/>
          <w:szCs w:val="24"/>
          <w:lang w:val="kk-KZ"/>
        </w:rPr>
        <w:t xml:space="preserve">Егер әлеуметтік педагогикалық үрдісте мүмкіндігі шектеулі балаға алғашқы сәттерде көмек беру үшін оның отбасын, ол өмір сүріп отырған ортасын зерттеп, талдай алсақ, онда баланы өзі өмір сүрген әлеуметтік ортаға араластыру, бейімдеу, әлеуметтендіру мәселелеріне белсенді қатыстыру мүмкіндігі туады. Тек осы жағдайда ғана әлеуметтік педагогикалық үрдісін дұрыс ұйымдастырып, түрлі әлеуметтік кедергілерге қарсы тұра алатын, білімді, мәдениетті, еңбекқор жеке тұлғаны қалыптастыру мүмкін болар еді. Бұл қасиеттерді бала бойына дарыту үшін мүмкіншілігі шектеулі балалардың психологиясын терең, жетік меңгеру керек. </w:t>
      </w:r>
    </w:p>
    <w:p w:rsidR="00CC2360" w:rsidRPr="00CC2360" w:rsidRDefault="00CC2360" w:rsidP="00204AFB">
      <w:pPr>
        <w:spacing w:after="0" w:line="240" w:lineRule="auto"/>
        <w:ind w:firstLine="708"/>
        <w:jc w:val="both"/>
        <w:rPr>
          <w:rFonts w:ascii="Times New Roman" w:eastAsia="Calibri" w:hAnsi="Times New Roman" w:cs="Times New Roman"/>
          <w:sz w:val="24"/>
          <w:szCs w:val="24"/>
          <w:lang w:val="kk-KZ"/>
        </w:rPr>
      </w:pPr>
      <w:r w:rsidRPr="00CC2360">
        <w:rPr>
          <w:rFonts w:ascii="Times New Roman" w:eastAsia="Calibri" w:hAnsi="Times New Roman" w:cs="Times New Roman"/>
          <w:sz w:val="24"/>
          <w:szCs w:val="24"/>
          <w:lang w:val="kk-KZ"/>
        </w:rPr>
        <w:t>Әлеуметтік бейімдеудегі, тәрбиелеудегі кемшіліктерді жеңу үшін ата- аналар мен бірігіп арнайы түзету жұмыстарын ұйымдастыру қажет және оны неғұрлым ерте бастаса соғұрлым әлеуметтік бейімделуде нәтижелі болады.</w:t>
      </w:r>
    </w:p>
    <w:p w:rsidR="00CC2360" w:rsidRPr="00CC2360" w:rsidRDefault="00CC2360" w:rsidP="00204AFB">
      <w:pPr>
        <w:spacing w:after="0" w:line="240" w:lineRule="auto"/>
        <w:jc w:val="both"/>
        <w:rPr>
          <w:rFonts w:ascii="Times New Roman" w:eastAsia="Calibri" w:hAnsi="Times New Roman" w:cs="Times New Roman"/>
          <w:sz w:val="24"/>
          <w:szCs w:val="24"/>
          <w:lang w:val="kk-KZ"/>
        </w:rPr>
      </w:pPr>
      <w:r w:rsidRPr="00CC2360">
        <w:rPr>
          <w:rFonts w:ascii="Times New Roman" w:eastAsia="Calibri" w:hAnsi="Times New Roman" w:cs="Times New Roman"/>
          <w:b/>
          <w:sz w:val="24"/>
          <w:szCs w:val="24"/>
          <w:lang w:val="kk-KZ"/>
        </w:rPr>
        <w:tab/>
      </w:r>
      <w:r w:rsidRPr="00CC2360">
        <w:rPr>
          <w:rFonts w:ascii="Times New Roman" w:eastAsia="Calibri" w:hAnsi="Times New Roman" w:cs="Times New Roman"/>
          <w:sz w:val="24"/>
          <w:szCs w:val="24"/>
          <w:lang w:val="kk-KZ"/>
        </w:rPr>
        <w:t xml:space="preserve">Инклюзивті оқыту – барлық балалардың мұқтаждықтарын ескеретін, ерекше қажеттіліктері бар балалардың білім алуын қамтамасыз ететін жалпы білім үрдісінің </w:t>
      </w:r>
      <w:r w:rsidRPr="00CC2360">
        <w:rPr>
          <w:rFonts w:ascii="Times New Roman" w:eastAsia="Calibri" w:hAnsi="Times New Roman" w:cs="Times New Roman"/>
          <w:sz w:val="24"/>
          <w:szCs w:val="24"/>
          <w:lang w:val="kk-KZ"/>
        </w:rPr>
        <w:lastRenderedPageBreak/>
        <w:t xml:space="preserve">дамуы. Инклюзивті оқыту балалардың оқу үрдісіндегі қажеттіліктерін қанағаттандырып, оқыту мен сабақ берудің жаңа бағытын өңдеуге талпынады. </w:t>
      </w:r>
    </w:p>
    <w:p w:rsidR="00CC2360" w:rsidRPr="00CC2360" w:rsidRDefault="00CC2360" w:rsidP="00204AFB">
      <w:pPr>
        <w:spacing w:after="0" w:line="240" w:lineRule="auto"/>
        <w:ind w:firstLine="708"/>
        <w:jc w:val="both"/>
        <w:rPr>
          <w:rFonts w:ascii="Times New Roman" w:eastAsia="Calibri" w:hAnsi="Times New Roman" w:cs="Times New Roman"/>
          <w:sz w:val="24"/>
          <w:szCs w:val="24"/>
          <w:lang w:val="kk-KZ"/>
        </w:rPr>
      </w:pPr>
      <w:r w:rsidRPr="00CC2360">
        <w:rPr>
          <w:rFonts w:ascii="Times New Roman" w:eastAsia="Calibri" w:hAnsi="Times New Roman" w:cs="Times New Roman"/>
          <w:sz w:val="24"/>
          <w:szCs w:val="24"/>
          <w:lang w:val="kk-KZ"/>
        </w:rPr>
        <w:t>Инклюзивтік білім беру - барлық балаларды жалпы білім үрдісіне толық енгізу және әлеуметтік бейімдеуге, жынысына, шығу тегіне, дініне, жағдайына қарамай, балаларды айыратын кедергілерді жоюға, ата-аналарын белсенділікке шақыруға, баланың түзеу-педагогикалық және әлеуметтік қажеттіліктерін арнайы қолдау, қоршаған ортаның балаларды жас ерекшеліктеріне және білімдік қажеттіліктеріне бейімделуіне жағдай қалыптастыру, яғни, жалпы білім беру сапасы сақталған тиімді оқытуға бағытталған  мемлекеттік саясат.</w:t>
      </w:r>
    </w:p>
    <w:p w:rsidR="00CC2360" w:rsidRPr="00CC2360" w:rsidRDefault="00CC2360" w:rsidP="00204AFB">
      <w:pPr>
        <w:spacing w:after="0" w:line="240" w:lineRule="auto"/>
        <w:ind w:firstLine="708"/>
        <w:jc w:val="both"/>
        <w:rPr>
          <w:rFonts w:ascii="Times New Roman" w:eastAsia="Calibri" w:hAnsi="Times New Roman" w:cs="Times New Roman"/>
          <w:sz w:val="24"/>
          <w:szCs w:val="24"/>
          <w:lang w:val="kk-KZ"/>
        </w:rPr>
      </w:pPr>
      <w:r w:rsidRPr="00CC2360">
        <w:rPr>
          <w:rFonts w:ascii="Times New Roman" w:eastAsia="Calibri" w:hAnsi="Times New Roman" w:cs="Times New Roman"/>
          <w:sz w:val="24"/>
          <w:szCs w:val="24"/>
          <w:lang w:val="kk-KZ"/>
        </w:rPr>
        <w:t xml:space="preserve">Психикалық дамуының негiзгi бұзылыстары интеллектуалды даму деңгейi, яғни, зейiнi, есте сақтауы, ойлауы, кеңiстiктi бағдарлауы төмен болып келедi. Осы себептерге байланысты психикасы дамуы тежелген (ПДТ) балалардың оқу үлгерiмi төмен болады. Бұл балалардың оқуға үлгермеушiлiгi жетi-сегiз жастан анық байқалады. Ата-аналары көмекші не арнайы мектептер мен мектеп-интернаттарға, психологиялық-педагогикалық түзеу кабинеттері мен коррекциялық-түзету сыныптарына кемтар балаларын бергісі келмеген жағдайда жалпы білім алатын мектептерде ПМПК-ның ұсынысы бойынша жеңілдетілген бағдарламамен оқытуына толық құқылары бар. Жалпы білім беретін мектептер мен бала бақшалар ПМПК-ның қорытындысы бойынша көрсетілген, яғни, баланың деңгейіне қарай жеңілдетілген бағдарламамен кемтар балаларды тәрбиелеуге және инклюзивті оқытуға дайын болғандары жөн. Инклюзивті оқытуға жалпы мектептерде арнайы психологы, әлеуметтік мұғалімі, олигофрено мұғалімі, логопед мамандары жұмыс жасайды. Егер бала көмекші бағдарламаны толық игерген болса, оған арнайы куәлік беріледі, ал игермесе, анықтама ғана алады. Егер ата-анасы баласын арнайы мектеп- интернатқа жібергісі келмесе, жергілікті жалпы мектепте мүмкіндігі шектеулі баланың мүмкіндігіне қарай, жеңілдетілген бағдарлама бойынша, инклюзивті оқытуға міндетті. </w:t>
      </w:r>
    </w:p>
    <w:p w:rsidR="00CC2360" w:rsidRPr="00CC2360" w:rsidRDefault="00CC2360" w:rsidP="00204AFB">
      <w:pPr>
        <w:spacing w:after="0" w:line="240" w:lineRule="auto"/>
        <w:ind w:firstLine="708"/>
        <w:jc w:val="both"/>
        <w:rPr>
          <w:rFonts w:ascii="Times New Roman" w:eastAsia="Calibri" w:hAnsi="Times New Roman" w:cs="Times New Roman"/>
          <w:sz w:val="24"/>
          <w:szCs w:val="24"/>
          <w:lang w:val="kk-KZ"/>
        </w:rPr>
      </w:pPr>
      <w:r w:rsidRPr="00CC2360">
        <w:rPr>
          <w:rFonts w:ascii="Times New Roman" w:eastAsia="Calibri" w:hAnsi="Times New Roman" w:cs="Times New Roman"/>
          <w:sz w:val="24"/>
          <w:szCs w:val="24"/>
          <w:lang w:val="kk-KZ"/>
        </w:rPr>
        <w:t>Инклюзивті оқыту негізінде балалардың қандай да бір дискриминациясын жоққа шығару, барлық адамдарға деген теңдік қатынасты қамтамасыз ету, сонымен бірге оқытудың ерекше қажеттілігі бар балаларға арнайы жағдай қалыптастыру идеологиясы жатыр. Тәжірибе көрсеткеніндей, қатаң білім беру жүйесінен балалардың бір бөлігі шығып қалады, өйткені қалыптасқан жүйе мұндай балалардың даралық қажеттілігін қанағаттандыра алмайды. Инклюзивті бағыт мұндай балаларды оқуда жетістікке жетуге ықпал етіп, жақсы өмір сүру мүмкіншілігін қалыптастырады. Инклюзивті оқыту – барлық балаларға мектепке дейінгі оқу орындарында, мектепте және мектеп өміріне белсене қатысуға мүмкіндік береді; оқушылардың тең құқығын анықтайды және ұжым іс-әрекетіне қатысуға мүмкіндік береді; адамдармен қарым-қатынасына қажетті қабілеттілікті дамытуға мүмкіндік береді.</w:t>
      </w:r>
    </w:p>
    <w:p w:rsidR="00CC2360" w:rsidRPr="00CC2360" w:rsidRDefault="00CC2360" w:rsidP="00204AFB">
      <w:pPr>
        <w:spacing w:after="0" w:line="240" w:lineRule="auto"/>
        <w:ind w:firstLine="708"/>
        <w:jc w:val="both"/>
        <w:rPr>
          <w:rFonts w:ascii="Times New Roman" w:eastAsia="Calibri" w:hAnsi="Times New Roman" w:cs="Times New Roman"/>
          <w:sz w:val="24"/>
          <w:szCs w:val="24"/>
          <w:lang w:val="kk-KZ"/>
        </w:rPr>
      </w:pPr>
      <w:r w:rsidRPr="00CC2360">
        <w:rPr>
          <w:rFonts w:ascii="Times New Roman" w:eastAsia="Calibri" w:hAnsi="Times New Roman" w:cs="Times New Roman"/>
          <w:sz w:val="24"/>
          <w:szCs w:val="24"/>
          <w:lang w:val="kk-KZ"/>
        </w:rPr>
        <w:t xml:space="preserve">Даму мүмкіндігі шектеулі балаларға білім беруді ұйымдастыру мақсатында,  типтік арнайы білім бағдарламасы жасалды. Инклюзивті оқыту балалардың оқу үрдісіндегі қажеттіліктерін қанағаттандырып, оқыту мен сабақ берудің жаңа бағытын өңдеуге талпынады. Егер инклюзивті оқытудың оқыту мен сабақ беруге енгізілген өзгерістері тиімді болса, онда ерекше қажеттіліктері бар балалардың жағдайлары да өзгереді. Инклюзивті оқытуды ашқан мектептерде оқыған балалар адам құқығы туралы білім алуға мүмкіншілік алады. Өйткені, олар бір-бірімен қарым-қатынас жасауға, танып-білуге, қабылдауға үйренеді. </w:t>
      </w:r>
    </w:p>
    <w:p w:rsidR="00CC2360" w:rsidRPr="00CC2360" w:rsidRDefault="00CC2360" w:rsidP="00204AFB">
      <w:pPr>
        <w:spacing w:after="0" w:line="240" w:lineRule="auto"/>
        <w:jc w:val="both"/>
        <w:rPr>
          <w:rFonts w:ascii="Times New Roman" w:eastAsia="Calibri" w:hAnsi="Times New Roman" w:cs="Times New Roman"/>
          <w:sz w:val="24"/>
          <w:szCs w:val="24"/>
          <w:lang w:val="kk-KZ"/>
        </w:rPr>
      </w:pPr>
    </w:p>
    <w:p w:rsidR="00CC2360" w:rsidRPr="00CC2360" w:rsidRDefault="00CC2360" w:rsidP="00204AFB">
      <w:pPr>
        <w:spacing w:after="0" w:line="240" w:lineRule="auto"/>
        <w:jc w:val="both"/>
        <w:rPr>
          <w:rFonts w:ascii="Times New Roman" w:eastAsia="Calibri" w:hAnsi="Times New Roman" w:cs="Times New Roman"/>
          <w:b/>
          <w:sz w:val="24"/>
          <w:szCs w:val="24"/>
          <w:lang w:val="kk-KZ"/>
        </w:rPr>
      </w:pPr>
      <w:r w:rsidRPr="00CC2360">
        <w:rPr>
          <w:rFonts w:ascii="Times New Roman" w:eastAsia="Calibri" w:hAnsi="Times New Roman" w:cs="Times New Roman"/>
          <w:b/>
          <w:sz w:val="24"/>
          <w:szCs w:val="24"/>
          <w:lang w:val="kk-KZ"/>
        </w:rPr>
        <w:t>Бақылау сұрақтары</w:t>
      </w:r>
    </w:p>
    <w:p w:rsidR="00CC2360" w:rsidRPr="00CC2360" w:rsidRDefault="00CC2360" w:rsidP="00204AFB">
      <w:pPr>
        <w:spacing w:after="0" w:line="240" w:lineRule="auto"/>
        <w:jc w:val="both"/>
        <w:rPr>
          <w:rFonts w:ascii="Times New Roman" w:eastAsia="Calibri" w:hAnsi="Times New Roman" w:cs="Times New Roman"/>
          <w:sz w:val="24"/>
          <w:szCs w:val="24"/>
          <w:lang w:val="kk-KZ" w:eastAsia="ko-KR"/>
        </w:rPr>
      </w:pPr>
      <w:r w:rsidRPr="00CC2360">
        <w:rPr>
          <w:rFonts w:ascii="Times New Roman" w:eastAsia="Calibri" w:hAnsi="Times New Roman" w:cs="Times New Roman"/>
          <w:sz w:val="24"/>
          <w:szCs w:val="24"/>
          <w:lang w:val="kk-KZ" w:eastAsia="ko-KR"/>
        </w:rPr>
        <w:t>1.</w:t>
      </w:r>
      <w:r w:rsidR="00827C7F" w:rsidRPr="00827C7F">
        <w:rPr>
          <w:rFonts w:ascii="Times New Roman" w:eastAsia="Calibri" w:hAnsi="Times New Roman" w:cs="Times New Roman"/>
          <w:bCs/>
          <w:sz w:val="24"/>
          <w:szCs w:val="24"/>
          <w:lang w:val="kk-KZ"/>
        </w:rPr>
        <w:t>Ерекше білім беру қажеттіліктері бар</w:t>
      </w:r>
      <w:r w:rsidR="00827C7F" w:rsidRPr="00EC430E">
        <w:rPr>
          <w:rFonts w:ascii="Times New Roman" w:eastAsia="Calibri" w:hAnsi="Times New Roman" w:cs="Times New Roman"/>
          <w:b/>
          <w:bCs/>
          <w:sz w:val="24"/>
          <w:szCs w:val="24"/>
          <w:lang w:val="kk-KZ"/>
        </w:rPr>
        <w:t xml:space="preserve"> </w:t>
      </w:r>
      <w:r w:rsidRPr="00CC2360">
        <w:rPr>
          <w:rFonts w:ascii="Times New Roman" w:eastAsia="Calibri" w:hAnsi="Times New Roman" w:cs="Times New Roman"/>
          <w:sz w:val="24"/>
          <w:szCs w:val="24"/>
          <w:lang w:val="kk-KZ" w:eastAsia="ko-KR"/>
        </w:rPr>
        <w:t>балаларға ерте коррекциялық педагогикалық көмек түрлері.</w:t>
      </w:r>
    </w:p>
    <w:p w:rsidR="00CC2360" w:rsidRPr="00CC2360" w:rsidRDefault="00CC2360" w:rsidP="00204AFB">
      <w:pPr>
        <w:spacing w:after="0" w:line="240" w:lineRule="auto"/>
        <w:jc w:val="both"/>
        <w:rPr>
          <w:rFonts w:ascii="Times New Roman" w:eastAsia="Calibri" w:hAnsi="Times New Roman" w:cs="Times New Roman"/>
          <w:sz w:val="24"/>
          <w:szCs w:val="24"/>
          <w:lang w:val="kk-KZ" w:eastAsia="ko-KR"/>
        </w:rPr>
      </w:pPr>
      <w:r w:rsidRPr="00CC2360">
        <w:rPr>
          <w:rFonts w:ascii="Times New Roman" w:eastAsia="Calibri" w:hAnsi="Times New Roman" w:cs="Times New Roman"/>
          <w:sz w:val="24"/>
          <w:szCs w:val="24"/>
          <w:lang w:val="kk-KZ" w:eastAsia="ko-KR"/>
        </w:rPr>
        <w:t>2.</w:t>
      </w:r>
      <w:r w:rsidR="00827C7F" w:rsidRPr="00827C7F">
        <w:rPr>
          <w:rFonts w:ascii="Times New Roman" w:eastAsia="Calibri" w:hAnsi="Times New Roman" w:cs="Times New Roman"/>
          <w:bCs/>
          <w:sz w:val="24"/>
          <w:szCs w:val="24"/>
          <w:lang w:val="kk-KZ"/>
        </w:rPr>
        <w:t>Ерекше білім беру қажеттіліктері бар</w:t>
      </w:r>
      <w:r w:rsidR="00827C7F" w:rsidRPr="00EC430E">
        <w:rPr>
          <w:rFonts w:ascii="Times New Roman" w:eastAsia="Calibri" w:hAnsi="Times New Roman" w:cs="Times New Roman"/>
          <w:b/>
          <w:bCs/>
          <w:sz w:val="24"/>
          <w:szCs w:val="24"/>
          <w:lang w:val="kk-KZ"/>
        </w:rPr>
        <w:t xml:space="preserve"> </w:t>
      </w:r>
      <w:r w:rsidRPr="00CC2360">
        <w:rPr>
          <w:rFonts w:ascii="Times New Roman" w:eastAsia="Calibri" w:hAnsi="Times New Roman" w:cs="Times New Roman"/>
          <w:sz w:val="24"/>
          <w:szCs w:val="24"/>
          <w:lang w:val="kk-KZ" w:eastAsia="ko-KR"/>
        </w:rPr>
        <w:t>балаларға ерте ұйымдастырылатын диагностикалық жұмыстар.</w:t>
      </w:r>
    </w:p>
    <w:p w:rsidR="00CC2360" w:rsidRPr="00CC2360" w:rsidRDefault="00CC2360" w:rsidP="00204AFB">
      <w:pPr>
        <w:spacing w:after="0" w:line="240" w:lineRule="auto"/>
        <w:jc w:val="both"/>
        <w:rPr>
          <w:rFonts w:ascii="Times New Roman" w:eastAsia="Times New Roman" w:hAnsi="Times New Roman" w:cs="Times New Roman"/>
          <w:sz w:val="24"/>
          <w:szCs w:val="24"/>
          <w:lang w:val="kk-KZ" w:eastAsia="ru-RU"/>
        </w:rPr>
      </w:pPr>
      <w:r w:rsidRPr="00CC2360">
        <w:rPr>
          <w:rFonts w:ascii="Times New Roman" w:eastAsia="Calibri" w:hAnsi="Times New Roman" w:cs="Times New Roman"/>
          <w:sz w:val="24"/>
          <w:szCs w:val="24"/>
          <w:lang w:val="kk-KZ" w:eastAsia="ko-KR"/>
        </w:rPr>
        <w:lastRenderedPageBreak/>
        <w:t>3.Түзету мекемелеріндегі әлеуметтік-педагогикалық көмек қызметі қандай принциптерге негізделеді?</w:t>
      </w:r>
    </w:p>
    <w:p w:rsidR="00CC2360" w:rsidRPr="00CC2360" w:rsidRDefault="00CC2360" w:rsidP="00204AFB">
      <w:pPr>
        <w:spacing w:after="0" w:line="240" w:lineRule="auto"/>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4.</w:t>
      </w:r>
      <w:r w:rsidRPr="00CC2360">
        <w:rPr>
          <w:rFonts w:ascii="Times New Roman" w:eastAsia="Calibri" w:hAnsi="Times New Roman" w:cs="Times New Roman"/>
          <w:sz w:val="24"/>
          <w:szCs w:val="24"/>
          <w:lang w:val="kk-KZ" w:eastAsia="ko-KR"/>
        </w:rPr>
        <w:t>Әлеуметтік педагог қызметінде профилактикалық бағыттарға тоқталыңыз.</w:t>
      </w:r>
    </w:p>
    <w:p w:rsidR="00CC2360" w:rsidRPr="00CC2360" w:rsidRDefault="00CC2360" w:rsidP="00204AFB">
      <w:pPr>
        <w:spacing w:after="0" w:line="240" w:lineRule="auto"/>
        <w:jc w:val="both"/>
        <w:rPr>
          <w:rFonts w:ascii="Times New Roman" w:eastAsia="Calibri" w:hAnsi="Times New Roman" w:cs="Times New Roman"/>
          <w:sz w:val="24"/>
          <w:szCs w:val="24"/>
          <w:lang w:val="kk-KZ" w:eastAsia="ko-KR"/>
        </w:rPr>
      </w:pPr>
      <w:r w:rsidRPr="00CC2360">
        <w:rPr>
          <w:rFonts w:ascii="Times New Roman" w:eastAsia="Calibri" w:hAnsi="Times New Roman" w:cs="Times New Roman"/>
          <w:sz w:val="24"/>
          <w:szCs w:val="24"/>
          <w:lang w:val="kk-KZ" w:eastAsia="ko-KR"/>
        </w:rPr>
        <w:t>5.</w:t>
      </w:r>
      <w:r w:rsidR="00827C7F" w:rsidRPr="00827C7F">
        <w:rPr>
          <w:rFonts w:ascii="Times New Roman" w:eastAsia="Calibri" w:hAnsi="Times New Roman" w:cs="Times New Roman"/>
          <w:bCs/>
          <w:sz w:val="24"/>
          <w:szCs w:val="24"/>
          <w:lang w:val="kk-KZ"/>
        </w:rPr>
        <w:t>Ерекше білім беру қажеттіліктері бар</w:t>
      </w:r>
      <w:r w:rsidRPr="00CC2360">
        <w:rPr>
          <w:rFonts w:ascii="Times New Roman" w:eastAsia="Calibri" w:hAnsi="Times New Roman" w:cs="Times New Roman"/>
          <w:sz w:val="24"/>
          <w:szCs w:val="24"/>
          <w:lang w:val="kk-KZ" w:eastAsia="ko-KR"/>
        </w:rPr>
        <w:t xml:space="preserve"> балаларға ерте коррекциялық педагогикалық көмек барысындағы ннклюзивті оқыту жүйесінің ерекшеліктері.</w:t>
      </w:r>
    </w:p>
    <w:p w:rsidR="00CC2360" w:rsidRPr="00CC2360" w:rsidRDefault="00CC2360" w:rsidP="00204AFB">
      <w:pPr>
        <w:spacing w:after="0" w:line="240" w:lineRule="auto"/>
        <w:jc w:val="both"/>
        <w:rPr>
          <w:rFonts w:ascii="Times New Roman" w:eastAsia="Calibri" w:hAnsi="Times New Roman" w:cs="Times New Roman"/>
          <w:b/>
          <w:sz w:val="24"/>
          <w:szCs w:val="24"/>
          <w:lang w:val="kk-KZ" w:eastAsia="ru-RU"/>
        </w:rPr>
      </w:pPr>
    </w:p>
    <w:p w:rsidR="0059142E" w:rsidRDefault="0059142E" w:rsidP="00204AFB">
      <w:pPr>
        <w:spacing w:after="0" w:line="240" w:lineRule="auto"/>
        <w:jc w:val="both"/>
        <w:rPr>
          <w:rFonts w:ascii="Times New Roman" w:eastAsia="Calibri" w:hAnsi="Times New Roman" w:cs="Times New Roman"/>
          <w:b/>
          <w:sz w:val="24"/>
          <w:szCs w:val="24"/>
          <w:lang w:val="kk-KZ" w:eastAsia="ru-RU"/>
        </w:rPr>
      </w:pPr>
    </w:p>
    <w:p w:rsidR="00CC2360" w:rsidRPr="00CC2360" w:rsidRDefault="00204AFB" w:rsidP="00204AFB">
      <w:pPr>
        <w:tabs>
          <w:tab w:val="left" w:pos="720"/>
        </w:tabs>
        <w:spacing w:after="160" w:line="240" w:lineRule="auto"/>
        <w:contextualSpacing/>
        <w:jc w:val="both"/>
        <w:rPr>
          <w:rFonts w:ascii="Times New Roman" w:eastAsia="Calibri" w:hAnsi="Times New Roman" w:cs="Times New Roman"/>
          <w:b/>
          <w:sz w:val="24"/>
          <w:szCs w:val="24"/>
          <w:lang w:val="kk-KZ"/>
        </w:rPr>
      </w:pPr>
      <w:r>
        <w:rPr>
          <w:rFonts w:ascii="Times New Roman" w:eastAsia="Calibri" w:hAnsi="Times New Roman" w:cs="Times New Roman"/>
          <w:b/>
          <w:sz w:val="24"/>
          <w:szCs w:val="24"/>
        </w:rPr>
        <w:t>2</w:t>
      </w:r>
      <w:r w:rsidR="00CC2360" w:rsidRPr="00CC2360">
        <w:rPr>
          <w:rFonts w:ascii="Times New Roman" w:eastAsia="Calibri" w:hAnsi="Times New Roman" w:cs="Times New Roman"/>
          <w:b/>
          <w:sz w:val="24"/>
          <w:szCs w:val="24"/>
        </w:rPr>
        <w:t xml:space="preserve"> </w:t>
      </w:r>
      <w:r w:rsidR="0059142E" w:rsidRPr="0059142E">
        <w:rPr>
          <w:rFonts w:ascii="Times New Roman" w:eastAsia="Calibri" w:hAnsi="Times New Roman" w:cs="Times New Roman"/>
          <w:b/>
          <w:bCs/>
          <w:sz w:val="24"/>
          <w:szCs w:val="24"/>
          <w:lang w:val="kk-KZ"/>
        </w:rPr>
        <w:t>Сөйлеу бұзылыстары бар балаларды психологиялық-педагогикалық диагностикалау</w:t>
      </w:r>
    </w:p>
    <w:p w:rsidR="00CC2360" w:rsidRPr="00CC2360" w:rsidRDefault="00CC2360" w:rsidP="00204AFB">
      <w:pPr>
        <w:tabs>
          <w:tab w:val="left" w:pos="720"/>
        </w:tabs>
        <w:spacing w:after="160" w:line="240" w:lineRule="auto"/>
        <w:contextualSpacing/>
        <w:jc w:val="both"/>
        <w:rPr>
          <w:rFonts w:ascii="Times New Roman" w:eastAsia="Calibri" w:hAnsi="Times New Roman" w:cs="Times New Roman"/>
          <w:b/>
          <w:sz w:val="24"/>
          <w:szCs w:val="24"/>
          <w:lang w:val="kk-KZ"/>
        </w:rPr>
      </w:pPr>
      <w:r w:rsidRPr="00CC2360">
        <w:rPr>
          <w:rFonts w:ascii="Times New Roman" w:eastAsia="Calibri" w:hAnsi="Times New Roman" w:cs="Times New Roman"/>
          <w:b/>
          <w:sz w:val="24"/>
          <w:szCs w:val="24"/>
          <w:lang w:val="kk-KZ"/>
        </w:rPr>
        <w:t xml:space="preserve">Аннотация: </w:t>
      </w:r>
      <w:r w:rsidRPr="00CC2360">
        <w:rPr>
          <w:rFonts w:ascii="Times New Roman" w:eastAsia="Calibri" w:hAnsi="Times New Roman" w:cs="Times New Roman"/>
          <w:sz w:val="24"/>
          <w:szCs w:val="24"/>
          <w:lang w:val="kk-KZ"/>
        </w:rPr>
        <w:t>Бұл дәрісте сөйлеу бұзылыстарының түрлері және оларды түзету жұмыстары жайлы мағлұмат беріледі.</w:t>
      </w:r>
    </w:p>
    <w:p w:rsidR="00CC2360" w:rsidRPr="00CC2360" w:rsidRDefault="00CC2360" w:rsidP="00204AFB">
      <w:pPr>
        <w:tabs>
          <w:tab w:val="left" w:pos="720"/>
        </w:tabs>
        <w:spacing w:after="160" w:line="240" w:lineRule="auto"/>
        <w:contextualSpacing/>
        <w:jc w:val="both"/>
        <w:rPr>
          <w:rFonts w:ascii="Times New Roman" w:eastAsia="Calibri" w:hAnsi="Times New Roman" w:cs="Times New Roman"/>
          <w:b/>
          <w:sz w:val="24"/>
          <w:szCs w:val="24"/>
          <w:lang w:val="kk-KZ"/>
        </w:rPr>
      </w:pPr>
      <w:r w:rsidRPr="00CC2360">
        <w:rPr>
          <w:rFonts w:ascii="Times New Roman" w:eastAsia="Calibri" w:hAnsi="Times New Roman" w:cs="Times New Roman"/>
          <w:b/>
          <w:sz w:val="24"/>
          <w:szCs w:val="24"/>
          <w:lang w:val="kk-KZ"/>
        </w:rPr>
        <w:t>Жоспары:</w:t>
      </w:r>
    </w:p>
    <w:p w:rsidR="00CC2360" w:rsidRPr="00CC2360" w:rsidRDefault="00CC2360" w:rsidP="00204AFB">
      <w:pPr>
        <w:tabs>
          <w:tab w:val="left" w:pos="720"/>
        </w:tabs>
        <w:spacing w:after="160" w:line="240" w:lineRule="auto"/>
        <w:contextualSpacing/>
        <w:jc w:val="both"/>
        <w:rPr>
          <w:rFonts w:ascii="Times New Roman" w:eastAsia="Calibri" w:hAnsi="Times New Roman" w:cs="Times New Roman"/>
          <w:sz w:val="24"/>
          <w:szCs w:val="24"/>
          <w:lang w:val="kk-KZ"/>
        </w:rPr>
      </w:pPr>
      <w:r w:rsidRPr="00CC2360">
        <w:rPr>
          <w:rFonts w:ascii="Times New Roman" w:eastAsia="Calibri" w:hAnsi="Times New Roman" w:cs="Times New Roman"/>
          <w:sz w:val="24"/>
          <w:szCs w:val="24"/>
          <w:lang w:val="kk-KZ"/>
        </w:rPr>
        <w:t>1.Сөйлеудің бұзылу түрлері</w:t>
      </w:r>
    </w:p>
    <w:p w:rsidR="00CC2360" w:rsidRPr="00CC2360" w:rsidRDefault="00CC2360" w:rsidP="00204AFB">
      <w:pPr>
        <w:tabs>
          <w:tab w:val="left" w:pos="720"/>
        </w:tabs>
        <w:spacing w:after="160" w:line="240" w:lineRule="auto"/>
        <w:contextualSpacing/>
        <w:jc w:val="both"/>
        <w:rPr>
          <w:rFonts w:ascii="Times New Roman" w:eastAsia="Calibri" w:hAnsi="Times New Roman" w:cs="Times New Roman"/>
          <w:sz w:val="24"/>
          <w:szCs w:val="24"/>
          <w:lang w:val="kk-KZ"/>
        </w:rPr>
      </w:pPr>
      <w:r w:rsidRPr="00CC2360">
        <w:rPr>
          <w:rFonts w:ascii="Times New Roman" w:eastAsia="Calibri" w:hAnsi="Times New Roman" w:cs="Times New Roman"/>
          <w:sz w:val="24"/>
          <w:szCs w:val="24"/>
          <w:lang w:val="kk-KZ"/>
        </w:rPr>
        <w:t>2.Сөйлеу бұзылыстары кезіндегі жүргізілетін түзету жұмыстары</w:t>
      </w:r>
    </w:p>
    <w:p w:rsidR="00CC2360" w:rsidRPr="00CC2360" w:rsidRDefault="00CC2360" w:rsidP="00204AFB">
      <w:pPr>
        <w:tabs>
          <w:tab w:val="left" w:pos="720"/>
        </w:tabs>
        <w:spacing w:after="160" w:line="240" w:lineRule="auto"/>
        <w:contextualSpacing/>
        <w:jc w:val="both"/>
        <w:rPr>
          <w:rFonts w:ascii="Times New Roman" w:eastAsia="Calibri" w:hAnsi="Times New Roman" w:cs="Times New Roman"/>
          <w:b/>
          <w:sz w:val="24"/>
          <w:szCs w:val="24"/>
          <w:lang w:val="kk-KZ"/>
        </w:rPr>
      </w:pPr>
      <w:r w:rsidRPr="00CC2360">
        <w:rPr>
          <w:rFonts w:ascii="Times New Roman" w:eastAsia="Calibri" w:hAnsi="Times New Roman" w:cs="Times New Roman"/>
          <w:b/>
          <w:sz w:val="24"/>
          <w:szCs w:val="24"/>
          <w:lang w:val="kk-KZ"/>
        </w:rPr>
        <w:t xml:space="preserve">Кілт сөздер: </w:t>
      </w:r>
      <w:r w:rsidR="00AE543E">
        <w:rPr>
          <w:rFonts w:ascii="Times New Roman" w:eastAsia="Calibri" w:hAnsi="Times New Roman" w:cs="Times New Roman"/>
          <w:sz w:val="24"/>
          <w:szCs w:val="24"/>
          <w:lang w:val="kk-KZ"/>
        </w:rPr>
        <w:t>тіл кемшілігі</w:t>
      </w:r>
      <w:r w:rsidRPr="00CC2360">
        <w:rPr>
          <w:rFonts w:ascii="Times New Roman" w:eastAsia="Calibri" w:hAnsi="Times New Roman" w:cs="Times New Roman"/>
          <w:sz w:val="24"/>
          <w:szCs w:val="24"/>
          <w:lang w:val="kk-KZ"/>
        </w:rPr>
        <w:t>, түзету әдістері</w:t>
      </w:r>
    </w:p>
    <w:p w:rsidR="00CC2360" w:rsidRPr="00CC2360" w:rsidRDefault="00CC2360" w:rsidP="00204AFB">
      <w:pPr>
        <w:tabs>
          <w:tab w:val="left" w:pos="720"/>
        </w:tabs>
        <w:spacing w:after="160" w:line="240" w:lineRule="auto"/>
        <w:contextualSpacing/>
        <w:jc w:val="both"/>
        <w:rPr>
          <w:rFonts w:ascii="Times New Roman" w:eastAsia="Calibri" w:hAnsi="Times New Roman" w:cs="Times New Roman"/>
          <w:b/>
          <w:sz w:val="24"/>
          <w:szCs w:val="24"/>
          <w:lang w:val="kk-KZ"/>
        </w:rPr>
      </w:pPr>
      <w:r w:rsidRPr="00CC2360">
        <w:rPr>
          <w:rFonts w:ascii="Times New Roman" w:eastAsia="Calibri" w:hAnsi="Times New Roman" w:cs="Times New Roman"/>
          <w:b/>
          <w:sz w:val="24"/>
          <w:szCs w:val="24"/>
          <w:lang w:val="kk-KZ"/>
        </w:rPr>
        <w:t>Дәріс тезистері:</w:t>
      </w:r>
    </w:p>
    <w:p w:rsidR="00CC2360" w:rsidRPr="00CC2360" w:rsidRDefault="00CC2360" w:rsidP="00204AFB">
      <w:pPr>
        <w:spacing w:after="0" w:line="240" w:lineRule="auto"/>
        <w:jc w:val="both"/>
        <w:rPr>
          <w:rFonts w:ascii="Times New Roman" w:eastAsia="Calibri" w:hAnsi="Times New Roman" w:cs="Times New Roman"/>
          <w:sz w:val="24"/>
          <w:szCs w:val="24"/>
          <w:lang w:val="kk-KZ"/>
        </w:rPr>
      </w:pPr>
      <w:r w:rsidRPr="00CC2360">
        <w:rPr>
          <w:rFonts w:ascii="Times New Roman" w:eastAsia="Calibri" w:hAnsi="Times New Roman" w:cs="Times New Roman"/>
          <w:b/>
          <w:sz w:val="24"/>
          <w:szCs w:val="24"/>
          <w:lang w:val="kk-KZ"/>
        </w:rPr>
        <w:t xml:space="preserve">     </w:t>
      </w:r>
      <w:r w:rsidRPr="00CC2360">
        <w:rPr>
          <w:rFonts w:ascii="Times New Roman" w:eastAsia="Calibri" w:hAnsi="Times New Roman" w:cs="Times New Roman"/>
          <w:sz w:val="24"/>
          <w:szCs w:val="24"/>
          <w:lang w:val="kk-KZ"/>
        </w:rPr>
        <w:t>Қазіргі уақытта статистикалық көрсеткіштерге жүгінсек,</w:t>
      </w:r>
      <w:r w:rsidR="00AE543E">
        <w:rPr>
          <w:rFonts w:ascii="Times New Roman" w:eastAsia="Calibri" w:hAnsi="Times New Roman" w:cs="Times New Roman"/>
          <w:sz w:val="24"/>
          <w:szCs w:val="24"/>
          <w:lang w:val="kk-KZ"/>
        </w:rPr>
        <w:t xml:space="preserve"> </w:t>
      </w:r>
      <w:r w:rsidRPr="00CC2360">
        <w:rPr>
          <w:rFonts w:ascii="Times New Roman" w:eastAsia="Calibri" w:hAnsi="Times New Roman" w:cs="Times New Roman"/>
          <w:sz w:val="24"/>
          <w:szCs w:val="24"/>
          <w:lang w:val="kk-KZ"/>
        </w:rPr>
        <w:t>жылдан жылға сөйлеу тіл кемістігі бар балалар саны және логопедиялық көмекті қажет ететін балалардың пайызы өсуде. Кез келген жаста сөйлеу тілінің бұзылуы танымдық іс- әрекеттің және адамның әлеуметтік бейімделу мүмкіншелігін шектейді.Бұл баланың жалпы жеке тұлға ретінде қалыптасуына әсер етеді.Оның зияткерлік дамуы және мінез құлқының сипаттамасы жас шамасына жиі сай келмейді,ұжымдағы құрбы құрдастарымен қарым қатынасы қиындайды.</w:t>
      </w:r>
      <w:r w:rsidR="00AE543E">
        <w:rPr>
          <w:rFonts w:ascii="Times New Roman" w:eastAsia="Calibri" w:hAnsi="Times New Roman" w:cs="Times New Roman"/>
          <w:sz w:val="24"/>
          <w:szCs w:val="24"/>
          <w:lang w:val="kk-KZ"/>
        </w:rPr>
        <w:t xml:space="preserve"> </w:t>
      </w:r>
      <w:r w:rsidRPr="00CC2360">
        <w:rPr>
          <w:rFonts w:ascii="Times New Roman" w:eastAsia="Calibri" w:hAnsi="Times New Roman" w:cs="Times New Roman"/>
          <w:sz w:val="24"/>
          <w:szCs w:val="24"/>
          <w:lang w:val="kk-KZ"/>
        </w:rPr>
        <w:t>Тіл кемістіктерінің себебі сыртқы және ішкі зиянды күштері,себептері (факторлары) немесе екеуінің бірдей организмге әсер етуі деп түсінеміз.Сөйлеу тілін меңгеру әр балада әр түрлі кезеңде және әр түрлі уақытта өтеді. Бұл әр түрлі себептерге байланысты жеке үдіріс.</w:t>
      </w:r>
    </w:p>
    <w:p w:rsidR="00CC2360" w:rsidRPr="00CC2360" w:rsidRDefault="00CC2360" w:rsidP="00204AFB">
      <w:pPr>
        <w:spacing w:after="0" w:line="240" w:lineRule="auto"/>
        <w:jc w:val="both"/>
        <w:rPr>
          <w:rFonts w:ascii="Times New Roman" w:eastAsia="Calibri" w:hAnsi="Times New Roman" w:cs="Times New Roman"/>
          <w:sz w:val="24"/>
          <w:szCs w:val="24"/>
          <w:lang w:val="kk-KZ"/>
        </w:rPr>
      </w:pPr>
      <w:r w:rsidRPr="00CC2360">
        <w:rPr>
          <w:rFonts w:ascii="Times New Roman" w:eastAsia="Calibri" w:hAnsi="Times New Roman" w:cs="Times New Roman"/>
          <w:sz w:val="24"/>
          <w:szCs w:val="24"/>
          <w:lang w:val="kk-KZ"/>
        </w:rPr>
        <w:t xml:space="preserve">      Сөйлеу тілінің дамуының кешеуілденің себептері: жүктіліктің кезіндегі және туған кезіндегі патология,есту мүшесінің зақымдануы, баланың психикалық дамуындағы жалпы артта қалуы, әлеуметтік депривацияның себептері.</w:t>
      </w:r>
      <w:r w:rsidRPr="00CC2360">
        <w:rPr>
          <w:rFonts w:ascii="Times New Roman" w:eastAsia="Calibri" w:hAnsi="Times New Roman" w:cs="Times New Roman"/>
          <w:sz w:val="24"/>
          <w:szCs w:val="24"/>
          <w:lang w:val="kk-KZ"/>
        </w:rPr>
        <w:br/>
        <w:t>Тіл кемістіктерін, оларды туғызатын себептерге байланысты екі топқа бөлуге болады:</w:t>
      </w:r>
      <w:r w:rsidRPr="00CC2360">
        <w:rPr>
          <w:rFonts w:ascii="Times New Roman" w:eastAsia="Calibri" w:hAnsi="Times New Roman" w:cs="Times New Roman"/>
          <w:sz w:val="24"/>
          <w:szCs w:val="24"/>
          <w:lang w:val="kk-KZ"/>
        </w:rPr>
        <w:br/>
        <w:t>А) табиғи тіл кемістіктері (органикалық);</w:t>
      </w:r>
    </w:p>
    <w:p w:rsidR="00CC2360" w:rsidRPr="00CC2360" w:rsidRDefault="00CC2360" w:rsidP="00204AFB">
      <w:pPr>
        <w:spacing w:after="0" w:line="240" w:lineRule="auto"/>
        <w:jc w:val="both"/>
        <w:rPr>
          <w:rFonts w:ascii="Times New Roman" w:eastAsia="Calibri" w:hAnsi="Times New Roman" w:cs="Times New Roman"/>
          <w:sz w:val="24"/>
          <w:szCs w:val="24"/>
          <w:lang w:val="kk-KZ"/>
        </w:rPr>
      </w:pPr>
      <w:r w:rsidRPr="00CC2360">
        <w:rPr>
          <w:rFonts w:ascii="Times New Roman" w:eastAsia="Calibri" w:hAnsi="Times New Roman" w:cs="Times New Roman"/>
          <w:sz w:val="24"/>
          <w:szCs w:val="24"/>
          <w:lang w:val="kk-KZ"/>
        </w:rPr>
        <w:t>Б) функционалды тіл кемістіктері;</w:t>
      </w:r>
    </w:p>
    <w:p w:rsidR="00CC2360" w:rsidRPr="00CC2360" w:rsidRDefault="00CC2360" w:rsidP="00204AFB">
      <w:pPr>
        <w:spacing w:after="0" w:line="240" w:lineRule="auto"/>
        <w:jc w:val="both"/>
        <w:rPr>
          <w:rFonts w:ascii="Times New Roman" w:eastAsia="Calibri" w:hAnsi="Times New Roman" w:cs="Times New Roman"/>
          <w:sz w:val="24"/>
          <w:szCs w:val="24"/>
          <w:lang w:val="kk-KZ"/>
        </w:rPr>
      </w:pPr>
      <w:r w:rsidRPr="00CC2360">
        <w:rPr>
          <w:rFonts w:ascii="Times New Roman" w:eastAsia="Calibri" w:hAnsi="Times New Roman" w:cs="Times New Roman"/>
          <w:sz w:val="24"/>
          <w:szCs w:val="24"/>
          <w:lang w:val="kk-KZ"/>
        </w:rPr>
        <w:t xml:space="preserve">      Педагогикалық диагностика өзінің мақсаты, міндеті, қолдану саласы бар ретінде қалыптасып, ғылымға дербес,жеке сала ретінде 20 ғасырдың екінші жартысында бөлініп шықты.</w:t>
      </w:r>
    </w:p>
    <w:p w:rsidR="00CC2360" w:rsidRPr="00CC2360" w:rsidRDefault="00CC2360" w:rsidP="00204AFB">
      <w:pPr>
        <w:spacing w:after="0" w:line="240" w:lineRule="auto"/>
        <w:jc w:val="both"/>
        <w:rPr>
          <w:rFonts w:ascii="Times New Roman" w:eastAsia="Calibri" w:hAnsi="Times New Roman" w:cs="Times New Roman"/>
          <w:sz w:val="24"/>
          <w:szCs w:val="24"/>
          <w:lang w:val="kk-KZ"/>
        </w:rPr>
      </w:pPr>
      <w:r w:rsidRPr="00CC2360">
        <w:rPr>
          <w:rFonts w:ascii="Times New Roman" w:eastAsia="Calibri" w:hAnsi="Times New Roman" w:cs="Times New Roman"/>
          <w:sz w:val="24"/>
          <w:szCs w:val="24"/>
          <w:lang w:val="kk-KZ"/>
        </w:rPr>
        <w:t xml:space="preserve">      Қазақстан Республикасының «Мүмкіндіктері шектелген балаларды әлеуметтік және медициналық-педагогикалық коррекциялық қолдау» Заңына сәйкес Қазақстанда өмірінің алғашқы айларынан бастап-ақ дамуында мәселесі бар балаларға диагностикалық-түзете дамыту көмегін көрсету үшін ерте жастағы балаларға ерте көмек көрсету жүйесі ендіріле бастады.Балалар емханаларында және алғашқы медициналық-санитарлық мекемелерінде балалардың психофизиологиялық даму ерекшеліктерін анықтауды ұйымдастыру: балалардың кемшіліктерін дер кезінде анықтап, қажет болған жағдайда кешенді түрде терең зерттеу және көмек көрсету үшін оларды ПМПК-ке жіберу.Баланы скринингті тексеруден өткізген  дұрыс.</w:t>
      </w:r>
    </w:p>
    <w:p w:rsidR="00CC2360" w:rsidRPr="00CC2360" w:rsidRDefault="00CC2360" w:rsidP="00204AFB">
      <w:pPr>
        <w:spacing w:after="0" w:line="240" w:lineRule="auto"/>
        <w:jc w:val="both"/>
        <w:rPr>
          <w:rFonts w:ascii="Times New Roman" w:eastAsia="Calibri" w:hAnsi="Times New Roman" w:cs="Times New Roman"/>
          <w:sz w:val="24"/>
          <w:szCs w:val="24"/>
          <w:lang w:val="kk-KZ"/>
        </w:rPr>
      </w:pPr>
      <w:r w:rsidRPr="00CC2360">
        <w:rPr>
          <w:rFonts w:ascii="Times New Roman" w:eastAsia="Calibri" w:hAnsi="Times New Roman" w:cs="Times New Roman"/>
          <w:sz w:val="24"/>
          <w:szCs w:val="24"/>
          <w:lang w:val="kk-KZ"/>
        </w:rPr>
        <w:t xml:space="preserve">      Скринингті тексерудің міндеттері: сөйлеу тіл кемістігі бар балаларды анықтау;оларды терең зерттеп, кешенді тексеру және түзете дамыту,тәрбиелеу, оқыту мәселелерін шешу мақсатында психологиялық-медициналық-педагогикалық кеңестерге жолдама береді.Сөйлеу тiлiнiң бұзылуын саралауды, сөйлеу тiлiнiң даму ерекшелiктерi мен деңгейiн, сондай-ақ оның интеллектуалдық даму деңгейiне сәйкестiгiн анықтауды логопед басқа мамандармен жүзеге асырады.Сөйлеу тіл кемістіктерін анықтау үшін невропатолог дәрігердің тексеруінен өткен дұрыс. Себебі бұл сөйлеу тіл кемістіктерінің себептерін анықтап,балаға қажетті емдеу жолдарын көрсетеді.</w:t>
      </w:r>
    </w:p>
    <w:p w:rsidR="00CC2360" w:rsidRPr="00CC2360" w:rsidRDefault="00CC2360" w:rsidP="00204AFB">
      <w:pPr>
        <w:spacing w:after="0" w:line="240" w:lineRule="auto"/>
        <w:jc w:val="both"/>
        <w:rPr>
          <w:rFonts w:ascii="Times New Roman" w:eastAsia="Calibri" w:hAnsi="Times New Roman" w:cs="Times New Roman"/>
          <w:sz w:val="24"/>
          <w:szCs w:val="24"/>
          <w:lang w:val="kk-KZ"/>
        </w:rPr>
      </w:pPr>
      <w:r w:rsidRPr="00CC2360">
        <w:rPr>
          <w:rFonts w:ascii="Times New Roman" w:eastAsia="Calibri" w:hAnsi="Times New Roman" w:cs="Times New Roman"/>
          <w:sz w:val="24"/>
          <w:szCs w:val="24"/>
          <w:lang w:val="kk-KZ"/>
        </w:rPr>
        <w:lastRenderedPageBreak/>
        <w:t xml:space="preserve">       Сонымен сөйлеу тілінің дамуы мен оның бұзылуын түзету және сақтандыру -логопедиялық ықпал жасау барысының негізгі бағыты болып есептеледі. Жиі кездесетін күрделі сөйлеу тіл кемістігін түзету үшін арнайы мамандардың кешенді көмегі қажет. Сол үшін баланы жан-жақты, толық тексеру керек. Медициналық, психологиялық және педагогикалық диагностикалар арасында шектес ғылымдар сияқты тығыз байланыстар бар. Сол үшін неғұрлым толық хабар алу үшін кешенді медициналы-психологиялы-педагогикалық диагностика қажет.</w:t>
      </w:r>
    </w:p>
    <w:p w:rsidR="00CC2360" w:rsidRPr="00CC2360" w:rsidRDefault="00CC2360" w:rsidP="00204AFB">
      <w:pPr>
        <w:spacing w:after="0" w:line="240" w:lineRule="auto"/>
        <w:jc w:val="both"/>
        <w:rPr>
          <w:rFonts w:ascii="Times New Roman" w:eastAsia="Calibri" w:hAnsi="Times New Roman" w:cs="Times New Roman"/>
          <w:sz w:val="24"/>
          <w:szCs w:val="24"/>
          <w:lang w:val="kk-KZ" w:eastAsia="ru-RU"/>
        </w:rPr>
      </w:pPr>
      <w:r w:rsidRPr="00CC2360">
        <w:rPr>
          <w:rFonts w:ascii="Times New Roman" w:eastAsia="Calibri" w:hAnsi="Times New Roman" w:cs="Times New Roman"/>
          <w:sz w:val="24"/>
          <w:szCs w:val="24"/>
          <w:lang w:val="kk-KZ" w:eastAsia="ru-RU"/>
        </w:rPr>
        <w:t>Сөйлеудің бұзылу түрлері:</w:t>
      </w:r>
    </w:p>
    <w:p w:rsidR="00CC2360" w:rsidRPr="00CC2360" w:rsidRDefault="00CC2360" w:rsidP="00204AFB">
      <w:pPr>
        <w:spacing w:after="0" w:line="240" w:lineRule="auto"/>
        <w:jc w:val="both"/>
        <w:rPr>
          <w:rFonts w:ascii="Times New Roman" w:eastAsia="Calibri" w:hAnsi="Times New Roman" w:cs="Times New Roman"/>
          <w:sz w:val="24"/>
          <w:szCs w:val="24"/>
          <w:lang w:val="kk-KZ" w:eastAsia="ru-RU"/>
        </w:rPr>
      </w:pPr>
      <w:r w:rsidRPr="00CC2360">
        <w:rPr>
          <w:rFonts w:ascii="Times New Roman" w:eastAsia="Calibri" w:hAnsi="Times New Roman" w:cs="Times New Roman"/>
          <w:b/>
          <w:bCs/>
          <w:sz w:val="24"/>
          <w:szCs w:val="24"/>
          <w:lang w:val="kk-KZ" w:eastAsia="ru-RU"/>
        </w:rPr>
        <w:t> </w:t>
      </w:r>
      <w:r w:rsidRPr="00CC2360">
        <w:rPr>
          <w:rFonts w:ascii="Times New Roman" w:eastAsia="Calibri" w:hAnsi="Times New Roman" w:cs="Times New Roman"/>
          <w:i/>
          <w:iCs/>
          <w:sz w:val="24"/>
          <w:szCs w:val="24"/>
          <w:lang w:val="kk-KZ" w:eastAsia="ru-RU"/>
        </w:rPr>
        <w:t>Дислалия</w:t>
      </w:r>
      <w:r w:rsidRPr="00CC2360">
        <w:rPr>
          <w:rFonts w:ascii="Times New Roman" w:eastAsia="Calibri" w:hAnsi="Times New Roman" w:cs="Times New Roman"/>
          <w:sz w:val="24"/>
          <w:szCs w:val="24"/>
          <w:lang w:val="kk-KZ" w:eastAsia="ru-RU"/>
        </w:rPr>
        <w:t> -  дыбысты дауыстап айтудың бұзылуы. Дислалиялық дыбыстық бұзылулар артикулярлық аппарат құрылымының ақауларымен, сондай - ақ сөздік тәрбиенің ерекшеліктерімен түсіндіріледі.</w:t>
      </w:r>
    </w:p>
    <w:p w:rsidR="00CC2360" w:rsidRPr="00CC2360" w:rsidRDefault="00CC2360" w:rsidP="00204AFB">
      <w:pPr>
        <w:spacing w:after="0" w:line="240" w:lineRule="auto"/>
        <w:jc w:val="both"/>
        <w:rPr>
          <w:rFonts w:ascii="Times New Roman" w:eastAsia="Calibri" w:hAnsi="Times New Roman" w:cs="Times New Roman"/>
          <w:sz w:val="24"/>
          <w:szCs w:val="24"/>
          <w:lang w:val="kk-KZ" w:eastAsia="ru-RU"/>
        </w:rPr>
      </w:pPr>
      <w:r w:rsidRPr="00CC2360">
        <w:rPr>
          <w:rFonts w:ascii="Times New Roman" w:eastAsia="Calibri" w:hAnsi="Times New Roman" w:cs="Times New Roman"/>
          <w:i/>
          <w:iCs/>
          <w:sz w:val="24"/>
          <w:szCs w:val="24"/>
          <w:lang w:val="kk-KZ" w:eastAsia="ru-RU"/>
        </w:rPr>
        <w:t>Ринолалия</w:t>
      </w:r>
      <w:r w:rsidRPr="00CC2360">
        <w:rPr>
          <w:rFonts w:ascii="Times New Roman" w:eastAsia="Calibri" w:hAnsi="Times New Roman" w:cs="Times New Roman"/>
          <w:sz w:val="24"/>
          <w:szCs w:val="24"/>
          <w:lang w:val="kk-KZ" w:eastAsia="ru-RU"/>
        </w:rPr>
        <w:t> - артикулялық аппарат құрылысының туа біткен анатомиялық дефектілерімен байланысты пайда болатын дыбыс шығарудың және дауыс тембрінің кемістіктері.</w:t>
      </w:r>
    </w:p>
    <w:p w:rsidR="00CC2360" w:rsidRPr="00CC2360" w:rsidRDefault="00CC2360" w:rsidP="00204AFB">
      <w:pPr>
        <w:spacing w:after="0" w:line="240" w:lineRule="auto"/>
        <w:jc w:val="both"/>
        <w:rPr>
          <w:rFonts w:ascii="Times New Roman" w:eastAsia="Calibri" w:hAnsi="Times New Roman" w:cs="Times New Roman"/>
          <w:sz w:val="24"/>
          <w:szCs w:val="24"/>
          <w:lang w:val="kk-KZ" w:eastAsia="ru-RU"/>
        </w:rPr>
      </w:pPr>
      <w:r w:rsidRPr="00CC2360">
        <w:rPr>
          <w:rFonts w:ascii="Times New Roman" w:eastAsia="Calibri" w:hAnsi="Times New Roman" w:cs="Times New Roman"/>
          <w:i/>
          <w:iCs/>
          <w:sz w:val="24"/>
          <w:szCs w:val="24"/>
          <w:lang w:val="kk-KZ" w:eastAsia="ru-RU"/>
        </w:rPr>
        <w:t>Дауыстың бұзылуы - </w:t>
      </w:r>
      <w:r w:rsidRPr="00CC2360">
        <w:rPr>
          <w:rFonts w:ascii="Times New Roman" w:eastAsia="Calibri" w:hAnsi="Times New Roman" w:cs="Times New Roman"/>
          <w:sz w:val="24"/>
          <w:szCs w:val="24"/>
          <w:lang w:val="kk-KZ" w:eastAsia="ru-RU"/>
        </w:rPr>
        <w:t>Бұл деффект дауыс аппаратындағы патологиялық өзгерістер нәтижесінде пайда болады. Дауыс бұзылуының екі түрі бар:</w:t>
      </w:r>
    </w:p>
    <w:p w:rsidR="00CC2360" w:rsidRPr="00CC2360" w:rsidRDefault="00CC2360" w:rsidP="00204AFB">
      <w:pPr>
        <w:spacing w:after="0" w:line="240" w:lineRule="auto"/>
        <w:jc w:val="both"/>
        <w:rPr>
          <w:rFonts w:ascii="Times New Roman" w:eastAsia="Calibri" w:hAnsi="Times New Roman" w:cs="Times New Roman"/>
          <w:sz w:val="24"/>
          <w:szCs w:val="24"/>
          <w:lang w:val="kk-KZ" w:eastAsia="ru-RU"/>
        </w:rPr>
      </w:pPr>
      <w:r w:rsidRPr="00CC2360">
        <w:rPr>
          <w:rFonts w:ascii="Times New Roman" w:eastAsia="Calibri" w:hAnsi="Times New Roman" w:cs="Times New Roman"/>
          <w:sz w:val="24"/>
          <w:szCs w:val="24"/>
          <w:lang w:val="kk-KZ" w:eastAsia="ru-RU"/>
        </w:rPr>
        <w:t>- Дисфония яғни дауыстың ішінара бұзылуы (дауыстың жоғарылық деңгейі, күші, тембрі бұзылады);</w:t>
      </w:r>
    </w:p>
    <w:p w:rsidR="00CC2360" w:rsidRPr="00CC2360" w:rsidRDefault="00CC2360" w:rsidP="00204AFB">
      <w:pPr>
        <w:spacing w:after="0" w:line="240" w:lineRule="auto"/>
        <w:jc w:val="both"/>
        <w:rPr>
          <w:rFonts w:ascii="Times New Roman" w:eastAsia="Calibri" w:hAnsi="Times New Roman" w:cs="Times New Roman"/>
          <w:sz w:val="24"/>
          <w:szCs w:val="24"/>
          <w:lang w:val="kk-KZ" w:eastAsia="ru-RU"/>
        </w:rPr>
      </w:pPr>
      <w:r w:rsidRPr="00CC2360">
        <w:rPr>
          <w:rFonts w:ascii="Times New Roman" w:eastAsia="Calibri" w:hAnsi="Times New Roman" w:cs="Times New Roman"/>
          <w:sz w:val="24"/>
          <w:szCs w:val="24"/>
          <w:lang w:val="kk-KZ" w:eastAsia="ru-RU"/>
        </w:rPr>
        <w:t>- Афония – дауыстың мүлдем жойылып кетуі.</w:t>
      </w:r>
    </w:p>
    <w:p w:rsidR="00CC2360" w:rsidRPr="00CC2360" w:rsidRDefault="00CC2360" w:rsidP="00204AFB">
      <w:pPr>
        <w:spacing w:after="0" w:line="240" w:lineRule="auto"/>
        <w:jc w:val="both"/>
        <w:rPr>
          <w:rFonts w:ascii="Times New Roman" w:eastAsia="Calibri" w:hAnsi="Times New Roman" w:cs="Times New Roman"/>
          <w:sz w:val="24"/>
          <w:szCs w:val="24"/>
          <w:lang w:val="kk-KZ" w:eastAsia="ru-RU"/>
        </w:rPr>
      </w:pPr>
      <w:r w:rsidRPr="00CC2360">
        <w:rPr>
          <w:rFonts w:ascii="Times New Roman" w:eastAsia="Calibri" w:hAnsi="Times New Roman" w:cs="Times New Roman"/>
          <w:i/>
          <w:iCs/>
          <w:sz w:val="24"/>
          <w:szCs w:val="24"/>
          <w:lang w:val="kk-KZ" w:eastAsia="ru-RU"/>
        </w:rPr>
        <w:t>Дизартрия</w:t>
      </w:r>
      <w:r w:rsidRPr="00CC2360">
        <w:rPr>
          <w:rFonts w:ascii="Times New Roman" w:eastAsia="Calibri" w:hAnsi="Times New Roman" w:cs="Times New Roman"/>
          <w:sz w:val="24"/>
          <w:szCs w:val="24"/>
          <w:lang w:val="kk-KZ" w:eastAsia="ru-RU"/>
        </w:rPr>
        <w:t>- сөйлеу аппаратының иннервациялық жетіспеушіліктерінен болатын дыбыс шығарудың және сөйлеудің мелодиялық және интонациялық тұрғыдан бұзылуы.</w:t>
      </w:r>
    </w:p>
    <w:p w:rsidR="00CC2360" w:rsidRPr="00CC2360" w:rsidRDefault="00CC2360" w:rsidP="00204AFB">
      <w:pPr>
        <w:spacing w:after="0" w:line="240" w:lineRule="auto"/>
        <w:jc w:val="both"/>
        <w:rPr>
          <w:rFonts w:ascii="Times New Roman" w:eastAsia="Calibri" w:hAnsi="Times New Roman" w:cs="Times New Roman"/>
          <w:sz w:val="24"/>
          <w:szCs w:val="24"/>
          <w:lang w:val="kk-KZ"/>
        </w:rPr>
      </w:pPr>
      <w:r w:rsidRPr="00CC2360">
        <w:rPr>
          <w:rFonts w:ascii="Times New Roman" w:eastAsia="Calibri" w:hAnsi="Times New Roman" w:cs="Times New Roman"/>
          <w:sz w:val="24"/>
          <w:szCs w:val="24"/>
          <w:lang w:val="kk-KZ"/>
        </w:rPr>
        <w:t xml:space="preserve">      Сөйлеу тіл бұзылымдарының себептерін анықтағаннан кейін, психофизиологиялық еркешелігін,олардың потенциальды (ықтимал,болуы мүмкін) -ішкі мүмкіндіктерін, қабілеттерін ескере отырып, мүмкіндігінше кемістігінің орнын толтыруға, қалпына келтіруге жағдай туғызып, түзету жолдарын қарастырады.Тіл кемістігі бар балаларды ПМПК жағдайында диагностикалау және кеңес беруді ұйымдастыруда, жұмысын құрудың жалпы қағидаларына (тәртіпаралық және отбасы-орталық) сүйенеді.Тәртіпаралық тексеру ПМПК пен әр саладағы мамандардың бірлесіп тексеруі, оның нәтижесін талқылағаннан кейін шыққан ақырғы қорытынды мен нұсқауды бекітуді ұсынады. Дамуында кемістігі бар балалармен емдеу және түзету жұмыстары ертерек басталса, соғұрлым жетістіктері сәтті болады.</w:t>
      </w:r>
    </w:p>
    <w:p w:rsidR="00CC2360" w:rsidRPr="00CC2360" w:rsidRDefault="00565888" w:rsidP="00204AFB">
      <w:pPr>
        <w:spacing w:after="0" w:line="240" w:lineRule="auto"/>
        <w:jc w:val="both"/>
        <w:rPr>
          <w:rFonts w:ascii="Times New Roman" w:eastAsia="Calibri" w:hAnsi="Times New Roman" w:cs="Times New Roman"/>
          <w:sz w:val="24"/>
          <w:szCs w:val="24"/>
          <w:lang w:val="kk-KZ" w:eastAsia="ru-RU"/>
        </w:rPr>
      </w:pPr>
      <w:r>
        <w:rPr>
          <w:rFonts w:ascii="Times New Roman" w:eastAsia="Calibri" w:hAnsi="Times New Roman" w:cs="Times New Roman"/>
          <w:sz w:val="24"/>
          <w:szCs w:val="24"/>
          <w:lang w:val="kk-KZ" w:eastAsia="ru-RU"/>
        </w:rPr>
        <w:t xml:space="preserve">     Сөйлеу тілінде кемшілігі </w:t>
      </w:r>
      <w:r w:rsidR="00CC2360" w:rsidRPr="00CC2360">
        <w:rPr>
          <w:rFonts w:ascii="Times New Roman" w:eastAsia="Calibri" w:hAnsi="Times New Roman" w:cs="Times New Roman"/>
          <w:sz w:val="24"/>
          <w:szCs w:val="24"/>
          <w:lang w:val="kk-KZ" w:eastAsia="ru-RU"/>
        </w:rPr>
        <w:t>бар балалармен дер кезінде мамандар түзету жұмыстарын жүргізуі қажет. Баланың сөйлеу тілін жетілдіруде саусақтарды жаттықтыра отырып бас миының жұмыс істеу қабілетіне күшті ықпал етеміз. Сондай-ақ қолдың жазуға икемділігін  арттырамыз. Балалардың дыбысты дұрыс айтуын түзету жұмыстарына кіріспес бұрын, оның жеке тұлғалық белгілерін міндетті түрде білу қажет. Кейбір балалардың сөйлеу тілінің бұзылуымен қатар, нервті-психология саласында да психологиялық ауытқушылықтар болатына да назар аудару қажет. Сол себепті де балалармен күнделікті жұмыста әр баланың жеке қабілетін ескере отырып, жалпы және арнайы моторикасын дамыту үшін ойындар мен тапсырмалар беріп отыру қажет.</w:t>
      </w:r>
    </w:p>
    <w:p w:rsidR="00CC2360" w:rsidRPr="00CC2360" w:rsidRDefault="00CC2360" w:rsidP="00204AFB">
      <w:pPr>
        <w:spacing w:after="0" w:line="240" w:lineRule="auto"/>
        <w:jc w:val="both"/>
        <w:rPr>
          <w:rFonts w:ascii="Times New Roman" w:eastAsia="Calibri" w:hAnsi="Times New Roman" w:cs="Times New Roman"/>
          <w:sz w:val="24"/>
          <w:szCs w:val="24"/>
          <w:lang w:val="kk-KZ" w:eastAsia="ru-RU"/>
        </w:rPr>
      </w:pPr>
      <w:r w:rsidRPr="00CC2360">
        <w:rPr>
          <w:rFonts w:ascii="Times New Roman" w:eastAsia="Calibri" w:hAnsi="Times New Roman" w:cs="Times New Roman"/>
          <w:sz w:val="24"/>
          <w:szCs w:val="24"/>
          <w:lang w:val="kk-KZ" w:eastAsia="ru-RU"/>
        </w:rPr>
        <w:t xml:space="preserve">       Тіл </w:t>
      </w:r>
      <w:r w:rsidR="00565888">
        <w:rPr>
          <w:rFonts w:ascii="Times New Roman" w:eastAsia="Calibri" w:hAnsi="Times New Roman" w:cs="Times New Roman"/>
          <w:sz w:val="24"/>
          <w:szCs w:val="24"/>
          <w:lang w:val="kk-KZ" w:eastAsia="ru-RU"/>
        </w:rPr>
        <w:t>кемшілігі</w:t>
      </w:r>
      <w:r w:rsidRPr="00CC2360">
        <w:rPr>
          <w:rFonts w:ascii="Times New Roman" w:eastAsia="Calibri" w:hAnsi="Times New Roman" w:cs="Times New Roman"/>
          <w:sz w:val="24"/>
          <w:szCs w:val="24"/>
          <w:lang w:val="kk-KZ" w:eastAsia="ru-RU"/>
        </w:rPr>
        <w:t xml:space="preserve"> бар балалардың ұсақ қол моторикасын дамытуда әртүрлі массаж қолданады. Оның негізгісі сылау, сипау, қысу, сілкілеу, қозғалту, дірілдету арқылы босаңсыту және қатайту массаждары. Сондай-ақ биологиялық активті нүктелерге әртүрлі вибро-массажер, зонд, дөңгелек, массаж доптар, спанжер және өз-өзіне массаж түрлері жасалады. Біз өз тәжірибемізде алақанға Су-Джок массажері мен саусақ буындарына сақиналары пайдаланамыз. Жалпы массаж жасауға қажетті ұсыныстар.</w:t>
      </w:r>
    </w:p>
    <w:p w:rsidR="00CC2360" w:rsidRPr="00CC2360" w:rsidRDefault="00CC2360" w:rsidP="00204AFB">
      <w:pPr>
        <w:spacing w:after="0" w:line="240" w:lineRule="auto"/>
        <w:jc w:val="both"/>
        <w:rPr>
          <w:rFonts w:ascii="Times New Roman" w:eastAsia="Calibri" w:hAnsi="Times New Roman" w:cs="Times New Roman"/>
          <w:sz w:val="24"/>
          <w:szCs w:val="24"/>
          <w:lang w:val="kk-KZ" w:eastAsia="ru-RU"/>
        </w:rPr>
      </w:pPr>
      <w:r w:rsidRPr="00CC2360">
        <w:rPr>
          <w:rFonts w:ascii="Times New Roman" w:eastAsia="Calibri" w:hAnsi="Times New Roman" w:cs="Times New Roman"/>
          <w:sz w:val="24"/>
          <w:szCs w:val="24"/>
          <w:lang w:val="kk-KZ" w:eastAsia="ru-RU"/>
        </w:rPr>
        <w:t>1) Массаж балаға қолайлы жағдайда мүмкіндігінше жақсы музыкалық сүйемелдеумен өткізілгені дұрыс.</w:t>
      </w:r>
    </w:p>
    <w:p w:rsidR="00CC2360" w:rsidRPr="00CC2360" w:rsidRDefault="00CC2360" w:rsidP="00204AFB">
      <w:pPr>
        <w:spacing w:after="0" w:line="240" w:lineRule="auto"/>
        <w:jc w:val="both"/>
        <w:rPr>
          <w:rFonts w:ascii="Times New Roman" w:eastAsia="Calibri" w:hAnsi="Times New Roman" w:cs="Times New Roman"/>
          <w:sz w:val="24"/>
          <w:szCs w:val="24"/>
          <w:lang w:val="kk-KZ" w:eastAsia="ru-RU"/>
        </w:rPr>
      </w:pPr>
      <w:r w:rsidRPr="00CC2360">
        <w:rPr>
          <w:rFonts w:ascii="Times New Roman" w:eastAsia="Calibri" w:hAnsi="Times New Roman" w:cs="Times New Roman"/>
          <w:sz w:val="24"/>
          <w:szCs w:val="24"/>
          <w:lang w:val="kk-KZ" w:eastAsia="ru-RU"/>
        </w:rPr>
        <w:t>2) Баланың терісі-құрғақ, таза болуы керек. Массаж жасаушының қолы таза, жылы, жарақатсыз болу тиіс.</w:t>
      </w:r>
    </w:p>
    <w:p w:rsidR="00CC2360" w:rsidRPr="00CC2360" w:rsidRDefault="00CC2360" w:rsidP="00204AFB">
      <w:pPr>
        <w:spacing w:after="0" w:line="240" w:lineRule="auto"/>
        <w:jc w:val="both"/>
        <w:rPr>
          <w:rFonts w:ascii="Times New Roman" w:eastAsia="Calibri" w:hAnsi="Times New Roman" w:cs="Times New Roman"/>
          <w:sz w:val="24"/>
          <w:szCs w:val="24"/>
          <w:lang w:val="kk-KZ" w:eastAsia="ru-RU"/>
        </w:rPr>
      </w:pPr>
      <w:r w:rsidRPr="00CC2360">
        <w:rPr>
          <w:rFonts w:ascii="Times New Roman" w:eastAsia="Calibri" w:hAnsi="Times New Roman" w:cs="Times New Roman"/>
          <w:sz w:val="24"/>
          <w:szCs w:val="24"/>
          <w:lang w:val="kk-KZ" w:eastAsia="ru-RU"/>
        </w:rPr>
        <w:t>3) Массаж ұзақтығы 10-12 процедур бір цикл, күн сайын немесе күн аралық. Алғашқы уақыты 2-3 минуттан басталады.</w:t>
      </w:r>
    </w:p>
    <w:p w:rsidR="00CC2360" w:rsidRPr="00CC2360" w:rsidRDefault="00CC2360" w:rsidP="00204AFB">
      <w:pPr>
        <w:spacing w:after="0" w:line="240" w:lineRule="auto"/>
        <w:jc w:val="both"/>
        <w:rPr>
          <w:rFonts w:ascii="Times New Roman" w:eastAsia="Calibri" w:hAnsi="Times New Roman" w:cs="Times New Roman"/>
          <w:sz w:val="24"/>
          <w:szCs w:val="24"/>
          <w:lang w:val="kk-KZ" w:eastAsia="ru-RU"/>
        </w:rPr>
      </w:pPr>
      <w:r w:rsidRPr="00CC2360">
        <w:rPr>
          <w:rFonts w:ascii="Times New Roman" w:eastAsia="Calibri" w:hAnsi="Times New Roman" w:cs="Times New Roman"/>
          <w:sz w:val="24"/>
          <w:szCs w:val="24"/>
          <w:lang w:val="kk-KZ" w:eastAsia="ru-RU"/>
        </w:rPr>
        <w:lastRenderedPageBreak/>
        <w:t xml:space="preserve">       Қол моторикасын дамытуға арналған графикалық диктант баланың тіл мүкістігін, жазу бұзылуын түзетуде айтарлықтай ықпал етеді. Жаттығудың бір түрі мынадай: Алдымен қолды суық және ыстық суға салып алмастыру керек. Осыдан кейін ермек саз, сурет салу немесе графикалық жаттығуларды жасаймыз. Қамырмен жұмыс жасау да пайдалы. Қамырды домалату, сығу, содан кейін үш саусақпен кішкентай бөлшектерге бөлу арқылы саусақтарды жазуға дайындауға болады. Немесе моншақты, түймелерді жіпке тізу.  Мұндай жаттығулардың баланың дамуына септігі көп.</w:t>
      </w:r>
    </w:p>
    <w:p w:rsidR="00CC2360" w:rsidRPr="00CC2360" w:rsidRDefault="00CC2360" w:rsidP="00204AFB">
      <w:pPr>
        <w:spacing w:after="0" w:line="240" w:lineRule="auto"/>
        <w:jc w:val="both"/>
        <w:rPr>
          <w:rFonts w:ascii="Times New Roman" w:eastAsia="Calibri" w:hAnsi="Times New Roman" w:cs="Times New Roman"/>
          <w:sz w:val="24"/>
          <w:szCs w:val="24"/>
          <w:lang w:val="kk-KZ" w:eastAsia="ru-RU"/>
        </w:rPr>
      </w:pPr>
      <w:r w:rsidRPr="00CC2360">
        <w:rPr>
          <w:rFonts w:ascii="Times New Roman" w:eastAsia="Calibri" w:hAnsi="Times New Roman" w:cs="Times New Roman"/>
          <w:sz w:val="24"/>
          <w:szCs w:val="24"/>
          <w:lang w:val="kk-KZ" w:eastAsia="ru-RU"/>
        </w:rPr>
        <w:t xml:space="preserve">      Саусақ ойындары мен жаттығуларын орындату үшін де әр түрлі тәсілдер қолданылады. Саусақ қозғалыстары әртүрлі қысқа ырғақты тақпақтарымен айтылады.</w:t>
      </w:r>
    </w:p>
    <w:p w:rsidR="00CC2360" w:rsidRPr="00CC2360" w:rsidRDefault="00CC2360" w:rsidP="00204AFB">
      <w:pPr>
        <w:spacing w:after="0" w:line="240" w:lineRule="auto"/>
        <w:jc w:val="both"/>
        <w:rPr>
          <w:rFonts w:ascii="Times New Roman" w:eastAsia="Calibri" w:hAnsi="Times New Roman" w:cs="Times New Roman"/>
          <w:sz w:val="24"/>
          <w:szCs w:val="24"/>
          <w:lang w:val="kk-KZ" w:eastAsia="ru-RU"/>
        </w:rPr>
      </w:pPr>
      <w:r w:rsidRPr="00CC2360">
        <w:rPr>
          <w:rFonts w:ascii="Times New Roman" w:eastAsia="Calibri" w:hAnsi="Times New Roman" w:cs="Times New Roman"/>
          <w:sz w:val="24"/>
          <w:szCs w:val="24"/>
          <w:lang w:val="kk-KZ" w:eastAsia="ru-RU"/>
        </w:rPr>
        <w:t>Ол екіге бөлінеді:</w:t>
      </w:r>
    </w:p>
    <w:p w:rsidR="00CC2360" w:rsidRPr="00CC2360" w:rsidRDefault="00CC2360" w:rsidP="00204AFB">
      <w:pPr>
        <w:spacing w:after="0" w:line="240" w:lineRule="auto"/>
        <w:jc w:val="both"/>
        <w:rPr>
          <w:rFonts w:ascii="Times New Roman" w:eastAsia="Calibri" w:hAnsi="Times New Roman" w:cs="Times New Roman"/>
          <w:sz w:val="24"/>
          <w:szCs w:val="24"/>
          <w:lang w:val="kk-KZ" w:eastAsia="ru-RU"/>
        </w:rPr>
      </w:pPr>
      <w:r w:rsidRPr="00CC2360">
        <w:rPr>
          <w:rFonts w:ascii="Times New Roman" w:eastAsia="Calibri" w:hAnsi="Times New Roman" w:cs="Times New Roman"/>
          <w:sz w:val="24"/>
          <w:szCs w:val="24"/>
          <w:lang w:val="kk-KZ" w:eastAsia="ru-RU"/>
        </w:rPr>
        <w:t>-         Отырып ойнайтын саусақ ойындары;</w:t>
      </w:r>
    </w:p>
    <w:p w:rsidR="00CC2360" w:rsidRPr="00CC2360" w:rsidRDefault="00CC2360" w:rsidP="00204AFB">
      <w:pPr>
        <w:spacing w:after="0" w:line="240" w:lineRule="auto"/>
        <w:jc w:val="both"/>
        <w:rPr>
          <w:rFonts w:ascii="Times New Roman" w:eastAsia="Calibri" w:hAnsi="Times New Roman" w:cs="Times New Roman"/>
          <w:sz w:val="24"/>
          <w:szCs w:val="24"/>
          <w:lang w:val="kk-KZ" w:eastAsia="ru-RU"/>
        </w:rPr>
      </w:pPr>
      <w:r w:rsidRPr="00CC2360">
        <w:rPr>
          <w:rFonts w:ascii="Times New Roman" w:eastAsia="Calibri" w:hAnsi="Times New Roman" w:cs="Times New Roman"/>
          <w:sz w:val="24"/>
          <w:szCs w:val="24"/>
          <w:lang w:val="kk-KZ" w:eastAsia="ru-RU"/>
        </w:rPr>
        <w:t>-            Қолдың нәзік бұлшеқ еттерімен бірге дененің барлық мүшелері қатысып, секіру бір орында жүгіру, қол, аяқ, бас қимылдары да бірге орындалады.</w:t>
      </w:r>
    </w:p>
    <w:p w:rsidR="00CC2360" w:rsidRPr="00CC2360" w:rsidRDefault="00CC2360" w:rsidP="00204AFB">
      <w:pPr>
        <w:spacing w:after="0" w:line="240" w:lineRule="auto"/>
        <w:jc w:val="both"/>
        <w:rPr>
          <w:rFonts w:ascii="Times New Roman" w:eastAsia="Calibri" w:hAnsi="Times New Roman" w:cs="Times New Roman"/>
          <w:sz w:val="24"/>
          <w:szCs w:val="24"/>
          <w:lang w:val="kk-KZ" w:eastAsia="ru-RU"/>
        </w:rPr>
      </w:pPr>
      <w:r w:rsidRPr="00CC2360">
        <w:rPr>
          <w:rFonts w:ascii="Times New Roman" w:eastAsia="Calibri" w:hAnsi="Times New Roman" w:cs="Times New Roman"/>
          <w:sz w:val="24"/>
          <w:szCs w:val="24"/>
          <w:lang w:val="kk-KZ" w:eastAsia="ru-RU"/>
        </w:rPr>
        <w:t>Логопедтің алдына қойған мақсатына байланысты логопедиялық сабақта да олардың  аралығында да әр түрлі ойындар қолданылады. Бірінші жағдайда ойын дұрыс сөйлеу туралы білім алуға, оларға қажетті дағдылар мен білімдерді тәрбиелеуде ұжымға деген дұрыс қарым-қатынас  қалыптастыруда көмектессе. Екінші жағдайда баланы іс-әрекеттің бірінші түрінен екінші түріне  ауыстыруға, сондай-ақ демалуына, сабақ барысында алған білімін еш мәжбүрсіз бекітуге мүмкіндік береді.</w:t>
      </w:r>
    </w:p>
    <w:p w:rsidR="00CC2360" w:rsidRPr="00CC2360" w:rsidRDefault="00CC2360" w:rsidP="00204AFB">
      <w:pPr>
        <w:spacing w:after="0" w:line="240" w:lineRule="auto"/>
        <w:jc w:val="both"/>
        <w:rPr>
          <w:rFonts w:ascii="Times New Roman" w:eastAsia="Calibri" w:hAnsi="Times New Roman" w:cs="Times New Roman"/>
          <w:sz w:val="24"/>
          <w:szCs w:val="24"/>
          <w:lang w:val="kk-KZ" w:eastAsia="ru-RU"/>
        </w:rPr>
      </w:pPr>
      <w:r w:rsidRPr="00CC2360">
        <w:rPr>
          <w:rFonts w:ascii="Times New Roman" w:eastAsia="Calibri" w:hAnsi="Times New Roman" w:cs="Times New Roman"/>
          <w:sz w:val="24"/>
          <w:szCs w:val="24"/>
          <w:lang w:val="kk-KZ" w:eastAsia="ru-RU"/>
        </w:rPr>
        <w:t>      Қазіргі заманғы логопедия бойынша әдістемелерді мектепке дейінгі жастағы балалармен  жұмыстарда ойынды қолдану ұсынылған. Авторлар ойынды сөйлеу тілін дамыту және түзету мақсатында қолдануды ұсынған.</w:t>
      </w:r>
    </w:p>
    <w:p w:rsidR="00CC2360" w:rsidRPr="00CC2360" w:rsidRDefault="00CC2360" w:rsidP="00204AFB">
      <w:pPr>
        <w:spacing w:after="0" w:line="240" w:lineRule="auto"/>
        <w:jc w:val="both"/>
        <w:rPr>
          <w:rFonts w:ascii="Times New Roman" w:eastAsia="Calibri" w:hAnsi="Times New Roman" w:cs="Times New Roman"/>
          <w:sz w:val="24"/>
          <w:szCs w:val="24"/>
          <w:lang w:val="kk-KZ" w:eastAsia="ru-RU"/>
        </w:rPr>
      </w:pPr>
      <w:r w:rsidRPr="00CC2360">
        <w:rPr>
          <w:rFonts w:ascii="Times New Roman" w:eastAsia="Calibri" w:hAnsi="Times New Roman" w:cs="Times New Roman"/>
          <w:sz w:val="24"/>
          <w:szCs w:val="24"/>
          <w:lang w:val="kk-KZ" w:eastAsia="ru-RU"/>
        </w:rPr>
        <w:t>Мектепке дейінгі тәрбие бойынша әдебиеттерде ойынның түрлерін бөлген:</w:t>
      </w:r>
    </w:p>
    <w:p w:rsidR="00CC2360" w:rsidRPr="00CC2360" w:rsidRDefault="00CC2360" w:rsidP="00204AFB">
      <w:pPr>
        <w:spacing w:after="0" w:line="240" w:lineRule="auto"/>
        <w:jc w:val="both"/>
        <w:rPr>
          <w:rFonts w:ascii="Times New Roman" w:eastAsia="Calibri" w:hAnsi="Times New Roman" w:cs="Times New Roman"/>
          <w:sz w:val="24"/>
          <w:szCs w:val="24"/>
          <w:lang w:val="kk-KZ" w:eastAsia="ru-RU"/>
        </w:rPr>
      </w:pPr>
      <w:r w:rsidRPr="00CC2360">
        <w:rPr>
          <w:rFonts w:ascii="Times New Roman" w:eastAsia="Calibri" w:hAnsi="Times New Roman" w:cs="Times New Roman"/>
          <w:sz w:val="24"/>
          <w:szCs w:val="24"/>
          <w:lang w:val="kk-KZ" w:eastAsia="ru-RU"/>
        </w:rPr>
        <w:t>-          Дидактикалық;</w:t>
      </w:r>
    </w:p>
    <w:p w:rsidR="00CC2360" w:rsidRPr="00CC2360" w:rsidRDefault="00CC2360" w:rsidP="00204AFB">
      <w:pPr>
        <w:spacing w:after="0" w:line="240" w:lineRule="auto"/>
        <w:jc w:val="both"/>
        <w:rPr>
          <w:rFonts w:ascii="Times New Roman" w:eastAsia="Calibri" w:hAnsi="Times New Roman" w:cs="Times New Roman"/>
          <w:sz w:val="24"/>
          <w:szCs w:val="24"/>
          <w:lang w:val="kk-KZ" w:eastAsia="ru-RU"/>
        </w:rPr>
      </w:pPr>
      <w:r w:rsidRPr="00CC2360">
        <w:rPr>
          <w:rFonts w:ascii="Times New Roman" w:eastAsia="Calibri" w:hAnsi="Times New Roman" w:cs="Times New Roman"/>
          <w:sz w:val="24"/>
          <w:szCs w:val="24"/>
          <w:lang w:val="kk-KZ" w:eastAsia="ru-RU"/>
        </w:rPr>
        <w:t>-            Қимылды;</w:t>
      </w:r>
    </w:p>
    <w:p w:rsidR="00CC2360" w:rsidRPr="00CC2360" w:rsidRDefault="00CC2360" w:rsidP="00204AFB">
      <w:pPr>
        <w:spacing w:after="0" w:line="240" w:lineRule="auto"/>
        <w:jc w:val="both"/>
        <w:rPr>
          <w:rFonts w:ascii="Times New Roman" w:eastAsia="Calibri" w:hAnsi="Times New Roman" w:cs="Times New Roman"/>
          <w:sz w:val="24"/>
          <w:szCs w:val="24"/>
          <w:lang w:val="kk-KZ" w:eastAsia="ru-RU"/>
        </w:rPr>
      </w:pPr>
      <w:r w:rsidRPr="00CC2360">
        <w:rPr>
          <w:rFonts w:ascii="Times New Roman" w:eastAsia="Calibri" w:hAnsi="Times New Roman" w:cs="Times New Roman"/>
          <w:sz w:val="24"/>
          <w:szCs w:val="24"/>
          <w:lang w:val="kk-KZ" w:eastAsia="ru-RU"/>
        </w:rPr>
        <w:t>-           Шығармашылық құрастыру;</w:t>
      </w:r>
    </w:p>
    <w:p w:rsidR="00CC2360" w:rsidRPr="00CC2360" w:rsidRDefault="00CC2360" w:rsidP="00204AFB">
      <w:pPr>
        <w:spacing w:after="0" w:line="240" w:lineRule="auto"/>
        <w:jc w:val="both"/>
        <w:rPr>
          <w:rFonts w:ascii="Times New Roman" w:eastAsia="Calibri" w:hAnsi="Times New Roman" w:cs="Times New Roman"/>
          <w:sz w:val="24"/>
          <w:szCs w:val="24"/>
          <w:lang w:val="kk-KZ" w:eastAsia="ru-RU"/>
        </w:rPr>
      </w:pPr>
      <w:r w:rsidRPr="00CC2360">
        <w:rPr>
          <w:rFonts w:ascii="Times New Roman" w:eastAsia="Calibri" w:hAnsi="Times New Roman" w:cs="Times New Roman"/>
          <w:sz w:val="24"/>
          <w:szCs w:val="24"/>
          <w:lang w:val="kk-KZ" w:eastAsia="ru-RU"/>
        </w:rPr>
        <w:t>-           Драматизм-ойындары;</w:t>
      </w:r>
    </w:p>
    <w:p w:rsidR="00CC2360" w:rsidRPr="00CC2360" w:rsidRDefault="00CC2360" w:rsidP="00204AFB">
      <w:pPr>
        <w:spacing w:after="0" w:line="240" w:lineRule="auto"/>
        <w:jc w:val="both"/>
        <w:rPr>
          <w:rFonts w:ascii="Times New Roman" w:eastAsia="Calibri" w:hAnsi="Times New Roman" w:cs="Times New Roman"/>
          <w:sz w:val="24"/>
          <w:szCs w:val="24"/>
          <w:lang w:val="kk-KZ" w:eastAsia="ru-RU"/>
        </w:rPr>
      </w:pPr>
      <w:r w:rsidRPr="00CC2360">
        <w:rPr>
          <w:rFonts w:ascii="Times New Roman" w:eastAsia="Calibri" w:hAnsi="Times New Roman" w:cs="Times New Roman"/>
          <w:sz w:val="24"/>
          <w:szCs w:val="24"/>
          <w:lang w:val="kk-KZ" w:eastAsia="ru-RU"/>
        </w:rPr>
        <w:t>-          Рөлдік-мағыналық.</w:t>
      </w:r>
    </w:p>
    <w:p w:rsidR="00CC2360" w:rsidRPr="00CC2360" w:rsidRDefault="00CC2360" w:rsidP="00204AFB">
      <w:pPr>
        <w:spacing w:after="0" w:line="240" w:lineRule="auto"/>
        <w:jc w:val="both"/>
        <w:rPr>
          <w:rFonts w:ascii="Times New Roman" w:eastAsia="Calibri" w:hAnsi="Times New Roman" w:cs="Times New Roman"/>
          <w:sz w:val="24"/>
          <w:szCs w:val="24"/>
          <w:lang w:val="kk-KZ" w:eastAsia="ru-RU"/>
        </w:rPr>
      </w:pPr>
      <w:r w:rsidRPr="00CC2360">
        <w:rPr>
          <w:rFonts w:ascii="Times New Roman" w:eastAsia="Calibri" w:hAnsi="Times New Roman" w:cs="Times New Roman"/>
          <w:i/>
          <w:iCs/>
          <w:sz w:val="24"/>
          <w:szCs w:val="24"/>
          <w:lang w:val="kk-KZ" w:eastAsia="ru-RU"/>
        </w:rPr>
        <w:t>Дидактикалық ойындар. </w:t>
      </w:r>
      <w:r w:rsidRPr="00CC2360">
        <w:rPr>
          <w:rFonts w:ascii="Times New Roman" w:eastAsia="Calibri" w:hAnsi="Times New Roman" w:cs="Times New Roman"/>
          <w:sz w:val="24"/>
          <w:szCs w:val="24"/>
          <w:lang w:val="kk-KZ" w:eastAsia="ru-RU"/>
        </w:rPr>
        <w:t>Бұл ойынды белгілі ережесі мен мазмұны бойынша үлкендер  ұйымдастырады. Дидактикалық ойындардың міндеті - балалардың бағытталған және ортақ іс- әрекетін ұйымдастыру. Бұл ойын барысында бала еш мәжбүрсіз, байқамай қажетті білімдерді алады. Балалар ойын тапсырмаларына қызыға көңіл бөледі. Табу, айту, атау, ойын тапсырмасын  сапалы шешуге көңіл бөледі: сұлбаны әдемі құрастыру, суретті дұрыс таңдау.</w:t>
      </w:r>
    </w:p>
    <w:p w:rsidR="00CC2360" w:rsidRPr="00CC2360" w:rsidRDefault="00CC2360" w:rsidP="00204AFB">
      <w:pPr>
        <w:spacing w:after="0" w:line="240" w:lineRule="auto"/>
        <w:jc w:val="both"/>
        <w:rPr>
          <w:rFonts w:ascii="Times New Roman" w:eastAsia="Calibri" w:hAnsi="Times New Roman" w:cs="Times New Roman"/>
          <w:sz w:val="24"/>
          <w:szCs w:val="24"/>
          <w:lang w:val="kk-KZ" w:eastAsia="ru-RU"/>
        </w:rPr>
      </w:pPr>
      <w:r w:rsidRPr="00CC2360">
        <w:rPr>
          <w:rFonts w:ascii="Times New Roman" w:eastAsia="Calibri" w:hAnsi="Times New Roman" w:cs="Times New Roman"/>
          <w:sz w:val="24"/>
          <w:szCs w:val="24"/>
          <w:lang w:val="kk-KZ" w:eastAsia="ru-RU"/>
        </w:rPr>
        <w:t xml:space="preserve">      5 жастаға бала дидактикалық ойын барысында заттардың саны мен сапасын оның атауларды, оларды сыртқы бейнесі бойынша салыстырып, есте сақтауды үйренеді. 6 жастағы бала ойын тапсырмасын сапалы шешуге қызығушылығы арта түседі. Ал 7 жасқа таман бұрынғысынша ойын әрекеті қызықтырады, бірақ көбіне ойынның нәтижесі қызықтау болады. Бұл кезде өзіндік ұйымдастыратын, бағалау, өзін-өзі бақылау сияқты қасиеттерін дамытуға ықпал ететін ойындар қолданылады. Бұл жастағы балалар үшін аспапты таны, дыбыстарды қайтала, өзің сүйетін әуенді орында деген сияқты музыкалық дидактикалық ойындар қолданылады.</w:t>
      </w:r>
    </w:p>
    <w:p w:rsidR="00CC2360" w:rsidRPr="00CC2360" w:rsidRDefault="00CC2360" w:rsidP="00204AFB">
      <w:pPr>
        <w:spacing w:after="0" w:line="240" w:lineRule="auto"/>
        <w:jc w:val="both"/>
        <w:rPr>
          <w:rFonts w:ascii="Times New Roman" w:eastAsia="Calibri" w:hAnsi="Times New Roman" w:cs="Times New Roman"/>
          <w:sz w:val="24"/>
          <w:szCs w:val="24"/>
          <w:lang w:val="kk-KZ" w:eastAsia="ru-RU"/>
        </w:rPr>
      </w:pPr>
      <w:r w:rsidRPr="00CC2360">
        <w:rPr>
          <w:rFonts w:ascii="Times New Roman" w:eastAsia="Calibri" w:hAnsi="Times New Roman" w:cs="Times New Roman"/>
          <w:sz w:val="24"/>
          <w:szCs w:val="24"/>
          <w:lang w:val="kk-KZ" w:eastAsia="ru-RU"/>
        </w:rPr>
        <w:t xml:space="preserve">      Логопедиялық сабатардағы дидактикалық ойын барысында балаларды асықпай сөйлеуге тәрбиелейді; дыбыс айтуы шыңдалады, сөздік қоры молаяды. Есту зейіні мен фонематикалық естуін дамыту үшін музыкалық дидактикалық ойындардың да маңызы зор.</w:t>
      </w:r>
    </w:p>
    <w:p w:rsidR="00CC2360" w:rsidRPr="00CC2360" w:rsidRDefault="00CC2360" w:rsidP="00204AFB">
      <w:pPr>
        <w:spacing w:after="0" w:line="240" w:lineRule="auto"/>
        <w:jc w:val="both"/>
        <w:rPr>
          <w:rFonts w:ascii="Times New Roman" w:eastAsia="Calibri" w:hAnsi="Times New Roman" w:cs="Times New Roman"/>
          <w:sz w:val="24"/>
          <w:szCs w:val="24"/>
          <w:lang w:val="kk-KZ" w:eastAsia="ru-RU"/>
        </w:rPr>
      </w:pPr>
      <w:r w:rsidRPr="00CC2360">
        <w:rPr>
          <w:rFonts w:ascii="Times New Roman" w:eastAsia="Calibri" w:hAnsi="Times New Roman" w:cs="Times New Roman"/>
          <w:i/>
          <w:iCs/>
          <w:sz w:val="24"/>
          <w:szCs w:val="24"/>
          <w:lang w:val="kk-KZ" w:eastAsia="ru-RU"/>
        </w:rPr>
        <w:t>Қимылды ойындар.</w:t>
      </w:r>
      <w:r w:rsidRPr="00CC2360">
        <w:rPr>
          <w:rFonts w:ascii="Times New Roman" w:eastAsia="Calibri" w:hAnsi="Times New Roman" w:cs="Times New Roman"/>
          <w:b/>
          <w:bCs/>
          <w:sz w:val="24"/>
          <w:szCs w:val="24"/>
          <w:lang w:val="kk-KZ" w:eastAsia="ru-RU"/>
        </w:rPr>
        <w:t> </w:t>
      </w:r>
      <w:r w:rsidRPr="00CC2360">
        <w:rPr>
          <w:rFonts w:ascii="Times New Roman" w:eastAsia="Calibri" w:hAnsi="Times New Roman" w:cs="Times New Roman"/>
          <w:sz w:val="24"/>
          <w:szCs w:val="24"/>
          <w:lang w:val="kk-KZ" w:eastAsia="ru-RU"/>
        </w:rPr>
        <w:t xml:space="preserve">Сөйлеу тілінде кемшілігі бар балаларда қимыл бұзылысы жиі кездеседі: қимылдың епсіздігі жинақылық емес ебедейсіз, әр түрлі қимыл икемсіздігі. Сол үшін қимылды ойындардың алатын орны ерекше. Балалар қажет қимылды шыңдайды, ұжымдық ойындар ойнауды үйренді. Олар үшін дыбысталған қимылды ойындардың маңызы зор, логопедияда бұл ойындар логопедиялық ритмика деген атаумен таныс. Бұл </w:t>
      </w:r>
      <w:r w:rsidRPr="00CC2360">
        <w:rPr>
          <w:rFonts w:ascii="Times New Roman" w:eastAsia="Calibri" w:hAnsi="Times New Roman" w:cs="Times New Roman"/>
          <w:sz w:val="24"/>
          <w:szCs w:val="24"/>
          <w:lang w:val="kk-KZ" w:eastAsia="ru-RU"/>
        </w:rPr>
        <w:lastRenderedPageBreak/>
        <w:t>ойындар алада дұрыс тыныс өлең мен дыбыстауды, қимылды сөзбен ұштастыруды тәрбиелеуге әсер етеді.</w:t>
      </w:r>
    </w:p>
    <w:p w:rsidR="00CC2360" w:rsidRPr="00CC2360" w:rsidRDefault="00CC2360" w:rsidP="00204AFB">
      <w:pPr>
        <w:spacing w:after="0" w:line="240" w:lineRule="auto"/>
        <w:jc w:val="both"/>
        <w:rPr>
          <w:rFonts w:ascii="Times New Roman" w:eastAsia="Calibri" w:hAnsi="Times New Roman" w:cs="Times New Roman"/>
          <w:sz w:val="24"/>
          <w:szCs w:val="24"/>
          <w:lang w:val="kk-KZ" w:eastAsia="ru-RU"/>
        </w:rPr>
      </w:pPr>
      <w:r w:rsidRPr="00CC2360">
        <w:rPr>
          <w:rFonts w:ascii="Times New Roman" w:eastAsia="Calibri" w:hAnsi="Times New Roman" w:cs="Times New Roman"/>
          <w:i/>
          <w:iCs/>
          <w:sz w:val="24"/>
          <w:szCs w:val="24"/>
          <w:lang w:val="kk-KZ" w:eastAsia="ru-RU"/>
        </w:rPr>
        <w:t>Шығармашылық ойындар.</w:t>
      </w:r>
      <w:r w:rsidRPr="00CC2360">
        <w:rPr>
          <w:rFonts w:ascii="Times New Roman" w:eastAsia="Calibri" w:hAnsi="Times New Roman" w:cs="Times New Roman"/>
          <w:sz w:val="24"/>
          <w:szCs w:val="24"/>
          <w:lang w:val="kk-KZ" w:eastAsia="ru-RU"/>
        </w:rPr>
        <w:t> Бұл ойында балалар өз ойын қиялын, қоршаған әлемнен алған әсерін өз білімі мен тәжірибесін көрсете алады. Шығармашылық ойынның бір түрі құрылыс заттарымен ойнау. Бұл ойынға баланың кеңістікте бағдарлануына көлем мен сан, сапа туралы түсінігін дамытуға әсер етеді.</w:t>
      </w:r>
    </w:p>
    <w:p w:rsidR="00CC2360" w:rsidRPr="00CC2360" w:rsidRDefault="00CC2360" w:rsidP="00204AFB">
      <w:pPr>
        <w:spacing w:after="0" w:line="240" w:lineRule="auto"/>
        <w:jc w:val="both"/>
        <w:rPr>
          <w:rFonts w:ascii="Times New Roman" w:eastAsia="Calibri" w:hAnsi="Times New Roman" w:cs="Times New Roman"/>
          <w:sz w:val="24"/>
          <w:szCs w:val="24"/>
          <w:lang w:val="kk-KZ" w:eastAsia="ru-RU"/>
        </w:rPr>
      </w:pPr>
      <w:r w:rsidRPr="00CC2360">
        <w:rPr>
          <w:rFonts w:ascii="Times New Roman" w:eastAsia="Calibri" w:hAnsi="Times New Roman" w:cs="Times New Roman"/>
          <w:i/>
          <w:iCs/>
          <w:sz w:val="24"/>
          <w:szCs w:val="24"/>
          <w:lang w:val="kk-KZ" w:eastAsia="ru-RU"/>
        </w:rPr>
        <w:t>Құрылыс ойындарында</w:t>
      </w:r>
      <w:r w:rsidRPr="00CC2360">
        <w:rPr>
          <w:rFonts w:ascii="Times New Roman" w:eastAsia="Calibri" w:hAnsi="Times New Roman" w:cs="Times New Roman"/>
          <w:sz w:val="24"/>
          <w:szCs w:val="24"/>
          <w:lang w:val="kk-KZ" w:eastAsia="ru-RU"/>
        </w:rPr>
        <w:t> кубиктер, қораптар, баулар, құм, сазбалшық, т.б. қолданылуы мүмкін және де құрылыс ойындарын сондай-ақ түзету мақсатында да қолданады: баланың байсалды мінезіне, сабаққа өзгерту енгізу үшін. Құрылыс ойындарын бірінші логопедиялық сабақтарда ғана қолдануға болады. Бұл баланың сөйлеуімен байланысты. Жеке заттарды атайды, сұрақтарға жауап береді.</w:t>
      </w:r>
    </w:p>
    <w:p w:rsidR="00CC2360" w:rsidRPr="00CC2360" w:rsidRDefault="00CC2360" w:rsidP="00204AFB">
      <w:pPr>
        <w:spacing w:after="0" w:line="240" w:lineRule="auto"/>
        <w:jc w:val="both"/>
        <w:rPr>
          <w:rFonts w:ascii="Times New Roman" w:eastAsia="Calibri" w:hAnsi="Times New Roman" w:cs="Times New Roman"/>
          <w:sz w:val="24"/>
          <w:szCs w:val="24"/>
          <w:lang w:val="kk-KZ" w:eastAsia="ru-RU"/>
        </w:rPr>
      </w:pPr>
      <w:r w:rsidRPr="00CC2360">
        <w:rPr>
          <w:rFonts w:ascii="Times New Roman" w:eastAsia="Calibri" w:hAnsi="Times New Roman" w:cs="Times New Roman"/>
          <w:i/>
          <w:iCs/>
          <w:sz w:val="24"/>
          <w:szCs w:val="24"/>
          <w:lang w:val="kk-KZ" w:eastAsia="ru-RU"/>
        </w:rPr>
        <w:t>Драммалық ойындары</w:t>
      </w:r>
      <w:r w:rsidRPr="00CC2360">
        <w:rPr>
          <w:rFonts w:ascii="Times New Roman" w:eastAsia="Calibri" w:hAnsi="Times New Roman" w:cs="Times New Roman"/>
          <w:sz w:val="24"/>
          <w:szCs w:val="24"/>
          <w:lang w:val="kk-KZ" w:eastAsia="ru-RU"/>
        </w:rPr>
        <w:t> өте қызықты өтеді. Бұл кезде балалар сүйікті ертегілерін айтады, ертегі кейіпкерлерін салады, диалог жүргізеді. Егер қажетті киімдер мен бетперделер дайындалса ойын одан әрі қызығырақ болады. Драммалық ойыны бала бақша қуыршақтары мен де жүргізіледі. Бұл ойын бала дұрыс сөйлеуге үйренгеннен кейін ғана ойнатылады. Ойынды өткізу үшін жақсы дайындалу керек. Алдымен балаларға ертегіні оқиды, сұрақтар қояды, қимылдарды бейнелейді. Осыдан кейін ғана барып ойынға кірісуге болады.</w:t>
      </w:r>
    </w:p>
    <w:p w:rsidR="00CC2360" w:rsidRPr="00CC2360" w:rsidRDefault="00CC2360" w:rsidP="00204AFB">
      <w:pPr>
        <w:spacing w:after="0" w:line="240" w:lineRule="auto"/>
        <w:jc w:val="both"/>
        <w:rPr>
          <w:rFonts w:ascii="Times New Roman" w:eastAsia="Calibri" w:hAnsi="Times New Roman" w:cs="Times New Roman"/>
          <w:sz w:val="24"/>
          <w:szCs w:val="24"/>
          <w:lang w:val="kk-KZ" w:eastAsia="ru-RU"/>
        </w:rPr>
      </w:pPr>
      <w:r w:rsidRPr="00CC2360">
        <w:rPr>
          <w:rFonts w:ascii="Times New Roman" w:eastAsia="Calibri" w:hAnsi="Times New Roman" w:cs="Times New Roman"/>
          <w:i/>
          <w:iCs/>
          <w:sz w:val="24"/>
          <w:szCs w:val="24"/>
          <w:lang w:val="kk-KZ" w:eastAsia="ru-RU"/>
        </w:rPr>
        <w:t>Мағыналық-рөлдік ойындарда</w:t>
      </w:r>
      <w:r w:rsidRPr="00CC2360">
        <w:rPr>
          <w:rFonts w:ascii="Times New Roman" w:eastAsia="Calibri" w:hAnsi="Times New Roman" w:cs="Times New Roman"/>
          <w:sz w:val="24"/>
          <w:szCs w:val="24"/>
          <w:lang w:val="kk-KZ" w:eastAsia="ru-RU"/>
        </w:rPr>
        <w:t> баланың өмір туралы түсінігі кеңейеді. Мағыналық - рөлдік ойындардың тақырыбы әртүрлі әрі балаға жақын болуы керек. Логикалық сабақтарда рөлдік ойындар бала еркін сұрақтарға жауап бере алғанда ғана ойнатылады.</w:t>
      </w:r>
    </w:p>
    <w:p w:rsidR="00CC2360" w:rsidRPr="00CC2360" w:rsidRDefault="00CC2360" w:rsidP="00204AFB">
      <w:pPr>
        <w:spacing w:after="0" w:line="240" w:lineRule="auto"/>
        <w:jc w:val="both"/>
        <w:rPr>
          <w:rFonts w:ascii="Times New Roman" w:eastAsia="Calibri" w:hAnsi="Times New Roman" w:cs="Times New Roman"/>
          <w:sz w:val="24"/>
          <w:szCs w:val="24"/>
          <w:lang w:val="kk-KZ"/>
        </w:rPr>
      </w:pPr>
      <w:r w:rsidRPr="00CC2360">
        <w:rPr>
          <w:rFonts w:ascii="Times New Roman" w:eastAsia="Calibri" w:hAnsi="Times New Roman" w:cs="Times New Roman"/>
          <w:sz w:val="24"/>
          <w:szCs w:val="24"/>
          <w:lang w:val="kk-KZ" w:eastAsia="ru-RU"/>
        </w:rPr>
        <w:t xml:space="preserve">   </w:t>
      </w:r>
      <w:r w:rsidRPr="00CC2360">
        <w:rPr>
          <w:rFonts w:ascii="Times New Roman" w:eastAsia="Calibri" w:hAnsi="Times New Roman" w:cs="Times New Roman"/>
          <w:sz w:val="24"/>
          <w:szCs w:val="24"/>
          <w:lang w:val="kk-KZ"/>
        </w:rPr>
        <w:t>Баланың дамуындағы ерте кезеңінде көрсетілген психологиялық-педагогикалық көмектер кемістіктерді жартылай немесе толықтай жеңуге мүмкіндік туғызып,балалар мен жасөспірімдердің әлеуметтік бейімделуін дамытып, мүмкіншілігі шектеулі балалардың санын азайтады.</w:t>
      </w:r>
    </w:p>
    <w:p w:rsidR="00CC2360" w:rsidRPr="00CC2360" w:rsidRDefault="00CC2360" w:rsidP="00204AFB">
      <w:pPr>
        <w:spacing w:after="0" w:line="240" w:lineRule="auto"/>
        <w:jc w:val="both"/>
        <w:rPr>
          <w:rFonts w:ascii="Times New Roman" w:eastAsia="Calibri" w:hAnsi="Times New Roman" w:cs="Times New Roman"/>
          <w:sz w:val="24"/>
          <w:szCs w:val="24"/>
          <w:lang w:val="kk-KZ"/>
        </w:rPr>
      </w:pPr>
      <w:r w:rsidRPr="00CC2360">
        <w:rPr>
          <w:rFonts w:ascii="Times New Roman" w:eastAsia="Calibri" w:hAnsi="Times New Roman" w:cs="Times New Roman"/>
          <w:sz w:val="24"/>
          <w:szCs w:val="24"/>
          <w:lang w:val="kk-KZ"/>
        </w:rPr>
        <w:t xml:space="preserve">       Қорытындылай келе ерте коррекциялық араласу медициналық-психологиялық-педагогикалық абилитация және реабилитация көзқараста ғана емес, сонымен әлеуметтік-экономикалық және этикалық көзқараста тиімді.</w:t>
      </w:r>
    </w:p>
    <w:p w:rsidR="00CC2360" w:rsidRPr="00CC2360" w:rsidRDefault="00CC2360" w:rsidP="00204AFB">
      <w:pPr>
        <w:spacing w:after="0" w:line="240" w:lineRule="auto"/>
        <w:jc w:val="both"/>
        <w:rPr>
          <w:rFonts w:ascii="Times New Roman" w:eastAsia="Calibri" w:hAnsi="Times New Roman" w:cs="Times New Roman"/>
          <w:b/>
          <w:sz w:val="24"/>
          <w:szCs w:val="24"/>
          <w:lang w:val="kk-KZ" w:eastAsia="ru-RU"/>
        </w:rPr>
      </w:pPr>
      <w:r w:rsidRPr="00CC2360">
        <w:rPr>
          <w:rFonts w:ascii="Times New Roman" w:eastAsia="Calibri" w:hAnsi="Times New Roman" w:cs="Times New Roman"/>
          <w:b/>
          <w:sz w:val="24"/>
          <w:szCs w:val="24"/>
          <w:lang w:val="kk-KZ" w:eastAsia="ru-RU"/>
        </w:rPr>
        <w:t>Бақылау сұрақтары</w:t>
      </w:r>
    </w:p>
    <w:p w:rsidR="00CC2360" w:rsidRPr="00CC2360" w:rsidRDefault="00CC2360" w:rsidP="00204AFB">
      <w:pPr>
        <w:tabs>
          <w:tab w:val="left" w:pos="720"/>
        </w:tabs>
        <w:spacing w:after="160" w:line="240" w:lineRule="auto"/>
        <w:contextualSpacing/>
        <w:jc w:val="both"/>
        <w:rPr>
          <w:rFonts w:ascii="Times New Roman" w:eastAsia="Calibri" w:hAnsi="Times New Roman" w:cs="Times New Roman"/>
          <w:sz w:val="24"/>
          <w:szCs w:val="24"/>
          <w:lang w:val="kk-KZ"/>
        </w:rPr>
      </w:pPr>
      <w:r w:rsidRPr="00CC2360">
        <w:rPr>
          <w:rFonts w:ascii="Times New Roman" w:eastAsia="Calibri" w:hAnsi="Times New Roman" w:cs="Times New Roman"/>
          <w:sz w:val="24"/>
          <w:szCs w:val="24"/>
          <w:lang w:val="kk-KZ"/>
        </w:rPr>
        <w:t>1. Сөйлеудің бұзылуларының жіктемесін атаңыз</w:t>
      </w:r>
    </w:p>
    <w:p w:rsidR="00CC2360" w:rsidRPr="00CC2360" w:rsidRDefault="00CC2360" w:rsidP="00204AFB">
      <w:pPr>
        <w:tabs>
          <w:tab w:val="left" w:pos="720"/>
        </w:tabs>
        <w:spacing w:after="160" w:line="240" w:lineRule="auto"/>
        <w:contextualSpacing/>
        <w:jc w:val="both"/>
        <w:rPr>
          <w:rFonts w:ascii="Times New Roman" w:eastAsia="Calibri" w:hAnsi="Times New Roman" w:cs="Times New Roman"/>
          <w:sz w:val="24"/>
          <w:szCs w:val="24"/>
          <w:lang w:val="kk-KZ"/>
        </w:rPr>
      </w:pPr>
      <w:r w:rsidRPr="00CC2360">
        <w:rPr>
          <w:rFonts w:ascii="Times New Roman" w:eastAsia="Calibri" w:hAnsi="Times New Roman" w:cs="Times New Roman"/>
          <w:sz w:val="24"/>
          <w:szCs w:val="24"/>
          <w:lang w:val="kk-KZ"/>
        </w:rPr>
        <w:t>2.Ойынның қандай түрлері бар?</w:t>
      </w:r>
    </w:p>
    <w:p w:rsidR="00CC2360" w:rsidRPr="00CC2360" w:rsidRDefault="00CC2360" w:rsidP="00204AFB">
      <w:pPr>
        <w:spacing w:after="0" w:line="240" w:lineRule="auto"/>
        <w:jc w:val="both"/>
        <w:rPr>
          <w:rFonts w:ascii="Times New Roman" w:eastAsia="Calibri" w:hAnsi="Times New Roman" w:cs="Times New Roman"/>
          <w:sz w:val="24"/>
          <w:szCs w:val="24"/>
          <w:lang w:val="kk-KZ" w:eastAsia="ru-RU"/>
        </w:rPr>
      </w:pPr>
      <w:r w:rsidRPr="00CC2360">
        <w:rPr>
          <w:rFonts w:ascii="Times New Roman" w:eastAsia="Calibri" w:hAnsi="Times New Roman" w:cs="Times New Roman"/>
          <w:sz w:val="24"/>
          <w:szCs w:val="24"/>
          <w:lang w:val="kk-KZ"/>
        </w:rPr>
        <w:t>3.Скрининг дегеніміз не?</w:t>
      </w:r>
      <w:r w:rsidRPr="00CC2360">
        <w:rPr>
          <w:rFonts w:ascii="Times New Roman" w:eastAsia="Calibri" w:hAnsi="Times New Roman" w:cs="Times New Roman"/>
          <w:sz w:val="24"/>
          <w:szCs w:val="24"/>
          <w:lang w:val="kk-KZ"/>
        </w:rPr>
        <w:tab/>
      </w:r>
    </w:p>
    <w:p w:rsidR="00CC2360" w:rsidRPr="00CC2360" w:rsidRDefault="00CC2360" w:rsidP="00204AFB">
      <w:pPr>
        <w:spacing w:after="0" w:line="240" w:lineRule="auto"/>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4.Ұсақ қол моторикасын дамытудың маңызы</w:t>
      </w:r>
    </w:p>
    <w:p w:rsidR="00CC2360" w:rsidRPr="00CC2360" w:rsidRDefault="00CC2360" w:rsidP="00204AFB">
      <w:pPr>
        <w:spacing w:after="0" w:line="240" w:lineRule="auto"/>
        <w:jc w:val="both"/>
        <w:rPr>
          <w:rFonts w:ascii="Times New Roman" w:eastAsia="Times New Roman" w:hAnsi="Times New Roman" w:cs="Times New Roman"/>
          <w:sz w:val="24"/>
          <w:szCs w:val="24"/>
          <w:lang w:val="kk-KZ" w:eastAsia="ru-RU"/>
        </w:rPr>
      </w:pPr>
    </w:p>
    <w:p w:rsidR="00CC2360" w:rsidRPr="00CC2360" w:rsidRDefault="00565888" w:rsidP="00204AFB">
      <w:pPr>
        <w:spacing w:after="0" w:line="240" w:lineRule="auto"/>
        <w:jc w:val="both"/>
        <w:rPr>
          <w:rFonts w:ascii="Times New Roman" w:eastAsia="Calibri" w:hAnsi="Times New Roman" w:cs="Times New Roman"/>
          <w:b/>
          <w:sz w:val="24"/>
          <w:szCs w:val="24"/>
          <w:lang w:val="kk-KZ"/>
        </w:rPr>
      </w:pPr>
      <w:r>
        <w:rPr>
          <w:rFonts w:ascii="Times New Roman" w:eastAsia="Times New Roman" w:hAnsi="Times New Roman" w:cs="Times New Roman"/>
          <w:b/>
          <w:sz w:val="24"/>
          <w:szCs w:val="24"/>
          <w:lang w:val="kk-KZ" w:eastAsia="ru-RU"/>
        </w:rPr>
        <w:t>2.1</w:t>
      </w:r>
      <w:r w:rsidR="00CC2360" w:rsidRPr="00CC2360">
        <w:rPr>
          <w:rFonts w:ascii="Times New Roman" w:eastAsia="Times New Roman" w:hAnsi="Times New Roman" w:cs="Times New Roman"/>
          <w:b/>
          <w:sz w:val="24"/>
          <w:szCs w:val="24"/>
          <w:lang w:val="kk-KZ" w:eastAsia="ru-RU"/>
        </w:rPr>
        <w:t xml:space="preserve"> </w:t>
      </w:r>
      <w:r w:rsidR="00CC2360" w:rsidRPr="00CC2360">
        <w:rPr>
          <w:rFonts w:ascii="Times New Roman" w:eastAsia="Calibri" w:hAnsi="Times New Roman" w:cs="Times New Roman"/>
          <w:b/>
          <w:sz w:val="24"/>
          <w:szCs w:val="24"/>
          <w:lang w:val="kk-KZ"/>
        </w:rPr>
        <w:t>Есту қабілеті бұзылған балалармен жүргізілетін диагностикалық жұмыстар</w:t>
      </w:r>
    </w:p>
    <w:p w:rsidR="00CC2360" w:rsidRPr="00CC2360" w:rsidRDefault="00CC2360" w:rsidP="00204AFB">
      <w:pPr>
        <w:spacing w:after="0" w:line="240" w:lineRule="auto"/>
        <w:ind w:firstLine="426"/>
        <w:jc w:val="both"/>
        <w:rPr>
          <w:rFonts w:ascii="Times New Roman" w:eastAsia="Times New Roman" w:hAnsi="Times New Roman" w:cs="Times New Roman"/>
          <w:b/>
          <w:sz w:val="24"/>
          <w:szCs w:val="24"/>
          <w:lang w:val="kk-KZ" w:eastAsia="ru-RU"/>
        </w:rPr>
      </w:pPr>
      <w:r w:rsidRPr="00CC2360">
        <w:rPr>
          <w:rFonts w:ascii="Times New Roman" w:eastAsia="Times New Roman" w:hAnsi="Times New Roman" w:cs="Times New Roman"/>
          <w:b/>
          <w:sz w:val="24"/>
          <w:szCs w:val="24"/>
          <w:lang w:val="kk-KZ" w:eastAsia="ru-RU"/>
        </w:rPr>
        <w:t xml:space="preserve">Аннотация: </w:t>
      </w:r>
      <w:r w:rsidRPr="00CC2360">
        <w:rPr>
          <w:rFonts w:ascii="Times New Roman" w:eastAsia="Times New Roman" w:hAnsi="Times New Roman" w:cs="Times New Roman"/>
          <w:sz w:val="24"/>
          <w:szCs w:val="24"/>
          <w:lang w:val="kk-KZ" w:eastAsia="ru-RU"/>
        </w:rPr>
        <w:t>Бұл дәріс есту қабілеті бұзылған балалармен жүргізілетін диагностикалық жұмыстар жайлы мәлімет береді.</w:t>
      </w:r>
    </w:p>
    <w:p w:rsidR="00CC2360" w:rsidRPr="00CC2360" w:rsidRDefault="00CC2360" w:rsidP="00204AFB">
      <w:pPr>
        <w:spacing w:after="0" w:line="240" w:lineRule="auto"/>
        <w:ind w:firstLine="426"/>
        <w:jc w:val="both"/>
        <w:rPr>
          <w:rFonts w:ascii="Times New Roman" w:eastAsia="Times New Roman" w:hAnsi="Times New Roman" w:cs="Times New Roman"/>
          <w:b/>
          <w:sz w:val="24"/>
          <w:szCs w:val="24"/>
          <w:lang w:val="kk-KZ" w:eastAsia="ru-RU"/>
        </w:rPr>
      </w:pPr>
      <w:r w:rsidRPr="00CC2360">
        <w:rPr>
          <w:rFonts w:ascii="Times New Roman" w:eastAsia="Times New Roman" w:hAnsi="Times New Roman" w:cs="Times New Roman"/>
          <w:b/>
          <w:sz w:val="24"/>
          <w:szCs w:val="24"/>
          <w:lang w:val="kk-KZ" w:eastAsia="ru-RU"/>
        </w:rPr>
        <w:t>Жоспары:</w:t>
      </w:r>
    </w:p>
    <w:p w:rsidR="00CC2360" w:rsidRPr="00CC2360" w:rsidRDefault="00CC2360" w:rsidP="00204AFB">
      <w:pPr>
        <w:numPr>
          <w:ilvl w:val="0"/>
          <w:numId w:val="21"/>
        </w:numPr>
        <w:spacing w:after="0" w:line="240" w:lineRule="auto"/>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 xml:space="preserve">Мектеп жасына дейінгі нашар еститін балалардың сөйлеу тілін дамыту </w:t>
      </w:r>
    </w:p>
    <w:p w:rsidR="00CC2360" w:rsidRPr="00CC2360" w:rsidRDefault="00CC2360" w:rsidP="00204AFB">
      <w:pPr>
        <w:numPr>
          <w:ilvl w:val="0"/>
          <w:numId w:val="21"/>
        </w:numPr>
        <w:spacing w:after="0" w:line="240" w:lineRule="auto"/>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Есту қабілеті бұзылған балалармен жүргізілетін диагностикасы</w:t>
      </w:r>
    </w:p>
    <w:p w:rsidR="00CC2360" w:rsidRPr="00CC2360" w:rsidRDefault="00CC2360" w:rsidP="00204AFB">
      <w:pPr>
        <w:spacing w:after="0" w:line="240" w:lineRule="auto"/>
        <w:ind w:firstLine="426"/>
        <w:jc w:val="both"/>
        <w:rPr>
          <w:rFonts w:ascii="Times New Roman" w:eastAsia="Times New Roman" w:hAnsi="Times New Roman" w:cs="Times New Roman"/>
          <w:b/>
          <w:sz w:val="24"/>
          <w:szCs w:val="24"/>
          <w:lang w:val="kk-KZ" w:eastAsia="ru-RU"/>
        </w:rPr>
      </w:pPr>
      <w:r w:rsidRPr="00CC2360">
        <w:rPr>
          <w:rFonts w:ascii="Times New Roman" w:eastAsia="Times New Roman" w:hAnsi="Times New Roman" w:cs="Times New Roman"/>
          <w:b/>
          <w:sz w:val="24"/>
          <w:szCs w:val="24"/>
          <w:lang w:val="kk-KZ" w:eastAsia="ru-RU"/>
        </w:rPr>
        <w:t xml:space="preserve">Кілт сөздер: </w:t>
      </w:r>
      <w:r w:rsidRPr="00CC2360">
        <w:rPr>
          <w:rFonts w:ascii="Times New Roman" w:eastAsia="Times New Roman" w:hAnsi="Times New Roman" w:cs="Times New Roman"/>
          <w:sz w:val="24"/>
          <w:szCs w:val="24"/>
          <w:lang w:val="kk-KZ" w:eastAsia="ru-RU"/>
        </w:rPr>
        <w:t>Есту, диагностика, психологиялық – педагогикалық тексеру</w:t>
      </w:r>
    </w:p>
    <w:p w:rsidR="00CC2360" w:rsidRPr="00CC2360" w:rsidRDefault="00CC2360" w:rsidP="00204AFB">
      <w:pPr>
        <w:spacing w:after="0" w:line="240" w:lineRule="auto"/>
        <w:ind w:firstLine="426"/>
        <w:jc w:val="both"/>
        <w:rPr>
          <w:rFonts w:ascii="Times New Roman" w:eastAsia="Times New Roman" w:hAnsi="Times New Roman" w:cs="Times New Roman"/>
          <w:b/>
          <w:sz w:val="24"/>
          <w:szCs w:val="24"/>
          <w:lang w:val="kk-KZ" w:eastAsia="ru-RU"/>
        </w:rPr>
      </w:pPr>
      <w:r w:rsidRPr="00CC2360">
        <w:rPr>
          <w:rFonts w:ascii="Times New Roman" w:eastAsia="Times New Roman" w:hAnsi="Times New Roman" w:cs="Times New Roman"/>
          <w:b/>
          <w:sz w:val="24"/>
          <w:szCs w:val="24"/>
          <w:lang w:val="kk-KZ" w:eastAsia="ru-RU"/>
        </w:rPr>
        <w:t>Дәріс тезистері:</w:t>
      </w:r>
    </w:p>
    <w:p w:rsidR="00CC2360" w:rsidRPr="00CC2360" w:rsidRDefault="00CC2360" w:rsidP="00204AFB">
      <w:pPr>
        <w:spacing w:after="0" w:line="240" w:lineRule="auto"/>
        <w:jc w:val="both"/>
        <w:rPr>
          <w:rFonts w:ascii="Times New Roman" w:eastAsia="Calibri" w:hAnsi="Times New Roman" w:cs="Times New Roman"/>
          <w:sz w:val="24"/>
          <w:szCs w:val="24"/>
          <w:shd w:val="clear" w:color="auto" w:fill="FFFFFF"/>
          <w:lang w:val="kk-KZ"/>
        </w:rPr>
      </w:pPr>
      <w:r w:rsidRPr="00CC2360">
        <w:rPr>
          <w:rFonts w:ascii="Times New Roman" w:eastAsia="Calibri" w:hAnsi="Times New Roman" w:cs="Times New Roman"/>
          <w:sz w:val="24"/>
          <w:szCs w:val="24"/>
          <w:shd w:val="clear" w:color="auto" w:fill="FFFFFF"/>
          <w:lang w:val="kk-KZ"/>
        </w:rPr>
        <w:t xml:space="preserve">      Сөйлеу тілі - есту қызметінің нашарлауына тікелей тәуелді. Естімейтін балалар нашар еститіндерге қарағанда даму деңгейі төмен. Естімейтін балалар сөйлеу тілін арнайы оқыту барысында ғана меңгереді, ал нашар еститіндер өздерінің есту қызметінің қалдығы көмегімен, сөздік қорын аз да болса жинай алады. Педагогикалық дерісті дұрыс ұйымдастыру үшін сөйлеу тілінің деңгейін, арнайы білім беру мекемесін анықтау мақсатында есту қызметінің деңгейін білу қажет.Сөйлеу тілінің дамуына есту қызметінің бұзылу уақыты үлкен әсер етеді. Есту қызметі бала өмірінің қай кезеңінде болмасын бұзылуы мүмкін, сөйлеу тілінің деңгейі де осыған байланысты болады. Есту қызметі қанша ерте бұзылса, сонша сөйлеу тілінің деңгейі төмен болады. </w:t>
      </w:r>
    </w:p>
    <w:p w:rsidR="00CC2360" w:rsidRPr="00CC2360" w:rsidRDefault="00CC2360" w:rsidP="00204AFB">
      <w:pPr>
        <w:spacing w:after="0" w:line="240" w:lineRule="auto"/>
        <w:jc w:val="both"/>
        <w:rPr>
          <w:rFonts w:ascii="Times New Roman" w:eastAsia="Calibri" w:hAnsi="Times New Roman" w:cs="Times New Roman"/>
          <w:sz w:val="24"/>
          <w:szCs w:val="24"/>
          <w:shd w:val="clear" w:color="auto" w:fill="FFFFFF"/>
          <w:lang w:val="kk-KZ"/>
        </w:rPr>
      </w:pPr>
      <w:r w:rsidRPr="00CC2360">
        <w:rPr>
          <w:rFonts w:ascii="Times New Roman" w:eastAsia="Calibri" w:hAnsi="Times New Roman" w:cs="Times New Roman"/>
          <w:sz w:val="24"/>
          <w:szCs w:val="24"/>
          <w:shd w:val="clear" w:color="auto" w:fill="FFFFFF"/>
          <w:lang w:val="kk-KZ"/>
        </w:rPr>
        <w:lastRenderedPageBreak/>
        <w:t xml:space="preserve">      Мектеп жасына дейінгі нашар еститін балалардың сөйлеу тіл деңгейінің диапазоны кең: бала нақты заттарға қатыстырмай, жеке буындарды айтып, былдырлағаннан қысқа сөз тіркесіне тіпті аграмматизмді және онсыз сөз тіркестерін пайдаланып, сөйлеу тілін меңгерген болуы да мүмкін. Бірақ есту қызметі бұзылған бала қарым-қатынастық сөйлеу тілі дамыған кезде де оның тілінде өзіндік ерекшеліктері болады. Дыбысталудың өзіндік бұзылушылықтары болады («жазылған» артикуляция, екпінді бұрып айту және т.б.). Нашар еститін балаларда пассивті және активті сөздігінің көлемі қатысты, ал есту қызметі қалыпты мөлшерде пассивті сөздік қорынан әлде қайда басым болады.</w:t>
      </w:r>
    </w:p>
    <w:p w:rsidR="00CC2360" w:rsidRPr="00CC2360" w:rsidRDefault="00CC2360" w:rsidP="00204AFB">
      <w:pPr>
        <w:spacing w:after="0" w:line="240" w:lineRule="auto"/>
        <w:jc w:val="both"/>
        <w:rPr>
          <w:rFonts w:ascii="Times New Roman" w:eastAsia="Calibri" w:hAnsi="Times New Roman" w:cs="Times New Roman"/>
          <w:sz w:val="24"/>
          <w:szCs w:val="24"/>
          <w:shd w:val="clear" w:color="auto" w:fill="FFFFFF"/>
          <w:lang w:val="kk-KZ"/>
        </w:rPr>
      </w:pPr>
      <w:r w:rsidRPr="00CC2360">
        <w:rPr>
          <w:rFonts w:ascii="Times New Roman" w:eastAsia="Calibri" w:hAnsi="Times New Roman" w:cs="Times New Roman"/>
          <w:sz w:val="24"/>
          <w:szCs w:val="24"/>
          <w:shd w:val="clear" w:color="auto" w:fill="FFFFFF"/>
          <w:lang w:val="kk-KZ"/>
        </w:rPr>
        <w:t xml:space="preserve">      Есту қызметі бұзылған бала өзі сөйлеу тілінде қолданатын сөздерді ғана жақсы түсінеді. Бұл балалардың сөздігінде жалпы мағыналы сөздер болмайды (керемет, жеңіс, арман, еркін, байсалды және т.б.), сол сияқты бүтіннің бөліктерін білдіретін нақты сөздер де бар. Бала ұқсас заттардың атауын білмейді. Мысалы,үй деп шалашты да, ит үйшігін де атайды. Сол сияқты мағынасы мен дыбысталуы, ұқсас сөздерді ауыстырады (бақ-гүлзар және т.б.). Мағынасы ұқсас сөздер лексиконында қажетті сөздер болмағандықтан, есту қызметі көмегімен ажырата алмағандықтан акустикасы ұқсас дыбыстарды шатастырады. </w:t>
      </w:r>
    </w:p>
    <w:p w:rsidR="00CC2360" w:rsidRPr="00CC2360" w:rsidRDefault="00CC2360" w:rsidP="00204AFB">
      <w:pPr>
        <w:spacing w:after="0" w:line="240" w:lineRule="auto"/>
        <w:jc w:val="both"/>
        <w:rPr>
          <w:rFonts w:ascii="Times New Roman" w:eastAsia="Calibri" w:hAnsi="Times New Roman" w:cs="Times New Roman"/>
          <w:sz w:val="24"/>
          <w:szCs w:val="24"/>
          <w:shd w:val="clear" w:color="auto" w:fill="FFFFFF"/>
          <w:lang w:val="kk-KZ"/>
        </w:rPr>
      </w:pPr>
      <w:r w:rsidRPr="00CC2360">
        <w:rPr>
          <w:rFonts w:ascii="Times New Roman" w:eastAsia="Calibri" w:hAnsi="Times New Roman" w:cs="Times New Roman"/>
          <w:sz w:val="24"/>
          <w:szCs w:val="24"/>
          <w:shd w:val="clear" w:color="auto" w:fill="FFFFFF"/>
          <w:lang w:val="kk-KZ"/>
        </w:rPr>
        <w:t xml:space="preserve">      Сөйлеу тілінің тәжірибесінің аздығы, сөздік қорының таяздығы және сөздің басы мен аяғын толық естімегендіктері тілдің грамматикалық құрылысын меңгеруге әсер етеді. Жиі кететін қателіктері тоқталып өтейік: — синтаксистік байланыстың үйлесімділігі мен ережесінің бұзылуы; — артық шылау сөздерін қосу, ауыстыру, қоспау; — септік жалғауларын шатастыру; — сөздерді дұрыс қолданбау; — сөйлем мүшелерін тастап кету. Нашар еститін балаларда сөздің дыбыстық құрамы туралы нақты түсініктері болмайды, бұл олардың дыбысты айтуы мен жазуынан байқалады. Бала сөзді бұрыс естігендіктен сөздерді өзгерген түрінде естерінде сақтайды, сондықтан да оны қате айтып, жазады. Жиі кездесетін қателіктер түрі: — дыбыстарды араластырып жіберу (қатаң-үнді, ұяң және т.б.); — аффрикат; — дыбыстарды тастап кету; — дара дыбыстардың орнын ауыстыру және қосу; — сөздің екпін түспейтін бөлігін тастап кету. </w:t>
      </w:r>
    </w:p>
    <w:p w:rsidR="00CC2360" w:rsidRPr="00CC2360" w:rsidRDefault="00CC2360" w:rsidP="00204AFB">
      <w:pPr>
        <w:spacing w:after="0" w:line="240" w:lineRule="auto"/>
        <w:jc w:val="both"/>
        <w:rPr>
          <w:rFonts w:ascii="Times New Roman" w:eastAsia="Calibri" w:hAnsi="Times New Roman" w:cs="Times New Roman"/>
          <w:sz w:val="24"/>
          <w:szCs w:val="24"/>
          <w:shd w:val="clear" w:color="auto" w:fill="FFFFFF"/>
          <w:lang w:val="kk-KZ"/>
        </w:rPr>
      </w:pPr>
      <w:r w:rsidRPr="00CC2360">
        <w:rPr>
          <w:rFonts w:ascii="Times New Roman" w:eastAsia="Calibri" w:hAnsi="Times New Roman" w:cs="Times New Roman"/>
          <w:sz w:val="24"/>
          <w:szCs w:val="24"/>
          <w:shd w:val="clear" w:color="auto" w:fill="FFFFFF"/>
          <w:lang w:val="kk-KZ"/>
        </w:rPr>
        <w:t xml:space="preserve">      Бала қаншалықты кіші болса,оның арнайы сабақ «өтілі» соншалықты аз, сондықтан да жіберетін қателері де көп болады. Сөйлеу тілінде синтаксистік құрылымдарды пайдалану, оның сөйлеу тілінің дамуына тәуелді болады. Нашар еститін балалардың дауыс реңі кедей, сөйлеу тілі бірқалыпты, айқын емес,көңілсіз болады. Балалар жиі қайталап сұрайды, айтқан адамның артикуляциясын бақылайды. Балалардың көп бөлігі сөзге түсетін екпінді дұрыс қоя алмайды. Ұсынылған әдістеме нашар еститін мектепке дейінгі балалардың сөздік қор көлемін, өзіне айтылған сөзді түсінуін, байланыстыра сөйлеу тілінің даму деңгейін анықтауға бағытталған. </w:t>
      </w:r>
    </w:p>
    <w:p w:rsidR="00CC2360" w:rsidRPr="00CC2360" w:rsidRDefault="00CC2360" w:rsidP="00204AFB">
      <w:pPr>
        <w:spacing w:after="0" w:line="240" w:lineRule="auto"/>
        <w:jc w:val="both"/>
        <w:rPr>
          <w:rFonts w:ascii="Times New Roman" w:eastAsia="Calibri" w:hAnsi="Times New Roman" w:cs="Times New Roman"/>
          <w:sz w:val="24"/>
          <w:szCs w:val="24"/>
          <w:shd w:val="clear" w:color="auto" w:fill="FFFFFF"/>
          <w:lang w:val="kk-KZ"/>
        </w:rPr>
      </w:pPr>
      <w:r w:rsidRPr="00CC2360">
        <w:rPr>
          <w:rFonts w:ascii="Times New Roman" w:eastAsia="Calibri" w:hAnsi="Times New Roman" w:cs="Times New Roman"/>
          <w:sz w:val="24"/>
          <w:szCs w:val="24"/>
          <w:shd w:val="clear" w:color="auto" w:fill="FFFFFF"/>
          <w:lang w:val="kk-KZ"/>
        </w:rPr>
        <w:t xml:space="preserve">      Сөздік қор көлемін анықтау және өзіне айтылған сөзді түсінуін бағалау. Сұрақтар мектеп жасына дейінгі нашар еститін балаларда жиі кездесетін қиындықтарды талдау үшін таңдалып алынған. Сұрақтар мазмұны нашар еститін мектеп жасына дейінгі балалардың меңгеруіне қиындық туғызатын тақырыптарға негізделген. Түсініктерді жинақтауы, адамдардың кәсібін, туыстық қатынасы, табиғат құбылыстары мен заттардың белгілері туралы білімі тексеріледі. Сұрақтың әр түрлі лексикалық – грамматикалық құрылуы, өзіне айтылған сөзді түсіну деңгейін анықтауға мүмкіндік береді. </w:t>
      </w:r>
    </w:p>
    <w:p w:rsidR="00CC2360" w:rsidRPr="00CC2360" w:rsidRDefault="00CC2360" w:rsidP="00204AFB">
      <w:pPr>
        <w:spacing w:after="0" w:line="240" w:lineRule="auto"/>
        <w:jc w:val="both"/>
        <w:rPr>
          <w:rFonts w:ascii="Times New Roman" w:eastAsia="Calibri" w:hAnsi="Times New Roman" w:cs="Times New Roman"/>
          <w:sz w:val="24"/>
          <w:szCs w:val="24"/>
          <w:shd w:val="clear" w:color="auto" w:fill="FFFFFF"/>
          <w:lang w:val="kk-KZ"/>
        </w:rPr>
      </w:pPr>
      <w:r w:rsidRPr="00CC2360">
        <w:rPr>
          <w:rFonts w:ascii="Times New Roman" w:eastAsia="Calibri" w:hAnsi="Times New Roman" w:cs="Times New Roman"/>
          <w:sz w:val="24"/>
          <w:szCs w:val="24"/>
          <w:shd w:val="clear" w:color="auto" w:fill="FFFFFF"/>
          <w:lang w:val="kk-KZ"/>
        </w:rPr>
        <w:t xml:space="preserve">А)Әр түрлі қатынасты түсінуді талап ететін сұрақтар. </w:t>
      </w:r>
    </w:p>
    <w:p w:rsidR="00CC2360" w:rsidRPr="00CC2360" w:rsidRDefault="00CC2360" w:rsidP="00204AFB">
      <w:pPr>
        <w:spacing w:after="0" w:line="240" w:lineRule="auto"/>
        <w:jc w:val="both"/>
        <w:rPr>
          <w:rFonts w:ascii="Times New Roman" w:eastAsia="Calibri" w:hAnsi="Times New Roman" w:cs="Times New Roman"/>
          <w:sz w:val="24"/>
          <w:szCs w:val="24"/>
          <w:shd w:val="clear" w:color="auto" w:fill="FFFFFF"/>
          <w:lang w:val="kk-KZ"/>
        </w:rPr>
      </w:pPr>
      <w:r w:rsidRPr="00CC2360">
        <w:rPr>
          <w:rFonts w:ascii="Times New Roman" w:eastAsia="Calibri" w:hAnsi="Times New Roman" w:cs="Times New Roman"/>
          <w:sz w:val="24"/>
          <w:szCs w:val="24"/>
          <w:shd w:val="clear" w:color="auto" w:fill="FFFFFF"/>
          <w:lang w:val="kk-KZ"/>
        </w:rPr>
        <w:t xml:space="preserve">Алмұрт, алма, апельсин – бұлар не? Сен қандай мамандықтарды білесің? </w:t>
      </w:r>
    </w:p>
    <w:p w:rsidR="00CC2360" w:rsidRPr="00CC2360" w:rsidRDefault="00CC2360" w:rsidP="00204AFB">
      <w:pPr>
        <w:spacing w:after="0" w:line="240" w:lineRule="auto"/>
        <w:jc w:val="both"/>
        <w:rPr>
          <w:rFonts w:ascii="Times New Roman" w:eastAsia="Calibri" w:hAnsi="Times New Roman" w:cs="Times New Roman"/>
          <w:sz w:val="24"/>
          <w:szCs w:val="24"/>
          <w:shd w:val="clear" w:color="auto" w:fill="FFFFFF"/>
          <w:lang w:val="kk-KZ"/>
        </w:rPr>
      </w:pPr>
      <w:r w:rsidRPr="00CC2360">
        <w:rPr>
          <w:rFonts w:ascii="Times New Roman" w:eastAsia="Calibri" w:hAnsi="Times New Roman" w:cs="Times New Roman"/>
          <w:sz w:val="24"/>
          <w:szCs w:val="24"/>
          <w:shd w:val="clear" w:color="auto" w:fill="FFFFFF"/>
          <w:lang w:val="kk-KZ"/>
        </w:rPr>
        <w:t xml:space="preserve">Алматы, Мәскеу, Астана – бұлар не? Сен көліктің қандай түрін білесің? </w:t>
      </w:r>
    </w:p>
    <w:p w:rsidR="00CC2360" w:rsidRPr="00CC2360" w:rsidRDefault="00CC2360" w:rsidP="00204AFB">
      <w:pPr>
        <w:spacing w:after="0" w:line="240" w:lineRule="auto"/>
        <w:jc w:val="both"/>
        <w:rPr>
          <w:rFonts w:ascii="Times New Roman" w:eastAsia="Calibri" w:hAnsi="Times New Roman" w:cs="Times New Roman"/>
          <w:sz w:val="24"/>
          <w:szCs w:val="24"/>
          <w:shd w:val="clear" w:color="auto" w:fill="FFFFFF"/>
          <w:lang w:val="kk-KZ"/>
        </w:rPr>
      </w:pPr>
      <w:r w:rsidRPr="00CC2360">
        <w:rPr>
          <w:rFonts w:ascii="Times New Roman" w:eastAsia="Calibri" w:hAnsi="Times New Roman" w:cs="Times New Roman"/>
          <w:sz w:val="24"/>
          <w:szCs w:val="24"/>
          <w:shd w:val="clear" w:color="auto" w:fill="FFFFFF"/>
          <w:lang w:val="kk-KZ"/>
        </w:rPr>
        <w:t>Үй (жабайы) жануарларын ата.</w:t>
      </w:r>
    </w:p>
    <w:p w:rsidR="00CC2360" w:rsidRPr="00CC2360" w:rsidRDefault="00CC2360" w:rsidP="00204AFB">
      <w:pPr>
        <w:spacing w:after="0" w:line="240" w:lineRule="auto"/>
        <w:jc w:val="both"/>
        <w:rPr>
          <w:rFonts w:ascii="Times New Roman" w:eastAsia="Calibri" w:hAnsi="Times New Roman" w:cs="Times New Roman"/>
          <w:sz w:val="24"/>
          <w:szCs w:val="24"/>
          <w:shd w:val="clear" w:color="auto" w:fill="FFFFFF"/>
          <w:lang w:val="kk-KZ"/>
        </w:rPr>
      </w:pPr>
      <w:r w:rsidRPr="00CC2360">
        <w:rPr>
          <w:rFonts w:ascii="Times New Roman" w:eastAsia="Calibri" w:hAnsi="Times New Roman" w:cs="Times New Roman"/>
          <w:sz w:val="24"/>
          <w:szCs w:val="24"/>
          <w:shd w:val="clear" w:color="auto" w:fill="FFFFFF"/>
          <w:lang w:val="kk-KZ"/>
        </w:rPr>
        <w:t xml:space="preserve">      Байланыстыра сөйлеу білу деңгейін анықтау. Бала тапсырманы орындай отырып, сюжетті суреттегі жағдайдың бірізділігін табуға міндетті. Байланыстыра сөйлеу тілінің даму деңгейін бағалап қана қоймай, ойлай білуге үйрету. Балаға әр қайсысы біткен істі білдіретін 4 сурет ұсынылады.  Тапсырмаға нұсқау: «Суретке қара. Суреттерді ретімен біріншісін, екіншісін, үшіншісін, төртіншісін қой. Мұнда ненің суреті салынғанын айтып бер». Сөйлеу тіл дағдыларын тексеру. </w:t>
      </w:r>
    </w:p>
    <w:p w:rsidR="00CC2360" w:rsidRPr="00CC2360" w:rsidRDefault="00CC2360" w:rsidP="00204AFB">
      <w:pPr>
        <w:spacing w:after="0" w:line="240" w:lineRule="auto"/>
        <w:jc w:val="both"/>
        <w:rPr>
          <w:rFonts w:ascii="Times New Roman" w:eastAsia="Calibri" w:hAnsi="Times New Roman" w:cs="Times New Roman"/>
          <w:sz w:val="24"/>
          <w:szCs w:val="24"/>
          <w:shd w:val="clear" w:color="auto" w:fill="FFFFFF"/>
          <w:lang w:val="kk-KZ"/>
        </w:rPr>
      </w:pPr>
      <w:r w:rsidRPr="00CC2360">
        <w:rPr>
          <w:rFonts w:ascii="Times New Roman" w:eastAsia="Calibri" w:hAnsi="Times New Roman" w:cs="Times New Roman"/>
          <w:sz w:val="24"/>
          <w:szCs w:val="24"/>
          <w:shd w:val="clear" w:color="auto" w:fill="FFFFFF"/>
          <w:lang w:val="kk-KZ"/>
        </w:rPr>
        <w:t xml:space="preserve">А) Істелген іс туралы есеп бере отырып, тапсырманы орындау. </w:t>
      </w:r>
    </w:p>
    <w:p w:rsidR="00CC2360" w:rsidRPr="00CC2360" w:rsidRDefault="00CC2360" w:rsidP="00204AFB">
      <w:pPr>
        <w:spacing w:after="0" w:line="240" w:lineRule="auto"/>
        <w:jc w:val="both"/>
        <w:rPr>
          <w:rFonts w:ascii="Times New Roman" w:eastAsia="Calibri" w:hAnsi="Times New Roman" w:cs="Times New Roman"/>
          <w:sz w:val="24"/>
          <w:szCs w:val="24"/>
          <w:shd w:val="clear" w:color="auto" w:fill="FFFFFF"/>
          <w:lang w:val="kk-KZ"/>
        </w:rPr>
      </w:pPr>
      <w:r w:rsidRPr="00CC2360">
        <w:rPr>
          <w:rFonts w:ascii="Times New Roman" w:eastAsia="Calibri" w:hAnsi="Times New Roman" w:cs="Times New Roman"/>
          <w:sz w:val="24"/>
          <w:szCs w:val="24"/>
          <w:shd w:val="clear" w:color="auto" w:fill="FFFFFF"/>
          <w:lang w:val="kk-KZ"/>
        </w:rPr>
        <w:lastRenderedPageBreak/>
        <w:t>Әрбір балаға алты-алтыдан тапсырма беріледі</w:t>
      </w:r>
    </w:p>
    <w:p w:rsidR="00CC2360" w:rsidRPr="00CC2360" w:rsidRDefault="00CC2360" w:rsidP="00204AFB">
      <w:pPr>
        <w:spacing w:after="0" w:line="240" w:lineRule="auto"/>
        <w:jc w:val="both"/>
        <w:rPr>
          <w:rFonts w:ascii="Times New Roman" w:eastAsia="Calibri" w:hAnsi="Times New Roman" w:cs="Times New Roman"/>
          <w:sz w:val="24"/>
          <w:szCs w:val="24"/>
          <w:shd w:val="clear" w:color="auto" w:fill="FFFFFF"/>
          <w:lang w:val="kk-KZ"/>
        </w:rPr>
      </w:pPr>
      <w:r w:rsidRPr="00CC2360">
        <w:rPr>
          <w:rFonts w:ascii="Times New Roman" w:eastAsia="Calibri" w:hAnsi="Times New Roman" w:cs="Times New Roman"/>
          <w:sz w:val="24"/>
          <w:szCs w:val="24"/>
          <w:shd w:val="clear" w:color="auto" w:fill="FFFFFF"/>
          <w:lang w:val="kk-KZ"/>
        </w:rPr>
        <w:t xml:space="preserve">1. Тұр. Орындықты және басқа жиһазды көрсет. </w:t>
      </w:r>
    </w:p>
    <w:p w:rsidR="00CC2360" w:rsidRPr="00CC2360" w:rsidRDefault="00CC2360" w:rsidP="00204AFB">
      <w:pPr>
        <w:spacing w:after="0" w:line="240" w:lineRule="auto"/>
        <w:jc w:val="both"/>
        <w:rPr>
          <w:rFonts w:ascii="Times New Roman" w:eastAsia="Calibri" w:hAnsi="Times New Roman" w:cs="Times New Roman"/>
          <w:sz w:val="24"/>
          <w:szCs w:val="24"/>
          <w:shd w:val="clear" w:color="auto" w:fill="FFFFFF"/>
          <w:lang w:val="kk-KZ"/>
        </w:rPr>
      </w:pPr>
      <w:r w:rsidRPr="00CC2360">
        <w:rPr>
          <w:rFonts w:ascii="Times New Roman" w:eastAsia="Calibri" w:hAnsi="Times New Roman" w:cs="Times New Roman"/>
          <w:sz w:val="24"/>
          <w:szCs w:val="24"/>
          <w:shd w:val="clear" w:color="auto" w:fill="FFFFFF"/>
          <w:lang w:val="kk-KZ"/>
        </w:rPr>
        <w:t xml:space="preserve">2. Менен қарындаш сұра. </w:t>
      </w:r>
    </w:p>
    <w:p w:rsidR="00CC2360" w:rsidRPr="00CC2360" w:rsidRDefault="00CC2360" w:rsidP="00204AFB">
      <w:pPr>
        <w:spacing w:after="0" w:line="240" w:lineRule="auto"/>
        <w:jc w:val="both"/>
        <w:rPr>
          <w:rFonts w:ascii="Times New Roman" w:eastAsia="Calibri" w:hAnsi="Times New Roman" w:cs="Times New Roman"/>
          <w:sz w:val="24"/>
          <w:szCs w:val="24"/>
          <w:shd w:val="clear" w:color="auto" w:fill="FFFFFF"/>
          <w:lang w:val="kk-KZ"/>
        </w:rPr>
      </w:pPr>
      <w:r w:rsidRPr="00CC2360">
        <w:rPr>
          <w:rFonts w:ascii="Times New Roman" w:eastAsia="Calibri" w:hAnsi="Times New Roman" w:cs="Times New Roman"/>
          <w:sz w:val="24"/>
          <w:szCs w:val="24"/>
          <w:shd w:val="clear" w:color="auto" w:fill="FFFFFF"/>
          <w:lang w:val="kk-KZ"/>
        </w:rPr>
        <w:t>3. Апельсинді емес, алма суретін сал.</w:t>
      </w:r>
    </w:p>
    <w:p w:rsidR="00CC2360" w:rsidRPr="00CC2360" w:rsidRDefault="00CC2360" w:rsidP="00204AFB">
      <w:pPr>
        <w:spacing w:after="0" w:line="240" w:lineRule="auto"/>
        <w:jc w:val="both"/>
        <w:rPr>
          <w:rFonts w:ascii="Times New Roman" w:eastAsia="Calibri" w:hAnsi="Times New Roman" w:cs="Times New Roman"/>
          <w:sz w:val="24"/>
          <w:szCs w:val="24"/>
          <w:shd w:val="clear" w:color="auto" w:fill="FFFFFF"/>
          <w:lang w:val="kk-KZ"/>
        </w:rPr>
      </w:pPr>
      <w:r w:rsidRPr="00CC2360">
        <w:rPr>
          <w:rFonts w:ascii="Times New Roman" w:eastAsia="Calibri" w:hAnsi="Times New Roman" w:cs="Times New Roman"/>
          <w:sz w:val="24"/>
          <w:szCs w:val="24"/>
          <w:shd w:val="clear" w:color="auto" w:fill="FFFFFF"/>
          <w:lang w:val="kk-KZ"/>
        </w:rPr>
        <w:t xml:space="preserve">4. Кітапты ал және шкафқа қой. </w:t>
      </w:r>
    </w:p>
    <w:p w:rsidR="00CC2360" w:rsidRPr="00CC2360" w:rsidRDefault="00CC2360" w:rsidP="00204AFB">
      <w:pPr>
        <w:spacing w:after="0" w:line="240" w:lineRule="auto"/>
        <w:jc w:val="both"/>
        <w:rPr>
          <w:rFonts w:ascii="Times New Roman" w:eastAsia="Calibri" w:hAnsi="Times New Roman" w:cs="Times New Roman"/>
          <w:sz w:val="24"/>
          <w:szCs w:val="24"/>
          <w:shd w:val="clear" w:color="auto" w:fill="FFFFFF"/>
          <w:lang w:val="kk-KZ"/>
        </w:rPr>
      </w:pPr>
      <w:r w:rsidRPr="00CC2360">
        <w:rPr>
          <w:rFonts w:ascii="Times New Roman" w:eastAsia="Calibri" w:hAnsi="Times New Roman" w:cs="Times New Roman"/>
          <w:sz w:val="24"/>
          <w:szCs w:val="24"/>
          <w:shd w:val="clear" w:color="auto" w:fill="FFFFFF"/>
          <w:lang w:val="kk-KZ"/>
        </w:rPr>
        <w:t xml:space="preserve">5. Есікті жап. </w:t>
      </w:r>
    </w:p>
    <w:p w:rsidR="00CC2360" w:rsidRPr="00CC2360" w:rsidRDefault="00CC2360" w:rsidP="00204AFB">
      <w:pPr>
        <w:spacing w:after="0" w:line="240" w:lineRule="auto"/>
        <w:jc w:val="both"/>
        <w:rPr>
          <w:rFonts w:ascii="Times New Roman" w:eastAsia="Calibri" w:hAnsi="Times New Roman" w:cs="Times New Roman"/>
          <w:sz w:val="24"/>
          <w:szCs w:val="24"/>
          <w:shd w:val="clear" w:color="auto" w:fill="FFFFFF"/>
          <w:lang w:val="kk-KZ"/>
        </w:rPr>
      </w:pPr>
      <w:r w:rsidRPr="00CC2360">
        <w:rPr>
          <w:rFonts w:ascii="Times New Roman" w:eastAsia="Calibri" w:hAnsi="Times New Roman" w:cs="Times New Roman"/>
          <w:sz w:val="24"/>
          <w:szCs w:val="24"/>
          <w:shd w:val="clear" w:color="auto" w:fill="FFFFFF"/>
          <w:lang w:val="kk-KZ"/>
        </w:rPr>
        <w:t xml:space="preserve">6. Ботадан апасының атын сұра. </w:t>
      </w:r>
    </w:p>
    <w:p w:rsidR="00CC2360" w:rsidRPr="00CC2360" w:rsidRDefault="00CC2360" w:rsidP="00204AFB">
      <w:pPr>
        <w:spacing w:after="0" w:line="240" w:lineRule="auto"/>
        <w:jc w:val="both"/>
        <w:rPr>
          <w:rFonts w:ascii="Times New Roman" w:eastAsia="Calibri" w:hAnsi="Times New Roman" w:cs="Times New Roman"/>
          <w:sz w:val="24"/>
          <w:szCs w:val="24"/>
          <w:shd w:val="clear" w:color="auto" w:fill="FFFFFF"/>
          <w:lang w:val="kk-KZ"/>
        </w:rPr>
      </w:pPr>
      <w:r w:rsidRPr="00CC2360">
        <w:rPr>
          <w:rFonts w:ascii="Times New Roman" w:eastAsia="Calibri" w:hAnsi="Times New Roman" w:cs="Times New Roman"/>
          <w:sz w:val="24"/>
          <w:szCs w:val="24"/>
          <w:shd w:val="clear" w:color="auto" w:fill="FFFFFF"/>
          <w:lang w:val="kk-KZ"/>
        </w:rPr>
        <w:t>Ә)Сұрақтарға жауап бер. Әрбір балаға алты-алтыдан сұрақ беріледі.</w:t>
      </w:r>
    </w:p>
    <w:p w:rsidR="00CC2360" w:rsidRPr="00CC2360" w:rsidRDefault="00CC2360" w:rsidP="00204AFB">
      <w:pPr>
        <w:spacing w:after="0" w:line="240" w:lineRule="auto"/>
        <w:jc w:val="both"/>
        <w:rPr>
          <w:rFonts w:ascii="Times New Roman" w:eastAsia="Calibri" w:hAnsi="Times New Roman" w:cs="Times New Roman"/>
          <w:sz w:val="24"/>
          <w:szCs w:val="24"/>
          <w:shd w:val="clear" w:color="auto" w:fill="FFFFFF"/>
          <w:lang w:val="kk-KZ"/>
        </w:rPr>
      </w:pPr>
      <w:r w:rsidRPr="00CC2360">
        <w:rPr>
          <w:rFonts w:ascii="Times New Roman" w:eastAsia="Calibri" w:hAnsi="Times New Roman" w:cs="Times New Roman"/>
          <w:sz w:val="24"/>
          <w:szCs w:val="24"/>
          <w:shd w:val="clear" w:color="auto" w:fill="FFFFFF"/>
          <w:lang w:val="kk-KZ"/>
        </w:rPr>
        <w:t xml:space="preserve">1. Сенің атың кім? </w:t>
      </w:r>
    </w:p>
    <w:p w:rsidR="00CC2360" w:rsidRPr="00CC2360" w:rsidRDefault="00CC2360" w:rsidP="00204AFB">
      <w:pPr>
        <w:spacing w:after="0" w:line="240" w:lineRule="auto"/>
        <w:jc w:val="both"/>
        <w:rPr>
          <w:rFonts w:ascii="Times New Roman" w:eastAsia="Calibri" w:hAnsi="Times New Roman" w:cs="Times New Roman"/>
          <w:sz w:val="24"/>
          <w:szCs w:val="24"/>
          <w:shd w:val="clear" w:color="auto" w:fill="FFFFFF"/>
          <w:lang w:val="kk-KZ"/>
        </w:rPr>
      </w:pPr>
      <w:r w:rsidRPr="00CC2360">
        <w:rPr>
          <w:rFonts w:ascii="Times New Roman" w:eastAsia="Calibri" w:hAnsi="Times New Roman" w:cs="Times New Roman"/>
          <w:sz w:val="24"/>
          <w:szCs w:val="24"/>
          <w:shd w:val="clear" w:color="auto" w:fill="FFFFFF"/>
          <w:lang w:val="kk-KZ"/>
        </w:rPr>
        <w:t>2. Сенің апаңның аты кім?</w:t>
      </w:r>
    </w:p>
    <w:p w:rsidR="00CC2360" w:rsidRPr="00CC2360" w:rsidRDefault="00CC2360" w:rsidP="00204AFB">
      <w:pPr>
        <w:spacing w:after="0" w:line="240" w:lineRule="auto"/>
        <w:jc w:val="both"/>
        <w:rPr>
          <w:rFonts w:ascii="Times New Roman" w:eastAsia="Calibri" w:hAnsi="Times New Roman" w:cs="Times New Roman"/>
          <w:sz w:val="24"/>
          <w:szCs w:val="24"/>
          <w:shd w:val="clear" w:color="auto" w:fill="FFFFFF"/>
          <w:lang w:val="kk-KZ"/>
        </w:rPr>
      </w:pPr>
      <w:r w:rsidRPr="00CC2360">
        <w:rPr>
          <w:rFonts w:ascii="Times New Roman" w:eastAsia="Calibri" w:hAnsi="Times New Roman" w:cs="Times New Roman"/>
          <w:sz w:val="24"/>
          <w:szCs w:val="24"/>
          <w:shd w:val="clear" w:color="auto" w:fill="FFFFFF"/>
          <w:lang w:val="kk-KZ"/>
        </w:rPr>
        <w:t xml:space="preserve">3. Сенің жасың нешеде? </w:t>
      </w:r>
    </w:p>
    <w:p w:rsidR="00CC2360" w:rsidRPr="00CC2360" w:rsidRDefault="00CC2360" w:rsidP="00204AFB">
      <w:pPr>
        <w:spacing w:after="0" w:line="240" w:lineRule="auto"/>
        <w:jc w:val="both"/>
        <w:rPr>
          <w:rFonts w:ascii="Times New Roman" w:eastAsia="Calibri" w:hAnsi="Times New Roman" w:cs="Times New Roman"/>
          <w:sz w:val="24"/>
          <w:szCs w:val="24"/>
          <w:shd w:val="clear" w:color="auto" w:fill="FFFFFF"/>
          <w:lang w:val="kk-KZ"/>
        </w:rPr>
      </w:pPr>
      <w:r w:rsidRPr="00CC2360">
        <w:rPr>
          <w:rFonts w:ascii="Times New Roman" w:eastAsia="Calibri" w:hAnsi="Times New Roman" w:cs="Times New Roman"/>
          <w:sz w:val="24"/>
          <w:szCs w:val="24"/>
          <w:shd w:val="clear" w:color="auto" w:fill="FFFFFF"/>
          <w:lang w:val="kk-KZ"/>
        </w:rPr>
        <w:t xml:space="preserve">4. Сен қайда тұрасың? </w:t>
      </w:r>
    </w:p>
    <w:p w:rsidR="00CC2360" w:rsidRPr="00CC2360" w:rsidRDefault="00CC2360" w:rsidP="00204AFB">
      <w:pPr>
        <w:spacing w:after="0" w:line="240" w:lineRule="auto"/>
        <w:jc w:val="both"/>
        <w:rPr>
          <w:rFonts w:ascii="Times New Roman" w:eastAsia="Calibri" w:hAnsi="Times New Roman" w:cs="Times New Roman"/>
          <w:sz w:val="24"/>
          <w:szCs w:val="24"/>
          <w:shd w:val="clear" w:color="auto" w:fill="FFFFFF"/>
          <w:lang w:val="kk-KZ"/>
        </w:rPr>
      </w:pPr>
      <w:r w:rsidRPr="00CC2360">
        <w:rPr>
          <w:rFonts w:ascii="Times New Roman" w:eastAsia="Calibri" w:hAnsi="Times New Roman" w:cs="Times New Roman"/>
          <w:sz w:val="24"/>
          <w:szCs w:val="24"/>
          <w:shd w:val="clear" w:color="auto" w:fill="FFFFFF"/>
          <w:lang w:val="kk-KZ"/>
        </w:rPr>
        <w:t xml:space="preserve">5. Қазір қандай жыл мезгілі? </w:t>
      </w:r>
    </w:p>
    <w:p w:rsidR="00CC2360" w:rsidRPr="00CC2360" w:rsidRDefault="00CC2360" w:rsidP="00204AFB">
      <w:pPr>
        <w:spacing w:after="0" w:line="240" w:lineRule="auto"/>
        <w:jc w:val="both"/>
        <w:rPr>
          <w:rFonts w:ascii="Times New Roman" w:eastAsia="Calibri" w:hAnsi="Times New Roman" w:cs="Times New Roman"/>
          <w:sz w:val="24"/>
          <w:szCs w:val="24"/>
          <w:shd w:val="clear" w:color="auto" w:fill="FFFFFF"/>
          <w:lang w:val="kk-KZ"/>
        </w:rPr>
      </w:pPr>
      <w:r w:rsidRPr="00CC2360">
        <w:rPr>
          <w:rFonts w:ascii="Times New Roman" w:eastAsia="Calibri" w:hAnsi="Times New Roman" w:cs="Times New Roman"/>
          <w:sz w:val="24"/>
          <w:szCs w:val="24"/>
          <w:shd w:val="clear" w:color="auto" w:fill="FFFFFF"/>
          <w:lang w:val="kk-KZ"/>
        </w:rPr>
        <w:t xml:space="preserve">6. Бүгін ауа райы қандай? Балалардың жауаптары бағаланады және хаттамаға жазылады. Сөйлеу тілін тексеру, үш түрлі тексеріс түрі бар әдістеме бойынша жүргізіледі. Сөйлеу тілінің дағдысын тексеруге екі тапсырма енеді: нұсқауды орындау және сұрақтарға жауап беру. Берілген екі тапсырма сөздік қорын тексеруге арналады: дыбысталу ерекшеліктерін белгілей отырып, белсенді сөз қорын бағалау мен пассивті сөздік қорын тексеру. </w:t>
      </w:r>
    </w:p>
    <w:p w:rsidR="00CC2360" w:rsidRPr="00CC2360" w:rsidRDefault="00CC2360" w:rsidP="00204AFB">
      <w:pPr>
        <w:spacing w:after="0" w:line="240" w:lineRule="auto"/>
        <w:jc w:val="both"/>
        <w:rPr>
          <w:rFonts w:ascii="Times New Roman" w:eastAsia="Calibri" w:hAnsi="Times New Roman" w:cs="Times New Roman"/>
          <w:sz w:val="24"/>
          <w:szCs w:val="24"/>
          <w:shd w:val="clear" w:color="auto" w:fill="FFFFFF"/>
          <w:lang w:val="kk-KZ"/>
        </w:rPr>
      </w:pPr>
      <w:r w:rsidRPr="00CC2360">
        <w:rPr>
          <w:rFonts w:ascii="Times New Roman" w:eastAsia="Calibri" w:hAnsi="Times New Roman" w:cs="Times New Roman"/>
          <w:sz w:val="24"/>
          <w:szCs w:val="24"/>
          <w:shd w:val="clear" w:color="auto" w:fill="FFFFFF"/>
          <w:lang w:val="kk-KZ"/>
        </w:rPr>
        <w:t xml:space="preserve">     Балалардың грамматикалық тіл құрылысын меңгеру деңгейін және байланыстыра сөйлеу дағдыларына үш тапсырма берілген: суреттер бойынша сөйлем құрау, өзінің іс-әрекеті туралы хабарлау және сюжетті сурет бойынша байланыстыра әңгіме құрастыру. Тапсырманың барлық түрі балалармен жеке – дара жүргізіледі. Келесі талаптарға сүйене отырып, таңдалған сөздік материал бағдарлама талаптарына сәйкес болуға міндетті. </w:t>
      </w:r>
    </w:p>
    <w:p w:rsidR="00CC2360" w:rsidRPr="00CC2360" w:rsidRDefault="00CC2360" w:rsidP="00204AFB">
      <w:pPr>
        <w:spacing w:after="0" w:line="240" w:lineRule="auto"/>
        <w:jc w:val="both"/>
        <w:rPr>
          <w:rFonts w:ascii="Times New Roman" w:eastAsia="Calibri" w:hAnsi="Times New Roman" w:cs="Times New Roman"/>
          <w:sz w:val="24"/>
          <w:szCs w:val="24"/>
          <w:shd w:val="clear" w:color="auto" w:fill="FFFFFF"/>
          <w:lang w:val="kk-KZ"/>
        </w:rPr>
      </w:pPr>
      <w:r w:rsidRPr="00CC2360">
        <w:rPr>
          <w:rFonts w:ascii="Times New Roman" w:eastAsia="Calibri" w:hAnsi="Times New Roman" w:cs="Times New Roman"/>
          <w:sz w:val="24"/>
          <w:szCs w:val="24"/>
          <w:shd w:val="clear" w:color="auto" w:fill="FFFFFF"/>
          <w:lang w:val="kk-KZ"/>
        </w:rPr>
        <w:t xml:space="preserve">     Сөздердің тізіміне қосылатын сөздер: — нақты заттардың атын білу үшін зат есімді, осы заттардың белгілерін білдіретін сын есімді, іс-әрекетті білдіретін етістік; — күнделікті өмір, қоршаған орта туралы балалардың түсінігін білдіретін және әр түрлі сабақтар кезінде, түзімдік жағдайларда жиі қолданылатын сөздер; — иллюстративтік материалды пайдалана отырып, олардың түсініктерін тексеру сөздері. </w:t>
      </w:r>
    </w:p>
    <w:p w:rsidR="00CC2360" w:rsidRPr="00CC2360" w:rsidRDefault="00CC2360" w:rsidP="00204AFB">
      <w:pPr>
        <w:spacing w:after="0" w:line="240" w:lineRule="auto"/>
        <w:jc w:val="both"/>
        <w:rPr>
          <w:rFonts w:ascii="Times New Roman" w:eastAsia="Calibri" w:hAnsi="Times New Roman" w:cs="Times New Roman"/>
          <w:sz w:val="24"/>
          <w:szCs w:val="24"/>
          <w:shd w:val="clear" w:color="auto" w:fill="FFFFFF"/>
          <w:lang w:val="kk-KZ"/>
        </w:rPr>
      </w:pPr>
      <w:r w:rsidRPr="00CC2360">
        <w:rPr>
          <w:rFonts w:ascii="Times New Roman" w:eastAsia="Calibri" w:hAnsi="Times New Roman" w:cs="Times New Roman"/>
          <w:sz w:val="24"/>
          <w:szCs w:val="24"/>
          <w:shd w:val="clear" w:color="auto" w:fill="FFFFFF"/>
          <w:lang w:val="kk-KZ"/>
        </w:rPr>
        <w:t xml:space="preserve">     Нашар еститін балалардың сөйлеу тілінде жіберетін қателіктері жазған кезде де қайталанады. Жазу барысында жіберілетін қателіктер есту қызметінің бұзылу түріне тәуелді: кондуктивті бұзылу кезеңінде төменгі және орташа жиіліктегі дыбыстарды (У,О,Ы,Р,Л,М,Н,Д,Г,Б,Х,Т,Ц,В,К), ал нейросенсорлық бұзылыстар кезінде жоғары жиіліктегі дыбыстарды жіктеу қиынға түседі (И,Ә,Ш,Ж,Ч,Щ,С,З,Ф), сондықтан көрсетілген дыбыстарды жазған кезде олар түсіп қалады, ауыстырылады немесе араласып кетеді. Сөйлеу тілінің дамуына баланың мектепке дейінгі тәрбиесі үлкен әсер етеді. Балаға арнайы көмек қаншалықты ерте көрсетілсе, соғұрлым оның сөйлеу тілінің қалыптасуы дұрыс дамиды. Балалардың арнайы мекемелерге баруы (балабақша, есту қабілеті мен сөйлеу тілі бойынша зертхана жанында ашылған топқа және т.б.), сол сияқты олармен мақсатты бағытта жүргізілген жұмыс балалардың мектептегі даму деңгейіне әсер етеді. </w:t>
      </w:r>
    </w:p>
    <w:p w:rsidR="00CC2360" w:rsidRPr="00CC2360" w:rsidRDefault="00CC2360" w:rsidP="00204AFB">
      <w:pPr>
        <w:spacing w:after="0" w:line="240" w:lineRule="auto"/>
        <w:jc w:val="both"/>
        <w:rPr>
          <w:rFonts w:ascii="Times New Roman" w:eastAsia="Calibri" w:hAnsi="Times New Roman" w:cs="Times New Roman"/>
          <w:sz w:val="24"/>
          <w:szCs w:val="24"/>
          <w:shd w:val="clear" w:color="auto" w:fill="FFFFFF"/>
          <w:lang w:val="kk-KZ"/>
        </w:rPr>
      </w:pPr>
      <w:r w:rsidRPr="00CC2360">
        <w:rPr>
          <w:rFonts w:ascii="Times New Roman" w:eastAsia="Calibri" w:hAnsi="Times New Roman" w:cs="Times New Roman"/>
          <w:sz w:val="24"/>
          <w:szCs w:val="24"/>
          <w:shd w:val="clear" w:color="auto" w:fill="FFFFFF"/>
          <w:lang w:val="kk-KZ"/>
        </w:rPr>
        <w:t xml:space="preserve">     Баланың сөйлеу тілінің дамуына оның тұрақты зейіні, салмақтылығы, есте сақтау қабілеті, зердесінің дамуы және жалпы дамуының әсері, оның арнайы педагогикалық жағдайда құрылған сөйлеу тілін жақсы және тез меңгеруіне себебін тигізеді.   Баламен жүргізілетін дамыту түзету жұмысын дер кезінде бастау үшін, баланың өмірінің алғашқы күндерінен бастап-ақ естуіне зер салу керек, қажетті көмек неғұрлым ерте басталса, бала еститін құрбыларынан көп артта қалмайды. Есту қызметі сәл төмен болса да, егер арнайы оқытпаса, жасқа толғанда ешқандай сөз айта алмайды. </w:t>
      </w:r>
    </w:p>
    <w:p w:rsidR="00CC2360" w:rsidRPr="00CC2360" w:rsidRDefault="00CC2360" w:rsidP="00204AFB">
      <w:pPr>
        <w:spacing w:after="0" w:line="240" w:lineRule="auto"/>
        <w:jc w:val="both"/>
        <w:rPr>
          <w:rFonts w:ascii="Times New Roman" w:eastAsia="Calibri" w:hAnsi="Times New Roman" w:cs="Times New Roman"/>
          <w:sz w:val="24"/>
          <w:szCs w:val="24"/>
          <w:shd w:val="clear" w:color="auto" w:fill="FFFFFF"/>
          <w:lang w:val="kk-KZ"/>
        </w:rPr>
      </w:pPr>
      <w:r w:rsidRPr="00CC2360">
        <w:rPr>
          <w:rFonts w:ascii="Times New Roman" w:eastAsia="Calibri" w:hAnsi="Times New Roman" w:cs="Times New Roman"/>
          <w:sz w:val="24"/>
          <w:szCs w:val="24"/>
          <w:shd w:val="clear" w:color="auto" w:fill="FFFFFF"/>
          <w:lang w:val="kk-KZ"/>
        </w:rPr>
        <w:t xml:space="preserve">     Баланың дыбысты қабылдауы біртіндеп қалыптасады,әрбір жастың өзінің ерекшелігі бар. Бала құрсақта жатқанда да дыбысты сезінеді. Бұны арнайы құралдар көмегімен дыбыс дабылы берілгенде баланың жүрек соғысының жиілігінің өзгеруі анықтайды. Бала өмірінің алғашқы сағаттарында арнайы тексеру арқылы баланың есту қызметін анықтауға болады. Баланың есту қабілетін өмірінің екінші-үшінші апталарынан, ешқандай арнайы құралсыз оның дыбысқа деген реакциясын бақылауға болады. Есту қызметін жұмылдыру </w:t>
      </w:r>
      <w:r w:rsidRPr="00CC2360">
        <w:rPr>
          <w:rFonts w:ascii="Times New Roman" w:eastAsia="Calibri" w:hAnsi="Times New Roman" w:cs="Times New Roman"/>
          <w:sz w:val="24"/>
          <w:szCs w:val="24"/>
          <w:shd w:val="clear" w:color="auto" w:fill="FFFFFF"/>
          <w:lang w:val="kk-KZ"/>
        </w:rPr>
        <w:lastRenderedPageBreak/>
        <w:t xml:space="preserve">дегеніміз –бұл бала ағзасының сыртқы тітіркендіргіштерге деген реакциясы. Бұл реакция балаға жақын жерден шыққан қатты дыбыс пен айқай кезінде пайда болады. Бірнеше секундта (кейде 15-20 сек.) бала қозғалмай тына қалады. Кейде дабылдың дауысы тоқталғанша созылады. Бұнда реация алғашқыда дыбысталатын ойыншыққа, кейіннен дауысқа пайда болады. </w:t>
      </w:r>
    </w:p>
    <w:p w:rsidR="00CC2360" w:rsidRPr="00CC2360" w:rsidRDefault="00CC2360" w:rsidP="00204AFB">
      <w:pPr>
        <w:spacing w:after="0" w:line="240" w:lineRule="auto"/>
        <w:jc w:val="both"/>
        <w:rPr>
          <w:rFonts w:ascii="Times New Roman" w:eastAsia="Calibri" w:hAnsi="Times New Roman" w:cs="Times New Roman"/>
          <w:sz w:val="24"/>
          <w:szCs w:val="24"/>
          <w:shd w:val="clear" w:color="auto" w:fill="FFFFFF"/>
          <w:lang w:val="kk-KZ"/>
        </w:rPr>
      </w:pPr>
      <w:r w:rsidRPr="00CC2360">
        <w:rPr>
          <w:rFonts w:ascii="Times New Roman" w:eastAsia="Calibri" w:hAnsi="Times New Roman" w:cs="Times New Roman"/>
          <w:sz w:val="24"/>
          <w:szCs w:val="24"/>
          <w:shd w:val="clear" w:color="auto" w:fill="FFFFFF"/>
          <w:lang w:val="kk-KZ"/>
        </w:rPr>
        <w:t xml:space="preserve">      Нәресте өмірінің екінші айының бірінші аптасында сөйлеп тұрған ересек адамға қарап жымияды, содан сәл кейінірек (2 ай 2 аптадан соң) дауыс реакциялары пайда болады. Бала ересек адаммен сөйлескен сияқты болады. Баланың бұл жымиуы мен гуілдеуін ата-аналары баланың өздеріне Берген жауабы деп ойлайды. Бірақ бұндай реакция естімейтін балаларда да болады. Бұл реакция балаға қараған жылы жүзден, көзқарастан туындайды. 2-3 айда (шала туған, әлсіз балаларда 3,5-4 айда) еститін нәрестеде дыбыс шыққан жаққа басын бұру, көзін аудару сияқты дыбысқа реакция пайда болады. Зерттеушілер бұл реакция алғашқы реет Адам дауысына пайда болатынын байқады. Бала басқа дыбыстарға назарын кеш аударады. </w:t>
      </w:r>
    </w:p>
    <w:p w:rsidR="00CC2360" w:rsidRPr="00CC2360" w:rsidRDefault="00CC2360" w:rsidP="00204AFB">
      <w:pPr>
        <w:spacing w:after="0" w:line="240" w:lineRule="auto"/>
        <w:jc w:val="both"/>
        <w:rPr>
          <w:rFonts w:ascii="Times New Roman" w:eastAsia="Calibri" w:hAnsi="Times New Roman" w:cs="Times New Roman"/>
          <w:sz w:val="24"/>
          <w:szCs w:val="24"/>
          <w:shd w:val="clear" w:color="auto" w:fill="FFFFFF"/>
          <w:lang w:val="kk-KZ"/>
        </w:rPr>
      </w:pPr>
      <w:r w:rsidRPr="00CC2360">
        <w:rPr>
          <w:rFonts w:ascii="Times New Roman" w:eastAsia="Calibri" w:hAnsi="Times New Roman" w:cs="Times New Roman"/>
          <w:sz w:val="24"/>
          <w:szCs w:val="24"/>
          <w:shd w:val="clear" w:color="auto" w:fill="FFFFFF"/>
          <w:lang w:val="kk-KZ"/>
        </w:rPr>
        <w:t xml:space="preserve">     Реакциялардың жылдам пайда болуының өзіндік ерекшеліктері бар. Кейбір балалар дауыс шыққан жаққа сол сәтте, екінші бірі дыбыс тоқталғанда, ал басқалары тоқталғаннан кейін 0,5 минуттан соң ғана басын бұрады. Нәресте ең алдымен дыбыс бағытын оң және сол жағынан, кейіннен артынан шыққан дыбысты ажырата алады. Ең кішкентай бала 3 м аспайтын қашықтықтағы дыбысқа басын бұрады, тек алты айдан ақанда ғана 5-6 м жердегі дыбысқа көңіл аударады. 3 айдан 6 айға дейінгі көптеген балаларда айқайға немесе бөтен дыбыстарға деген кері реакциялар пайда болады. Бала тітіркеніп, көзін кең ашып, тына қалады, содан кейін бетін тыжырайтып, қызарады, кейде 10-15 сек кейін айқайға басады. Бұл реакция тұрақсыз, бұл баланың жағдайына, әсіресе оның өзіндік ерекшеліктеріне тәуелді. Бұндай реакция көп жағдайда қорқақ балалар бойында тіпті, сәл тітіркендіргіштерге де пайда болады.</w:t>
      </w:r>
    </w:p>
    <w:p w:rsidR="00CC2360" w:rsidRPr="00CC2360" w:rsidRDefault="00CC2360" w:rsidP="00204AFB">
      <w:pPr>
        <w:spacing w:after="0" w:line="240" w:lineRule="auto"/>
        <w:jc w:val="both"/>
        <w:rPr>
          <w:rFonts w:ascii="Times New Roman" w:eastAsia="Calibri" w:hAnsi="Times New Roman" w:cs="Times New Roman"/>
          <w:sz w:val="24"/>
          <w:szCs w:val="24"/>
          <w:shd w:val="clear" w:color="auto" w:fill="FFFFFF"/>
          <w:lang w:val="kk-KZ"/>
        </w:rPr>
      </w:pPr>
      <w:r w:rsidRPr="00CC2360">
        <w:rPr>
          <w:rFonts w:ascii="Times New Roman" w:eastAsia="Calibri" w:hAnsi="Times New Roman" w:cs="Times New Roman"/>
          <w:sz w:val="24"/>
          <w:szCs w:val="24"/>
          <w:shd w:val="clear" w:color="auto" w:fill="FFFFFF"/>
          <w:lang w:val="kk-KZ"/>
        </w:rPr>
        <w:t xml:space="preserve">    Сонымен балаларды мұқият бақылай отырып, есту талдағыштар дамуының қалыпты мөлшерден ауытқуын ерте жастан-ақ байқауға болады. Егер бала дыбыс шыққан жаққа басын бұрмаса, ешқандай реакциясы болмаса, баланың жымиып күліп, былдырлағанына алданбаған жөн. Осындай қауіпті белгілер байқалысымен, баланы жақын арадағы сурдолог дәрігерге немесе арнайы ғылыми орталықтағы мамандарға көрсету керек. Мамандар баланың есту қызметі жағдайының диагностикасын жүргізіп, қажетті жағдайда есту аппараттарын таңдайды, дефектолог педагог баламен жүргізілетін оңалту сабақтарының әдістемесімен таныстырады. </w:t>
      </w:r>
    </w:p>
    <w:p w:rsidR="00CC2360" w:rsidRPr="00CC2360" w:rsidRDefault="00CC2360" w:rsidP="00204AFB">
      <w:pPr>
        <w:spacing w:after="0" w:line="240" w:lineRule="auto"/>
        <w:jc w:val="both"/>
        <w:rPr>
          <w:rFonts w:ascii="Times New Roman" w:eastAsia="Calibri" w:hAnsi="Times New Roman" w:cs="Times New Roman"/>
          <w:sz w:val="24"/>
          <w:szCs w:val="24"/>
          <w:shd w:val="clear" w:color="auto" w:fill="FFFFFF"/>
          <w:lang w:val="kk-KZ"/>
        </w:rPr>
      </w:pPr>
      <w:r w:rsidRPr="00CC2360">
        <w:rPr>
          <w:rFonts w:ascii="Times New Roman" w:eastAsia="Calibri" w:hAnsi="Times New Roman" w:cs="Times New Roman"/>
          <w:sz w:val="24"/>
          <w:szCs w:val="24"/>
          <w:shd w:val="clear" w:color="auto" w:fill="FFFFFF"/>
          <w:lang w:val="kk-KZ"/>
        </w:rPr>
        <w:t xml:space="preserve">     Бала өмірінің алғашқы 1,5 жылдағы жас ерекшеліктері ескере отырып, есту қызметін ПМПК жағдайында объективті әдістермен, шартсыз бағдарлы реакциясын тіркеу негізінде жүргізіледі. Әлі отырмайтын баланың жөргегін шешіп, бөлейтін үстел үстіне жатқызады. Баланың жымиысын, аяқ,қол қозғалысын туғызу үшін сурдопедагог балаға еңкейіп, еркелете сөйлейді. Ол ашық түсті ойыншықты баланың көз алдында 30-40 см қашықтықта оңға, солға аыстырып, баланың көңілін аударады. Көмекші сол сәтте оң немесе сол жағына қашықтықта шарманка дауысын шығарады. Сурдопедагог баланың реакциясын бақылайды. Егер балада ешқандай реакция болмаса, көмекшісі 0,5 м жерге жақындап, қайтадан дабыл береді. Реакциясы болмаған жағдайда тағы да қашықтық азайтылады, естімеген жағдайда баланың құлағынан 5-10 см қашықтыққа жеткенше жақындатыла береді. Қандай қашықтықта алынған дыбысты болмасын тексеруші белгілеп, баланың дыбысты қабылдайтын қашықтықтығын анықтайды. Содан кейін сол дыбысты басқа жағынан шығарып, реакциясын тексереді. Хаттамада баланың реакциясының болмауын, қай қашықтықта пайда болғанын, дыбыс бағытын анықтай алатын қабілетін белгілейді. Содан кейін осындай әдіспен сылдырмақ, сыбызғы, сырнай, ысқырық ең соңында даңғара беріледі. </w:t>
      </w:r>
    </w:p>
    <w:p w:rsidR="00CC2360" w:rsidRPr="00CC2360" w:rsidRDefault="00CC2360" w:rsidP="00204AFB">
      <w:pPr>
        <w:spacing w:after="0" w:line="240" w:lineRule="auto"/>
        <w:jc w:val="both"/>
        <w:rPr>
          <w:rFonts w:ascii="Times New Roman" w:eastAsia="Calibri" w:hAnsi="Times New Roman" w:cs="Times New Roman"/>
          <w:sz w:val="24"/>
          <w:szCs w:val="24"/>
          <w:shd w:val="clear" w:color="auto" w:fill="FFFFFF"/>
          <w:lang w:val="kk-KZ"/>
        </w:rPr>
      </w:pPr>
      <w:r w:rsidRPr="00CC2360">
        <w:rPr>
          <w:rFonts w:ascii="Times New Roman" w:eastAsia="Calibri" w:hAnsi="Times New Roman" w:cs="Times New Roman"/>
          <w:sz w:val="24"/>
          <w:szCs w:val="24"/>
          <w:shd w:val="clear" w:color="auto" w:fill="FFFFFF"/>
          <w:lang w:val="kk-KZ"/>
        </w:rPr>
        <w:t xml:space="preserve">     Бұл зерттеулерден кейін тексеру сөйлеу тіліне, дауыстың қаттылығына реакциясы тексеріледі. Егер балада 1 метрден артық қашықтықта дауысқа реакциясы байқалса, белгіні сыбырлап беруге де болады. Сәл ересек бала үстел басында шешесінің алдында </w:t>
      </w:r>
      <w:r w:rsidRPr="00CC2360">
        <w:rPr>
          <w:rFonts w:ascii="Times New Roman" w:eastAsia="Calibri" w:hAnsi="Times New Roman" w:cs="Times New Roman"/>
          <w:sz w:val="24"/>
          <w:szCs w:val="24"/>
          <w:shd w:val="clear" w:color="auto" w:fill="FFFFFF"/>
          <w:lang w:val="kk-KZ"/>
        </w:rPr>
        <w:lastRenderedPageBreak/>
        <w:t xml:space="preserve">отырады. Сурдопедагог қарсы алдында отырып, баланың көңілін ойыншықтарға аударады. Бұл кезде оның көңілін ойыншыққа толық аудармау керек. Бұны баланың желкесіне сәл үрлеп тексереді. Егер бала оған бұрылмаса ойыншықты ауыстырады немесе мүлдем алып тастау қажет. Ең алғашқы дабылды көмекшісі артқы жағынан 5 м қашықтықта береді, 1 м қашықтықта естілген дабылды оған оң жағынан, сонан кейін сол жағынан қайталайды. Бала дыбысты қандай қашықтықта естиді, бағытын анықтай ала а сонны білу қажет. </w:t>
      </w:r>
    </w:p>
    <w:p w:rsidR="00CC2360" w:rsidRPr="00CC2360" w:rsidRDefault="00CC2360" w:rsidP="00204AFB">
      <w:pPr>
        <w:spacing w:after="0" w:line="240" w:lineRule="auto"/>
        <w:jc w:val="both"/>
        <w:rPr>
          <w:rFonts w:ascii="Times New Roman" w:eastAsia="Calibri" w:hAnsi="Times New Roman" w:cs="Times New Roman"/>
          <w:sz w:val="24"/>
          <w:szCs w:val="24"/>
          <w:shd w:val="clear" w:color="auto" w:fill="FFFFFF"/>
          <w:lang w:val="kk-KZ"/>
        </w:rPr>
      </w:pPr>
      <w:r w:rsidRPr="00CC2360">
        <w:rPr>
          <w:rFonts w:ascii="Times New Roman" w:eastAsia="Calibri" w:hAnsi="Times New Roman" w:cs="Times New Roman"/>
          <w:sz w:val="24"/>
          <w:szCs w:val="24"/>
          <w:shd w:val="clear" w:color="auto" w:fill="FFFFFF"/>
          <w:lang w:val="kk-KZ"/>
        </w:rPr>
        <w:t xml:space="preserve">     Бұндай балалар зерттеу жоғары көрсетілген әдістермен тексеріледі. Бұл тексеру нәтижесінде баланың дыбыстар мен дыбыстарға деген реакциясы анықталады: </w:t>
      </w:r>
    </w:p>
    <w:p w:rsidR="00CC2360" w:rsidRPr="00CC2360" w:rsidRDefault="00CC2360" w:rsidP="00204AFB">
      <w:pPr>
        <w:spacing w:after="0" w:line="240" w:lineRule="auto"/>
        <w:jc w:val="both"/>
        <w:rPr>
          <w:rFonts w:ascii="Times New Roman" w:eastAsia="Calibri" w:hAnsi="Times New Roman" w:cs="Times New Roman"/>
          <w:sz w:val="24"/>
          <w:szCs w:val="24"/>
          <w:shd w:val="clear" w:color="auto" w:fill="FFFFFF"/>
          <w:lang w:val="kk-KZ"/>
        </w:rPr>
      </w:pPr>
      <w:r w:rsidRPr="00CC2360">
        <w:rPr>
          <w:rFonts w:ascii="Times New Roman" w:eastAsia="Calibri" w:hAnsi="Times New Roman" w:cs="Times New Roman"/>
          <w:sz w:val="24"/>
          <w:szCs w:val="24"/>
          <w:shd w:val="clear" w:color="auto" w:fill="FFFFFF"/>
          <w:lang w:val="kk-KZ"/>
        </w:rPr>
        <w:t xml:space="preserve">1) Баланың қандай ойыншықтың дыбысын және қандай қашықтықтан еститінін, дыбыстың бағытын анықтай білетінін білу. </w:t>
      </w:r>
    </w:p>
    <w:p w:rsidR="00CC2360" w:rsidRPr="00CC2360" w:rsidRDefault="00CC2360" w:rsidP="00204AFB">
      <w:pPr>
        <w:spacing w:after="0" w:line="240" w:lineRule="auto"/>
        <w:jc w:val="both"/>
        <w:rPr>
          <w:rFonts w:ascii="Times New Roman" w:eastAsia="Calibri" w:hAnsi="Times New Roman" w:cs="Times New Roman"/>
          <w:sz w:val="24"/>
          <w:szCs w:val="24"/>
          <w:shd w:val="clear" w:color="auto" w:fill="FFFFFF"/>
          <w:lang w:val="kk-KZ"/>
        </w:rPr>
      </w:pPr>
      <w:r w:rsidRPr="00CC2360">
        <w:rPr>
          <w:rFonts w:ascii="Times New Roman" w:eastAsia="Calibri" w:hAnsi="Times New Roman" w:cs="Times New Roman"/>
          <w:sz w:val="24"/>
          <w:szCs w:val="24"/>
          <w:shd w:val="clear" w:color="auto" w:fill="FFFFFF"/>
          <w:lang w:val="kk-KZ"/>
        </w:rPr>
        <w:t xml:space="preserve">2) Баланың сыбырға және дауысқа деген реакциясын анықтау. </w:t>
      </w:r>
    </w:p>
    <w:p w:rsidR="00CC2360" w:rsidRPr="00CC2360" w:rsidRDefault="00CC2360" w:rsidP="00204AFB">
      <w:pPr>
        <w:spacing w:after="0" w:line="240" w:lineRule="auto"/>
        <w:jc w:val="both"/>
        <w:rPr>
          <w:rFonts w:ascii="Times New Roman" w:eastAsia="Calibri" w:hAnsi="Times New Roman" w:cs="Times New Roman"/>
          <w:sz w:val="24"/>
          <w:szCs w:val="24"/>
          <w:shd w:val="clear" w:color="auto" w:fill="FFFFFF"/>
          <w:lang w:val="kk-KZ"/>
        </w:rPr>
      </w:pPr>
      <w:r w:rsidRPr="00CC2360">
        <w:rPr>
          <w:rFonts w:ascii="Times New Roman" w:eastAsia="Calibri" w:hAnsi="Times New Roman" w:cs="Times New Roman"/>
          <w:sz w:val="24"/>
          <w:szCs w:val="24"/>
          <w:shd w:val="clear" w:color="auto" w:fill="FFFFFF"/>
          <w:lang w:val="kk-KZ"/>
        </w:rPr>
        <w:t xml:space="preserve">3) Баланың синтетикалық дыбысқа (аудиометр екпіні), қандай жиілік пен қарқынға деген реакциясын білу. 1,5 жасқа дейінгі балаларда есту қызметінің төрт деңгейі ерекшеленеді: Бірінші деңгей жас ерекшелігіне қарай есту қызметі қалыпты мөлшерде. Есту қызметі қалыпты мөлшердегі балалар сөйлеу дыбыстарына жатпайтын дауыстар жинағын 3-5 м қашықтықтан естиді. Баланың барлық дауыстарды (шарманкадан даңғараға дейін) қабылдауы оның жас ерекшелігіне тәуелді, оның жасы кішкене болса, белгі жақын жерден берілу керек. Үш айдан асқан бала дыбыстың оң, сол, артынан естілуін аңғаруы қажет.Сөйлегендегі дауысты, сыбырды 5м қашықтықтан естиді. Синтетикалық дыбысқа барлық тексерілетін жиілік диапазонында 30-70 дб қарқынында реакциялары байқалады. Кейбір жағдайларда балаларда аудиометр екпініне реациясы болмайды. Тексерушілер бұл балалардың өмірінің бірінші жылдарында болатын жағдай деп есептейді, реакциясының болмауы баланың есту қызметі кемшілігіне емес, жас ерекшелігіне байланысты. </w:t>
      </w:r>
    </w:p>
    <w:p w:rsidR="00CC2360" w:rsidRPr="00CC2360" w:rsidRDefault="00CC2360" w:rsidP="00204AFB">
      <w:pPr>
        <w:spacing w:after="0" w:line="240" w:lineRule="auto"/>
        <w:jc w:val="both"/>
        <w:rPr>
          <w:rFonts w:ascii="Times New Roman" w:eastAsia="Calibri" w:hAnsi="Times New Roman" w:cs="Times New Roman"/>
          <w:sz w:val="24"/>
          <w:szCs w:val="24"/>
          <w:shd w:val="clear" w:color="auto" w:fill="FFFFFF"/>
          <w:lang w:val="kk-KZ"/>
        </w:rPr>
      </w:pPr>
      <w:r w:rsidRPr="00CC2360">
        <w:rPr>
          <w:rFonts w:ascii="Times New Roman" w:eastAsia="Calibri" w:hAnsi="Times New Roman" w:cs="Times New Roman"/>
          <w:sz w:val="24"/>
          <w:szCs w:val="24"/>
          <w:shd w:val="clear" w:color="auto" w:fill="FFFFFF"/>
          <w:lang w:val="kk-KZ"/>
        </w:rPr>
        <w:t xml:space="preserve">     Басқа белгілерге – дауысқа, дыбысталатын ойыншықтарға – реакция түрін білу маңызды. Есту жағдайының екінші деңгейі – кереңдік. Бала барлық дыбыс белгілеріне көңіл бөледі, бірақ дыбысталу қашықтығы тұрақсыз 0,5-5м көлемінде өзгеріп тұрады. Максимальды қашықтықта айқын төменгі жиіліктегі дыбысталу қабылданады. Егер балалар 1м кем емес қашықтықтан шыққан дыбысты еркін қабылдай алса, онда олар дыбысты локализациялауға қабілетті. Сәл кереңдігі бар балалар 0,3 – 1м, қатты сөйлегенде дауысты ести біледі. Синтетикалық белгіні 4000-600 Гц диапазонында 45-100 дб қарқында қабылдай алады; бұл белгілердің бағыты анықталмайды. Есту жағдайының үшінші деңгейі – ауыр кереңдік. Бұндай балалар сөйлеу тіліне жатпайтын белгілердің бірең-сараңын ғана қабылдайды. Айқын жоғары жиіліктегі дыбыстар есебінде олардың саны азаяды. Жоғары жиіліктегі белгілерді қабылдау қашықтығы 0,1-0,3м дейін, ал орташа және төменгі жиіліктегі белгілерді қабылдау, үнемі өзгеріп тұратын тұрақсыз қашықтығы 2,5-5м дейін. Егер бала 1м кем емес қашықтықта шыққан дыбыс белгісін қабылдай алса, онда ол дыбысты локализациялауға қабілетті. Көптеген балалар қатты сөйлеген дауысқа мән бермейді. Синтетикалық белгіні шектелген диапазонда (2000 Гц дейін) 50-100 дб қарқында қабылдай алады. Бұл ынталандырылушы белгі локализацияланбайды. Есту жағдайының төртінші жағдайы – саңыраулық. Саңырау бала бірнеше дыбыстарды ғана қабылдай алады (негізінде төменгі жиіліктегі дыбыстар — даңғара). Дыбыстың шығу жеріне дейінгі қашықтық 2,5-5м дейін болуы мүмкін, кейбір саңырау балалар ынталандыру белгілерін мүлдем қабылдамайды. Синтетикалық белгіге 500-1000 Гц диапазонында 70-100 дб қарқынында синтетикалық белгіге реакциясы болады. Бұл балалар дыбыстың шығу тегін анықтай алмайды. Есту қызметін бағалауға берілген бұл әдіс педагогикалық әдіс деп аталады. Бұл әдіс негізінде аңғарым қоюға, баланың есту қызметін біздің елімізде қабылданған жүйе арқылы жіктеуге болмайды (Б.С.Преображенский, Л.В.Нейман, Е.Н.Харшак). </w:t>
      </w:r>
    </w:p>
    <w:p w:rsidR="00CC2360" w:rsidRPr="00CC2360" w:rsidRDefault="00CC2360" w:rsidP="00204AFB">
      <w:pPr>
        <w:spacing w:after="0" w:line="240" w:lineRule="auto"/>
        <w:jc w:val="both"/>
        <w:rPr>
          <w:rFonts w:ascii="Times New Roman" w:eastAsia="Calibri" w:hAnsi="Times New Roman" w:cs="Times New Roman"/>
          <w:sz w:val="24"/>
          <w:szCs w:val="24"/>
          <w:shd w:val="clear" w:color="auto" w:fill="FFFFFF"/>
          <w:lang w:val="kk-KZ"/>
        </w:rPr>
      </w:pPr>
      <w:r w:rsidRPr="00CC2360">
        <w:rPr>
          <w:rFonts w:ascii="Times New Roman" w:eastAsia="Calibri" w:hAnsi="Times New Roman" w:cs="Times New Roman"/>
          <w:sz w:val="24"/>
          <w:szCs w:val="24"/>
          <w:shd w:val="clear" w:color="auto" w:fill="FFFFFF"/>
          <w:lang w:val="kk-KZ"/>
        </w:rPr>
        <w:t xml:space="preserve">      Бұл әдістеме есту қызметінің бұзылу түрін (кондукативті немесе нейросенсорлы), есту сезімталдық деңгейін, сүйек өткіздігішін анықтай алмайды. Бұл зерттеулер баланы зерттеуге дайындауды, немесе объективті әдстерді пайдалануды ұсынады. Баланы </w:t>
      </w:r>
      <w:r w:rsidRPr="00CC2360">
        <w:rPr>
          <w:rFonts w:ascii="Times New Roman" w:eastAsia="Calibri" w:hAnsi="Times New Roman" w:cs="Times New Roman"/>
          <w:sz w:val="24"/>
          <w:szCs w:val="24"/>
          <w:shd w:val="clear" w:color="auto" w:fill="FFFFFF"/>
          <w:lang w:val="kk-KZ"/>
        </w:rPr>
        <w:lastRenderedPageBreak/>
        <w:t xml:space="preserve">мектепке дейінгі мақсатты есту қызметінің деңгейін нақтылайды. Оқыту барысында, қалдық есту қызметін дамытып, есту қызметінің жағдайын нақтылайды. </w:t>
      </w:r>
    </w:p>
    <w:p w:rsidR="00CC2360" w:rsidRPr="00CC2360" w:rsidRDefault="00CC2360" w:rsidP="00204AFB">
      <w:pPr>
        <w:spacing w:after="0" w:line="240" w:lineRule="auto"/>
        <w:jc w:val="both"/>
        <w:rPr>
          <w:rFonts w:ascii="Times New Roman" w:eastAsia="Calibri" w:hAnsi="Times New Roman" w:cs="Times New Roman"/>
          <w:sz w:val="24"/>
          <w:szCs w:val="24"/>
          <w:shd w:val="clear" w:color="auto" w:fill="FFFFFF"/>
          <w:lang w:val="kk-KZ"/>
        </w:rPr>
      </w:pPr>
      <w:r w:rsidRPr="00CC2360">
        <w:rPr>
          <w:rFonts w:ascii="Times New Roman" w:eastAsia="Calibri" w:hAnsi="Times New Roman" w:cs="Times New Roman"/>
          <w:sz w:val="24"/>
          <w:szCs w:val="24"/>
          <w:shd w:val="clear" w:color="auto" w:fill="FFFFFF"/>
          <w:lang w:val="kk-KZ"/>
        </w:rPr>
        <w:t xml:space="preserve">      Сонымен, диагностикалық тексеру кезінде балалардың дыбысты ойыншыққа, дауыс пен сыбырға және де аудиометриялық тексеру нәтижелерін жинақтай отырып, түзету жұмыстың бастапқы кезеңінде-ақ есту қызметінің нашарлау деңгейін бағалауға болады. Алынған мәліметтер негізінде есту қызметі қалыпты мөлшерде, кереңдіктің жеңіл, орташа, ауыр түрі бар және саңырау балалар анықталады. Есту қызметі қалыпты мөлшерде дамыған балалар барлық ойыншықтардың дыбысталуын және сыбырды 5м қашықтықта естиді. Жеңіл кереңдікті нашар еститін балалар ұсынылған барлық ойыншықтардың және сөйлеу дауысын 4м қашықтықтан, ал сыбырды құлақ қалқанынан 1,5-2м қашықтыққа дейін естиді. Аудиометриялық тексеру кезінде бұл балалардың қабылданған жиіліктегі 55 дб дейінгі толық диапазонында есту қызметінің нашарлауы байқалады. Ауыр кереңдікті нашар еститін балалар төменгі және орташа жиіліктегі ойыншықтар дыбысын 3-4м, ал биік жиіліктегіні құлақ қалқанынан 0,1-0,5м, сөйлеу дауысын 0,4-1м (сыбырды естімейді) қашықтықта естиді. Бұл балалардың есту қызметінің төмендеу диапазоны 4000-8000 Гц 75-85 дб жиілік деңгейінде болады. Саңырау балаларды екі топқа бөлуге болады. Бірінші топқа қалдық есту қабілеті бар балалар жатады. Олар төменгі жиіліктегі, жоғары жиіліктегі ойыншықтардың дыбысталуын естімейді. Олар сөйлеу дауысын құлақ қалқанынан 0,3м қашықтықта қабылдайды. Аудиометриялық зерттеуде қабылдайтын 2000-8000 Гц жиіліктегі 85-100 дб диапазон деңгейінде есту қызметінің нашарлауы байқалады. Екінші топқа қалдық есту қызметі өте аз балалар жатады. Олар төменгі жиіліктегі даңғара дыбысы мен құлақ түбінде айтылған сөздерді ғана қабылдайды. Бұл балаларда есту қызметі жиілігі тарылған диапазонында 100 дб-ге дейін төмендеген. </w:t>
      </w:r>
    </w:p>
    <w:p w:rsidR="00CC2360" w:rsidRPr="00CC2360" w:rsidRDefault="00CC2360" w:rsidP="00204AFB">
      <w:pPr>
        <w:spacing w:after="0" w:line="240" w:lineRule="auto"/>
        <w:jc w:val="both"/>
        <w:rPr>
          <w:rFonts w:ascii="Times New Roman" w:eastAsia="Calibri" w:hAnsi="Times New Roman" w:cs="Times New Roman"/>
          <w:sz w:val="24"/>
          <w:szCs w:val="24"/>
          <w:shd w:val="clear" w:color="auto" w:fill="FFFFFF"/>
          <w:lang w:val="kk-KZ"/>
        </w:rPr>
      </w:pPr>
      <w:r w:rsidRPr="00CC2360">
        <w:rPr>
          <w:rFonts w:ascii="Times New Roman" w:eastAsia="Calibri" w:hAnsi="Times New Roman" w:cs="Times New Roman"/>
          <w:sz w:val="24"/>
          <w:szCs w:val="24"/>
          <w:shd w:val="clear" w:color="auto" w:fill="FFFFFF"/>
          <w:lang w:val="kk-KZ"/>
        </w:rPr>
        <w:t xml:space="preserve">     Есту қызметін педагогикалық тексеруді аудиометриялық зерттеу нәтижелерімен салыстырғанда, әр түрлі факторларды есепке алу керек. Оның бірі төменгі жиілікті қабылдау қабілет деңгейі. 125 және 250 Гц жиілікті қабылдау қабілеті жақсы нәтижелерді күтуге болады. Әсіресе, түзету жұмысы ерте, 1,5 жастан басталған балалардың есту қызметінің педагогикалық және аудиометриялық зерттеу мәліметтерін салыстырудың маңызы зор. </w:t>
      </w:r>
    </w:p>
    <w:p w:rsidR="00CC2360" w:rsidRPr="00CC2360" w:rsidRDefault="00CC2360" w:rsidP="00204AFB">
      <w:pPr>
        <w:spacing w:after="0" w:line="240" w:lineRule="auto"/>
        <w:jc w:val="both"/>
        <w:rPr>
          <w:rFonts w:ascii="Times New Roman" w:eastAsia="Calibri" w:hAnsi="Times New Roman" w:cs="Times New Roman"/>
          <w:sz w:val="24"/>
          <w:szCs w:val="24"/>
          <w:shd w:val="clear" w:color="auto" w:fill="FFFFFF"/>
          <w:lang w:val="kk-KZ"/>
        </w:rPr>
      </w:pPr>
      <w:r w:rsidRPr="00CC2360">
        <w:rPr>
          <w:rFonts w:ascii="Times New Roman" w:eastAsia="Calibri" w:hAnsi="Times New Roman" w:cs="Times New Roman"/>
          <w:sz w:val="24"/>
          <w:szCs w:val="24"/>
          <w:shd w:val="clear" w:color="auto" w:fill="FFFFFF"/>
          <w:lang w:val="kk-KZ"/>
        </w:rPr>
        <w:t xml:space="preserve">     Сәби жастан балалардың есту қызметі жағдайы туралы алғашқы педагогикалық мәліметтерді баланың шартсыз бағдарлы рефлекстерін тіркеу негізінде алуға болады. Жұмыс алғашқы күннен бастап-ақ балалардың есту қызметін дамыту бойынша мақсатты бағытталған жолмен жүргізіледі. Осы жұмыс барысында 1,5-2 жастағы балаларда әр түрлі дыбыс белгілеріне шартты қимыл реакциясы қалыптасады. Осының көмегімен тек ойыншықтардың дыбысы мен дауысқа ғана емес, сонымен қатар аудиометр тонын қабылдауға да мүмкіндік туады. </w:t>
      </w:r>
    </w:p>
    <w:p w:rsidR="00CC2360" w:rsidRPr="00CC2360" w:rsidRDefault="00CC2360" w:rsidP="00204AFB">
      <w:pPr>
        <w:spacing w:after="0" w:line="240" w:lineRule="auto"/>
        <w:jc w:val="both"/>
        <w:rPr>
          <w:rFonts w:ascii="Times New Roman" w:eastAsia="Calibri" w:hAnsi="Times New Roman" w:cs="Times New Roman"/>
          <w:sz w:val="24"/>
          <w:szCs w:val="24"/>
          <w:shd w:val="clear" w:color="auto" w:fill="FFFFFF"/>
          <w:lang w:val="kk-KZ"/>
        </w:rPr>
      </w:pPr>
      <w:r w:rsidRPr="00CC2360">
        <w:rPr>
          <w:rFonts w:ascii="Times New Roman" w:eastAsia="Calibri" w:hAnsi="Times New Roman" w:cs="Times New Roman"/>
          <w:sz w:val="24"/>
          <w:szCs w:val="24"/>
          <w:shd w:val="clear" w:color="auto" w:fill="FFFFFF"/>
          <w:lang w:val="kk-KZ"/>
        </w:rPr>
        <w:t xml:space="preserve">     Ерте жастан бастап жүргізілген жұмысқа орай, есту қызметін педагогикалық тексеруде жақсы нәтиже алуға болады. Есту қабілетін тексерудің жоғарыда берілген зерттеу әдістері баланың есту қызметі төмендеген бе, төмендеу деңгейі қандай деген сұрақтарға жауап алуға көмектеседі. Есту талдауыштарының бұзылу түрін (кондуктивт немесе нейросенсорлық) анықтаудың да маңызы зор. Бұны аудиолог – дәрігер әр түрлі аудиометриялық тестер негізінде анықтайды. Қатты, кенеттен шыққан дыбыстарға бала өмірінің алғашқы күндерінен-ақ реакция пайда болады, ал 3-4 айда бала дыбыс шыққан жаққа басын бұрып, көзімен іздейді. </w:t>
      </w:r>
    </w:p>
    <w:p w:rsidR="00CC2360" w:rsidRPr="00CC2360" w:rsidRDefault="00CC2360" w:rsidP="00204AFB">
      <w:pPr>
        <w:spacing w:after="0" w:line="240" w:lineRule="auto"/>
        <w:jc w:val="both"/>
        <w:rPr>
          <w:rFonts w:ascii="Times New Roman" w:eastAsia="Calibri" w:hAnsi="Times New Roman" w:cs="Times New Roman"/>
          <w:sz w:val="24"/>
          <w:szCs w:val="24"/>
          <w:shd w:val="clear" w:color="auto" w:fill="FFFFFF"/>
          <w:lang w:val="kk-KZ"/>
        </w:rPr>
      </w:pPr>
      <w:r w:rsidRPr="00CC2360">
        <w:rPr>
          <w:rFonts w:ascii="Times New Roman" w:eastAsia="Calibri" w:hAnsi="Times New Roman" w:cs="Times New Roman"/>
          <w:sz w:val="24"/>
          <w:szCs w:val="24"/>
          <w:shd w:val="clear" w:color="auto" w:fill="FFFFFF"/>
          <w:lang w:val="kk-KZ"/>
        </w:rPr>
        <w:t xml:space="preserve">     Есту қызметі қалыпты дамыған бала жоғары жиіліктегі сылдырмақ, қоңырау дауысын, төменгі жиіліктерді (даңғара дауысы) қабылдайтын қашықтықты ескеру керек. 1,5 жасқа дейінгі баланы тексеруге алдын-ала дайындаудың қажеті жоқ, қайта дыбысқа деген шартсыз бағдарлы реакциялардың тежелуін тудырмас үшін, есту қызметін тексеру үшін үй жағдайындағы дыбыс белгілерін үздіксіз қайталауды тоқтатқан жөн. 1,5 жастан бастап баланы есту қызметін зерттеуге дайындауды , сөзге және ойыншықтардың дыбысына </w:t>
      </w:r>
      <w:r w:rsidRPr="00CC2360">
        <w:rPr>
          <w:rFonts w:ascii="Times New Roman" w:eastAsia="Calibri" w:hAnsi="Times New Roman" w:cs="Times New Roman"/>
          <w:sz w:val="24"/>
          <w:szCs w:val="24"/>
          <w:shd w:val="clear" w:color="auto" w:fill="FFFFFF"/>
          <w:lang w:val="kk-KZ"/>
        </w:rPr>
        <w:lastRenderedPageBreak/>
        <w:t xml:space="preserve">шартты қимыл реакциясын жетілдіруді бастайды. Бұндай дайындық баламен жұмысты берілген уақытта бастауға және диагностикасын түзетуге мүмкіндік береді. </w:t>
      </w:r>
    </w:p>
    <w:p w:rsidR="00CC2360" w:rsidRPr="00CC2360" w:rsidRDefault="00CC2360" w:rsidP="00204AFB">
      <w:pPr>
        <w:spacing w:after="0" w:line="240" w:lineRule="auto"/>
        <w:jc w:val="both"/>
        <w:rPr>
          <w:rFonts w:ascii="Times New Roman" w:eastAsia="Calibri" w:hAnsi="Times New Roman" w:cs="Times New Roman"/>
          <w:sz w:val="24"/>
          <w:szCs w:val="24"/>
          <w:shd w:val="clear" w:color="auto" w:fill="FFFFFF"/>
          <w:lang w:val="kk-KZ"/>
        </w:rPr>
      </w:pPr>
      <w:r w:rsidRPr="00CC2360">
        <w:rPr>
          <w:rFonts w:ascii="Times New Roman" w:eastAsia="Calibri" w:hAnsi="Times New Roman" w:cs="Times New Roman"/>
          <w:sz w:val="24"/>
          <w:szCs w:val="24"/>
          <w:shd w:val="clear" w:color="auto" w:fill="FFFFFF"/>
          <w:lang w:val="kk-KZ"/>
        </w:rPr>
        <w:t xml:space="preserve">      Ата-анасына баланың реакциясын бақылау күнделігін жүргізген пайдалы. Күнделікте баланың қандай дыбыстарға, қандай қашықтыққа реакцияларын, дыбыстың шығу жерін анықтайтын туралы белгіленеді. Баланың жасына байланысты күнделікке шартсыз бағдарлы реакциялар негізінде (1,5 жасқа дейін), немесе шартты қимыл реакциясын жетілдіру негізінде алынған нәтижелер белгіленеді. </w:t>
      </w:r>
    </w:p>
    <w:p w:rsidR="00CC2360" w:rsidRPr="00CC2360" w:rsidRDefault="00CC2360" w:rsidP="00204AFB">
      <w:pPr>
        <w:spacing w:after="0" w:line="240" w:lineRule="auto"/>
        <w:jc w:val="both"/>
        <w:rPr>
          <w:rFonts w:ascii="Times New Roman" w:eastAsia="Calibri" w:hAnsi="Times New Roman" w:cs="Times New Roman"/>
          <w:sz w:val="24"/>
          <w:szCs w:val="24"/>
          <w:shd w:val="clear" w:color="auto" w:fill="FFFFFF"/>
          <w:lang w:val="kk-KZ"/>
        </w:rPr>
      </w:pPr>
      <w:r w:rsidRPr="00CC2360">
        <w:rPr>
          <w:rFonts w:ascii="Times New Roman" w:eastAsia="Calibri" w:hAnsi="Times New Roman" w:cs="Times New Roman"/>
          <w:sz w:val="24"/>
          <w:szCs w:val="24"/>
          <w:shd w:val="clear" w:color="auto" w:fill="FFFFFF"/>
          <w:lang w:val="kk-KZ"/>
        </w:rPr>
        <w:t xml:space="preserve">      Сонымен, есту қабілеті дамыған балада сыбырға 6м қашықтықта реакция болу міндетті; егер бала тексеру кезінде ешқандай белгіге көңіл аудармаса, бұл тексеруді бірнеше күннен кейін қайталау керек, осы уақыт ішінде баланы дайындау қажет; егер бір-екі белгіге ғана реакциясы болса, бұл есту қызметінің төмендеуін білдіруі мүмкін. Баланың есту қызметінің төмендеу қауіпіне байланысты, ол арнайы аудиологиялық тексеруге жіберіледі. Мектеп жасындағы балалардың есту қызметін тексеру Бұл тексеруге бірнеше сөздер тізімі ұсынылады, әрбір нұсқада жоғары және төменгі жиіліктегі сөздер кездеседі.      Сөздердің дәйектілігі – берілуге арналған, қайталанатын, бірақ дара сөздер (бірден төртке дейін) әр түрлі тізімде кездесуі мүмкін, бір сөздің реттік нөмірі 10 сөздің арасында бір реет қайталанады. </w:t>
      </w:r>
    </w:p>
    <w:p w:rsidR="00CC2360" w:rsidRPr="00CC2360" w:rsidRDefault="00CC2360" w:rsidP="00204AFB">
      <w:pPr>
        <w:spacing w:after="0" w:line="240" w:lineRule="auto"/>
        <w:jc w:val="both"/>
        <w:rPr>
          <w:rFonts w:ascii="Times New Roman" w:eastAsia="Calibri" w:hAnsi="Times New Roman" w:cs="Times New Roman"/>
          <w:sz w:val="24"/>
          <w:szCs w:val="24"/>
          <w:shd w:val="clear" w:color="auto" w:fill="FFFFFF"/>
          <w:lang w:val="kk-KZ"/>
        </w:rPr>
      </w:pPr>
      <w:r w:rsidRPr="00CC2360">
        <w:rPr>
          <w:rFonts w:ascii="Times New Roman" w:eastAsia="Calibri" w:hAnsi="Times New Roman" w:cs="Times New Roman"/>
          <w:sz w:val="24"/>
          <w:szCs w:val="24"/>
          <w:shd w:val="clear" w:color="auto" w:fill="FFFFFF"/>
          <w:lang w:val="kk-KZ"/>
        </w:rPr>
        <w:t xml:space="preserve">      Мектеп оқушыларының есту қабілетін тексеру мектепке дейінгі балалардың есту қызметін тексеру әдісіне ұқсас. Берілген сөз әрбір құлаққа кезекпен қайталанады. Есту кемістігі бар баланы психологиялық-педагогикалық тексеру оның даму еркшеліктерін Жан-жақты тексеруді қамтамасыз ететін психологиялық тексеру кешенінің бір бөлігі болып табылады. </w:t>
      </w:r>
    </w:p>
    <w:p w:rsidR="00CC2360" w:rsidRPr="00CC2360" w:rsidRDefault="00CC2360" w:rsidP="00204AFB">
      <w:pPr>
        <w:spacing w:after="0" w:line="240" w:lineRule="auto"/>
        <w:jc w:val="both"/>
        <w:rPr>
          <w:rFonts w:ascii="Times New Roman" w:eastAsia="Calibri" w:hAnsi="Times New Roman" w:cs="Times New Roman"/>
          <w:sz w:val="24"/>
          <w:szCs w:val="24"/>
          <w:shd w:val="clear" w:color="auto" w:fill="FFFFFF"/>
          <w:lang w:val="kk-KZ"/>
        </w:rPr>
      </w:pPr>
      <w:r w:rsidRPr="00CC2360">
        <w:rPr>
          <w:rFonts w:ascii="Times New Roman" w:eastAsia="Calibri" w:hAnsi="Times New Roman" w:cs="Times New Roman"/>
          <w:sz w:val="24"/>
          <w:szCs w:val="24"/>
          <w:shd w:val="clear" w:color="auto" w:fill="FFFFFF"/>
          <w:lang w:val="kk-KZ"/>
        </w:rPr>
        <w:t xml:space="preserve">      Баланы психологиялық – педагогикалық тексерудің негізгі мақсаттары: баланың психикалық даму деңгейін анықтау, психикалық күйінің қалыптасу ерекшеліктерін жіктеу, психикалық дамудың бұзылу түрі мен деңгейін анықтау. Психологиялық – педагогикалық тексеру міндеттері: </w:t>
      </w:r>
    </w:p>
    <w:p w:rsidR="00CC2360" w:rsidRPr="00CC2360" w:rsidRDefault="00CC2360" w:rsidP="00204AFB">
      <w:pPr>
        <w:numPr>
          <w:ilvl w:val="0"/>
          <w:numId w:val="19"/>
        </w:numPr>
        <w:spacing w:after="0" w:line="240" w:lineRule="auto"/>
        <w:jc w:val="both"/>
        <w:rPr>
          <w:rFonts w:ascii="Times New Roman" w:eastAsia="Calibri" w:hAnsi="Times New Roman" w:cs="Times New Roman"/>
          <w:sz w:val="24"/>
          <w:szCs w:val="24"/>
          <w:shd w:val="clear" w:color="auto" w:fill="FFFFFF"/>
          <w:lang w:val="kk-KZ"/>
        </w:rPr>
      </w:pPr>
      <w:r w:rsidRPr="00CC2360">
        <w:rPr>
          <w:rFonts w:ascii="Times New Roman" w:eastAsia="Calibri" w:hAnsi="Times New Roman" w:cs="Times New Roman"/>
          <w:sz w:val="24"/>
          <w:szCs w:val="24"/>
          <w:shd w:val="clear" w:color="auto" w:fill="FFFFFF"/>
          <w:lang w:val="kk-KZ"/>
        </w:rPr>
        <w:t xml:space="preserve">Баланың сезімдік және коммуникативті даму деңгейін анықтау және мінездеме беру. </w:t>
      </w:r>
    </w:p>
    <w:p w:rsidR="00CC2360" w:rsidRPr="00CC2360" w:rsidRDefault="00CC2360" w:rsidP="00204AFB">
      <w:pPr>
        <w:numPr>
          <w:ilvl w:val="0"/>
          <w:numId w:val="19"/>
        </w:numPr>
        <w:spacing w:after="0" w:line="240" w:lineRule="auto"/>
        <w:jc w:val="both"/>
        <w:rPr>
          <w:rFonts w:ascii="Times New Roman" w:eastAsia="Calibri" w:hAnsi="Times New Roman" w:cs="Times New Roman"/>
          <w:sz w:val="24"/>
          <w:szCs w:val="24"/>
          <w:shd w:val="clear" w:color="auto" w:fill="FFFFFF"/>
          <w:lang w:val="kk-KZ"/>
        </w:rPr>
      </w:pPr>
      <w:r w:rsidRPr="00CC2360">
        <w:rPr>
          <w:rFonts w:ascii="Times New Roman" w:eastAsia="Calibri" w:hAnsi="Times New Roman" w:cs="Times New Roman"/>
          <w:sz w:val="24"/>
          <w:szCs w:val="24"/>
          <w:shd w:val="clear" w:color="auto" w:fill="FFFFFF"/>
          <w:lang w:val="kk-KZ"/>
        </w:rPr>
        <w:t xml:space="preserve">Сенсорлық және қимыл-қозғалыс қызметтерінің даму деңгейін анықтау және мінездеме беру. Ақыл-ой және сөйлеу тіл деңгейін (сөйлеу тілінің психологиялық қызметін зерттеу) анықтау және мінездеме беру. </w:t>
      </w:r>
    </w:p>
    <w:p w:rsidR="00CC2360" w:rsidRPr="00CC2360" w:rsidRDefault="00CC2360" w:rsidP="00204AFB">
      <w:pPr>
        <w:numPr>
          <w:ilvl w:val="0"/>
          <w:numId w:val="19"/>
        </w:numPr>
        <w:spacing w:after="0" w:line="240" w:lineRule="auto"/>
        <w:jc w:val="both"/>
        <w:rPr>
          <w:rFonts w:ascii="Times New Roman" w:eastAsia="Calibri" w:hAnsi="Times New Roman" w:cs="Times New Roman"/>
          <w:sz w:val="24"/>
          <w:szCs w:val="24"/>
          <w:shd w:val="clear" w:color="auto" w:fill="FFFFFF"/>
          <w:lang w:val="kk-KZ"/>
        </w:rPr>
      </w:pPr>
      <w:r w:rsidRPr="00CC2360">
        <w:rPr>
          <w:rFonts w:ascii="Times New Roman" w:eastAsia="Calibri" w:hAnsi="Times New Roman" w:cs="Times New Roman"/>
          <w:sz w:val="24"/>
          <w:szCs w:val="24"/>
          <w:shd w:val="clear" w:color="auto" w:fill="FFFFFF"/>
          <w:lang w:val="kk-KZ"/>
        </w:rPr>
        <w:t xml:space="preserve">Оқу және ойнау, манипулятивті, заттық қызметтерінің даму деңгейін анықтау және мінездеме беру. </w:t>
      </w:r>
    </w:p>
    <w:p w:rsidR="00CC2360" w:rsidRPr="00CC2360" w:rsidRDefault="00CC2360" w:rsidP="00204AFB">
      <w:pPr>
        <w:numPr>
          <w:ilvl w:val="0"/>
          <w:numId w:val="19"/>
        </w:numPr>
        <w:spacing w:after="0" w:line="240" w:lineRule="auto"/>
        <w:jc w:val="both"/>
        <w:rPr>
          <w:rFonts w:ascii="Times New Roman" w:eastAsia="Calibri" w:hAnsi="Times New Roman" w:cs="Times New Roman"/>
          <w:sz w:val="24"/>
          <w:szCs w:val="24"/>
          <w:shd w:val="clear" w:color="auto" w:fill="FFFFFF"/>
          <w:lang w:val="kk-KZ"/>
        </w:rPr>
      </w:pPr>
      <w:r w:rsidRPr="00CC2360">
        <w:rPr>
          <w:rFonts w:ascii="Times New Roman" w:eastAsia="Calibri" w:hAnsi="Times New Roman" w:cs="Times New Roman"/>
          <w:sz w:val="24"/>
          <w:szCs w:val="24"/>
          <w:shd w:val="clear" w:color="auto" w:fill="FFFFFF"/>
          <w:lang w:val="kk-KZ"/>
        </w:rPr>
        <w:t xml:space="preserve">Әлеуметтік-тұрмыстық бағдарлау деңгейін анықтау және мінездеме беру. Бала мен ата-ана арасындағы қарым-қатынасқа мінездеме беру. </w:t>
      </w:r>
    </w:p>
    <w:p w:rsidR="00CC2360" w:rsidRPr="00CC2360" w:rsidRDefault="00CC2360" w:rsidP="00204AFB">
      <w:pPr>
        <w:numPr>
          <w:ilvl w:val="0"/>
          <w:numId w:val="19"/>
        </w:numPr>
        <w:spacing w:after="0" w:line="240" w:lineRule="auto"/>
        <w:jc w:val="both"/>
        <w:rPr>
          <w:rFonts w:ascii="Times New Roman" w:eastAsia="Calibri" w:hAnsi="Times New Roman" w:cs="Times New Roman"/>
          <w:sz w:val="24"/>
          <w:szCs w:val="24"/>
          <w:shd w:val="clear" w:color="auto" w:fill="FFFFFF"/>
          <w:lang w:val="kk-KZ"/>
        </w:rPr>
      </w:pPr>
      <w:r w:rsidRPr="00CC2360">
        <w:rPr>
          <w:rFonts w:ascii="Times New Roman" w:eastAsia="Calibri" w:hAnsi="Times New Roman" w:cs="Times New Roman"/>
          <w:sz w:val="24"/>
          <w:szCs w:val="24"/>
          <w:shd w:val="clear" w:color="auto" w:fill="FFFFFF"/>
          <w:lang w:val="kk-KZ"/>
        </w:rPr>
        <w:t xml:space="preserve">Психикалық дамуды бағалау, баланың өз мүмкіндіктерін, сол сияқты түзету көмегінің жағдайы мен жолдарын анықтау. </w:t>
      </w:r>
    </w:p>
    <w:p w:rsidR="00CC2360" w:rsidRPr="00CC2360" w:rsidRDefault="00CC2360" w:rsidP="00204AFB">
      <w:pPr>
        <w:numPr>
          <w:ilvl w:val="0"/>
          <w:numId w:val="19"/>
        </w:numPr>
        <w:spacing w:after="0" w:line="240" w:lineRule="auto"/>
        <w:jc w:val="both"/>
        <w:rPr>
          <w:rFonts w:ascii="Times New Roman" w:eastAsia="Calibri" w:hAnsi="Times New Roman" w:cs="Times New Roman"/>
          <w:sz w:val="24"/>
          <w:szCs w:val="24"/>
          <w:shd w:val="clear" w:color="auto" w:fill="FFFFFF"/>
          <w:lang w:val="kk-KZ"/>
        </w:rPr>
      </w:pPr>
      <w:r w:rsidRPr="00CC2360">
        <w:rPr>
          <w:rFonts w:ascii="Times New Roman" w:eastAsia="Calibri" w:hAnsi="Times New Roman" w:cs="Times New Roman"/>
          <w:sz w:val="24"/>
          <w:szCs w:val="24"/>
          <w:shd w:val="clear" w:color="auto" w:fill="FFFFFF"/>
          <w:lang w:val="kk-KZ"/>
        </w:rPr>
        <w:t xml:space="preserve">Балаға түзете көмек көрсететін ата-аналарға, мамандарға арналған нұсқауларды жетілдіру. </w:t>
      </w:r>
    </w:p>
    <w:p w:rsidR="00CC2360" w:rsidRPr="00CC2360" w:rsidRDefault="00CC2360" w:rsidP="00204AFB">
      <w:pPr>
        <w:spacing w:after="0" w:line="240" w:lineRule="auto"/>
        <w:jc w:val="both"/>
        <w:rPr>
          <w:rFonts w:ascii="Times New Roman" w:eastAsia="Calibri" w:hAnsi="Times New Roman" w:cs="Times New Roman"/>
          <w:sz w:val="24"/>
          <w:szCs w:val="24"/>
          <w:shd w:val="clear" w:color="auto" w:fill="FFFFFF"/>
          <w:lang w:val="kk-KZ"/>
        </w:rPr>
      </w:pPr>
      <w:r w:rsidRPr="00CC2360">
        <w:rPr>
          <w:rFonts w:ascii="Times New Roman" w:eastAsia="Calibri" w:hAnsi="Times New Roman" w:cs="Times New Roman"/>
          <w:sz w:val="24"/>
          <w:szCs w:val="24"/>
          <w:shd w:val="clear" w:color="auto" w:fill="FFFFFF"/>
          <w:lang w:val="kk-KZ"/>
        </w:rPr>
        <w:t xml:space="preserve">     Психологиялық-педагогикалық тексерудің негізгі әдістеріне бала анасымен әңгіме (сұрау), баланың психологиялық жағдайын бақылау және зерттеу жатады. Баланың анасымен әңгімелесу баланың психикалық және сөйлеу тілінің дамуы туралы нақты мәліметтерді алуға бағытталған. Анасына қойылатын сұрақтар баланың дамуын анасының бағалауына емес, оның өмірінің нақты жағдайлары туралы мәліметтерді алуға негізделген. Баланың анасымен әңгіме барысында оның балаға деген көзқарасын, онымен сезімдік қарым-қатынасын ұғынуға мүмкіндік туады. Тексеруші баланың өз пікірін сөзбен білдіруді талап ететін вербальды нұсқауды орындаудың шектеулі болғандықтан, есту қызметі бұзылған баланы тексеруде бақылау әдісі негізгі әдістердің біріне жатады. </w:t>
      </w:r>
    </w:p>
    <w:p w:rsidR="00CC2360" w:rsidRPr="00CC2360" w:rsidRDefault="00CC2360" w:rsidP="00204AFB">
      <w:pPr>
        <w:spacing w:after="0" w:line="240" w:lineRule="auto"/>
        <w:jc w:val="both"/>
        <w:rPr>
          <w:rFonts w:ascii="Times New Roman" w:eastAsia="Calibri" w:hAnsi="Times New Roman" w:cs="Times New Roman"/>
          <w:sz w:val="24"/>
          <w:szCs w:val="24"/>
          <w:shd w:val="clear" w:color="auto" w:fill="FFFFFF"/>
          <w:lang w:val="kk-KZ"/>
        </w:rPr>
      </w:pPr>
      <w:r w:rsidRPr="00CC2360">
        <w:rPr>
          <w:rFonts w:ascii="Times New Roman" w:eastAsia="Calibri" w:hAnsi="Times New Roman" w:cs="Times New Roman"/>
          <w:sz w:val="24"/>
          <w:szCs w:val="24"/>
          <w:shd w:val="clear" w:color="auto" w:fill="FFFFFF"/>
          <w:lang w:val="kk-KZ"/>
        </w:rPr>
        <w:t xml:space="preserve">      Баланы бақылау тексеру барысында жүргізіледі. Психолог бақылау барысында баланың психикалық даму ерекшеліктерін білдіретін белгілі бір кезеңдерді анықтай алады: жаңа жерге, бөтен адамдарға реакциясын, қарым-қатынасқа түсу ерекшеліктерін, вербальды қатынас құралын пайдалану, жалпы көңіл-күйін, баланың белсенділігін, </w:t>
      </w:r>
      <w:r w:rsidRPr="00CC2360">
        <w:rPr>
          <w:rFonts w:ascii="Times New Roman" w:eastAsia="Calibri" w:hAnsi="Times New Roman" w:cs="Times New Roman"/>
          <w:sz w:val="24"/>
          <w:szCs w:val="24"/>
          <w:shd w:val="clear" w:color="auto" w:fill="FFFFFF"/>
          <w:lang w:val="kk-KZ"/>
        </w:rPr>
        <w:lastRenderedPageBreak/>
        <w:t xml:space="preserve">қоршаған ортаға деген қызығушылығын, тапсырманы орындаудағы жетістікпен сәтсіздіктерге, ересектің ескертуі мен қолдауына, сезімдік реакциясы өз ісін сынауы, мінез-құлық реакциялары: гипо және гипер белсенділік, әсерлі лабильділік, қатты қозу, әлсіреу және т.б., сол сияқты анасының балаға деген сезімі, олардың арасындағы әсерлі өзара қарым-қатынас. </w:t>
      </w:r>
    </w:p>
    <w:p w:rsidR="00CC2360" w:rsidRPr="00CC2360" w:rsidRDefault="00CC2360" w:rsidP="00204AFB">
      <w:pPr>
        <w:spacing w:after="0" w:line="240" w:lineRule="auto"/>
        <w:jc w:val="both"/>
        <w:rPr>
          <w:rFonts w:ascii="Times New Roman" w:eastAsia="Calibri" w:hAnsi="Times New Roman" w:cs="Times New Roman"/>
          <w:sz w:val="24"/>
          <w:szCs w:val="24"/>
          <w:shd w:val="clear" w:color="auto" w:fill="FFFFFF"/>
          <w:lang w:val="kk-KZ"/>
        </w:rPr>
      </w:pPr>
      <w:r w:rsidRPr="00CC2360">
        <w:rPr>
          <w:rFonts w:ascii="Times New Roman" w:eastAsia="Calibri" w:hAnsi="Times New Roman" w:cs="Times New Roman"/>
          <w:sz w:val="24"/>
          <w:szCs w:val="24"/>
          <w:shd w:val="clear" w:color="auto" w:fill="FFFFFF"/>
          <w:lang w:val="kk-KZ"/>
        </w:rPr>
        <w:t xml:space="preserve">      Баланың психикалық даму ерекшеліктерін терең зерттеу, оның бұзылу деңгейі мен түрін анықтау үшін «оқыту» тәжірибесі түрінде берілетін байқау зерттеу әдістерін қолдану қажет. Оқыту тәжірибесі әдістемесі баланың оқуға жарамдығын анықтау мақсатында әр түрлі көмек түрлерін енгізуге негізделген. Тексеру үдерісінде көмектің келесі түрлері пайдаланылады: іс-әрекетті еліктеу бойынша орындау, іс-әрекетті ишаратты пайдалану, еліктеу және сөздік нұсқау бойынша орындау. Байқау зерттеулерін жүргізуде келесі қағидаларды басшылыққа алу қажет: — баланың күнделікті орындайтын іс-әрекетін психикалық үлгілеу (заттық, ойынды, оқуды); — берілген тапсырманың бала мүмкіншілігі мен жасына сәйкес және оларға орындау жолын түсіндіру. </w:t>
      </w:r>
    </w:p>
    <w:p w:rsidR="00CC2360" w:rsidRPr="00CC2360" w:rsidRDefault="00CC2360" w:rsidP="00204AFB">
      <w:pPr>
        <w:spacing w:after="0" w:line="240" w:lineRule="auto"/>
        <w:jc w:val="both"/>
        <w:rPr>
          <w:rFonts w:ascii="Times New Roman" w:eastAsia="Calibri" w:hAnsi="Times New Roman" w:cs="Times New Roman"/>
          <w:sz w:val="24"/>
          <w:szCs w:val="24"/>
          <w:shd w:val="clear" w:color="auto" w:fill="FFFFFF"/>
          <w:lang w:val="kk-KZ"/>
        </w:rPr>
      </w:pPr>
      <w:r w:rsidRPr="00CC2360">
        <w:rPr>
          <w:rFonts w:ascii="Times New Roman" w:eastAsia="Calibri" w:hAnsi="Times New Roman" w:cs="Times New Roman"/>
          <w:sz w:val="24"/>
          <w:szCs w:val="24"/>
          <w:shd w:val="clear" w:color="auto" w:fill="FFFFFF"/>
          <w:lang w:val="kk-KZ"/>
        </w:rPr>
        <w:t xml:space="preserve">       Есту қызметі бұзылған балалардың көпшілігі сөйлемейді немесе өте нашар сөйлейді, сондықтан тапсырмалар вербальды емес түрде берілу қажет (ауызша түсіндіру пайдаланбайды). Орындалу жағдайы материалдың өзінде берілген немесе ишаратымен түсіндіріледі. Баланың іс-әрекеті оның жауабы ретінде беріледі. Мектеп жасындағы балаларды тексерген кезде қажет болған жағдайда сурдоаударманы пайдалануға болады: — сапалы талдау деп берілген сынақтарды орындау нәтижесін есептеуді ғана емес, баланың барлық психикалық қызметін мұқият қарауды, оның ағымының жалпы қарқынын, сынақты орындау түрін, оқуға жарамдығын талдауды айтамыз. </w:t>
      </w:r>
    </w:p>
    <w:p w:rsidR="00CC2360" w:rsidRPr="00CC2360" w:rsidRDefault="00CC2360" w:rsidP="00204AFB">
      <w:pPr>
        <w:spacing w:after="0" w:line="240" w:lineRule="auto"/>
        <w:jc w:val="both"/>
        <w:rPr>
          <w:rFonts w:ascii="Times New Roman" w:eastAsia="Calibri" w:hAnsi="Times New Roman" w:cs="Times New Roman"/>
          <w:sz w:val="24"/>
          <w:szCs w:val="24"/>
          <w:shd w:val="clear" w:color="auto" w:fill="FFFFFF"/>
          <w:lang w:val="kk-KZ"/>
        </w:rPr>
      </w:pPr>
      <w:r w:rsidRPr="00CC2360">
        <w:rPr>
          <w:rFonts w:ascii="Times New Roman" w:eastAsia="Calibri" w:hAnsi="Times New Roman" w:cs="Times New Roman"/>
          <w:sz w:val="24"/>
          <w:szCs w:val="24"/>
          <w:shd w:val="clear" w:color="auto" w:fill="FFFFFF"/>
          <w:lang w:val="kk-KZ"/>
        </w:rPr>
        <w:t xml:space="preserve">       Психологиялық-педагогикалық тексеруді медициналық тексеруден кейін жүргізген дұрыс, себебі есту қызметі бұзылған балада психикалық даму қызметінің диагностикасы үшін амнестикалық мәліметтер, соматикалық, неврологиялық, психикалық статустары, есту қызметі мен оның диапазон деңгейінің төмендеуі, қимыл және көру қызметтерінің сақталуы туралы мәліметтер өте маңызды. Ең алдымен бала қалдық есту қызметін тұрмыста қалай пайдаланатыны, қарым-қатынаста сөйлеу тілін пайдалануы, пайдаланса қандай көлемде екенін анықтау қажет. Психолог осы мәліметтерді талдауға, тексеруді қажетті бағытта жүргізуге, зерттеу әдіс, тәсілін мақсатты түрде қолдануына мүмкіндік береді. </w:t>
      </w:r>
    </w:p>
    <w:p w:rsidR="00CC2360" w:rsidRPr="00CC2360" w:rsidRDefault="00CC2360" w:rsidP="00204AFB">
      <w:pPr>
        <w:spacing w:after="0" w:line="240" w:lineRule="auto"/>
        <w:jc w:val="both"/>
        <w:rPr>
          <w:rFonts w:ascii="Times New Roman" w:eastAsia="Calibri" w:hAnsi="Times New Roman" w:cs="Times New Roman"/>
          <w:sz w:val="24"/>
          <w:szCs w:val="24"/>
          <w:shd w:val="clear" w:color="auto" w:fill="FFFFFF"/>
          <w:lang w:val="kk-KZ"/>
        </w:rPr>
      </w:pPr>
      <w:r w:rsidRPr="00CC2360">
        <w:rPr>
          <w:rFonts w:ascii="Times New Roman" w:eastAsia="Calibri" w:hAnsi="Times New Roman" w:cs="Times New Roman"/>
          <w:sz w:val="24"/>
          <w:szCs w:val="24"/>
          <w:shd w:val="clear" w:color="auto" w:fill="FFFFFF"/>
          <w:lang w:val="kk-KZ"/>
        </w:rPr>
        <w:t xml:space="preserve">      Зерттеу әдісі мен тәсілін таңдау баланың жасын, оның моторлық, сенсорлық, ақыл-ой мүмкіндіктерін есепке ала отырып, оған қажетті жайлы жағдайды ұйымдастырады. Зерттеуді балаға оңай және қызықты жеңіл тапсырмалардан бастап, баланың жас және мүмкіншіліктеріне қарай біртіндеп күрделендіру қажет. Баланы оның іс-әрекетін сөзбен, ишаратпен, ыммен оның тапсырманы қалай орындауына қарамай үнемі қолдау қажет. </w:t>
      </w:r>
    </w:p>
    <w:p w:rsidR="00CC2360" w:rsidRPr="00CC2360" w:rsidRDefault="00CC2360" w:rsidP="00204AFB">
      <w:pPr>
        <w:spacing w:after="0" w:line="240" w:lineRule="auto"/>
        <w:jc w:val="both"/>
        <w:rPr>
          <w:rFonts w:ascii="Times New Roman" w:eastAsia="Calibri" w:hAnsi="Times New Roman" w:cs="Times New Roman"/>
          <w:sz w:val="24"/>
          <w:szCs w:val="24"/>
          <w:shd w:val="clear" w:color="auto" w:fill="FFFFFF"/>
          <w:lang w:val="kk-KZ"/>
        </w:rPr>
      </w:pPr>
      <w:r w:rsidRPr="00CC2360">
        <w:rPr>
          <w:rFonts w:ascii="Times New Roman" w:eastAsia="Calibri" w:hAnsi="Times New Roman" w:cs="Times New Roman"/>
          <w:sz w:val="24"/>
          <w:szCs w:val="24"/>
          <w:shd w:val="clear" w:color="auto" w:fill="FFFFFF"/>
          <w:lang w:val="kk-KZ"/>
        </w:rPr>
        <w:t xml:space="preserve">      Ерте жастағы балаларды психологиялық-педагогикалық тексерудің өз ерекшеліктері бар. Балалар тексерушілермен бірден қатынасқа бармайды және берілген тапсырманы орындауға кірісіп кетпейді. Бұл біріншіден 8-9 айдан 2 жасқа дейін балаларда үйренбеген жерде, бөтен адамдарға деген қорқыныш, ұялу сезімдері, екіншіден өзндік қорқыныш (ақ халат, жанасу, кеңістікте орын ауыстыру және т.б.) қырсықтық, негативизм және т.б. көрінеді. Жағымсыз қарым-қатынаста немесе шаршағанда тексеру тоқтатылады. Алғашқы бірінші қабылдауда балаға оның жасына қарай 3-4 сынақтан артық беруге болмайды.</w:t>
      </w:r>
    </w:p>
    <w:p w:rsidR="00CC2360" w:rsidRPr="00CC2360" w:rsidRDefault="00CC2360" w:rsidP="00204AFB">
      <w:pPr>
        <w:spacing w:after="0" w:line="240" w:lineRule="auto"/>
        <w:jc w:val="both"/>
        <w:rPr>
          <w:rFonts w:ascii="Times New Roman" w:eastAsia="Calibri" w:hAnsi="Times New Roman" w:cs="Times New Roman"/>
          <w:b/>
          <w:sz w:val="24"/>
          <w:szCs w:val="24"/>
          <w:lang w:val="kk-KZ" w:eastAsia="ru-RU"/>
        </w:rPr>
      </w:pPr>
      <w:r w:rsidRPr="00CC2360">
        <w:rPr>
          <w:rFonts w:ascii="Times New Roman" w:eastAsia="Calibri" w:hAnsi="Times New Roman" w:cs="Times New Roman"/>
          <w:b/>
          <w:sz w:val="24"/>
          <w:szCs w:val="24"/>
          <w:lang w:val="kk-KZ" w:eastAsia="ru-RU"/>
        </w:rPr>
        <w:t>Бақылау сұрақтары</w:t>
      </w:r>
    </w:p>
    <w:p w:rsidR="00CC2360" w:rsidRPr="00CC2360" w:rsidRDefault="00CC2360" w:rsidP="00204AFB">
      <w:pPr>
        <w:tabs>
          <w:tab w:val="left" w:pos="720"/>
        </w:tabs>
        <w:spacing w:after="160" w:line="240" w:lineRule="auto"/>
        <w:contextualSpacing/>
        <w:jc w:val="both"/>
        <w:rPr>
          <w:rFonts w:ascii="Times New Roman" w:eastAsia="Calibri" w:hAnsi="Times New Roman" w:cs="Times New Roman"/>
          <w:sz w:val="24"/>
          <w:szCs w:val="24"/>
          <w:lang w:val="kk-KZ"/>
        </w:rPr>
      </w:pPr>
      <w:r w:rsidRPr="00CC2360">
        <w:rPr>
          <w:rFonts w:ascii="Times New Roman" w:eastAsia="Calibri" w:hAnsi="Times New Roman" w:cs="Times New Roman"/>
          <w:sz w:val="24"/>
          <w:szCs w:val="24"/>
          <w:lang w:val="kk-KZ"/>
        </w:rPr>
        <w:t>1.</w:t>
      </w:r>
      <w:r w:rsidRPr="00CC2360">
        <w:rPr>
          <w:rFonts w:ascii="Times New Roman" w:eastAsia="Calibri" w:hAnsi="Times New Roman" w:cs="Times New Roman"/>
          <w:sz w:val="24"/>
          <w:szCs w:val="24"/>
          <w:shd w:val="clear" w:color="auto" w:fill="FFFFFF"/>
          <w:lang w:val="kk-KZ"/>
        </w:rPr>
        <w:t xml:space="preserve"> Психологиялық – педагогикалық тексеру міндеттері қандай?</w:t>
      </w:r>
    </w:p>
    <w:p w:rsidR="00CC2360" w:rsidRPr="00CC2360" w:rsidRDefault="00CC2360" w:rsidP="00204AFB">
      <w:pPr>
        <w:tabs>
          <w:tab w:val="left" w:pos="720"/>
        </w:tabs>
        <w:spacing w:after="160" w:line="240" w:lineRule="auto"/>
        <w:contextualSpacing/>
        <w:jc w:val="both"/>
        <w:rPr>
          <w:rFonts w:ascii="Times New Roman" w:eastAsia="Calibri" w:hAnsi="Times New Roman" w:cs="Times New Roman"/>
          <w:sz w:val="24"/>
          <w:szCs w:val="24"/>
          <w:lang w:val="kk-KZ"/>
        </w:rPr>
      </w:pPr>
      <w:r w:rsidRPr="00CC2360">
        <w:rPr>
          <w:rFonts w:ascii="Times New Roman" w:eastAsia="Calibri" w:hAnsi="Times New Roman" w:cs="Times New Roman"/>
          <w:sz w:val="24"/>
          <w:szCs w:val="24"/>
          <w:lang w:val="kk-KZ"/>
        </w:rPr>
        <w:t>2.</w:t>
      </w:r>
      <w:r w:rsidRPr="00CC2360">
        <w:rPr>
          <w:rFonts w:ascii="Times New Roman" w:eastAsia="Calibri" w:hAnsi="Times New Roman" w:cs="Times New Roman"/>
          <w:sz w:val="24"/>
          <w:szCs w:val="24"/>
          <w:shd w:val="clear" w:color="auto" w:fill="FFFFFF"/>
          <w:lang w:val="kk-KZ"/>
        </w:rPr>
        <w:t xml:space="preserve"> </w:t>
      </w:r>
      <w:r w:rsidRPr="00CC2360">
        <w:rPr>
          <w:rFonts w:ascii="Times New Roman" w:eastAsia="Calibri" w:hAnsi="Times New Roman" w:cs="Times New Roman"/>
          <w:sz w:val="24"/>
          <w:szCs w:val="24"/>
          <w:lang w:val="kk-KZ"/>
        </w:rPr>
        <w:t>Мектеп жасына дейінгі нашар еститін балалардың сөйлеу тілінің деңгейі қандай?</w:t>
      </w:r>
    </w:p>
    <w:p w:rsidR="00CC2360" w:rsidRPr="00CC2360" w:rsidRDefault="00CC2360" w:rsidP="00204AFB">
      <w:pPr>
        <w:spacing w:after="0" w:line="240" w:lineRule="auto"/>
        <w:jc w:val="both"/>
        <w:rPr>
          <w:rFonts w:ascii="Times New Roman" w:eastAsia="Calibri" w:hAnsi="Times New Roman" w:cs="Times New Roman"/>
          <w:sz w:val="24"/>
          <w:szCs w:val="24"/>
          <w:shd w:val="clear" w:color="auto" w:fill="FFFFFF"/>
          <w:lang w:val="kk-KZ"/>
        </w:rPr>
      </w:pPr>
      <w:r w:rsidRPr="00CC2360">
        <w:rPr>
          <w:rFonts w:ascii="Times New Roman" w:eastAsia="Calibri" w:hAnsi="Times New Roman" w:cs="Times New Roman"/>
          <w:sz w:val="24"/>
          <w:szCs w:val="24"/>
          <w:lang w:val="kk-KZ"/>
        </w:rPr>
        <w:t>3.</w:t>
      </w:r>
      <w:r w:rsidRPr="00CC2360">
        <w:rPr>
          <w:rFonts w:ascii="Times New Roman" w:eastAsia="Calibri" w:hAnsi="Times New Roman" w:cs="Times New Roman"/>
          <w:sz w:val="24"/>
          <w:szCs w:val="24"/>
          <w:shd w:val="clear" w:color="auto" w:fill="FFFFFF"/>
          <w:lang w:val="kk-KZ"/>
        </w:rPr>
        <w:t xml:space="preserve"> Психологиялық-педагогикалық тексерудің негізгі әдістерін атаңыз</w:t>
      </w:r>
      <w:r w:rsidRPr="00CC2360">
        <w:rPr>
          <w:rFonts w:ascii="Times New Roman" w:eastAsia="Calibri" w:hAnsi="Times New Roman" w:cs="Times New Roman"/>
          <w:sz w:val="24"/>
          <w:szCs w:val="24"/>
          <w:lang w:val="kk-KZ"/>
        </w:rPr>
        <w:tab/>
      </w:r>
    </w:p>
    <w:p w:rsidR="00CC2360" w:rsidRDefault="00CC2360" w:rsidP="00204AFB">
      <w:pPr>
        <w:spacing w:after="0" w:line="240" w:lineRule="auto"/>
        <w:jc w:val="both"/>
        <w:rPr>
          <w:rFonts w:ascii="Times New Roman" w:eastAsia="Calibri" w:hAnsi="Times New Roman" w:cs="Times New Roman"/>
          <w:b/>
          <w:sz w:val="24"/>
          <w:szCs w:val="24"/>
          <w:shd w:val="clear" w:color="auto" w:fill="FFFFFF"/>
          <w:lang w:val="kk-KZ"/>
        </w:rPr>
      </w:pPr>
    </w:p>
    <w:p w:rsidR="00625FF1" w:rsidRDefault="00625FF1" w:rsidP="00204AFB">
      <w:pPr>
        <w:spacing w:after="0" w:line="240" w:lineRule="auto"/>
        <w:jc w:val="both"/>
        <w:rPr>
          <w:rFonts w:ascii="Times New Roman" w:eastAsia="Calibri" w:hAnsi="Times New Roman" w:cs="Times New Roman"/>
          <w:b/>
          <w:sz w:val="24"/>
          <w:szCs w:val="24"/>
          <w:shd w:val="clear" w:color="auto" w:fill="FFFFFF"/>
          <w:lang w:val="kk-KZ"/>
        </w:rPr>
      </w:pPr>
    </w:p>
    <w:p w:rsidR="00625FF1" w:rsidRDefault="00625FF1" w:rsidP="00204AFB">
      <w:pPr>
        <w:spacing w:after="0" w:line="240" w:lineRule="auto"/>
        <w:jc w:val="both"/>
        <w:rPr>
          <w:rFonts w:ascii="Times New Roman" w:eastAsia="Calibri" w:hAnsi="Times New Roman" w:cs="Times New Roman"/>
          <w:b/>
          <w:sz w:val="24"/>
          <w:szCs w:val="24"/>
          <w:shd w:val="clear" w:color="auto" w:fill="FFFFFF"/>
          <w:lang w:val="kk-KZ"/>
        </w:rPr>
      </w:pPr>
    </w:p>
    <w:p w:rsidR="00625FF1" w:rsidRPr="00CC2360" w:rsidRDefault="00625FF1" w:rsidP="00204AFB">
      <w:pPr>
        <w:spacing w:after="0" w:line="240" w:lineRule="auto"/>
        <w:jc w:val="both"/>
        <w:rPr>
          <w:rFonts w:ascii="Times New Roman" w:eastAsia="Calibri" w:hAnsi="Times New Roman" w:cs="Times New Roman"/>
          <w:b/>
          <w:sz w:val="24"/>
          <w:szCs w:val="24"/>
          <w:shd w:val="clear" w:color="auto" w:fill="FFFFFF"/>
          <w:lang w:val="kk-KZ"/>
        </w:rPr>
      </w:pPr>
    </w:p>
    <w:p w:rsidR="00CC2360" w:rsidRPr="0043682B" w:rsidRDefault="00E74008" w:rsidP="00204AFB">
      <w:pPr>
        <w:spacing w:after="0" w:line="240" w:lineRule="auto"/>
        <w:jc w:val="both"/>
        <w:rPr>
          <w:rFonts w:ascii="Times New Roman" w:eastAsia="Calibri" w:hAnsi="Times New Roman" w:cs="Times New Roman"/>
          <w:b/>
          <w:bCs/>
          <w:color w:val="000000" w:themeColor="text1"/>
          <w:sz w:val="24"/>
          <w:szCs w:val="24"/>
          <w:lang w:val="kk-KZ"/>
        </w:rPr>
      </w:pPr>
      <w:r w:rsidRPr="0043682B">
        <w:rPr>
          <w:rFonts w:ascii="Times New Roman" w:eastAsia="Times New Roman" w:hAnsi="Times New Roman" w:cs="Times New Roman"/>
          <w:b/>
          <w:color w:val="000000" w:themeColor="text1"/>
          <w:sz w:val="24"/>
          <w:szCs w:val="24"/>
          <w:lang w:val="kk-KZ" w:eastAsia="ru-RU"/>
        </w:rPr>
        <w:lastRenderedPageBreak/>
        <w:t>2.2</w:t>
      </w:r>
      <w:r w:rsidR="00CC2360" w:rsidRPr="0043682B">
        <w:rPr>
          <w:rFonts w:ascii="Times New Roman" w:eastAsia="Calibri" w:hAnsi="Times New Roman" w:cs="Times New Roman"/>
          <w:b/>
          <w:color w:val="000000" w:themeColor="text1"/>
          <w:sz w:val="24"/>
          <w:szCs w:val="24"/>
          <w:lang w:val="kk-KZ"/>
        </w:rPr>
        <w:t xml:space="preserve"> </w:t>
      </w:r>
      <w:r w:rsidRPr="0043682B">
        <w:rPr>
          <w:rFonts w:ascii="Times New Roman" w:hAnsi="Times New Roman" w:cs="Times New Roman"/>
          <w:b/>
          <w:color w:val="000000" w:themeColor="text1"/>
          <w:sz w:val="24"/>
          <w:szCs w:val="24"/>
          <w:lang w:val="kk-KZ"/>
        </w:rPr>
        <w:t>Қимыл-қозғалыс және зиятында бұзылысы бар балаларға көмек көрсетудің ұйымдастырушылық әдістемелік негіздері</w:t>
      </w:r>
    </w:p>
    <w:p w:rsidR="00CC2360" w:rsidRPr="0043682B" w:rsidRDefault="00CC2360" w:rsidP="00204AFB">
      <w:pPr>
        <w:spacing w:after="0" w:line="240" w:lineRule="auto"/>
        <w:jc w:val="both"/>
        <w:rPr>
          <w:rFonts w:ascii="Times New Roman" w:eastAsia="Calibri" w:hAnsi="Times New Roman" w:cs="Times New Roman"/>
          <w:b/>
          <w:color w:val="000000" w:themeColor="text1"/>
          <w:sz w:val="24"/>
          <w:szCs w:val="24"/>
          <w:lang w:val="kk-KZ"/>
        </w:rPr>
      </w:pPr>
      <w:r w:rsidRPr="0043682B">
        <w:rPr>
          <w:rFonts w:ascii="Times New Roman" w:eastAsia="Calibri" w:hAnsi="Times New Roman" w:cs="Times New Roman"/>
          <w:b/>
          <w:color w:val="000000" w:themeColor="text1"/>
          <w:sz w:val="24"/>
          <w:szCs w:val="24"/>
          <w:lang w:val="kk-KZ"/>
        </w:rPr>
        <w:t xml:space="preserve">Аннотация: </w:t>
      </w:r>
      <w:r w:rsidRPr="0043682B">
        <w:rPr>
          <w:rFonts w:ascii="Times New Roman" w:eastAsia="Calibri" w:hAnsi="Times New Roman" w:cs="Times New Roman"/>
          <w:color w:val="000000" w:themeColor="text1"/>
          <w:sz w:val="24"/>
          <w:szCs w:val="24"/>
          <w:lang w:val="kk-KZ"/>
        </w:rPr>
        <w:t>Дәріс тірек-қимыл аппараты бұзылған</w:t>
      </w:r>
      <w:r w:rsidR="001739FC" w:rsidRPr="0043682B">
        <w:rPr>
          <w:rFonts w:ascii="Times New Roman" w:eastAsia="Calibri" w:hAnsi="Times New Roman" w:cs="Times New Roman"/>
          <w:color w:val="000000" w:themeColor="text1"/>
          <w:sz w:val="24"/>
          <w:szCs w:val="24"/>
          <w:lang w:val="kk-KZ"/>
        </w:rPr>
        <w:t xml:space="preserve"> және</w:t>
      </w:r>
      <w:r w:rsidRPr="0043682B">
        <w:rPr>
          <w:rFonts w:ascii="Times New Roman" w:eastAsia="Calibri" w:hAnsi="Times New Roman" w:cs="Times New Roman"/>
          <w:color w:val="000000" w:themeColor="text1"/>
          <w:sz w:val="24"/>
          <w:szCs w:val="24"/>
          <w:lang w:val="kk-KZ"/>
        </w:rPr>
        <w:t xml:space="preserve"> </w:t>
      </w:r>
      <w:r w:rsidR="001739FC" w:rsidRPr="0043682B">
        <w:rPr>
          <w:rFonts w:ascii="Times New Roman" w:eastAsia="Calibri" w:hAnsi="Times New Roman" w:cs="Times New Roman"/>
          <w:bCs/>
          <w:iCs/>
          <w:color w:val="000000" w:themeColor="text1"/>
          <w:sz w:val="24"/>
          <w:szCs w:val="24"/>
          <w:lang w:val="sr-Cyrl-CS"/>
        </w:rPr>
        <w:t>интеллектінің зақымдану себептері</w:t>
      </w:r>
      <w:r w:rsidR="001739FC" w:rsidRPr="0043682B">
        <w:rPr>
          <w:rFonts w:ascii="Times New Roman" w:eastAsia="Calibri" w:hAnsi="Times New Roman" w:cs="Times New Roman"/>
          <w:bCs/>
          <w:color w:val="000000" w:themeColor="text1"/>
          <w:sz w:val="24"/>
          <w:szCs w:val="24"/>
          <w:lang w:val="kk-KZ"/>
        </w:rPr>
        <w:t xml:space="preserve"> </w:t>
      </w:r>
      <w:r w:rsidRPr="0043682B">
        <w:rPr>
          <w:rFonts w:ascii="Times New Roman" w:eastAsia="Calibri" w:hAnsi="Times New Roman" w:cs="Times New Roman"/>
          <w:color w:val="000000" w:themeColor="text1"/>
          <w:sz w:val="24"/>
          <w:szCs w:val="24"/>
          <w:lang w:val="kk-KZ"/>
        </w:rPr>
        <w:t>балалармен жүргізілетін диагностикалық жұмыстардың мазмұны жайында мағлұмат береді.</w:t>
      </w:r>
    </w:p>
    <w:p w:rsidR="00CC2360" w:rsidRPr="0043682B" w:rsidRDefault="00CC2360" w:rsidP="00204AFB">
      <w:pPr>
        <w:spacing w:after="0" w:line="240" w:lineRule="auto"/>
        <w:jc w:val="both"/>
        <w:rPr>
          <w:rFonts w:ascii="Times New Roman" w:eastAsia="Calibri" w:hAnsi="Times New Roman" w:cs="Times New Roman"/>
          <w:b/>
          <w:color w:val="000000" w:themeColor="text1"/>
          <w:sz w:val="24"/>
          <w:szCs w:val="24"/>
          <w:lang w:val="kk-KZ"/>
        </w:rPr>
      </w:pPr>
      <w:r w:rsidRPr="0043682B">
        <w:rPr>
          <w:rFonts w:ascii="Times New Roman" w:eastAsia="Calibri" w:hAnsi="Times New Roman" w:cs="Times New Roman"/>
          <w:b/>
          <w:color w:val="000000" w:themeColor="text1"/>
          <w:sz w:val="24"/>
          <w:szCs w:val="24"/>
          <w:lang w:val="kk-KZ"/>
        </w:rPr>
        <w:t>Жоспары:</w:t>
      </w:r>
    </w:p>
    <w:p w:rsidR="00CC2360" w:rsidRPr="0043682B" w:rsidRDefault="00CC2360" w:rsidP="00204AFB">
      <w:pPr>
        <w:numPr>
          <w:ilvl w:val="0"/>
          <w:numId w:val="22"/>
        </w:numPr>
        <w:spacing w:after="0" w:line="240" w:lineRule="auto"/>
        <w:jc w:val="both"/>
        <w:rPr>
          <w:rFonts w:ascii="Times New Roman" w:eastAsia="Calibri" w:hAnsi="Times New Roman" w:cs="Times New Roman"/>
          <w:color w:val="000000" w:themeColor="text1"/>
          <w:sz w:val="24"/>
          <w:szCs w:val="24"/>
          <w:lang w:val="kk-KZ"/>
        </w:rPr>
      </w:pPr>
      <w:r w:rsidRPr="0043682B">
        <w:rPr>
          <w:rFonts w:ascii="Times New Roman" w:eastAsia="Calibri" w:hAnsi="Times New Roman" w:cs="Times New Roman"/>
          <w:color w:val="000000" w:themeColor="text1"/>
          <w:sz w:val="24"/>
          <w:szCs w:val="24"/>
          <w:lang w:val="kk-KZ"/>
        </w:rPr>
        <w:t>Тірек-қимыл аппараты  бұзылған балаларды психологиялық диагностикалау</w:t>
      </w:r>
    </w:p>
    <w:p w:rsidR="00CC2360" w:rsidRPr="0043682B" w:rsidRDefault="00CC2360" w:rsidP="00204AFB">
      <w:pPr>
        <w:numPr>
          <w:ilvl w:val="0"/>
          <w:numId w:val="22"/>
        </w:numPr>
        <w:spacing w:after="0" w:line="240" w:lineRule="auto"/>
        <w:jc w:val="both"/>
        <w:rPr>
          <w:rFonts w:ascii="Times New Roman" w:eastAsia="Calibri" w:hAnsi="Times New Roman" w:cs="Times New Roman"/>
          <w:color w:val="000000" w:themeColor="text1"/>
          <w:sz w:val="24"/>
          <w:szCs w:val="24"/>
          <w:lang w:val="kk-KZ"/>
        </w:rPr>
      </w:pPr>
      <w:r w:rsidRPr="0043682B">
        <w:rPr>
          <w:rFonts w:ascii="Times New Roman" w:eastAsia="Calibri" w:hAnsi="Times New Roman" w:cs="Times New Roman"/>
          <w:color w:val="000000" w:themeColor="text1"/>
          <w:sz w:val="24"/>
          <w:szCs w:val="24"/>
          <w:lang w:val="kk-KZ"/>
        </w:rPr>
        <w:t xml:space="preserve">Тірек-қимыл аппараты  бұзылған балаларды психологиялық-педагогикалық түзету жолдары        </w:t>
      </w:r>
    </w:p>
    <w:p w:rsidR="001739FC" w:rsidRPr="00CC2360" w:rsidRDefault="001739FC" w:rsidP="00204AFB">
      <w:pPr>
        <w:spacing w:after="0" w:line="240" w:lineRule="auto"/>
        <w:ind w:left="360"/>
        <w:jc w:val="both"/>
        <w:rPr>
          <w:rFonts w:ascii="Times New Roman" w:eastAsia="Calibri" w:hAnsi="Times New Roman" w:cs="Times New Roman"/>
          <w:sz w:val="24"/>
          <w:szCs w:val="24"/>
          <w:lang w:val="kk-KZ"/>
        </w:rPr>
      </w:pPr>
      <w:r>
        <w:rPr>
          <w:rFonts w:ascii="Times New Roman" w:eastAsia="Calibri" w:hAnsi="Times New Roman" w:cs="Times New Roman"/>
          <w:bCs/>
          <w:iCs/>
          <w:sz w:val="24"/>
          <w:szCs w:val="24"/>
          <w:lang w:val="sr-Cyrl-CS"/>
        </w:rPr>
        <w:t>3.</w:t>
      </w:r>
      <w:r w:rsidRPr="00CC2360">
        <w:rPr>
          <w:rFonts w:ascii="Times New Roman" w:eastAsia="Calibri" w:hAnsi="Times New Roman" w:cs="Times New Roman"/>
          <w:bCs/>
          <w:iCs/>
          <w:sz w:val="24"/>
          <w:szCs w:val="24"/>
          <w:lang w:val="sr-Cyrl-CS"/>
        </w:rPr>
        <w:t>Интеллектінің зақымдану себептері</w:t>
      </w:r>
    </w:p>
    <w:p w:rsidR="001739FC" w:rsidRPr="00CC2360" w:rsidRDefault="0043682B" w:rsidP="00204AFB">
      <w:pPr>
        <w:spacing w:after="0" w:line="240" w:lineRule="auto"/>
        <w:ind w:left="360"/>
        <w:jc w:val="both"/>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5.</w:t>
      </w:r>
      <w:r w:rsidR="001739FC" w:rsidRPr="00CC2360">
        <w:rPr>
          <w:rFonts w:ascii="Times New Roman" w:eastAsia="Calibri" w:hAnsi="Times New Roman" w:cs="Times New Roman"/>
          <w:sz w:val="24"/>
          <w:szCs w:val="24"/>
          <w:lang w:val="kk-KZ"/>
        </w:rPr>
        <w:t>Ақыл-ой дамуын диагностикалау</w:t>
      </w:r>
    </w:p>
    <w:p w:rsidR="00CC2360" w:rsidRPr="00CC2360" w:rsidRDefault="00CC2360" w:rsidP="00204AFB">
      <w:pPr>
        <w:spacing w:after="0" w:line="240" w:lineRule="auto"/>
        <w:jc w:val="both"/>
        <w:rPr>
          <w:rFonts w:ascii="Times New Roman" w:eastAsia="Calibri" w:hAnsi="Times New Roman" w:cs="Times New Roman"/>
          <w:b/>
          <w:sz w:val="24"/>
          <w:szCs w:val="24"/>
          <w:lang w:val="kk-KZ"/>
        </w:rPr>
      </w:pPr>
      <w:r w:rsidRPr="00CC2360">
        <w:rPr>
          <w:rFonts w:ascii="Times New Roman" w:eastAsia="Calibri" w:hAnsi="Times New Roman" w:cs="Times New Roman"/>
          <w:b/>
          <w:sz w:val="24"/>
          <w:szCs w:val="24"/>
          <w:lang w:val="kk-KZ"/>
        </w:rPr>
        <w:t>Дәріс тезистері:</w:t>
      </w:r>
    </w:p>
    <w:p w:rsidR="00CC2360" w:rsidRPr="00CC2360" w:rsidRDefault="00CC2360" w:rsidP="00204AFB">
      <w:pPr>
        <w:spacing w:after="0" w:line="240" w:lineRule="auto"/>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 xml:space="preserve">        Қимыл-қозғалыс функциясынан айрылу немесе бұзылуы, дамымай қалуы, қалыптасуының кешігуі негізгі сипаттымасы болып табылатын тірек-қимыл аппараты бұзылған балалар кең және бір текті емес тобын құрайды. Балалардың тірек-қозғалыс аппаратының бұзылуы, туа біткен немесе ерте пайда болған аурулар мен зақымдар себебінен болуы мүмкін.</w:t>
      </w:r>
    </w:p>
    <w:p w:rsidR="000335E6" w:rsidRPr="000335E6" w:rsidRDefault="00CC2360" w:rsidP="00204AFB">
      <w:pPr>
        <w:spacing w:after="0" w:line="240" w:lineRule="auto"/>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 xml:space="preserve">        Тірек-қимыл аппараты бұзылған балаларды психологиялық-педагогикалық тұрғыда, шартты түрде білім беру кеңістігі жағдайында түзету-педагогикалық жұмыстың түрлі нұсқаларын қажет ететін екі санатқа бөлуге болады.</w:t>
      </w:r>
    </w:p>
    <w:p w:rsidR="000335E6" w:rsidRPr="000335E6" w:rsidRDefault="000335E6" w:rsidP="00204AFB">
      <w:pPr>
        <w:spacing w:after="0" w:line="240" w:lineRule="auto"/>
        <w:jc w:val="both"/>
        <w:rPr>
          <w:rFonts w:ascii="Times New Roman" w:hAnsi="Times New Roman" w:cs="Times New Roman"/>
          <w:sz w:val="24"/>
          <w:szCs w:val="24"/>
          <w:lang w:val="kk-KZ"/>
        </w:rPr>
      </w:pPr>
      <w:r w:rsidRPr="000335E6">
        <w:rPr>
          <w:rFonts w:ascii="Times New Roman" w:hAnsi="Times New Roman" w:cs="Times New Roman"/>
          <w:sz w:val="24"/>
          <w:szCs w:val="24"/>
          <w:lang w:val="kk-KZ"/>
        </w:rPr>
        <w:t xml:space="preserve">ӘХЖ-мен қатар мүгедектігі бар адамдардың даму проблемаларын бағалаудың әдіснамалық құралы ретінде оңалту жұмысының бағыты мен мазмұнын анықтау мақсатында бағалаудың басқа әдістері мен құралдары қолданылады. </w:t>
      </w:r>
    </w:p>
    <w:p w:rsidR="000335E6" w:rsidRPr="000335E6" w:rsidRDefault="000335E6" w:rsidP="00204AFB">
      <w:pPr>
        <w:spacing w:after="0" w:line="240" w:lineRule="auto"/>
        <w:ind w:firstLine="708"/>
        <w:jc w:val="both"/>
        <w:rPr>
          <w:rFonts w:ascii="Times New Roman" w:hAnsi="Times New Roman" w:cs="Times New Roman"/>
          <w:sz w:val="24"/>
          <w:szCs w:val="24"/>
          <w:lang w:val="kk-KZ"/>
        </w:rPr>
      </w:pPr>
      <w:r w:rsidRPr="000335E6">
        <w:rPr>
          <w:rFonts w:ascii="Times New Roman" w:hAnsi="Times New Roman" w:cs="Times New Roman"/>
          <w:sz w:val="24"/>
          <w:szCs w:val="24"/>
          <w:lang w:val="kk-KZ"/>
        </w:rPr>
        <w:t xml:space="preserve">1. Қызметтің орындалуын канадалық бағалау (COMP- Canadian Occupational Performance Measure Law, Baptise, Carswell, McColl, Polatajko, Pollock, 1994) баланың ата-анасымен сұхбат форматында [11]. Баланың проблемаларын және оларды жеңу жолдарын бағалау ата-аналармен тең пікір алмасу стратегиясын тең талқылау барысында орын алады. Ата-аналардың сұхбаты барысында: баланың ата-аналары айтқан іс-әрекетін дамытудың маңыздылығы; оны орындау сапасы; баланың осы іс-әрекетті (дағдыны) орындауына ата-аналардың қанағаттануы анықталады. СОРМ бойынша іс-әрекеттің орындалуын бағалау баланың дамуындағы өзгерістердің динамикасын айқын көрсетеді. </w:t>
      </w:r>
    </w:p>
    <w:p w:rsidR="000335E6" w:rsidRPr="000335E6" w:rsidRDefault="000335E6" w:rsidP="00204AFB">
      <w:pPr>
        <w:spacing w:after="0" w:line="240" w:lineRule="auto"/>
        <w:ind w:firstLine="708"/>
        <w:jc w:val="both"/>
        <w:rPr>
          <w:rFonts w:ascii="Times New Roman" w:eastAsia="Times New Roman" w:hAnsi="Times New Roman" w:cs="Times New Roman"/>
          <w:sz w:val="24"/>
          <w:szCs w:val="24"/>
          <w:lang w:val="kk-KZ" w:eastAsia="ru-RU"/>
        </w:rPr>
      </w:pPr>
      <w:r w:rsidRPr="000335E6">
        <w:rPr>
          <w:rFonts w:ascii="Times New Roman" w:hAnsi="Times New Roman" w:cs="Times New Roman"/>
          <w:sz w:val="24"/>
          <w:szCs w:val="24"/>
          <w:lang w:val="kk-KZ"/>
        </w:rPr>
        <w:t xml:space="preserve">2. Ұлыбританияда әртүрлі оңалту жабдықтары мен қосалқы техникалық құралдарды пайдалана отырып, қимыл-қозғалыс дағдыларын кезең-кезеңімен дамыту мақсатында әзірленген MOVE (қимыл-моторлық қызметті кезең-кезеңімен орындауды бағалау жүйесі) бағдарламасы [12]. MOVE бағдарламасы бойынша моторлық дағдыны кезең-кезеңімен дамыту ең қарапайым дағдыдан күрделіге және оңнан солға қарай - дағдыларды иге- 12 рудің төменгі деңгейінен жоғарыға, төменнен-жоғарыға қарай жүйе бойынша жүзеге асырылады. </w:t>
      </w:r>
    </w:p>
    <w:p w:rsidR="000335E6" w:rsidRPr="000335E6" w:rsidRDefault="000335E6" w:rsidP="00204AFB">
      <w:pPr>
        <w:spacing w:after="0" w:line="240" w:lineRule="auto"/>
        <w:ind w:firstLine="708"/>
        <w:jc w:val="both"/>
        <w:rPr>
          <w:rFonts w:ascii="Times New Roman" w:eastAsia="Times New Roman" w:hAnsi="Times New Roman" w:cs="Times New Roman"/>
          <w:sz w:val="24"/>
          <w:szCs w:val="24"/>
          <w:lang w:val="kk-KZ" w:eastAsia="ru-RU"/>
        </w:rPr>
      </w:pPr>
      <w:r w:rsidRPr="000335E6">
        <w:rPr>
          <w:rFonts w:ascii="Times New Roman" w:hAnsi="Times New Roman" w:cs="Times New Roman"/>
          <w:sz w:val="24"/>
          <w:szCs w:val="24"/>
          <w:lang w:val="kk-KZ"/>
        </w:rPr>
        <w:t>Бағдарлама қимыл-қозғалыс дағдыларын қалыптастырудың үш негізгі кезеңін қамтиды: отыру, тұру, жүру қабілеті, олардың әрқайсысы өз кезегінде түпкілікті мақсатқа жету үшін кішігірім дағдыларды қалыптастыру кезеңдерінен тұрады. Қимыл-қозғалыс дағдыларын кезең-кезеңімен қалыптастырудың мұндай жүйесі баланың деңгейі мен қимыл-қозғалыс дағдыларын дәлірек бағалауға, бағдарламаның міндеттерін кезең-кезеңімен дәлдікпен анықтауға және оны кезең-кезеңімен орындауға мүмкіндік береді. 3. Постуральды менеджмент – бұл баланың мүмкіндіктерін арттыру және қайталама және үшінші реттік бұзылыстардың (контрактуралар, деформациялар, жамбас буындарындағы дислокация және сублюксация), остеопороз, ойық жаралары, тыныс алу және қан айналымы органдарында, жамбас мүшелерінде іркілістің алдын алу мақсатында ӘХЖ парадигмасында қозғалыс бұзылыстары бар балаға көмек көрсетуді жоспарлаудағы пәнаралық тәсіл. Позицияның тұрақты өзгеруі және ыңғайлы қалып постуральды басқару бағдарламасының ажырамас бөлігі болып табылады</w:t>
      </w:r>
    </w:p>
    <w:p w:rsidR="000335E6" w:rsidRPr="0043682B" w:rsidRDefault="004248E7" w:rsidP="00204AFB">
      <w:pPr>
        <w:spacing w:after="0" w:line="240" w:lineRule="auto"/>
        <w:ind w:firstLine="708"/>
        <w:jc w:val="both"/>
        <w:rPr>
          <w:rFonts w:ascii="Times New Roman" w:hAnsi="Times New Roman" w:cs="Times New Roman"/>
          <w:sz w:val="24"/>
          <w:szCs w:val="24"/>
          <w:lang w:val="kk-KZ"/>
        </w:rPr>
      </w:pPr>
      <w:r w:rsidRPr="0043682B">
        <w:rPr>
          <w:rFonts w:ascii="Times New Roman" w:hAnsi="Times New Roman" w:cs="Times New Roman"/>
          <w:sz w:val="24"/>
          <w:szCs w:val="24"/>
          <w:lang w:val="kk-KZ"/>
        </w:rPr>
        <w:lastRenderedPageBreak/>
        <w:t>"Постуральды менеджмент" бағдарламасы ірі және ұсақ моториканың дамуына ықпал ететін және постуральды деформациялардың даму қаупін азайтатын ОТҚ-ны жеке таңдауға, балаларды емдеуге және позициялауға бағытталған. Постуральды басқару адамның күнделікті өмір салтына енгізілген және адамның қалпы мен функционалдығына әсер ететін барлық әрекеттерді қамту үшін күні бойы қолданылады. Бұл бағдарлама дұрыс позаны сақтау үшін арнайы жабдықты пайдалану арқылы жасалған және байланысты. Мұндай жабдық күні бойы дұрыс орналасуды қамтамасыз етеді, бұл балаға күнделікті күнделікті әрекеттерді орындауға мүмкіндік береді. Позаның тұрақты өзгеруі және ыңғайлы қалып постуральды менеджмент бағдарламасының ажырамас бөлігі болып табылады. Бұл бағдарлама дұрыс позаны сақтау үшін арнайы жабдықты пайдалану арқылы жасалған және байланысты. Мұндай жабдық күні бойы дұрыс орналасуды қамтамасыз етеді, бұл балаға күнделікті күнделікті әрекеттерді орындауға мүмкіндік береді. Позаның тұрақты өзгеруі және ыңғайлы қалып постуральды менеджмент бағдарламасының ажырамас бөлігі болып табылады. "Постуральды менеджмент" терминін қолдану тек оңалтудың техникалық құралдарын қолдану туралы ғана емес, бұл термин адамның дұрыс қалпын сақтауға әсер ететін барлық нәрсені сипаттау үшін қолданылады.</w:t>
      </w:r>
    </w:p>
    <w:p w:rsidR="004248E7" w:rsidRPr="00700B0D" w:rsidRDefault="004248E7" w:rsidP="00204AFB">
      <w:pPr>
        <w:spacing w:after="0" w:line="240" w:lineRule="auto"/>
        <w:ind w:firstLine="708"/>
        <w:jc w:val="both"/>
        <w:rPr>
          <w:rFonts w:ascii="Times New Roman" w:eastAsia="Times New Roman" w:hAnsi="Times New Roman" w:cs="Times New Roman"/>
          <w:sz w:val="24"/>
          <w:szCs w:val="24"/>
          <w:lang w:val="kk-KZ" w:eastAsia="ru-RU"/>
        </w:rPr>
      </w:pPr>
      <w:r w:rsidRPr="0043682B">
        <w:rPr>
          <w:rFonts w:ascii="Times New Roman" w:hAnsi="Times New Roman" w:cs="Times New Roman"/>
          <w:sz w:val="24"/>
          <w:szCs w:val="24"/>
          <w:lang w:val="kk-KZ"/>
        </w:rPr>
        <w:t>4. Эрготерапия – бұл ауру процесінде жоғалған маңызды функциялар мен</w:t>
      </w:r>
      <w:r w:rsidRPr="00700B0D">
        <w:rPr>
          <w:rFonts w:ascii="Times New Roman" w:hAnsi="Times New Roman" w:cs="Times New Roman"/>
          <w:sz w:val="24"/>
          <w:szCs w:val="24"/>
          <w:lang w:val="kk-KZ"/>
        </w:rPr>
        <w:t xml:space="preserve"> дағдыларды қалпына келтіруге бағытталған арнайы терапия. Эрготерапия ұғымы қазіргі медициналық әдебиеттерге латынның "эргон" сөзінен шыққан, ол жұмыс, кәсіп және еңбек, ал терапия – емдеу дегенді білдіреді. 13 Осылайша, бұл атау осы әдістеменің негізгі мәнін – өз бетімен жұмыс жасау арқылы емдеу дегенді білдіреді. Бұл медициналық бөлім емдік гимнастика және спортпен шұғылдану арқылы аяқ-қолдың қозғалыс белсенділігін қалпына келтірудің әдістері мен әртү</w:t>
      </w:r>
      <w:r w:rsidR="00700B0D">
        <w:rPr>
          <w:rFonts w:ascii="Times New Roman" w:hAnsi="Times New Roman" w:cs="Times New Roman"/>
          <w:sz w:val="24"/>
          <w:szCs w:val="24"/>
          <w:lang w:val="kk-KZ"/>
        </w:rPr>
        <w:t>рлі тәсілдерін зерттейді</w:t>
      </w:r>
      <w:r w:rsidRPr="00700B0D">
        <w:rPr>
          <w:rFonts w:ascii="Times New Roman" w:hAnsi="Times New Roman" w:cs="Times New Roman"/>
          <w:sz w:val="24"/>
          <w:szCs w:val="24"/>
          <w:lang w:val="kk-KZ"/>
        </w:rPr>
        <w:t>. Эрготерапияның немесе оккупациялық терапияның мақсаты (әдістің екінші атауы) – жоғалған қимыл-қозғалыс функцияларын қалпына келтіру ғана емес, сонымен қатар адамды қалыпты өмірге қайта бейімдеу, оған күнделікті өмірде максималды дербестік пен тәуелсіздікке қол жеткізуге көмектесу. Алайда, эрготерапия – бұл ұсақ моториканы, үйлестіруді және басқа қимыл-қозғалыс функцияларын дамытуға бағытталған арнайы емдік гимнастика ғана емес. Бұл әдіс бірнеше мамандықтар бойынша білімді қамтиды — психология, педагогика, әлеуметтану, биомеханика және физикалық терапия.</w:t>
      </w:r>
    </w:p>
    <w:p w:rsidR="00700B0D" w:rsidRPr="00700B0D" w:rsidRDefault="00700B0D" w:rsidP="00204AFB">
      <w:pPr>
        <w:spacing w:after="0" w:line="240" w:lineRule="auto"/>
        <w:ind w:firstLine="708"/>
        <w:jc w:val="both"/>
        <w:rPr>
          <w:rFonts w:ascii="Times New Roman" w:hAnsi="Times New Roman" w:cs="Times New Roman"/>
          <w:sz w:val="24"/>
          <w:szCs w:val="24"/>
          <w:lang w:val="kk-KZ"/>
        </w:rPr>
      </w:pPr>
      <w:r w:rsidRPr="00700B0D">
        <w:rPr>
          <w:rFonts w:ascii="Times New Roman" w:hAnsi="Times New Roman" w:cs="Times New Roman"/>
          <w:sz w:val="24"/>
          <w:szCs w:val="24"/>
          <w:lang w:val="kk-KZ"/>
        </w:rPr>
        <w:t>Еңбек терапиясының көмегімен қимыл-қозғалыс ғана емес, сонымен қатар танымдық және эмоционалдық мүмкіндіктер де жақсарады. Эрготерапия – бұл бүкіл денені толық қалпына келтіруге және мүмкіндігі шектеулі адамдарға күнделікті іс-әрекеттермен айналысу мүмкіндігін қалпына келтіруге бағытталған әртүрлі іс-шаралардың өте күрделі және аралас жиынтығы.</w:t>
      </w:r>
    </w:p>
    <w:p w:rsidR="00700B0D" w:rsidRPr="00A30981" w:rsidRDefault="00700B0D" w:rsidP="00204AFB">
      <w:pPr>
        <w:spacing w:after="0" w:line="240" w:lineRule="auto"/>
        <w:ind w:firstLine="360"/>
        <w:jc w:val="both"/>
        <w:rPr>
          <w:rFonts w:ascii="Times New Roman" w:hAnsi="Times New Roman" w:cs="Times New Roman"/>
          <w:sz w:val="24"/>
          <w:szCs w:val="24"/>
          <w:lang w:val="kk-KZ"/>
        </w:rPr>
      </w:pPr>
      <w:r w:rsidRPr="00A30981">
        <w:rPr>
          <w:rFonts w:ascii="Times New Roman" w:hAnsi="Times New Roman" w:cs="Times New Roman"/>
          <w:sz w:val="24"/>
          <w:szCs w:val="24"/>
          <w:lang w:val="kk-KZ"/>
        </w:rPr>
        <w:t xml:space="preserve">Кешенді оңалту – бұл өткен аурулардан кейін денені қалпына келтіруге немесе олардың белгілерін, сондай-ақ салдарын жеңілдетуге бағытталған кешенді шаралар. Нәтижесінде адамдар әлеуметтік толыққанды өмір сүре алады – оқа алады, жұмыс істей алады. Ерте және сапалы физикалық оңалту әсіресе балалар үшін өте маңызды, өйткені ерте араласу оңалту шараларының тиімділігін қамтамасыз етеді. Оңалтудың әртүрлі түрлері бар. </w:t>
      </w:r>
    </w:p>
    <w:p w:rsidR="00700B0D" w:rsidRPr="00A30981" w:rsidRDefault="00700B0D" w:rsidP="00204AFB">
      <w:pPr>
        <w:spacing w:after="0" w:line="240" w:lineRule="auto"/>
        <w:ind w:firstLine="360"/>
        <w:jc w:val="both"/>
        <w:rPr>
          <w:rFonts w:ascii="Times New Roman" w:hAnsi="Times New Roman" w:cs="Times New Roman"/>
          <w:sz w:val="24"/>
          <w:szCs w:val="24"/>
          <w:lang w:val="kk-KZ" w:eastAsia="ru-RU"/>
        </w:rPr>
      </w:pPr>
      <w:r w:rsidRPr="00A30981">
        <w:rPr>
          <w:rFonts w:ascii="Times New Roman" w:hAnsi="Times New Roman" w:cs="Times New Roman"/>
          <w:sz w:val="24"/>
          <w:szCs w:val="24"/>
          <w:lang w:val="kk-KZ"/>
        </w:rPr>
        <w:t xml:space="preserve">Медициналық оңалту - дәрі-дәрмекпен емдеу, хирургиялық араласу, физиотерапия, емдік дене шынықтыру, санаторий-курорттық емдеу. Ол диагноз қойылған сәттен басталады және бала сауығып кеткенге дейін немесе түзетуді қажет ететін созылмалы аурулардың қалдық тұрақты бұзылыстарына дейін жалғасады. </w:t>
      </w:r>
    </w:p>
    <w:p w:rsidR="000335E6" w:rsidRPr="00A30981" w:rsidRDefault="00700B0D" w:rsidP="00204AFB">
      <w:pPr>
        <w:spacing w:after="0" w:line="240" w:lineRule="auto"/>
        <w:ind w:firstLine="360"/>
        <w:jc w:val="both"/>
        <w:rPr>
          <w:rFonts w:ascii="Times New Roman" w:hAnsi="Times New Roman" w:cs="Times New Roman"/>
          <w:sz w:val="24"/>
          <w:szCs w:val="24"/>
          <w:lang w:val="kk-KZ" w:eastAsia="ru-RU"/>
        </w:rPr>
      </w:pPr>
      <w:r w:rsidRPr="00A30981">
        <w:rPr>
          <w:rFonts w:ascii="Times New Roman" w:hAnsi="Times New Roman" w:cs="Times New Roman"/>
          <w:sz w:val="24"/>
          <w:szCs w:val="24"/>
          <w:lang w:val="kk-KZ"/>
        </w:rPr>
        <w:t xml:space="preserve">Физикалық оңалту сонымен қатар емдік дене шынықтыру, серуендеу, терренкур, күш жетерлік спорт түрлерін қамтиды. Олар оны қалпына келтіру немесе ремиссия кезеңінде жасайды. Әсіресе тірек-қимыл аппараты, кардиологиялық және өкпе-бронхы жүйелері ауруларында, жүйке жүйесінің ауруларында тиімді. Психологиялық оңалтуды балалармен байланысқа түсетін барлық мамандар жүргізеді. Мүгедектігі бар адамдарды сауықтыруға, олардың физикалық шектеулеріне психологиялық бейімделуге бағытталған арнайы </w:t>
      </w:r>
      <w:r w:rsidRPr="00A30981">
        <w:rPr>
          <w:rFonts w:ascii="Times New Roman" w:hAnsi="Times New Roman" w:cs="Times New Roman"/>
          <w:sz w:val="24"/>
          <w:szCs w:val="24"/>
          <w:lang w:val="kk-KZ"/>
        </w:rPr>
        <w:lastRenderedPageBreak/>
        <w:t>атмосфера құрылады. Сондай-ақ даму кемістігі бар баланың отбасымен арнайы әңгімелер мен сабақтар өткізіледі.</w:t>
      </w:r>
    </w:p>
    <w:p w:rsidR="000335E6" w:rsidRPr="00CC2360" w:rsidRDefault="00A30981" w:rsidP="00204AFB">
      <w:pPr>
        <w:spacing w:after="0" w:line="240" w:lineRule="auto"/>
        <w:ind w:firstLine="360"/>
        <w:jc w:val="both"/>
        <w:rPr>
          <w:rFonts w:ascii="Times New Roman" w:eastAsia="Times New Roman" w:hAnsi="Times New Roman" w:cs="Times New Roman"/>
          <w:sz w:val="24"/>
          <w:szCs w:val="24"/>
          <w:lang w:val="kk-KZ" w:eastAsia="ru-RU"/>
        </w:rPr>
      </w:pPr>
      <w:r w:rsidRPr="00A30981">
        <w:rPr>
          <w:rFonts w:ascii="Times New Roman" w:hAnsi="Times New Roman" w:cs="Times New Roman"/>
          <w:sz w:val="24"/>
          <w:szCs w:val="24"/>
          <w:lang w:val="kk-KZ"/>
        </w:rPr>
        <w:t>Әлеуметтік оңалту мүгедектіктің алдын алуға немесе еңбекке жарамсыз- 14 дық дәрежесін төмендетуге, өзіне-өзі қызмет көрсету қабілетін жақсартуға, қоғамда бейімделуге бағытталған. Сондай-ақ мүгедектігі бар адамдарға немесе баланың отбасына сұрақтар бойынша кеңес беріледі: заңды құқықтар және олардың тегін көмек алу құқығын қалай пайдалану керектігі, оңалтудың әртүрлі түрлері, мүгедектердің өмірін жеңілдететін арнайы техникалық құралдармен қамтамасыз ету. Оңалтудың маңызды бағыттарының бірі арнайы жабдықтарды, қосалқы және техникалық құралдарды пайдалану болып табылады.</w:t>
      </w:r>
    </w:p>
    <w:p w:rsidR="00CC2360" w:rsidRPr="00CC2360" w:rsidRDefault="00CC2360" w:rsidP="00204AFB">
      <w:pPr>
        <w:spacing w:after="0" w:line="240" w:lineRule="auto"/>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 xml:space="preserve">        Бірінші санатқа (қозғалыстық бұзылулары неврологиялық сипаттағы) орталық нерв жүйесінің қозғалыс бөліктерінің органикалық зақымдануы себебінен, тірек-қозғалыс аппараты бұзылған балалар жатады. Балалардың бұл тобын көпшілігінде БСА-сы бар балалардан тұрады. Балалардың дәл осы санаты клиникалық және психологиялық-педагогикалық аспектілерде ең көп зерттелген болып табылады. Өйткені БСА кезінде қозғалыс бұзылулары жеке тұлғалық саланың, сөйлеудің және танымдық дамудың бұзылуымен үйлеседі, онда бұл санаттың балаларының негізгі бөлігі психологиялық-педагогикалық және логопедиялық түзетумен қатар емдеу мен әлеуметтік көмекті де қажет етеді.</w:t>
      </w:r>
    </w:p>
    <w:p w:rsidR="00CC2360" w:rsidRPr="00CC2360" w:rsidRDefault="00CC2360" w:rsidP="00204AFB">
      <w:pPr>
        <w:spacing w:after="0" w:line="240" w:lineRule="auto"/>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 xml:space="preserve">        Екінші санатқа (қозғалыстық бұзылулары ортопедиялық сипаттағы) көбінесе неврологиялық сипаттағы емес тірек-қозғалыс аппараты бұзылған балалар жатады. Әдетте, бұл балалардың зияткерлік дамуында көрініп тұратын бұзылушылық болмайды. Кейбір балалардың психикалық дамуының жалпы қарқыны ептеп баяулаған және жекелеген қабықтық функциялары, әсіресе көру-кеңістіктік ойы парицально бұзылған болуы мүмкін. Бұл санаттағы балалар жеке қозғалыс режимін сақтауға және жүйелі түрде ортопедиялық емдеу аясында психологиялық қолдауға мұқтаж.</w:t>
      </w:r>
    </w:p>
    <w:p w:rsidR="00CC2360" w:rsidRPr="00CC2360" w:rsidRDefault="00CC2360" w:rsidP="00204AFB">
      <w:pPr>
        <w:spacing w:after="0" w:line="240" w:lineRule="auto"/>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 xml:space="preserve">        Қозғалыс бұзушылықтарының сипаты мен ауырлығы, көру және естудің ықтимал бұзылуы, сенсорлық ақпараттың (сырт қарағанда-мотор үйлестіру және т. б.) кірігуіне негізделген күрделі функциялардың қалыптасу қарқыны мен мерзімдерінің кешігуінің, кез келген сенсорлық ақпараттың қабылдану және өңделуінің сапалы ерекшеліктерін болжайды.</w:t>
      </w:r>
    </w:p>
    <w:p w:rsidR="00CC2360" w:rsidRPr="00CC2360" w:rsidRDefault="00CC2360" w:rsidP="00204AFB">
      <w:pPr>
        <w:spacing w:after="0" w:line="240" w:lineRule="auto"/>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 xml:space="preserve">        Көріп қабылдау ерекшеліктері көру ықыласы (көзқарасқа көңіл қою және оны объектте ұстау, объектте/нысанада бақылап отыру қиындықтармен), шамамен көру реакцияларының әлсіздігімен, жартыкештігімен және ыңғайластырылмағандығымен, қабылдау қарқынының өзгеруімен сипатталады. Оң жақ немесе сол жақ аяқ-қолдары айрықша зақымдалған балалардың бойынан көру өрістерінің айтарлықтай шектелуі немесе </w:t>
      </w:r>
      <w:hyperlink r:id="rId9" w:history="1">
        <w:r w:rsidRPr="00A30981">
          <w:rPr>
            <w:rFonts w:ascii="Times New Roman" w:eastAsia="Times New Roman" w:hAnsi="Times New Roman" w:cs="Times New Roman"/>
            <w:sz w:val="24"/>
            <w:szCs w:val="24"/>
            <w:lang w:val="kk-KZ" w:eastAsia="ru-RU"/>
          </w:rPr>
          <w:t>айырылып қалуы байқалады</w:t>
        </w:r>
      </w:hyperlink>
      <w:r w:rsidRPr="00A30981">
        <w:rPr>
          <w:rFonts w:ascii="Times New Roman" w:eastAsia="Times New Roman" w:hAnsi="Times New Roman" w:cs="Times New Roman"/>
          <w:sz w:val="24"/>
          <w:szCs w:val="24"/>
          <w:lang w:val="kk-KZ" w:eastAsia="ru-RU"/>
        </w:rPr>
        <w:t>, ол күрделі сырт қарағандағы-мотор үйлестіруді қалыптастыруды қиындатып қана</w:t>
      </w:r>
      <w:r w:rsidRPr="00CC2360">
        <w:rPr>
          <w:rFonts w:ascii="Times New Roman" w:eastAsia="Times New Roman" w:hAnsi="Times New Roman" w:cs="Times New Roman"/>
          <w:sz w:val="24"/>
          <w:szCs w:val="24"/>
          <w:lang w:val="kk-KZ" w:eastAsia="ru-RU"/>
        </w:rPr>
        <w:t xml:space="preserve"> қоймай, көру коммуникациясының («көзге көз» контакт) бастапқы нысандарының қалыптасуы қиындықтарын айтарлықтай дәрежеде анықтайды.</w:t>
      </w:r>
    </w:p>
    <w:p w:rsidR="00CC2360" w:rsidRPr="00CC2360" w:rsidRDefault="00CC2360" w:rsidP="00204AFB">
      <w:pPr>
        <w:spacing w:after="0" w:line="240" w:lineRule="auto"/>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 xml:space="preserve">         Естіп қабылдау ерекшеліктері шамамен-іздестіру есту реакцияларының тұрақсыздығымен сипатталады. Бала дыбыс шығарушыға үнемі үйрене алмайды, қарама-қарсы дыбыстарды айыруда, дыбыстың бағыты мен күшін анықтауда қиналып қалады.</w:t>
      </w:r>
    </w:p>
    <w:p w:rsidR="00CC2360" w:rsidRPr="00CC2360" w:rsidRDefault="00CC2360" w:rsidP="00204AFB">
      <w:pPr>
        <w:spacing w:after="0" w:line="240" w:lineRule="auto"/>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Зейін мен зерденің бірқатар ерекшеліктері бар. Көбіне қалай болса солай назар аудару, оның тұрақсыздығы мен ауыспалылығынан зардап шегеді. Іс-әрекеттің бір түрінен екіншісіне көңіл аудару үшін қосымша уақыт қажет болады. Зейінді бір әрекет түрінен екіншісіне ауыстыру үшін қосымша уақытта талап етіледі. Белгілі бір уақыт бірлігінде қабылданатын ақпараттар көлемі әдетте тарылған. Бір анализатор жүйесінде зерде бұзылуы мүмкін (көру, есту, қозғалыс-кинестетикалық). Ойлау процестері салғырттықпен, қорыту операцияларының төмен деңгейімен сипатталады. Балалардың сал ауруы клиникасында сөйлеудің әр түрлі бұзылыстары маңызды орын алады. Жетекші мамандар ретінде дизартрия (артикуляцияның бұзылулары дауыс пен тыныс алу бұзылыстарымен үйлесетін, сөздің сөйлеу таптарының бұзылуы).</w:t>
      </w:r>
    </w:p>
    <w:p w:rsidR="00CC2360" w:rsidRPr="00CC2360" w:rsidRDefault="00CC2360" w:rsidP="00204AFB">
      <w:pPr>
        <w:spacing w:after="0" w:line="240" w:lineRule="auto"/>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b/>
          <w:color w:val="000000"/>
          <w:sz w:val="24"/>
          <w:szCs w:val="24"/>
          <w:lang w:val="kk-KZ" w:eastAsia="ru-RU"/>
        </w:rPr>
        <w:lastRenderedPageBreak/>
        <w:t>Тірек-қимыл аппараты бұзылған</w:t>
      </w:r>
      <w:r w:rsidRPr="00CC2360">
        <w:rPr>
          <w:rFonts w:ascii="Times New Roman" w:eastAsia="Times New Roman" w:hAnsi="Times New Roman" w:cs="Times New Roman"/>
          <w:color w:val="000000"/>
          <w:sz w:val="24"/>
          <w:szCs w:val="24"/>
          <w:lang w:val="kk-KZ" w:eastAsia="ru-RU"/>
        </w:rPr>
        <w:t xml:space="preserve"> </w:t>
      </w:r>
      <w:r w:rsidRPr="00CC2360">
        <w:rPr>
          <w:rFonts w:ascii="Times New Roman" w:eastAsia="Times New Roman" w:hAnsi="Times New Roman" w:cs="Times New Roman"/>
          <w:b/>
          <w:iCs/>
          <w:sz w:val="24"/>
          <w:szCs w:val="24"/>
          <w:lang w:val="kk-KZ" w:eastAsia="ru-RU"/>
        </w:rPr>
        <w:t>балаларға арналған білім беру процесін материалдық-техникалық қамтамасыз ету</w:t>
      </w:r>
      <w:r w:rsidRPr="00CC2360">
        <w:rPr>
          <w:rFonts w:ascii="Times New Roman" w:eastAsia="Times New Roman" w:hAnsi="Times New Roman" w:cs="Times New Roman"/>
          <w:b/>
          <w:sz w:val="24"/>
          <w:szCs w:val="24"/>
          <w:lang w:val="kk-KZ" w:eastAsia="ru-RU"/>
        </w:rPr>
        <w:t> </w:t>
      </w:r>
    </w:p>
    <w:p w:rsidR="00CC2360" w:rsidRPr="00CC2360" w:rsidRDefault="00CC2360" w:rsidP="00204AFB">
      <w:pPr>
        <w:spacing w:after="0" w:line="240" w:lineRule="auto"/>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color w:val="000000"/>
          <w:sz w:val="24"/>
          <w:szCs w:val="24"/>
          <w:lang w:val="kk-KZ" w:eastAsia="ru-RU"/>
        </w:rPr>
        <w:t xml:space="preserve">        Тірек-қимыл аппараты бұзылған </w:t>
      </w:r>
      <w:r w:rsidRPr="00CC2360">
        <w:rPr>
          <w:rFonts w:ascii="Times New Roman" w:eastAsia="Times New Roman" w:hAnsi="Times New Roman" w:cs="Times New Roman"/>
          <w:sz w:val="24"/>
          <w:szCs w:val="24"/>
          <w:lang w:val="kk-KZ" w:eastAsia="ru-RU"/>
        </w:rPr>
        <w:t>бала білім беру ұйымының аумағына кіру үшін ғимаратқа кіреберісте пандус орнату қажет. Пандус бала арбасына өздігінен онымен көтерілуге және түсе алатындай барынша жайпақ болуы керек (10-12°). Пандустың ені 90 см.-ден кем емес болуы керек. Пандустың қажетті атрибуттары, ұзындықтары әрбір жағынан пандустың ұзындығынан 30 см.-ге артық болатын тұтқалары (биіктігі 50-90 см) және қоршап тұратын бортик (биіктігі - 5 см кем емес) болып табылады.</w:t>
      </w:r>
    </w:p>
    <w:p w:rsidR="00CC2360" w:rsidRPr="00CC2360" w:rsidRDefault="00CC2360" w:rsidP="00204AFB">
      <w:pPr>
        <w:spacing w:after="0" w:line="240" w:lineRule="auto"/>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 xml:space="preserve">        Егер ғимараттың сәулеті дұрыс пандус (мысалы, тар баспалдақ) салуға мүмкіндік бермесе, онда қайырмалы пандус жасауға болады, бұл жағдайда сырттан көмек қажет.</w:t>
      </w:r>
    </w:p>
    <w:p w:rsidR="00CC2360" w:rsidRPr="00CC2360" w:rsidRDefault="00CC2360" w:rsidP="00204AFB">
      <w:pPr>
        <w:spacing w:after="0" w:line="240" w:lineRule="auto"/>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Ғимараттың есіктері пандусқа қарама-қарсы жаққа ашылуы тиіс, әйтпесе бала арбасымен төмен сырғанап кетуі мүмкін.</w:t>
      </w:r>
    </w:p>
    <w:p w:rsidR="00CC2360" w:rsidRPr="00CC2360" w:rsidRDefault="00CC2360" w:rsidP="00204AFB">
      <w:pPr>
        <w:spacing w:after="0" w:line="240" w:lineRule="auto"/>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 xml:space="preserve">        Қозғалыс патологиясы бар нашар жүретін білім алушылар ғимарат бойынша олардан ұстап жүру үшін барлық периметрі бойынша дәліздер бойымен тұтқалар жасау қажет. Есіктердің ені 80-85 см.-ден кем болмауы керек, әйтпесе бала арбасымен олардан өте алмайды. Бала арбасымен жоғарғы қабаттарға көтеріле алуы үшін, ғимаратта баспалдақтарда көтергіштер алдын ала қарастырылуы керек.</w:t>
      </w:r>
    </w:p>
    <w:p w:rsidR="00CC2360" w:rsidRPr="00CC2360" w:rsidRDefault="00CC2360" w:rsidP="00204AFB">
      <w:pPr>
        <w:spacing w:after="0" w:line="240" w:lineRule="auto"/>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 xml:space="preserve">        Дем алу, сабақ оқу және т.б. үшін әр аймақта белгілі бір объектілер мен заттардың орналасқан орындарын бекіте отырып, кеңістікті аймақтарға бөлу қолайлы болып табылады. Аймақтарға бөлу әдісі кеңістікті танымал етеді, демек, </w:t>
      </w:r>
      <w:r w:rsidRPr="00CC2360">
        <w:rPr>
          <w:rFonts w:ascii="Times New Roman" w:eastAsia="Times New Roman" w:hAnsi="Times New Roman" w:cs="Times New Roman"/>
          <w:color w:val="000000"/>
          <w:sz w:val="24"/>
          <w:szCs w:val="24"/>
          <w:lang w:val="kk-KZ" w:eastAsia="ru-RU"/>
        </w:rPr>
        <w:t xml:space="preserve">тірек-қимыл аппараты бұзылған </w:t>
      </w:r>
      <w:r w:rsidRPr="00CC2360">
        <w:rPr>
          <w:rFonts w:ascii="Times New Roman" w:eastAsia="Times New Roman" w:hAnsi="Times New Roman" w:cs="Times New Roman"/>
          <w:sz w:val="24"/>
          <w:szCs w:val="24"/>
          <w:lang w:val="kk-KZ" w:eastAsia="ru-RU"/>
        </w:rPr>
        <w:t>бала үшін </w:t>
      </w:r>
      <w:hyperlink r:id="rId10" w:history="1">
        <w:r w:rsidRPr="00CC2360">
          <w:rPr>
            <w:rFonts w:ascii="Times New Roman" w:eastAsia="Times New Roman" w:hAnsi="Times New Roman" w:cs="Times New Roman"/>
            <w:sz w:val="24"/>
            <w:szCs w:val="24"/>
            <w:lang w:val="kk-KZ" w:eastAsia="ru-RU"/>
          </w:rPr>
          <w:t>қауіпсіз және ыңғайлы</w:t>
        </w:r>
      </w:hyperlink>
      <w:r w:rsidRPr="00CC2360">
        <w:rPr>
          <w:rFonts w:ascii="Times New Roman" w:eastAsia="Times New Roman" w:hAnsi="Times New Roman" w:cs="Times New Roman"/>
          <w:sz w:val="24"/>
          <w:szCs w:val="24"/>
          <w:lang w:val="kk-KZ" w:eastAsia="ru-RU"/>
        </w:rPr>
        <w:t>, оның кеңістікте табысты бағдарлануын қамтамасыз етеді, ұсынылатын нысандағы өзара іс-қимылға бейімдейді, өз белсенділігінің деңгейін арттыруға мүмкіндік туғызады.</w:t>
      </w:r>
    </w:p>
    <w:p w:rsidR="00CC2360" w:rsidRPr="00CC2360" w:rsidRDefault="00CC2360" w:rsidP="00204AFB">
      <w:pPr>
        <w:spacing w:after="0" w:line="240" w:lineRule="auto"/>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Бұл арада келесі шарттар сақталуы тиіс:</w:t>
      </w:r>
    </w:p>
    <w:p w:rsidR="00CC2360" w:rsidRPr="00CC2360" w:rsidRDefault="00CC2360" w:rsidP="00204AFB">
      <w:pPr>
        <w:spacing w:after="0" w:line="240" w:lineRule="auto"/>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 осы ұйымда білім алушы қозғалыс патологиясы бар балалардың қажеттіліктерін ескере отырып санитарлық-тұрмыстық (жабдықталға киім ілгіш, санитарлық торап, орындық, жеке гигиена және т. б. болуы);</w:t>
      </w:r>
    </w:p>
    <w:p w:rsidR="00CC2360" w:rsidRPr="00CC2360" w:rsidRDefault="00CC2360" w:rsidP="00204AFB">
      <w:pPr>
        <w:spacing w:after="0" w:line="240" w:lineRule="auto"/>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 xml:space="preserve">– осы ұйымның </w:t>
      </w:r>
      <w:r w:rsidRPr="00CC2360">
        <w:rPr>
          <w:rFonts w:ascii="Times New Roman" w:eastAsia="Times New Roman" w:hAnsi="Times New Roman" w:cs="Times New Roman"/>
          <w:color w:val="000000"/>
          <w:sz w:val="24"/>
          <w:szCs w:val="24"/>
          <w:lang w:val="kk-KZ" w:eastAsia="ru-RU"/>
        </w:rPr>
        <w:t>тірек-қимыл аппараты бұзылған</w:t>
      </w:r>
      <w:r w:rsidRPr="00CC2360">
        <w:rPr>
          <w:rFonts w:ascii="Times New Roman" w:eastAsia="Times New Roman" w:hAnsi="Times New Roman" w:cs="Times New Roman"/>
          <w:sz w:val="24"/>
          <w:szCs w:val="24"/>
          <w:lang w:val="kk-KZ" w:eastAsia="ru-RU"/>
        </w:rPr>
        <w:t xml:space="preserve"> баланың нақты қажеттіліктерін ескере отырып әлеуметтік-тұрмыстық (ұйымның жабдықталған кеңістігі, баланың жұмыс орнының және т. б. болуы);</w:t>
      </w:r>
    </w:p>
    <w:p w:rsidR="00CC2360" w:rsidRPr="00CC2360" w:rsidRDefault="00CC2360" w:rsidP="00204AFB">
      <w:pPr>
        <w:spacing w:after="0" w:line="240" w:lineRule="auto"/>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 арнайы жабдықталған медициналық кабинет;</w:t>
      </w:r>
    </w:p>
    <w:p w:rsidR="00CC2360" w:rsidRPr="00CC2360" w:rsidRDefault="00CC2360" w:rsidP="00204AFB">
      <w:pPr>
        <w:spacing w:after="0" w:line="240" w:lineRule="auto"/>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 емдік дене шынықтыруға арналған арнайы жабдықталған зал.</w:t>
      </w:r>
    </w:p>
    <w:p w:rsidR="00CC2360" w:rsidRPr="00CC2360" w:rsidRDefault="00CC2360" w:rsidP="00204AFB">
      <w:pPr>
        <w:spacing w:after="0" w:line="240" w:lineRule="auto"/>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b/>
          <w:iCs/>
          <w:sz w:val="24"/>
          <w:szCs w:val="24"/>
          <w:lang w:val="kk-KZ" w:eastAsia="ru-RU"/>
        </w:rPr>
        <w:t>Қажетті арнайы құрал-жабдықтар:</w:t>
      </w:r>
    </w:p>
    <w:p w:rsidR="00CC2360" w:rsidRPr="00CC2360" w:rsidRDefault="00CC2360" w:rsidP="00204AFB">
      <w:pPr>
        <w:spacing w:after="0" w:line="240" w:lineRule="auto"/>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 жүріп-тұру құралдары: мүгедектер арбасының әр түрлі нұсқалары (бөлмелік, серуендік, функционалдық, спорттық), қайта отырғызу үшін көтергіштер, шағын автобус, басушылар мен ағашақтар (бөлмелік және серуендік), балдақ, шаяндар, таяқтар, велосипедтер; арнайы тұтқалар, пандустар, тротуарларға шығатын жерлер және т. б. Көптеген көп функционалды кресло-арбаларды балалар көп уақытын өткізе алады. Оларда тамақ ішуге және сабақ оқуға арналған үстел, </w:t>
      </w:r>
      <w:hyperlink r:id="rId11" w:history="1">
        <w:r w:rsidRPr="00CC2360">
          <w:rPr>
            <w:rFonts w:ascii="Times New Roman" w:eastAsia="Times New Roman" w:hAnsi="Times New Roman" w:cs="Times New Roman"/>
            <w:sz w:val="24"/>
            <w:szCs w:val="24"/>
            <w:lang w:val="kk-KZ" w:eastAsia="ru-RU"/>
          </w:rPr>
          <w:t>алмалы-салмалы кеме</w:t>
        </w:r>
      </w:hyperlink>
      <w:r w:rsidRPr="00CC2360">
        <w:rPr>
          <w:rFonts w:ascii="Times New Roman" w:eastAsia="Times New Roman" w:hAnsi="Times New Roman" w:cs="Times New Roman"/>
          <w:sz w:val="24"/>
          <w:szCs w:val="24"/>
          <w:lang w:val="kk-KZ" w:eastAsia="ru-RU"/>
        </w:rPr>
        <w:t>, кітаптар үшін бөлімшесі, тағаммен термосты сақтауға арналған арнайы орын бар;</w:t>
      </w:r>
    </w:p>
    <w:p w:rsidR="00CC2360" w:rsidRPr="00CC2360" w:rsidRDefault="00CC2360" w:rsidP="00204AFB">
      <w:pPr>
        <w:spacing w:after="0" w:line="240" w:lineRule="auto"/>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 өзіне-өзі қызмет көрсетуін жеңілдететін құралдар (ыдыс-аяқтар мен асханалық аспаптар, киіну және шешіну, есікті ашу және жабу, өз бетінше оқулары, телефонды пайдалану үшін құрал-жабдықтар; электр құралдарын қосатын ерекше, тұрмыстық аспаптарды қашықтықтан басқару құралдары);</w:t>
      </w:r>
    </w:p>
    <w:p w:rsidR="00CC2360" w:rsidRPr="00CC2360" w:rsidRDefault="00CC2360" w:rsidP="00204AFB">
      <w:pPr>
        <w:spacing w:after="0" w:line="240" w:lineRule="auto"/>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 баланың қажеттілігіне сай жиһаз;</w:t>
      </w:r>
    </w:p>
    <w:p w:rsidR="00CC2360" w:rsidRPr="00CC2360" w:rsidRDefault="00CC2360" w:rsidP="00204AFB">
      <w:pPr>
        <w:spacing w:after="0" w:line="240" w:lineRule="auto"/>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 балаларды жатқызып оқытуға арналған сыналы тіреуіштері бар медициналық кушеткалар;</w:t>
      </w:r>
    </w:p>
    <w:p w:rsidR="00CC2360" w:rsidRPr="00CC2360" w:rsidRDefault="00CC2360" w:rsidP="00204AFB">
      <w:pPr>
        <w:spacing w:after="0" w:line="240" w:lineRule="auto"/>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 балаларды тұрғызып оқытуға арналған көлбеу үстелдер.</w:t>
      </w:r>
    </w:p>
    <w:p w:rsidR="00CC2360" w:rsidRPr="00CC2360" w:rsidRDefault="00CC2360" w:rsidP="00204AFB">
      <w:pPr>
        <w:spacing w:after="0" w:line="240" w:lineRule="auto"/>
        <w:jc w:val="both"/>
        <w:rPr>
          <w:rFonts w:ascii="Times New Roman" w:eastAsia="Times New Roman" w:hAnsi="Times New Roman" w:cs="Times New Roman"/>
          <w:b/>
          <w:sz w:val="24"/>
          <w:szCs w:val="24"/>
          <w:lang w:val="kk-KZ" w:eastAsia="ru-RU"/>
        </w:rPr>
      </w:pPr>
      <w:r w:rsidRPr="00CC2360">
        <w:rPr>
          <w:rFonts w:ascii="Times New Roman" w:eastAsia="Times New Roman" w:hAnsi="Times New Roman" w:cs="Times New Roman"/>
          <w:b/>
          <w:iCs/>
          <w:sz w:val="24"/>
          <w:szCs w:val="24"/>
          <w:lang w:val="kk-KZ" w:eastAsia="ru-RU"/>
        </w:rPr>
        <w:t>Қосымша дидактикалық материалдар</w:t>
      </w:r>
    </w:p>
    <w:p w:rsidR="00CC2360" w:rsidRPr="00CC2360" w:rsidRDefault="00CC2360" w:rsidP="00204AFB">
      <w:pPr>
        <w:spacing w:after="0" w:line="240" w:lineRule="auto"/>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color w:val="000000"/>
          <w:sz w:val="24"/>
          <w:szCs w:val="24"/>
          <w:lang w:val="kk-KZ" w:eastAsia="ru-RU"/>
        </w:rPr>
        <w:t xml:space="preserve">        Тірек-қимыл аппараты бұзылған</w:t>
      </w:r>
      <w:r w:rsidRPr="00CC2360">
        <w:rPr>
          <w:rFonts w:ascii="Times New Roman" w:eastAsia="Times New Roman" w:hAnsi="Times New Roman" w:cs="Times New Roman"/>
          <w:sz w:val="24"/>
          <w:szCs w:val="24"/>
          <w:lang w:val="kk-KZ" w:eastAsia="ru-RU"/>
        </w:rPr>
        <w:t xml:space="preserve"> балалардың ерекше білім алудағы қажеттіліктері кейде ауызша емес байланыс құралдарын қолдануды талап етеді. Балама (ауызша емес) қарым-қатынас құралдары болып табылатындар: арнайы таңдап алынған заттар; </w:t>
      </w:r>
      <w:r w:rsidRPr="00CC2360">
        <w:rPr>
          <w:rFonts w:ascii="Times New Roman" w:eastAsia="Times New Roman" w:hAnsi="Times New Roman" w:cs="Times New Roman"/>
          <w:sz w:val="24"/>
          <w:szCs w:val="24"/>
          <w:lang w:val="kk-KZ" w:eastAsia="ru-RU"/>
        </w:rPr>
        <w:lastRenderedPageBreak/>
        <w:t>графикалық/баспа суреттер (фотосуреттер, суреттер, пиктограммалар және т. б. тақырыптық жиынтықтары, сондай-ақ жеке коммуникативтік альбомдардан жасалғандар); электрондық құралдар (бейне жазба құрылғылары, </w:t>
      </w:r>
      <w:hyperlink r:id="rId12" w:history="1">
        <w:r w:rsidRPr="00CC2360">
          <w:rPr>
            <w:rFonts w:ascii="Times New Roman" w:eastAsia="Times New Roman" w:hAnsi="Times New Roman" w:cs="Times New Roman"/>
            <w:sz w:val="24"/>
            <w:szCs w:val="24"/>
            <w:lang w:val="kk-KZ" w:eastAsia="ru-RU"/>
          </w:rPr>
          <w:t>электронды коммуникаторлар</w:t>
        </w:r>
      </w:hyperlink>
      <w:r w:rsidRPr="00CC2360">
        <w:rPr>
          <w:rFonts w:ascii="Times New Roman" w:eastAsia="Times New Roman" w:hAnsi="Times New Roman" w:cs="Times New Roman"/>
          <w:sz w:val="24"/>
          <w:szCs w:val="24"/>
          <w:lang w:val="kk-KZ" w:eastAsia="ru-RU"/>
        </w:rPr>
        <w:t>, сөйлеу тренажерлер), тиісті бағдарламалық қамтамасыз етілген және қосалқы құрал-жабдықтармен планшетті немесе дербес компьютер және т. б.).</w:t>
      </w:r>
    </w:p>
    <w:p w:rsidR="00CC2360" w:rsidRPr="00CC2360" w:rsidRDefault="00CC2360" w:rsidP="00204AFB">
      <w:pPr>
        <w:spacing w:after="0" w:line="240" w:lineRule="auto"/>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 xml:space="preserve">        Әр бала үшін жеке ортопедиялық режимді сақтау міндетті шарт болып табылады. Дәрігер- -ортопедтің, ЕДШ инструкторының ұсынымдарына сәйкес қозғалысты жүзеге асыру мүмкіндігі мен баланың кеңістіктегі барынша қолайлы жәйін қамтамасыз ететін сауықтыру техникалық құралдарын пайдалана отырып, баланы отырғызу және қозғалты ережесі, тыйым салу позициясы – рефлексі анықталады (патологиялық рефлекстердің белсенділігінің төмендеу және бұлшық ет тонусын қалыпқа келтіру үшін балаға үлкендер мән берілетін дене тұрысы).</w:t>
      </w:r>
    </w:p>
    <w:p w:rsidR="00CC2360" w:rsidRPr="00CC2360" w:rsidRDefault="00CC2360" w:rsidP="00204AFB">
      <w:pPr>
        <w:spacing w:after="0" w:line="240" w:lineRule="auto"/>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 xml:space="preserve">        Баланың ұзақ уақыт бойы басы төмен қарай салбырап, арқасы мен аяғы бүгулі отыр мауын қадағалап отыру керек. Бұл тұрақты патологиялық қалыпқа алып келеді, тізе мен жамбас буындарының бүгілунің дамуна қарсы ықпал етеді. Мұны болдырмау үшін баланы орындыққа басы мен арқасын түзулеп, аяғы созыңқы, табаны тіреке тіреп лтырғызу керек.</w:t>
      </w:r>
    </w:p>
    <w:p w:rsidR="00CC2360" w:rsidRPr="00CC2360" w:rsidRDefault="00CC2360" w:rsidP="00204AFB">
      <w:pPr>
        <w:spacing w:after="0" w:line="240" w:lineRule="auto"/>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Ортопедиялық режимді сақтау қимыл-қозғалыстың бұзылуына ықпал ететін теріс тұстарын жоюға мүмкіндік береді, осылайша баланың қозғалыс мәртебесін тұрақтандыруға оң әсер етеді.</w:t>
      </w:r>
    </w:p>
    <w:p w:rsidR="00CC2360" w:rsidRPr="00CC2360" w:rsidRDefault="00CC2360" w:rsidP="00204AFB">
      <w:pPr>
        <w:spacing w:after="0" w:line="240" w:lineRule="auto"/>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color w:val="000000"/>
          <w:sz w:val="24"/>
          <w:szCs w:val="24"/>
          <w:lang w:val="kk-KZ" w:eastAsia="ru-RU"/>
        </w:rPr>
        <w:t xml:space="preserve">        Тірек-қимыл аппараты бұзылған</w:t>
      </w:r>
      <w:r w:rsidRPr="00CC2360">
        <w:rPr>
          <w:rFonts w:ascii="Times New Roman" w:eastAsia="Times New Roman" w:hAnsi="Times New Roman" w:cs="Times New Roman"/>
          <w:sz w:val="24"/>
          <w:szCs w:val="24"/>
          <w:lang w:val="kk-KZ" w:eastAsia="ru-RU"/>
        </w:rPr>
        <w:t xml:space="preserve"> балаларды оқыту келесі: қозғалыс ақауын шамадан келгенше медициналық түзету, жүйке-психикалық ауытқулар терапиясы, соматикалық ауруларды купелеп бөлу бағыттарында жүргізілетін емдеу-қалпына келтіру жұмыстары аясында жүзеге асырылуы тиіс. Мұғалімдер мен мектеп әкімшілігі жас ерекшеліктер бойынша өзгерістерді ескере отырып емдеу-сауықтыру режимін (күн тәртібін ұйымдастыру, ортопедиялық аяқ киім кию режимі, қызмет түрлерін ауыстыру, физикалық үзілістерді өткізу және т.б.) жүзеге асыру бойынша ұсыныстарды жүйелі түрде сұрастырып отыруы қажет.</w:t>
      </w:r>
    </w:p>
    <w:p w:rsidR="00CC2360" w:rsidRPr="00CC2360" w:rsidRDefault="00CC2360" w:rsidP="00204AFB">
      <w:pPr>
        <w:spacing w:after="0" w:line="240" w:lineRule="auto"/>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 xml:space="preserve">        Қозғалысында ақау бар балаларға өзін-өзі қамтамасыз ету, гигиена, әлеуметтік-тұрмыстық бағдар беру дағдыларын қалыптастыру бойынша жұмыстарды ұйымдастыру маңызды шарт болып табылады. Өзіндік ұстау дағдыларын қалыптастыру және тұрмыстық бағдар қалыптастыру кезінде церебральды сал ауруымен ауыратын балаларда жалпы моториканың бірқатар ақауларынан қолдың, саусақтардың функционалдық қозғалыстарының, сөйлеудің, </w:t>
      </w:r>
      <w:hyperlink r:id="rId13" w:history="1">
        <w:r w:rsidRPr="00CC2360">
          <w:rPr>
            <w:rFonts w:ascii="Times New Roman" w:eastAsia="Times New Roman" w:hAnsi="Times New Roman" w:cs="Times New Roman"/>
            <w:sz w:val="24"/>
            <w:szCs w:val="24"/>
            <w:lang w:val="kk-KZ" w:eastAsia="ru-RU"/>
          </w:rPr>
          <w:t>танымдық белсенділігінің</w:t>
        </w:r>
      </w:hyperlink>
      <w:r w:rsidRPr="00CC2360">
        <w:rPr>
          <w:rFonts w:ascii="Times New Roman" w:eastAsia="Times New Roman" w:hAnsi="Times New Roman" w:cs="Times New Roman"/>
          <w:sz w:val="24"/>
          <w:szCs w:val="24"/>
          <w:lang w:val="kk-KZ" w:eastAsia="ru-RU"/>
        </w:rPr>
        <w:t>, соның ішінде кеңістіктік көріністердің болмауын ескеру қажет.</w:t>
      </w:r>
    </w:p>
    <w:p w:rsidR="00CC2360" w:rsidRPr="00CC2360" w:rsidRDefault="00CC2360" w:rsidP="00204AFB">
      <w:pPr>
        <w:spacing w:after="0" w:line="240" w:lineRule="auto"/>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color w:val="000000"/>
          <w:sz w:val="24"/>
          <w:szCs w:val="24"/>
          <w:lang w:val="kk-KZ" w:eastAsia="ru-RU"/>
        </w:rPr>
        <w:t xml:space="preserve">       Тірек-қимыл аппараты бұзылған </w:t>
      </w:r>
      <w:r w:rsidRPr="00CC2360">
        <w:rPr>
          <w:rFonts w:ascii="Times New Roman" w:eastAsia="Times New Roman" w:hAnsi="Times New Roman" w:cs="Times New Roman"/>
          <w:sz w:val="24"/>
          <w:szCs w:val="24"/>
          <w:lang w:val="kk-KZ" w:eastAsia="ru-RU"/>
        </w:rPr>
        <w:t>балалармен жұмыс істеудің міндетті шарты сөйлеу бұзылуларын түзету үшін логопедтік көмек ұйымдастыру болып табылады. Сөйлеуінде әртүрлі ауытқулары бар балалармен логопедтік жұмыс істеу балалардың сөйлеу қабілетін түзетуге және кейде қалыпқа келтіруге мүмкіндік береді. Логопед оқытуларының негізгі бағыттары сөйлеуді дамыту және оның бұзылуын түзету болып табылады.</w:t>
      </w:r>
    </w:p>
    <w:p w:rsidR="00CC2360" w:rsidRPr="00CC2360" w:rsidRDefault="00CC2360" w:rsidP="00204AFB">
      <w:pPr>
        <w:spacing w:after="0" w:line="240" w:lineRule="auto"/>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 xml:space="preserve">       Дыбысты қалыптастыру жұмысы ең ауқымды специфика болып табылады. Церебральды сал ауруындағы бұл жұмыстың ерекшелігі артикуляторлық аппараттың зақымдануының ауырлығы мен сипатына байланысты талаптарды орындау болып табылады. Сөйлеудің айқындығын қалыптастыру кезінде пассивті және белсенді артикуляциялық гимнастика, тыныс алу гимнастикасы және дауыстық жаттығулар жасалуы керек. Бұл жаттығулардың кешендері балалардың қозғалыс әрекеті мен сөйлеу қабілеттеріне байланысты жеке таңдалады.</w:t>
      </w:r>
    </w:p>
    <w:p w:rsidR="00CC2360" w:rsidRPr="00CC2360" w:rsidRDefault="00CC2360" w:rsidP="00204AFB">
      <w:pPr>
        <w:spacing w:after="0" w:line="240" w:lineRule="auto"/>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 xml:space="preserve">       Логопедиялық жұмыстың ерекшелігі - ортопедиялық режимді қатаң ұстану. Логопед баланың тұлғасын, аяқ-қолдың дұрыс орналасуын үнемі бақылап отыруы керек. Қажетсіз патологиялық реакциялар болған жағдайда, логопед пассивті - активті әдіс арқылы оларды жеңуге көмектеседі. </w:t>
      </w:r>
    </w:p>
    <w:p w:rsidR="00CC2360" w:rsidRPr="00CC2360" w:rsidRDefault="00CC2360" w:rsidP="00204AFB">
      <w:pPr>
        <w:spacing w:after="0" w:line="240" w:lineRule="auto"/>
        <w:jc w:val="both"/>
        <w:rPr>
          <w:rFonts w:ascii="Times New Roman" w:eastAsia="Times New Roman" w:hAnsi="Times New Roman" w:cs="Times New Roman"/>
          <w:b/>
          <w:sz w:val="24"/>
          <w:szCs w:val="24"/>
          <w:lang w:val="kk-KZ" w:eastAsia="ru-RU"/>
        </w:rPr>
      </w:pPr>
      <w:r w:rsidRPr="00CC2360">
        <w:rPr>
          <w:rFonts w:ascii="Times New Roman" w:eastAsia="Times New Roman" w:hAnsi="Times New Roman" w:cs="Times New Roman"/>
          <w:b/>
          <w:color w:val="000000"/>
          <w:sz w:val="24"/>
          <w:szCs w:val="24"/>
          <w:lang w:val="kk-KZ" w:eastAsia="ru-RU"/>
        </w:rPr>
        <w:t xml:space="preserve">Тірек-қимыл аппараты бұзылған </w:t>
      </w:r>
      <w:r w:rsidRPr="00CC2360">
        <w:rPr>
          <w:rFonts w:ascii="Times New Roman" w:eastAsia="Times New Roman" w:hAnsi="Times New Roman" w:cs="Times New Roman"/>
          <w:b/>
          <w:iCs/>
          <w:sz w:val="24"/>
          <w:szCs w:val="24"/>
          <w:lang w:val="kk-KZ" w:eastAsia="ru-RU"/>
        </w:rPr>
        <w:t>балаларға арналған білім алу процесін ұйымдастыру бойынша әдістемелік ұсынымдар</w:t>
      </w:r>
    </w:p>
    <w:p w:rsidR="00CC2360" w:rsidRPr="00CC2360" w:rsidRDefault="00CC2360" w:rsidP="00204AFB">
      <w:pPr>
        <w:spacing w:after="0" w:line="240" w:lineRule="auto"/>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lastRenderedPageBreak/>
        <w:t>– бір сабақ шеңберінде іс-әрекеттің динамикалық өзгеруі қорғаныс режимін (</w:t>
      </w:r>
      <w:r w:rsidRPr="00CC2360">
        <w:rPr>
          <w:rFonts w:ascii="Times New Roman" w:eastAsia="Times New Roman" w:hAnsi="Times New Roman" w:cs="Times New Roman"/>
          <w:color w:val="000000"/>
          <w:sz w:val="24"/>
          <w:szCs w:val="24"/>
          <w:lang w:val="kk-KZ" w:eastAsia="ru-RU"/>
        </w:rPr>
        <w:t>тірек-қимыл аппараты бұзылған</w:t>
      </w:r>
      <w:r w:rsidRPr="00CC2360">
        <w:rPr>
          <w:rFonts w:ascii="Times New Roman" w:eastAsia="Times New Roman" w:hAnsi="Times New Roman" w:cs="Times New Roman"/>
          <w:sz w:val="24"/>
          <w:szCs w:val="24"/>
          <w:lang w:val="kk-KZ" w:eastAsia="ru-RU"/>
        </w:rPr>
        <w:t xml:space="preserve"> балаларымен психикалық процестердің сарқылуын болдырмау, оның белсенді көңіл-күйін сақтау және т.б.) жүзеге асыруға және баланың белсенді ұстанымын қалыптастыруға мүмкіндік береді;</w:t>
      </w:r>
    </w:p>
    <w:p w:rsidR="00CC2360" w:rsidRPr="00CC2360" w:rsidRDefault="00CC2360" w:rsidP="00204AFB">
      <w:pPr>
        <w:spacing w:after="0" w:line="240" w:lineRule="auto"/>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 әрбір білім алушыға жеке ортопедиялық режимді сақтау (әртүрлі ортопедиялық құралдармен серуендеу, қолдар мен саусақтардың орналасуын түзету, басын тұрақты ұстау және т.б.) үшін оңтайлы қозғалғыштығын қамтамасыз етеді;</w:t>
      </w:r>
    </w:p>
    <w:p w:rsidR="00CC2360" w:rsidRPr="00CC2360" w:rsidRDefault="00CC2360" w:rsidP="00204AFB">
      <w:pPr>
        <w:spacing w:after="0" w:line="240" w:lineRule="auto"/>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 xml:space="preserve">– </w:t>
      </w:r>
      <w:r w:rsidRPr="00CC2360">
        <w:rPr>
          <w:rFonts w:ascii="Times New Roman" w:eastAsia="Times New Roman" w:hAnsi="Times New Roman" w:cs="Times New Roman"/>
          <w:color w:val="000000"/>
          <w:sz w:val="24"/>
          <w:szCs w:val="24"/>
          <w:lang w:val="kk-KZ" w:eastAsia="ru-RU"/>
        </w:rPr>
        <w:t>тірек-қимыл аппараты бұзылған</w:t>
      </w:r>
      <w:r w:rsidRPr="00CC2360">
        <w:rPr>
          <w:rFonts w:ascii="Times New Roman" w:eastAsia="Times New Roman" w:hAnsi="Times New Roman" w:cs="Times New Roman"/>
          <w:sz w:val="24"/>
          <w:szCs w:val="24"/>
          <w:lang w:val="kk-KZ" w:eastAsia="ru-RU"/>
        </w:rPr>
        <w:t xml:space="preserve"> баланың сөйлеу мүмкіндігі аурудың клиникалық көріністеріне ғана емес, (гипертония, гипотония, дистония, гиперкинезия, апроксия) сондай-ақ оның эмоционалдық жай-күйіне, денесі мен басының жазықтықтағы орналасуына, сыртқы әсерлерге де байланысты (сенсорлық және эмоционалдық ынталандырулар). Коммуникативті мінез-құлықтың маңызды құрамдас бөлігі - балаға қол жетімді коммуникативтік құралдарды: «көз контактісі» жүйесі, пантомима (ым, бет әлпеті, пантомима), паралингвистикалық (вокализация, интонация), сөйлеуді меңгеру және тәжірибеде қолдану болып табылады.</w:t>
      </w:r>
    </w:p>
    <w:p w:rsidR="00CC2360" w:rsidRPr="00CC2360" w:rsidRDefault="00CC2360" w:rsidP="00204AFB">
      <w:pPr>
        <w:spacing w:after="0" w:line="240" w:lineRule="auto"/>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b/>
          <w:iCs/>
          <w:sz w:val="24"/>
          <w:szCs w:val="24"/>
          <w:lang w:val="kk-KZ" w:eastAsia="ru-RU"/>
        </w:rPr>
        <w:t>Баланы түсіну үшін сөйлескенде қажетті жағдайлар:</w:t>
      </w:r>
    </w:p>
    <w:p w:rsidR="00CC2360" w:rsidRPr="00CC2360" w:rsidRDefault="00CC2360" w:rsidP="00204AFB">
      <w:pPr>
        <w:spacing w:after="0" w:line="240" w:lineRule="auto"/>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 сөйлесудің қысқаша және мәнерлілігі (нұсқаулар, өтініштер, </w:t>
      </w:r>
      <w:hyperlink r:id="rId14" w:history="1">
        <w:r w:rsidRPr="00CC2360">
          <w:rPr>
            <w:rFonts w:ascii="Times New Roman" w:eastAsia="Times New Roman" w:hAnsi="Times New Roman" w:cs="Times New Roman"/>
            <w:sz w:val="24"/>
            <w:szCs w:val="24"/>
            <w:lang w:val="kk-KZ" w:eastAsia="ru-RU"/>
          </w:rPr>
          <w:t>пікірлер</w:t>
        </w:r>
      </w:hyperlink>
      <w:r w:rsidRPr="00CC2360">
        <w:rPr>
          <w:rFonts w:ascii="Times New Roman" w:eastAsia="Times New Roman" w:hAnsi="Times New Roman" w:cs="Times New Roman"/>
          <w:sz w:val="24"/>
          <w:szCs w:val="24"/>
          <w:lang w:val="kk-KZ" w:eastAsia="ru-RU"/>
        </w:rPr>
        <w:t>, хабарламалар);</w:t>
      </w:r>
    </w:p>
    <w:p w:rsidR="00CC2360" w:rsidRPr="00CC2360" w:rsidRDefault="00CC2360" w:rsidP="00204AFB">
      <w:pPr>
        <w:spacing w:after="0" w:line="240" w:lineRule="auto"/>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 балалардың күтілетін реакциясы үшін көбірек қайталау, баяу қарқынмен сөйлеу,үзіліс жасап отыру;</w:t>
      </w:r>
    </w:p>
    <w:p w:rsidR="00CC2360" w:rsidRPr="00CC2360" w:rsidRDefault="00CC2360" w:rsidP="00204AFB">
      <w:pPr>
        <w:spacing w:after="0" w:line="240" w:lineRule="auto"/>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 ауызша сөйлесу мен вербалды емес әдістердің үйлесуі (ыммен, пантомима, іс-әрекетті көрсету);</w:t>
      </w:r>
    </w:p>
    <w:p w:rsidR="00CC2360" w:rsidRPr="00CC2360" w:rsidRDefault="00CC2360" w:rsidP="00204AFB">
      <w:pPr>
        <w:spacing w:after="0" w:line="240" w:lineRule="auto"/>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 кез-келген нұсқаулық, мәселе баланың көңілін бөлу үшін балаға сөйлеуден басталуы тиіс.</w:t>
      </w:r>
    </w:p>
    <w:p w:rsidR="00CC2360" w:rsidRPr="00CC2360" w:rsidRDefault="00CC2360" w:rsidP="00204AFB">
      <w:pPr>
        <w:spacing w:after="0" w:line="240" w:lineRule="auto"/>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Егер баланың сөзі түсініксіздеу немесе іс жүзінде қол жетімсіз болса, вербалды емес қарым-қатынас технологиялары (карталар, нысандар) қолданылады.</w:t>
      </w:r>
    </w:p>
    <w:p w:rsidR="00CC2360" w:rsidRPr="00CC2360" w:rsidRDefault="00CC2360" w:rsidP="00204AFB">
      <w:pPr>
        <w:spacing w:after="0" w:line="240" w:lineRule="auto"/>
        <w:jc w:val="both"/>
        <w:rPr>
          <w:rFonts w:ascii="Times New Roman" w:eastAsia="Times New Roman" w:hAnsi="Times New Roman" w:cs="Times New Roman"/>
          <w:b/>
          <w:color w:val="000000"/>
          <w:sz w:val="24"/>
          <w:szCs w:val="24"/>
          <w:lang w:val="kk-KZ" w:eastAsia="ru-RU"/>
        </w:rPr>
      </w:pPr>
      <w:r w:rsidRPr="00CC2360">
        <w:rPr>
          <w:rFonts w:ascii="Times New Roman" w:eastAsia="Times New Roman" w:hAnsi="Times New Roman" w:cs="Times New Roman"/>
          <w:sz w:val="24"/>
          <w:szCs w:val="24"/>
          <w:lang w:val="kk-KZ" w:eastAsia="ru-RU"/>
        </w:rPr>
        <w:t xml:space="preserve">       Бала практикалық іс-әрекеттерге қол жеткізуіне қарай, көмек көрсету көлемін толық операциядан (əрекеттер тізбегін) жеке іс-əрекеттерге дейін азайту керек, сондай-ақ вербалды емес әдістен (əрекеттер, субъектілер, қимылдар) сөйлеуге ауысудың сипатын өзгерту қажет (кемшіліктерді тікелей көрсету, əрекеттерді бағалау, ынталандыру. </w:t>
      </w:r>
    </w:p>
    <w:p w:rsidR="00CC2360" w:rsidRPr="00CC2360" w:rsidRDefault="00CC2360" w:rsidP="00204AFB">
      <w:pPr>
        <w:spacing w:after="0" w:line="240" w:lineRule="auto"/>
        <w:jc w:val="both"/>
        <w:rPr>
          <w:rFonts w:ascii="Times New Roman" w:eastAsia="Times New Roman" w:hAnsi="Times New Roman" w:cs="Times New Roman"/>
          <w:b/>
          <w:iCs/>
          <w:sz w:val="24"/>
          <w:szCs w:val="24"/>
          <w:lang w:val="kk-KZ" w:eastAsia="ru-RU"/>
        </w:rPr>
      </w:pPr>
      <w:r w:rsidRPr="00CC2360">
        <w:rPr>
          <w:rFonts w:ascii="Times New Roman" w:eastAsia="Times New Roman" w:hAnsi="Times New Roman" w:cs="Times New Roman"/>
          <w:b/>
          <w:color w:val="000000"/>
          <w:sz w:val="24"/>
          <w:szCs w:val="24"/>
          <w:lang w:val="kk-KZ" w:eastAsia="ru-RU"/>
        </w:rPr>
        <w:t>Тірек-қимыл аппараты бұзылған</w:t>
      </w:r>
      <w:r w:rsidRPr="00CC2360">
        <w:rPr>
          <w:rFonts w:ascii="Times New Roman" w:eastAsia="Times New Roman" w:hAnsi="Times New Roman" w:cs="Times New Roman"/>
          <w:b/>
          <w:iCs/>
          <w:sz w:val="24"/>
          <w:szCs w:val="24"/>
          <w:lang w:val="kk-KZ" w:eastAsia="ru-RU"/>
        </w:rPr>
        <w:t xml:space="preserve"> білім алушылар үшін жиынтық жұмыстарын жүргізу тәртібін ұйымдастыру бойынша ұсыныстар </w:t>
      </w:r>
    </w:p>
    <w:p w:rsidR="00CC2360" w:rsidRPr="00CC2360" w:rsidRDefault="00CC2360" w:rsidP="00204AFB">
      <w:pPr>
        <w:numPr>
          <w:ilvl w:val="0"/>
          <w:numId w:val="23"/>
        </w:numPr>
        <w:spacing w:after="0" w:line="240" w:lineRule="auto"/>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color w:val="000000"/>
          <w:sz w:val="24"/>
          <w:szCs w:val="24"/>
          <w:lang w:val="kk-KZ" w:eastAsia="ru-RU"/>
        </w:rPr>
        <w:t>Тірек-қимыл аппараты бұзылған</w:t>
      </w:r>
      <w:r w:rsidRPr="00CC2360">
        <w:rPr>
          <w:rFonts w:ascii="Times New Roman" w:eastAsia="Times New Roman" w:hAnsi="Times New Roman" w:cs="Times New Roman"/>
          <w:sz w:val="24"/>
          <w:szCs w:val="24"/>
          <w:lang w:val="kk-KZ" w:eastAsia="ru-RU"/>
        </w:rPr>
        <w:t xml:space="preserve"> білім алушыларға арналған жиынтық жұмыстары олардың жеке психофизикалық ерекшеліктерін ескере отырып жүргізуді қарастырады; </w:t>
      </w:r>
    </w:p>
    <w:p w:rsidR="00CC2360" w:rsidRPr="00CC2360" w:rsidRDefault="00CC2360" w:rsidP="00204AFB">
      <w:pPr>
        <w:numPr>
          <w:ilvl w:val="0"/>
          <w:numId w:val="23"/>
        </w:numPr>
        <w:spacing w:after="0" w:line="240" w:lineRule="auto"/>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color w:val="000000"/>
          <w:sz w:val="24"/>
          <w:szCs w:val="24"/>
          <w:lang w:val="kk-KZ" w:eastAsia="ru-RU"/>
        </w:rPr>
        <w:t>Тірек-қимыл аппараты бұзылған</w:t>
      </w:r>
      <w:r w:rsidRPr="00CC2360">
        <w:rPr>
          <w:rFonts w:ascii="Times New Roman" w:eastAsia="Times New Roman" w:hAnsi="Times New Roman" w:cs="Times New Roman"/>
          <w:sz w:val="24"/>
          <w:szCs w:val="24"/>
          <w:lang w:val="kk-KZ" w:eastAsia="ru-RU"/>
        </w:rPr>
        <w:t xml:space="preserve"> білім алушының жеке психофизикалық ерекшеліктеріне байланысты жиынтық жұмыстарының тапсыру уақытын ұзартуға, жиынтық жұмысты жүргізу барысында білім алушыға тынығу үшін немесе басқа қажетті шаралар үшін қысқа уақытты үзіліс беруге болатындай уақыт тәртібін өзгертуге болады; </w:t>
      </w:r>
    </w:p>
    <w:p w:rsidR="00CC2360" w:rsidRPr="00CC2360" w:rsidRDefault="00CC2360" w:rsidP="00204AFB">
      <w:pPr>
        <w:numPr>
          <w:ilvl w:val="0"/>
          <w:numId w:val="23"/>
        </w:numPr>
        <w:spacing w:after="0" w:line="240" w:lineRule="auto"/>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color w:val="000000"/>
          <w:sz w:val="24"/>
          <w:szCs w:val="24"/>
          <w:lang w:val="kk-KZ" w:eastAsia="ru-RU"/>
        </w:rPr>
        <w:t>Тірек-қимыл аппараты бұзылған</w:t>
      </w:r>
      <w:r w:rsidRPr="00CC2360">
        <w:rPr>
          <w:rFonts w:ascii="Times New Roman" w:eastAsia="Times New Roman" w:hAnsi="Times New Roman" w:cs="Times New Roman"/>
          <w:sz w:val="24"/>
          <w:szCs w:val="24"/>
          <w:lang w:val="kk-KZ" w:eastAsia="ru-RU"/>
        </w:rPr>
        <w:t xml:space="preserve"> білім алушылар үшін жиынтық жұмыстары арнайы сараланып әзірленген тапсырмаларды қолдану арқылы жүргізіледі. Жиынтық </w:t>
      </w:r>
      <w:hyperlink r:id="rId15" w:history="1">
        <w:r w:rsidRPr="00CC2360">
          <w:rPr>
            <w:rFonts w:ascii="Times New Roman" w:eastAsia="Times New Roman" w:hAnsi="Times New Roman" w:cs="Times New Roman"/>
            <w:sz w:val="24"/>
            <w:szCs w:val="24"/>
            <w:lang w:val="kk-KZ" w:eastAsia="ru-RU"/>
          </w:rPr>
          <w:t>жұмыстарының тапсырмалары</w:t>
        </w:r>
      </w:hyperlink>
      <w:r w:rsidRPr="00CC2360">
        <w:rPr>
          <w:rFonts w:ascii="Times New Roman" w:eastAsia="Times New Roman" w:hAnsi="Times New Roman" w:cs="Times New Roman"/>
          <w:sz w:val="24"/>
          <w:szCs w:val="24"/>
          <w:lang w:val="kk-KZ" w:eastAsia="ru-RU"/>
        </w:rPr>
        <w:t>, бағалау критерийлері және дескрипторларды мұғалім психологиялық-педагогикалық қолдау маманымен бірге әзірлейді; </w:t>
      </w:r>
    </w:p>
    <w:p w:rsidR="00CC2360" w:rsidRPr="00CC2360" w:rsidRDefault="00CC2360" w:rsidP="00204AFB">
      <w:pPr>
        <w:numPr>
          <w:ilvl w:val="0"/>
          <w:numId w:val="23"/>
        </w:numPr>
        <w:spacing w:after="0" w:line="240" w:lineRule="auto"/>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color w:val="000000"/>
          <w:sz w:val="24"/>
          <w:szCs w:val="24"/>
          <w:lang w:val="kk-KZ" w:eastAsia="ru-RU"/>
        </w:rPr>
        <w:t>Тірек-қимыл аппараты бұзылған</w:t>
      </w:r>
      <w:r w:rsidRPr="00CC2360">
        <w:rPr>
          <w:rFonts w:ascii="Times New Roman" w:eastAsia="Times New Roman" w:hAnsi="Times New Roman" w:cs="Times New Roman"/>
          <w:sz w:val="24"/>
          <w:szCs w:val="24"/>
          <w:lang w:val="kk-KZ" w:eastAsia="ru-RU"/>
        </w:rPr>
        <w:t xml:space="preserve"> оқушыларға арнайы психологиялық-педагогикалық көмек көрсету, оқу тапсырмасын қабылдау мен орындау кезеңінде эмоционалды жайлы жағдайды жасау және сақтау мақсатында қажеттілігіне байланысты психологиялық-педагогикалық қолдау маманының қатысуына рұқсат етіледі; </w:t>
      </w:r>
    </w:p>
    <w:p w:rsidR="00CC2360" w:rsidRPr="00CC2360" w:rsidRDefault="00CC2360" w:rsidP="00204AFB">
      <w:pPr>
        <w:numPr>
          <w:ilvl w:val="0"/>
          <w:numId w:val="23"/>
        </w:numPr>
        <w:spacing w:after="0" w:line="240" w:lineRule="auto"/>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color w:val="000000"/>
          <w:sz w:val="24"/>
          <w:szCs w:val="24"/>
          <w:lang w:val="kk-KZ" w:eastAsia="ru-RU"/>
        </w:rPr>
        <w:t>Тірек-қимыл аппараты бұзылған</w:t>
      </w:r>
      <w:r w:rsidRPr="00CC2360">
        <w:rPr>
          <w:rFonts w:ascii="Times New Roman" w:eastAsia="Times New Roman" w:hAnsi="Times New Roman" w:cs="Times New Roman"/>
          <w:sz w:val="24"/>
          <w:szCs w:val="24"/>
          <w:lang w:val="kk-KZ" w:eastAsia="ru-RU"/>
        </w:rPr>
        <w:t xml:space="preserve"> білім алушылардың жиынтық жұмыстарын бағалау жалпы </w:t>
      </w:r>
      <w:hyperlink r:id="rId16" w:history="1">
        <w:r w:rsidRPr="00CC2360">
          <w:rPr>
            <w:rFonts w:ascii="Times New Roman" w:eastAsia="Times New Roman" w:hAnsi="Times New Roman" w:cs="Times New Roman"/>
            <w:sz w:val="24"/>
            <w:szCs w:val="24"/>
            <w:lang w:val="kk-KZ" w:eastAsia="ru-RU"/>
          </w:rPr>
          <w:t>қабылданған критерийлерді</w:t>
        </w:r>
      </w:hyperlink>
      <w:r w:rsidRPr="00CC2360">
        <w:rPr>
          <w:rFonts w:ascii="Times New Roman" w:eastAsia="Times New Roman" w:hAnsi="Times New Roman" w:cs="Times New Roman"/>
          <w:sz w:val="24"/>
          <w:szCs w:val="24"/>
          <w:lang w:val="kk-KZ" w:eastAsia="ru-RU"/>
        </w:rPr>
        <w:t xml:space="preserve">, сонымен қатар олардың </w:t>
      </w:r>
      <w:r w:rsidRPr="00CC2360">
        <w:rPr>
          <w:rFonts w:ascii="Times New Roman" w:eastAsia="Times New Roman" w:hAnsi="Times New Roman" w:cs="Times New Roman"/>
          <w:sz w:val="24"/>
          <w:szCs w:val="24"/>
          <w:lang w:val="kk-KZ" w:eastAsia="ru-RU"/>
        </w:rPr>
        <w:lastRenderedPageBreak/>
        <w:t>психофизиологиялық жағдайы мен сөйлеу тілі әрекетінің даму ерекшеліктерін ескеретін критерийлерді есепке ала отырып жүзеге асырылады; </w:t>
      </w:r>
    </w:p>
    <w:p w:rsidR="00CC2360" w:rsidRPr="00CC2360" w:rsidRDefault="00CC2360" w:rsidP="00204AFB">
      <w:pPr>
        <w:numPr>
          <w:ilvl w:val="0"/>
          <w:numId w:val="23"/>
        </w:numPr>
        <w:spacing w:after="0" w:line="240" w:lineRule="auto"/>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 xml:space="preserve">қажет болған жағдайда </w:t>
      </w:r>
      <w:r w:rsidRPr="00CC2360">
        <w:rPr>
          <w:rFonts w:ascii="Times New Roman" w:eastAsia="Times New Roman" w:hAnsi="Times New Roman" w:cs="Times New Roman"/>
          <w:color w:val="000000"/>
          <w:sz w:val="24"/>
          <w:szCs w:val="24"/>
          <w:lang w:val="kk-KZ" w:eastAsia="ru-RU"/>
        </w:rPr>
        <w:t>тірек-қимыл аппараты бұзылған</w:t>
      </w:r>
      <w:r w:rsidRPr="00CC2360">
        <w:rPr>
          <w:rFonts w:ascii="Times New Roman" w:eastAsia="Times New Roman" w:hAnsi="Times New Roman" w:cs="Times New Roman"/>
          <w:sz w:val="24"/>
          <w:szCs w:val="24"/>
          <w:lang w:val="kk-KZ" w:eastAsia="ru-RU"/>
        </w:rPr>
        <w:t xml:space="preserve"> білім алушыға физикалық және техникалық көмек көрсететін ассистенттерді, сондай-ақ арнайы құрылғылар мен техникалық құралдарды қарастыру ұсынылады; </w:t>
      </w:r>
    </w:p>
    <w:p w:rsidR="00CC2360" w:rsidRPr="00CC2360" w:rsidRDefault="00CC2360" w:rsidP="00204AFB">
      <w:pPr>
        <w:numPr>
          <w:ilvl w:val="0"/>
          <w:numId w:val="23"/>
        </w:numPr>
        <w:spacing w:after="0" w:line="240" w:lineRule="auto"/>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 xml:space="preserve">тілдік пәндер бойынша тыңдалым мен айтылымға арналған тапсырмаларды бағалауда </w:t>
      </w:r>
      <w:r w:rsidRPr="00CC2360">
        <w:rPr>
          <w:rFonts w:ascii="Times New Roman" w:eastAsia="Times New Roman" w:hAnsi="Times New Roman" w:cs="Times New Roman"/>
          <w:color w:val="000000"/>
          <w:sz w:val="24"/>
          <w:szCs w:val="24"/>
          <w:lang w:val="kk-KZ" w:eastAsia="ru-RU"/>
        </w:rPr>
        <w:t>тірек-қимыл аппараты бұзылған</w:t>
      </w:r>
      <w:r w:rsidRPr="00CC2360">
        <w:rPr>
          <w:rFonts w:ascii="Times New Roman" w:eastAsia="Times New Roman" w:hAnsi="Times New Roman" w:cs="Times New Roman"/>
          <w:sz w:val="24"/>
          <w:szCs w:val="24"/>
          <w:lang w:val="kk-KZ" w:eastAsia="ru-RU"/>
        </w:rPr>
        <w:t xml:space="preserve"> білім алушының сөйлеу тіліндегі өзіндік бқзылыстар (интонациялық мәнерліліктің жеткіліксіздігі, қарқынның баяулығы мен бірқалыптылықтың болмауы және т.б.) дамуының ерекшеліктерін есепке алу қажет; </w:t>
      </w:r>
    </w:p>
    <w:p w:rsidR="00CC2360" w:rsidRPr="00CC2360" w:rsidRDefault="00CC2360" w:rsidP="00204AFB">
      <w:pPr>
        <w:numPr>
          <w:ilvl w:val="0"/>
          <w:numId w:val="23"/>
        </w:numPr>
        <w:spacing w:after="0" w:line="240" w:lineRule="auto"/>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 xml:space="preserve">жазылымға арналған тапсырмаларды </w:t>
      </w:r>
      <w:r w:rsidRPr="00CC2360">
        <w:rPr>
          <w:rFonts w:ascii="Times New Roman" w:eastAsia="Times New Roman" w:hAnsi="Times New Roman" w:cs="Times New Roman"/>
          <w:color w:val="000000"/>
          <w:sz w:val="24"/>
          <w:szCs w:val="24"/>
          <w:lang w:val="kk-KZ" w:eastAsia="ru-RU"/>
        </w:rPr>
        <w:t>тірек-қимыл аппараты бұзылған</w:t>
      </w:r>
      <w:r w:rsidRPr="00CC2360">
        <w:rPr>
          <w:rFonts w:ascii="Times New Roman" w:eastAsia="Times New Roman" w:hAnsi="Times New Roman" w:cs="Times New Roman"/>
          <w:sz w:val="24"/>
          <w:szCs w:val="24"/>
          <w:lang w:val="kk-KZ" w:eastAsia="ru-RU"/>
        </w:rPr>
        <w:t xml:space="preserve"> білім алушының моторлы даму ерекшеліктеріне байланысты өзгертуге немесе басқа тапсырмалармен алмастыруға болады. </w:t>
      </w:r>
    </w:p>
    <w:p w:rsidR="00CC2360" w:rsidRPr="00CC2360" w:rsidRDefault="00CC2360" w:rsidP="00204AFB">
      <w:pPr>
        <w:shd w:val="clear" w:color="auto" w:fill="FFFFFF"/>
        <w:spacing w:after="0" w:line="240" w:lineRule="auto"/>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b/>
          <w:bCs/>
          <w:sz w:val="24"/>
          <w:szCs w:val="24"/>
          <w:lang w:val="kk-KZ" w:eastAsia="ru-RU"/>
        </w:rPr>
        <w:t xml:space="preserve">      Тірек-қимыл аппараты бұзылған балалардың психикалық дамуының ерекшеліктері:</w:t>
      </w:r>
      <w:r w:rsidRPr="00CC2360">
        <w:rPr>
          <w:rFonts w:ascii="Times New Roman" w:eastAsia="Times New Roman" w:hAnsi="Times New Roman" w:cs="Times New Roman"/>
          <w:sz w:val="24"/>
          <w:szCs w:val="24"/>
          <w:lang w:val="kk-KZ" w:eastAsia="ru-RU"/>
        </w:rPr>
        <w:t xml:space="preserve"> Қимыл - тірек аппаратының жүйесі бүзылған балалардың негізгі кемістігі - қимыл-қозғалысының ауытқуы (қозғалу, қимыл әрекетінің жетілмеуі, зақымдануы немесе мүлдем жойылуы). Осы сияқты ауытқулары бар балалардың көпшілігін церебральдық сал ауруымен ауыратын балалар қүрайды (89%). Бүл балаларда қимыл - тірек аппаратының кемістіктері көбінесе психикалық бүзылулармен, тіл мүкістерімен тіркесе жүреді, сондықтан олардың көпшілігі тек қана медициналық - әлеуметтік жәрдемді ғана емес, сонымен қатар психологиялық - педагогикалық және логопедтік көмектерді де қажет етеді. </w:t>
      </w:r>
    </w:p>
    <w:p w:rsidR="00CC2360" w:rsidRPr="00CC2360" w:rsidRDefault="00CC2360" w:rsidP="00204AFB">
      <w:pPr>
        <w:shd w:val="clear" w:color="auto" w:fill="FFFFFF"/>
        <w:spacing w:after="0" w:line="240" w:lineRule="auto"/>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 xml:space="preserve">      Әдетте, тірек - қимыл аппараты бүзылған балалардың ішінде танымдық қабілеті сақталған, арнайы оқыту мен тәрбиені қажет етпейтін балалар да кездеседі. Дегенмен, аталмыш балалардың барлығында ерекше өмір сүру жағдайын, оқытуды және келешек еңбек әрекетінің дүрыс қалыптасуын қажетсінеді. Оларды әлеуметтік бейімдеуде екі бағыт белгіленеді. Біріншісі - қоршаған ортаны балаларға бейімдеу. Ол үшін арнайы техникалық жылжу қүралдар (арбалар,балдақшалар, таяқтар, велосипедтер), түрмыстық заттар (ыдыс - аяқ, әлектроаспаптардың арнайы сөндіргіштері), арнайы сатылар, жол жиектерінен арнайы түсу жолдары болады. Ал қимыл - тірек аппаратының кемістігі бар балаларды бейімдеудегі екінші бағыт - ол балалардың жеке бастарын әлеуметтік ортаның қалыпты жағдайларына бейімдеу.</w:t>
      </w:r>
    </w:p>
    <w:p w:rsidR="00CC2360" w:rsidRPr="00CC2360" w:rsidRDefault="00CC2360" w:rsidP="00204AFB">
      <w:pPr>
        <w:shd w:val="clear" w:color="auto" w:fill="FFFFFF"/>
        <w:spacing w:after="0" w:line="240" w:lineRule="auto"/>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 xml:space="preserve">      Баланың дамуына қимыл қозғалыстардың әсер етуі. Адамның денесі мен қимыл-ойының дамуына қозғалыс күшті әсер етеді. Нәрестенің қозғалыс белсенділігіне бөгет жасағанда оның жалпы дамуы нашарлайды және кешігеді. Күнделікті тіршілікте орындалатын қимылдардың қосындысын адамның қозғалыс белсенділігі деп атайды. Қозғалыс белсенділігі ұйымдастырылғмаған қимылдардан тұрады. Ұйымдастырылған қозғалыс белсенділігіне дене шынықтыру жаттығулары, спорт, сабақ кезінде, белгілі еңбек әрекетіне байланысты пайда болған қозғалыстар жатады.</w:t>
      </w:r>
    </w:p>
    <w:p w:rsidR="00CC2360" w:rsidRPr="00CC2360" w:rsidRDefault="00CC2360" w:rsidP="00204AFB">
      <w:pPr>
        <w:shd w:val="clear" w:color="auto" w:fill="FFFFFF"/>
        <w:spacing w:after="0" w:line="240" w:lineRule="auto"/>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 xml:space="preserve">      Ал ұйымдастырылмаған қозғалысқа түрлі ойындар кезіндегі, өзін-өзі күтуге байланысты, қыдырған кездегі қозғалыстар жатады. Адам денесі үшін ұйымдастырылған қозғалыстар маңызы зор. Сондықтан мектеп жасына дейінгі мекемелердегі балалардың мұндай қозғалыстарын дұрыс жоспарлап іске асыру арқылы балалардың қимыл-дағдыларын қалыптастыруға, саналы қозғалыстарын көбейтуге болады. Ұйымдастырылған қозғалыстар аз болуына байланысты соңғы жылдары балаларда гиподинамияның белгілер пайда бола бастайды. Гиподинамияның деп бұлшық еттердің қозғалыс белсенділігінің төмендеуін айтады. Бұл көбінесе бала аз қимылдағанда пайда болады. Қозғалыс белсенділігі тиімді мөлшерден асып кеткенде, мысалы, ауыр жұмыс, мөлшерсіз еңбекпен шұғылданғанда, гиподинамия пайда болады. Гиподинамия организмнің қызметін, қалыпты жағдайын бұзады. Себебі нерв-ет, жүрек-қан тамырлары, т.б. жүйелердің қызметі осы шекиен тыс қозғалыс барысында қалпына келіп үлгермейді де, олардың зорығу белгілері байқалады. Сондықтан балалардың қозғалыс белсенділігін </w:t>
      </w:r>
      <w:r w:rsidRPr="00CC2360">
        <w:rPr>
          <w:rFonts w:ascii="Times New Roman" w:eastAsia="Times New Roman" w:hAnsi="Times New Roman" w:cs="Times New Roman"/>
          <w:sz w:val="24"/>
          <w:szCs w:val="24"/>
          <w:lang w:val="kk-KZ" w:eastAsia="ru-RU"/>
        </w:rPr>
        <w:lastRenderedPageBreak/>
        <w:t>гигиеналық талапқа сәйкес жасына лайықтап ұйымдастырған жөн.     Бүгуге қатысатын бұлшық еттері әлсіз болғандықтан және олардың қозғалыс нейрондарының еңбек қабілеті төмен болғандықтан мектепке дейінгі жастағы балалар сурет сабағында немесе басқа сабақта 4-5 минуттен кейін-ақ жиырылатын еттері босайды да, мазасыздана бастайды: дұрыс отырмайды, сондықтан омыртқалары қисайып кетуі мүмкін. Әсіресе ұзақ түрегеліптұра алмайды. Осыған байланысты балаларды 2-3 минуттен артық тік тұрғызуға болмайды.</w:t>
      </w:r>
    </w:p>
    <w:p w:rsidR="00CC2360" w:rsidRPr="00CC2360" w:rsidRDefault="00CC2360" w:rsidP="00204AFB">
      <w:pPr>
        <w:shd w:val="clear" w:color="auto" w:fill="FFFFFF"/>
        <w:spacing w:after="0" w:line="240" w:lineRule="auto"/>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b/>
          <w:bCs/>
          <w:sz w:val="24"/>
          <w:szCs w:val="24"/>
          <w:lang w:val="kk-KZ" w:eastAsia="ru-RU"/>
        </w:rPr>
        <w:t xml:space="preserve">      Тірек-қимыл жүйесінің бұзылуының алдын алу гигенасы және оның маңызы.</w:t>
      </w:r>
      <w:r w:rsidRPr="00CC2360">
        <w:rPr>
          <w:rFonts w:ascii="Times New Roman" w:eastAsia="Times New Roman" w:hAnsi="Times New Roman" w:cs="Times New Roman"/>
          <w:sz w:val="24"/>
          <w:szCs w:val="24"/>
          <w:lang w:val="kk-KZ" w:eastAsia="ru-RU"/>
        </w:rPr>
        <w:t> Баланың жататын төсегі, тамақ ішкенде сурет салғанда отыратын үстелі мен орындығы, еңбек мөлшері, киімі гигиеналық талап бойынша жасына сәйкес болуы керек. Баланы дұрыс отыруға, төсекте дұрыс жатуға дағдыландыру қажет. Үстелде дұрыс отыруға дағдыланса, арқа еттері күшейіп, омыртқа жотасының дұрыс өсуіне мүмкіндік туады. Физиологиялық және гигиеналық тұрғыдан қарағанда бала үстелде тік дұрыс отырып дағдыланғанда омыртқа сүйектері қисаймай, дұрыс өседі, бұлшық еттері шынығады. Ірі қан тамырлары мен жүрегінің қызметі жақсы жетіледі. Ал дұрыс отырмаса, сүйектері қисайып, қан тамырлары қысылып, бұлшық еттері шынықпай бала тез шаршайды. Буыны қатпаған баланың омыртқа жотасында сколиоз, кифоз бен лордоздың патологиялық түрлері қалыптасады. Ондай баланың</w:t>
      </w:r>
      <w:r w:rsidR="001103B5">
        <w:rPr>
          <w:rFonts w:ascii="Times New Roman" w:eastAsia="Times New Roman" w:hAnsi="Times New Roman" w:cs="Times New Roman"/>
          <w:sz w:val="24"/>
          <w:szCs w:val="24"/>
          <w:lang w:val="kk-KZ" w:eastAsia="ru-RU"/>
        </w:rPr>
        <w:t xml:space="preserve"> жалпы денсаулығы нашар болады.</w:t>
      </w:r>
    </w:p>
    <w:p w:rsidR="00CC2360" w:rsidRPr="00CC2360" w:rsidRDefault="00CC2360" w:rsidP="00204AFB">
      <w:pPr>
        <w:spacing w:after="0" w:line="240" w:lineRule="auto"/>
        <w:jc w:val="both"/>
        <w:rPr>
          <w:rFonts w:ascii="Times New Roman" w:eastAsia="Calibri" w:hAnsi="Times New Roman" w:cs="Times New Roman"/>
          <w:sz w:val="24"/>
          <w:szCs w:val="24"/>
          <w:shd w:val="clear" w:color="auto" w:fill="FFFFFF"/>
          <w:lang w:val="kk-KZ"/>
        </w:rPr>
      </w:pPr>
      <w:r w:rsidRPr="00CC2360">
        <w:rPr>
          <w:rFonts w:ascii="Times New Roman" w:eastAsia="Calibri" w:hAnsi="Times New Roman" w:cs="Times New Roman"/>
          <w:sz w:val="24"/>
          <w:szCs w:val="24"/>
          <w:shd w:val="clear" w:color="auto" w:fill="FFFFFF"/>
          <w:lang w:val="kk-KZ"/>
        </w:rPr>
        <w:t xml:space="preserve">      Дамуы артта қалған балаларды коррекциялық педагогика негізінде оқыту мен тәрбиелеу ісінің бай тарихи тәжірибесі бар. Адамзат қоғамының қалыптасу тарихына көз жіберсек, дамуында кемістіктері бар балаларға деген көзқарас қоғамдық эволюция барысында біркелкі болмағанын байқаймыз. Дамуында дефектісі бар адамдарға қоршаған ортаның қарым-қатынасы бірнеше факторларға байланысты белгіленіп отырады. Олар: қоғамның экономикалық дамуы, оның өндіргіш күштерінің даму деңгейі, қоғамдық сананың, ғылым мен денсаулық сақтау сферасының, білім беру мен мәдениеттің жағдайы, т.б.</w:t>
      </w:r>
      <w:r w:rsidRPr="00CC2360">
        <w:rPr>
          <w:rFonts w:ascii="Times New Roman" w:eastAsia="Calibri" w:hAnsi="Times New Roman" w:cs="Times New Roman"/>
          <w:sz w:val="24"/>
          <w:szCs w:val="24"/>
          <w:lang w:val="kk-KZ"/>
        </w:rPr>
        <w:br/>
      </w:r>
      <w:r w:rsidRPr="00CC2360">
        <w:rPr>
          <w:rFonts w:ascii="Times New Roman" w:eastAsia="Calibri" w:hAnsi="Times New Roman" w:cs="Times New Roman"/>
          <w:sz w:val="24"/>
          <w:szCs w:val="24"/>
          <w:shd w:val="clear" w:color="auto" w:fill="FFFFFF"/>
          <w:lang w:val="kk-KZ"/>
        </w:rPr>
        <w:t xml:space="preserve">      Ақыл-ой д</w:t>
      </w:r>
      <w:r w:rsidR="00831456">
        <w:rPr>
          <w:rFonts w:ascii="Times New Roman" w:eastAsia="Calibri" w:hAnsi="Times New Roman" w:cs="Times New Roman"/>
          <w:sz w:val="24"/>
          <w:szCs w:val="24"/>
          <w:shd w:val="clear" w:color="auto" w:fill="FFFFFF"/>
          <w:lang w:val="kk-KZ"/>
        </w:rPr>
        <w:t xml:space="preserve">амуында кемшіліктері </w:t>
      </w:r>
      <w:r w:rsidRPr="00CC2360">
        <w:rPr>
          <w:rFonts w:ascii="Times New Roman" w:eastAsia="Calibri" w:hAnsi="Times New Roman" w:cs="Times New Roman"/>
          <w:sz w:val="24"/>
          <w:szCs w:val="24"/>
          <w:shd w:val="clear" w:color="auto" w:fill="FFFFFF"/>
          <w:lang w:val="kk-KZ"/>
        </w:rPr>
        <w:t>бар балаларды оқытуда және тәрбиелеуде ерекше әдіс-тәсілдер қолдану керектігі туралы проблеманы өз еңбектерінде алғаш рет Швейцария педагогы И.Г. Песталоцци (1746-1827) көтерді. И.Г. Песталоцци алғаш рет мұндай балаларға арналған оқыту принциптерін ұсынды. Олар: оқытудың баланың даму деңгейіне сай болуы, дидактикалық материалдар-ды қолдану, ақыл-ой жэне еңбек тәрбиесін қатар жүргізуді жэне оқытуды өнімді еңбекпен үштастыруды іске асыру.</w:t>
      </w:r>
    </w:p>
    <w:p w:rsidR="00CC2360" w:rsidRPr="00CC2360" w:rsidRDefault="00CC2360" w:rsidP="00204AFB">
      <w:pPr>
        <w:spacing w:after="0" w:line="240" w:lineRule="auto"/>
        <w:jc w:val="both"/>
        <w:rPr>
          <w:rFonts w:ascii="Times New Roman" w:eastAsia="Calibri" w:hAnsi="Times New Roman" w:cs="Times New Roman"/>
          <w:sz w:val="24"/>
          <w:szCs w:val="24"/>
          <w:shd w:val="clear" w:color="auto" w:fill="FFFFFF"/>
          <w:lang w:val="kk-KZ"/>
        </w:rPr>
      </w:pPr>
      <w:r w:rsidRPr="00CC2360">
        <w:rPr>
          <w:rFonts w:ascii="Times New Roman" w:eastAsia="Calibri" w:hAnsi="Times New Roman" w:cs="Times New Roman"/>
          <w:sz w:val="24"/>
          <w:szCs w:val="24"/>
          <w:shd w:val="clear" w:color="auto" w:fill="FFFFFF"/>
          <w:lang w:val="kk-KZ"/>
        </w:rPr>
        <w:t xml:space="preserve">      Бельгия психиатры Жан Демор (1867-1941) алғаш рет бұл аурулардың шығуындағы биологиялық және әлеуметтік факторларды бөліп қарастырды. Бұл топтағы балаларды ол медициналық және педагогикалық дамуы жағынан артта қалғандар деп бөлді. Медициналық артта қалу себептерін жатырдағы кезінде немесе сәби шағында белгі берген пат</w:t>
      </w:r>
      <w:r w:rsidR="00204AFB">
        <w:rPr>
          <w:rFonts w:ascii="Times New Roman" w:eastAsia="Calibri" w:hAnsi="Times New Roman" w:cs="Times New Roman"/>
          <w:sz w:val="24"/>
          <w:szCs w:val="24"/>
          <w:shd w:val="clear" w:color="auto" w:fill="FFFFFF"/>
          <w:lang w:val="kk-KZ"/>
        </w:rPr>
        <w:t>ологиялық факторлармен байланыс</w:t>
      </w:r>
      <w:r w:rsidRPr="00CC2360">
        <w:rPr>
          <w:rFonts w:ascii="Times New Roman" w:eastAsia="Calibri" w:hAnsi="Times New Roman" w:cs="Times New Roman"/>
          <w:sz w:val="24"/>
          <w:szCs w:val="24"/>
          <w:shd w:val="clear" w:color="auto" w:fill="FFFFFF"/>
          <w:lang w:val="kk-KZ"/>
        </w:rPr>
        <w:t>тырды.Педагогикалық себептерге жас кезінде дұрыс тәрбие берілмеген, дертке шалдыққан немесе мектеп тәрбиесінің «құрбаны» болғандарды жатқызды.Италия педагогы Мария Монтессори (1870-1952) ақыл-ой дамуы тежелген, артта қалған балаларға арналған ортофеникалық мектеп ашып, мұнда емдеуші педагогиканың негізі ретінде сенсомоторлық тәрбие жүйесін енгізді.</w:t>
      </w:r>
      <w:r w:rsidRPr="00CC2360">
        <w:rPr>
          <w:rFonts w:ascii="Times New Roman" w:eastAsia="Calibri" w:hAnsi="Times New Roman" w:cs="Times New Roman"/>
          <w:sz w:val="24"/>
          <w:szCs w:val="24"/>
          <w:lang w:val="kk-KZ"/>
        </w:rPr>
        <w:br/>
      </w:r>
      <w:r w:rsidRPr="00CC2360">
        <w:rPr>
          <w:rFonts w:ascii="Times New Roman" w:eastAsia="Calibri" w:hAnsi="Times New Roman" w:cs="Times New Roman"/>
          <w:sz w:val="24"/>
          <w:szCs w:val="24"/>
          <w:shd w:val="clear" w:color="auto" w:fill="FFFFFF"/>
          <w:lang w:val="kk-KZ"/>
        </w:rPr>
        <w:t>XX ғасырдың бас кезіне қарай проблемаға сәйкес жинақталған тәжірибелер, түрлі көзқарастар, белгілі бір деңгейде қалыптасқан терминология баланың психофизикалық артта қалуының жетекші белгілерінің негізінде ғылымның осы саласын бір ізге түсіруді талап етті.</w:t>
      </w:r>
    </w:p>
    <w:p w:rsidR="00CC2360" w:rsidRPr="00CC2360" w:rsidRDefault="00CC2360" w:rsidP="00204AFB">
      <w:pPr>
        <w:spacing w:after="0" w:line="240" w:lineRule="auto"/>
        <w:jc w:val="both"/>
        <w:rPr>
          <w:rFonts w:ascii="Times New Roman" w:eastAsia="Calibri" w:hAnsi="Times New Roman" w:cs="Times New Roman"/>
          <w:sz w:val="24"/>
          <w:szCs w:val="24"/>
          <w:shd w:val="clear" w:color="auto" w:fill="FFFFFF"/>
          <w:lang w:val="kk-KZ"/>
        </w:rPr>
      </w:pPr>
      <w:r w:rsidRPr="00CC2360">
        <w:rPr>
          <w:rFonts w:ascii="Times New Roman" w:eastAsia="Calibri" w:hAnsi="Times New Roman" w:cs="Times New Roman"/>
          <w:sz w:val="24"/>
          <w:szCs w:val="24"/>
          <w:lang w:val="kk-KZ"/>
        </w:rPr>
        <w:t xml:space="preserve">       </w:t>
      </w:r>
      <w:r w:rsidRPr="00CC2360">
        <w:rPr>
          <w:rFonts w:ascii="Times New Roman" w:eastAsia="Calibri" w:hAnsi="Times New Roman" w:cs="Times New Roman"/>
          <w:sz w:val="24"/>
          <w:szCs w:val="24"/>
          <w:shd w:val="clear" w:color="auto" w:fill="FFFFFF"/>
          <w:lang w:val="kk-KZ"/>
        </w:rPr>
        <w:t xml:space="preserve">Француз психологы Альфред Бине, психиатр Томас Симон сөйлеудің коммуникативтік функциялары негізінде алынған жаңа тестілік әдіс жасап шығарды. Эксперименттік жүмыстар нэтиже-сінде «қалып» жэне одан ауытқушылықтар диапазоны анықталды. Қалып диапазоны 1,0-0,8 бірліктерінің аралығы деп табылды. Бүл көрсеткіш «интеллектуалдық коэффициент» деген атау алды. Бүл атау зерттеушілерге арнаулы «ақыл-ой қабілетінің өлшем шкала-сын» жасауға мүмкіндік берді де, эксперимент </w:t>
      </w:r>
      <w:r w:rsidRPr="00CC2360">
        <w:rPr>
          <w:rFonts w:ascii="Times New Roman" w:eastAsia="Calibri" w:hAnsi="Times New Roman" w:cs="Times New Roman"/>
          <w:sz w:val="24"/>
          <w:szCs w:val="24"/>
          <w:shd w:val="clear" w:color="auto" w:fill="FFFFFF"/>
          <w:lang w:val="kk-KZ"/>
        </w:rPr>
        <w:lastRenderedPageBreak/>
        <w:t>қорытындылары нәтижесінде «Қалыптан тыс адамдардың ақыл-ой деңгейін диаг-ностикалаудың жаңа эдістері» (1905) атты еңбек жарық көрді.</w:t>
      </w:r>
    </w:p>
    <w:p w:rsidR="00CC2360" w:rsidRPr="00CC2360" w:rsidRDefault="00CC2360" w:rsidP="00204AFB">
      <w:pPr>
        <w:spacing w:after="0" w:line="240" w:lineRule="auto"/>
        <w:jc w:val="both"/>
        <w:rPr>
          <w:rFonts w:ascii="Times New Roman" w:eastAsia="Calibri" w:hAnsi="Times New Roman" w:cs="Times New Roman"/>
          <w:sz w:val="24"/>
          <w:szCs w:val="24"/>
          <w:shd w:val="clear" w:color="auto" w:fill="FFFFFF"/>
          <w:lang w:val="kk-KZ"/>
        </w:rPr>
      </w:pPr>
      <w:r w:rsidRPr="00CC2360">
        <w:rPr>
          <w:rFonts w:ascii="Times New Roman" w:eastAsia="Calibri" w:hAnsi="Times New Roman" w:cs="Times New Roman"/>
          <w:sz w:val="24"/>
          <w:szCs w:val="24"/>
          <w:lang w:val="kk-KZ"/>
        </w:rPr>
        <w:t xml:space="preserve">      </w:t>
      </w:r>
      <w:r w:rsidRPr="00CC2360">
        <w:rPr>
          <w:rFonts w:ascii="Times New Roman" w:eastAsia="Calibri" w:hAnsi="Times New Roman" w:cs="Times New Roman"/>
          <w:sz w:val="24"/>
          <w:szCs w:val="24"/>
          <w:shd w:val="clear" w:color="auto" w:fill="FFFFFF"/>
          <w:lang w:val="kk-KZ"/>
        </w:rPr>
        <w:t>XIX ғасырдың соңы — XX ғасырдың басында қалыптан тыс балаларды оқытып тәрбиелейтін көптеген қоғамдар мен қоғамдық ұйымдар қүрыла бастады. Бүл мэселелермен аса көрнекті ғалым-дар — Е.К. Грачева, В.П. Кащенко, Г.И. Россолимо, В.М. Бехтерев, П.П. Блонский, т.б. айналысты.</w:t>
      </w:r>
      <w:r w:rsidR="00204AFB">
        <w:rPr>
          <w:rFonts w:ascii="Times New Roman" w:eastAsia="Calibri" w:hAnsi="Times New Roman" w:cs="Times New Roman"/>
          <w:sz w:val="24"/>
          <w:szCs w:val="24"/>
          <w:shd w:val="clear" w:color="auto" w:fill="FFFFFF"/>
          <w:lang w:val="kk-KZ"/>
        </w:rPr>
        <w:t xml:space="preserve"> </w:t>
      </w:r>
      <w:r w:rsidRPr="00CC2360">
        <w:rPr>
          <w:rFonts w:ascii="Times New Roman" w:eastAsia="Calibri" w:hAnsi="Times New Roman" w:cs="Times New Roman"/>
          <w:sz w:val="24"/>
          <w:szCs w:val="24"/>
          <w:shd w:val="clear" w:color="auto" w:fill="FFFFFF"/>
          <w:lang w:val="kk-KZ"/>
        </w:rPr>
        <w:t>1918 жылы Совнаркомның қалыптан тыс балалар мекемелерінің барлығы Наркомсобес қарауынан Наркомпросқа өткізілсін деген декреті қабылданды.</w:t>
      </w:r>
      <w:r w:rsidR="00204AFB">
        <w:rPr>
          <w:rFonts w:ascii="Times New Roman" w:eastAsia="Calibri" w:hAnsi="Times New Roman" w:cs="Times New Roman"/>
          <w:sz w:val="24"/>
          <w:szCs w:val="24"/>
          <w:shd w:val="clear" w:color="auto" w:fill="FFFFFF"/>
          <w:lang w:val="kk-KZ"/>
        </w:rPr>
        <w:t xml:space="preserve"> </w:t>
      </w:r>
      <w:r w:rsidRPr="00CC2360">
        <w:rPr>
          <w:rFonts w:ascii="Times New Roman" w:eastAsia="Calibri" w:hAnsi="Times New Roman" w:cs="Times New Roman"/>
          <w:sz w:val="24"/>
          <w:szCs w:val="24"/>
          <w:shd w:val="clear" w:color="auto" w:fill="FFFFFF"/>
          <w:lang w:val="kk-KZ"/>
        </w:rPr>
        <w:t>1924 жылдан бастап кэмелетке толмағандарды элеуметтік-кү-қықтық қорғау жүйесіне жұмысқа белгілі ғалым-психолог Лев Семе-нович Выготский (1896-1934) келеді. Оның қалыптағы балалардың дамуын зерттеу нэтижесінде жасаған психикалық даму теориясы қалыптан тыс балалық шақты зерттеулердің негізіне алынды. Л.С.Выготскийдің коррекциялық педагогика саласындағы барлық еңбектерінде адамға тэн жоғары психикалық функциялардың элеу-меттік жағдайлармен тығыз байланыстылығы туралы идея басым.  1926 жылы РСФСР Совнаркомының «Естімейтін, көрмейтін, сөйлей алмайтын жэне ақыл-есі кем балалар мен жасөспірімдерге арналған мекемелер туралы» қаулысы қабылданып, соның нэти-жесінде алғаш рет арнайы оқу орындарының төмендегіше түрлері ашылды:</w:t>
      </w:r>
    </w:p>
    <w:p w:rsidR="00CC2360" w:rsidRPr="00CC2360" w:rsidRDefault="00CC2360" w:rsidP="00204AFB">
      <w:pPr>
        <w:spacing w:after="0" w:line="240" w:lineRule="auto"/>
        <w:ind w:left="426"/>
        <w:jc w:val="both"/>
        <w:rPr>
          <w:rFonts w:ascii="Times New Roman" w:eastAsia="Calibri" w:hAnsi="Times New Roman" w:cs="Times New Roman"/>
          <w:sz w:val="24"/>
          <w:szCs w:val="24"/>
          <w:shd w:val="clear" w:color="auto" w:fill="FFFFFF"/>
          <w:lang w:val="kk-KZ"/>
        </w:rPr>
      </w:pPr>
      <w:r w:rsidRPr="00CC2360">
        <w:rPr>
          <w:rFonts w:ascii="Times New Roman" w:eastAsia="Calibri" w:hAnsi="Times New Roman" w:cs="Times New Roman"/>
          <w:sz w:val="24"/>
          <w:szCs w:val="24"/>
          <w:shd w:val="clear" w:color="auto" w:fill="FFFFFF"/>
          <w:lang w:val="kk-KZ"/>
        </w:rPr>
        <w:t>• қалыптан тыс мектеп жасына дейінгі балаларға арналған балалар үйі;</w:t>
      </w:r>
      <w:r w:rsidRPr="00CC2360">
        <w:rPr>
          <w:rFonts w:ascii="Times New Roman" w:eastAsia="Calibri" w:hAnsi="Times New Roman" w:cs="Times New Roman"/>
          <w:sz w:val="24"/>
          <w:szCs w:val="24"/>
          <w:lang w:val="kk-KZ"/>
        </w:rPr>
        <w:br/>
      </w:r>
      <w:r w:rsidRPr="00CC2360">
        <w:rPr>
          <w:rFonts w:ascii="Times New Roman" w:eastAsia="Calibri" w:hAnsi="Times New Roman" w:cs="Times New Roman"/>
          <w:sz w:val="24"/>
          <w:szCs w:val="24"/>
          <w:shd w:val="clear" w:color="auto" w:fill="FFFFFF"/>
          <w:lang w:val="kk-KZ"/>
        </w:rPr>
        <w:t>• мектеп жасындағы балаларға арналған мектеп — интернаттар мен мектептер;</w:t>
      </w:r>
      <w:r w:rsidRPr="00CC2360">
        <w:rPr>
          <w:rFonts w:ascii="Times New Roman" w:eastAsia="Calibri" w:hAnsi="Times New Roman" w:cs="Times New Roman"/>
          <w:sz w:val="24"/>
          <w:szCs w:val="24"/>
          <w:lang w:val="kk-KZ"/>
        </w:rPr>
        <w:br/>
      </w:r>
      <w:r w:rsidRPr="00CC2360">
        <w:rPr>
          <w:rFonts w:ascii="Times New Roman" w:eastAsia="Calibri" w:hAnsi="Times New Roman" w:cs="Times New Roman"/>
          <w:sz w:val="24"/>
          <w:szCs w:val="24"/>
          <w:shd w:val="clear" w:color="auto" w:fill="FFFFFF"/>
          <w:lang w:val="kk-KZ"/>
        </w:rPr>
        <w:t>• жасөспірімдерге арналған кэсіби-техникалық бағыттағы мек-теп-интернаттар мен мектептер;</w:t>
      </w:r>
    </w:p>
    <w:p w:rsidR="00CC2360" w:rsidRPr="00CC2360" w:rsidRDefault="00CC2360" w:rsidP="00204AFB">
      <w:pPr>
        <w:spacing w:after="0" w:line="240" w:lineRule="auto"/>
        <w:ind w:left="426"/>
        <w:jc w:val="both"/>
        <w:rPr>
          <w:rFonts w:ascii="Times New Roman" w:eastAsia="Calibri" w:hAnsi="Times New Roman" w:cs="Times New Roman"/>
          <w:sz w:val="24"/>
          <w:szCs w:val="24"/>
          <w:shd w:val="clear" w:color="auto" w:fill="FFFFFF"/>
          <w:lang w:val="kk-KZ"/>
        </w:rPr>
      </w:pPr>
      <w:r w:rsidRPr="00CC2360">
        <w:rPr>
          <w:rFonts w:ascii="Times New Roman" w:eastAsia="Calibri" w:hAnsi="Times New Roman" w:cs="Times New Roman"/>
          <w:sz w:val="24"/>
          <w:szCs w:val="24"/>
          <w:shd w:val="clear" w:color="auto" w:fill="FFFFFF"/>
          <w:lang w:val="kk-KZ"/>
        </w:rPr>
        <w:t>• аралас жастағы балаларға арналған мектеп-интернаттар жэне мектептер;</w:t>
      </w:r>
      <w:r w:rsidRPr="00CC2360">
        <w:rPr>
          <w:rFonts w:ascii="Times New Roman" w:eastAsia="Calibri" w:hAnsi="Times New Roman" w:cs="Times New Roman"/>
          <w:sz w:val="24"/>
          <w:szCs w:val="24"/>
          <w:lang w:val="kk-KZ"/>
        </w:rPr>
        <w:br/>
      </w:r>
      <w:r w:rsidRPr="00CC2360">
        <w:rPr>
          <w:rFonts w:ascii="Times New Roman" w:eastAsia="Calibri" w:hAnsi="Times New Roman" w:cs="Times New Roman"/>
          <w:sz w:val="24"/>
          <w:szCs w:val="24"/>
          <w:shd w:val="clear" w:color="auto" w:fill="FFFFFF"/>
          <w:lang w:val="kk-KZ"/>
        </w:rPr>
        <w:t>• жалпы білім беретін мектептер жанындағы көмекші топтар. Осылайша, 30-жылдардың бас кезіне қарай арнайы мектептер білім беру мазмүны жағынан да, үйымдастырылуы жағынан да арнаулы оқу мекемелерінің ерекше түрі болып бөлініп, елдің білім беру жүйесінің қүрамына түпкілікті енді.</w:t>
      </w:r>
    </w:p>
    <w:p w:rsidR="00CC2360" w:rsidRPr="00CC2360" w:rsidRDefault="00CC2360" w:rsidP="00204AFB">
      <w:pPr>
        <w:spacing w:after="0" w:line="240" w:lineRule="auto"/>
        <w:jc w:val="both"/>
        <w:rPr>
          <w:rFonts w:ascii="Times New Roman" w:eastAsia="Calibri" w:hAnsi="Times New Roman" w:cs="Times New Roman"/>
          <w:sz w:val="24"/>
          <w:szCs w:val="24"/>
          <w:shd w:val="clear" w:color="auto" w:fill="FFFFFF"/>
          <w:lang w:val="kk-KZ"/>
        </w:rPr>
      </w:pPr>
      <w:r w:rsidRPr="00CC2360">
        <w:rPr>
          <w:rFonts w:ascii="Times New Roman" w:eastAsia="Calibri" w:hAnsi="Times New Roman" w:cs="Times New Roman"/>
          <w:sz w:val="24"/>
          <w:szCs w:val="24"/>
          <w:lang w:val="kk-KZ"/>
        </w:rPr>
        <w:t xml:space="preserve">      </w:t>
      </w:r>
      <w:r w:rsidRPr="00CC2360">
        <w:rPr>
          <w:rFonts w:ascii="Times New Roman" w:eastAsia="Calibri" w:hAnsi="Times New Roman" w:cs="Times New Roman"/>
          <w:sz w:val="24"/>
          <w:szCs w:val="24"/>
          <w:shd w:val="clear" w:color="auto" w:fill="FFFFFF"/>
          <w:lang w:val="kk-KZ"/>
        </w:rPr>
        <w:t>XX ғасырдың орта шенінен бастап қазіргі кезге дейін коррекциялық педагогика мэселелерімен Г.Е. Сухарева, М.С. Певзнер, Л.С. Славина, Т.А. Власова сияқты ресейлік ғалымдар айналы-сып келеді. Егемен Қазақстанда бұл сала енді дамып келеді.</w:t>
      </w:r>
    </w:p>
    <w:p w:rsidR="00CC2360" w:rsidRPr="00CC2360" w:rsidRDefault="00CC2360" w:rsidP="00204AFB">
      <w:pPr>
        <w:spacing w:after="0" w:line="240" w:lineRule="auto"/>
        <w:jc w:val="both"/>
        <w:rPr>
          <w:rFonts w:ascii="Times New Roman" w:eastAsia="Calibri" w:hAnsi="Times New Roman" w:cs="Times New Roman"/>
          <w:b/>
          <w:bCs/>
          <w:sz w:val="24"/>
          <w:szCs w:val="24"/>
          <w:lang w:val="kk-KZ"/>
        </w:rPr>
      </w:pPr>
      <w:r w:rsidRPr="00CC2360">
        <w:rPr>
          <w:rFonts w:ascii="Times New Roman" w:eastAsia="Calibri" w:hAnsi="Times New Roman" w:cs="Times New Roman"/>
          <w:b/>
          <w:bCs/>
          <w:sz w:val="24"/>
          <w:szCs w:val="24"/>
          <w:lang w:val="kk-KZ"/>
        </w:rPr>
        <w:t xml:space="preserve">Ақыл-ой </w:t>
      </w:r>
      <w:r w:rsidR="00831456">
        <w:rPr>
          <w:rFonts w:ascii="Times New Roman" w:eastAsia="Calibri" w:hAnsi="Times New Roman" w:cs="Times New Roman"/>
          <w:b/>
          <w:bCs/>
          <w:sz w:val="24"/>
          <w:szCs w:val="24"/>
          <w:lang w:val="kk-KZ"/>
        </w:rPr>
        <w:t>кемшіліктері бар</w:t>
      </w:r>
      <w:r w:rsidRPr="00CC2360">
        <w:rPr>
          <w:rFonts w:ascii="Times New Roman" w:eastAsia="Calibri" w:hAnsi="Times New Roman" w:cs="Times New Roman"/>
          <w:b/>
          <w:bCs/>
          <w:sz w:val="24"/>
          <w:szCs w:val="24"/>
          <w:lang w:val="kk-KZ"/>
        </w:rPr>
        <w:t xml:space="preserve"> түрлері мен оның ерекшеліктері.</w:t>
      </w:r>
      <w:r w:rsidRPr="00CC2360">
        <w:rPr>
          <w:rFonts w:ascii="Times New Roman" w:eastAsia="Calibri" w:hAnsi="Times New Roman" w:cs="Times New Roman"/>
          <w:sz w:val="24"/>
          <w:szCs w:val="24"/>
          <w:lang w:val="kk-KZ"/>
        </w:rPr>
        <w:br/>
        <w:t xml:space="preserve">       Ақыл – </w:t>
      </w:r>
      <w:hyperlink r:id="rId17" w:history="1">
        <w:r w:rsidRPr="00CC2360">
          <w:rPr>
            <w:rFonts w:ascii="Times New Roman" w:eastAsia="Calibri" w:hAnsi="Times New Roman" w:cs="Times New Roman"/>
            <w:sz w:val="24"/>
            <w:szCs w:val="24"/>
            <w:lang w:val="kk-KZ"/>
          </w:rPr>
          <w:t>ойы кем</w:t>
        </w:r>
        <w:r w:rsidR="00EC2E4E">
          <w:rPr>
            <w:rFonts w:ascii="Times New Roman" w:eastAsia="Calibri" w:hAnsi="Times New Roman" w:cs="Times New Roman"/>
            <w:sz w:val="24"/>
            <w:szCs w:val="24"/>
            <w:lang w:val="kk-KZ"/>
          </w:rPr>
          <w:t>шіліктері бар</w:t>
        </w:r>
        <w:r w:rsidRPr="00CC2360">
          <w:rPr>
            <w:rFonts w:ascii="Times New Roman" w:eastAsia="Calibri" w:hAnsi="Times New Roman" w:cs="Times New Roman"/>
            <w:sz w:val="24"/>
            <w:szCs w:val="24"/>
            <w:lang w:val="kk-KZ"/>
          </w:rPr>
          <w:t xml:space="preserve"> балаларды зерттеп</w:t>
        </w:r>
      </w:hyperlink>
      <w:r w:rsidRPr="00CC2360">
        <w:rPr>
          <w:rFonts w:ascii="Times New Roman" w:eastAsia="Calibri" w:hAnsi="Times New Roman" w:cs="Times New Roman"/>
          <w:sz w:val="24"/>
          <w:szCs w:val="24"/>
          <w:lang w:val="kk-KZ"/>
        </w:rPr>
        <w:t>, тәрбиелейтіндіктен, ақыл-ой белсенділігін арттырудың бар мүмкіндіктерін ашуды және олардың әрқайсысына тән күрделі құрылымдық ерекшелікпен дамуын зерттеуді дефектологтар өз міндетіміз деп санайды. Дефектолог – педагог мамандар, ақыл-ойы кем мектеп оқушыларының жеке басының дамып, жетілуі жайында қамқорлық жасай отырып, оқытып тәрбиелейді.</w:t>
      </w:r>
    </w:p>
    <w:p w:rsidR="00CC2360" w:rsidRPr="00CC2360" w:rsidRDefault="00CC2360" w:rsidP="00204AFB">
      <w:pPr>
        <w:spacing w:after="0" w:line="240" w:lineRule="auto"/>
        <w:jc w:val="both"/>
        <w:rPr>
          <w:rFonts w:ascii="Times New Roman" w:eastAsia="Calibri" w:hAnsi="Times New Roman" w:cs="Times New Roman"/>
          <w:sz w:val="24"/>
          <w:szCs w:val="24"/>
          <w:lang w:val="kk-KZ"/>
        </w:rPr>
      </w:pPr>
      <w:r w:rsidRPr="00CC2360">
        <w:rPr>
          <w:rFonts w:ascii="Times New Roman" w:eastAsia="Calibri" w:hAnsi="Times New Roman" w:cs="Times New Roman"/>
          <w:sz w:val="24"/>
          <w:szCs w:val="24"/>
          <w:lang w:val="kk-KZ"/>
        </w:rPr>
        <w:t xml:space="preserve">      Аномальды блалардың үшінші тобы- ақыл-ойы кем балалар. Олардың орталық нерв жүйелері, бұзылған, бұл-балалар организміндегі аса үлкен кемістік. Ақыл-ойы кем балалар ой өрісінің тарлығы кемдігі дәрежесіне қарай айқындалған жеке топтарға бөлінеді.</w:t>
      </w:r>
    </w:p>
    <w:p w:rsidR="00CC2360" w:rsidRPr="00CC2360" w:rsidRDefault="00CC2360" w:rsidP="00204AFB">
      <w:pPr>
        <w:spacing w:after="0" w:line="240" w:lineRule="auto"/>
        <w:jc w:val="both"/>
        <w:rPr>
          <w:rFonts w:ascii="Times New Roman" w:eastAsia="Calibri" w:hAnsi="Times New Roman" w:cs="Times New Roman"/>
          <w:sz w:val="24"/>
          <w:szCs w:val="24"/>
          <w:lang w:val="kk-KZ"/>
        </w:rPr>
      </w:pPr>
      <w:r w:rsidRPr="00CC2360">
        <w:rPr>
          <w:rFonts w:ascii="Times New Roman" w:eastAsia="Calibri" w:hAnsi="Times New Roman" w:cs="Times New Roman"/>
          <w:sz w:val="24"/>
          <w:szCs w:val="24"/>
          <w:lang w:val="kk-KZ"/>
        </w:rPr>
        <w:t xml:space="preserve">     Ақыл-ойы кемдігінің ең жеңіл түрі дебильдік деп аталады.Олар қосалқы мектептерде оқиды.</w:t>
      </w:r>
    </w:p>
    <w:p w:rsidR="00CC2360" w:rsidRPr="00CC2360" w:rsidRDefault="00CC2360" w:rsidP="00204AFB">
      <w:pPr>
        <w:spacing w:after="0" w:line="240" w:lineRule="auto"/>
        <w:jc w:val="both"/>
        <w:rPr>
          <w:rFonts w:ascii="Times New Roman" w:eastAsia="Calibri" w:hAnsi="Times New Roman" w:cs="Times New Roman"/>
          <w:sz w:val="24"/>
          <w:szCs w:val="24"/>
          <w:lang w:val="kk-KZ"/>
        </w:rPr>
      </w:pPr>
      <w:r w:rsidRPr="00CC2360">
        <w:rPr>
          <w:rFonts w:ascii="Times New Roman" w:eastAsia="Calibri" w:hAnsi="Times New Roman" w:cs="Times New Roman"/>
          <w:sz w:val="24"/>
          <w:szCs w:val="24"/>
          <w:lang w:val="kk-KZ"/>
        </w:rPr>
        <w:t xml:space="preserve">     Екінші топтағылар – интелектілік дамуы едәуір кейін қалған, ақыл-ойы кем имбецил баллар. Имбецил балаларда </w:t>
      </w:r>
      <w:hyperlink r:id="rId18" w:history="1">
        <w:r w:rsidRPr="00CC2360">
          <w:rPr>
            <w:rFonts w:ascii="Times New Roman" w:eastAsia="Calibri" w:hAnsi="Times New Roman" w:cs="Times New Roman"/>
            <w:sz w:val="24"/>
            <w:szCs w:val="24"/>
            <w:lang w:val="kk-KZ"/>
          </w:rPr>
          <w:t>сөйлеу тілі дамымайды</w:t>
        </w:r>
      </w:hyperlink>
      <w:r w:rsidRPr="00CC2360">
        <w:rPr>
          <w:rFonts w:ascii="Times New Roman" w:eastAsia="Calibri" w:hAnsi="Times New Roman" w:cs="Times New Roman"/>
          <w:sz w:val="24"/>
          <w:szCs w:val="24"/>
          <w:lang w:val="kk-KZ"/>
        </w:rPr>
        <w:t>, яғни ондай блалардың сөйлеу тілі дамымайды,яғни ондай балалар сөйлемейді, логикалық ойлау болмайды, және қозғалу мүмкіндігі кенет төмендейді.</w:t>
      </w:r>
    </w:p>
    <w:p w:rsidR="00CC2360" w:rsidRPr="00CC2360" w:rsidRDefault="00CC2360" w:rsidP="00204AFB">
      <w:pPr>
        <w:spacing w:after="0" w:line="240" w:lineRule="auto"/>
        <w:jc w:val="both"/>
        <w:rPr>
          <w:rFonts w:ascii="Times New Roman" w:eastAsia="Calibri" w:hAnsi="Times New Roman" w:cs="Times New Roman"/>
          <w:sz w:val="24"/>
          <w:szCs w:val="24"/>
          <w:lang w:val="kk-KZ"/>
        </w:rPr>
      </w:pPr>
      <w:r w:rsidRPr="00CC2360">
        <w:rPr>
          <w:rFonts w:ascii="Times New Roman" w:eastAsia="Calibri" w:hAnsi="Times New Roman" w:cs="Times New Roman"/>
          <w:sz w:val="24"/>
          <w:szCs w:val="24"/>
          <w:lang w:val="kk-KZ"/>
        </w:rPr>
        <w:t xml:space="preserve">     Үшінші топтағы- нақұрыс балалар. Нақұрыстықта психологиялық және денесінің өсуі жағынан алғандағы өзгерістері кенет байқалады.Эдокриндік өзгерістер, бас сүйегімен қаңқа құрылысындағы, тұрпайылық, көріксіздік байқалады. Іс-қимылды үйлестіру, әсіресе қолдың ептейлі қимылында қатты бұзылады.</w:t>
      </w:r>
    </w:p>
    <w:p w:rsidR="00CC2360" w:rsidRPr="00EC2E4E" w:rsidRDefault="00EC2E4E" w:rsidP="00204AFB">
      <w:pPr>
        <w:spacing w:after="0" w:line="240" w:lineRule="auto"/>
        <w:jc w:val="both"/>
        <w:rPr>
          <w:rFonts w:ascii="Times New Roman" w:eastAsia="Calibri" w:hAnsi="Times New Roman" w:cs="Times New Roman"/>
          <w:b/>
          <w:sz w:val="24"/>
          <w:szCs w:val="24"/>
          <w:lang w:val="kk-KZ" w:eastAsia="ru-RU"/>
        </w:rPr>
      </w:pPr>
      <w:r>
        <w:rPr>
          <w:rFonts w:ascii="Times New Roman" w:eastAsia="Calibri" w:hAnsi="Times New Roman" w:cs="Times New Roman"/>
          <w:b/>
          <w:sz w:val="24"/>
          <w:szCs w:val="24"/>
          <w:lang w:val="kk-KZ" w:eastAsia="ru-RU"/>
        </w:rPr>
        <w:t>Бақылау сұрақтары</w:t>
      </w:r>
    </w:p>
    <w:p w:rsidR="00CC2360" w:rsidRPr="00CC2360" w:rsidRDefault="00CC2360" w:rsidP="00204AFB">
      <w:pPr>
        <w:spacing w:after="0" w:line="240" w:lineRule="auto"/>
        <w:jc w:val="both"/>
        <w:rPr>
          <w:rFonts w:ascii="Times New Roman" w:eastAsia="Times New Roman" w:hAnsi="Times New Roman" w:cs="Times New Roman"/>
          <w:b/>
          <w:bCs/>
          <w:sz w:val="24"/>
          <w:szCs w:val="24"/>
          <w:lang w:val="kk-KZ" w:eastAsia="ru-RU"/>
        </w:rPr>
      </w:pPr>
      <w:r w:rsidRPr="00CC2360">
        <w:rPr>
          <w:rFonts w:ascii="Times New Roman" w:eastAsia="Calibri" w:hAnsi="Times New Roman" w:cs="Times New Roman"/>
          <w:sz w:val="24"/>
          <w:szCs w:val="24"/>
          <w:lang w:val="kk-KZ"/>
        </w:rPr>
        <w:t>3.</w:t>
      </w:r>
      <w:r w:rsidRPr="00CC2360">
        <w:rPr>
          <w:rFonts w:ascii="Times New Roman" w:eastAsia="Calibri" w:hAnsi="Times New Roman" w:cs="Times New Roman"/>
          <w:sz w:val="24"/>
          <w:szCs w:val="24"/>
          <w:shd w:val="clear" w:color="auto" w:fill="FFFFFF"/>
          <w:lang w:val="kk-KZ"/>
        </w:rPr>
        <w:t xml:space="preserve"> Ақыл-ой дамуында к</w:t>
      </w:r>
      <w:r w:rsidR="00EC2E4E">
        <w:rPr>
          <w:rFonts w:ascii="Times New Roman" w:eastAsia="Calibri" w:hAnsi="Times New Roman" w:cs="Times New Roman"/>
          <w:sz w:val="24"/>
          <w:szCs w:val="24"/>
          <w:shd w:val="clear" w:color="auto" w:fill="FFFFFF"/>
          <w:lang w:val="kk-KZ"/>
        </w:rPr>
        <w:t>емшіліктері</w:t>
      </w:r>
      <w:r w:rsidRPr="00CC2360">
        <w:rPr>
          <w:rFonts w:ascii="Times New Roman" w:eastAsia="Calibri" w:hAnsi="Times New Roman" w:cs="Times New Roman"/>
          <w:sz w:val="24"/>
          <w:szCs w:val="24"/>
          <w:shd w:val="clear" w:color="auto" w:fill="FFFFFF"/>
          <w:lang w:val="kk-KZ"/>
        </w:rPr>
        <w:t xml:space="preserve"> бар баларға алғаш рет</w:t>
      </w:r>
      <w:r w:rsidRPr="00CC2360">
        <w:rPr>
          <w:rFonts w:ascii="Times New Roman" w:eastAsia="Calibri" w:hAnsi="Times New Roman" w:cs="Times New Roman"/>
          <w:sz w:val="24"/>
          <w:szCs w:val="24"/>
          <w:lang w:val="kk-KZ"/>
        </w:rPr>
        <w:t xml:space="preserve"> оқыту принциптерін ұсынған ғалым?</w:t>
      </w:r>
    </w:p>
    <w:p w:rsidR="00CC2360" w:rsidRDefault="00CC2360" w:rsidP="00204AFB">
      <w:pPr>
        <w:spacing w:after="0" w:line="240" w:lineRule="auto"/>
        <w:jc w:val="both"/>
        <w:rPr>
          <w:rFonts w:ascii="Times New Roman" w:eastAsia="Times New Roman" w:hAnsi="Times New Roman" w:cs="Times New Roman"/>
          <w:bCs/>
          <w:sz w:val="24"/>
          <w:szCs w:val="24"/>
          <w:lang w:val="kk-KZ" w:eastAsia="ru-RU"/>
        </w:rPr>
      </w:pPr>
      <w:r w:rsidRPr="00CC2360">
        <w:rPr>
          <w:rFonts w:ascii="Times New Roman" w:eastAsia="Times New Roman" w:hAnsi="Times New Roman" w:cs="Times New Roman"/>
          <w:bCs/>
          <w:sz w:val="24"/>
          <w:szCs w:val="24"/>
          <w:lang w:val="kk-KZ" w:eastAsia="ru-RU"/>
        </w:rPr>
        <w:lastRenderedPageBreak/>
        <w:t xml:space="preserve">4.Ақыл-ой </w:t>
      </w:r>
      <w:r w:rsidR="00EC2E4E">
        <w:rPr>
          <w:rFonts w:ascii="Times New Roman" w:eastAsia="Times New Roman" w:hAnsi="Times New Roman" w:cs="Times New Roman"/>
          <w:bCs/>
          <w:sz w:val="24"/>
          <w:szCs w:val="24"/>
          <w:lang w:val="kk-KZ" w:eastAsia="ru-RU"/>
        </w:rPr>
        <w:t>кемшіліктерінің</w:t>
      </w:r>
      <w:r w:rsidRPr="00CC2360">
        <w:rPr>
          <w:rFonts w:ascii="Times New Roman" w:eastAsia="Times New Roman" w:hAnsi="Times New Roman" w:cs="Times New Roman"/>
          <w:bCs/>
          <w:sz w:val="24"/>
          <w:szCs w:val="24"/>
          <w:lang w:val="kk-KZ" w:eastAsia="ru-RU"/>
        </w:rPr>
        <w:t xml:space="preserve"> түрлерін атап, сипаттама беріңіз</w:t>
      </w:r>
      <w:r w:rsidR="00EC2E4E">
        <w:rPr>
          <w:rFonts w:ascii="Times New Roman" w:eastAsia="Times New Roman" w:hAnsi="Times New Roman" w:cs="Times New Roman"/>
          <w:bCs/>
          <w:sz w:val="24"/>
          <w:szCs w:val="24"/>
          <w:lang w:val="kk-KZ" w:eastAsia="ru-RU"/>
        </w:rPr>
        <w:t>.</w:t>
      </w:r>
    </w:p>
    <w:p w:rsidR="00E462C1" w:rsidRPr="0043682B" w:rsidRDefault="00E462C1" w:rsidP="00204AFB">
      <w:pPr>
        <w:spacing w:after="0" w:line="240" w:lineRule="auto"/>
        <w:jc w:val="both"/>
        <w:rPr>
          <w:rFonts w:ascii="Times New Roman" w:eastAsia="Calibri" w:hAnsi="Times New Roman" w:cs="Times New Roman"/>
          <w:color w:val="000000" w:themeColor="text1"/>
          <w:sz w:val="24"/>
          <w:szCs w:val="24"/>
          <w:lang w:val="kk-KZ"/>
        </w:rPr>
      </w:pPr>
      <w:r>
        <w:rPr>
          <w:rFonts w:ascii="Times New Roman" w:eastAsia="Calibri" w:hAnsi="Times New Roman" w:cs="Times New Roman"/>
          <w:color w:val="000000" w:themeColor="text1"/>
          <w:sz w:val="24"/>
          <w:szCs w:val="24"/>
          <w:lang w:val="kk-KZ"/>
        </w:rPr>
        <w:t>5.</w:t>
      </w:r>
      <w:r w:rsidRPr="0043682B">
        <w:rPr>
          <w:rFonts w:ascii="Times New Roman" w:eastAsia="Calibri" w:hAnsi="Times New Roman" w:cs="Times New Roman"/>
          <w:color w:val="000000" w:themeColor="text1"/>
          <w:sz w:val="24"/>
          <w:szCs w:val="24"/>
          <w:lang w:val="kk-KZ"/>
        </w:rPr>
        <w:t>Тірек-қимыл аппараты  бұзылған балаларды психологиялық диагностикалау</w:t>
      </w:r>
      <w:r>
        <w:rPr>
          <w:rFonts w:ascii="Times New Roman" w:eastAsia="Calibri" w:hAnsi="Times New Roman" w:cs="Times New Roman"/>
          <w:color w:val="000000" w:themeColor="text1"/>
          <w:sz w:val="24"/>
          <w:szCs w:val="24"/>
          <w:lang w:val="kk-KZ"/>
        </w:rPr>
        <w:t xml:space="preserve"> туралы айтып беріңіз.</w:t>
      </w:r>
    </w:p>
    <w:p w:rsidR="00E462C1" w:rsidRPr="00CC2360" w:rsidRDefault="00E462C1" w:rsidP="00204AFB">
      <w:pPr>
        <w:spacing w:after="0" w:line="240" w:lineRule="auto"/>
        <w:jc w:val="both"/>
        <w:rPr>
          <w:rFonts w:ascii="Times New Roman" w:eastAsia="Times New Roman" w:hAnsi="Times New Roman" w:cs="Times New Roman"/>
          <w:bCs/>
          <w:sz w:val="24"/>
          <w:szCs w:val="24"/>
          <w:lang w:val="kk-KZ" w:eastAsia="ru-RU"/>
        </w:rPr>
      </w:pPr>
    </w:p>
    <w:p w:rsidR="009B0FB1" w:rsidRDefault="00204AFB" w:rsidP="00204AFB">
      <w:pPr>
        <w:spacing w:after="0" w:line="240" w:lineRule="auto"/>
        <w:jc w:val="center"/>
        <w:rPr>
          <w:rFonts w:ascii="Times New Roman" w:eastAsia="Calibri" w:hAnsi="Times New Roman" w:cs="Times New Roman"/>
          <w:b/>
          <w:bCs/>
          <w:sz w:val="24"/>
          <w:szCs w:val="24"/>
          <w:lang w:val="kk-KZ"/>
        </w:rPr>
      </w:pPr>
      <w:r>
        <w:rPr>
          <w:rFonts w:ascii="Times New Roman" w:eastAsia="Calibri" w:hAnsi="Times New Roman" w:cs="Times New Roman"/>
          <w:b/>
          <w:bCs/>
          <w:sz w:val="24"/>
          <w:szCs w:val="24"/>
          <w:lang w:val="kk-KZ"/>
        </w:rPr>
        <w:t xml:space="preserve">2.3 </w:t>
      </w:r>
      <w:r w:rsidR="009B0FB1" w:rsidRPr="009B0FB1">
        <w:rPr>
          <w:rFonts w:ascii="Times New Roman" w:eastAsia="Calibri" w:hAnsi="Times New Roman" w:cs="Times New Roman"/>
          <w:b/>
          <w:bCs/>
          <w:sz w:val="24"/>
          <w:szCs w:val="24"/>
          <w:lang w:val="kk-KZ"/>
        </w:rPr>
        <w:t>Ата-аналарға арналған ұсынымдар</w:t>
      </w:r>
    </w:p>
    <w:p w:rsidR="009B0FB1" w:rsidRDefault="009B0FB1" w:rsidP="00204AFB">
      <w:pPr>
        <w:spacing w:after="0" w:line="240" w:lineRule="auto"/>
        <w:ind w:firstLine="567"/>
        <w:jc w:val="both"/>
        <w:rPr>
          <w:rFonts w:ascii="Times New Roman" w:eastAsia="Calibri" w:hAnsi="Times New Roman" w:cs="Times New Roman"/>
          <w:b/>
          <w:bCs/>
          <w:sz w:val="24"/>
          <w:szCs w:val="24"/>
          <w:lang w:val="kk-KZ"/>
        </w:rPr>
      </w:pPr>
    </w:p>
    <w:p w:rsidR="00637EDE" w:rsidRPr="004451FA" w:rsidRDefault="00637EDE" w:rsidP="00204AFB">
      <w:pPr>
        <w:spacing w:after="0" w:line="240" w:lineRule="auto"/>
        <w:ind w:firstLine="567"/>
        <w:jc w:val="both"/>
        <w:rPr>
          <w:rFonts w:ascii="Times New Roman" w:hAnsi="Times New Roman" w:cs="Times New Roman"/>
          <w:sz w:val="24"/>
          <w:szCs w:val="24"/>
          <w:lang w:val="kk-KZ"/>
        </w:rPr>
      </w:pPr>
      <w:r w:rsidRPr="004451FA">
        <w:rPr>
          <w:rFonts w:ascii="Times New Roman" w:hAnsi="Times New Roman" w:cs="Times New Roman"/>
          <w:sz w:val="24"/>
          <w:szCs w:val="24"/>
          <w:lang w:val="kk-KZ"/>
        </w:rPr>
        <w:t xml:space="preserve">Кохлеарлық имплантация (КИ) жасалған балалардың ата-аналарына арналған ақпарат Кохлеарлық имплантация жүйесін пайдаланатын балалардың есту қабілетінің келесі ерекшеліктері бар: </w:t>
      </w:r>
    </w:p>
    <w:p w:rsidR="00637EDE" w:rsidRPr="004451FA" w:rsidRDefault="00637EDE" w:rsidP="00204AFB">
      <w:pPr>
        <w:spacing w:after="0" w:line="240" w:lineRule="auto"/>
        <w:ind w:firstLine="567"/>
        <w:jc w:val="both"/>
        <w:rPr>
          <w:rFonts w:ascii="Times New Roman" w:hAnsi="Times New Roman" w:cs="Times New Roman"/>
          <w:sz w:val="24"/>
          <w:szCs w:val="24"/>
          <w:lang w:val="kk-KZ"/>
        </w:rPr>
      </w:pPr>
      <w:r w:rsidRPr="004451FA">
        <w:rPr>
          <w:rFonts w:ascii="Times New Roman" w:hAnsi="Times New Roman" w:cs="Times New Roman"/>
          <w:sz w:val="24"/>
          <w:szCs w:val="24"/>
          <w:lang w:val="kk-KZ"/>
        </w:rPr>
        <w:t xml:space="preserve">1. Есту шектері құлақ мүкістігінің I дәрежесіне (25-40 дБ) сәйкес келеді, бұл саңырау дауыссыз дыбыстарды қабылдау мен тануды қиындатады, 2 метрден астам қашықтықта қарым-қатынас кезінде оппозициялық дыбыстарды ажырату (сөздердің, қосымшалардың, саңырау дауыссыз дыбыстардың соңын қабылдау қиын); </w:t>
      </w:r>
    </w:p>
    <w:p w:rsidR="00637EDE" w:rsidRPr="004451FA" w:rsidRDefault="00637EDE" w:rsidP="00204AFB">
      <w:pPr>
        <w:spacing w:after="0" w:line="240" w:lineRule="auto"/>
        <w:ind w:firstLine="567"/>
        <w:jc w:val="both"/>
        <w:rPr>
          <w:rFonts w:ascii="Times New Roman" w:hAnsi="Times New Roman" w:cs="Times New Roman"/>
          <w:sz w:val="24"/>
          <w:szCs w:val="24"/>
          <w:lang w:val="kk-KZ"/>
        </w:rPr>
      </w:pPr>
      <w:r w:rsidRPr="004451FA">
        <w:rPr>
          <w:rFonts w:ascii="Times New Roman" w:hAnsi="Times New Roman" w:cs="Times New Roman"/>
          <w:sz w:val="24"/>
          <w:szCs w:val="24"/>
          <w:lang w:val="kk-KZ"/>
        </w:rPr>
        <w:t>2. Кіретін дыбыстық сигналдар бұрмаланған (әсіресе операциядан кейінгі алғашқы кезеңде -шамамен алты айға дейін КИ сөйлеу процессорының оңтайлы жұмыс режимі орнатылады), сондықтан естімейтін балалар немесе ересектер таныс сөздер мен дыбыстарды танымайды, сөйлеуді түсінуді үйрену үшін уақыт пен арнайы ұйымдастырылған іс-шаралар қажет;</w:t>
      </w:r>
    </w:p>
    <w:p w:rsidR="00637EDE" w:rsidRPr="004451FA" w:rsidRDefault="00637EDE" w:rsidP="00204AFB">
      <w:pPr>
        <w:spacing w:after="0" w:line="240" w:lineRule="auto"/>
        <w:ind w:firstLine="567"/>
        <w:jc w:val="both"/>
        <w:rPr>
          <w:rFonts w:ascii="Times New Roman" w:hAnsi="Times New Roman" w:cs="Times New Roman"/>
          <w:sz w:val="24"/>
          <w:szCs w:val="24"/>
          <w:lang w:val="kk-KZ"/>
        </w:rPr>
      </w:pPr>
      <w:r w:rsidRPr="004451FA">
        <w:rPr>
          <w:rFonts w:ascii="Times New Roman" w:hAnsi="Times New Roman" w:cs="Times New Roman"/>
          <w:sz w:val="24"/>
          <w:szCs w:val="24"/>
          <w:lang w:val="kk-KZ"/>
        </w:rPr>
        <w:t xml:space="preserve"> 3. Балалар есту қабілетінің болмауына немесе жеткіліксіз қалыптасуына байланысты айналасындағы көптеген дыбыстарды елемеуі мүмкін, сондықтан олардың назарын қоршаған түрлі дыбыстарға аудару үшін үнемі жүйелі жұмыс қажет; </w:t>
      </w:r>
    </w:p>
    <w:p w:rsidR="00637EDE" w:rsidRPr="004451FA" w:rsidRDefault="00637EDE" w:rsidP="00204AFB">
      <w:pPr>
        <w:spacing w:after="0" w:line="240" w:lineRule="auto"/>
        <w:ind w:firstLine="567"/>
        <w:jc w:val="both"/>
        <w:rPr>
          <w:rFonts w:ascii="Times New Roman" w:hAnsi="Times New Roman" w:cs="Times New Roman"/>
          <w:sz w:val="24"/>
          <w:szCs w:val="24"/>
          <w:lang w:val="kk-KZ"/>
        </w:rPr>
      </w:pPr>
      <w:r w:rsidRPr="004451FA">
        <w:rPr>
          <w:rFonts w:ascii="Times New Roman" w:hAnsi="Times New Roman" w:cs="Times New Roman"/>
          <w:sz w:val="24"/>
          <w:szCs w:val="24"/>
          <w:lang w:val="kk-KZ"/>
        </w:rPr>
        <w:t xml:space="preserve">4.Бала шулы ортада сөйлеуді қабылдауда, бірнеше адамдармен қарымқатынаста қиындық көреді; </w:t>
      </w:r>
    </w:p>
    <w:p w:rsidR="00637EDE" w:rsidRPr="004451FA" w:rsidRDefault="00637EDE" w:rsidP="00204AFB">
      <w:pPr>
        <w:spacing w:after="0" w:line="240" w:lineRule="auto"/>
        <w:ind w:firstLine="567"/>
        <w:jc w:val="both"/>
        <w:rPr>
          <w:rFonts w:ascii="Times New Roman" w:hAnsi="Times New Roman" w:cs="Times New Roman"/>
          <w:sz w:val="24"/>
          <w:szCs w:val="24"/>
          <w:lang w:val="kk-KZ"/>
        </w:rPr>
      </w:pPr>
      <w:r w:rsidRPr="004451FA">
        <w:rPr>
          <w:rFonts w:ascii="Times New Roman" w:hAnsi="Times New Roman" w:cs="Times New Roman"/>
          <w:sz w:val="24"/>
          <w:szCs w:val="24"/>
          <w:lang w:val="kk-KZ"/>
        </w:rPr>
        <w:t xml:space="preserve">5. Операция әдетте бір құлаққа жасалатындығына байланысты, ересектер мен КИ бар балалар дыбысты кеңістікте нашар жерігіліктенеді (дыбыс көзіне дейінгі бағыт пен қашықтықты анықтайды); </w:t>
      </w:r>
    </w:p>
    <w:p w:rsidR="00637EDE" w:rsidRPr="004451FA" w:rsidRDefault="00637EDE" w:rsidP="00204AFB">
      <w:pPr>
        <w:spacing w:after="0" w:line="240" w:lineRule="auto"/>
        <w:ind w:firstLine="567"/>
        <w:jc w:val="both"/>
        <w:rPr>
          <w:rFonts w:ascii="Times New Roman" w:hAnsi="Times New Roman" w:cs="Times New Roman"/>
          <w:sz w:val="24"/>
          <w:szCs w:val="24"/>
          <w:lang w:val="kk-KZ"/>
        </w:rPr>
      </w:pPr>
      <w:r w:rsidRPr="004451FA">
        <w:rPr>
          <w:rFonts w:ascii="Times New Roman" w:hAnsi="Times New Roman" w:cs="Times New Roman"/>
          <w:sz w:val="24"/>
          <w:szCs w:val="24"/>
          <w:lang w:val="kk-KZ"/>
        </w:rPr>
        <w:t xml:space="preserve">6. Операцияға дейін есту тәжірибесі болмаған бала айналасындағы дыбыстар мен сөйлеуді анықтап, ажырата білуді баяу үйренеді; </w:t>
      </w:r>
    </w:p>
    <w:p w:rsidR="009B0FB1" w:rsidRPr="004451FA" w:rsidRDefault="00637EDE" w:rsidP="00204AFB">
      <w:pPr>
        <w:spacing w:after="0" w:line="240" w:lineRule="auto"/>
        <w:ind w:firstLine="567"/>
        <w:jc w:val="both"/>
        <w:rPr>
          <w:rFonts w:ascii="Times New Roman" w:hAnsi="Times New Roman" w:cs="Times New Roman"/>
          <w:sz w:val="24"/>
          <w:szCs w:val="24"/>
          <w:lang w:val="kk-KZ"/>
        </w:rPr>
      </w:pPr>
      <w:r w:rsidRPr="004451FA">
        <w:rPr>
          <w:rFonts w:ascii="Times New Roman" w:hAnsi="Times New Roman" w:cs="Times New Roman"/>
          <w:sz w:val="24"/>
          <w:szCs w:val="24"/>
          <w:lang w:val="kk-KZ"/>
        </w:rPr>
        <w:t>7. Балалар тез сөйлеуді, әсіресе операциядан кейінгі бірінші жылы, соның ішінде оларға тікелей қарамайтын сөйлеуді жақсы білмейді;</w:t>
      </w:r>
    </w:p>
    <w:p w:rsidR="00637EDE" w:rsidRPr="004451FA" w:rsidRDefault="00637EDE" w:rsidP="00204AFB">
      <w:pPr>
        <w:spacing w:after="0" w:line="240" w:lineRule="auto"/>
        <w:ind w:firstLine="567"/>
        <w:jc w:val="both"/>
        <w:rPr>
          <w:rFonts w:ascii="Times New Roman" w:eastAsia="Calibri" w:hAnsi="Times New Roman" w:cs="Times New Roman"/>
          <w:b/>
          <w:bCs/>
          <w:sz w:val="24"/>
          <w:szCs w:val="24"/>
          <w:lang w:val="kk-KZ"/>
        </w:rPr>
      </w:pPr>
      <w:r w:rsidRPr="004451FA">
        <w:rPr>
          <w:rFonts w:ascii="Times New Roman" w:hAnsi="Times New Roman" w:cs="Times New Roman"/>
          <w:sz w:val="24"/>
          <w:szCs w:val="24"/>
          <w:lang w:val="kk-KZ"/>
        </w:rPr>
        <w:t>8. Сөйлеу материалын есте сақтауда қиындықтар бар, есту қабілетінің бұзылуы және есту қабілетінің төмендеуі, операцияға дейін ақпарат алмаған (немесе ол бұрмаланған) және дамымаған орталық есту процестерінің жетілмегендігінің салдарынан.</w:t>
      </w:r>
    </w:p>
    <w:p w:rsidR="004451FA" w:rsidRDefault="004451FA" w:rsidP="00204AFB">
      <w:pPr>
        <w:spacing w:after="0" w:line="240" w:lineRule="auto"/>
        <w:ind w:firstLine="567"/>
        <w:jc w:val="both"/>
        <w:rPr>
          <w:rFonts w:ascii="Times New Roman" w:hAnsi="Times New Roman" w:cs="Times New Roman"/>
          <w:sz w:val="24"/>
          <w:szCs w:val="24"/>
          <w:lang w:val="kk-KZ"/>
        </w:rPr>
      </w:pPr>
      <w:r w:rsidRPr="004451FA">
        <w:rPr>
          <w:rFonts w:ascii="Times New Roman" w:hAnsi="Times New Roman" w:cs="Times New Roman"/>
          <w:sz w:val="24"/>
          <w:szCs w:val="24"/>
          <w:lang w:val="kk-KZ"/>
        </w:rPr>
        <w:t>Сөйлеу дамуының кідірісі бар балалардың сөйлеуін дамыту бойынша ұсыныстар Егер баланың сөйлеуіне алғашқы үш жылда көп көңіл бөлінбесе, болашақта көп күш қажет болады. Осы кезеңде ми-дың сөйлеу аймақтарының талдамалық жетілуі аяқталады, ана тілінің негізгі нысандарын меңгереді, сөздің көп қорын жи-нақтайды.</w:t>
      </w:r>
    </w:p>
    <w:p w:rsidR="004451FA" w:rsidRDefault="004451FA" w:rsidP="00204AFB">
      <w:pPr>
        <w:spacing w:after="0" w:line="240" w:lineRule="auto"/>
        <w:ind w:firstLine="567"/>
        <w:jc w:val="both"/>
        <w:rPr>
          <w:rFonts w:ascii="Times New Roman" w:hAnsi="Times New Roman" w:cs="Times New Roman"/>
          <w:sz w:val="24"/>
          <w:szCs w:val="24"/>
          <w:lang w:val="kk-KZ"/>
        </w:rPr>
      </w:pPr>
      <w:r w:rsidRPr="004451FA">
        <w:rPr>
          <w:rFonts w:ascii="Times New Roman" w:hAnsi="Times New Roman" w:cs="Times New Roman"/>
          <w:sz w:val="24"/>
          <w:szCs w:val="24"/>
          <w:lang w:val="kk-KZ"/>
        </w:rPr>
        <w:t xml:space="preserve"> Сөйлеуді дамытудың кідірісі сөйлеу дамуының кідірісінде де, сөйлеудің табиғи бұзылуында да көрінуі мүмкін. </w:t>
      </w:r>
    </w:p>
    <w:p w:rsidR="004451FA" w:rsidRDefault="004451FA" w:rsidP="00204AFB">
      <w:pPr>
        <w:spacing w:after="0" w:line="240" w:lineRule="auto"/>
        <w:ind w:firstLine="567"/>
        <w:jc w:val="both"/>
        <w:rPr>
          <w:rFonts w:ascii="Times New Roman" w:hAnsi="Times New Roman" w:cs="Times New Roman"/>
          <w:sz w:val="24"/>
          <w:szCs w:val="24"/>
          <w:lang w:val="kk-KZ"/>
        </w:rPr>
      </w:pPr>
      <w:r w:rsidRPr="004451FA">
        <w:rPr>
          <w:rFonts w:ascii="Times New Roman" w:hAnsi="Times New Roman" w:cs="Times New Roman"/>
          <w:sz w:val="24"/>
          <w:szCs w:val="24"/>
          <w:lang w:val="kk-KZ"/>
        </w:rPr>
        <w:t xml:space="preserve">Сөйлеуді дамытуды ынталандыру үшін келесі ұсыныстарды назарға алу қажет: - баламен жиі сөйлесу, баланың сөйлеу қажеттілігін сезінетін жағдайларды жасау; - әр түрлі тұрмыстық жағдайлардағы баланың өз іс-әрекеттері: тамақтану, жуыну, серуендеу кезінде үнемі түсініктеме беру («сөзбен айту»); - баланың пәндік және ойын іс-әрекетіне белсенді қатысу, сөйлеуді пайдаланудың эмоционалды ойын жағдайларын жасау; - қарапайым және күрделі айқындамаға сүйене отырып, практикалық іс-әрекет процесінде біртіндеп сөздік қорын жинақтау, яғни балаға алдымен оңай сөздерді, содан кейін күрделі сөздерді қайталауды ұсыну. </w:t>
      </w:r>
    </w:p>
    <w:p w:rsidR="004451FA" w:rsidRDefault="004451FA" w:rsidP="00204AFB">
      <w:pPr>
        <w:spacing w:after="0" w:line="240" w:lineRule="auto"/>
        <w:ind w:firstLine="567"/>
        <w:jc w:val="both"/>
        <w:rPr>
          <w:rFonts w:ascii="Times New Roman" w:hAnsi="Times New Roman" w:cs="Times New Roman"/>
          <w:sz w:val="24"/>
          <w:szCs w:val="24"/>
          <w:lang w:val="kk-KZ"/>
        </w:rPr>
      </w:pPr>
      <w:r w:rsidRPr="004451FA">
        <w:rPr>
          <w:rFonts w:ascii="Times New Roman" w:hAnsi="Times New Roman" w:cs="Times New Roman"/>
          <w:sz w:val="24"/>
          <w:szCs w:val="24"/>
          <w:lang w:val="kk-KZ"/>
        </w:rPr>
        <w:t xml:space="preserve">Сөздердің мүлдем дұрыс айтылуын талап етпеу, үнемі тыйып тастаудан және үйретуден аулақ болу. Баланы жиі мадақтау және эмоциямен қолдау қажет; - алдын-ала атаулардың көп көлемін жинауға тырыспаңыз. </w:t>
      </w:r>
    </w:p>
    <w:p w:rsidR="009B0FB1" w:rsidRPr="004451FA" w:rsidRDefault="004451FA" w:rsidP="00204AFB">
      <w:pPr>
        <w:spacing w:after="0" w:line="240" w:lineRule="auto"/>
        <w:ind w:firstLine="567"/>
        <w:jc w:val="both"/>
        <w:rPr>
          <w:rFonts w:ascii="Times New Roman" w:eastAsia="Calibri" w:hAnsi="Times New Roman" w:cs="Times New Roman"/>
          <w:b/>
          <w:bCs/>
          <w:sz w:val="24"/>
          <w:szCs w:val="24"/>
          <w:lang w:val="kk-KZ"/>
        </w:rPr>
      </w:pPr>
      <w:r w:rsidRPr="004451FA">
        <w:rPr>
          <w:rFonts w:ascii="Times New Roman" w:hAnsi="Times New Roman" w:cs="Times New Roman"/>
          <w:sz w:val="24"/>
          <w:szCs w:val="24"/>
          <w:lang w:val="kk-KZ"/>
        </w:rPr>
        <w:t xml:space="preserve">Ең алдымен баланың басқалармен қарым-қатынас жасауына мүмкіндік беретін сөйлемдерді дамыту; - баланың сөйлесуге деген кез-келген әрекетін ынталанды-рыңыз: </w:t>
      </w:r>
      <w:r w:rsidRPr="004451FA">
        <w:rPr>
          <w:rFonts w:ascii="Times New Roman" w:hAnsi="Times New Roman" w:cs="Times New Roman"/>
          <w:sz w:val="24"/>
          <w:szCs w:val="24"/>
          <w:lang w:val="kk-KZ"/>
        </w:rPr>
        <w:lastRenderedPageBreak/>
        <w:t>сіздің кішкентайыңыз оны тыңдағыңыз келгенде ғана сөйлей бастайды; - баламен баяу, қысқа сөз тіркестері мен сөйлесу керек, дұрыс сөйлеуді қолдана отырып, «балалар тіліне» өзіңіз ауыспаңыз және басқа ересектерге олай жасауға рұқсат етпеңіз; - күн сайын балаға кітап оқыңыз; оның құлықсыздығына көңіл аудармаңыз, бір кітапты бірнеше рет оқуға тура келсе, ашуланбаңыз. - баланың әр сұрағына жауап бере отырып, қызығушылығын, сұрақ қоюға деген ұмтылысын ынталандырыңыз; - баланы басқа балалармен салыстырмаңыз.</w:t>
      </w:r>
    </w:p>
    <w:p w:rsidR="009B0FB1" w:rsidRPr="004451FA" w:rsidRDefault="009B0FB1" w:rsidP="00204AFB">
      <w:pPr>
        <w:spacing w:after="0" w:line="240" w:lineRule="auto"/>
        <w:ind w:firstLine="567"/>
        <w:jc w:val="both"/>
        <w:rPr>
          <w:rFonts w:ascii="Times New Roman" w:eastAsia="Calibri" w:hAnsi="Times New Roman" w:cs="Times New Roman"/>
          <w:b/>
          <w:bCs/>
          <w:sz w:val="24"/>
          <w:szCs w:val="24"/>
          <w:lang w:val="kk-KZ"/>
        </w:rPr>
      </w:pPr>
    </w:p>
    <w:p w:rsidR="004451FA" w:rsidRPr="004451FA" w:rsidRDefault="004451FA" w:rsidP="00204AFB">
      <w:pPr>
        <w:spacing w:after="0" w:line="240" w:lineRule="auto"/>
        <w:ind w:firstLine="567"/>
        <w:jc w:val="both"/>
        <w:rPr>
          <w:rFonts w:ascii="Times New Roman" w:hAnsi="Times New Roman" w:cs="Times New Roman"/>
          <w:sz w:val="24"/>
          <w:szCs w:val="24"/>
          <w:lang w:val="kk-KZ"/>
        </w:rPr>
      </w:pPr>
      <w:r w:rsidRPr="004451FA">
        <w:rPr>
          <w:rFonts w:ascii="Times New Roman" w:hAnsi="Times New Roman" w:cs="Times New Roman"/>
          <w:sz w:val="24"/>
          <w:szCs w:val="24"/>
          <w:lang w:val="kk-KZ"/>
        </w:rPr>
        <w:t>Балалардағы долдану (истерика) - бұл жас дағдарыстарымен бірге жиі кездесетін құбылыс. Бала ыңғайсыздықты, абыржуды, ашулануды сезінеді, жылау, айқайлау арқылы өзінің жағдайын білдіреді, еденге құлап, доғаға бүгіліп, басын еденге ұра алады және т.б. Ол әлі де өз сезімін жеткілікті түрде басқаруды білмейді және сөйлеуді өзінің наразылығын білдіру үшін қолдана алмайды. Долданудың себептері әртүрлі: денедегі ыңғайсыздықты сезіну (аштық, шөлдеу, ауырсыну), шаршау (күні бойғы іс-әрекеттен, жол жүруден кейін, кешке), құрдастарымен қақтығыстар, тыйымдар (әсіресе ересектердің кейде рұқсат беретін, ал қазір тыйым салынған бірқалыпты емес әрекеттерінен), шектеулер, қабылдамау, талап қою, назар аударудың болмауы. Долданудың алдын алу үшін мынадай әрекеттер жасау қажет:</w:t>
      </w:r>
    </w:p>
    <w:p w:rsidR="004451FA" w:rsidRPr="004451FA" w:rsidRDefault="004451FA" w:rsidP="00204AFB">
      <w:pPr>
        <w:spacing w:after="0" w:line="240" w:lineRule="auto"/>
        <w:ind w:firstLine="567"/>
        <w:jc w:val="both"/>
        <w:rPr>
          <w:rFonts w:ascii="Times New Roman" w:hAnsi="Times New Roman" w:cs="Times New Roman"/>
          <w:sz w:val="24"/>
          <w:szCs w:val="24"/>
          <w:lang w:val="kk-KZ"/>
        </w:rPr>
      </w:pPr>
      <w:r w:rsidRPr="004451FA">
        <w:rPr>
          <w:rFonts w:ascii="Times New Roman" w:hAnsi="Times New Roman" w:cs="Times New Roman"/>
          <w:sz w:val="24"/>
          <w:szCs w:val="24"/>
          <w:lang w:val="kk-KZ"/>
        </w:rPr>
        <w:t xml:space="preserve"> 1) күн тәртібін сақтау. Толық ұйқы, белсенді сабақтарды танымдық процестерді қосуды талап ететін тыныш сабақтармен ауыстыру орталық жүйке жүйесінде қозу және тежелу процестерінің тепе-теңдігіне ықпал етеді; </w:t>
      </w:r>
    </w:p>
    <w:p w:rsidR="004451FA" w:rsidRPr="004451FA" w:rsidRDefault="004451FA" w:rsidP="00204AFB">
      <w:pPr>
        <w:spacing w:after="0" w:line="240" w:lineRule="auto"/>
        <w:ind w:firstLine="567"/>
        <w:jc w:val="both"/>
        <w:rPr>
          <w:rFonts w:ascii="Times New Roman" w:hAnsi="Times New Roman" w:cs="Times New Roman"/>
          <w:sz w:val="24"/>
          <w:szCs w:val="24"/>
          <w:lang w:val="kk-KZ"/>
        </w:rPr>
      </w:pPr>
      <w:r w:rsidRPr="004451FA">
        <w:rPr>
          <w:rFonts w:ascii="Times New Roman" w:hAnsi="Times New Roman" w:cs="Times New Roman"/>
          <w:sz w:val="24"/>
          <w:szCs w:val="24"/>
          <w:lang w:val="kk-KZ"/>
        </w:rPr>
        <w:t xml:space="preserve">2) өзі мен баланың жай-күйін, сезімдерін түсіндіру. «Мен қуанамын», «мен ашуланамын», «мен ашпын» деген қарапайым тіркестер қажеттіліктерді ауызша білдіру құралына айналады; </w:t>
      </w:r>
    </w:p>
    <w:p w:rsidR="004451FA" w:rsidRPr="004451FA" w:rsidRDefault="004451FA" w:rsidP="00204AFB">
      <w:pPr>
        <w:spacing w:after="0" w:line="240" w:lineRule="auto"/>
        <w:ind w:firstLine="567"/>
        <w:jc w:val="both"/>
        <w:rPr>
          <w:rFonts w:ascii="Times New Roman" w:hAnsi="Times New Roman" w:cs="Times New Roman"/>
          <w:sz w:val="24"/>
          <w:szCs w:val="24"/>
          <w:lang w:val="kk-KZ"/>
        </w:rPr>
      </w:pPr>
      <w:r w:rsidRPr="004451FA">
        <w:rPr>
          <w:rFonts w:ascii="Times New Roman" w:hAnsi="Times New Roman" w:cs="Times New Roman"/>
          <w:sz w:val="24"/>
          <w:szCs w:val="24"/>
          <w:lang w:val="kk-KZ"/>
        </w:rPr>
        <w:t>3) бірнеше шешім нұсқалары ұсынылатын жағдайларда балаға таңдау беру міндетті;</w:t>
      </w:r>
    </w:p>
    <w:p w:rsidR="009B0FB1" w:rsidRPr="004451FA" w:rsidRDefault="004451FA" w:rsidP="00204AFB">
      <w:pPr>
        <w:spacing w:after="0" w:line="240" w:lineRule="auto"/>
        <w:ind w:firstLine="567"/>
        <w:jc w:val="both"/>
        <w:rPr>
          <w:rFonts w:ascii="Times New Roman" w:eastAsia="Calibri" w:hAnsi="Times New Roman" w:cs="Times New Roman"/>
          <w:b/>
          <w:bCs/>
          <w:sz w:val="24"/>
          <w:szCs w:val="24"/>
          <w:lang w:val="kk-KZ"/>
        </w:rPr>
      </w:pPr>
      <w:r w:rsidRPr="004451FA">
        <w:rPr>
          <w:rFonts w:ascii="Times New Roman" w:hAnsi="Times New Roman" w:cs="Times New Roman"/>
          <w:sz w:val="24"/>
          <w:szCs w:val="24"/>
          <w:lang w:val="kk-KZ"/>
        </w:rPr>
        <w:t xml:space="preserve"> 4) бала тыныш болған кезде және сізді тыңдай алатын кезде тыйымдардың себебін түсіндіріңіз. Долданулар еріксіз, күтпеген жерден пайда болады және толқын тәрізді өтеді – өштену, ашу, ызалану түрінде сезімнің әбден қозуы көбіне уайымға ауысып, жылауға айналады. Айналасындағылар тарапынан аса назар аудару – тыныштандыруға тырысу, ұрсу, қорқыту («сен осылай әрекет ететің болсаң...»), күш көрсету әрекеттерін қолдану долылықты күшейтеді және уақытын созады.</w:t>
      </w:r>
    </w:p>
    <w:p w:rsidR="000F7866" w:rsidRPr="000F7866" w:rsidRDefault="000F7866" w:rsidP="00204AFB">
      <w:pPr>
        <w:spacing w:after="0" w:line="240" w:lineRule="auto"/>
        <w:ind w:firstLine="567"/>
        <w:jc w:val="both"/>
        <w:rPr>
          <w:rFonts w:ascii="Times New Roman" w:hAnsi="Times New Roman" w:cs="Times New Roman"/>
          <w:sz w:val="24"/>
          <w:szCs w:val="24"/>
          <w:lang w:val="kk-KZ"/>
        </w:rPr>
      </w:pPr>
      <w:r w:rsidRPr="000F7866">
        <w:rPr>
          <w:rFonts w:ascii="Times New Roman" w:hAnsi="Times New Roman" w:cs="Times New Roman"/>
          <w:sz w:val="24"/>
          <w:szCs w:val="24"/>
          <w:lang w:val="kk-KZ"/>
        </w:rPr>
        <w:t xml:space="preserve">Төмендегі айқындамалар долданудың ұзақтығын және қарқындылығын азайтуға көмектеседі: </w:t>
      </w:r>
    </w:p>
    <w:p w:rsidR="000F7866" w:rsidRPr="000F7866" w:rsidRDefault="000F7866" w:rsidP="00204AFB">
      <w:pPr>
        <w:spacing w:after="0" w:line="240" w:lineRule="auto"/>
        <w:ind w:firstLine="567"/>
        <w:jc w:val="both"/>
        <w:rPr>
          <w:rFonts w:ascii="Times New Roman" w:hAnsi="Times New Roman" w:cs="Times New Roman"/>
          <w:sz w:val="24"/>
          <w:szCs w:val="24"/>
          <w:lang w:val="kk-KZ"/>
        </w:rPr>
      </w:pPr>
      <w:r w:rsidRPr="000F7866">
        <w:rPr>
          <w:rFonts w:ascii="Times New Roman" w:hAnsi="Times New Roman" w:cs="Times New Roman"/>
          <w:sz w:val="24"/>
          <w:szCs w:val="24"/>
          <w:lang w:val="kk-KZ"/>
        </w:rPr>
        <w:t xml:space="preserve">1) сабырлы болыңыз (қатты айқайлау Сіздің де жүйке жүйеңізді тітіркендіреді. Баладан айырмашылығы Сіз бұл жағдайдың өтпелі екенін білесіз және бала наразылық жағдайына әрекет ету үлгісін алады); </w:t>
      </w:r>
    </w:p>
    <w:p w:rsidR="000F7866" w:rsidRPr="000F7866" w:rsidRDefault="000F7866" w:rsidP="00204AFB">
      <w:pPr>
        <w:spacing w:after="0" w:line="240" w:lineRule="auto"/>
        <w:ind w:firstLine="567"/>
        <w:jc w:val="both"/>
        <w:rPr>
          <w:rFonts w:ascii="Times New Roman" w:hAnsi="Times New Roman" w:cs="Times New Roman"/>
          <w:sz w:val="24"/>
          <w:szCs w:val="24"/>
          <w:lang w:val="kk-KZ"/>
        </w:rPr>
      </w:pPr>
      <w:r w:rsidRPr="000F7866">
        <w:rPr>
          <w:rFonts w:ascii="Times New Roman" w:hAnsi="Times New Roman" w:cs="Times New Roman"/>
          <w:sz w:val="24"/>
          <w:szCs w:val="24"/>
          <w:lang w:val="kk-KZ"/>
        </w:rPr>
        <w:t xml:space="preserve">2) әрекеттеріңіз ретті болыңыз (долданудың сыртқы себебі болған тыйым мен бас тарту сақталуы керек. Айтқанын істеу баланың қалағанын әрқашан жылаумен алуына алып келуі мүмкін); </w:t>
      </w:r>
    </w:p>
    <w:p w:rsidR="009B0FB1" w:rsidRPr="000F7866" w:rsidRDefault="000F7866" w:rsidP="00204AFB">
      <w:pPr>
        <w:spacing w:after="0" w:line="240" w:lineRule="auto"/>
        <w:ind w:firstLine="567"/>
        <w:jc w:val="both"/>
        <w:rPr>
          <w:rFonts w:ascii="Times New Roman" w:eastAsia="Calibri" w:hAnsi="Times New Roman" w:cs="Times New Roman"/>
          <w:b/>
          <w:bCs/>
          <w:sz w:val="24"/>
          <w:szCs w:val="24"/>
          <w:lang w:val="kk-KZ"/>
        </w:rPr>
      </w:pPr>
      <w:r w:rsidRPr="000F7866">
        <w:rPr>
          <w:rFonts w:ascii="Times New Roman" w:hAnsi="Times New Roman" w:cs="Times New Roman"/>
          <w:sz w:val="24"/>
          <w:szCs w:val="24"/>
          <w:lang w:val="kk-KZ"/>
        </w:rPr>
        <w:t xml:space="preserve">3) баланың жай-күйіне түсініктеме беріңіз («Сен қазір қатты ашуланып тұрсың») немесе оның мінез-құлқын елемеңіз және өз ісіңізбен айналысыңыз, бірақ долдану шыңы өткенге </w:t>
      </w:r>
      <w:r>
        <w:rPr>
          <w:rFonts w:ascii="Times New Roman" w:hAnsi="Times New Roman" w:cs="Times New Roman"/>
          <w:sz w:val="24"/>
          <w:szCs w:val="24"/>
          <w:lang w:val="kk-KZ"/>
        </w:rPr>
        <w:t>дейін басқа әрекеттер жасамаңыз.</w:t>
      </w:r>
    </w:p>
    <w:p w:rsidR="009B0FB1" w:rsidRPr="004451FA" w:rsidRDefault="009B0FB1" w:rsidP="00204AFB">
      <w:pPr>
        <w:spacing w:after="0" w:line="240" w:lineRule="auto"/>
        <w:ind w:firstLine="567"/>
        <w:jc w:val="both"/>
        <w:rPr>
          <w:rFonts w:ascii="Times New Roman" w:eastAsia="Calibri" w:hAnsi="Times New Roman" w:cs="Times New Roman"/>
          <w:b/>
          <w:bCs/>
          <w:sz w:val="24"/>
          <w:szCs w:val="24"/>
          <w:lang w:val="kk-KZ"/>
        </w:rPr>
      </w:pPr>
    </w:p>
    <w:p w:rsidR="009B0FB1" w:rsidRDefault="009B0FB1" w:rsidP="00204AFB">
      <w:pPr>
        <w:spacing w:after="0" w:line="240" w:lineRule="auto"/>
        <w:ind w:firstLine="567"/>
        <w:jc w:val="both"/>
        <w:rPr>
          <w:rFonts w:ascii="Times New Roman" w:eastAsia="Calibri" w:hAnsi="Times New Roman" w:cs="Times New Roman"/>
          <w:b/>
          <w:bCs/>
          <w:sz w:val="24"/>
          <w:szCs w:val="24"/>
          <w:lang w:val="kk-KZ"/>
        </w:rPr>
      </w:pPr>
    </w:p>
    <w:p w:rsidR="00CC2360" w:rsidRPr="00CC2360" w:rsidRDefault="00CC2360" w:rsidP="00204AFB">
      <w:pPr>
        <w:spacing w:after="0" w:line="240" w:lineRule="auto"/>
        <w:ind w:firstLine="567"/>
        <w:jc w:val="both"/>
        <w:rPr>
          <w:rFonts w:ascii="Times New Roman" w:eastAsia="Times New Roman" w:hAnsi="Times New Roman" w:cs="Times New Roman"/>
          <w:b/>
          <w:caps/>
          <w:color w:val="000000"/>
          <w:sz w:val="24"/>
          <w:szCs w:val="24"/>
          <w:lang w:val="kk-KZ" w:eastAsia="ru-RU"/>
        </w:rPr>
      </w:pPr>
      <w:r w:rsidRPr="00CC2360">
        <w:rPr>
          <w:rFonts w:ascii="Times New Roman" w:eastAsia="Times New Roman" w:hAnsi="Times New Roman" w:cs="Times New Roman"/>
          <w:b/>
          <w:bCs/>
          <w:sz w:val="24"/>
          <w:szCs w:val="24"/>
          <w:lang w:val="kk-KZ" w:eastAsia="ru-RU"/>
        </w:rPr>
        <w:t>ПРАКТИКАЛЫҚ</w:t>
      </w:r>
      <w:r w:rsidRPr="00CC2360">
        <w:rPr>
          <w:rFonts w:ascii="Times New Roman" w:eastAsia="Times New Roman" w:hAnsi="Times New Roman" w:cs="Times New Roman"/>
          <w:b/>
          <w:caps/>
          <w:color w:val="000000"/>
          <w:sz w:val="24"/>
          <w:szCs w:val="24"/>
          <w:lang w:val="kk-KZ" w:eastAsia="ru-RU"/>
        </w:rPr>
        <w:t xml:space="preserve"> сабақтар</w:t>
      </w:r>
    </w:p>
    <w:p w:rsidR="00CC2360" w:rsidRPr="00CC2360" w:rsidRDefault="00CC2360" w:rsidP="00204AFB">
      <w:pPr>
        <w:spacing w:after="0" w:line="240" w:lineRule="auto"/>
        <w:ind w:firstLine="567"/>
        <w:jc w:val="both"/>
        <w:rPr>
          <w:rFonts w:ascii="Times New Roman" w:eastAsia="Times New Roman" w:hAnsi="Times New Roman" w:cs="Times New Roman"/>
          <w:b/>
          <w:sz w:val="24"/>
          <w:szCs w:val="24"/>
          <w:lang w:val="kk-KZ" w:eastAsia="ru-RU"/>
        </w:rPr>
      </w:pPr>
    </w:p>
    <w:p w:rsidR="00CC2360" w:rsidRPr="00CC2360" w:rsidRDefault="00CC2360" w:rsidP="00204AFB">
      <w:pPr>
        <w:spacing w:after="0" w:line="240" w:lineRule="auto"/>
        <w:ind w:firstLine="567"/>
        <w:jc w:val="both"/>
        <w:rPr>
          <w:rFonts w:ascii="Times New Roman" w:eastAsia="Times New Roman" w:hAnsi="Times New Roman" w:cs="Times New Roman"/>
          <w:bCs/>
          <w:noProof/>
          <w:sz w:val="24"/>
          <w:szCs w:val="24"/>
          <w:lang w:val="kk-KZ" w:eastAsia="ru-RU"/>
        </w:rPr>
      </w:pPr>
      <w:r w:rsidRPr="00CC2360">
        <w:rPr>
          <w:rFonts w:ascii="Times New Roman" w:eastAsia="Times New Roman" w:hAnsi="Times New Roman" w:cs="Times New Roman"/>
          <w:b/>
          <w:sz w:val="24"/>
          <w:szCs w:val="24"/>
          <w:lang w:val="kk-KZ" w:eastAsia="ru-RU"/>
        </w:rPr>
        <w:t xml:space="preserve">№ 1 Практикалық </w:t>
      </w:r>
      <w:r w:rsidRPr="00CC2360">
        <w:rPr>
          <w:rFonts w:ascii="Times New Roman" w:eastAsia="Times New Roman" w:hAnsi="Times New Roman" w:cs="Times New Roman"/>
          <w:b/>
          <w:color w:val="000000"/>
          <w:sz w:val="24"/>
          <w:szCs w:val="24"/>
          <w:lang w:val="kk-KZ" w:eastAsia="ru-RU"/>
        </w:rPr>
        <w:t xml:space="preserve"> сабақтың тақырыбы. </w:t>
      </w:r>
      <w:r w:rsidRPr="00CC2360">
        <w:rPr>
          <w:rFonts w:ascii="Times New Roman" w:eastAsia="Times New Roman" w:hAnsi="Times New Roman" w:cs="Times New Roman"/>
          <w:bCs/>
          <w:noProof/>
          <w:sz w:val="24"/>
          <w:szCs w:val="24"/>
          <w:lang w:val="kk-KZ" w:eastAsia="ru-RU"/>
        </w:rPr>
        <w:t>Оқуында қиыншылықтар к</w:t>
      </w:r>
      <w:r w:rsidR="000F7866">
        <w:rPr>
          <w:rFonts w:ascii="Times New Roman" w:eastAsia="Times New Roman" w:hAnsi="Times New Roman" w:cs="Times New Roman"/>
          <w:bCs/>
          <w:noProof/>
          <w:sz w:val="24"/>
          <w:szCs w:val="24"/>
          <w:lang w:val="kk-KZ" w:eastAsia="ru-RU"/>
        </w:rPr>
        <w:t>ездестіретін балаларды психологиялық</w:t>
      </w:r>
      <w:r w:rsidRPr="00CC2360">
        <w:rPr>
          <w:rFonts w:ascii="Times New Roman" w:eastAsia="Times New Roman" w:hAnsi="Times New Roman" w:cs="Times New Roman"/>
          <w:bCs/>
          <w:noProof/>
          <w:sz w:val="24"/>
          <w:szCs w:val="24"/>
          <w:lang w:val="kk-KZ" w:eastAsia="ru-RU"/>
        </w:rPr>
        <w:t xml:space="preserve">-педагогикалық диагностикалау </w:t>
      </w:r>
      <w:r w:rsidRPr="00CC2360">
        <w:rPr>
          <w:rFonts w:ascii="Times New Roman" w:eastAsia="Times New Roman" w:hAnsi="Times New Roman" w:cs="Times New Roman"/>
          <w:bCs/>
          <w:noProof/>
          <w:sz w:val="24"/>
          <w:szCs w:val="24"/>
          <w:lang w:val="sr-Cyrl-CS" w:eastAsia="ru-RU"/>
        </w:rPr>
        <w:t>(</w:t>
      </w:r>
      <w:r w:rsidRPr="00CC2360">
        <w:rPr>
          <w:rFonts w:ascii="Times New Roman" w:eastAsia="Times New Roman" w:hAnsi="Times New Roman" w:cs="Times New Roman"/>
          <w:bCs/>
          <w:noProof/>
          <w:sz w:val="24"/>
          <w:szCs w:val="24"/>
          <w:lang w:val="kk-KZ" w:eastAsia="ru-RU"/>
        </w:rPr>
        <w:t>психикалық дамуының тежелуі</w:t>
      </w:r>
      <w:r w:rsidRPr="00CC2360">
        <w:rPr>
          <w:rFonts w:ascii="Times New Roman" w:eastAsia="Times New Roman" w:hAnsi="Times New Roman" w:cs="Times New Roman"/>
          <w:bCs/>
          <w:noProof/>
          <w:sz w:val="24"/>
          <w:szCs w:val="24"/>
          <w:lang w:val="sr-Cyrl-CS" w:eastAsia="ru-RU"/>
        </w:rPr>
        <w:t>).</w:t>
      </w:r>
    </w:p>
    <w:p w:rsidR="00CC2360" w:rsidRPr="00CC2360" w:rsidRDefault="00CC2360" w:rsidP="00204AFB">
      <w:pPr>
        <w:spacing w:after="0" w:line="240" w:lineRule="auto"/>
        <w:ind w:firstLine="567"/>
        <w:jc w:val="both"/>
        <w:rPr>
          <w:rFonts w:ascii="Times New Roman" w:eastAsia="Times New Roman" w:hAnsi="Times New Roman" w:cs="Times New Roman"/>
          <w:bCs/>
          <w:noProof/>
          <w:sz w:val="24"/>
          <w:szCs w:val="24"/>
          <w:lang w:val="kk-KZ" w:eastAsia="ru-RU"/>
        </w:rPr>
      </w:pPr>
      <w:r w:rsidRPr="00CC2360">
        <w:rPr>
          <w:rFonts w:ascii="Times New Roman" w:eastAsia="Times New Roman" w:hAnsi="Times New Roman" w:cs="Times New Roman"/>
          <w:b/>
          <w:sz w:val="24"/>
          <w:szCs w:val="24"/>
          <w:lang w:val="kk-KZ" w:eastAsia="ru-RU"/>
        </w:rPr>
        <w:t xml:space="preserve">Әдістемелік нұсқау: </w:t>
      </w:r>
      <w:r w:rsidRPr="00CC2360">
        <w:rPr>
          <w:rFonts w:ascii="Times New Roman" w:eastAsia="Times New Roman" w:hAnsi="Times New Roman" w:cs="Times New Roman"/>
          <w:sz w:val="24"/>
          <w:szCs w:val="24"/>
          <w:lang w:val="kk-KZ" w:eastAsia="ru-RU"/>
        </w:rPr>
        <w:t>Жоғарыдағы тақырыпты ашу үшін ұсынылып отырған әдебиеттерді талдап тақырып аясында қарастырылған сұрақ бойынша ойланыңыз.</w:t>
      </w:r>
      <w:r w:rsidRPr="00CC2360">
        <w:rPr>
          <w:rFonts w:ascii="Times New Roman" w:eastAsia="Times New Roman" w:hAnsi="Times New Roman" w:cs="Times New Roman"/>
          <w:b/>
          <w:sz w:val="24"/>
          <w:szCs w:val="24"/>
          <w:lang w:val="kk-KZ" w:eastAsia="ru-RU"/>
        </w:rPr>
        <w:t xml:space="preserve"> </w:t>
      </w:r>
      <w:r w:rsidRPr="00CC2360">
        <w:rPr>
          <w:rFonts w:ascii="Times New Roman" w:eastAsia="Times New Roman" w:hAnsi="Times New Roman" w:cs="Times New Roman"/>
          <w:bCs/>
          <w:noProof/>
          <w:sz w:val="24"/>
          <w:szCs w:val="24"/>
          <w:lang w:val="kk-KZ" w:eastAsia="ru-RU"/>
        </w:rPr>
        <w:t xml:space="preserve">Психикалық дамуы тежелген балаларды психолого-педагогикалық диагностикалау үшін </w:t>
      </w:r>
      <w:r w:rsidRPr="00CC2360">
        <w:rPr>
          <w:rFonts w:ascii="Times New Roman" w:eastAsia="Times New Roman" w:hAnsi="Times New Roman" w:cs="Times New Roman"/>
          <w:bCs/>
          <w:noProof/>
          <w:sz w:val="24"/>
          <w:szCs w:val="24"/>
          <w:lang w:val="kk-KZ" w:eastAsia="ru-RU"/>
        </w:rPr>
        <w:lastRenderedPageBreak/>
        <w:t xml:space="preserve">көрсетілген психологиялық әдістемелерді пайдалана білу мақсатында практикалық сабақ барысында жүргізуге дайындалыңыз.  </w:t>
      </w:r>
    </w:p>
    <w:p w:rsidR="00CC2360" w:rsidRPr="00CC2360" w:rsidRDefault="00CC2360" w:rsidP="00204AFB">
      <w:pPr>
        <w:spacing w:after="0" w:line="240" w:lineRule="auto"/>
        <w:ind w:left="57" w:firstLine="510"/>
        <w:jc w:val="both"/>
        <w:rPr>
          <w:rFonts w:ascii="Times New Roman" w:eastAsia="Times New Roman" w:hAnsi="Times New Roman" w:cs="Times New Roman"/>
          <w:b/>
          <w:sz w:val="24"/>
          <w:szCs w:val="24"/>
          <w:lang w:val="kk-KZ" w:eastAsia="ru-RU"/>
        </w:rPr>
      </w:pPr>
      <w:r w:rsidRPr="00CC2360">
        <w:rPr>
          <w:rFonts w:ascii="Times New Roman" w:eastAsia="Times New Roman" w:hAnsi="Times New Roman" w:cs="Times New Roman"/>
          <w:b/>
          <w:sz w:val="24"/>
          <w:szCs w:val="24"/>
          <w:lang w:val="kk-KZ" w:eastAsia="ru-RU"/>
        </w:rPr>
        <w:t>Ұсынылатын әдебиеттер тізімі:</w:t>
      </w:r>
    </w:p>
    <w:p w:rsidR="00CC2360" w:rsidRPr="00CC2360" w:rsidRDefault="00CC2360" w:rsidP="00204AFB">
      <w:pPr>
        <w:spacing w:after="0" w:line="240" w:lineRule="auto"/>
        <w:ind w:left="57"/>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1. Тебенова Қ.С. Арнайы психология негіздері : Оқу-әдістемелік құралы / Қ. С. Тебенова, А. Р. Рымханова. - Қарағанды : АҚНҰР баспасы, 2014. - 264 б.</w:t>
      </w:r>
    </w:p>
    <w:p w:rsidR="00CC2360" w:rsidRPr="00CC2360" w:rsidRDefault="00CC2360" w:rsidP="00204AFB">
      <w:pPr>
        <w:spacing w:after="0" w:line="240" w:lineRule="auto"/>
        <w:ind w:left="57"/>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2.</w:t>
      </w:r>
      <w:r w:rsidRPr="00CC2360">
        <w:rPr>
          <w:rFonts w:ascii="Times New Roman" w:eastAsia="Times New Roman" w:hAnsi="Times New Roman" w:cs="Times New Roman"/>
          <w:sz w:val="24"/>
          <w:szCs w:val="24"/>
          <w:lang w:val="kk-KZ" w:eastAsia="ru-RU"/>
        </w:rPr>
        <w:tab/>
        <w:t>Төребаева К.Ж., Есенғұлова М.Н. Психологиялық  педагогикалық диагностика. Оқу  құралы. Алматы, 2012ж. 304б.</w:t>
      </w:r>
    </w:p>
    <w:p w:rsidR="00CC2360" w:rsidRPr="00CC2360" w:rsidRDefault="00CC2360" w:rsidP="00204AFB">
      <w:pPr>
        <w:spacing w:after="0" w:line="240" w:lineRule="auto"/>
        <w:ind w:left="57"/>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3.</w:t>
      </w:r>
      <w:r w:rsidRPr="00CC2360">
        <w:rPr>
          <w:rFonts w:ascii="Times New Roman" w:eastAsia="Times New Roman" w:hAnsi="Times New Roman" w:cs="Times New Roman"/>
          <w:sz w:val="24"/>
          <w:szCs w:val="24"/>
          <w:lang w:val="kk-KZ" w:eastAsia="ru-RU"/>
        </w:rPr>
        <w:tab/>
        <w:t>Шестакова Е.В.  Развитие детей со сложными дефектами для специальности 5В010500 – Дефектология [Электронный ресурс] : Учебно-методический комплекс, Актобе,    АГПИ, 2012.</w:t>
      </w:r>
    </w:p>
    <w:p w:rsidR="00CC2360" w:rsidRPr="00CC2360" w:rsidRDefault="00CC2360" w:rsidP="00204AFB">
      <w:pPr>
        <w:shd w:val="clear" w:color="auto" w:fill="FFFFFF"/>
        <w:spacing w:after="0" w:line="240" w:lineRule="auto"/>
        <w:jc w:val="both"/>
        <w:rPr>
          <w:rFonts w:ascii="Times New Roman" w:eastAsia="Times New Roman" w:hAnsi="Times New Roman" w:cs="Times New Roman"/>
          <w:color w:val="000000"/>
          <w:sz w:val="24"/>
          <w:szCs w:val="24"/>
          <w:lang w:eastAsia="ru-RU"/>
        </w:rPr>
      </w:pPr>
      <w:r w:rsidRPr="00CC2360">
        <w:rPr>
          <w:rFonts w:ascii="Times New Roman" w:eastAsia="Times New Roman" w:hAnsi="Times New Roman" w:cs="Times New Roman"/>
          <w:color w:val="000000"/>
          <w:sz w:val="24"/>
          <w:szCs w:val="24"/>
          <w:lang w:eastAsia="ru-RU"/>
        </w:rPr>
        <w:t>4. Мустаева Л.Г.Коррекционная падегогика и социолого психологические аспекты сопровождения детей  с задержкой психического развития. 2005. -146С</w:t>
      </w:r>
    </w:p>
    <w:p w:rsidR="00CC2360" w:rsidRPr="00CC2360" w:rsidRDefault="00CC2360" w:rsidP="00204AFB">
      <w:pPr>
        <w:shd w:val="clear" w:color="auto" w:fill="FFFFFF"/>
        <w:spacing w:after="0" w:line="240" w:lineRule="auto"/>
        <w:jc w:val="both"/>
        <w:rPr>
          <w:rFonts w:ascii="Times New Roman" w:eastAsia="Times New Roman" w:hAnsi="Times New Roman" w:cs="Times New Roman"/>
          <w:color w:val="000000"/>
          <w:sz w:val="24"/>
          <w:szCs w:val="24"/>
          <w:lang w:eastAsia="ru-RU"/>
        </w:rPr>
      </w:pPr>
      <w:r w:rsidRPr="00CC2360">
        <w:rPr>
          <w:rFonts w:ascii="Times New Roman" w:eastAsia="Times New Roman" w:hAnsi="Times New Roman" w:cs="Times New Roman"/>
          <w:color w:val="000000"/>
          <w:sz w:val="24"/>
          <w:szCs w:val="24"/>
          <w:lang w:eastAsia="ru-RU"/>
        </w:rPr>
        <w:t>5. Пузанов Б.П. Основы дефектологии – Москва, Просвещение, 2008 г.</w:t>
      </w:r>
    </w:p>
    <w:p w:rsidR="00CC2360" w:rsidRPr="00CC2360" w:rsidRDefault="00CC2360" w:rsidP="00204AFB">
      <w:pPr>
        <w:spacing w:after="0" w:line="240" w:lineRule="auto"/>
        <w:ind w:left="57"/>
        <w:jc w:val="both"/>
        <w:rPr>
          <w:rFonts w:ascii="Times New Roman" w:eastAsia="Times New Roman" w:hAnsi="Times New Roman" w:cs="Times New Roman"/>
          <w:sz w:val="24"/>
          <w:szCs w:val="24"/>
          <w:lang w:eastAsia="ru-RU"/>
        </w:rPr>
      </w:pPr>
    </w:p>
    <w:p w:rsidR="00CC2360" w:rsidRPr="00CC2360" w:rsidRDefault="00CC2360" w:rsidP="00204AFB">
      <w:pPr>
        <w:spacing w:after="0" w:line="240" w:lineRule="auto"/>
        <w:ind w:firstLine="567"/>
        <w:jc w:val="both"/>
        <w:rPr>
          <w:rFonts w:ascii="Times New Roman" w:eastAsia="Calibri" w:hAnsi="Times New Roman" w:cs="Times New Roman"/>
          <w:b/>
          <w:sz w:val="24"/>
          <w:szCs w:val="24"/>
          <w:lang w:val="kk-KZ"/>
        </w:rPr>
      </w:pPr>
      <w:r w:rsidRPr="00CC2360">
        <w:rPr>
          <w:rFonts w:ascii="Times New Roman" w:eastAsia="Calibri" w:hAnsi="Times New Roman" w:cs="Times New Roman"/>
          <w:b/>
          <w:sz w:val="24"/>
          <w:szCs w:val="24"/>
          <w:lang w:val="kk-KZ"/>
        </w:rPr>
        <w:t>№1   Р.Немов әдістемесі  «Қисынсыздық»</w:t>
      </w:r>
    </w:p>
    <w:p w:rsidR="00CC2360" w:rsidRPr="00CC2360" w:rsidRDefault="00CC2360" w:rsidP="00204AFB">
      <w:pPr>
        <w:spacing w:after="0" w:line="240" w:lineRule="auto"/>
        <w:jc w:val="both"/>
        <w:rPr>
          <w:rFonts w:ascii="Times New Roman" w:eastAsia="Calibri" w:hAnsi="Times New Roman" w:cs="Times New Roman"/>
          <w:sz w:val="24"/>
          <w:szCs w:val="24"/>
          <w:lang w:val="kk-KZ"/>
        </w:rPr>
      </w:pPr>
      <w:r w:rsidRPr="00CC2360">
        <w:rPr>
          <w:rFonts w:ascii="Times New Roman" w:eastAsia="Calibri" w:hAnsi="Times New Roman" w:cs="Times New Roman"/>
          <w:sz w:val="24"/>
          <w:szCs w:val="24"/>
          <w:lang w:val="kk-KZ"/>
        </w:rPr>
        <w:t xml:space="preserve">       Бұл әдістеме арқылы біз баланың қарапайым бейнелі елестетулерін, қоршаған орта және оның логикалық байланыс, қатынастары туралы түсініктерін зерттей аламыз. Аталмыш әдістеме баланың өз ойын қисынды әрі грамматикалық жағынан дұрыс ойлау іскерлігін анықтаймыз. Әдістемені өткізу процедурасы мынадай: Бастапқыда балаға бейнеленген суретті көрсетеді. Онда жануарлармен байланысты қисынсыз жағдаяттар берілген. Бала суретке қарау барысында келесі нұсқаумен танысады: «Суретке  мұқият қара, барлығы да дұрыс суреттелген бе? Айтып бер. Егер суреттердің дұрыс орналаспағанын байқасаңыз, олардың неліктен дұрыс еместігін түсіндір. Содан соң дұрыс орналаспаған суреттерді қалай орналастыру керектігін айтып бересің».   </w:t>
      </w:r>
    </w:p>
    <w:p w:rsidR="00CC2360" w:rsidRPr="00CC2360" w:rsidRDefault="00CC2360" w:rsidP="00204AFB">
      <w:pPr>
        <w:spacing w:after="0" w:line="240" w:lineRule="auto"/>
        <w:jc w:val="both"/>
        <w:rPr>
          <w:rFonts w:ascii="Times New Roman" w:eastAsia="Calibri" w:hAnsi="Times New Roman" w:cs="Times New Roman"/>
          <w:sz w:val="24"/>
          <w:szCs w:val="24"/>
          <w:lang w:val="kk-KZ"/>
        </w:rPr>
      </w:pPr>
      <w:r w:rsidRPr="00CC2360">
        <w:rPr>
          <w:rFonts w:ascii="Times New Roman" w:eastAsia="Calibri" w:hAnsi="Times New Roman" w:cs="Times New Roman"/>
          <w:sz w:val="24"/>
          <w:szCs w:val="24"/>
          <w:lang w:val="kk-KZ"/>
        </w:rPr>
        <w:t xml:space="preserve">      Ескерту. Нұсқаудың екі бөлімі рет-ретімен орындалады. </w:t>
      </w:r>
    </w:p>
    <w:p w:rsidR="00CC2360" w:rsidRPr="00CC2360" w:rsidRDefault="00CC2360" w:rsidP="00204AFB">
      <w:pPr>
        <w:spacing w:after="0" w:line="240" w:lineRule="auto"/>
        <w:jc w:val="both"/>
        <w:rPr>
          <w:rFonts w:ascii="Times New Roman" w:eastAsia="Calibri" w:hAnsi="Times New Roman" w:cs="Times New Roman"/>
          <w:sz w:val="24"/>
          <w:szCs w:val="24"/>
          <w:lang w:val="kk-KZ"/>
        </w:rPr>
      </w:pPr>
      <w:r w:rsidRPr="00CC2360">
        <w:rPr>
          <w:rFonts w:ascii="Times New Roman" w:eastAsia="Calibri" w:hAnsi="Times New Roman" w:cs="Times New Roman"/>
          <w:sz w:val="24"/>
          <w:szCs w:val="24"/>
          <w:lang w:val="kk-KZ"/>
        </w:rPr>
        <w:t xml:space="preserve">      Бастапқыда бала суреттегі қисынсыздықтарды атап, көрсетеді. Содан соң олардың қалай орналасу керектігін түсіндіреді. Картинаны қарап шығу және тапсырманы орындау 3 минутпен шектеледі. Осы уақыт аралығында бала қисынсыз жағдаяттарды неғұрлым көбірек байқауы қажет және олардың неліктен дұрыс орналаспағанын түсіндіруі қажет.    </w:t>
      </w:r>
    </w:p>
    <w:p w:rsidR="00CC2360" w:rsidRPr="00CC2360" w:rsidRDefault="00CC2360" w:rsidP="00204AFB">
      <w:pPr>
        <w:spacing w:after="0" w:line="240" w:lineRule="auto"/>
        <w:ind w:firstLine="567"/>
        <w:jc w:val="both"/>
        <w:rPr>
          <w:rFonts w:ascii="Times New Roman" w:eastAsia="Calibri" w:hAnsi="Times New Roman" w:cs="Times New Roman"/>
          <w:b/>
          <w:sz w:val="24"/>
          <w:szCs w:val="24"/>
          <w:lang w:val="kk-KZ"/>
        </w:rPr>
      </w:pPr>
      <w:r w:rsidRPr="00CC2360">
        <w:rPr>
          <w:rFonts w:ascii="Times New Roman" w:eastAsia="Calibri" w:hAnsi="Times New Roman" w:cs="Times New Roman"/>
          <w:sz w:val="24"/>
          <w:szCs w:val="24"/>
          <w:lang w:val="kk-KZ"/>
        </w:rPr>
        <w:t xml:space="preserve">      </w:t>
      </w:r>
      <w:r w:rsidRPr="00CC2360">
        <w:rPr>
          <w:rFonts w:ascii="Times New Roman" w:eastAsia="Calibri" w:hAnsi="Times New Roman" w:cs="Times New Roman"/>
          <w:i/>
          <w:sz w:val="24"/>
          <w:szCs w:val="24"/>
          <w:lang w:val="kk-KZ"/>
        </w:rPr>
        <w:t>Қорытындыны бағалау:</w:t>
      </w:r>
      <w:r w:rsidRPr="00CC2360">
        <w:rPr>
          <w:rFonts w:ascii="Times New Roman" w:eastAsia="Calibri" w:hAnsi="Times New Roman" w:cs="Times New Roman"/>
          <w:sz w:val="24"/>
          <w:szCs w:val="24"/>
          <w:lang w:val="kk-KZ"/>
        </w:rPr>
        <w:t xml:space="preserve"> </w:t>
      </w:r>
    </w:p>
    <w:p w:rsidR="00CC2360" w:rsidRPr="00CC2360" w:rsidRDefault="00CC2360" w:rsidP="00204AFB">
      <w:pPr>
        <w:spacing w:after="0" w:line="240" w:lineRule="auto"/>
        <w:ind w:firstLine="567"/>
        <w:jc w:val="both"/>
        <w:rPr>
          <w:rFonts w:ascii="Times New Roman" w:eastAsia="Calibri" w:hAnsi="Times New Roman" w:cs="Times New Roman"/>
          <w:sz w:val="24"/>
          <w:szCs w:val="24"/>
          <w:lang w:val="kk-KZ"/>
        </w:rPr>
      </w:pPr>
      <w:r w:rsidRPr="00CC2360">
        <w:rPr>
          <w:rFonts w:ascii="Times New Roman" w:eastAsia="Calibri" w:hAnsi="Times New Roman" w:cs="Times New Roman"/>
          <w:b/>
          <w:sz w:val="24"/>
          <w:szCs w:val="24"/>
          <w:lang w:val="kk-KZ"/>
        </w:rPr>
        <w:t>10 ұпай</w:t>
      </w:r>
      <w:r w:rsidRPr="00CC2360">
        <w:rPr>
          <w:rFonts w:ascii="Times New Roman" w:eastAsia="Calibri" w:hAnsi="Times New Roman" w:cs="Times New Roman"/>
          <w:sz w:val="24"/>
          <w:szCs w:val="24"/>
          <w:lang w:val="kk-KZ"/>
        </w:rPr>
        <w:t xml:space="preserve"> –  берілген уақыт (3 минут) ішінде барлық 7 қисынсыз жағдайды тауып, олардың себебін түсіндірген балаға қойылады. </w:t>
      </w:r>
    </w:p>
    <w:p w:rsidR="00CC2360" w:rsidRPr="00CC2360" w:rsidRDefault="00CC2360" w:rsidP="00204AFB">
      <w:pPr>
        <w:spacing w:after="0" w:line="240" w:lineRule="auto"/>
        <w:ind w:firstLine="567"/>
        <w:jc w:val="both"/>
        <w:rPr>
          <w:rFonts w:ascii="Times New Roman" w:eastAsia="Calibri" w:hAnsi="Times New Roman" w:cs="Times New Roman"/>
          <w:sz w:val="24"/>
          <w:szCs w:val="24"/>
          <w:lang w:val="kk-KZ"/>
        </w:rPr>
      </w:pPr>
      <w:r w:rsidRPr="00CC2360">
        <w:rPr>
          <w:rFonts w:ascii="Times New Roman" w:eastAsia="Calibri" w:hAnsi="Times New Roman" w:cs="Times New Roman"/>
          <w:b/>
          <w:sz w:val="24"/>
          <w:szCs w:val="24"/>
          <w:lang w:val="kk-KZ"/>
        </w:rPr>
        <w:t>8-9 ұпай</w:t>
      </w:r>
      <w:r w:rsidRPr="00CC2360">
        <w:rPr>
          <w:rFonts w:ascii="Times New Roman" w:eastAsia="Calibri" w:hAnsi="Times New Roman" w:cs="Times New Roman"/>
          <w:sz w:val="24"/>
          <w:szCs w:val="24"/>
          <w:lang w:val="kk-KZ"/>
        </w:rPr>
        <w:t xml:space="preserve"> –  бала берілген уақыт ішінде барлық қисынсыз жағдаяттарды тапқанымен 1-3 жағдаяттардың қалай орналасу керектігін түсіндіруге үлгермей қалған жағдайда қойылады. </w:t>
      </w:r>
    </w:p>
    <w:p w:rsidR="00CC2360" w:rsidRPr="00CC2360" w:rsidRDefault="00CC2360" w:rsidP="00204AFB">
      <w:pPr>
        <w:spacing w:after="0" w:line="240" w:lineRule="auto"/>
        <w:ind w:firstLine="567"/>
        <w:jc w:val="both"/>
        <w:rPr>
          <w:rFonts w:ascii="Times New Roman" w:eastAsia="Calibri" w:hAnsi="Times New Roman" w:cs="Times New Roman"/>
          <w:sz w:val="24"/>
          <w:szCs w:val="24"/>
          <w:lang w:val="kk-KZ"/>
        </w:rPr>
      </w:pPr>
      <w:r w:rsidRPr="00CC2360">
        <w:rPr>
          <w:rFonts w:ascii="Times New Roman" w:eastAsia="Calibri" w:hAnsi="Times New Roman" w:cs="Times New Roman"/>
          <w:b/>
          <w:sz w:val="24"/>
          <w:szCs w:val="24"/>
          <w:lang w:val="kk-KZ"/>
        </w:rPr>
        <w:t>6-7 ұпай</w:t>
      </w:r>
      <w:r w:rsidRPr="00CC2360">
        <w:rPr>
          <w:rFonts w:ascii="Times New Roman" w:eastAsia="Calibri" w:hAnsi="Times New Roman" w:cs="Times New Roman"/>
          <w:sz w:val="24"/>
          <w:szCs w:val="24"/>
          <w:lang w:val="kk-KZ"/>
        </w:rPr>
        <w:t xml:space="preserve"> – бала берілген уақыт ішінде барлық қисынсыз жағдаяттарды тауып, белгілегенімен, 3-4 жағдаяттардың қалай орналасу керектігін түсіндіруге үлгермей қалған жағдайда қойылады. </w:t>
      </w:r>
    </w:p>
    <w:p w:rsidR="00CC2360" w:rsidRPr="00CC2360" w:rsidRDefault="00CC2360" w:rsidP="00204AFB">
      <w:pPr>
        <w:spacing w:after="0" w:line="240" w:lineRule="auto"/>
        <w:ind w:firstLine="567"/>
        <w:jc w:val="both"/>
        <w:rPr>
          <w:rFonts w:ascii="Times New Roman" w:eastAsia="Calibri" w:hAnsi="Times New Roman" w:cs="Times New Roman"/>
          <w:sz w:val="24"/>
          <w:szCs w:val="24"/>
          <w:lang w:val="kk-KZ"/>
        </w:rPr>
      </w:pPr>
      <w:r w:rsidRPr="00CC2360">
        <w:rPr>
          <w:rFonts w:ascii="Times New Roman" w:eastAsia="Calibri" w:hAnsi="Times New Roman" w:cs="Times New Roman"/>
          <w:b/>
          <w:sz w:val="24"/>
          <w:szCs w:val="24"/>
          <w:lang w:val="kk-KZ"/>
        </w:rPr>
        <w:t>4-5 ұпай</w:t>
      </w:r>
      <w:r w:rsidRPr="00CC2360">
        <w:rPr>
          <w:rFonts w:ascii="Times New Roman" w:eastAsia="Calibri" w:hAnsi="Times New Roman" w:cs="Times New Roman"/>
          <w:sz w:val="24"/>
          <w:szCs w:val="24"/>
          <w:lang w:val="kk-KZ"/>
        </w:rPr>
        <w:t xml:space="preserve"> – бала барлық қисынсыз жағдайларды тапқанымен, ондағы 5-7 жағдаятты берілген уақыт ішінде түсіндіре алмаған жағдайда қойылады. </w:t>
      </w:r>
    </w:p>
    <w:p w:rsidR="00CC2360" w:rsidRPr="00CC2360" w:rsidRDefault="00CC2360" w:rsidP="00204AFB">
      <w:pPr>
        <w:spacing w:after="0" w:line="240" w:lineRule="auto"/>
        <w:ind w:firstLine="567"/>
        <w:jc w:val="both"/>
        <w:rPr>
          <w:rFonts w:ascii="Times New Roman" w:eastAsia="Calibri" w:hAnsi="Times New Roman" w:cs="Times New Roman"/>
          <w:sz w:val="24"/>
          <w:szCs w:val="24"/>
          <w:lang w:val="kk-KZ"/>
        </w:rPr>
      </w:pPr>
      <w:r w:rsidRPr="00CC2360">
        <w:rPr>
          <w:rFonts w:ascii="Times New Roman" w:eastAsia="Calibri" w:hAnsi="Times New Roman" w:cs="Times New Roman"/>
          <w:b/>
          <w:sz w:val="24"/>
          <w:szCs w:val="24"/>
          <w:lang w:val="kk-KZ"/>
        </w:rPr>
        <w:t>2-3 ұпай</w:t>
      </w:r>
      <w:r w:rsidRPr="00CC2360">
        <w:rPr>
          <w:rFonts w:ascii="Times New Roman" w:eastAsia="Calibri" w:hAnsi="Times New Roman" w:cs="Times New Roman"/>
          <w:sz w:val="24"/>
          <w:szCs w:val="24"/>
          <w:lang w:val="kk-KZ"/>
        </w:rPr>
        <w:t xml:space="preserve"> – берілген уақыт ішінде бала қисынсыз 7 жағдаяттың ішінен 1-4 байқай алмай, оларды түсіндірмеген жағдайда қойылады.  </w:t>
      </w:r>
    </w:p>
    <w:p w:rsidR="00CC2360" w:rsidRPr="00CC2360" w:rsidRDefault="00CC2360" w:rsidP="00204AFB">
      <w:pPr>
        <w:spacing w:after="0" w:line="240" w:lineRule="auto"/>
        <w:ind w:firstLine="567"/>
        <w:jc w:val="both"/>
        <w:rPr>
          <w:rFonts w:ascii="Times New Roman" w:eastAsia="Calibri" w:hAnsi="Times New Roman" w:cs="Times New Roman"/>
          <w:sz w:val="24"/>
          <w:szCs w:val="24"/>
          <w:lang w:val="kk-KZ"/>
        </w:rPr>
      </w:pPr>
      <w:r w:rsidRPr="00CC2360">
        <w:rPr>
          <w:rFonts w:ascii="Times New Roman" w:eastAsia="Calibri" w:hAnsi="Times New Roman" w:cs="Times New Roman"/>
          <w:b/>
          <w:sz w:val="24"/>
          <w:szCs w:val="24"/>
          <w:lang w:val="kk-KZ"/>
        </w:rPr>
        <w:t>0-1 ұпай</w:t>
      </w:r>
      <w:r w:rsidRPr="00CC2360">
        <w:rPr>
          <w:rFonts w:ascii="Times New Roman" w:eastAsia="Calibri" w:hAnsi="Times New Roman" w:cs="Times New Roman"/>
          <w:sz w:val="24"/>
          <w:szCs w:val="24"/>
          <w:lang w:val="kk-KZ"/>
        </w:rPr>
        <w:t xml:space="preserve"> – берілген уақыт ішінде бала 7 жағдаяттың ішінен 4 ғана тауып алады. </w:t>
      </w:r>
    </w:p>
    <w:p w:rsidR="00CC2360" w:rsidRPr="00CC2360" w:rsidRDefault="00CC2360" w:rsidP="00204AFB">
      <w:pPr>
        <w:spacing w:after="0" w:line="240" w:lineRule="auto"/>
        <w:ind w:firstLine="567"/>
        <w:jc w:val="both"/>
        <w:rPr>
          <w:rFonts w:ascii="Times New Roman" w:eastAsia="Calibri" w:hAnsi="Times New Roman" w:cs="Times New Roman"/>
          <w:sz w:val="24"/>
          <w:szCs w:val="24"/>
          <w:lang w:val="kk-KZ"/>
        </w:rPr>
      </w:pPr>
    </w:p>
    <w:p w:rsidR="00CC2360" w:rsidRPr="00CC2360" w:rsidRDefault="00CC2360" w:rsidP="00204AFB">
      <w:pPr>
        <w:spacing w:after="0" w:line="240" w:lineRule="auto"/>
        <w:ind w:firstLine="567"/>
        <w:jc w:val="both"/>
        <w:rPr>
          <w:rFonts w:ascii="Times New Roman" w:eastAsia="Calibri" w:hAnsi="Times New Roman" w:cs="Times New Roman"/>
          <w:sz w:val="24"/>
          <w:szCs w:val="24"/>
          <w:lang w:val="kk-KZ"/>
        </w:rPr>
      </w:pPr>
      <w:r w:rsidRPr="00CC2360">
        <w:rPr>
          <w:rFonts w:ascii="Times New Roman" w:eastAsia="Calibri" w:hAnsi="Times New Roman" w:cs="Times New Roman"/>
          <w:noProof/>
          <w:sz w:val="24"/>
          <w:szCs w:val="24"/>
          <w:lang w:eastAsia="ru-RU"/>
        </w:rPr>
        <w:lastRenderedPageBreak/>
        <w:drawing>
          <wp:inline distT="0" distB="0" distL="0" distR="0" wp14:anchorId="4F797A56" wp14:editId="02570ABD">
            <wp:extent cx="3579962" cy="1895591"/>
            <wp:effectExtent l="0" t="0" r="0" b="0"/>
            <wp:docPr id="183" name="Рисунок 183" descr="http://5fan.ru/files/19/5fan_ru_95923_863df8a1847ff62f71467608c12aee6c.html_files/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5fan.ru/files/19/5fan_ru_95923_863df8a1847ff62f71467608c12aee6c.html_files/0.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593833" cy="1902936"/>
                    </a:xfrm>
                    <a:prstGeom prst="rect">
                      <a:avLst/>
                    </a:prstGeom>
                    <a:noFill/>
                    <a:ln>
                      <a:noFill/>
                    </a:ln>
                  </pic:spPr>
                </pic:pic>
              </a:graphicData>
            </a:graphic>
          </wp:inline>
        </w:drawing>
      </w:r>
    </w:p>
    <w:p w:rsidR="00CC2360" w:rsidRPr="00CC2360" w:rsidRDefault="00CC2360" w:rsidP="00204AFB">
      <w:pPr>
        <w:spacing w:after="0" w:line="240" w:lineRule="auto"/>
        <w:ind w:firstLine="567"/>
        <w:jc w:val="both"/>
        <w:rPr>
          <w:rFonts w:ascii="Times New Roman" w:eastAsia="Calibri" w:hAnsi="Times New Roman" w:cs="Times New Roman"/>
          <w:sz w:val="24"/>
          <w:szCs w:val="24"/>
          <w:lang w:val="kk-KZ"/>
        </w:rPr>
      </w:pPr>
    </w:p>
    <w:p w:rsidR="00CC2360" w:rsidRPr="00CC2360" w:rsidRDefault="00CC2360" w:rsidP="00204AFB">
      <w:pPr>
        <w:spacing w:after="0" w:line="240" w:lineRule="auto"/>
        <w:ind w:firstLine="567"/>
        <w:jc w:val="both"/>
        <w:rPr>
          <w:rFonts w:ascii="Times New Roman" w:eastAsia="Calibri" w:hAnsi="Times New Roman" w:cs="Times New Roman"/>
          <w:sz w:val="24"/>
          <w:szCs w:val="24"/>
          <w:lang w:val="kk-KZ"/>
        </w:rPr>
      </w:pPr>
      <w:r w:rsidRPr="00CC2360">
        <w:rPr>
          <w:rFonts w:ascii="Times New Roman" w:eastAsia="Calibri" w:hAnsi="Times New Roman" w:cs="Times New Roman"/>
          <w:sz w:val="24"/>
          <w:szCs w:val="24"/>
          <w:lang w:val="kk-KZ"/>
        </w:rPr>
        <w:t>Сурет 1</w:t>
      </w:r>
    </w:p>
    <w:p w:rsidR="00CC2360" w:rsidRPr="00CC2360" w:rsidRDefault="00CC2360" w:rsidP="00204AFB">
      <w:pPr>
        <w:spacing w:after="0" w:line="240" w:lineRule="auto"/>
        <w:ind w:firstLine="567"/>
        <w:jc w:val="both"/>
        <w:rPr>
          <w:rFonts w:ascii="Times New Roman" w:eastAsia="Calibri" w:hAnsi="Times New Roman" w:cs="Times New Roman"/>
          <w:sz w:val="24"/>
          <w:szCs w:val="24"/>
          <w:lang w:val="kk-KZ"/>
        </w:rPr>
      </w:pPr>
    </w:p>
    <w:p w:rsidR="00CC2360" w:rsidRPr="00CC2360" w:rsidRDefault="00CC2360" w:rsidP="00204AFB">
      <w:pPr>
        <w:spacing w:after="0" w:line="240" w:lineRule="auto"/>
        <w:ind w:firstLine="567"/>
        <w:jc w:val="both"/>
        <w:rPr>
          <w:rFonts w:ascii="Times New Roman" w:eastAsia="Calibri" w:hAnsi="Times New Roman" w:cs="Times New Roman"/>
          <w:sz w:val="24"/>
          <w:szCs w:val="24"/>
          <w:lang w:val="kk-KZ"/>
        </w:rPr>
      </w:pPr>
      <w:r w:rsidRPr="00CC2360">
        <w:rPr>
          <w:rFonts w:ascii="Times New Roman" w:eastAsia="Calibri" w:hAnsi="Times New Roman" w:cs="Times New Roman"/>
          <w:sz w:val="24"/>
          <w:szCs w:val="24"/>
          <w:lang w:val="kk-KZ"/>
        </w:rPr>
        <w:t xml:space="preserve">Даму деңгейінің қорытындысы:  9-10 ұпай-жоғары 5-8 ұпай-орташа 0-4 ұпай төмен </w:t>
      </w:r>
    </w:p>
    <w:p w:rsidR="00CC2360" w:rsidRPr="00CC2360" w:rsidRDefault="00CC2360" w:rsidP="00204AFB">
      <w:pPr>
        <w:spacing w:after="0" w:line="240" w:lineRule="auto"/>
        <w:ind w:firstLine="567"/>
        <w:jc w:val="both"/>
        <w:rPr>
          <w:rFonts w:ascii="Times New Roman" w:eastAsia="Calibri" w:hAnsi="Times New Roman" w:cs="Times New Roman"/>
          <w:b/>
          <w:sz w:val="24"/>
          <w:szCs w:val="24"/>
          <w:lang w:val="kk-KZ"/>
        </w:rPr>
      </w:pPr>
      <w:r w:rsidRPr="00CC2360">
        <w:rPr>
          <w:rFonts w:ascii="Times New Roman" w:eastAsia="Calibri" w:hAnsi="Times New Roman" w:cs="Times New Roman"/>
          <w:b/>
          <w:sz w:val="24"/>
          <w:szCs w:val="24"/>
          <w:lang w:val="kk-KZ"/>
        </w:rPr>
        <w:t>№ 2     Р.Немов әдістемесі «Қайсысы артық»</w:t>
      </w:r>
    </w:p>
    <w:p w:rsidR="00CC2360" w:rsidRPr="00CC2360" w:rsidRDefault="00CC2360" w:rsidP="00204AFB">
      <w:pPr>
        <w:spacing w:after="0" w:line="240" w:lineRule="auto"/>
        <w:ind w:firstLine="567"/>
        <w:jc w:val="both"/>
        <w:rPr>
          <w:rFonts w:ascii="Times New Roman" w:eastAsia="Calibri" w:hAnsi="Times New Roman" w:cs="Times New Roman"/>
          <w:sz w:val="24"/>
          <w:szCs w:val="24"/>
          <w:lang w:val="kk-KZ"/>
        </w:rPr>
      </w:pPr>
      <w:r w:rsidRPr="00CC2360">
        <w:rPr>
          <w:rFonts w:ascii="Times New Roman" w:eastAsia="Calibri" w:hAnsi="Times New Roman" w:cs="Times New Roman"/>
          <w:sz w:val="24"/>
          <w:szCs w:val="24"/>
          <w:lang w:val="kk-KZ"/>
        </w:rPr>
        <w:t xml:space="preserve"> Аталмыш әдістеме баланың бейнелі-логикалық ойлау үрдістерін, талдау және жалпылау тәрізді ақыл-ой операцияларын зерттейді. Әдістемеде балаларға әртүрлі заттардың суреті бейнеленген суреттер сериясы келесі нұсқау бойынша беріледі: «Әрбір суретте берілген төрт суреттің біреуі артық. Суреттерге мұқият қарап, қандай заттың артық екендігін айтып, түсіндір». Тапсырмаға 3 минут беріледі. </w:t>
      </w:r>
    </w:p>
    <w:p w:rsidR="00CC2360" w:rsidRPr="00CC2360" w:rsidRDefault="00CC2360" w:rsidP="00204AFB">
      <w:pPr>
        <w:spacing w:after="0" w:line="240" w:lineRule="auto"/>
        <w:ind w:firstLine="567"/>
        <w:jc w:val="both"/>
        <w:rPr>
          <w:rFonts w:ascii="Times New Roman" w:eastAsia="Calibri" w:hAnsi="Times New Roman" w:cs="Times New Roman"/>
          <w:sz w:val="24"/>
          <w:szCs w:val="24"/>
          <w:lang w:val="kk-KZ"/>
        </w:rPr>
      </w:pPr>
    </w:p>
    <w:p w:rsidR="00CC2360" w:rsidRPr="00CC2360" w:rsidRDefault="00CC2360" w:rsidP="00204AFB">
      <w:pPr>
        <w:spacing w:after="0" w:line="240" w:lineRule="auto"/>
        <w:ind w:firstLine="567"/>
        <w:jc w:val="both"/>
        <w:rPr>
          <w:rFonts w:ascii="Times New Roman" w:eastAsia="Calibri" w:hAnsi="Times New Roman" w:cs="Times New Roman"/>
          <w:sz w:val="24"/>
          <w:szCs w:val="24"/>
          <w:lang w:val="kk-KZ"/>
        </w:rPr>
      </w:pPr>
      <w:r w:rsidRPr="00CC2360">
        <w:rPr>
          <w:rFonts w:ascii="Times New Roman" w:eastAsia="Calibri" w:hAnsi="Times New Roman" w:cs="Times New Roman"/>
          <w:noProof/>
          <w:sz w:val="24"/>
          <w:szCs w:val="24"/>
          <w:lang w:eastAsia="ru-RU"/>
        </w:rPr>
        <w:drawing>
          <wp:inline distT="0" distB="0" distL="0" distR="0" wp14:anchorId="6043B1CD" wp14:editId="2008E7B5">
            <wp:extent cx="3933645" cy="2225616"/>
            <wp:effectExtent l="0" t="0" r="0" b="0"/>
            <wp:docPr id="184" name="Рисунок 184" descr="http://5fan.ru/files/19/5fan_ru_95923_863df8a1847ff62f71467608c12aee6c.html_files/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5fan.ru/files/19/5fan_ru_95923_863df8a1847ff62f71467608c12aee6c.html_files/2.jp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945943" cy="2232574"/>
                    </a:xfrm>
                    <a:prstGeom prst="rect">
                      <a:avLst/>
                    </a:prstGeom>
                    <a:noFill/>
                    <a:ln>
                      <a:noFill/>
                    </a:ln>
                  </pic:spPr>
                </pic:pic>
              </a:graphicData>
            </a:graphic>
          </wp:inline>
        </w:drawing>
      </w:r>
    </w:p>
    <w:p w:rsidR="00CC2360" w:rsidRPr="00CC2360" w:rsidRDefault="00CC2360" w:rsidP="00204AFB">
      <w:pPr>
        <w:spacing w:after="0" w:line="240" w:lineRule="auto"/>
        <w:ind w:firstLine="567"/>
        <w:jc w:val="both"/>
        <w:rPr>
          <w:rFonts w:ascii="Times New Roman" w:eastAsia="Calibri" w:hAnsi="Times New Roman" w:cs="Times New Roman"/>
          <w:sz w:val="24"/>
          <w:szCs w:val="24"/>
          <w:lang w:val="kk-KZ"/>
        </w:rPr>
      </w:pPr>
    </w:p>
    <w:p w:rsidR="00CC2360" w:rsidRPr="00CC2360" w:rsidRDefault="00CC2360" w:rsidP="00204AFB">
      <w:pPr>
        <w:spacing w:after="0" w:line="240" w:lineRule="auto"/>
        <w:ind w:firstLine="567"/>
        <w:jc w:val="both"/>
        <w:rPr>
          <w:rFonts w:ascii="Times New Roman" w:eastAsia="Calibri" w:hAnsi="Times New Roman" w:cs="Times New Roman"/>
          <w:sz w:val="24"/>
          <w:szCs w:val="24"/>
          <w:lang w:val="kk-KZ"/>
        </w:rPr>
      </w:pPr>
      <w:r w:rsidRPr="00CC2360">
        <w:rPr>
          <w:rFonts w:ascii="Times New Roman" w:eastAsia="Calibri" w:hAnsi="Times New Roman" w:cs="Times New Roman"/>
          <w:sz w:val="24"/>
          <w:szCs w:val="24"/>
          <w:lang w:val="kk-KZ"/>
        </w:rPr>
        <w:t>Сурет 2 «Қайсысы артық?»</w:t>
      </w:r>
    </w:p>
    <w:p w:rsidR="00CC2360" w:rsidRPr="00CC2360" w:rsidRDefault="00CC2360" w:rsidP="00204AFB">
      <w:pPr>
        <w:spacing w:line="240" w:lineRule="auto"/>
        <w:ind w:firstLine="567"/>
        <w:jc w:val="both"/>
        <w:rPr>
          <w:rFonts w:ascii="Times New Roman" w:eastAsia="Calibri" w:hAnsi="Times New Roman" w:cs="Times New Roman"/>
          <w:i/>
          <w:sz w:val="24"/>
          <w:szCs w:val="24"/>
          <w:lang w:val="kk-KZ"/>
        </w:rPr>
      </w:pPr>
      <w:r w:rsidRPr="00CC2360">
        <w:rPr>
          <w:rFonts w:ascii="Times New Roman" w:eastAsia="Calibri" w:hAnsi="Times New Roman" w:cs="Times New Roman"/>
          <w:i/>
          <w:sz w:val="24"/>
          <w:szCs w:val="24"/>
          <w:lang w:val="kk-KZ"/>
        </w:rPr>
        <w:t xml:space="preserve">Қорытындыны бағалау: </w:t>
      </w:r>
    </w:p>
    <w:p w:rsidR="00CC2360" w:rsidRPr="00CC2360" w:rsidRDefault="00CC2360" w:rsidP="00204AFB">
      <w:pPr>
        <w:spacing w:after="0" w:line="240" w:lineRule="auto"/>
        <w:ind w:firstLine="567"/>
        <w:jc w:val="both"/>
        <w:rPr>
          <w:rFonts w:ascii="Times New Roman" w:eastAsia="Calibri" w:hAnsi="Times New Roman" w:cs="Times New Roman"/>
          <w:sz w:val="24"/>
          <w:szCs w:val="24"/>
          <w:lang w:val="kk-KZ"/>
        </w:rPr>
      </w:pPr>
      <w:r w:rsidRPr="00CC2360">
        <w:rPr>
          <w:rFonts w:ascii="Times New Roman" w:eastAsia="Calibri" w:hAnsi="Times New Roman" w:cs="Times New Roman"/>
          <w:b/>
          <w:sz w:val="24"/>
          <w:szCs w:val="24"/>
          <w:lang w:val="kk-KZ"/>
        </w:rPr>
        <w:t>10 ұпай</w:t>
      </w:r>
      <w:r w:rsidRPr="00CC2360">
        <w:rPr>
          <w:rFonts w:ascii="Times New Roman" w:eastAsia="Calibri" w:hAnsi="Times New Roman" w:cs="Times New Roman"/>
          <w:sz w:val="24"/>
          <w:szCs w:val="24"/>
          <w:lang w:val="kk-KZ"/>
        </w:rPr>
        <w:t xml:space="preserve"> – бала берілген тапсырманы 1 минутқа жетпей орындады, барлық картинадағы артық заттарды дұрыс анықтап, түсіндірді. </w:t>
      </w:r>
    </w:p>
    <w:p w:rsidR="00CC2360" w:rsidRPr="00CC2360" w:rsidRDefault="00CC2360" w:rsidP="00204AFB">
      <w:pPr>
        <w:spacing w:after="0" w:line="240" w:lineRule="auto"/>
        <w:ind w:firstLine="567"/>
        <w:jc w:val="both"/>
        <w:rPr>
          <w:rFonts w:ascii="Times New Roman" w:eastAsia="Calibri" w:hAnsi="Times New Roman" w:cs="Times New Roman"/>
          <w:sz w:val="24"/>
          <w:szCs w:val="24"/>
          <w:lang w:val="kk-KZ"/>
        </w:rPr>
      </w:pPr>
      <w:r w:rsidRPr="00CC2360">
        <w:rPr>
          <w:rFonts w:ascii="Times New Roman" w:eastAsia="Calibri" w:hAnsi="Times New Roman" w:cs="Times New Roman"/>
          <w:b/>
          <w:sz w:val="24"/>
          <w:szCs w:val="24"/>
          <w:lang w:val="kk-KZ"/>
        </w:rPr>
        <w:t>8-9 ұпай</w:t>
      </w:r>
      <w:r w:rsidRPr="00CC2360">
        <w:rPr>
          <w:rFonts w:ascii="Times New Roman" w:eastAsia="Calibri" w:hAnsi="Times New Roman" w:cs="Times New Roman"/>
          <w:sz w:val="24"/>
          <w:szCs w:val="24"/>
          <w:lang w:val="kk-KZ"/>
        </w:rPr>
        <w:t xml:space="preserve"> – бала берілген тапсырманы 1 минуттан 1,5 минутқа дейін орындады. </w:t>
      </w:r>
    </w:p>
    <w:p w:rsidR="00CC2360" w:rsidRPr="00CC2360" w:rsidRDefault="00CC2360" w:rsidP="00204AFB">
      <w:pPr>
        <w:spacing w:after="0" w:line="240" w:lineRule="auto"/>
        <w:ind w:firstLine="567"/>
        <w:jc w:val="both"/>
        <w:rPr>
          <w:rFonts w:ascii="Times New Roman" w:eastAsia="Calibri" w:hAnsi="Times New Roman" w:cs="Times New Roman"/>
          <w:sz w:val="24"/>
          <w:szCs w:val="24"/>
          <w:lang w:val="kk-KZ"/>
        </w:rPr>
      </w:pPr>
      <w:r w:rsidRPr="00CC2360">
        <w:rPr>
          <w:rFonts w:ascii="Times New Roman" w:eastAsia="Calibri" w:hAnsi="Times New Roman" w:cs="Times New Roman"/>
          <w:b/>
          <w:sz w:val="24"/>
          <w:szCs w:val="24"/>
          <w:lang w:val="kk-KZ"/>
        </w:rPr>
        <w:t>6-7 ұпай</w:t>
      </w:r>
      <w:r w:rsidRPr="00CC2360">
        <w:rPr>
          <w:rFonts w:ascii="Times New Roman" w:eastAsia="Calibri" w:hAnsi="Times New Roman" w:cs="Times New Roman"/>
          <w:sz w:val="24"/>
          <w:szCs w:val="24"/>
          <w:lang w:val="kk-KZ"/>
        </w:rPr>
        <w:t xml:space="preserve"> - бала берілген тапсырманы 1,5 минуттан 2 минутқа дейін орындады. </w:t>
      </w:r>
    </w:p>
    <w:p w:rsidR="00CC2360" w:rsidRPr="00CC2360" w:rsidRDefault="00CC2360" w:rsidP="00204AFB">
      <w:pPr>
        <w:spacing w:after="0" w:line="240" w:lineRule="auto"/>
        <w:ind w:firstLine="567"/>
        <w:jc w:val="both"/>
        <w:rPr>
          <w:rFonts w:ascii="Times New Roman" w:eastAsia="Calibri" w:hAnsi="Times New Roman" w:cs="Times New Roman"/>
          <w:sz w:val="24"/>
          <w:szCs w:val="24"/>
          <w:lang w:val="kk-KZ"/>
        </w:rPr>
      </w:pPr>
      <w:r w:rsidRPr="00CC2360">
        <w:rPr>
          <w:rFonts w:ascii="Times New Roman" w:eastAsia="Calibri" w:hAnsi="Times New Roman" w:cs="Times New Roman"/>
          <w:b/>
          <w:sz w:val="24"/>
          <w:szCs w:val="24"/>
          <w:lang w:val="kk-KZ"/>
        </w:rPr>
        <w:t>4-5 ұпай</w:t>
      </w:r>
      <w:r w:rsidRPr="00CC2360">
        <w:rPr>
          <w:rFonts w:ascii="Times New Roman" w:eastAsia="Calibri" w:hAnsi="Times New Roman" w:cs="Times New Roman"/>
          <w:sz w:val="24"/>
          <w:szCs w:val="24"/>
          <w:lang w:val="kk-KZ"/>
        </w:rPr>
        <w:t xml:space="preserve"> - бала берілген тапсырманы 2 минуттан 2,5 минутқа дейін орындады. </w:t>
      </w:r>
    </w:p>
    <w:p w:rsidR="00CC2360" w:rsidRPr="00CC2360" w:rsidRDefault="00CC2360" w:rsidP="00204AFB">
      <w:pPr>
        <w:spacing w:after="0" w:line="240" w:lineRule="auto"/>
        <w:ind w:firstLine="567"/>
        <w:jc w:val="both"/>
        <w:rPr>
          <w:rFonts w:ascii="Times New Roman" w:eastAsia="Calibri" w:hAnsi="Times New Roman" w:cs="Times New Roman"/>
          <w:sz w:val="24"/>
          <w:szCs w:val="24"/>
          <w:lang w:val="kk-KZ"/>
        </w:rPr>
      </w:pPr>
      <w:r w:rsidRPr="00CC2360">
        <w:rPr>
          <w:rFonts w:ascii="Times New Roman" w:eastAsia="Calibri" w:hAnsi="Times New Roman" w:cs="Times New Roman"/>
          <w:b/>
          <w:sz w:val="24"/>
          <w:szCs w:val="24"/>
          <w:lang w:val="kk-KZ"/>
        </w:rPr>
        <w:t>2-3 ұпай</w:t>
      </w:r>
      <w:r w:rsidRPr="00CC2360">
        <w:rPr>
          <w:rFonts w:ascii="Times New Roman" w:eastAsia="Calibri" w:hAnsi="Times New Roman" w:cs="Times New Roman"/>
          <w:sz w:val="24"/>
          <w:szCs w:val="24"/>
          <w:lang w:val="kk-KZ"/>
        </w:rPr>
        <w:t xml:space="preserve"> - бала берілген тапсырманы 2,5 минуттан 3 минутқа дейін орындады.</w:t>
      </w:r>
    </w:p>
    <w:p w:rsidR="00CC2360" w:rsidRPr="00CC2360" w:rsidRDefault="00CC2360" w:rsidP="00204AFB">
      <w:pPr>
        <w:spacing w:after="0" w:line="240" w:lineRule="auto"/>
        <w:ind w:firstLine="567"/>
        <w:jc w:val="both"/>
        <w:rPr>
          <w:rFonts w:ascii="Times New Roman" w:eastAsia="Calibri" w:hAnsi="Times New Roman" w:cs="Times New Roman"/>
          <w:sz w:val="24"/>
          <w:szCs w:val="24"/>
          <w:lang w:val="kk-KZ"/>
        </w:rPr>
      </w:pPr>
      <w:r w:rsidRPr="00CC2360">
        <w:rPr>
          <w:rFonts w:ascii="Times New Roman" w:eastAsia="Calibri" w:hAnsi="Times New Roman" w:cs="Times New Roman"/>
          <w:b/>
          <w:sz w:val="24"/>
          <w:szCs w:val="24"/>
          <w:lang w:val="kk-KZ"/>
        </w:rPr>
        <w:t>0-1 ұпай</w:t>
      </w:r>
      <w:r w:rsidRPr="00CC2360">
        <w:rPr>
          <w:rFonts w:ascii="Times New Roman" w:eastAsia="Calibri" w:hAnsi="Times New Roman" w:cs="Times New Roman"/>
          <w:sz w:val="24"/>
          <w:szCs w:val="24"/>
          <w:lang w:val="kk-KZ"/>
        </w:rPr>
        <w:t xml:space="preserve"> – тапсырманы 3 минут ішінде орындай алмады. </w:t>
      </w:r>
    </w:p>
    <w:p w:rsidR="00CC2360" w:rsidRPr="00CC2360" w:rsidRDefault="00CC2360" w:rsidP="00204AFB">
      <w:pPr>
        <w:spacing w:after="0" w:line="240" w:lineRule="auto"/>
        <w:ind w:firstLine="567"/>
        <w:jc w:val="both"/>
        <w:rPr>
          <w:rFonts w:ascii="Times New Roman" w:eastAsia="Calibri" w:hAnsi="Times New Roman" w:cs="Times New Roman"/>
          <w:sz w:val="24"/>
          <w:szCs w:val="24"/>
          <w:lang w:val="kk-KZ"/>
        </w:rPr>
      </w:pPr>
      <w:r w:rsidRPr="00CC2360">
        <w:rPr>
          <w:rFonts w:ascii="Times New Roman" w:eastAsia="Calibri" w:hAnsi="Times New Roman" w:cs="Times New Roman"/>
          <w:sz w:val="24"/>
          <w:szCs w:val="24"/>
          <w:lang w:val="kk-KZ"/>
        </w:rPr>
        <w:t xml:space="preserve">Даму деңгейінің қорытындысы: </w:t>
      </w:r>
    </w:p>
    <w:p w:rsidR="00CC2360" w:rsidRPr="00CC2360" w:rsidRDefault="00CC2360" w:rsidP="00204AFB">
      <w:pPr>
        <w:spacing w:after="0" w:line="240" w:lineRule="auto"/>
        <w:ind w:firstLine="567"/>
        <w:jc w:val="both"/>
        <w:rPr>
          <w:rFonts w:ascii="Times New Roman" w:eastAsia="Calibri" w:hAnsi="Times New Roman" w:cs="Times New Roman"/>
          <w:sz w:val="24"/>
          <w:szCs w:val="24"/>
          <w:lang w:val="kk-KZ"/>
        </w:rPr>
      </w:pPr>
      <w:r w:rsidRPr="00CC2360">
        <w:rPr>
          <w:rFonts w:ascii="Times New Roman" w:eastAsia="Calibri" w:hAnsi="Times New Roman" w:cs="Times New Roman"/>
          <w:b/>
          <w:sz w:val="24"/>
          <w:szCs w:val="24"/>
          <w:lang w:val="kk-KZ"/>
        </w:rPr>
        <w:t>9-10</w:t>
      </w:r>
      <w:r w:rsidRPr="00CC2360">
        <w:rPr>
          <w:rFonts w:ascii="Times New Roman" w:eastAsia="Calibri" w:hAnsi="Times New Roman" w:cs="Times New Roman"/>
          <w:sz w:val="24"/>
          <w:szCs w:val="24"/>
          <w:lang w:val="kk-KZ"/>
        </w:rPr>
        <w:t xml:space="preserve"> ұпай-жоғары </w:t>
      </w:r>
      <w:r w:rsidRPr="00CC2360">
        <w:rPr>
          <w:rFonts w:ascii="Times New Roman" w:eastAsia="Calibri" w:hAnsi="Times New Roman" w:cs="Times New Roman"/>
          <w:b/>
          <w:sz w:val="24"/>
          <w:szCs w:val="24"/>
          <w:lang w:val="kk-KZ"/>
        </w:rPr>
        <w:t>5-8</w:t>
      </w:r>
      <w:r w:rsidRPr="00CC2360">
        <w:rPr>
          <w:rFonts w:ascii="Times New Roman" w:eastAsia="Calibri" w:hAnsi="Times New Roman" w:cs="Times New Roman"/>
          <w:sz w:val="24"/>
          <w:szCs w:val="24"/>
          <w:lang w:val="kk-KZ"/>
        </w:rPr>
        <w:t xml:space="preserve"> ұпай-орташа </w:t>
      </w:r>
      <w:r w:rsidRPr="00CC2360">
        <w:rPr>
          <w:rFonts w:ascii="Times New Roman" w:eastAsia="Calibri" w:hAnsi="Times New Roman" w:cs="Times New Roman"/>
          <w:b/>
          <w:sz w:val="24"/>
          <w:szCs w:val="24"/>
          <w:lang w:val="kk-KZ"/>
        </w:rPr>
        <w:t>0-4</w:t>
      </w:r>
      <w:r w:rsidRPr="00CC2360">
        <w:rPr>
          <w:rFonts w:ascii="Times New Roman" w:eastAsia="Calibri" w:hAnsi="Times New Roman" w:cs="Times New Roman"/>
          <w:sz w:val="24"/>
          <w:szCs w:val="24"/>
          <w:lang w:val="kk-KZ"/>
        </w:rPr>
        <w:t xml:space="preserve"> ұпай төмен </w:t>
      </w:r>
    </w:p>
    <w:p w:rsidR="00CC2360" w:rsidRPr="00CC2360" w:rsidRDefault="00CC2360" w:rsidP="00204AFB">
      <w:pPr>
        <w:spacing w:after="0" w:line="240" w:lineRule="auto"/>
        <w:jc w:val="both"/>
        <w:rPr>
          <w:rFonts w:ascii="Arial" w:eastAsia="Times New Roman" w:hAnsi="Arial" w:cs="Times New Roman"/>
          <w:sz w:val="24"/>
          <w:szCs w:val="24"/>
          <w:lang w:val="kk-KZ" w:eastAsia="ko-KR"/>
        </w:rPr>
      </w:pPr>
      <w:r w:rsidRPr="00CC2360">
        <w:rPr>
          <w:rFonts w:ascii="Arial" w:eastAsia="Times New Roman" w:hAnsi="Arial" w:cs="Times New Roman"/>
          <w:sz w:val="24"/>
          <w:szCs w:val="24"/>
          <w:lang w:val="kk-KZ" w:eastAsia="ko-KR"/>
        </w:rPr>
        <w:t xml:space="preserve">                                            </w:t>
      </w:r>
    </w:p>
    <w:p w:rsidR="00CC2360" w:rsidRPr="00CC2360" w:rsidRDefault="00CC2360" w:rsidP="00204AFB">
      <w:pPr>
        <w:autoSpaceDE w:val="0"/>
        <w:autoSpaceDN w:val="0"/>
        <w:adjustRightInd w:val="0"/>
        <w:spacing w:line="240" w:lineRule="auto"/>
        <w:jc w:val="both"/>
        <w:rPr>
          <w:rFonts w:ascii="Times New Roman" w:eastAsia="Times New Roman" w:hAnsi="Times New Roman" w:cs="Times New Roman"/>
          <w:bCs/>
          <w:sz w:val="24"/>
          <w:szCs w:val="24"/>
          <w:lang w:val="kk-KZ" w:eastAsia="ko-KR"/>
        </w:rPr>
      </w:pPr>
      <w:r w:rsidRPr="00CC2360">
        <w:rPr>
          <w:rFonts w:ascii="Times New Roman" w:eastAsia="Times New Roman" w:hAnsi="Times New Roman" w:cs="Times New Roman"/>
          <w:b/>
          <w:bCs/>
          <w:sz w:val="24"/>
          <w:szCs w:val="24"/>
          <w:lang w:val="kk-KZ" w:eastAsia="ko-KR"/>
        </w:rPr>
        <w:t xml:space="preserve">                                                  № 3    Роршах  әдістемесі   </w:t>
      </w:r>
      <w:r w:rsidRPr="00CC2360">
        <w:rPr>
          <w:rFonts w:ascii="Times New Roman" w:eastAsia="Times New Roman" w:hAnsi="Times New Roman" w:cs="Times New Roman"/>
          <w:b/>
          <w:bCs/>
          <w:sz w:val="24"/>
          <w:szCs w:val="24"/>
          <w:lang w:val="kk-KZ" w:eastAsia="ko-KR"/>
        </w:rPr>
        <w:tab/>
        <w:t xml:space="preserve">                                                      </w:t>
      </w:r>
      <w:r w:rsidRPr="00CC2360">
        <w:rPr>
          <w:rFonts w:ascii="Times New Roman" w:eastAsia="Times New Roman" w:hAnsi="Times New Roman" w:cs="Times New Roman"/>
          <w:b/>
          <w:bCs/>
          <w:sz w:val="24"/>
          <w:szCs w:val="24"/>
          <w:lang w:val="kk-KZ" w:eastAsia="ko-KR"/>
        </w:rPr>
        <w:br/>
      </w:r>
      <w:r w:rsidRPr="00CC2360">
        <w:rPr>
          <w:rFonts w:ascii="Times New Roman" w:eastAsia="Times New Roman" w:hAnsi="Times New Roman" w:cs="Times New Roman"/>
          <w:b/>
          <w:bCs/>
          <w:sz w:val="24"/>
          <w:szCs w:val="24"/>
          <w:lang w:val="kk-KZ" w:eastAsia="ko-KR"/>
        </w:rPr>
        <w:br/>
      </w:r>
      <w:r w:rsidRPr="00CC2360">
        <w:rPr>
          <w:rFonts w:ascii="Times New Roman" w:eastAsia="Times New Roman" w:hAnsi="Times New Roman" w:cs="Times New Roman"/>
          <w:bCs/>
          <w:sz w:val="24"/>
          <w:szCs w:val="24"/>
          <w:lang w:val="kk-KZ" w:eastAsia="ko-KR"/>
        </w:rPr>
        <w:t xml:space="preserve">      Роршах тесті алғаш рет 1921 жылы Швейцариялық  психиатр және психолог Герман Роршах зерттеген болатын. Бұл психикасы бұзылған адамдарға арналған тесттердің бірі </w:t>
      </w:r>
      <w:r w:rsidRPr="00CC2360">
        <w:rPr>
          <w:rFonts w:ascii="Times New Roman" w:eastAsia="Times New Roman" w:hAnsi="Times New Roman" w:cs="Times New Roman"/>
          <w:bCs/>
          <w:sz w:val="24"/>
          <w:szCs w:val="24"/>
          <w:lang w:val="kk-KZ" w:eastAsia="ko-KR"/>
        </w:rPr>
        <w:lastRenderedPageBreak/>
        <w:t xml:space="preserve">болып табылады. Бұл тест адамның қорқынышымен жан дүниесін анықтауға арналған. </w:t>
      </w:r>
      <w:r w:rsidRPr="00CC2360">
        <w:rPr>
          <w:rFonts w:ascii="Times New Roman" w:eastAsia="Times New Roman" w:hAnsi="Times New Roman" w:cs="Times New Roman"/>
          <w:sz w:val="24"/>
          <w:szCs w:val="24"/>
          <w:lang w:val="kk-KZ" w:eastAsia="ko-KR"/>
        </w:rPr>
        <w:t>Бұл тест тұлғаның қарапайым шығармашылық қабілетінің сапасы мен қасиеттерін, ерекшеліктерін анықтауға негізделген.</w:t>
      </w:r>
      <w:r w:rsidRPr="00CC2360">
        <w:rPr>
          <w:rFonts w:ascii="Times New Roman" w:eastAsia="Times New Roman" w:hAnsi="Times New Roman" w:cs="Times New Roman"/>
          <w:bCs/>
          <w:sz w:val="24"/>
          <w:szCs w:val="24"/>
          <w:lang w:val="kk-KZ" w:eastAsia="ko-KR"/>
        </w:rPr>
        <w:t xml:space="preserve"> </w:t>
      </w:r>
      <w:r w:rsidRPr="00CC2360">
        <w:rPr>
          <w:rFonts w:ascii="Times New Roman" w:eastAsia="Times New Roman" w:hAnsi="Times New Roman" w:cs="Times New Roman"/>
          <w:sz w:val="24"/>
          <w:szCs w:val="24"/>
          <w:lang w:val="kk-KZ" w:eastAsia="ko-KR"/>
        </w:rPr>
        <w:t>Роршахтың тұлғаның тікелей танымдық аясы арқылы сыртқы жəне ішкі құбылыстарды белсенді түрде бейнелеу процесіне, яғни тест барысында даралық бейнесі арқылы диагностикалық жүйесі құрастырылды. Даралық ерекшеліктің бейнесін құру арқылы тұлғалық ерекше қасиеттерді көрсетуге болады деп есептеледі. Сонымен бірге, оның айтуынша, кейбір қасиеттердің мəліметі қабылдаудың таңдаулығын көрсетеді. Тесттің негізгі құралы 10</w:t>
      </w:r>
      <w:r w:rsidRPr="00CC2360">
        <w:rPr>
          <w:rFonts w:ascii="Times New Roman" w:eastAsia="Times New Roman" w:hAnsi="Times New Roman" w:cs="Times New Roman"/>
          <w:bCs/>
          <w:sz w:val="24"/>
          <w:szCs w:val="24"/>
          <w:lang w:val="kk-KZ" w:eastAsia="ko-KR"/>
        </w:rPr>
        <w:t xml:space="preserve"> </w:t>
      </w:r>
      <w:r w:rsidRPr="00CC2360">
        <w:rPr>
          <w:rFonts w:ascii="Times New Roman" w:eastAsia="Times New Roman" w:hAnsi="Times New Roman" w:cs="Times New Roman"/>
          <w:sz w:val="24"/>
          <w:szCs w:val="24"/>
          <w:lang w:val="kk-KZ" w:eastAsia="ko-KR"/>
        </w:rPr>
        <w:t>карточкадан тұратын түрлі-түсті белгісіз формалы симметриялы дақтар. Осы дақтарды зерттеуге көрсеткенде «мынау не жəне неге ұқсайды» деген сұрақтар қойылады. Осылай зерттеуші əрбір карточкадағы дақтардан белгілі бір заттар мен бейнелі суретті көре алуы қажет. Бұл оның жеке тұлғалық қаситеттерінің жобасын береді. Осы суреттегі бейнені ойдан шығара отырып, адамдардың</w:t>
      </w:r>
      <w:r w:rsidRPr="00CC2360">
        <w:rPr>
          <w:rFonts w:ascii="Times New Roman" w:eastAsia="Times New Roman" w:hAnsi="Times New Roman" w:cs="Times New Roman"/>
          <w:bCs/>
          <w:sz w:val="24"/>
          <w:szCs w:val="24"/>
          <w:lang w:val="kk-KZ" w:eastAsia="ko-KR"/>
        </w:rPr>
        <w:t xml:space="preserve"> </w:t>
      </w:r>
      <w:r w:rsidRPr="00CC2360">
        <w:rPr>
          <w:rFonts w:ascii="Times New Roman" w:eastAsia="Times New Roman" w:hAnsi="Times New Roman" w:cs="Times New Roman"/>
          <w:sz w:val="24"/>
          <w:szCs w:val="24"/>
          <w:lang w:val="kk-KZ" w:eastAsia="ko-KR"/>
        </w:rPr>
        <w:t xml:space="preserve">ерекшеліктері мен даралылығын көруге болады. </w:t>
      </w:r>
      <w:r w:rsidRPr="00CC2360">
        <w:rPr>
          <w:rFonts w:ascii="Times New Roman" w:eastAsia="Times New Roman" w:hAnsi="Times New Roman" w:cs="Times New Roman"/>
          <w:i/>
          <w:iCs/>
          <w:sz w:val="24"/>
          <w:szCs w:val="24"/>
          <w:lang w:val="kk-KZ" w:eastAsia="ko-KR"/>
        </w:rPr>
        <w:t xml:space="preserve">Біріншіден, </w:t>
      </w:r>
      <w:r w:rsidRPr="00CC2360">
        <w:rPr>
          <w:rFonts w:ascii="Times New Roman" w:eastAsia="Times New Roman" w:hAnsi="Times New Roman" w:cs="Times New Roman"/>
          <w:sz w:val="24"/>
          <w:szCs w:val="24"/>
          <w:lang w:val="kk-KZ" w:eastAsia="ko-KR"/>
        </w:rPr>
        <w:t>бұл таңдаулы қабылдау (ассоциативті процестердің негізінде құрылатын ерекшеліктер).  Сонымен бірге, көрсетілетін дақтар бейнесі арқылы сол мезеттегі жағдайдың арасында байланыстың болуын қадағалау керек. Дақтарға қарап жасалған болжамдар белгілі бір күрделі ассоциациялар бейнесі түрінде беріледі. Нəтижесінде аяқталған логикалық сурет пайда болады. Роршахтың негізгі схемасы басқа проективті тесттерден жүйелі проектілік құрылымы бойынша</w:t>
      </w:r>
      <w:r w:rsidRPr="00CC2360">
        <w:rPr>
          <w:rFonts w:ascii="Times New Roman" w:eastAsia="Times New Roman" w:hAnsi="Times New Roman" w:cs="Times New Roman"/>
          <w:bCs/>
          <w:sz w:val="24"/>
          <w:szCs w:val="24"/>
          <w:lang w:val="kk-KZ" w:eastAsia="ko-KR"/>
        </w:rPr>
        <w:t xml:space="preserve"> </w:t>
      </w:r>
      <w:r w:rsidRPr="00CC2360">
        <w:rPr>
          <w:rFonts w:ascii="Times New Roman" w:eastAsia="Times New Roman" w:hAnsi="Times New Roman" w:cs="Times New Roman"/>
          <w:sz w:val="24"/>
          <w:szCs w:val="24"/>
          <w:lang w:val="kk-KZ" w:eastAsia="ko-KR"/>
        </w:rPr>
        <w:t>ерекшеленеді. Проекциялардың мазмұны бойынша Роршах тесті ең таза мəлімет беретін тест болып табылады. Дақтың белгісіз формада болуы ассоциациялардың сыртқы объективті бағыттылығын бөліп тастайды, аяғында белгілі бір суреттердің қалыптасуына əкеледі. Сондықтан бұл тест проектісінің ерекшелігі субъективті факторлар арқылы байланыста болуы. Көрсеткіштер тазалығын сақтау үшін бұл тестті жүргізгенде зерттелушіге қосымша сұрақтар қоюға тыйым салынады. Тест жүргізілу барысында зерттелушінің айтылған</w:t>
      </w:r>
      <w:r w:rsidRPr="00CC2360">
        <w:rPr>
          <w:rFonts w:ascii="Times New Roman" w:eastAsia="Times New Roman" w:hAnsi="Times New Roman" w:cs="Times New Roman"/>
          <w:bCs/>
          <w:sz w:val="24"/>
          <w:szCs w:val="24"/>
          <w:lang w:val="kk-KZ" w:eastAsia="ko-KR"/>
        </w:rPr>
        <w:t xml:space="preserve"> </w:t>
      </w:r>
      <w:r w:rsidRPr="00CC2360">
        <w:rPr>
          <w:rFonts w:ascii="Times New Roman" w:eastAsia="Times New Roman" w:hAnsi="Times New Roman" w:cs="Times New Roman"/>
          <w:sz w:val="24"/>
          <w:szCs w:val="24"/>
          <w:lang w:val="kk-KZ" w:eastAsia="ko-KR"/>
        </w:rPr>
        <w:t>сөздеріне, ойына қосымша көзқарас немесе пікір білдіруге болады.</w:t>
      </w:r>
    </w:p>
    <w:p w:rsidR="00CC2360" w:rsidRPr="00CC2360" w:rsidRDefault="00CC2360" w:rsidP="00204AFB">
      <w:pPr>
        <w:spacing w:after="0" w:line="240" w:lineRule="auto"/>
        <w:jc w:val="both"/>
        <w:rPr>
          <w:rFonts w:ascii="Times New Roman" w:eastAsia="Times New Roman" w:hAnsi="Times New Roman" w:cs="Times New Roman"/>
          <w:sz w:val="24"/>
          <w:szCs w:val="24"/>
          <w:lang w:eastAsia="ko-KR"/>
        </w:rPr>
      </w:pPr>
      <w:r w:rsidRPr="00CC2360">
        <w:rPr>
          <w:rFonts w:ascii="Times New Roman" w:eastAsia="Times New Roman" w:hAnsi="Times New Roman" w:cs="Times New Roman"/>
          <w:sz w:val="24"/>
          <w:szCs w:val="24"/>
          <w:lang w:eastAsia="ko-KR"/>
        </w:rPr>
        <w:t>Роршах тестінен алынған материал 2 типтік бағамен есептеледі:</w:t>
      </w:r>
    </w:p>
    <w:p w:rsidR="00CC2360" w:rsidRPr="00CC2360" w:rsidRDefault="00CC2360" w:rsidP="00204AFB">
      <w:pPr>
        <w:spacing w:after="0" w:line="240" w:lineRule="auto"/>
        <w:jc w:val="both"/>
        <w:rPr>
          <w:rFonts w:ascii="Times New Roman" w:eastAsia="Times New Roman" w:hAnsi="Times New Roman" w:cs="Times New Roman"/>
          <w:sz w:val="24"/>
          <w:szCs w:val="24"/>
          <w:lang w:eastAsia="ko-KR"/>
        </w:rPr>
      </w:pPr>
      <w:r w:rsidRPr="00CC2360">
        <w:rPr>
          <w:rFonts w:ascii="Times New Roman" w:eastAsia="Times New Roman" w:hAnsi="Times New Roman" w:cs="Times New Roman"/>
          <w:sz w:val="24"/>
          <w:szCs w:val="24"/>
          <w:lang w:eastAsia="ko-KR"/>
        </w:rPr>
        <w:t>• Сыртқы пішіні бойынша баға;</w:t>
      </w:r>
    </w:p>
    <w:p w:rsidR="00CC2360" w:rsidRPr="00CC2360" w:rsidRDefault="00CC2360" w:rsidP="00204AFB">
      <w:pPr>
        <w:spacing w:after="0" w:line="240" w:lineRule="auto"/>
        <w:jc w:val="both"/>
        <w:rPr>
          <w:rFonts w:ascii="Times New Roman" w:eastAsia="Times New Roman" w:hAnsi="Times New Roman" w:cs="Times New Roman"/>
          <w:sz w:val="24"/>
          <w:szCs w:val="24"/>
          <w:lang w:eastAsia="ko-KR"/>
        </w:rPr>
      </w:pPr>
      <w:r w:rsidRPr="00CC2360">
        <w:rPr>
          <w:rFonts w:ascii="Times New Roman" w:eastAsia="Times New Roman" w:hAnsi="Times New Roman" w:cs="Times New Roman"/>
          <w:sz w:val="24"/>
          <w:szCs w:val="24"/>
          <w:lang w:eastAsia="ko-KR"/>
        </w:rPr>
        <w:t>• Мағынасы бойынша баға.</w:t>
      </w:r>
    </w:p>
    <w:p w:rsidR="00CC2360" w:rsidRPr="00CC2360" w:rsidRDefault="00CC2360" w:rsidP="00204AFB">
      <w:pPr>
        <w:spacing w:after="0" w:line="240" w:lineRule="auto"/>
        <w:ind w:firstLine="567"/>
        <w:jc w:val="both"/>
        <w:rPr>
          <w:rFonts w:ascii="Times New Roman" w:eastAsia="Times New Roman" w:hAnsi="Times New Roman" w:cs="Times New Roman"/>
          <w:sz w:val="24"/>
          <w:szCs w:val="24"/>
          <w:lang w:eastAsia="ko-KR"/>
        </w:rPr>
      </w:pPr>
      <w:r w:rsidRPr="00CC2360">
        <w:rPr>
          <w:rFonts w:ascii="Times New Roman" w:eastAsia="Times New Roman" w:hAnsi="Times New Roman" w:cs="Times New Roman"/>
          <w:sz w:val="24"/>
          <w:szCs w:val="24"/>
          <w:lang w:eastAsia="ko-KR"/>
        </w:rPr>
        <w:t>Сыртқы пішіні бойынша баға, қабылдау ерекшеліктерінің талдауына негізделеді, ал мағынасы бойынша берілетін баға нақты ассоциация материалдарының талдауына негізделеді. Бөлінген баға</w:t>
      </w:r>
      <w:r w:rsidRPr="00CC2360">
        <w:rPr>
          <w:rFonts w:ascii="Times New Roman" w:eastAsia="Times New Roman" w:hAnsi="Times New Roman" w:cs="Times New Roman"/>
          <w:sz w:val="24"/>
          <w:szCs w:val="24"/>
          <w:lang w:val="kk-KZ" w:eastAsia="ko-KR"/>
        </w:rPr>
        <w:t xml:space="preserve"> </w:t>
      </w:r>
      <w:r w:rsidRPr="00CC2360">
        <w:rPr>
          <w:rFonts w:ascii="Times New Roman" w:eastAsia="Times New Roman" w:hAnsi="Times New Roman" w:cs="Times New Roman"/>
          <w:sz w:val="24"/>
          <w:szCs w:val="24"/>
          <w:lang w:eastAsia="ko-KR"/>
        </w:rPr>
        <w:t>принципі тұлғаны диагностикалық зерттеу барысында маңызды</w:t>
      </w:r>
      <w:r w:rsidRPr="00CC2360">
        <w:rPr>
          <w:rFonts w:ascii="Times New Roman" w:eastAsia="Times New Roman" w:hAnsi="Times New Roman" w:cs="Times New Roman"/>
          <w:sz w:val="24"/>
          <w:szCs w:val="24"/>
          <w:lang w:val="kk-KZ" w:eastAsia="ko-KR"/>
        </w:rPr>
        <w:t xml:space="preserve"> </w:t>
      </w:r>
      <w:r w:rsidRPr="00CC2360">
        <w:rPr>
          <w:rFonts w:ascii="Times New Roman" w:eastAsia="Times New Roman" w:hAnsi="Times New Roman" w:cs="Times New Roman"/>
          <w:sz w:val="24"/>
          <w:szCs w:val="24"/>
          <w:lang w:eastAsia="ko-KR"/>
        </w:rPr>
        <w:t>орын алады. Өйткені əрбір бағаның берілуі жауапкершілікті</w:t>
      </w:r>
      <w:r w:rsidRPr="00CC2360">
        <w:rPr>
          <w:rFonts w:ascii="Times New Roman" w:eastAsia="Times New Roman" w:hAnsi="Times New Roman" w:cs="Times New Roman"/>
          <w:sz w:val="24"/>
          <w:szCs w:val="24"/>
          <w:lang w:val="kk-KZ" w:eastAsia="ko-KR"/>
        </w:rPr>
        <w:t xml:space="preserve"> </w:t>
      </w:r>
      <w:r w:rsidRPr="00CC2360">
        <w:rPr>
          <w:rFonts w:ascii="Times New Roman" w:eastAsia="Times New Roman" w:hAnsi="Times New Roman" w:cs="Times New Roman"/>
          <w:sz w:val="24"/>
          <w:szCs w:val="24"/>
          <w:lang w:eastAsia="ko-KR"/>
        </w:rPr>
        <w:t>қалыптастыратын түрлі механизмдерден тұрады. Сонда да бірдей</w:t>
      </w:r>
      <w:r w:rsidRPr="00CC2360">
        <w:rPr>
          <w:rFonts w:ascii="Times New Roman" w:eastAsia="Times New Roman" w:hAnsi="Times New Roman" w:cs="Times New Roman"/>
          <w:sz w:val="24"/>
          <w:szCs w:val="24"/>
          <w:lang w:val="kk-KZ" w:eastAsia="ko-KR"/>
        </w:rPr>
        <w:t xml:space="preserve"> </w:t>
      </w:r>
      <w:r w:rsidRPr="00CC2360">
        <w:rPr>
          <w:rFonts w:ascii="Times New Roman" w:eastAsia="Times New Roman" w:hAnsi="Times New Roman" w:cs="Times New Roman"/>
          <w:sz w:val="24"/>
          <w:szCs w:val="24"/>
          <w:lang w:eastAsia="ko-KR"/>
        </w:rPr>
        <w:t>екі жауап болған жағдайда жауап жəне қабылдау ерекшеліктерін</w:t>
      </w:r>
      <w:r w:rsidRPr="00CC2360">
        <w:rPr>
          <w:rFonts w:ascii="Times New Roman" w:eastAsia="Times New Roman" w:hAnsi="Times New Roman" w:cs="Times New Roman"/>
          <w:sz w:val="24"/>
          <w:szCs w:val="24"/>
          <w:lang w:val="kk-KZ" w:eastAsia="ko-KR"/>
        </w:rPr>
        <w:t xml:space="preserve"> </w:t>
      </w:r>
      <w:r w:rsidRPr="00CC2360">
        <w:rPr>
          <w:rFonts w:ascii="Times New Roman" w:eastAsia="Times New Roman" w:hAnsi="Times New Roman" w:cs="Times New Roman"/>
          <w:sz w:val="24"/>
          <w:szCs w:val="24"/>
          <w:lang w:eastAsia="ko-KR"/>
        </w:rPr>
        <w:t>сыртқы пішін бойынша бағалау мынаны көрсетеді:</w:t>
      </w:r>
    </w:p>
    <w:p w:rsidR="00CC2360" w:rsidRPr="00CC2360" w:rsidRDefault="00CC2360" w:rsidP="00204AFB">
      <w:pPr>
        <w:spacing w:after="0" w:line="240" w:lineRule="auto"/>
        <w:ind w:firstLine="567"/>
        <w:jc w:val="both"/>
        <w:rPr>
          <w:rFonts w:ascii="Times New Roman" w:eastAsia="Times New Roman" w:hAnsi="Times New Roman" w:cs="Times New Roman"/>
          <w:sz w:val="24"/>
          <w:szCs w:val="24"/>
          <w:lang w:eastAsia="ko-KR"/>
        </w:rPr>
      </w:pPr>
      <w:r w:rsidRPr="00CC2360">
        <w:rPr>
          <w:rFonts w:ascii="Times New Roman" w:eastAsia="Times New Roman" w:hAnsi="Times New Roman" w:cs="Times New Roman"/>
          <w:sz w:val="24"/>
          <w:szCs w:val="24"/>
          <w:lang w:eastAsia="ko-KR"/>
        </w:rPr>
        <w:t>А) Кеңістікке бейімделу немесе талқылау ерекшеліктері жатады. Мысалы, бір жағдайды бейнелеу жəне құрастыру барлық дағды</w:t>
      </w:r>
      <w:r w:rsidRPr="00CC2360">
        <w:rPr>
          <w:rFonts w:ascii="Times New Roman" w:eastAsia="Times New Roman" w:hAnsi="Times New Roman" w:cs="Times New Roman"/>
          <w:sz w:val="24"/>
          <w:szCs w:val="24"/>
          <w:lang w:val="kk-KZ" w:eastAsia="ko-KR"/>
        </w:rPr>
        <w:t xml:space="preserve"> </w:t>
      </w:r>
      <w:r w:rsidRPr="00CC2360">
        <w:rPr>
          <w:rFonts w:ascii="Times New Roman" w:eastAsia="Times New Roman" w:hAnsi="Times New Roman" w:cs="Times New Roman"/>
          <w:sz w:val="24"/>
          <w:szCs w:val="24"/>
          <w:lang w:eastAsia="ko-KR"/>
        </w:rPr>
        <w:t>ерекшеліктерімен қарастырылса, сол жəне басқа да жағдайдың тек</w:t>
      </w:r>
      <w:r w:rsidRPr="00CC2360">
        <w:rPr>
          <w:rFonts w:ascii="Times New Roman" w:eastAsia="Times New Roman" w:hAnsi="Times New Roman" w:cs="Times New Roman"/>
          <w:sz w:val="24"/>
          <w:szCs w:val="24"/>
          <w:lang w:val="kk-KZ" w:eastAsia="ko-KR"/>
        </w:rPr>
        <w:t xml:space="preserve"> </w:t>
      </w:r>
      <w:r w:rsidRPr="00CC2360">
        <w:rPr>
          <w:rFonts w:ascii="Times New Roman" w:eastAsia="Times New Roman" w:hAnsi="Times New Roman" w:cs="Times New Roman"/>
          <w:sz w:val="24"/>
          <w:szCs w:val="24"/>
          <w:lang w:eastAsia="ko-KR"/>
        </w:rPr>
        <w:t>бір бөлігі ғана алынады.</w:t>
      </w:r>
    </w:p>
    <w:p w:rsidR="00CC2360" w:rsidRPr="00CC2360" w:rsidRDefault="00CC2360" w:rsidP="00204AFB">
      <w:pPr>
        <w:spacing w:after="0" w:line="240" w:lineRule="auto"/>
        <w:ind w:firstLine="567"/>
        <w:jc w:val="both"/>
        <w:rPr>
          <w:rFonts w:ascii="Times New Roman" w:eastAsia="Times New Roman" w:hAnsi="Times New Roman" w:cs="Times New Roman"/>
          <w:sz w:val="24"/>
          <w:szCs w:val="24"/>
          <w:lang w:eastAsia="ko-KR"/>
        </w:rPr>
      </w:pPr>
      <w:r w:rsidRPr="00CC2360">
        <w:rPr>
          <w:rFonts w:ascii="Times New Roman" w:eastAsia="Times New Roman" w:hAnsi="Times New Roman" w:cs="Times New Roman"/>
          <w:sz w:val="24"/>
          <w:szCs w:val="24"/>
          <w:lang w:eastAsia="ko-KR"/>
        </w:rPr>
        <w:t>Ə) Таңдаулы реакция. Мысалы, арнаулы затқа қатты əсер еткен</w:t>
      </w:r>
      <w:r w:rsidRPr="00CC2360">
        <w:rPr>
          <w:rFonts w:ascii="Times New Roman" w:eastAsia="Times New Roman" w:hAnsi="Times New Roman" w:cs="Times New Roman"/>
          <w:sz w:val="24"/>
          <w:szCs w:val="24"/>
          <w:lang w:val="kk-KZ" w:eastAsia="ko-KR"/>
        </w:rPr>
        <w:t xml:space="preserve"> </w:t>
      </w:r>
      <w:r w:rsidRPr="00CC2360">
        <w:rPr>
          <w:rFonts w:ascii="Times New Roman" w:eastAsia="Times New Roman" w:hAnsi="Times New Roman" w:cs="Times New Roman"/>
          <w:sz w:val="24"/>
          <w:szCs w:val="24"/>
          <w:lang w:eastAsia="ko-KR"/>
        </w:rPr>
        <w:t>реакциясы, яғни жауап.</w:t>
      </w:r>
    </w:p>
    <w:p w:rsidR="00CC2360" w:rsidRPr="00CC2360" w:rsidRDefault="00CC2360" w:rsidP="00204AFB">
      <w:pPr>
        <w:spacing w:after="0" w:line="240" w:lineRule="auto"/>
        <w:ind w:firstLine="567"/>
        <w:jc w:val="both"/>
        <w:rPr>
          <w:rFonts w:ascii="Times New Roman" w:eastAsia="Times New Roman" w:hAnsi="Times New Roman" w:cs="Times New Roman"/>
          <w:sz w:val="24"/>
          <w:szCs w:val="24"/>
          <w:lang w:eastAsia="ko-KR"/>
        </w:rPr>
      </w:pPr>
      <w:r w:rsidRPr="00CC2360">
        <w:rPr>
          <w:rFonts w:ascii="Times New Roman" w:eastAsia="Times New Roman" w:hAnsi="Times New Roman" w:cs="Times New Roman"/>
          <w:sz w:val="24"/>
          <w:szCs w:val="24"/>
          <w:lang w:eastAsia="ko-KR"/>
        </w:rPr>
        <w:t>Б) Заттық реакция. Мысалы, категориядан тұратын реакция формасы əр уақытта басталады. Мазмұны бойынша баға 4 категориядан біріншісіне – адам, жануар, заттар, фантастикалық бейнелер</w:t>
      </w:r>
      <w:r w:rsidRPr="00CC2360">
        <w:rPr>
          <w:rFonts w:ascii="Times New Roman" w:eastAsia="Times New Roman" w:hAnsi="Times New Roman" w:cs="Times New Roman"/>
          <w:sz w:val="24"/>
          <w:szCs w:val="24"/>
          <w:lang w:val="kk-KZ" w:eastAsia="ko-KR"/>
        </w:rPr>
        <w:t xml:space="preserve"> </w:t>
      </w:r>
      <w:r w:rsidRPr="00CC2360">
        <w:rPr>
          <w:rFonts w:ascii="Times New Roman" w:eastAsia="Times New Roman" w:hAnsi="Times New Roman" w:cs="Times New Roman"/>
          <w:sz w:val="24"/>
          <w:szCs w:val="24"/>
          <w:lang w:eastAsia="ko-KR"/>
        </w:rPr>
        <w:t>енгізілсе, бұл тұлғаның ассоциативті ерекшелегінің дəлелі. Жауаптар мен оның диагностикалық мағынасының арасындағы байланыс</w:t>
      </w:r>
      <w:r w:rsidRPr="00CC2360">
        <w:rPr>
          <w:rFonts w:ascii="Times New Roman" w:eastAsia="Times New Roman" w:hAnsi="Times New Roman" w:cs="Times New Roman"/>
          <w:sz w:val="24"/>
          <w:szCs w:val="24"/>
          <w:lang w:val="kk-KZ" w:eastAsia="ko-KR"/>
        </w:rPr>
        <w:t xml:space="preserve"> </w:t>
      </w:r>
      <w:r w:rsidRPr="00CC2360">
        <w:rPr>
          <w:rFonts w:ascii="Times New Roman" w:eastAsia="Times New Roman" w:hAnsi="Times New Roman" w:cs="Times New Roman"/>
          <w:sz w:val="24"/>
          <w:szCs w:val="24"/>
          <w:lang w:eastAsia="ko-KR"/>
        </w:rPr>
        <w:t>категориясының мəліметі кестеде көрсетілген.</w:t>
      </w:r>
    </w:p>
    <w:p w:rsidR="00CC2360" w:rsidRPr="00CC2360" w:rsidRDefault="00CC2360" w:rsidP="00204AFB">
      <w:pPr>
        <w:spacing w:after="0" w:line="240" w:lineRule="auto"/>
        <w:jc w:val="both"/>
        <w:rPr>
          <w:rFonts w:ascii="Arial" w:eastAsia="Times New Roman" w:hAnsi="Arial" w:cs="Times New Roman"/>
          <w:sz w:val="24"/>
          <w:szCs w:val="24"/>
          <w:lang w:val="kk-KZ" w:eastAsia="ko-KR"/>
        </w:rPr>
      </w:pPr>
    </w:p>
    <w:p w:rsidR="00CC2360" w:rsidRPr="00CC2360" w:rsidRDefault="00CC2360" w:rsidP="00204AFB">
      <w:pPr>
        <w:autoSpaceDE w:val="0"/>
        <w:autoSpaceDN w:val="0"/>
        <w:adjustRightInd w:val="0"/>
        <w:spacing w:line="240" w:lineRule="auto"/>
        <w:ind w:firstLine="567"/>
        <w:jc w:val="both"/>
        <w:rPr>
          <w:rFonts w:ascii="Times New Roman" w:eastAsia="Times New Roman" w:hAnsi="Times New Roman" w:cs="Times New Roman"/>
          <w:i/>
          <w:iCs/>
          <w:sz w:val="24"/>
          <w:szCs w:val="24"/>
          <w:lang w:val="kk-KZ" w:eastAsia="ko-KR"/>
        </w:rPr>
      </w:pPr>
      <w:r w:rsidRPr="00CC2360">
        <w:rPr>
          <w:rFonts w:ascii="Times New Roman" w:eastAsia="Times New Roman" w:hAnsi="Times New Roman" w:cs="Times New Roman"/>
          <w:i/>
          <w:iCs/>
          <w:sz w:val="24"/>
          <w:szCs w:val="24"/>
          <w:lang w:val="kk-KZ" w:eastAsia="ko-KR"/>
        </w:rPr>
        <w:t>Роршах əңгімесіндегі жауап беретін əріптердің түсініктемесі</w:t>
      </w:r>
    </w:p>
    <w:p w:rsidR="00CC2360" w:rsidRPr="00CC2360" w:rsidRDefault="00CC2360" w:rsidP="00204AFB">
      <w:pPr>
        <w:spacing w:after="0" w:line="240" w:lineRule="auto"/>
        <w:jc w:val="both"/>
        <w:rPr>
          <w:rFonts w:ascii="Times New Roman" w:eastAsia="Times New Roman" w:hAnsi="Times New Roman" w:cs="Times New Roman"/>
          <w:sz w:val="24"/>
          <w:szCs w:val="24"/>
          <w:lang w:val="kk-KZ" w:eastAsia="ko-KR"/>
        </w:rPr>
      </w:pPr>
      <w:r w:rsidRPr="00CC2360">
        <w:rPr>
          <w:rFonts w:ascii="Times New Roman" w:eastAsia="Times New Roman" w:hAnsi="Times New Roman" w:cs="Times New Roman"/>
          <w:sz w:val="24"/>
          <w:szCs w:val="24"/>
          <w:lang w:val="kk-KZ" w:eastAsia="ko-KR"/>
        </w:rPr>
        <w:t>Сыртқы пішіні бойынша мінездеме;</w:t>
      </w:r>
    </w:p>
    <w:p w:rsidR="00CC2360" w:rsidRPr="00CC2360" w:rsidRDefault="00CC2360" w:rsidP="00204AFB">
      <w:pPr>
        <w:spacing w:after="0" w:line="240" w:lineRule="auto"/>
        <w:jc w:val="both"/>
        <w:rPr>
          <w:rFonts w:ascii="Times New Roman" w:eastAsia="Times New Roman" w:hAnsi="Times New Roman" w:cs="Times New Roman"/>
          <w:sz w:val="24"/>
          <w:szCs w:val="24"/>
          <w:lang w:val="kk-KZ" w:eastAsia="ko-KR"/>
        </w:rPr>
      </w:pPr>
      <w:r w:rsidRPr="00CC2360">
        <w:rPr>
          <w:rFonts w:ascii="Times New Roman" w:eastAsia="Times New Roman" w:hAnsi="Times New Roman" w:cs="Times New Roman"/>
          <w:sz w:val="24"/>
          <w:szCs w:val="24"/>
          <w:lang w:val="kk-KZ" w:eastAsia="ko-KR"/>
        </w:rPr>
        <w:t>Т - тұтасымен-бүкіл дақты қабылдауынының шифры тұтастығы;</w:t>
      </w:r>
    </w:p>
    <w:p w:rsidR="00CC2360" w:rsidRPr="00CC2360" w:rsidRDefault="00CC2360" w:rsidP="00204AFB">
      <w:pPr>
        <w:spacing w:after="0" w:line="240" w:lineRule="auto"/>
        <w:jc w:val="both"/>
        <w:rPr>
          <w:rFonts w:ascii="Times New Roman" w:eastAsia="Times New Roman" w:hAnsi="Times New Roman" w:cs="Times New Roman"/>
          <w:sz w:val="24"/>
          <w:szCs w:val="24"/>
          <w:lang w:val="kk-KZ" w:eastAsia="ko-KR"/>
        </w:rPr>
      </w:pPr>
      <w:r w:rsidRPr="00CC2360">
        <w:rPr>
          <w:rFonts w:ascii="Times New Roman" w:eastAsia="Times New Roman" w:hAnsi="Times New Roman" w:cs="Times New Roman"/>
          <w:sz w:val="24"/>
          <w:szCs w:val="24"/>
          <w:lang w:val="kk-KZ" w:eastAsia="ko-KR"/>
        </w:rPr>
        <w:t>Д - деталь - дақтың қабылдауындағы тек бір бөлігіне негізделген бөлшек;</w:t>
      </w:r>
    </w:p>
    <w:p w:rsidR="00CC2360" w:rsidRPr="00CC2360" w:rsidRDefault="00CC2360" w:rsidP="00204AFB">
      <w:pPr>
        <w:spacing w:after="0" w:line="240" w:lineRule="auto"/>
        <w:jc w:val="both"/>
        <w:rPr>
          <w:rFonts w:ascii="Times New Roman" w:eastAsia="Times New Roman" w:hAnsi="Times New Roman" w:cs="Times New Roman"/>
          <w:sz w:val="24"/>
          <w:szCs w:val="24"/>
          <w:lang w:val="kk-KZ" w:eastAsia="ko-KR"/>
        </w:rPr>
      </w:pPr>
      <w:r w:rsidRPr="00CC2360">
        <w:rPr>
          <w:rFonts w:ascii="Times New Roman" w:eastAsia="Times New Roman" w:hAnsi="Times New Roman" w:cs="Times New Roman"/>
          <w:sz w:val="24"/>
          <w:szCs w:val="24"/>
          <w:lang w:val="kk-KZ" w:eastAsia="ko-KR"/>
        </w:rPr>
        <w:lastRenderedPageBreak/>
        <w:t>Ф - түр -нақты қабылданған пішін адам, жануар. Өсімдік жəне т.б.;</w:t>
      </w:r>
    </w:p>
    <w:p w:rsidR="00CC2360" w:rsidRPr="00CC2360" w:rsidRDefault="00CC2360" w:rsidP="00204AFB">
      <w:pPr>
        <w:spacing w:after="0" w:line="240" w:lineRule="auto"/>
        <w:jc w:val="both"/>
        <w:rPr>
          <w:rFonts w:ascii="Times New Roman" w:eastAsia="Times New Roman" w:hAnsi="Times New Roman" w:cs="Times New Roman"/>
          <w:sz w:val="24"/>
          <w:szCs w:val="24"/>
          <w:lang w:val="kk-KZ" w:eastAsia="ko-KR"/>
        </w:rPr>
      </w:pPr>
      <w:r w:rsidRPr="00CC2360">
        <w:rPr>
          <w:rFonts w:ascii="Times New Roman" w:eastAsia="Times New Roman" w:hAnsi="Times New Roman" w:cs="Times New Roman"/>
          <w:sz w:val="24"/>
          <w:szCs w:val="24"/>
          <w:lang w:val="kk-KZ" w:eastAsia="ko-KR"/>
        </w:rPr>
        <w:t>Ф.и. – нақты емес қабылданған пішін;</w:t>
      </w:r>
    </w:p>
    <w:p w:rsidR="00CC2360" w:rsidRPr="00CC2360" w:rsidRDefault="00CC2360" w:rsidP="00204AFB">
      <w:pPr>
        <w:spacing w:after="0" w:line="240" w:lineRule="auto"/>
        <w:jc w:val="both"/>
        <w:rPr>
          <w:rFonts w:ascii="Times New Roman" w:eastAsia="Times New Roman" w:hAnsi="Times New Roman" w:cs="Times New Roman"/>
          <w:sz w:val="24"/>
          <w:szCs w:val="24"/>
          <w:lang w:val="kk-KZ" w:eastAsia="ko-KR"/>
        </w:rPr>
      </w:pPr>
      <w:r w:rsidRPr="00CC2360">
        <w:rPr>
          <w:rFonts w:ascii="Times New Roman" w:eastAsia="Times New Roman" w:hAnsi="Times New Roman" w:cs="Times New Roman"/>
          <w:sz w:val="24"/>
          <w:szCs w:val="24"/>
          <w:lang w:val="kk-KZ" w:eastAsia="ko-KR"/>
        </w:rPr>
        <w:t>Ф.ц.- түр, түс- формасы қабылданған жəне көңіл аударылған жауаптар;</w:t>
      </w:r>
    </w:p>
    <w:p w:rsidR="00CC2360" w:rsidRPr="00CC2360" w:rsidRDefault="00CC2360" w:rsidP="00204AFB">
      <w:pPr>
        <w:spacing w:after="0" w:line="240" w:lineRule="auto"/>
        <w:jc w:val="both"/>
        <w:rPr>
          <w:rFonts w:ascii="Times New Roman" w:eastAsia="Times New Roman" w:hAnsi="Times New Roman" w:cs="Times New Roman"/>
          <w:sz w:val="24"/>
          <w:szCs w:val="24"/>
          <w:lang w:val="kk-KZ" w:eastAsia="ko-KR"/>
        </w:rPr>
      </w:pPr>
      <w:r w:rsidRPr="00CC2360">
        <w:rPr>
          <w:rFonts w:ascii="Times New Roman" w:eastAsia="Times New Roman" w:hAnsi="Times New Roman" w:cs="Times New Roman"/>
          <w:sz w:val="24"/>
          <w:szCs w:val="24"/>
          <w:lang w:val="kk-KZ" w:eastAsia="ko-KR"/>
        </w:rPr>
        <w:t>Цв. түс, түр - түске көп-көңіл бөліне отырып, түр туралы айтылған жауаптар.</w:t>
      </w:r>
      <w:r w:rsidRPr="00CC2360">
        <w:rPr>
          <w:rFonts w:ascii="Times New Roman" w:eastAsia="Times New Roman" w:hAnsi="Times New Roman" w:cs="Times New Roman"/>
          <w:sz w:val="24"/>
          <w:szCs w:val="24"/>
          <w:lang w:val="kk-KZ" w:eastAsia="ko-KR"/>
        </w:rPr>
        <w:br/>
      </w:r>
    </w:p>
    <w:p w:rsidR="00CC2360" w:rsidRPr="00CC2360" w:rsidRDefault="00CC2360" w:rsidP="00204AFB">
      <w:pPr>
        <w:spacing w:after="0" w:line="240" w:lineRule="auto"/>
        <w:jc w:val="both"/>
        <w:rPr>
          <w:rFonts w:ascii="Times New Roman" w:eastAsia="Times New Roman" w:hAnsi="Times New Roman" w:cs="Times New Roman"/>
          <w:sz w:val="24"/>
          <w:szCs w:val="24"/>
          <w:lang w:val="kk-KZ" w:eastAsia="ko-KR"/>
        </w:rPr>
      </w:pPr>
      <w:r w:rsidRPr="00CC2360">
        <w:rPr>
          <w:rFonts w:ascii="Times New Roman" w:eastAsia="Times New Roman" w:hAnsi="Times New Roman" w:cs="Times New Roman"/>
          <w:sz w:val="24"/>
          <w:szCs w:val="24"/>
          <w:lang w:val="kk-KZ" w:eastAsia="ko-KR"/>
        </w:rPr>
        <w:t>Мағынасы бойынша мінездеме;</w:t>
      </w:r>
    </w:p>
    <w:p w:rsidR="00CC2360" w:rsidRPr="00CC2360" w:rsidRDefault="00CC2360" w:rsidP="00204AFB">
      <w:pPr>
        <w:spacing w:after="0" w:line="240" w:lineRule="auto"/>
        <w:jc w:val="both"/>
        <w:rPr>
          <w:rFonts w:ascii="Times New Roman" w:eastAsia="Times New Roman" w:hAnsi="Times New Roman" w:cs="Times New Roman"/>
          <w:sz w:val="24"/>
          <w:szCs w:val="24"/>
          <w:lang w:val="kk-KZ" w:eastAsia="ko-KR"/>
        </w:rPr>
      </w:pPr>
      <w:r w:rsidRPr="00CC2360">
        <w:rPr>
          <w:rFonts w:ascii="Times New Roman" w:eastAsia="Times New Roman" w:hAnsi="Times New Roman" w:cs="Times New Roman"/>
          <w:sz w:val="24"/>
          <w:szCs w:val="24"/>
          <w:lang w:val="kk-KZ" w:eastAsia="ko-KR"/>
        </w:rPr>
        <w:t>«Ж» - «жануар» категориясы. Мұнда жануарлардың кез келген түрі.</w:t>
      </w:r>
    </w:p>
    <w:p w:rsidR="00CC2360" w:rsidRPr="00CC2360" w:rsidRDefault="00CC2360" w:rsidP="00204AFB">
      <w:pPr>
        <w:spacing w:after="0" w:line="240" w:lineRule="auto"/>
        <w:jc w:val="both"/>
        <w:rPr>
          <w:rFonts w:ascii="Times New Roman" w:eastAsia="Times New Roman" w:hAnsi="Times New Roman" w:cs="Times New Roman"/>
          <w:sz w:val="24"/>
          <w:szCs w:val="24"/>
          <w:lang w:val="kk-KZ" w:eastAsia="ko-KR"/>
        </w:rPr>
      </w:pPr>
      <w:r w:rsidRPr="00CC2360">
        <w:rPr>
          <w:rFonts w:ascii="Times New Roman" w:eastAsia="Times New Roman" w:hAnsi="Times New Roman" w:cs="Times New Roman"/>
          <w:sz w:val="24"/>
          <w:szCs w:val="24"/>
          <w:lang w:val="kk-KZ" w:eastAsia="ko-KR"/>
        </w:rPr>
        <w:t>«П»- «зат» категориясы. Мұнда түрлі заттар өлшем,ерекшелігі, материалы кіреді.</w:t>
      </w:r>
    </w:p>
    <w:p w:rsidR="00CC2360" w:rsidRPr="00CC2360" w:rsidRDefault="00CC2360" w:rsidP="00204AFB">
      <w:pPr>
        <w:spacing w:after="0" w:line="240" w:lineRule="auto"/>
        <w:jc w:val="both"/>
        <w:rPr>
          <w:rFonts w:ascii="Times New Roman" w:eastAsia="Times New Roman" w:hAnsi="Times New Roman" w:cs="Times New Roman"/>
          <w:sz w:val="24"/>
          <w:szCs w:val="24"/>
          <w:lang w:val="kk-KZ" w:eastAsia="ko-KR"/>
        </w:rPr>
      </w:pPr>
      <w:r w:rsidRPr="00CC2360">
        <w:rPr>
          <w:rFonts w:ascii="Times New Roman" w:eastAsia="Times New Roman" w:hAnsi="Times New Roman" w:cs="Times New Roman"/>
          <w:sz w:val="24"/>
          <w:szCs w:val="24"/>
          <w:lang w:val="kk-KZ" w:eastAsia="ko-KR"/>
        </w:rPr>
        <w:t>«Фан»- «қияли бейне». Мұнда қияли оқиғалар мен тіршіліктер кіреді.</w:t>
      </w:r>
    </w:p>
    <w:p w:rsidR="00CC2360" w:rsidRPr="00CC2360" w:rsidRDefault="00CC2360" w:rsidP="00204AFB">
      <w:pPr>
        <w:spacing w:after="0" w:line="240" w:lineRule="auto"/>
        <w:jc w:val="both"/>
        <w:rPr>
          <w:rFonts w:ascii="Times New Roman" w:eastAsia="Times New Roman" w:hAnsi="Times New Roman" w:cs="Times New Roman"/>
          <w:sz w:val="24"/>
          <w:szCs w:val="24"/>
          <w:lang w:val="kk-KZ" w:eastAsia="ko-KR"/>
        </w:rPr>
      </w:pPr>
      <w:r w:rsidRPr="00CC2360">
        <w:rPr>
          <w:rFonts w:ascii="Times New Roman" w:eastAsia="Times New Roman" w:hAnsi="Times New Roman" w:cs="Times New Roman"/>
          <w:sz w:val="24"/>
          <w:szCs w:val="24"/>
          <w:lang w:val="kk-KZ" w:eastAsia="ko-KR"/>
        </w:rPr>
        <w:t>«Дв» -«қозғалыс категориясы». Мұнда поза, ракурс, күйі, мимикалық қозғалыс, іс-əрекеттер бейнеленуінің кіруі.</w:t>
      </w:r>
    </w:p>
    <w:p w:rsidR="00CC2360" w:rsidRPr="00CC2360" w:rsidRDefault="00CC2360" w:rsidP="00204AFB">
      <w:pPr>
        <w:spacing w:after="0" w:line="240" w:lineRule="auto"/>
        <w:jc w:val="both"/>
        <w:rPr>
          <w:rFonts w:ascii="Times New Roman" w:eastAsia="Times New Roman" w:hAnsi="Times New Roman" w:cs="Times New Roman"/>
          <w:sz w:val="24"/>
          <w:szCs w:val="24"/>
          <w:lang w:val="kk-KZ" w:eastAsia="ko-KR"/>
        </w:rPr>
      </w:pPr>
    </w:p>
    <w:p w:rsidR="00CC2360" w:rsidRPr="00CC2360" w:rsidRDefault="00CC2360" w:rsidP="00204AFB">
      <w:pPr>
        <w:spacing w:after="0" w:line="240" w:lineRule="auto"/>
        <w:jc w:val="both"/>
        <w:rPr>
          <w:rFonts w:ascii="Arial" w:eastAsia="Times New Roman" w:hAnsi="Arial" w:cs="Times New Roman"/>
          <w:b/>
          <w:bCs/>
          <w:sz w:val="24"/>
          <w:szCs w:val="24"/>
          <w:lang w:val="kk-KZ" w:eastAsia="ko-KR"/>
        </w:rPr>
      </w:pPr>
      <w:r w:rsidRPr="00CC2360">
        <w:rPr>
          <w:rFonts w:ascii="Arial" w:eastAsia="Times New Roman" w:hAnsi="Arial" w:cs="Times New Roman"/>
          <w:noProof/>
          <w:sz w:val="24"/>
          <w:szCs w:val="24"/>
          <w:lang w:eastAsia="ru-RU"/>
        </w:rPr>
        <w:drawing>
          <wp:inline distT="0" distB="0" distL="0" distR="0" wp14:anchorId="10ADDA42" wp14:editId="789ABEBC">
            <wp:extent cx="3942272" cy="2070340"/>
            <wp:effectExtent l="0" t="0" r="0" b="0"/>
            <wp:docPr id="185" name="Рисунок 1" descr="C:\Users\Admin\Desktop\998pr60iUT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esktop\998pr60iUTo.jpg"/>
                    <pic:cNvPicPr>
                      <a:picLocks noChangeAspect="1" noChangeArrowheads="1"/>
                    </pic:cNvPicPr>
                  </pic:nvPicPr>
                  <pic:blipFill>
                    <a:blip r:embed="rId21" cstate="print"/>
                    <a:srcRect/>
                    <a:stretch>
                      <a:fillRect/>
                    </a:stretch>
                  </pic:blipFill>
                  <pic:spPr bwMode="auto">
                    <a:xfrm>
                      <a:off x="0" y="0"/>
                      <a:ext cx="3957456" cy="2078314"/>
                    </a:xfrm>
                    <a:prstGeom prst="rect">
                      <a:avLst/>
                    </a:prstGeom>
                    <a:noFill/>
                    <a:ln w="9525">
                      <a:noFill/>
                      <a:miter lim="800000"/>
                      <a:headEnd/>
                      <a:tailEnd/>
                    </a:ln>
                  </pic:spPr>
                </pic:pic>
              </a:graphicData>
            </a:graphic>
          </wp:inline>
        </w:drawing>
      </w:r>
      <w:r w:rsidRPr="00CC2360">
        <w:rPr>
          <w:rFonts w:ascii="Arial" w:eastAsia="Times New Roman" w:hAnsi="Arial" w:cs="Times New Roman"/>
          <w:b/>
          <w:bCs/>
          <w:sz w:val="24"/>
          <w:szCs w:val="24"/>
          <w:lang w:val="kk-KZ" w:eastAsia="ko-KR"/>
        </w:rPr>
        <w:t xml:space="preserve">   </w:t>
      </w:r>
    </w:p>
    <w:p w:rsidR="00CC2360" w:rsidRPr="00CC2360" w:rsidRDefault="00CC2360" w:rsidP="00204AFB">
      <w:pPr>
        <w:spacing w:after="0" w:line="240" w:lineRule="auto"/>
        <w:ind w:firstLine="708"/>
        <w:jc w:val="both"/>
        <w:rPr>
          <w:rFonts w:ascii="Times New Roman" w:eastAsia="Times New Roman" w:hAnsi="Times New Roman" w:cs="Times New Roman"/>
          <w:sz w:val="24"/>
          <w:szCs w:val="24"/>
          <w:lang w:val="kk-KZ" w:eastAsia="ko-KR"/>
        </w:rPr>
      </w:pPr>
      <w:r w:rsidRPr="00CC2360">
        <w:rPr>
          <w:rFonts w:ascii="Times New Roman" w:eastAsia="Times New Roman" w:hAnsi="Times New Roman" w:cs="Times New Roman"/>
          <w:b/>
          <w:bCs/>
          <w:sz w:val="24"/>
          <w:szCs w:val="24"/>
          <w:lang w:val="kk-KZ" w:eastAsia="ko-KR"/>
        </w:rPr>
        <w:t>Əдістеменің өткізілу барысы</w:t>
      </w:r>
      <w:r w:rsidRPr="00CC2360">
        <w:rPr>
          <w:rFonts w:ascii="Times New Roman" w:eastAsia="Times New Roman" w:hAnsi="Times New Roman" w:cs="Times New Roman"/>
          <w:sz w:val="24"/>
          <w:szCs w:val="24"/>
          <w:lang w:val="kk-KZ" w:eastAsia="ko-KR"/>
        </w:rPr>
        <w:t>: эксперимент 10 карточка ретімен көрсетіледі. Карточкалар нөмірленген. Карточканы көрсеткенде «мынау не жəне неге ұқсайды?» деген сұрақ қойылады. Карточкаларды көрсету уақытын бақылай отырып, жауап беру уақытыда қарастырылып, тіркеліп отырады. Көрсету уақытты шектелген.</w:t>
      </w:r>
    </w:p>
    <w:p w:rsidR="00CC2360" w:rsidRPr="00CC2360" w:rsidRDefault="00CC2360" w:rsidP="00204AFB">
      <w:pPr>
        <w:spacing w:after="0" w:line="240" w:lineRule="auto"/>
        <w:ind w:firstLine="708"/>
        <w:jc w:val="both"/>
        <w:rPr>
          <w:rFonts w:ascii="Times New Roman" w:eastAsia="Times New Roman" w:hAnsi="Times New Roman" w:cs="Times New Roman"/>
          <w:sz w:val="24"/>
          <w:szCs w:val="24"/>
          <w:lang w:val="kk-KZ" w:eastAsia="ko-KR"/>
        </w:rPr>
      </w:pPr>
      <w:r w:rsidRPr="00CC2360">
        <w:rPr>
          <w:rFonts w:ascii="Times New Roman" w:eastAsia="Times New Roman" w:hAnsi="Times New Roman" w:cs="Times New Roman"/>
          <w:sz w:val="24"/>
          <w:szCs w:val="24"/>
          <w:lang w:val="kk-KZ" w:eastAsia="ko-KR"/>
        </w:rPr>
        <w:t>Барлық мəліметтер уақыты, жауап, үзіліс қиындыққа ұшырау стандартты протоколға енгізіледі. Зерттелінушінің жауабы меноның нəтижесі төмендегідей бағытта қорытындылады:</w:t>
      </w:r>
    </w:p>
    <w:p w:rsidR="00CC2360" w:rsidRPr="00CC2360" w:rsidRDefault="00CC2360" w:rsidP="00204AFB">
      <w:pPr>
        <w:spacing w:after="0" w:line="240" w:lineRule="auto"/>
        <w:jc w:val="both"/>
        <w:rPr>
          <w:rFonts w:ascii="Times New Roman" w:eastAsia="Times New Roman" w:hAnsi="Times New Roman" w:cs="Times New Roman"/>
          <w:sz w:val="24"/>
          <w:szCs w:val="24"/>
          <w:lang w:val="kk-KZ" w:eastAsia="ko-KR"/>
        </w:rPr>
      </w:pPr>
      <w:r w:rsidRPr="00CC2360">
        <w:rPr>
          <w:rFonts w:ascii="Times New Roman" w:eastAsia="Times New Roman" w:hAnsi="Times New Roman" w:cs="Times New Roman"/>
          <w:sz w:val="24"/>
          <w:szCs w:val="24"/>
          <w:lang w:val="kk-KZ" w:eastAsia="ko-KR"/>
        </w:rPr>
        <w:t>1) Барлық жауап əріппен жазылады.</w:t>
      </w:r>
    </w:p>
    <w:p w:rsidR="00CC2360" w:rsidRPr="00CC2360" w:rsidRDefault="00CC2360" w:rsidP="00204AFB">
      <w:pPr>
        <w:spacing w:after="0" w:line="240" w:lineRule="auto"/>
        <w:jc w:val="both"/>
        <w:rPr>
          <w:rFonts w:ascii="Times New Roman" w:eastAsia="Times New Roman" w:hAnsi="Times New Roman" w:cs="Times New Roman"/>
          <w:sz w:val="24"/>
          <w:szCs w:val="24"/>
          <w:lang w:eastAsia="ko-KR"/>
        </w:rPr>
      </w:pPr>
      <w:r w:rsidRPr="00CC2360">
        <w:rPr>
          <w:rFonts w:ascii="Times New Roman" w:eastAsia="Times New Roman" w:hAnsi="Times New Roman" w:cs="Times New Roman"/>
          <w:sz w:val="24"/>
          <w:szCs w:val="24"/>
          <w:lang w:eastAsia="ko-KR"/>
        </w:rPr>
        <w:t>2) Жауаптарды əр түрлі категория бойынша есептейді.</w:t>
      </w:r>
    </w:p>
    <w:p w:rsidR="00CC2360" w:rsidRPr="00CC2360" w:rsidRDefault="00CC2360" w:rsidP="00204AFB">
      <w:pPr>
        <w:spacing w:after="0" w:line="240" w:lineRule="auto"/>
        <w:jc w:val="both"/>
        <w:rPr>
          <w:rFonts w:ascii="Times New Roman" w:eastAsia="Times New Roman" w:hAnsi="Times New Roman" w:cs="Times New Roman"/>
          <w:sz w:val="24"/>
          <w:szCs w:val="24"/>
          <w:lang w:eastAsia="ko-KR"/>
        </w:rPr>
      </w:pPr>
      <w:r w:rsidRPr="00CC2360">
        <w:rPr>
          <w:rFonts w:ascii="Times New Roman" w:eastAsia="Times New Roman" w:hAnsi="Times New Roman" w:cs="Times New Roman"/>
          <w:sz w:val="24"/>
          <w:szCs w:val="24"/>
          <w:lang w:eastAsia="ko-KR"/>
        </w:rPr>
        <w:t>3) Барлық жауап ішіндегі түрлі категориялардың проценті</w:t>
      </w:r>
      <w:r w:rsidRPr="00CC2360">
        <w:rPr>
          <w:rFonts w:ascii="Times New Roman" w:eastAsia="Times New Roman" w:hAnsi="Times New Roman" w:cs="Times New Roman"/>
          <w:sz w:val="24"/>
          <w:szCs w:val="24"/>
          <w:lang w:val="kk-KZ" w:eastAsia="ko-KR"/>
        </w:rPr>
        <w:t xml:space="preserve"> </w:t>
      </w:r>
      <w:r w:rsidRPr="00CC2360">
        <w:rPr>
          <w:rFonts w:ascii="Times New Roman" w:eastAsia="Times New Roman" w:hAnsi="Times New Roman" w:cs="Times New Roman"/>
          <w:sz w:val="24"/>
          <w:szCs w:val="24"/>
          <w:lang w:eastAsia="ko-KR"/>
        </w:rPr>
        <w:t>шығарылады.</w:t>
      </w:r>
    </w:p>
    <w:p w:rsidR="00CC2360" w:rsidRPr="00CC2360" w:rsidRDefault="00CC2360" w:rsidP="00204AFB">
      <w:pPr>
        <w:spacing w:after="0" w:line="240" w:lineRule="auto"/>
        <w:jc w:val="both"/>
        <w:rPr>
          <w:rFonts w:ascii="Times New Roman" w:eastAsia="Times New Roman" w:hAnsi="Times New Roman" w:cs="Times New Roman"/>
          <w:sz w:val="24"/>
          <w:szCs w:val="24"/>
          <w:lang w:eastAsia="ko-KR"/>
        </w:rPr>
      </w:pPr>
      <w:r w:rsidRPr="00CC2360">
        <w:rPr>
          <w:rFonts w:ascii="Times New Roman" w:eastAsia="Times New Roman" w:hAnsi="Times New Roman" w:cs="Times New Roman"/>
          <w:sz w:val="24"/>
          <w:szCs w:val="24"/>
          <w:lang w:eastAsia="ko-KR"/>
        </w:rPr>
        <w:t>4) Жауаптарын сыртқы пішін бойынша бағалаудың үйлесімі</w:t>
      </w:r>
      <w:r w:rsidRPr="00CC2360">
        <w:rPr>
          <w:rFonts w:ascii="Times New Roman" w:eastAsia="Times New Roman" w:hAnsi="Times New Roman" w:cs="Times New Roman"/>
          <w:sz w:val="24"/>
          <w:szCs w:val="24"/>
          <w:lang w:val="kk-KZ" w:eastAsia="ko-KR"/>
        </w:rPr>
        <w:t xml:space="preserve"> </w:t>
      </w:r>
      <w:r w:rsidRPr="00CC2360">
        <w:rPr>
          <w:rFonts w:ascii="Times New Roman" w:eastAsia="Times New Roman" w:hAnsi="Times New Roman" w:cs="Times New Roman"/>
          <w:sz w:val="24"/>
          <w:szCs w:val="24"/>
          <w:lang w:eastAsia="ko-KR"/>
        </w:rPr>
        <w:t>анықталады.</w:t>
      </w:r>
    </w:p>
    <w:p w:rsidR="00CC2360" w:rsidRPr="00CC2360" w:rsidRDefault="00CC2360" w:rsidP="00204AFB">
      <w:pPr>
        <w:spacing w:after="0" w:line="240" w:lineRule="auto"/>
        <w:jc w:val="both"/>
        <w:rPr>
          <w:rFonts w:ascii="Times New Roman" w:eastAsia="Times New Roman" w:hAnsi="Times New Roman" w:cs="Times New Roman"/>
          <w:sz w:val="24"/>
          <w:szCs w:val="24"/>
          <w:lang w:eastAsia="ko-KR"/>
        </w:rPr>
      </w:pPr>
      <w:r w:rsidRPr="00CC2360">
        <w:rPr>
          <w:rFonts w:ascii="Times New Roman" w:eastAsia="Times New Roman" w:hAnsi="Times New Roman" w:cs="Times New Roman"/>
          <w:sz w:val="24"/>
          <w:szCs w:val="24"/>
          <w:lang w:eastAsia="ko-KR"/>
        </w:rPr>
        <w:t>5) Зерттелушінің талаптан тыс ауытқыған даралық мінездемесі</w:t>
      </w:r>
      <w:r w:rsidRPr="00CC2360">
        <w:rPr>
          <w:rFonts w:ascii="Times New Roman" w:eastAsia="Times New Roman" w:hAnsi="Times New Roman" w:cs="Times New Roman"/>
          <w:sz w:val="24"/>
          <w:szCs w:val="24"/>
          <w:lang w:val="kk-KZ" w:eastAsia="ko-KR"/>
        </w:rPr>
        <w:t xml:space="preserve"> </w:t>
      </w:r>
      <w:r w:rsidRPr="00CC2360">
        <w:rPr>
          <w:rFonts w:ascii="Times New Roman" w:eastAsia="Times New Roman" w:hAnsi="Times New Roman" w:cs="Times New Roman"/>
          <w:sz w:val="24"/>
          <w:szCs w:val="24"/>
          <w:lang w:eastAsia="ko-KR"/>
        </w:rPr>
        <w:t>анықталады.</w:t>
      </w:r>
    </w:p>
    <w:p w:rsidR="00CC2360" w:rsidRPr="00CC2360" w:rsidRDefault="00CC2360" w:rsidP="00204AFB">
      <w:pPr>
        <w:spacing w:after="0" w:line="240" w:lineRule="auto"/>
        <w:jc w:val="both"/>
        <w:rPr>
          <w:rFonts w:ascii="Times New Roman" w:eastAsia="Times New Roman" w:hAnsi="Times New Roman" w:cs="Times New Roman"/>
          <w:sz w:val="24"/>
          <w:szCs w:val="24"/>
          <w:lang w:val="kk-KZ" w:eastAsia="ko-KR"/>
        </w:rPr>
      </w:pPr>
      <w:r w:rsidRPr="00CC2360">
        <w:rPr>
          <w:rFonts w:ascii="Times New Roman" w:eastAsia="Times New Roman" w:hAnsi="Times New Roman" w:cs="Times New Roman"/>
          <w:sz w:val="24"/>
          <w:szCs w:val="24"/>
          <w:lang w:eastAsia="ko-KR"/>
        </w:rPr>
        <w:t>6) Зерттелушінің тұлғасы жөнінде қорытынды жасал</w:t>
      </w:r>
      <w:r w:rsidRPr="00CC2360">
        <w:rPr>
          <w:rFonts w:ascii="Times New Roman" w:eastAsia="Times New Roman" w:hAnsi="Times New Roman" w:cs="Times New Roman"/>
          <w:sz w:val="24"/>
          <w:szCs w:val="24"/>
          <w:lang w:val="kk-KZ" w:eastAsia="ko-KR"/>
        </w:rPr>
        <w:t>майды.</w:t>
      </w:r>
    </w:p>
    <w:p w:rsidR="00CC2360" w:rsidRPr="00CC2360" w:rsidRDefault="00CC2360" w:rsidP="00204AFB">
      <w:pPr>
        <w:spacing w:after="0" w:line="240" w:lineRule="auto"/>
        <w:ind w:firstLine="567"/>
        <w:jc w:val="both"/>
        <w:rPr>
          <w:rFonts w:ascii="Times New Roman" w:eastAsia="Times New Roman" w:hAnsi="Times New Roman" w:cs="Times New Roman"/>
          <w:b/>
          <w:sz w:val="24"/>
          <w:szCs w:val="24"/>
          <w:lang w:val="kk-KZ" w:eastAsia="ru-RU"/>
        </w:rPr>
      </w:pPr>
    </w:p>
    <w:p w:rsidR="00CC2360" w:rsidRPr="00CC2360" w:rsidRDefault="00CC2360" w:rsidP="00204AFB">
      <w:pPr>
        <w:spacing w:after="0" w:line="240" w:lineRule="auto"/>
        <w:jc w:val="both"/>
        <w:rPr>
          <w:rFonts w:ascii="Times New Roman" w:eastAsia="Times New Roman" w:hAnsi="Times New Roman" w:cs="Times New Roman"/>
          <w:b/>
          <w:sz w:val="24"/>
          <w:szCs w:val="24"/>
          <w:lang w:val="kk-KZ" w:eastAsia="kk-KZ"/>
        </w:rPr>
      </w:pPr>
      <w:r w:rsidRPr="00CC2360">
        <w:rPr>
          <w:rFonts w:ascii="Times New Roman" w:eastAsia="Times New Roman" w:hAnsi="Times New Roman" w:cs="Times New Roman"/>
          <w:b/>
          <w:sz w:val="24"/>
          <w:szCs w:val="24"/>
          <w:lang w:val="kk-KZ" w:eastAsia="kk-KZ"/>
        </w:rPr>
        <w:t>Коган тесті  (4-6 жас)</w:t>
      </w:r>
    </w:p>
    <w:p w:rsidR="00CC2360" w:rsidRPr="00CC2360" w:rsidRDefault="00CC2360" w:rsidP="00204AFB">
      <w:pPr>
        <w:spacing w:after="0" w:line="240" w:lineRule="auto"/>
        <w:jc w:val="both"/>
        <w:rPr>
          <w:rFonts w:ascii="Times New Roman" w:eastAsia="Times New Roman" w:hAnsi="Times New Roman" w:cs="Times New Roman"/>
          <w:sz w:val="24"/>
          <w:szCs w:val="24"/>
          <w:lang w:val="kk-KZ" w:eastAsia="ko-KR"/>
        </w:rPr>
      </w:pPr>
      <w:r w:rsidRPr="00CC2360">
        <w:rPr>
          <w:rFonts w:ascii="Times New Roman" w:eastAsia="Times New Roman" w:hAnsi="Times New Roman" w:cs="Times New Roman"/>
          <w:sz w:val="24"/>
          <w:szCs w:val="24"/>
          <w:lang w:val="kk-KZ" w:eastAsia="ko-KR"/>
        </w:rPr>
        <w:t xml:space="preserve">      Баланың жүйелі ойлау қабілетін тексеру үшін «Коган» тестін қолдануға болады. Тестті жүргізудің басты шарты – кесте болып табылады. Түрлі геометриялық фигуралар және әртүрлі түстермен, сонымен қатар, сол фигуралардан жасалған түрлі-түсті кестеленген карталар арқылы жүргізіледі. Барлық карта саны – 25. 5-і бес түсті болуы керек және 5-і дөңгелек, 5-і үшбұрыш, 5-і төртбұрыш, 5-і трапеция пішінді болуы қажет. </w:t>
      </w:r>
    </w:p>
    <w:p w:rsidR="00CC2360" w:rsidRPr="00CC2360" w:rsidRDefault="00CC2360" w:rsidP="00204AFB">
      <w:pPr>
        <w:spacing w:after="0" w:line="240" w:lineRule="auto"/>
        <w:jc w:val="both"/>
        <w:rPr>
          <w:rFonts w:ascii="Times New Roman" w:eastAsia="Times New Roman" w:hAnsi="Times New Roman" w:cs="Times New Roman"/>
          <w:sz w:val="24"/>
          <w:szCs w:val="24"/>
          <w:lang w:val="kk-KZ" w:eastAsia="ko-KR"/>
        </w:rPr>
      </w:pPr>
      <w:r w:rsidRPr="00CC2360">
        <w:rPr>
          <w:rFonts w:ascii="Times New Roman" w:eastAsia="Times New Roman" w:hAnsi="Times New Roman" w:cs="Times New Roman"/>
          <w:sz w:val="24"/>
          <w:szCs w:val="24"/>
          <w:lang w:val="kk-KZ" w:eastAsia="ko-KR"/>
        </w:rPr>
        <w:lastRenderedPageBreak/>
        <w:t xml:space="preserve">      </w:t>
      </w:r>
      <w:r w:rsidRPr="00CC2360">
        <w:rPr>
          <w:rFonts w:ascii="Times New Roman" w:eastAsia="Times New Roman" w:hAnsi="Times New Roman" w:cs="Times New Roman"/>
          <w:noProof/>
          <w:sz w:val="24"/>
          <w:szCs w:val="24"/>
          <w:lang w:eastAsia="ru-RU"/>
        </w:rPr>
        <w:drawing>
          <wp:inline distT="0" distB="0" distL="0" distR="0" wp14:anchorId="63942B4E" wp14:editId="464E36A9">
            <wp:extent cx="3095625" cy="1685925"/>
            <wp:effectExtent l="0" t="0" r="0" b="0"/>
            <wp:docPr id="186" name="Рисунок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vremena.jpg"/>
                    <pic:cNvPicPr/>
                  </pic:nvPicPr>
                  <pic:blipFill>
                    <a:blip r:embed="rId22">
                      <a:extLst>
                        <a:ext uri="{28A0092B-C50C-407E-A947-70E740481C1C}">
                          <a14:useLocalDpi xmlns:a14="http://schemas.microsoft.com/office/drawing/2010/main" val="0"/>
                        </a:ext>
                      </a:extLst>
                    </a:blip>
                    <a:stretch>
                      <a:fillRect/>
                    </a:stretch>
                  </pic:blipFill>
                  <pic:spPr>
                    <a:xfrm>
                      <a:off x="0" y="0"/>
                      <a:ext cx="3095625" cy="1685925"/>
                    </a:xfrm>
                    <a:prstGeom prst="rect">
                      <a:avLst/>
                    </a:prstGeom>
                  </pic:spPr>
                </pic:pic>
              </a:graphicData>
            </a:graphic>
          </wp:inline>
        </w:drawing>
      </w:r>
      <w:r w:rsidRPr="00CC2360">
        <w:rPr>
          <w:rFonts w:ascii="Times New Roman" w:eastAsia="Times New Roman" w:hAnsi="Times New Roman" w:cs="Times New Roman"/>
          <w:sz w:val="24"/>
          <w:szCs w:val="24"/>
          <w:lang w:val="kk-KZ" w:eastAsia="ko-KR"/>
        </w:rPr>
        <w:t xml:space="preserve">               Тестті жүргізуге арналған нұсқаулар:</w:t>
      </w:r>
    </w:p>
    <w:p w:rsidR="00CC2360" w:rsidRPr="00CC2360" w:rsidRDefault="00CC2360" w:rsidP="00204AFB">
      <w:pPr>
        <w:spacing w:after="0" w:line="240" w:lineRule="auto"/>
        <w:jc w:val="both"/>
        <w:rPr>
          <w:rFonts w:ascii="Times New Roman" w:eastAsia="Times New Roman" w:hAnsi="Times New Roman" w:cs="Times New Roman"/>
          <w:sz w:val="24"/>
          <w:szCs w:val="24"/>
          <w:lang w:val="kk-KZ" w:eastAsia="ko-KR"/>
        </w:rPr>
      </w:pPr>
      <w:r w:rsidRPr="00CC2360">
        <w:rPr>
          <w:rFonts w:ascii="Times New Roman" w:eastAsia="Times New Roman" w:hAnsi="Times New Roman" w:cs="Times New Roman"/>
          <w:sz w:val="24"/>
          <w:szCs w:val="24"/>
          <w:lang w:val="kk-KZ" w:eastAsia="ko-KR"/>
        </w:rPr>
        <w:t>Карталарды түстер бойынша ажырату</w:t>
      </w:r>
    </w:p>
    <w:p w:rsidR="00CC2360" w:rsidRPr="00CC2360" w:rsidRDefault="00CC2360" w:rsidP="00204AFB">
      <w:pPr>
        <w:spacing w:after="0" w:line="240" w:lineRule="auto"/>
        <w:jc w:val="both"/>
        <w:rPr>
          <w:rFonts w:ascii="Times New Roman" w:eastAsia="Times New Roman" w:hAnsi="Times New Roman" w:cs="Times New Roman"/>
          <w:sz w:val="24"/>
          <w:szCs w:val="24"/>
          <w:lang w:val="kk-KZ" w:eastAsia="ko-KR"/>
        </w:rPr>
      </w:pPr>
      <w:r w:rsidRPr="00CC2360">
        <w:rPr>
          <w:rFonts w:ascii="Times New Roman" w:eastAsia="Times New Roman" w:hAnsi="Times New Roman" w:cs="Times New Roman"/>
          <w:sz w:val="24"/>
          <w:szCs w:val="24"/>
          <w:lang w:val="kk-KZ" w:eastAsia="ko-KR"/>
        </w:rPr>
        <w:t>Карталарды фигуралары бойынша ажырату</w:t>
      </w:r>
    </w:p>
    <w:p w:rsidR="00CC2360" w:rsidRPr="00CC2360" w:rsidRDefault="00CC2360" w:rsidP="00204AFB">
      <w:pPr>
        <w:spacing w:after="0" w:line="240" w:lineRule="auto"/>
        <w:jc w:val="both"/>
        <w:rPr>
          <w:rFonts w:ascii="Times New Roman" w:eastAsia="Times New Roman" w:hAnsi="Times New Roman" w:cs="Times New Roman"/>
          <w:sz w:val="24"/>
          <w:szCs w:val="24"/>
          <w:lang w:val="kk-KZ" w:eastAsia="ko-KR"/>
        </w:rPr>
      </w:pPr>
      <w:r w:rsidRPr="00CC2360">
        <w:rPr>
          <w:rFonts w:ascii="Times New Roman" w:eastAsia="Times New Roman" w:hAnsi="Times New Roman" w:cs="Times New Roman"/>
          <w:sz w:val="24"/>
          <w:szCs w:val="24"/>
          <w:lang w:val="kk-KZ" w:eastAsia="ko-KR"/>
        </w:rPr>
        <w:t xml:space="preserve">Кестеге барлығын түстерімен және фигуралары бойынша орналасуын   </w:t>
      </w:r>
      <w:r w:rsidRPr="00CC2360">
        <w:rPr>
          <w:rFonts w:ascii="Times New Roman" w:eastAsia="Times New Roman" w:hAnsi="Times New Roman" w:cs="Times New Roman"/>
          <w:sz w:val="24"/>
          <w:szCs w:val="24"/>
          <w:lang w:val="kk-KZ" w:eastAsia="ko-KR"/>
        </w:rPr>
        <w:br/>
        <w:t xml:space="preserve">         қадағалау.</w:t>
      </w:r>
    </w:p>
    <w:p w:rsidR="00CC2360" w:rsidRPr="00CC2360" w:rsidRDefault="00CC2360" w:rsidP="00204AFB">
      <w:pPr>
        <w:spacing w:after="0" w:line="240" w:lineRule="auto"/>
        <w:jc w:val="both"/>
        <w:rPr>
          <w:rFonts w:ascii="Times New Roman" w:eastAsia="Times New Roman" w:hAnsi="Times New Roman" w:cs="Times New Roman"/>
          <w:sz w:val="24"/>
          <w:szCs w:val="24"/>
          <w:lang w:val="kk-KZ" w:eastAsia="ko-KR"/>
        </w:rPr>
      </w:pPr>
      <w:r w:rsidRPr="00CC2360">
        <w:rPr>
          <w:rFonts w:ascii="Times New Roman" w:eastAsia="Times New Roman" w:hAnsi="Times New Roman" w:cs="Times New Roman"/>
          <w:sz w:val="24"/>
          <w:szCs w:val="24"/>
          <w:lang w:val="kk-KZ" w:eastAsia="ko-KR"/>
        </w:rPr>
        <w:t>Тесттің орындалуы:</w:t>
      </w:r>
    </w:p>
    <w:p w:rsidR="00CC2360" w:rsidRPr="00CC2360" w:rsidRDefault="00CC2360" w:rsidP="00204AFB">
      <w:pPr>
        <w:spacing w:after="0" w:line="240" w:lineRule="auto"/>
        <w:jc w:val="both"/>
        <w:rPr>
          <w:rFonts w:ascii="Times New Roman" w:eastAsia="Times New Roman" w:hAnsi="Times New Roman" w:cs="Times New Roman"/>
          <w:sz w:val="24"/>
          <w:szCs w:val="24"/>
          <w:lang w:val="kk-KZ" w:eastAsia="ko-KR"/>
        </w:rPr>
      </w:pPr>
      <w:r w:rsidRPr="00CC2360">
        <w:rPr>
          <w:rFonts w:ascii="Times New Roman" w:eastAsia="Times New Roman" w:hAnsi="Times New Roman" w:cs="Times New Roman"/>
          <w:sz w:val="24"/>
          <w:szCs w:val="24"/>
          <w:lang w:val="kk-KZ" w:eastAsia="ko-KR"/>
        </w:rPr>
        <w:t xml:space="preserve"> 1-ші деңгейде балаға барлық карта беріледі, бірақ үлкен кесте көрсетілмейді. Баланың карталарды түстері бойынша ажыратуға уақыт белгілейді. Тапсырманы орындау барысында қателіктер жөнделмейді және дұрысталмайды. Бала дұрыс жасап жатса ғана мадақтауға болады. </w:t>
      </w:r>
    </w:p>
    <w:p w:rsidR="00CC2360" w:rsidRPr="00CC2360" w:rsidRDefault="00CC2360" w:rsidP="00204AFB">
      <w:pPr>
        <w:spacing w:after="0" w:line="240" w:lineRule="auto"/>
        <w:jc w:val="both"/>
        <w:rPr>
          <w:rFonts w:ascii="Times New Roman" w:eastAsia="Times New Roman" w:hAnsi="Times New Roman" w:cs="Times New Roman"/>
          <w:sz w:val="24"/>
          <w:szCs w:val="24"/>
          <w:lang w:val="kk-KZ" w:eastAsia="ko-KR"/>
        </w:rPr>
      </w:pPr>
      <w:r w:rsidRPr="00CC2360">
        <w:rPr>
          <w:rFonts w:ascii="Times New Roman" w:eastAsia="Times New Roman" w:hAnsi="Times New Roman" w:cs="Times New Roman"/>
          <w:sz w:val="24"/>
          <w:szCs w:val="24"/>
          <w:lang w:val="kk-KZ" w:eastAsia="ko-KR"/>
        </w:rPr>
        <w:t>2-ші деңгейде бала карталарды фигуралары бойынша орналастыруы керек. Баланың тапсырманы орындауына уақыт беріледі және жазылып отырады. Барлық түзетулер мен қателіктерді дұрыстау бала тапсырманы орындап болғаннан кейін ғана жүреді. Осыдан кейін, балаға 3-ші деңгейді, яғни кестені көрсетеді, кесте жөнінде балаға түсіндіреді және уақыт белгілейді, бұл уақытта бала түсттері бойынша да және формалары бойынша да бір у</w:t>
      </w:r>
      <w:r w:rsidR="00204AFB">
        <w:rPr>
          <w:rFonts w:ascii="Times New Roman" w:eastAsia="Times New Roman" w:hAnsi="Times New Roman" w:cs="Times New Roman"/>
          <w:sz w:val="24"/>
          <w:szCs w:val="24"/>
          <w:lang w:val="kk-KZ" w:eastAsia="ko-KR"/>
        </w:rPr>
        <w:t xml:space="preserve">ақытта орындап бітуі үшін. </w:t>
      </w:r>
      <w:r w:rsidRPr="00CC2360">
        <w:rPr>
          <w:rFonts w:ascii="Times New Roman" w:eastAsia="Times New Roman" w:hAnsi="Times New Roman" w:cs="Times New Roman"/>
          <w:sz w:val="24"/>
          <w:szCs w:val="24"/>
          <w:lang w:val="kk-KZ" w:eastAsia="ko-KR"/>
        </w:rPr>
        <w:t xml:space="preserve"> Бұл деңгейде үлкен адамның көмегі толығымен көрсетіледі. Тапсырманы орындау барысындағы түсіндіру, тек жұмысты орындап болғаннан кейін немесе бала тапсырманы орындауды бас тартқан жағдайда көрсетіледі. </w:t>
      </w:r>
    </w:p>
    <w:p w:rsidR="00CC2360" w:rsidRPr="00CC2360" w:rsidRDefault="00CC2360" w:rsidP="00204AFB">
      <w:pPr>
        <w:spacing w:after="0" w:line="240" w:lineRule="auto"/>
        <w:jc w:val="both"/>
        <w:rPr>
          <w:rFonts w:ascii="Times New Roman" w:eastAsia="Times New Roman" w:hAnsi="Times New Roman" w:cs="Times New Roman"/>
          <w:sz w:val="24"/>
          <w:szCs w:val="24"/>
          <w:lang w:val="kk-KZ" w:eastAsia="ko-KR"/>
        </w:rPr>
      </w:pPr>
      <w:r w:rsidRPr="00CC2360">
        <w:rPr>
          <w:rFonts w:ascii="Times New Roman" w:eastAsia="Times New Roman" w:hAnsi="Times New Roman" w:cs="Times New Roman"/>
          <w:sz w:val="24"/>
          <w:szCs w:val="24"/>
          <w:lang w:val="kk-KZ" w:eastAsia="ko-KR"/>
        </w:rPr>
        <w:t xml:space="preserve"> </w:t>
      </w:r>
      <w:r w:rsidRPr="00CC2360">
        <w:rPr>
          <w:rFonts w:ascii="Times New Roman" w:eastAsia="Times New Roman" w:hAnsi="Times New Roman" w:cs="Times New Roman"/>
          <w:sz w:val="24"/>
          <w:szCs w:val="24"/>
          <w:lang w:val="kk-KZ" w:eastAsia="ko-KR"/>
        </w:rPr>
        <w:tab/>
      </w:r>
      <w:r w:rsidRPr="00CC2360">
        <w:rPr>
          <w:rFonts w:ascii="Times New Roman" w:eastAsia="Times New Roman" w:hAnsi="Times New Roman" w:cs="Times New Roman"/>
          <w:sz w:val="24"/>
          <w:szCs w:val="24"/>
          <w:lang w:val="kk-KZ" w:eastAsia="ko-KR"/>
        </w:rPr>
        <w:tab/>
        <w:t>Нәтижелерін талдау:</w:t>
      </w:r>
    </w:p>
    <w:p w:rsidR="00CC2360" w:rsidRPr="00CC2360" w:rsidRDefault="00CC2360" w:rsidP="00204AFB">
      <w:pPr>
        <w:spacing w:after="0" w:line="240" w:lineRule="auto"/>
        <w:jc w:val="both"/>
        <w:rPr>
          <w:rFonts w:ascii="Times New Roman" w:eastAsia="Times New Roman" w:hAnsi="Times New Roman" w:cs="Times New Roman"/>
          <w:sz w:val="24"/>
          <w:szCs w:val="24"/>
          <w:lang w:val="kk-KZ" w:eastAsia="ko-KR"/>
        </w:rPr>
      </w:pPr>
      <w:r w:rsidRPr="00CC2360">
        <w:rPr>
          <w:rFonts w:ascii="Times New Roman" w:eastAsia="Times New Roman" w:hAnsi="Times New Roman" w:cs="Times New Roman"/>
          <w:sz w:val="24"/>
          <w:szCs w:val="24"/>
          <w:lang w:val="kk-KZ" w:eastAsia="ko-KR"/>
        </w:rPr>
        <w:t>Тест көмегімен баланың жүйелі ойлау қабілетін орындау барысын емес, нәтижелерін тексеруге болады. Алдымен тестті орындау уақытына көңіл бөлген дұрыс және оны зерттеу қажет. 1-ші деңгейде карталарды түстері бойынша анықтауға(t1), уақытты екінші деңгейді орындау уақытына қосамыз(t2). Бұл уақыт көрсеткіші 3-ші деңгейді орындау уақытынан аз немесе тең болуы керек(t3). Яғни, t1+t2&lt;t3.</w:t>
      </w:r>
      <w:r w:rsidRPr="00CC2360">
        <w:rPr>
          <w:rFonts w:ascii="Times New Roman" w:eastAsia="Times New Roman" w:hAnsi="Times New Roman" w:cs="Times New Roman"/>
          <w:sz w:val="24"/>
          <w:szCs w:val="24"/>
          <w:lang w:val="kk-KZ" w:eastAsia="ko-KR"/>
        </w:rPr>
        <w:br/>
        <w:t xml:space="preserve"> </w:t>
      </w:r>
      <w:r w:rsidRPr="00CC2360">
        <w:rPr>
          <w:rFonts w:ascii="Times New Roman" w:eastAsia="Times New Roman" w:hAnsi="Times New Roman" w:cs="Times New Roman"/>
          <w:sz w:val="24"/>
          <w:szCs w:val="24"/>
          <w:lang w:val="kk-KZ" w:eastAsia="ko-KR"/>
        </w:rPr>
        <w:tab/>
        <w:t xml:space="preserve">Баланың тапсырманы орындау барысындағы қателіктерін де назарға алуымыз керек. Бұл жастағы балалар көбіне 1,2-ші деңгейдегі тапсырмаларды қателіксіз орындайды, яғни түстері және фигуралары бойынша ажыратуды мүлтіксіз орындайды . Егер де қателіктерді көп жіберетін болса, балаға түсіндіру жұмыстарын жүргізу керек және тапсырманы 2-ші рет орындатудын қажеті болмайды. Бұл деңгейді орындай алмау баламен көп жұмыс жасау, ойнау, көп мән беруді қажет етеді.3-ші деңгейлі( түстері мен формалары бойынша бірдей орындау) тапсырма қалыпты деңгейде 50%-дан төмен болмауы керек. </w:t>
      </w:r>
    </w:p>
    <w:p w:rsidR="00CC2360" w:rsidRPr="00CC2360" w:rsidRDefault="00CC2360" w:rsidP="00204AFB">
      <w:pPr>
        <w:spacing w:after="0" w:line="240" w:lineRule="auto"/>
        <w:jc w:val="both"/>
        <w:rPr>
          <w:rFonts w:ascii="Times New Roman" w:eastAsia="Times New Roman" w:hAnsi="Times New Roman" w:cs="Times New Roman"/>
          <w:sz w:val="24"/>
          <w:szCs w:val="24"/>
          <w:lang w:val="kk-KZ" w:eastAsia="ko-KR"/>
        </w:rPr>
      </w:pPr>
    </w:p>
    <w:p w:rsidR="00CC2360" w:rsidRPr="00CC2360" w:rsidRDefault="00CC2360" w:rsidP="00204AFB">
      <w:pPr>
        <w:spacing w:after="0" w:line="240" w:lineRule="auto"/>
        <w:jc w:val="both"/>
        <w:rPr>
          <w:rFonts w:ascii="Times New Roman" w:eastAsia="Times New Roman" w:hAnsi="Times New Roman" w:cs="Times New Roman"/>
          <w:sz w:val="24"/>
          <w:szCs w:val="24"/>
          <w:lang w:val="kk-KZ" w:eastAsia="ko-KR"/>
        </w:rPr>
      </w:pPr>
      <w:r w:rsidRPr="00CC2360">
        <w:rPr>
          <w:rFonts w:ascii="Times New Roman" w:eastAsia="Times New Roman" w:hAnsi="Times New Roman" w:cs="Times New Roman"/>
          <w:sz w:val="24"/>
          <w:szCs w:val="24"/>
          <w:lang w:val="kk-KZ" w:eastAsia="ko-KR"/>
        </w:rPr>
        <w:lastRenderedPageBreak/>
        <w:t xml:space="preserve"> </w:t>
      </w:r>
      <w:r w:rsidRPr="00CC2360">
        <w:rPr>
          <w:rFonts w:ascii="Times New Roman" w:eastAsia="Times New Roman" w:hAnsi="Times New Roman" w:cs="Times New Roman"/>
          <w:noProof/>
          <w:sz w:val="24"/>
          <w:szCs w:val="24"/>
          <w:lang w:eastAsia="ru-RU"/>
        </w:rPr>
        <w:drawing>
          <wp:inline distT="0" distB="0" distL="0" distR="0" wp14:anchorId="4193DDBE" wp14:editId="60AE8E86">
            <wp:extent cx="4097585" cy="2899410"/>
            <wp:effectExtent l="0" t="0" r="0" b="0"/>
            <wp:docPr id="187" name="Рисунок 2" descr="C:\Users\Admin\Desktop\test-Kogana-forma-i-tsvet.jpg"/>
            <wp:cNvGraphicFramePr/>
            <a:graphic xmlns:a="http://schemas.openxmlformats.org/drawingml/2006/main">
              <a:graphicData uri="http://schemas.openxmlformats.org/drawingml/2006/picture">
                <pic:pic xmlns:pic="http://schemas.openxmlformats.org/drawingml/2006/picture">
                  <pic:nvPicPr>
                    <pic:cNvPr id="1026" name="Picture 2" descr="C:\Users\Admin\Desktop\test-Kogana-forma-i-tsvet.jpg"/>
                    <pic:cNvPicPr>
                      <a:picLocks noChangeAspect="1" noChangeArrowheads="1"/>
                    </pic:cNvPicPr>
                  </pic:nvPicPr>
                  <pic:blipFill>
                    <a:blip r:embed="rId23" cstate="print"/>
                    <a:srcRect l="5555" r="5556"/>
                    <a:stretch>
                      <a:fillRect/>
                    </a:stretch>
                  </pic:blipFill>
                  <pic:spPr bwMode="auto">
                    <a:xfrm>
                      <a:off x="0" y="0"/>
                      <a:ext cx="4104089" cy="2904012"/>
                    </a:xfrm>
                    <a:prstGeom prst="rect">
                      <a:avLst/>
                    </a:prstGeom>
                    <a:noFill/>
                  </pic:spPr>
                </pic:pic>
              </a:graphicData>
            </a:graphic>
          </wp:inline>
        </w:drawing>
      </w:r>
    </w:p>
    <w:p w:rsidR="00CC2360" w:rsidRPr="00CC2360" w:rsidRDefault="00CC2360" w:rsidP="00204AFB">
      <w:pPr>
        <w:spacing w:after="0" w:line="240" w:lineRule="auto"/>
        <w:jc w:val="both"/>
        <w:rPr>
          <w:rFonts w:ascii="Times New Roman" w:eastAsia="Times New Roman" w:hAnsi="Times New Roman" w:cs="Times New Roman"/>
          <w:sz w:val="24"/>
          <w:szCs w:val="24"/>
          <w:lang w:val="kk-KZ" w:eastAsia="ko-KR"/>
        </w:rPr>
      </w:pPr>
    </w:p>
    <w:p w:rsidR="00CC2360" w:rsidRPr="00CC2360" w:rsidRDefault="00CC2360" w:rsidP="00204AFB">
      <w:pPr>
        <w:shd w:val="clear" w:color="auto" w:fill="FFFFFF"/>
        <w:tabs>
          <w:tab w:val="left" w:pos="2379"/>
          <w:tab w:val="center" w:pos="4790"/>
        </w:tabs>
        <w:spacing w:after="0" w:line="240" w:lineRule="auto"/>
        <w:ind w:firstLine="567"/>
        <w:jc w:val="both"/>
        <w:rPr>
          <w:rFonts w:ascii="Times New Roman" w:eastAsia="Times New Roman" w:hAnsi="Times New Roman" w:cs="Times New Roman"/>
          <w:b/>
          <w:bCs/>
          <w:color w:val="000000"/>
          <w:sz w:val="24"/>
          <w:szCs w:val="24"/>
          <w:lang w:val="kk-KZ" w:eastAsia="ru-RU"/>
        </w:rPr>
      </w:pPr>
      <w:r w:rsidRPr="00CC2360">
        <w:rPr>
          <w:rFonts w:ascii="Times New Roman" w:eastAsia="Times New Roman" w:hAnsi="Times New Roman" w:cs="Times New Roman"/>
          <w:b/>
          <w:bCs/>
          <w:color w:val="000000"/>
          <w:sz w:val="24"/>
          <w:szCs w:val="24"/>
          <w:lang w:val="kk-KZ" w:eastAsia="ru-RU"/>
        </w:rPr>
        <w:t>№ 4 «Кілемді немен толықтырамыз»</w:t>
      </w:r>
    </w:p>
    <w:p w:rsidR="00CC2360" w:rsidRDefault="00CC2360" w:rsidP="00204AFB">
      <w:pPr>
        <w:shd w:val="clear" w:color="auto" w:fill="FFFFFF"/>
        <w:spacing w:after="0" w:line="240" w:lineRule="auto"/>
        <w:ind w:firstLine="567"/>
        <w:jc w:val="both"/>
        <w:rPr>
          <w:rFonts w:ascii="Times New Roman" w:eastAsia="Times New Roman" w:hAnsi="Times New Roman" w:cs="Times New Roman"/>
          <w:color w:val="000000"/>
          <w:sz w:val="24"/>
          <w:szCs w:val="24"/>
          <w:lang w:val="kk-KZ" w:eastAsia="ru-RU"/>
        </w:rPr>
      </w:pPr>
      <w:r w:rsidRPr="00CC2360">
        <w:rPr>
          <w:rFonts w:ascii="Times New Roman" w:eastAsia="Times New Roman" w:hAnsi="Times New Roman" w:cs="Times New Roman"/>
          <w:color w:val="000000"/>
          <w:sz w:val="24"/>
          <w:szCs w:val="24"/>
          <w:lang w:val="kk-KZ" w:eastAsia="ru-RU"/>
        </w:rPr>
        <w:t>Бұл әдістеменін мақсаты-баланын көрнекі міндеттерді шеше отырып, аз уақыт ішінде және шапшаң көрген нәтижелердің бейнелерін есте сақтай отырып, оларды тәжірбие жүзінде пайдалана алуын тексеру. Бұл әдістеме бойынша балаға 5 сурет көрсетеміз. Оны көрсетпес бұрын балаға суретте екі кілем және кілемнін тесілген жерлерін жамау үшін маталардың кесінділері бейнеленген, кілемнін суреттері және жамаулары бір-бірінен айнымайтындай болып келеді. Осы міндетті шешу үшін суреттін төменгі бөлігінде орналасқан маталардын бірнеше кесінділерінен кілемнін суретіне анағұрлым келісімдісін таңдаймыз.</w:t>
      </w:r>
    </w:p>
    <w:p w:rsidR="00204AFB" w:rsidRDefault="00204AFB" w:rsidP="00204AFB">
      <w:pPr>
        <w:shd w:val="clear" w:color="auto" w:fill="FFFFFF"/>
        <w:spacing w:after="0" w:line="240" w:lineRule="auto"/>
        <w:ind w:firstLine="567"/>
        <w:jc w:val="both"/>
        <w:rPr>
          <w:rFonts w:ascii="Times New Roman" w:eastAsia="Times New Roman" w:hAnsi="Times New Roman" w:cs="Times New Roman"/>
          <w:color w:val="000000"/>
          <w:sz w:val="24"/>
          <w:szCs w:val="24"/>
          <w:lang w:val="kk-KZ" w:eastAsia="ru-RU"/>
        </w:rPr>
      </w:pPr>
    </w:p>
    <w:p w:rsidR="00204AFB" w:rsidRPr="00CC2360" w:rsidRDefault="00204AFB" w:rsidP="00204AFB">
      <w:pPr>
        <w:shd w:val="clear" w:color="auto" w:fill="FFFFFF"/>
        <w:spacing w:after="0" w:line="240" w:lineRule="auto"/>
        <w:ind w:firstLine="567"/>
        <w:jc w:val="both"/>
        <w:rPr>
          <w:rFonts w:ascii="Times New Roman" w:eastAsia="Times New Roman" w:hAnsi="Times New Roman" w:cs="Times New Roman"/>
          <w:color w:val="000000"/>
          <w:sz w:val="24"/>
          <w:szCs w:val="24"/>
          <w:lang w:val="kk-KZ" w:eastAsia="ru-RU"/>
        </w:rPr>
      </w:pPr>
    </w:p>
    <w:p w:rsidR="00CC2360" w:rsidRPr="00CC2360" w:rsidRDefault="00CC2360" w:rsidP="00204AFB">
      <w:pPr>
        <w:shd w:val="clear" w:color="auto" w:fill="FFFFFF"/>
        <w:spacing w:after="0" w:line="240" w:lineRule="auto"/>
        <w:ind w:firstLine="567"/>
        <w:jc w:val="both"/>
        <w:rPr>
          <w:rFonts w:ascii="Times New Roman" w:eastAsia="Times New Roman" w:hAnsi="Times New Roman" w:cs="Times New Roman"/>
          <w:b/>
          <w:bCs/>
          <w:color w:val="000000"/>
          <w:sz w:val="24"/>
          <w:szCs w:val="24"/>
          <w:lang w:val="kk-KZ" w:eastAsia="ru-RU"/>
        </w:rPr>
      </w:pPr>
      <w:r w:rsidRPr="00CC2360">
        <w:rPr>
          <w:rFonts w:ascii="Times New Roman" w:eastAsia="Calibri" w:hAnsi="Times New Roman" w:cs="Times New Roman"/>
          <w:noProof/>
          <w:sz w:val="24"/>
          <w:szCs w:val="24"/>
          <w:lang w:eastAsia="ru-RU"/>
        </w:rPr>
        <w:drawing>
          <wp:anchor distT="0" distB="0" distL="114300" distR="114300" simplePos="0" relativeHeight="251660288" behindDoc="0" locked="0" layoutInCell="1" allowOverlap="1" wp14:anchorId="239E95FB" wp14:editId="15EC75DC">
            <wp:simplePos x="0" y="0"/>
            <wp:positionH relativeFrom="column">
              <wp:posOffset>151130</wp:posOffset>
            </wp:positionH>
            <wp:positionV relativeFrom="paragraph">
              <wp:posOffset>243205</wp:posOffset>
            </wp:positionV>
            <wp:extent cx="2544445" cy="1403985"/>
            <wp:effectExtent l="0" t="0" r="0" b="0"/>
            <wp:wrapSquare wrapText="bothSides"/>
            <wp:docPr id="188" name="Рисунок 188" descr="http://5fan.ru/files/19/5fan_ru_95923_863df8a1847ff62f71467608c12aee6c.html_files/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5fan.ru/files/19/5fan_ru_95923_863df8a1847ff62f71467608c12aee6c.html_files/4.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544445" cy="140398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CC2360" w:rsidRPr="00CC2360" w:rsidRDefault="00CC2360" w:rsidP="00204AFB">
      <w:pPr>
        <w:shd w:val="clear" w:color="auto" w:fill="FFFFFF"/>
        <w:spacing w:after="0" w:line="240" w:lineRule="auto"/>
        <w:ind w:firstLine="567"/>
        <w:jc w:val="both"/>
        <w:rPr>
          <w:rFonts w:ascii="Times New Roman" w:eastAsia="Times New Roman" w:hAnsi="Times New Roman" w:cs="Times New Roman"/>
          <w:b/>
          <w:bCs/>
          <w:color w:val="000000"/>
          <w:sz w:val="24"/>
          <w:szCs w:val="24"/>
          <w:lang w:val="kk-KZ" w:eastAsia="ru-RU"/>
        </w:rPr>
      </w:pPr>
    </w:p>
    <w:p w:rsidR="00CC2360" w:rsidRPr="00CC2360" w:rsidRDefault="00CC2360" w:rsidP="00204AFB">
      <w:pPr>
        <w:shd w:val="clear" w:color="auto" w:fill="FFFFFF"/>
        <w:spacing w:after="0" w:line="240" w:lineRule="auto"/>
        <w:jc w:val="both"/>
        <w:rPr>
          <w:rFonts w:ascii="Times New Roman" w:eastAsia="Times New Roman" w:hAnsi="Times New Roman" w:cs="Times New Roman"/>
          <w:b/>
          <w:bCs/>
          <w:color w:val="000000"/>
          <w:sz w:val="24"/>
          <w:szCs w:val="24"/>
          <w:lang w:val="kk-KZ" w:eastAsia="ru-RU"/>
        </w:rPr>
      </w:pPr>
    </w:p>
    <w:p w:rsidR="00CC2360" w:rsidRPr="00CC2360" w:rsidRDefault="00CC2360" w:rsidP="00204AFB">
      <w:pPr>
        <w:shd w:val="clear" w:color="auto" w:fill="FFFFFF"/>
        <w:spacing w:after="0" w:line="240" w:lineRule="auto"/>
        <w:ind w:firstLine="567"/>
        <w:jc w:val="both"/>
        <w:rPr>
          <w:rFonts w:ascii="Times New Roman" w:eastAsia="Times New Roman" w:hAnsi="Times New Roman" w:cs="Times New Roman"/>
          <w:b/>
          <w:bCs/>
          <w:color w:val="000000"/>
          <w:sz w:val="24"/>
          <w:szCs w:val="24"/>
          <w:lang w:val="kk-KZ" w:eastAsia="ru-RU"/>
        </w:rPr>
      </w:pPr>
    </w:p>
    <w:p w:rsidR="00CC2360" w:rsidRPr="00CC2360" w:rsidRDefault="00CC2360" w:rsidP="00204AFB">
      <w:pPr>
        <w:shd w:val="clear" w:color="auto" w:fill="FFFFFF"/>
        <w:spacing w:after="0" w:line="240" w:lineRule="auto"/>
        <w:ind w:firstLine="567"/>
        <w:jc w:val="both"/>
        <w:rPr>
          <w:rFonts w:ascii="Times New Roman" w:eastAsia="Times New Roman" w:hAnsi="Times New Roman" w:cs="Times New Roman"/>
          <w:b/>
          <w:bCs/>
          <w:color w:val="000000"/>
          <w:sz w:val="24"/>
          <w:szCs w:val="24"/>
          <w:lang w:val="kk-KZ" w:eastAsia="ru-RU"/>
        </w:rPr>
      </w:pPr>
    </w:p>
    <w:p w:rsidR="00CC2360" w:rsidRPr="00CC2360" w:rsidRDefault="00CC2360" w:rsidP="00204AFB">
      <w:pPr>
        <w:shd w:val="clear" w:color="auto" w:fill="FFFFFF"/>
        <w:spacing w:after="0" w:line="240" w:lineRule="auto"/>
        <w:ind w:firstLine="567"/>
        <w:jc w:val="both"/>
        <w:rPr>
          <w:rFonts w:ascii="Times New Roman" w:eastAsia="Times New Roman" w:hAnsi="Times New Roman" w:cs="Times New Roman"/>
          <w:b/>
          <w:bCs/>
          <w:color w:val="000000"/>
          <w:sz w:val="24"/>
          <w:szCs w:val="24"/>
          <w:lang w:val="kk-KZ" w:eastAsia="ru-RU"/>
        </w:rPr>
      </w:pPr>
      <w:r w:rsidRPr="00CC2360">
        <w:rPr>
          <w:rFonts w:ascii="Times New Roman" w:eastAsia="Calibri" w:hAnsi="Times New Roman" w:cs="Times New Roman"/>
          <w:noProof/>
          <w:sz w:val="24"/>
          <w:szCs w:val="24"/>
          <w:lang w:eastAsia="ru-RU"/>
        </w:rPr>
        <w:drawing>
          <wp:inline distT="0" distB="0" distL="0" distR="0" wp14:anchorId="2B722AD3" wp14:editId="55E1B971">
            <wp:extent cx="1266825" cy="2052695"/>
            <wp:effectExtent l="0" t="0" r="0" b="0"/>
            <wp:docPr id="218" name="Рисунок 218" descr="http://5fan.ru/files/19/5fan_ru_95923_863df8a1847ff62f71467608c12aee6c.html_files/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5fan.ru/files/19/5fan_ru_95923_863df8a1847ff62f71467608c12aee6c.html_files/5.jp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273907" cy="2064170"/>
                    </a:xfrm>
                    <a:prstGeom prst="rect">
                      <a:avLst/>
                    </a:prstGeom>
                    <a:noFill/>
                    <a:ln>
                      <a:noFill/>
                    </a:ln>
                  </pic:spPr>
                </pic:pic>
              </a:graphicData>
            </a:graphic>
          </wp:inline>
        </w:drawing>
      </w:r>
    </w:p>
    <w:p w:rsidR="00CC2360" w:rsidRPr="00CC2360" w:rsidRDefault="00CC2360" w:rsidP="00204AFB">
      <w:pPr>
        <w:shd w:val="clear" w:color="auto" w:fill="FFFFFF"/>
        <w:spacing w:after="0" w:line="240" w:lineRule="auto"/>
        <w:ind w:firstLine="567"/>
        <w:jc w:val="both"/>
        <w:rPr>
          <w:rFonts w:ascii="Times New Roman" w:eastAsia="Times New Roman" w:hAnsi="Times New Roman" w:cs="Times New Roman"/>
          <w:b/>
          <w:bCs/>
          <w:color w:val="000000"/>
          <w:sz w:val="24"/>
          <w:szCs w:val="24"/>
          <w:lang w:val="kk-KZ" w:eastAsia="ru-RU"/>
        </w:rPr>
      </w:pPr>
    </w:p>
    <w:p w:rsidR="00CC2360" w:rsidRPr="00CC2360" w:rsidRDefault="00CC2360" w:rsidP="00204AFB">
      <w:pPr>
        <w:shd w:val="clear" w:color="auto" w:fill="FFFFFF"/>
        <w:spacing w:after="0" w:line="240" w:lineRule="auto"/>
        <w:ind w:firstLine="567"/>
        <w:jc w:val="both"/>
        <w:rPr>
          <w:rFonts w:ascii="Times New Roman" w:eastAsia="Times New Roman" w:hAnsi="Times New Roman" w:cs="Times New Roman"/>
          <w:b/>
          <w:bCs/>
          <w:color w:val="000000"/>
          <w:sz w:val="24"/>
          <w:szCs w:val="24"/>
          <w:lang w:val="kk-KZ" w:eastAsia="ru-RU"/>
        </w:rPr>
      </w:pPr>
      <w:r w:rsidRPr="00CC2360">
        <w:rPr>
          <w:rFonts w:ascii="Times New Roman" w:eastAsia="Times New Roman" w:hAnsi="Times New Roman" w:cs="Times New Roman"/>
          <w:b/>
          <w:bCs/>
          <w:color w:val="000000"/>
          <w:sz w:val="24"/>
          <w:szCs w:val="24"/>
          <w:lang w:val="kk-KZ" w:eastAsia="ru-RU"/>
        </w:rPr>
        <w:t>№ 5 «Пішіндерді таны»</w:t>
      </w:r>
    </w:p>
    <w:p w:rsidR="00CC2360" w:rsidRPr="00CC2360" w:rsidRDefault="00CC2360" w:rsidP="00204AFB">
      <w:pPr>
        <w:shd w:val="clear" w:color="auto" w:fill="FFFFFF"/>
        <w:spacing w:after="0" w:line="240" w:lineRule="auto"/>
        <w:ind w:firstLine="567"/>
        <w:jc w:val="both"/>
        <w:rPr>
          <w:rFonts w:ascii="Times New Roman" w:eastAsia="Times New Roman" w:hAnsi="Times New Roman" w:cs="Times New Roman"/>
          <w:color w:val="000000"/>
          <w:sz w:val="24"/>
          <w:szCs w:val="24"/>
          <w:lang w:val="kk-KZ" w:eastAsia="ru-RU"/>
        </w:rPr>
      </w:pPr>
      <w:r w:rsidRPr="00CC2360">
        <w:rPr>
          <w:rFonts w:ascii="Times New Roman" w:eastAsia="Times New Roman" w:hAnsi="Times New Roman" w:cs="Times New Roman"/>
          <w:color w:val="000000"/>
          <w:sz w:val="24"/>
          <w:szCs w:val="24"/>
          <w:lang w:val="kk-KZ" w:eastAsia="ru-RU"/>
        </w:rPr>
        <w:t>Бұл әдістеме баланың есте сақтау қабілетін тануға арналған. Әдістемеде балаларға 12 сурет бейнеленген суреттер топтамасы, келесі нұсқаулармен қоса ұсынылды:</w:t>
      </w:r>
    </w:p>
    <w:p w:rsidR="00CC2360" w:rsidRPr="00CC2360" w:rsidRDefault="00CC2360" w:rsidP="00204AFB">
      <w:pPr>
        <w:shd w:val="clear" w:color="auto" w:fill="FFFFFF"/>
        <w:spacing w:after="0" w:line="240" w:lineRule="auto"/>
        <w:ind w:firstLine="567"/>
        <w:jc w:val="both"/>
        <w:rPr>
          <w:rFonts w:ascii="Times New Roman" w:eastAsia="Times New Roman" w:hAnsi="Times New Roman" w:cs="Times New Roman"/>
          <w:color w:val="000000"/>
          <w:sz w:val="24"/>
          <w:szCs w:val="24"/>
          <w:lang w:eastAsia="ru-RU"/>
        </w:rPr>
      </w:pPr>
      <w:r w:rsidRPr="00CC2360">
        <w:rPr>
          <w:rFonts w:ascii="Times New Roman" w:eastAsia="Times New Roman" w:hAnsi="Times New Roman" w:cs="Times New Roman"/>
          <w:color w:val="000000"/>
          <w:sz w:val="24"/>
          <w:szCs w:val="24"/>
          <w:lang w:eastAsia="ru-RU"/>
        </w:rPr>
        <w:t xml:space="preserve">«Сендердің алдарыңда 5 сурет қатарласа орналасқан. Сол жақтағы сурет басқаларынан қос тік сызықпен бөлінген және оң жақтағы қатарда орналасқан 4 суреттің біреуіне ұқсас. Неғұрлым тезірек ұқсас суретті тауып оны көрсету қажет». Алдымен, </w:t>
      </w:r>
      <w:r w:rsidRPr="00CC2360">
        <w:rPr>
          <w:rFonts w:ascii="Times New Roman" w:eastAsia="Times New Roman" w:hAnsi="Times New Roman" w:cs="Times New Roman"/>
          <w:color w:val="000000"/>
          <w:sz w:val="24"/>
          <w:szCs w:val="24"/>
          <w:lang w:eastAsia="ru-RU"/>
        </w:rPr>
        <w:lastRenderedPageBreak/>
        <w:t>байқап көру үшін 0 нөмерінде бейнеленген қатардағы суреттермен шешуді ұйғарады. Ал кейін эксперимент баланың ол міндетті шешкенше жүргізіледі. Бірақ бала осы уақытқа дейін барлық міндеттерді орындай алмаса 1,5 минуттан артық жұмсауға болмайды.</w:t>
      </w:r>
    </w:p>
    <w:p w:rsidR="00CC2360" w:rsidRPr="00CC2360" w:rsidRDefault="00CC2360" w:rsidP="00204AFB">
      <w:pPr>
        <w:shd w:val="clear" w:color="auto" w:fill="FFFFFF"/>
        <w:spacing w:after="0" w:line="240" w:lineRule="auto"/>
        <w:ind w:firstLine="567"/>
        <w:jc w:val="both"/>
        <w:rPr>
          <w:rFonts w:ascii="Times New Roman" w:eastAsia="Times New Roman" w:hAnsi="Times New Roman" w:cs="Times New Roman"/>
          <w:b/>
          <w:bCs/>
          <w:color w:val="000000"/>
          <w:sz w:val="24"/>
          <w:szCs w:val="24"/>
          <w:lang w:val="kk-KZ" w:eastAsia="ru-RU"/>
        </w:rPr>
      </w:pPr>
      <w:r w:rsidRPr="00CC2360">
        <w:rPr>
          <w:rFonts w:ascii="Times New Roman" w:eastAsia="Times New Roman" w:hAnsi="Times New Roman" w:cs="Times New Roman"/>
          <w:b/>
          <w:bCs/>
          <w:color w:val="000000"/>
          <w:sz w:val="24"/>
          <w:szCs w:val="24"/>
          <w:lang w:val="kk-KZ" w:eastAsia="ru-RU"/>
        </w:rPr>
        <w:t>№ 6 «Бұл жерде не артық?»</w:t>
      </w:r>
    </w:p>
    <w:p w:rsidR="00CC2360" w:rsidRPr="00CC2360" w:rsidRDefault="00CC2360" w:rsidP="00204AFB">
      <w:pPr>
        <w:shd w:val="clear" w:color="auto" w:fill="FFFFFF"/>
        <w:spacing w:after="0" w:line="240" w:lineRule="auto"/>
        <w:ind w:firstLine="567"/>
        <w:jc w:val="both"/>
        <w:rPr>
          <w:rFonts w:ascii="Times New Roman" w:eastAsia="Times New Roman" w:hAnsi="Times New Roman" w:cs="Times New Roman"/>
          <w:color w:val="000000"/>
          <w:sz w:val="24"/>
          <w:szCs w:val="24"/>
          <w:lang w:val="kk-KZ" w:eastAsia="ru-RU"/>
        </w:rPr>
      </w:pPr>
      <w:r w:rsidRPr="00CC2360">
        <w:rPr>
          <w:rFonts w:ascii="Times New Roman" w:eastAsia="Times New Roman" w:hAnsi="Times New Roman" w:cs="Times New Roman"/>
          <w:color w:val="000000"/>
          <w:sz w:val="24"/>
          <w:szCs w:val="24"/>
          <w:lang w:val="kk-KZ" w:eastAsia="ru-RU"/>
        </w:rPr>
        <w:t>Бұл әдістеменің мақсаты – баланың бейнелі –логикалық ойлауымен ой операцияларының, талдау және жалпылау процестерін зерттеуге арналған. Әдістемеде балаларға әр түрлі заттар бейнеленген суреттер жинағы мен келесі нұсқаулар қоса ұсынылды.</w:t>
      </w:r>
    </w:p>
    <w:p w:rsidR="00CC2360" w:rsidRPr="00CC2360" w:rsidRDefault="00CC2360" w:rsidP="00204AFB">
      <w:pPr>
        <w:shd w:val="clear" w:color="auto" w:fill="FFFFFF"/>
        <w:spacing w:after="0" w:line="240" w:lineRule="auto"/>
        <w:ind w:firstLine="567"/>
        <w:jc w:val="both"/>
        <w:rPr>
          <w:rFonts w:ascii="Times New Roman" w:eastAsia="Times New Roman" w:hAnsi="Times New Roman" w:cs="Times New Roman"/>
          <w:color w:val="000000"/>
          <w:sz w:val="24"/>
          <w:szCs w:val="24"/>
          <w:lang w:val="kk-KZ" w:eastAsia="ru-RU"/>
        </w:rPr>
      </w:pPr>
      <w:r w:rsidRPr="00CC2360">
        <w:rPr>
          <w:rFonts w:ascii="Times New Roman" w:eastAsia="Times New Roman" w:hAnsi="Times New Roman" w:cs="Times New Roman"/>
          <w:color w:val="000000"/>
          <w:sz w:val="24"/>
          <w:szCs w:val="24"/>
          <w:lang w:val="kk-KZ" w:eastAsia="ru-RU"/>
        </w:rPr>
        <w:t>«Әрбір суреттегі бейнеленген 4 заттың біреуі артық зат болып табылады. Суреттерге зейін қойып қарап, қай заттың артық және неге артық екенін анықта». Міндетті шешу үшін 3 минут уақыт беріледі.</w:t>
      </w:r>
    </w:p>
    <w:p w:rsidR="00CC2360" w:rsidRPr="00CC2360" w:rsidRDefault="00CC2360" w:rsidP="00204AFB">
      <w:pPr>
        <w:shd w:val="clear" w:color="auto" w:fill="FFFFFF"/>
        <w:spacing w:after="0" w:line="240" w:lineRule="auto"/>
        <w:ind w:firstLine="567"/>
        <w:jc w:val="both"/>
        <w:rPr>
          <w:rFonts w:ascii="Times New Roman" w:eastAsia="Times New Roman" w:hAnsi="Times New Roman" w:cs="Times New Roman"/>
          <w:b/>
          <w:bCs/>
          <w:color w:val="000000"/>
          <w:sz w:val="24"/>
          <w:szCs w:val="24"/>
          <w:lang w:val="kk-KZ" w:eastAsia="ru-RU"/>
        </w:rPr>
      </w:pPr>
      <w:r w:rsidRPr="00CC2360">
        <w:rPr>
          <w:rFonts w:ascii="Times New Roman" w:eastAsia="Times New Roman" w:hAnsi="Times New Roman" w:cs="Times New Roman"/>
          <w:b/>
          <w:bCs/>
          <w:color w:val="000000"/>
          <w:sz w:val="24"/>
          <w:szCs w:val="24"/>
          <w:lang w:val="kk-KZ" w:eastAsia="ru-RU"/>
        </w:rPr>
        <w:t>№ 7 «Тауып ал және сызып таста»</w:t>
      </w:r>
    </w:p>
    <w:p w:rsidR="00CC2360" w:rsidRPr="00CC2360" w:rsidRDefault="00CC2360" w:rsidP="00204AFB">
      <w:pPr>
        <w:shd w:val="clear" w:color="auto" w:fill="FFFFFF"/>
        <w:spacing w:after="0" w:line="240" w:lineRule="auto"/>
        <w:ind w:firstLine="567"/>
        <w:jc w:val="both"/>
        <w:rPr>
          <w:rFonts w:ascii="Times New Roman" w:eastAsia="Times New Roman" w:hAnsi="Times New Roman" w:cs="Times New Roman"/>
          <w:color w:val="000000"/>
          <w:sz w:val="24"/>
          <w:szCs w:val="24"/>
          <w:lang w:val="kk-KZ" w:eastAsia="ru-RU"/>
        </w:rPr>
      </w:pPr>
      <w:r w:rsidRPr="00CC2360">
        <w:rPr>
          <w:rFonts w:ascii="Times New Roman" w:eastAsia="Times New Roman" w:hAnsi="Times New Roman" w:cs="Times New Roman"/>
          <w:color w:val="000000"/>
          <w:sz w:val="24"/>
          <w:szCs w:val="24"/>
          <w:lang w:val="kk-KZ" w:eastAsia="ru-RU"/>
        </w:rPr>
        <w:t>Бұл әдістеменің мақсаты – зейіннің өнімділігін және тұрақтылығын анықтауға арналған. Балаға 6 сурет көрсетіледі. Бұл суретте кездейсоқ орналасқан қарапайым пішіндердің суреттері берілген: мысалы саңырауқұлақ, үй, шелек, доп, гүл, жалау т.б. Зерттеу жүргізудің алдында бала келесі мазмұндағы нұсқауды орындауы тиіс: «Қазір біз сенімен мынадай ойын ойнаймыз: Мен саған өзіңе таныс заттардың суретін көрсетемін, мен баста деп айтқанымда, сен осы суреттің жолымен мен атаған заттарды тауып сызып отырасың. Аталған заттарды тауып үстінен сызу мен «Тоқта» деген сөзді атағанға дейін орындалуы қажет. Содан кейін мен сенің суретіңдегі тоқтаған жеріңді белгілеймін, және қайтадан жалғастырамыз. Осылайша тапсырылған заттарды суреттеп тауып, сызып отырасың». Бұл әдістемеде бала 2,5 минут жұмыс жасайды. Осы уақыт ішінде оған бес рет қатарынан әрбір 30 секунд сайын «Тоқта» және «Баста» деген сөздерді айтады.</w:t>
      </w:r>
    </w:p>
    <w:p w:rsidR="00CC2360" w:rsidRPr="00CC2360" w:rsidRDefault="00CC2360" w:rsidP="00204AFB">
      <w:pPr>
        <w:spacing w:after="0" w:line="240" w:lineRule="auto"/>
        <w:ind w:firstLine="567"/>
        <w:jc w:val="both"/>
        <w:rPr>
          <w:rFonts w:ascii="Times New Roman" w:eastAsia="Times New Roman" w:hAnsi="Times New Roman" w:cs="Times New Roman"/>
          <w:noProof/>
          <w:sz w:val="24"/>
          <w:szCs w:val="24"/>
          <w:lang w:val="sr-Cyrl-CS" w:eastAsia="ru-RU"/>
        </w:rPr>
      </w:pPr>
      <w:r w:rsidRPr="00CC2360">
        <w:rPr>
          <w:rFonts w:ascii="Times New Roman" w:eastAsia="Times New Roman" w:hAnsi="Times New Roman" w:cs="Times New Roman"/>
          <w:b/>
          <w:sz w:val="24"/>
          <w:szCs w:val="24"/>
          <w:lang w:val="kk-KZ" w:eastAsia="ru-RU"/>
        </w:rPr>
        <w:t xml:space="preserve">№ 2 Практикалық </w:t>
      </w:r>
      <w:r w:rsidRPr="00CC2360">
        <w:rPr>
          <w:rFonts w:ascii="Times New Roman" w:eastAsia="Times New Roman" w:hAnsi="Times New Roman" w:cs="Times New Roman"/>
          <w:b/>
          <w:color w:val="000000"/>
          <w:sz w:val="24"/>
          <w:szCs w:val="24"/>
          <w:lang w:val="kk-KZ" w:eastAsia="ru-RU"/>
        </w:rPr>
        <w:t xml:space="preserve"> сабақтың тақырыбы. </w:t>
      </w:r>
      <w:r w:rsidRPr="00CC2360">
        <w:rPr>
          <w:rFonts w:ascii="Times New Roman" w:eastAsia="MS Mincho" w:hAnsi="Times New Roman" w:cs="Times New Roman"/>
          <w:bCs/>
          <w:noProof/>
          <w:sz w:val="24"/>
          <w:szCs w:val="24"/>
          <w:lang w:val="kk-KZ" w:eastAsia="ru-RU"/>
        </w:rPr>
        <w:t>Оқуында қиыншылықтар кездестіретін балаларды психолого-педагогикалық диагностикалау</w:t>
      </w:r>
      <w:r w:rsidRPr="00CC2360">
        <w:rPr>
          <w:rFonts w:ascii="Times New Roman" w:eastAsia="Times New Roman" w:hAnsi="Times New Roman" w:cs="Times New Roman"/>
          <w:bCs/>
          <w:noProof/>
          <w:sz w:val="24"/>
          <w:szCs w:val="24"/>
          <w:lang w:val="sr-Cyrl-CS" w:eastAsia="ru-RU"/>
        </w:rPr>
        <w:t xml:space="preserve"> (</w:t>
      </w:r>
      <w:r w:rsidRPr="00CC2360">
        <w:rPr>
          <w:rFonts w:ascii="Times New Roman" w:eastAsia="Times New Roman" w:hAnsi="Times New Roman" w:cs="Times New Roman"/>
          <w:bCs/>
          <w:noProof/>
          <w:sz w:val="24"/>
          <w:szCs w:val="24"/>
          <w:lang w:val="kk-KZ" w:eastAsia="ru-RU"/>
        </w:rPr>
        <w:t>ақыл-ойы кем балалар</w:t>
      </w:r>
      <w:r w:rsidRPr="00CC2360">
        <w:rPr>
          <w:rFonts w:ascii="Times New Roman" w:eastAsia="Times New Roman" w:hAnsi="Times New Roman" w:cs="Times New Roman"/>
          <w:bCs/>
          <w:noProof/>
          <w:sz w:val="24"/>
          <w:szCs w:val="24"/>
          <w:lang w:val="sr-Cyrl-CS" w:eastAsia="ru-RU"/>
        </w:rPr>
        <w:t>)</w:t>
      </w:r>
      <w:r w:rsidRPr="00CC2360">
        <w:rPr>
          <w:rFonts w:ascii="Times New Roman" w:eastAsia="Times New Roman" w:hAnsi="Times New Roman" w:cs="Times New Roman"/>
          <w:noProof/>
          <w:sz w:val="24"/>
          <w:szCs w:val="24"/>
          <w:lang w:val="sr-Cyrl-CS" w:eastAsia="ru-RU"/>
        </w:rPr>
        <w:t>.</w:t>
      </w:r>
    </w:p>
    <w:p w:rsidR="00CC2360" w:rsidRPr="00CC2360" w:rsidRDefault="00CC2360" w:rsidP="00204AFB">
      <w:pPr>
        <w:spacing w:after="0" w:line="240" w:lineRule="auto"/>
        <w:ind w:firstLine="567"/>
        <w:jc w:val="both"/>
        <w:rPr>
          <w:rFonts w:ascii="Times New Roman" w:eastAsia="Times New Roman" w:hAnsi="Times New Roman" w:cs="Times New Roman"/>
          <w:bCs/>
          <w:sz w:val="24"/>
          <w:szCs w:val="24"/>
          <w:lang w:val="kk-KZ" w:eastAsia="ru-RU"/>
        </w:rPr>
      </w:pPr>
      <w:r w:rsidRPr="00CC2360">
        <w:rPr>
          <w:rFonts w:ascii="Times New Roman" w:eastAsia="Times New Roman" w:hAnsi="Times New Roman" w:cs="Times New Roman"/>
          <w:b/>
          <w:sz w:val="24"/>
          <w:szCs w:val="24"/>
          <w:lang w:val="kk-KZ" w:eastAsia="ru-RU"/>
        </w:rPr>
        <w:t xml:space="preserve">Әдістемелік нұсқау: </w:t>
      </w:r>
      <w:r w:rsidRPr="00CC2360">
        <w:rPr>
          <w:rFonts w:ascii="Times New Roman" w:eastAsia="Times New Roman" w:hAnsi="Times New Roman" w:cs="Times New Roman"/>
          <w:bCs/>
          <w:sz w:val="24"/>
          <w:szCs w:val="24"/>
          <w:lang w:val="kk-KZ" w:eastAsia="ru-RU"/>
        </w:rPr>
        <w:t>Ақыл</w:t>
      </w:r>
      <w:r w:rsidRPr="00CC2360">
        <w:rPr>
          <w:rFonts w:ascii="Times New Roman" w:eastAsia="Times New Roman" w:hAnsi="Times New Roman" w:cs="Times New Roman"/>
          <w:bCs/>
          <w:sz w:val="24"/>
          <w:szCs w:val="24"/>
          <w:lang w:val="sr-Cyrl-CS" w:eastAsia="ru-RU"/>
        </w:rPr>
        <w:t xml:space="preserve">-ойы </w:t>
      </w:r>
      <w:r w:rsidRPr="00CC2360">
        <w:rPr>
          <w:rFonts w:ascii="Times New Roman" w:eastAsia="Times New Roman" w:hAnsi="Times New Roman" w:cs="Times New Roman"/>
          <w:bCs/>
          <w:sz w:val="24"/>
          <w:szCs w:val="24"/>
          <w:lang w:val="kk-KZ" w:eastAsia="ru-RU"/>
        </w:rPr>
        <w:t>кем балаларды психолого-педагогикалық диагностикалау</w:t>
      </w:r>
      <w:r w:rsidRPr="00CC2360">
        <w:rPr>
          <w:rFonts w:ascii="Times New Roman" w:eastAsia="Times New Roman" w:hAnsi="Times New Roman" w:cs="Times New Roman"/>
          <w:sz w:val="24"/>
          <w:szCs w:val="24"/>
          <w:lang w:val="kk-KZ" w:eastAsia="ru-RU"/>
        </w:rPr>
        <w:t xml:space="preserve"> тақырыбының теориялық мазмұнын ашу үшін ұсынылып отырған әдебиеттерді талдап тақырып аясында қарастырылған сұрақ бойынша ойланыңыз.</w:t>
      </w:r>
      <w:r w:rsidRPr="00CC2360">
        <w:rPr>
          <w:rFonts w:ascii="Times New Roman" w:eastAsia="Times New Roman" w:hAnsi="Times New Roman" w:cs="Times New Roman"/>
          <w:b/>
          <w:sz w:val="24"/>
          <w:szCs w:val="24"/>
          <w:lang w:val="kk-KZ" w:eastAsia="ru-RU"/>
        </w:rPr>
        <w:t xml:space="preserve"> </w:t>
      </w:r>
      <w:r w:rsidRPr="00CC2360">
        <w:rPr>
          <w:rFonts w:ascii="Times New Roman" w:eastAsia="MS Mincho" w:hAnsi="Times New Roman" w:cs="Times New Roman"/>
          <w:bCs/>
          <w:noProof/>
          <w:sz w:val="24"/>
          <w:szCs w:val="24"/>
          <w:lang w:val="kk-KZ" w:eastAsia="ru-RU"/>
        </w:rPr>
        <w:t xml:space="preserve">Оқуында қиыншылықтар кездестіретін балаларды </w:t>
      </w:r>
      <w:r w:rsidRPr="00CC2360">
        <w:rPr>
          <w:rFonts w:ascii="Times New Roman" w:eastAsia="Times New Roman" w:hAnsi="Times New Roman" w:cs="Times New Roman"/>
          <w:bCs/>
          <w:noProof/>
          <w:sz w:val="24"/>
          <w:szCs w:val="24"/>
          <w:lang w:val="sr-Cyrl-CS" w:eastAsia="ru-RU"/>
        </w:rPr>
        <w:t>(</w:t>
      </w:r>
      <w:r w:rsidRPr="00CC2360">
        <w:rPr>
          <w:rFonts w:ascii="Times New Roman" w:eastAsia="Times New Roman" w:hAnsi="Times New Roman" w:cs="Times New Roman"/>
          <w:bCs/>
          <w:noProof/>
          <w:sz w:val="24"/>
          <w:szCs w:val="24"/>
          <w:lang w:val="kk-KZ" w:eastAsia="ru-RU"/>
        </w:rPr>
        <w:t>ақыл-ойы кем балалар</w:t>
      </w:r>
      <w:r w:rsidRPr="00CC2360">
        <w:rPr>
          <w:rFonts w:ascii="Times New Roman" w:eastAsia="Times New Roman" w:hAnsi="Times New Roman" w:cs="Times New Roman"/>
          <w:bCs/>
          <w:noProof/>
          <w:sz w:val="24"/>
          <w:szCs w:val="24"/>
          <w:lang w:val="sr-Cyrl-CS" w:eastAsia="ru-RU"/>
        </w:rPr>
        <w:t>)</w:t>
      </w:r>
      <w:r w:rsidRPr="00CC2360">
        <w:rPr>
          <w:rFonts w:ascii="Times New Roman" w:eastAsia="Times New Roman" w:hAnsi="Times New Roman" w:cs="Times New Roman"/>
          <w:noProof/>
          <w:sz w:val="24"/>
          <w:szCs w:val="24"/>
          <w:lang w:val="sr-Cyrl-CS" w:eastAsia="ru-RU"/>
        </w:rPr>
        <w:t xml:space="preserve"> </w:t>
      </w:r>
      <w:r w:rsidRPr="00CC2360">
        <w:rPr>
          <w:rFonts w:ascii="Times New Roman" w:eastAsia="MS Mincho" w:hAnsi="Times New Roman" w:cs="Times New Roman"/>
          <w:bCs/>
          <w:noProof/>
          <w:sz w:val="24"/>
          <w:szCs w:val="24"/>
          <w:lang w:val="kk-KZ" w:eastAsia="ru-RU"/>
        </w:rPr>
        <w:t xml:space="preserve"> психолого-педагогикалық диагностикалау</w:t>
      </w:r>
      <w:r w:rsidRPr="00CC2360">
        <w:rPr>
          <w:rFonts w:ascii="Times New Roman" w:eastAsia="Times New Roman" w:hAnsi="Times New Roman" w:cs="Times New Roman"/>
          <w:bCs/>
          <w:noProof/>
          <w:sz w:val="24"/>
          <w:szCs w:val="24"/>
          <w:lang w:val="sr-Cyrl-CS" w:eastAsia="ru-RU"/>
        </w:rPr>
        <w:t xml:space="preserve"> </w:t>
      </w:r>
      <w:r w:rsidRPr="00CC2360">
        <w:rPr>
          <w:rFonts w:ascii="Times New Roman" w:eastAsia="Times New Roman" w:hAnsi="Times New Roman" w:cs="Times New Roman"/>
          <w:bCs/>
          <w:sz w:val="24"/>
          <w:szCs w:val="24"/>
          <w:lang w:val="kk-KZ" w:eastAsia="ru-RU"/>
        </w:rPr>
        <w:t xml:space="preserve">үшін көрсетілген әдістемелерді пайдалана білу мақсатында практикалық сабақ барысында жүргізуге дайындалыңыз. </w:t>
      </w:r>
    </w:p>
    <w:p w:rsidR="00CC2360" w:rsidRPr="00CC2360" w:rsidRDefault="00CC2360" w:rsidP="00204AFB">
      <w:pPr>
        <w:spacing w:after="0" w:line="240" w:lineRule="auto"/>
        <w:ind w:firstLine="567"/>
        <w:jc w:val="both"/>
        <w:rPr>
          <w:rFonts w:ascii="Times New Roman" w:eastAsia="Times New Roman" w:hAnsi="Times New Roman" w:cs="Times New Roman"/>
          <w:noProof/>
          <w:sz w:val="24"/>
          <w:szCs w:val="24"/>
          <w:lang w:val="sr-Cyrl-CS" w:eastAsia="ru-RU"/>
        </w:rPr>
      </w:pPr>
      <w:r w:rsidRPr="00CC2360">
        <w:rPr>
          <w:rFonts w:ascii="Times New Roman" w:eastAsia="Times New Roman" w:hAnsi="Times New Roman" w:cs="Times New Roman"/>
          <w:bCs/>
          <w:sz w:val="24"/>
          <w:szCs w:val="24"/>
          <w:lang w:val="kk-KZ" w:eastAsia="ru-RU"/>
        </w:rPr>
        <w:t xml:space="preserve"> </w:t>
      </w:r>
    </w:p>
    <w:p w:rsidR="00CC2360" w:rsidRPr="00CC2360" w:rsidRDefault="00CC2360" w:rsidP="00204AFB">
      <w:pPr>
        <w:spacing w:after="0" w:line="240" w:lineRule="auto"/>
        <w:ind w:firstLine="567"/>
        <w:jc w:val="both"/>
        <w:rPr>
          <w:rFonts w:ascii="Times New Roman" w:eastAsia="Times New Roman" w:hAnsi="Times New Roman" w:cs="Times New Roman"/>
          <w:b/>
          <w:sz w:val="24"/>
          <w:szCs w:val="24"/>
          <w:lang w:val="kk-KZ" w:eastAsia="ru-RU"/>
        </w:rPr>
      </w:pPr>
      <w:r w:rsidRPr="00CC2360">
        <w:rPr>
          <w:rFonts w:ascii="Times New Roman" w:eastAsia="Times New Roman" w:hAnsi="Times New Roman" w:cs="Times New Roman"/>
          <w:b/>
          <w:sz w:val="24"/>
          <w:szCs w:val="24"/>
          <w:lang w:val="kk-KZ" w:eastAsia="ru-RU"/>
        </w:rPr>
        <w:t>Ұсынылатын әдебиеттер тізімі:</w:t>
      </w:r>
    </w:p>
    <w:p w:rsidR="00CC2360" w:rsidRPr="00CC2360" w:rsidRDefault="00CC2360" w:rsidP="00204AFB">
      <w:pPr>
        <w:spacing w:after="0" w:line="240" w:lineRule="auto"/>
        <w:ind w:left="57"/>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1. Тебенова Қ.С. Арнайы психология негіздері : Оқу-әдістемелік құралы / Тебенова Қ. С., Рымханова А. Р. - Қарағанды : АҚНҰР баспасы, 2014. - 264 б.</w:t>
      </w:r>
    </w:p>
    <w:p w:rsidR="00CC2360" w:rsidRPr="00CC2360" w:rsidRDefault="00CC2360" w:rsidP="00204AFB">
      <w:pPr>
        <w:spacing w:after="0" w:line="240" w:lineRule="auto"/>
        <w:ind w:left="57"/>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2.</w:t>
      </w:r>
      <w:r w:rsidRPr="00CC2360">
        <w:rPr>
          <w:rFonts w:ascii="Times New Roman" w:eastAsia="Times New Roman" w:hAnsi="Times New Roman" w:cs="Times New Roman"/>
          <w:sz w:val="24"/>
          <w:szCs w:val="24"/>
          <w:lang w:val="kk-KZ" w:eastAsia="ru-RU"/>
        </w:rPr>
        <w:tab/>
        <w:t>Төребаева К.Ж., Есенғұлова М.Н. Психологиялық  педагогикалық диагностика. Оқу  құралы. Алматы, 2012ж. 304б.</w:t>
      </w:r>
    </w:p>
    <w:p w:rsidR="00CC2360" w:rsidRPr="00CC2360" w:rsidRDefault="00CC2360" w:rsidP="00204AFB">
      <w:pPr>
        <w:spacing w:after="0" w:line="240" w:lineRule="auto"/>
        <w:ind w:left="57"/>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3.</w:t>
      </w:r>
      <w:r w:rsidRPr="00CC2360">
        <w:rPr>
          <w:rFonts w:ascii="Times New Roman" w:eastAsia="Times New Roman" w:hAnsi="Times New Roman" w:cs="Times New Roman"/>
          <w:sz w:val="24"/>
          <w:szCs w:val="24"/>
          <w:lang w:val="kk-KZ" w:eastAsia="ru-RU"/>
        </w:rPr>
        <w:tab/>
        <w:t>Шестакова Е.В.  Развитие детей со сложными дефектами для специальности 5В010500 – Дефектология [Электронный ресурс] : Учебно-методический комплекс, Актобе,    АГПИ, 2012.</w:t>
      </w:r>
    </w:p>
    <w:p w:rsidR="00CC2360" w:rsidRPr="00CC2360" w:rsidRDefault="00CC2360" w:rsidP="00204AFB">
      <w:pPr>
        <w:spacing w:after="0" w:line="240" w:lineRule="auto"/>
        <w:ind w:left="57"/>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bCs/>
          <w:sz w:val="24"/>
          <w:szCs w:val="24"/>
          <w:lang w:val="kk-KZ" w:eastAsia="ru-RU"/>
        </w:rPr>
        <w:t>4. Дүйсенбаева  Р.Д. Түзете-дамыта оқытудың психологиялық-педагогикалық негіздері: Оқу-әдістемелік құрал</w:t>
      </w:r>
      <w:r w:rsidRPr="00CC2360">
        <w:rPr>
          <w:rFonts w:ascii="Times New Roman" w:eastAsia="Times New Roman" w:hAnsi="Times New Roman" w:cs="Times New Roman"/>
          <w:sz w:val="24"/>
          <w:szCs w:val="24"/>
          <w:lang w:val="kk-KZ" w:eastAsia="ru-RU"/>
        </w:rPr>
        <w:t xml:space="preserve"> Алматы, 2009</w:t>
      </w:r>
    </w:p>
    <w:p w:rsidR="00CC2360" w:rsidRPr="00CC2360" w:rsidRDefault="00CC2360" w:rsidP="00204AFB">
      <w:pPr>
        <w:spacing w:after="0" w:line="240" w:lineRule="auto"/>
        <w:ind w:left="57"/>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5. Дүйсенбаева  Р.Д.  Мүмкіндігі шектеулі балаларды психологиялық-педагогикалық диагностикалау пәні бойынша 5В010500  «Дефектология» мамандығына арналған [Электронный ресурс] : оқу-әдістемелік кешен - Ақтөбе : АқтМПИ, 2012</w:t>
      </w:r>
    </w:p>
    <w:p w:rsidR="00CC2360" w:rsidRPr="00CC2360" w:rsidRDefault="00CC2360" w:rsidP="00204AFB">
      <w:pPr>
        <w:spacing w:after="0" w:line="240" w:lineRule="auto"/>
        <w:jc w:val="both"/>
        <w:rPr>
          <w:rFonts w:ascii="Times New Roman" w:eastAsia="Times New Roman" w:hAnsi="Times New Roman" w:cs="Times New Roman"/>
          <w:sz w:val="24"/>
          <w:szCs w:val="24"/>
          <w:lang w:val="kk-KZ" w:eastAsia="ru-RU"/>
        </w:rPr>
      </w:pPr>
    </w:p>
    <w:p w:rsidR="00CC2360" w:rsidRPr="00CC2360" w:rsidRDefault="00CC2360" w:rsidP="00204AFB">
      <w:pPr>
        <w:spacing w:after="0" w:line="240" w:lineRule="auto"/>
        <w:jc w:val="both"/>
        <w:rPr>
          <w:rFonts w:ascii="Times New Roman" w:eastAsia="Times New Roman" w:hAnsi="Times New Roman" w:cs="Times New Roman"/>
          <w:b/>
          <w:sz w:val="24"/>
          <w:szCs w:val="24"/>
          <w:lang w:val="kk-KZ" w:eastAsia="ko-KR"/>
        </w:rPr>
      </w:pPr>
      <w:r w:rsidRPr="00CC2360">
        <w:rPr>
          <w:rFonts w:ascii="Times New Roman" w:eastAsia="Times New Roman" w:hAnsi="Times New Roman" w:cs="Times New Roman"/>
          <w:b/>
          <w:sz w:val="24"/>
          <w:szCs w:val="24"/>
          <w:lang w:val="kk-KZ" w:eastAsia="ko-KR"/>
        </w:rPr>
        <w:t>№ 1</w:t>
      </w:r>
      <w:r w:rsidRPr="00CC2360">
        <w:rPr>
          <w:rFonts w:ascii="Times New Roman" w:eastAsia="Times New Roman" w:hAnsi="Times New Roman" w:cs="Times New Roman"/>
          <w:b/>
          <w:color w:val="FF0000"/>
          <w:sz w:val="24"/>
          <w:szCs w:val="24"/>
          <w:lang w:val="kk-KZ" w:eastAsia="ko-KR"/>
        </w:rPr>
        <w:t xml:space="preserve"> </w:t>
      </w:r>
      <w:r w:rsidRPr="00CC2360">
        <w:rPr>
          <w:rFonts w:ascii="Times New Roman" w:eastAsia="Times New Roman" w:hAnsi="Times New Roman" w:cs="Times New Roman"/>
          <w:color w:val="FF0000"/>
          <w:sz w:val="24"/>
          <w:szCs w:val="24"/>
          <w:lang w:val="kk-KZ" w:eastAsia="ko-KR"/>
        </w:rPr>
        <w:t xml:space="preserve"> </w:t>
      </w:r>
      <w:r w:rsidRPr="00CC2360">
        <w:rPr>
          <w:rFonts w:ascii="Times New Roman" w:eastAsia="Times New Roman" w:hAnsi="Times New Roman" w:cs="Times New Roman"/>
          <w:b/>
          <w:sz w:val="24"/>
          <w:szCs w:val="24"/>
          <w:lang w:val="kk-KZ" w:eastAsia="ko-KR"/>
        </w:rPr>
        <w:t>«Сеген тақтасы»</w:t>
      </w:r>
    </w:p>
    <w:p w:rsidR="00CC2360" w:rsidRPr="00CC2360" w:rsidRDefault="00CC2360" w:rsidP="00204AFB">
      <w:pPr>
        <w:spacing w:after="0" w:line="240" w:lineRule="auto"/>
        <w:jc w:val="both"/>
        <w:rPr>
          <w:rFonts w:ascii="Times New Roman" w:eastAsia="Times New Roman" w:hAnsi="Times New Roman" w:cs="Times New Roman"/>
          <w:b/>
          <w:sz w:val="24"/>
          <w:szCs w:val="24"/>
          <w:lang w:val="kk-KZ" w:eastAsia="ko-KR"/>
        </w:rPr>
      </w:pPr>
    </w:p>
    <w:p w:rsidR="00CC2360" w:rsidRPr="00CC2360" w:rsidRDefault="00CC2360" w:rsidP="00204AFB">
      <w:pPr>
        <w:spacing w:after="0" w:line="240" w:lineRule="auto"/>
        <w:jc w:val="both"/>
        <w:rPr>
          <w:rFonts w:ascii="Times New Roman" w:eastAsia="Times New Roman" w:hAnsi="Times New Roman" w:cs="Times New Roman"/>
          <w:sz w:val="24"/>
          <w:szCs w:val="24"/>
          <w:lang w:val="kk-KZ" w:eastAsia="ko-KR"/>
        </w:rPr>
      </w:pPr>
      <w:r w:rsidRPr="00CC2360">
        <w:rPr>
          <w:rFonts w:ascii="Times New Roman" w:eastAsia="Times New Roman" w:hAnsi="Times New Roman" w:cs="Times New Roman"/>
          <w:b/>
          <w:sz w:val="24"/>
          <w:szCs w:val="24"/>
          <w:lang w:val="kk-KZ" w:eastAsia="ko-KR"/>
        </w:rPr>
        <w:t xml:space="preserve">      Мақсаты:</w:t>
      </w:r>
      <w:r w:rsidRPr="00CC2360">
        <w:rPr>
          <w:rFonts w:ascii="Times New Roman" w:eastAsia="Times New Roman" w:hAnsi="Times New Roman" w:cs="Times New Roman"/>
          <w:sz w:val="24"/>
          <w:szCs w:val="24"/>
          <w:lang w:val="kk-KZ" w:eastAsia="ko-KR"/>
        </w:rPr>
        <w:t xml:space="preserve"> Баланың фигураларды ажырата білу қабілетін, көрнекі кеңістіктік бағдарын анықтау, ұсақ қол моторикасының ерекшеліктерін зерттеу.</w:t>
      </w:r>
    </w:p>
    <w:p w:rsidR="00CC2360" w:rsidRPr="00CC2360" w:rsidRDefault="00CC2360" w:rsidP="00204AFB">
      <w:pPr>
        <w:spacing w:after="0" w:line="240" w:lineRule="auto"/>
        <w:jc w:val="both"/>
        <w:rPr>
          <w:rFonts w:ascii="Times New Roman" w:eastAsia="Times New Roman" w:hAnsi="Times New Roman" w:cs="Times New Roman"/>
          <w:sz w:val="24"/>
          <w:szCs w:val="24"/>
          <w:lang w:val="kk-KZ" w:eastAsia="ko-KR"/>
        </w:rPr>
      </w:pPr>
      <w:r w:rsidRPr="00CC2360">
        <w:rPr>
          <w:rFonts w:ascii="Times New Roman" w:eastAsia="Times New Roman" w:hAnsi="Times New Roman" w:cs="Times New Roman"/>
          <w:b/>
          <w:sz w:val="24"/>
          <w:szCs w:val="24"/>
          <w:lang w:val="kk-KZ" w:eastAsia="ko-KR"/>
        </w:rPr>
        <w:t xml:space="preserve">     «Сеген тақтасының»</w:t>
      </w:r>
      <w:r w:rsidRPr="00CC2360">
        <w:rPr>
          <w:rFonts w:ascii="Times New Roman" w:eastAsia="Times New Roman" w:hAnsi="Times New Roman" w:cs="Times New Roman"/>
          <w:sz w:val="24"/>
          <w:szCs w:val="24"/>
          <w:lang w:val="kk-KZ" w:eastAsia="ko-KR"/>
        </w:rPr>
        <w:t xml:space="preserve"> негізін салушы - француз дәрігері және педагогы Эдуард Сеген.  «Сеген тақтасы» - ақыл ойы кемдіктің деңгейіне байланысты қиықтары бар әр түрлі </w:t>
      </w:r>
      <w:r w:rsidRPr="00CC2360">
        <w:rPr>
          <w:rFonts w:ascii="Times New Roman" w:eastAsia="Times New Roman" w:hAnsi="Times New Roman" w:cs="Times New Roman"/>
          <w:sz w:val="24"/>
          <w:szCs w:val="24"/>
          <w:lang w:val="kk-KZ" w:eastAsia="ko-KR"/>
        </w:rPr>
        <w:lastRenderedPageBreak/>
        <w:t xml:space="preserve">фигуралар. Бұл әдіс ақыл-есі кем балаларға көрнекі-моторлы ойлауды зерттеу үшін пайдаланылады. Әдістің бұл түрі баланың жаңа әрекетке көшуі кезіндегі қабылдауын анықтауға мүмкіндік береді. Бұл әдістеме күрделі кемістігі бар мектеп жасындағы немесе мектепке жасына дейінгі  балаларды  зерттеуге қолданылады. </w:t>
      </w:r>
    </w:p>
    <w:p w:rsidR="00CC2360" w:rsidRPr="00CC2360" w:rsidRDefault="00CC2360" w:rsidP="00204AFB">
      <w:pPr>
        <w:spacing w:line="240" w:lineRule="auto"/>
        <w:jc w:val="both"/>
        <w:rPr>
          <w:rFonts w:ascii="Times New Roman" w:eastAsia="Times New Roman" w:hAnsi="Times New Roman" w:cs="Times New Roman"/>
          <w:b/>
          <w:sz w:val="24"/>
          <w:szCs w:val="24"/>
          <w:lang w:val="kk-KZ" w:eastAsia="ko-KR"/>
        </w:rPr>
      </w:pPr>
      <w:r w:rsidRPr="00CC2360">
        <w:rPr>
          <w:rFonts w:ascii="Times New Roman" w:eastAsia="Times New Roman" w:hAnsi="Times New Roman" w:cs="Times New Roman"/>
          <w:b/>
          <w:noProof/>
          <w:sz w:val="24"/>
          <w:szCs w:val="24"/>
          <w:lang w:eastAsia="ru-RU"/>
        </w:rPr>
        <w:drawing>
          <wp:inline distT="0" distB="0" distL="0" distR="0" wp14:anchorId="4F940741" wp14:editId="7CE73555">
            <wp:extent cx="3873262" cy="1742536"/>
            <wp:effectExtent l="247650" t="266700" r="260985" b="276860"/>
            <wp:docPr id="219" name="Рисунок 13" descr="http://images.by.prom.st/19343259_w200_h200_40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images.by.prom.st/19343259_w200_h200_4021.jpg"/>
                    <pic:cNvPicPr>
                      <a:picLocks noChangeAspect="1" noChangeArrowheads="1"/>
                    </pic:cNvPicPr>
                  </pic:nvPicPr>
                  <pic:blipFill>
                    <a:blip r:embed="rId26" cstate="print"/>
                    <a:srcRect t="24031" b="9044"/>
                    <a:stretch>
                      <a:fillRect/>
                    </a:stretch>
                  </pic:blipFill>
                  <pic:spPr bwMode="auto">
                    <a:xfrm>
                      <a:off x="0" y="0"/>
                      <a:ext cx="3896668" cy="1753066"/>
                    </a:xfrm>
                    <a:prstGeom prst="rect">
                      <a:avLst/>
                    </a:prstGeom>
                    <a:ln w="190500" cap="sq">
                      <a:solidFill>
                        <a:srgbClr val="C8C6BD"/>
                      </a:solidFill>
                      <a:prstDash val="solid"/>
                      <a:miter lim="800000"/>
                    </a:ln>
                    <a:effectLst>
                      <a:outerShdw blurRad="254000" algn="bl" rotWithShape="0">
                        <a:srgbClr val="000000">
                          <a:alpha val="43000"/>
                        </a:srgbClr>
                      </a:outerShdw>
                    </a:effectLst>
                    <a:scene3d>
                      <a:camera prst="perspectiveFront" fov="5400000"/>
                      <a:lightRig rig="threePt" dir="t">
                        <a:rot lat="0" lon="0" rev="2100000"/>
                      </a:lightRig>
                    </a:scene3d>
                    <a:sp3d extrusionH="25400">
                      <a:bevelT w="304800" h="152400" prst="hardEdge"/>
                      <a:extrusionClr>
                        <a:srgbClr val="000000"/>
                      </a:extrusionClr>
                    </a:sp3d>
                  </pic:spPr>
                </pic:pic>
              </a:graphicData>
            </a:graphic>
          </wp:inline>
        </w:drawing>
      </w:r>
      <w:r w:rsidRPr="00CC2360">
        <w:rPr>
          <w:rFonts w:ascii="Times New Roman" w:eastAsia="Times New Roman" w:hAnsi="Times New Roman" w:cs="Times New Roman"/>
          <w:b/>
          <w:sz w:val="24"/>
          <w:szCs w:val="24"/>
          <w:lang w:val="kk-KZ" w:eastAsia="ko-KR"/>
        </w:rPr>
        <w:t xml:space="preserve"> «Сеген тақтасы» дегеніміз не?</w:t>
      </w:r>
      <w:r w:rsidRPr="00CC2360">
        <w:rPr>
          <w:rFonts w:ascii="Times New Roman" w:eastAsia="Times New Roman" w:hAnsi="Times New Roman" w:cs="Times New Roman"/>
          <w:b/>
          <w:sz w:val="24"/>
          <w:szCs w:val="24"/>
          <w:lang w:val="kk-KZ" w:eastAsia="ko-KR"/>
        </w:rPr>
        <w:br/>
        <w:t xml:space="preserve">«Сеген тақтасы» - </w:t>
      </w:r>
      <w:r w:rsidRPr="00CC2360">
        <w:rPr>
          <w:rFonts w:ascii="Times New Roman" w:eastAsia="Times New Roman" w:hAnsi="Times New Roman" w:cs="Times New Roman"/>
          <w:sz w:val="24"/>
          <w:szCs w:val="24"/>
          <w:lang w:val="kk-KZ" w:eastAsia="ko-KR"/>
        </w:rPr>
        <w:t>балаларды ойын арқылы оқытуға бағытталады:</w:t>
      </w:r>
    </w:p>
    <w:p w:rsidR="00CC2360" w:rsidRPr="00CC2360" w:rsidRDefault="00CC2360" w:rsidP="00204AFB">
      <w:pPr>
        <w:numPr>
          <w:ilvl w:val="0"/>
          <w:numId w:val="5"/>
        </w:numPr>
        <w:spacing w:line="240" w:lineRule="auto"/>
        <w:contextualSpacing/>
        <w:jc w:val="both"/>
        <w:rPr>
          <w:rFonts w:ascii="Times New Roman" w:eastAsia="Times New Roman" w:hAnsi="Times New Roman" w:cs="Times New Roman"/>
          <w:sz w:val="24"/>
          <w:szCs w:val="24"/>
          <w:lang w:val="kk-KZ" w:eastAsia="ko-KR"/>
        </w:rPr>
      </w:pPr>
      <w:r w:rsidRPr="00CC2360">
        <w:rPr>
          <w:rFonts w:ascii="Times New Roman" w:eastAsia="Times New Roman" w:hAnsi="Times New Roman" w:cs="Times New Roman"/>
          <w:sz w:val="24"/>
          <w:szCs w:val="24"/>
          <w:lang w:val="kk-KZ" w:eastAsia="ko-KR"/>
        </w:rPr>
        <w:t>Барлық мүмкіндіктегі көлемде болады;</w:t>
      </w:r>
    </w:p>
    <w:p w:rsidR="00CC2360" w:rsidRPr="00CC2360" w:rsidRDefault="00CC2360" w:rsidP="00204AFB">
      <w:pPr>
        <w:numPr>
          <w:ilvl w:val="0"/>
          <w:numId w:val="1"/>
        </w:numPr>
        <w:spacing w:line="240" w:lineRule="auto"/>
        <w:contextualSpacing/>
        <w:jc w:val="both"/>
        <w:rPr>
          <w:rFonts w:ascii="Times New Roman" w:eastAsia="Times New Roman" w:hAnsi="Times New Roman" w:cs="Times New Roman"/>
          <w:sz w:val="24"/>
          <w:szCs w:val="24"/>
          <w:lang w:val="kk-KZ" w:eastAsia="ko-KR"/>
        </w:rPr>
      </w:pPr>
      <w:r w:rsidRPr="00CC2360">
        <w:rPr>
          <w:rFonts w:ascii="Times New Roman" w:eastAsia="Times New Roman" w:hAnsi="Times New Roman" w:cs="Times New Roman"/>
          <w:sz w:val="24"/>
          <w:szCs w:val="24"/>
          <w:lang w:val="kk-KZ" w:eastAsia="ko-KR"/>
        </w:rPr>
        <w:t>Әр түрлі тақырыптарда: транспорт, жануарлар, жыл мезгілдері, көкөністер мен жемістер, тамақ түрлері және т.б.</w:t>
      </w:r>
    </w:p>
    <w:p w:rsidR="00CC2360" w:rsidRPr="00CC2360" w:rsidRDefault="00CC2360" w:rsidP="00204AFB">
      <w:pPr>
        <w:numPr>
          <w:ilvl w:val="0"/>
          <w:numId w:val="1"/>
        </w:numPr>
        <w:spacing w:line="240" w:lineRule="auto"/>
        <w:contextualSpacing/>
        <w:jc w:val="both"/>
        <w:rPr>
          <w:rFonts w:ascii="Times New Roman" w:eastAsia="Times New Roman" w:hAnsi="Times New Roman" w:cs="Times New Roman"/>
          <w:sz w:val="24"/>
          <w:szCs w:val="24"/>
          <w:lang w:val="kk-KZ" w:eastAsia="ko-KR"/>
        </w:rPr>
      </w:pPr>
      <w:r w:rsidRPr="00CC2360">
        <w:rPr>
          <w:rFonts w:ascii="Times New Roman" w:eastAsia="Times New Roman" w:hAnsi="Times New Roman" w:cs="Times New Roman"/>
          <w:sz w:val="24"/>
          <w:szCs w:val="24"/>
          <w:lang w:val="kk-KZ" w:eastAsia="ko-KR"/>
        </w:rPr>
        <w:t>Әр түрлі жас деңгейлеріне сәйкес болады.</w:t>
      </w:r>
    </w:p>
    <w:p w:rsidR="00CC2360" w:rsidRPr="00CC2360" w:rsidRDefault="00CC2360" w:rsidP="00204AFB">
      <w:pPr>
        <w:spacing w:line="240" w:lineRule="auto"/>
        <w:contextualSpacing/>
        <w:jc w:val="both"/>
        <w:rPr>
          <w:rFonts w:ascii="Times New Roman" w:eastAsia="Times New Roman" w:hAnsi="Times New Roman" w:cs="Times New Roman"/>
          <w:sz w:val="24"/>
          <w:szCs w:val="24"/>
          <w:lang w:val="kk-KZ" w:eastAsia="ko-KR"/>
        </w:rPr>
      </w:pPr>
    </w:p>
    <w:p w:rsidR="00CC2360" w:rsidRPr="00CC2360" w:rsidRDefault="00CC2360" w:rsidP="00204AFB">
      <w:pPr>
        <w:spacing w:line="240" w:lineRule="auto"/>
        <w:ind w:firstLine="708"/>
        <w:contextualSpacing/>
        <w:jc w:val="both"/>
        <w:rPr>
          <w:rFonts w:ascii="Times New Roman" w:eastAsia="Times New Roman" w:hAnsi="Times New Roman" w:cs="Times New Roman"/>
          <w:sz w:val="24"/>
          <w:szCs w:val="24"/>
          <w:lang w:val="kk-KZ" w:eastAsia="ko-KR"/>
        </w:rPr>
      </w:pPr>
      <w:r w:rsidRPr="00CC2360">
        <w:rPr>
          <w:rFonts w:ascii="Times New Roman" w:eastAsia="Times New Roman" w:hAnsi="Times New Roman" w:cs="Times New Roman"/>
          <w:sz w:val="24"/>
          <w:szCs w:val="24"/>
          <w:lang w:val="kk-KZ" w:eastAsia="ko-KR"/>
        </w:rPr>
        <w:t>Көбіне бұл әдістеме ойықтары бар ағаш тақтайша ретінде көрінеді және ол ойықтарға әртүрлі фигуралар салынады. Оны әр түрлі материалдан дайындайды: ағаш, мата және пластика.</w:t>
      </w:r>
    </w:p>
    <w:p w:rsidR="00CC2360" w:rsidRPr="00CC2360" w:rsidRDefault="00CC2360" w:rsidP="00204AFB">
      <w:pPr>
        <w:spacing w:line="240" w:lineRule="auto"/>
        <w:ind w:firstLine="708"/>
        <w:contextualSpacing/>
        <w:jc w:val="both"/>
        <w:rPr>
          <w:rFonts w:ascii="Times New Roman" w:eastAsia="Times New Roman" w:hAnsi="Times New Roman" w:cs="Times New Roman"/>
          <w:sz w:val="24"/>
          <w:szCs w:val="24"/>
          <w:lang w:val="kk-KZ" w:eastAsia="ko-KR"/>
        </w:rPr>
      </w:pPr>
      <w:r w:rsidRPr="00CC2360">
        <w:rPr>
          <w:rFonts w:ascii="Times New Roman" w:eastAsia="Times New Roman" w:hAnsi="Times New Roman" w:cs="Times New Roman"/>
          <w:sz w:val="24"/>
          <w:szCs w:val="24"/>
          <w:lang w:val="kk-KZ" w:eastAsia="ko-KR"/>
        </w:rPr>
        <w:t xml:space="preserve">«Сеген тақтасы» күрделілігіне байланысты әр түрлі болып келеді. Қарапайым түрлерінде жай геометриялық фигуралар қолданылса, ауыр түрінде ойыққа бірнеше детальдардан тұратын фигуралар комбинациясы салынады: Мысалы: екі үшбұрышты бір-біріне қосқанда квадрат пайда болады. Сол арқылы бала әртүрлі бейнелердің суретін алады. </w:t>
      </w:r>
    </w:p>
    <w:p w:rsidR="00CC2360" w:rsidRPr="00CC2360" w:rsidRDefault="00CC2360" w:rsidP="00204AFB">
      <w:pPr>
        <w:spacing w:line="240" w:lineRule="auto"/>
        <w:jc w:val="both"/>
        <w:rPr>
          <w:rFonts w:ascii="Times New Roman" w:eastAsia="Times New Roman" w:hAnsi="Times New Roman" w:cs="Times New Roman"/>
          <w:b/>
          <w:sz w:val="24"/>
          <w:szCs w:val="24"/>
          <w:lang w:val="kk-KZ" w:eastAsia="ko-KR"/>
        </w:rPr>
      </w:pPr>
      <w:r w:rsidRPr="00CC2360">
        <w:rPr>
          <w:rFonts w:ascii="Times New Roman" w:eastAsia="Times New Roman" w:hAnsi="Times New Roman" w:cs="Times New Roman"/>
          <w:b/>
          <w:sz w:val="24"/>
          <w:szCs w:val="24"/>
          <w:lang w:val="kk-KZ" w:eastAsia="ko-KR"/>
        </w:rPr>
        <w:t>«Сеген тақтасы» қандай мақсатты көздейді?</w:t>
      </w:r>
    </w:p>
    <w:p w:rsidR="00CC2360" w:rsidRPr="00CC2360" w:rsidRDefault="00CC2360" w:rsidP="00204AFB">
      <w:pPr>
        <w:numPr>
          <w:ilvl w:val="0"/>
          <w:numId w:val="2"/>
        </w:numPr>
        <w:spacing w:line="240" w:lineRule="auto"/>
        <w:ind w:hanging="567"/>
        <w:contextualSpacing/>
        <w:jc w:val="both"/>
        <w:rPr>
          <w:rFonts w:ascii="Times New Roman" w:eastAsia="Times New Roman" w:hAnsi="Times New Roman" w:cs="Times New Roman"/>
          <w:sz w:val="24"/>
          <w:szCs w:val="24"/>
          <w:lang w:val="kk-KZ" w:eastAsia="ko-KR"/>
        </w:rPr>
      </w:pPr>
      <w:r w:rsidRPr="00CC2360">
        <w:rPr>
          <w:rFonts w:ascii="Times New Roman" w:eastAsia="Times New Roman" w:hAnsi="Times New Roman" w:cs="Times New Roman"/>
          <w:sz w:val="24"/>
          <w:szCs w:val="24"/>
          <w:lang w:val="kk-KZ" w:eastAsia="ko-KR"/>
        </w:rPr>
        <w:t>Баланың көрнекі ойлауын зерттеу және жетілдіру;</w:t>
      </w:r>
    </w:p>
    <w:p w:rsidR="00CC2360" w:rsidRPr="00CC2360" w:rsidRDefault="00CC2360" w:rsidP="00204AFB">
      <w:pPr>
        <w:numPr>
          <w:ilvl w:val="0"/>
          <w:numId w:val="2"/>
        </w:numPr>
        <w:spacing w:line="240" w:lineRule="auto"/>
        <w:ind w:hanging="567"/>
        <w:contextualSpacing/>
        <w:jc w:val="both"/>
        <w:rPr>
          <w:rFonts w:ascii="Times New Roman" w:eastAsia="Times New Roman" w:hAnsi="Times New Roman" w:cs="Times New Roman"/>
          <w:sz w:val="24"/>
          <w:szCs w:val="24"/>
          <w:lang w:val="kk-KZ" w:eastAsia="ko-KR"/>
        </w:rPr>
      </w:pPr>
      <w:r w:rsidRPr="00CC2360">
        <w:rPr>
          <w:rFonts w:ascii="Times New Roman" w:eastAsia="Times New Roman" w:hAnsi="Times New Roman" w:cs="Times New Roman"/>
          <w:sz w:val="24"/>
          <w:szCs w:val="24"/>
          <w:lang w:val="kk-KZ" w:eastAsia="ko-KR"/>
        </w:rPr>
        <w:t>Баланың іс-қимыл мен оқуға қабілеттілігін анықтау;</w:t>
      </w:r>
    </w:p>
    <w:p w:rsidR="00CC2360" w:rsidRPr="00CC2360" w:rsidRDefault="00CC2360" w:rsidP="00204AFB">
      <w:pPr>
        <w:numPr>
          <w:ilvl w:val="0"/>
          <w:numId w:val="2"/>
        </w:numPr>
        <w:spacing w:line="240" w:lineRule="auto"/>
        <w:ind w:hanging="567"/>
        <w:contextualSpacing/>
        <w:jc w:val="both"/>
        <w:rPr>
          <w:rFonts w:ascii="Times New Roman" w:eastAsia="Times New Roman" w:hAnsi="Times New Roman" w:cs="Times New Roman"/>
          <w:sz w:val="24"/>
          <w:szCs w:val="24"/>
          <w:lang w:val="kk-KZ" w:eastAsia="ko-KR"/>
        </w:rPr>
      </w:pPr>
      <w:r w:rsidRPr="00CC2360">
        <w:rPr>
          <w:rFonts w:ascii="Times New Roman" w:eastAsia="Times New Roman" w:hAnsi="Times New Roman" w:cs="Times New Roman"/>
          <w:sz w:val="24"/>
          <w:szCs w:val="24"/>
          <w:lang w:val="kk-KZ" w:eastAsia="ko-KR"/>
        </w:rPr>
        <w:t xml:space="preserve">Сеген тақтасы баланың тактильді функцияларын және көру қабілетін, моторлы көру координациясын, кеңістікте және логикалық ойлауды дамытады: ол сөзін де дамуын ынталандырады және оқу мен жазуды одан әрі дамытады. </w:t>
      </w:r>
    </w:p>
    <w:p w:rsidR="00CC2360" w:rsidRPr="00CC2360" w:rsidRDefault="00CC2360" w:rsidP="00204AFB">
      <w:pPr>
        <w:numPr>
          <w:ilvl w:val="0"/>
          <w:numId w:val="2"/>
        </w:numPr>
        <w:spacing w:line="240" w:lineRule="auto"/>
        <w:ind w:hanging="567"/>
        <w:contextualSpacing/>
        <w:jc w:val="both"/>
        <w:rPr>
          <w:rFonts w:ascii="Times New Roman" w:eastAsia="Times New Roman" w:hAnsi="Times New Roman" w:cs="Times New Roman"/>
          <w:sz w:val="24"/>
          <w:szCs w:val="24"/>
          <w:lang w:val="kk-KZ" w:eastAsia="ko-KR"/>
        </w:rPr>
      </w:pPr>
      <w:r w:rsidRPr="00CC2360">
        <w:rPr>
          <w:rFonts w:ascii="Times New Roman" w:eastAsia="Times New Roman" w:hAnsi="Times New Roman" w:cs="Times New Roman"/>
          <w:sz w:val="24"/>
          <w:szCs w:val="24"/>
          <w:lang w:val="kk-KZ" w:eastAsia="ko-KR"/>
        </w:rPr>
        <w:t>Әр түрлі түстер мен пішіндерді ажыратуды күшейтеді.</w:t>
      </w:r>
    </w:p>
    <w:p w:rsidR="00CC2360" w:rsidRPr="00CC2360" w:rsidRDefault="00CC2360" w:rsidP="00204AFB">
      <w:pPr>
        <w:spacing w:after="0" w:line="240" w:lineRule="auto"/>
        <w:ind w:left="426"/>
        <w:jc w:val="both"/>
        <w:rPr>
          <w:rFonts w:ascii="Times New Roman" w:eastAsia="Times New Roman" w:hAnsi="Times New Roman" w:cs="Times New Roman"/>
          <w:b/>
          <w:sz w:val="24"/>
          <w:szCs w:val="24"/>
          <w:lang w:val="kk-KZ" w:eastAsia="ko-KR"/>
        </w:rPr>
      </w:pPr>
      <w:r w:rsidRPr="00CC2360">
        <w:rPr>
          <w:rFonts w:ascii="Times New Roman" w:eastAsia="Times New Roman" w:hAnsi="Times New Roman" w:cs="Times New Roman"/>
          <w:b/>
          <w:sz w:val="24"/>
          <w:szCs w:val="24"/>
          <w:lang w:val="kk-KZ" w:eastAsia="ko-KR"/>
        </w:rPr>
        <w:t>Әдістеме бойынша ұсыныстар:</w:t>
      </w:r>
    </w:p>
    <w:p w:rsidR="00CC2360" w:rsidRPr="00CC2360" w:rsidRDefault="00CC2360" w:rsidP="00204AFB">
      <w:pPr>
        <w:numPr>
          <w:ilvl w:val="0"/>
          <w:numId w:val="3"/>
        </w:numPr>
        <w:spacing w:line="240" w:lineRule="auto"/>
        <w:ind w:firstLine="567"/>
        <w:contextualSpacing/>
        <w:jc w:val="both"/>
        <w:rPr>
          <w:rFonts w:ascii="Times New Roman" w:eastAsia="Times New Roman" w:hAnsi="Times New Roman" w:cs="Times New Roman"/>
          <w:b/>
          <w:sz w:val="24"/>
          <w:szCs w:val="24"/>
          <w:lang w:val="kk-KZ" w:eastAsia="ko-KR"/>
        </w:rPr>
      </w:pPr>
      <w:r w:rsidRPr="00CC2360">
        <w:rPr>
          <w:rFonts w:ascii="Times New Roman" w:eastAsia="Times New Roman" w:hAnsi="Times New Roman" w:cs="Times New Roman"/>
          <w:sz w:val="24"/>
          <w:szCs w:val="24"/>
          <w:lang w:val="kk-KZ" w:eastAsia="ko-KR"/>
        </w:rPr>
        <w:t xml:space="preserve">Ең алдымен балаға жаңа ойыншықпен және түрлі түрлі ойықтарды көрсету керек. Баланың тақтаны қолымен ұстап, әрбір детальдарын, бұрыштарын, сызықтарын сезінгені пайдалы. Бұл баланың ойыншыққа деген назарын аудартып, оның ерекшеліктерін тануға мүмкіндік беру. </w:t>
      </w:r>
    </w:p>
    <w:p w:rsidR="00CC2360" w:rsidRPr="00CC2360" w:rsidRDefault="00CC2360" w:rsidP="00204AFB">
      <w:pPr>
        <w:numPr>
          <w:ilvl w:val="0"/>
          <w:numId w:val="3"/>
        </w:numPr>
        <w:spacing w:line="240" w:lineRule="auto"/>
        <w:ind w:firstLine="567"/>
        <w:contextualSpacing/>
        <w:jc w:val="both"/>
        <w:rPr>
          <w:rFonts w:ascii="Times New Roman" w:eastAsia="Times New Roman" w:hAnsi="Times New Roman" w:cs="Times New Roman"/>
          <w:b/>
          <w:sz w:val="24"/>
          <w:szCs w:val="24"/>
          <w:lang w:val="kk-KZ" w:eastAsia="ko-KR"/>
        </w:rPr>
      </w:pPr>
      <w:r w:rsidRPr="00CC2360">
        <w:rPr>
          <w:rFonts w:ascii="Times New Roman" w:eastAsia="Times New Roman" w:hAnsi="Times New Roman" w:cs="Times New Roman"/>
          <w:sz w:val="24"/>
          <w:szCs w:val="24"/>
          <w:lang w:val="kk-KZ" w:eastAsia="ko-KR"/>
        </w:rPr>
        <w:t>Бала танысып болғаннан кейін тақтаны кері аударыңыз, барлық ойықтар үстелге немесе кілемге түсіп қалуы тиіс.</w:t>
      </w:r>
    </w:p>
    <w:p w:rsidR="00CC2360" w:rsidRPr="00CC2360" w:rsidRDefault="00CC2360" w:rsidP="00204AFB">
      <w:pPr>
        <w:numPr>
          <w:ilvl w:val="0"/>
          <w:numId w:val="3"/>
        </w:numPr>
        <w:spacing w:line="240" w:lineRule="auto"/>
        <w:ind w:firstLine="567"/>
        <w:contextualSpacing/>
        <w:jc w:val="both"/>
        <w:rPr>
          <w:rFonts w:ascii="Times New Roman" w:eastAsia="Times New Roman" w:hAnsi="Times New Roman" w:cs="Times New Roman"/>
          <w:b/>
          <w:sz w:val="24"/>
          <w:szCs w:val="24"/>
          <w:lang w:val="kk-KZ" w:eastAsia="ko-KR"/>
        </w:rPr>
      </w:pPr>
      <w:r w:rsidRPr="00CC2360">
        <w:rPr>
          <w:rFonts w:ascii="Times New Roman" w:eastAsia="Times New Roman" w:hAnsi="Times New Roman" w:cs="Times New Roman"/>
          <w:sz w:val="24"/>
          <w:szCs w:val="24"/>
          <w:lang w:val="kk-KZ" w:eastAsia="ko-KR"/>
        </w:rPr>
        <w:t>Мұғалім балаға ойыншықтарды немесе пішіндерді ойыққа қалай салу керек екендігін көрсетуі қажет, кейін тағы да тақтаны аударып тастайды.</w:t>
      </w:r>
    </w:p>
    <w:p w:rsidR="00CC2360" w:rsidRPr="00CC2360" w:rsidRDefault="00CC2360" w:rsidP="00204AFB">
      <w:pPr>
        <w:numPr>
          <w:ilvl w:val="0"/>
          <w:numId w:val="3"/>
        </w:numPr>
        <w:spacing w:line="240" w:lineRule="auto"/>
        <w:ind w:firstLine="567"/>
        <w:contextualSpacing/>
        <w:jc w:val="both"/>
        <w:rPr>
          <w:rFonts w:ascii="Times New Roman" w:eastAsia="Times New Roman" w:hAnsi="Times New Roman" w:cs="Times New Roman"/>
          <w:b/>
          <w:sz w:val="24"/>
          <w:szCs w:val="24"/>
          <w:lang w:val="kk-KZ" w:eastAsia="ko-KR"/>
        </w:rPr>
      </w:pPr>
      <w:r w:rsidRPr="00CC2360">
        <w:rPr>
          <w:rFonts w:ascii="Times New Roman" w:eastAsia="Times New Roman" w:hAnsi="Times New Roman" w:cs="Times New Roman"/>
          <w:sz w:val="24"/>
          <w:szCs w:val="24"/>
          <w:lang w:val="kk-KZ" w:eastAsia="ko-KR"/>
        </w:rPr>
        <w:lastRenderedPageBreak/>
        <w:t>Баланың фигураларды ойыққа өздігінен салатын уақыты келді. Анасының, әкесінің немесе мұғалімнің үнемі көрсетіп, айтып, нұсқау беріп отыруының қажеті жоқ. Керісінше жағдайдан  өз бетімен шығуға мүмкіндік  берген жөн. Мүмкіндігінше шешім қабылдауға деген сенімділігін арттыру.</w:t>
      </w:r>
    </w:p>
    <w:p w:rsidR="00CC2360" w:rsidRPr="00CC2360" w:rsidRDefault="00CC2360" w:rsidP="00204AFB">
      <w:pPr>
        <w:numPr>
          <w:ilvl w:val="0"/>
          <w:numId w:val="3"/>
        </w:numPr>
        <w:spacing w:line="240" w:lineRule="auto"/>
        <w:ind w:firstLine="567"/>
        <w:contextualSpacing/>
        <w:jc w:val="both"/>
        <w:rPr>
          <w:rFonts w:ascii="Times New Roman" w:eastAsia="Times New Roman" w:hAnsi="Times New Roman" w:cs="Times New Roman"/>
          <w:b/>
          <w:sz w:val="24"/>
          <w:szCs w:val="24"/>
          <w:lang w:val="kk-KZ" w:eastAsia="ko-KR"/>
        </w:rPr>
      </w:pPr>
      <w:r w:rsidRPr="00CC2360">
        <w:rPr>
          <w:rFonts w:ascii="Times New Roman" w:eastAsia="Times New Roman" w:hAnsi="Times New Roman" w:cs="Times New Roman"/>
          <w:sz w:val="24"/>
          <w:szCs w:val="24"/>
          <w:lang w:val="kk-KZ" w:eastAsia="ko-KR"/>
        </w:rPr>
        <w:t xml:space="preserve">3 жастағы баланы геометриялық фигуралармен таныстырып бастауға болады. Балаға фигуралардың ерекшеліктерін көрсетіп, бұрышы бар ма, жоқ па? Үшбұрыштың қабырғалы тең және бірдей ұзындықта ма? деген сияқты сұрақтарға жауап беру керек. Бұл сұрақтарға баланың өзінің жауап беруі маңызды. </w:t>
      </w:r>
    </w:p>
    <w:p w:rsidR="00CC2360" w:rsidRPr="00CC2360" w:rsidRDefault="00CC2360" w:rsidP="00204AFB">
      <w:pPr>
        <w:numPr>
          <w:ilvl w:val="0"/>
          <w:numId w:val="3"/>
        </w:numPr>
        <w:tabs>
          <w:tab w:val="left" w:pos="1134"/>
        </w:tabs>
        <w:spacing w:line="240" w:lineRule="auto"/>
        <w:ind w:firstLine="709"/>
        <w:contextualSpacing/>
        <w:jc w:val="both"/>
        <w:rPr>
          <w:rFonts w:ascii="Times New Roman" w:eastAsia="Times New Roman" w:hAnsi="Times New Roman" w:cs="Times New Roman"/>
          <w:b/>
          <w:sz w:val="24"/>
          <w:szCs w:val="24"/>
          <w:lang w:val="kk-KZ" w:eastAsia="ko-KR"/>
        </w:rPr>
      </w:pPr>
      <w:r w:rsidRPr="00CC2360">
        <w:rPr>
          <w:rFonts w:ascii="Times New Roman" w:eastAsia="Times New Roman" w:hAnsi="Times New Roman" w:cs="Times New Roman"/>
          <w:sz w:val="24"/>
          <w:szCs w:val="24"/>
          <w:lang w:val="kk-KZ" w:eastAsia="ko-KR"/>
        </w:rPr>
        <w:t>Осы жастағы балаларға құрастырғыш түрінде жиналатын «Сеген тақтасының» күрделендірілген нұсқасымен жұмыс жасау қажет. Ересектердің тақтадағы ойықтарға  қалай орналастырып жатқандығын бала,а мұқият көрсетеміз. Ары қарай баланың тапсырманы өз бетімен орындауына кедергі келтірмейміз.</w:t>
      </w:r>
    </w:p>
    <w:p w:rsidR="00CC2360" w:rsidRPr="00CC2360" w:rsidRDefault="00CC2360" w:rsidP="00204AFB">
      <w:pPr>
        <w:numPr>
          <w:ilvl w:val="0"/>
          <w:numId w:val="3"/>
        </w:numPr>
        <w:tabs>
          <w:tab w:val="left" w:pos="1134"/>
        </w:tabs>
        <w:spacing w:line="240" w:lineRule="auto"/>
        <w:ind w:firstLine="709"/>
        <w:contextualSpacing/>
        <w:jc w:val="both"/>
        <w:rPr>
          <w:rFonts w:ascii="Times New Roman" w:eastAsia="Times New Roman" w:hAnsi="Times New Roman" w:cs="Times New Roman"/>
          <w:b/>
          <w:sz w:val="24"/>
          <w:szCs w:val="24"/>
          <w:lang w:val="kk-KZ" w:eastAsia="ko-KR"/>
        </w:rPr>
      </w:pPr>
      <w:r w:rsidRPr="00CC2360">
        <w:rPr>
          <w:rFonts w:ascii="Times New Roman" w:eastAsia="Times New Roman" w:hAnsi="Times New Roman" w:cs="Times New Roman"/>
          <w:sz w:val="24"/>
          <w:szCs w:val="24"/>
          <w:lang w:val="kk-KZ" w:eastAsia="ko-KR"/>
        </w:rPr>
        <w:t xml:space="preserve">Балаңызды міндетті түрде орындаған тапсырмасының көрсеткішіне мақтау сөз айтып, балаңыздың өз деңгейінде тырысып, жинаған бейнесін талқыға саламыз. </w:t>
      </w:r>
    </w:p>
    <w:p w:rsidR="00CC2360" w:rsidRPr="00CC2360" w:rsidRDefault="00CC2360" w:rsidP="00204AFB">
      <w:pPr>
        <w:spacing w:line="240" w:lineRule="auto"/>
        <w:contextualSpacing/>
        <w:jc w:val="both"/>
        <w:rPr>
          <w:rFonts w:ascii="Times New Roman" w:eastAsia="Times New Roman" w:hAnsi="Times New Roman" w:cs="Times New Roman"/>
          <w:i/>
          <w:sz w:val="24"/>
          <w:szCs w:val="24"/>
          <w:lang w:val="kk-KZ" w:eastAsia="ko-KR"/>
        </w:rPr>
      </w:pPr>
      <w:r w:rsidRPr="00CC2360">
        <w:rPr>
          <w:rFonts w:ascii="Times New Roman" w:eastAsia="Times New Roman" w:hAnsi="Times New Roman" w:cs="Times New Roman"/>
          <w:b/>
          <w:sz w:val="24"/>
          <w:szCs w:val="24"/>
          <w:lang w:val="kk-KZ" w:eastAsia="ko-KR"/>
        </w:rPr>
        <w:t xml:space="preserve">     </w:t>
      </w:r>
      <w:r w:rsidRPr="00CC2360">
        <w:rPr>
          <w:rFonts w:ascii="Times New Roman" w:eastAsia="Times New Roman" w:hAnsi="Times New Roman" w:cs="Times New Roman"/>
          <w:i/>
          <w:sz w:val="24"/>
          <w:szCs w:val="24"/>
          <w:lang w:val="kk-KZ" w:eastAsia="ko-KR"/>
        </w:rPr>
        <w:t>Ата-аналарға баланың пішіндерді тақтадағы ойықтарға қалай салып жатқанын бақылау керек:</w:t>
      </w:r>
    </w:p>
    <w:p w:rsidR="00CC2360" w:rsidRPr="00CC2360" w:rsidRDefault="00CC2360" w:rsidP="00204AFB">
      <w:pPr>
        <w:numPr>
          <w:ilvl w:val="0"/>
          <w:numId w:val="4"/>
        </w:numPr>
        <w:spacing w:line="240" w:lineRule="auto"/>
        <w:ind w:left="426" w:hanging="426"/>
        <w:contextualSpacing/>
        <w:jc w:val="both"/>
        <w:rPr>
          <w:rFonts w:ascii="Times New Roman" w:eastAsia="Times New Roman" w:hAnsi="Times New Roman" w:cs="Times New Roman"/>
          <w:sz w:val="24"/>
          <w:szCs w:val="24"/>
          <w:lang w:val="kk-KZ" w:eastAsia="ko-KR"/>
        </w:rPr>
      </w:pPr>
      <w:r w:rsidRPr="00CC2360">
        <w:rPr>
          <w:rFonts w:ascii="Times New Roman" w:eastAsia="Times New Roman" w:hAnsi="Times New Roman" w:cs="Times New Roman"/>
          <w:sz w:val="24"/>
          <w:szCs w:val="24"/>
          <w:lang w:val="kk-KZ" w:eastAsia="ko-KR"/>
        </w:rPr>
        <w:t>Егер бала белгілі бір пішінді өзіне тиісті емес ойыққа салып жатқан жағдайда, ең алдымен пішіндердің формасын үйрету керек. Балаға ең алдымен әртүрлі жануарлардың, үйшіктердің суреттері бар пішінмен жұмыс жасаған әлдеқайда пайдалы, өйткені балалар сол секілді бейнелерді тез жаттап алады;</w:t>
      </w:r>
    </w:p>
    <w:p w:rsidR="00CC2360" w:rsidRPr="00CC2360" w:rsidRDefault="00CC2360" w:rsidP="00204AFB">
      <w:pPr>
        <w:numPr>
          <w:ilvl w:val="0"/>
          <w:numId w:val="4"/>
        </w:numPr>
        <w:spacing w:line="240" w:lineRule="auto"/>
        <w:ind w:left="426" w:hanging="426"/>
        <w:contextualSpacing/>
        <w:jc w:val="both"/>
        <w:rPr>
          <w:rFonts w:ascii="Times New Roman" w:eastAsia="Times New Roman" w:hAnsi="Times New Roman" w:cs="Times New Roman"/>
          <w:sz w:val="24"/>
          <w:szCs w:val="24"/>
          <w:lang w:val="kk-KZ" w:eastAsia="ko-KR"/>
        </w:rPr>
      </w:pPr>
      <w:r w:rsidRPr="00CC2360">
        <w:rPr>
          <w:rFonts w:ascii="Times New Roman" w:eastAsia="Times New Roman" w:hAnsi="Times New Roman" w:cs="Times New Roman"/>
          <w:sz w:val="24"/>
          <w:szCs w:val="24"/>
          <w:lang w:val="kk-KZ" w:eastAsia="ko-KR"/>
        </w:rPr>
        <w:t>Баланың фигураларды түсініп емес, оның жаттанды түрде орналастырып отырғанын байқаған ата-ананың қулыққа баруына тура келеді. Балаға оның логикалық ойлауын жетілдіру үшін басқа фигуралар береді. Нәтижесінде бала түсініп, өз бетімен орналастыра алатын дәрежеге жетеді;</w:t>
      </w:r>
    </w:p>
    <w:p w:rsidR="00CC2360" w:rsidRPr="00CC2360" w:rsidRDefault="00CC2360" w:rsidP="00204AFB">
      <w:pPr>
        <w:numPr>
          <w:ilvl w:val="0"/>
          <w:numId w:val="4"/>
        </w:numPr>
        <w:spacing w:line="240" w:lineRule="auto"/>
        <w:ind w:left="426" w:hanging="426"/>
        <w:contextualSpacing/>
        <w:jc w:val="both"/>
        <w:rPr>
          <w:rFonts w:ascii="Times New Roman" w:eastAsia="Times New Roman" w:hAnsi="Times New Roman" w:cs="Times New Roman"/>
          <w:sz w:val="24"/>
          <w:szCs w:val="24"/>
          <w:lang w:val="kk-KZ" w:eastAsia="ko-KR"/>
        </w:rPr>
      </w:pPr>
      <w:r w:rsidRPr="00CC2360">
        <w:rPr>
          <w:rFonts w:ascii="Times New Roman" w:eastAsia="Times New Roman" w:hAnsi="Times New Roman" w:cs="Times New Roman"/>
          <w:sz w:val="24"/>
          <w:szCs w:val="24"/>
          <w:lang w:val="kk-KZ" w:eastAsia="ko-KR"/>
        </w:rPr>
        <w:t>Жұмыс жасап отырған балаға оның дұрыс емес шешімдері үшін кері, балаға жақпайтын пікір айтуға болмайды. Ата-ананың тапсырмасы баланың өміріндегі алғашқы басқатырғыштарын рахаттанып шешу үшін қолайлы жағдай жасау болып табылады. Егер бала өзінің ерте жасында бұл тапсырмалардың іш пыстырмайтынын немесе қиын еместігін түсінсе, керісінше немесе көңіл аударарлығын білсе, өсе келе болашақта өз бетімен шешім қабылдауға дайын болады.</w:t>
      </w:r>
    </w:p>
    <w:p w:rsidR="00CC2360" w:rsidRPr="00CC2360" w:rsidRDefault="00CC2360" w:rsidP="00204AFB">
      <w:pPr>
        <w:spacing w:after="0" w:line="240" w:lineRule="auto"/>
        <w:ind w:left="-567"/>
        <w:jc w:val="both"/>
        <w:rPr>
          <w:rFonts w:ascii="Times New Roman" w:eastAsia="Times New Roman" w:hAnsi="Times New Roman" w:cs="Times New Roman"/>
          <w:sz w:val="24"/>
          <w:szCs w:val="24"/>
          <w:lang w:val="kk-KZ" w:eastAsia="ko-KR"/>
        </w:rPr>
      </w:pPr>
      <w:r w:rsidRPr="00CC2360">
        <w:rPr>
          <w:rFonts w:ascii="Times New Roman" w:eastAsia="Times New Roman" w:hAnsi="Times New Roman" w:cs="Times New Roman"/>
          <w:sz w:val="24"/>
          <w:szCs w:val="24"/>
          <w:lang w:val="kk-KZ" w:eastAsia="ko-KR"/>
        </w:rPr>
        <w:t xml:space="preserve"> </w:t>
      </w:r>
    </w:p>
    <w:p w:rsidR="00CC2360" w:rsidRPr="00CC2360" w:rsidRDefault="00CC2360" w:rsidP="00204AFB">
      <w:pPr>
        <w:spacing w:after="0" w:line="240" w:lineRule="auto"/>
        <w:jc w:val="both"/>
        <w:rPr>
          <w:rFonts w:ascii="Times New Roman" w:eastAsia="Times New Roman" w:hAnsi="Times New Roman" w:cs="Times New Roman"/>
          <w:b/>
          <w:sz w:val="24"/>
          <w:szCs w:val="24"/>
          <w:lang w:val="kk-KZ" w:eastAsia="ko-KR"/>
        </w:rPr>
      </w:pPr>
      <w:r w:rsidRPr="00CC2360">
        <w:rPr>
          <w:rFonts w:ascii="Times New Roman" w:eastAsia="Times New Roman" w:hAnsi="Times New Roman" w:cs="Times New Roman"/>
          <w:b/>
          <w:sz w:val="24"/>
          <w:szCs w:val="24"/>
          <w:lang w:val="kk-KZ" w:eastAsia="ko-KR"/>
        </w:rPr>
        <w:t>№ 2 «Равен әдістемесі»</w:t>
      </w:r>
    </w:p>
    <w:p w:rsidR="00CC2360" w:rsidRPr="00CC2360" w:rsidRDefault="00CC2360" w:rsidP="00204AFB">
      <w:pPr>
        <w:spacing w:after="0" w:line="240" w:lineRule="auto"/>
        <w:ind w:firstLine="708"/>
        <w:jc w:val="both"/>
        <w:rPr>
          <w:rFonts w:ascii="Times New Roman" w:eastAsia="Times New Roman" w:hAnsi="Times New Roman" w:cs="Times New Roman"/>
          <w:sz w:val="24"/>
          <w:szCs w:val="24"/>
          <w:lang w:val="kk-KZ" w:eastAsia="ko-KR"/>
        </w:rPr>
      </w:pPr>
      <w:r w:rsidRPr="00CC2360">
        <w:rPr>
          <w:rFonts w:ascii="Times New Roman" w:eastAsia="Times New Roman" w:hAnsi="Times New Roman" w:cs="Times New Roman"/>
          <w:b/>
          <w:sz w:val="24"/>
          <w:szCs w:val="24"/>
          <w:lang w:val="kk-KZ" w:eastAsia="ko-KR"/>
        </w:rPr>
        <w:t>Мақсаты</w:t>
      </w:r>
      <w:r w:rsidRPr="00CC2360">
        <w:rPr>
          <w:rFonts w:ascii="Times New Roman" w:eastAsia="Times New Roman" w:hAnsi="Times New Roman" w:cs="Times New Roman"/>
          <w:sz w:val="24"/>
          <w:szCs w:val="24"/>
          <w:lang w:val="kk-KZ" w:eastAsia="ko-KR"/>
        </w:rPr>
        <w:t xml:space="preserve">: Баланың логикалық ойлау қабілеті, ақыл-ойының дамуын арттыру, зейінін тексеруге, графикалық бейнелерді қабылдау қабілетін дамытуға арналған. Мұндағы графикалық бейнелерді қабылдауда әр түрлі бейнелерді өңдеуге арналған.  </w:t>
      </w:r>
    </w:p>
    <w:p w:rsidR="00CC2360" w:rsidRPr="00CC2360" w:rsidRDefault="00CC2360" w:rsidP="00204AFB">
      <w:pPr>
        <w:spacing w:after="0" w:line="240" w:lineRule="auto"/>
        <w:jc w:val="both"/>
        <w:rPr>
          <w:rFonts w:ascii="Times New Roman" w:eastAsia="Times New Roman" w:hAnsi="Times New Roman" w:cs="Times New Roman"/>
          <w:sz w:val="24"/>
          <w:szCs w:val="24"/>
          <w:lang w:val="kk-KZ" w:eastAsia="ko-KR"/>
        </w:rPr>
      </w:pPr>
      <w:r w:rsidRPr="00CC2360">
        <w:rPr>
          <w:rFonts w:ascii="Arial" w:eastAsia="Times New Roman" w:hAnsi="Arial" w:cs="Times New Roman"/>
          <w:sz w:val="24"/>
          <w:szCs w:val="24"/>
          <w:lang w:val="kk-KZ" w:eastAsia="ko-KR"/>
        </w:rPr>
        <w:t xml:space="preserve">   </w:t>
      </w:r>
      <w:r w:rsidRPr="00CC2360">
        <w:rPr>
          <w:rFonts w:ascii="Arial" w:eastAsia="Times New Roman" w:hAnsi="Arial" w:cs="Times New Roman"/>
          <w:sz w:val="24"/>
          <w:szCs w:val="24"/>
          <w:lang w:val="kk-KZ" w:eastAsia="ko-KR"/>
        </w:rPr>
        <w:tab/>
      </w:r>
      <w:r w:rsidRPr="00CC2360">
        <w:rPr>
          <w:rFonts w:ascii="Times New Roman" w:eastAsia="Times New Roman" w:hAnsi="Times New Roman" w:cs="Times New Roman"/>
          <w:sz w:val="24"/>
          <w:szCs w:val="24"/>
          <w:lang w:val="kk-KZ" w:eastAsia="ko-KR"/>
        </w:rPr>
        <w:t>«Равен әдістемесінің» негізін салушы – шотландиялық профессор Джон Равен. Ол 1936 жылы Роджер Пенроуздың көмегімен ойлап тапқан.  «Равен әдістемесінің» екі түрі бар: ересектерге арналған және балаларға арналған. Балаларға арналған тест 3 пен 9 жас аралығын, ересектерге арналған тест 14 пен 65 жас аралығындағы адамдарға қолданылады. Ересектерге арналған әдістеме 5 топтамаға бөлінген 60 тапсырмадан тұратын – графикалық суреттер. Олардың әрқайсысы 12 тапсырмадан құралған. Тапсырмалар бір топтамадан келесі топтамаға өткізілгенде қиындатылып отырады. Ал балаларға арналған әдістеме 10 тапсырмадан тұрады.</w:t>
      </w:r>
    </w:p>
    <w:p w:rsidR="00CC2360" w:rsidRPr="00CC2360" w:rsidRDefault="00CC2360" w:rsidP="00204AFB">
      <w:pPr>
        <w:spacing w:after="0" w:line="240" w:lineRule="auto"/>
        <w:jc w:val="both"/>
        <w:rPr>
          <w:rFonts w:ascii="Times New Roman" w:eastAsia="Times New Roman" w:hAnsi="Times New Roman" w:cs="Times New Roman"/>
          <w:sz w:val="24"/>
          <w:szCs w:val="24"/>
          <w:lang w:val="kk-KZ" w:eastAsia="ko-KR"/>
        </w:rPr>
      </w:pPr>
      <w:r w:rsidRPr="00CC2360">
        <w:rPr>
          <w:rFonts w:ascii="Times New Roman" w:eastAsia="Times New Roman" w:hAnsi="Times New Roman" w:cs="Times New Roman"/>
          <w:sz w:val="24"/>
          <w:szCs w:val="24"/>
          <w:lang w:val="kk-KZ" w:eastAsia="ko-KR"/>
        </w:rPr>
        <w:t xml:space="preserve">     </w:t>
      </w:r>
      <w:r w:rsidRPr="00CC2360">
        <w:rPr>
          <w:rFonts w:ascii="Times New Roman" w:eastAsia="Times New Roman" w:hAnsi="Times New Roman" w:cs="Times New Roman"/>
          <w:sz w:val="24"/>
          <w:szCs w:val="24"/>
          <w:lang w:val="kk-KZ" w:eastAsia="ko-KR"/>
        </w:rPr>
        <w:tab/>
        <w:t>«Равен әдістемесінің» көмегімен аз мерзімде есте көргенінің үлгілерін сақтай отырып, аяқталмаған суреттерді баланың қаншалықты іс жүзінде қолдана алатындығын  анықтауға  болады.  Балаға 2 кілемше жəне əр түрлі маталардың құрақтары бейнеленген 4 суретті ұсыныңыз. Бұл  матаның  құрақтарын  кілемшедегі  тесіктерді жамау үшін қолдануға болады.  Кілемшенің жəне жамаудың суреттерінің айырмашылығы  болмау керек.  Балаға тапсырма: «Анамыз жұмысқа кетіп қалды, ал кілемшеміз жыртылып қалыпты.Анамыз жұмыстан келгенше кілемшені жамап қояйық» деп айтамыз.Егерде бала таба алмаса көмектесеміз.Тапсырманы орындауға 10 минут беріледі.Балаға 10 сурет беріп, әрқайсысына 1 баллдан қойып отырамыз және баллдық шкала бойынша есептейміз.</w:t>
      </w:r>
    </w:p>
    <w:p w:rsidR="00CC2360" w:rsidRPr="00CC2360" w:rsidRDefault="00CC2360" w:rsidP="00204AFB">
      <w:pPr>
        <w:spacing w:after="0" w:line="240" w:lineRule="auto"/>
        <w:jc w:val="both"/>
        <w:rPr>
          <w:rFonts w:ascii="Times New Roman" w:eastAsia="Times New Roman" w:hAnsi="Times New Roman" w:cs="Times New Roman"/>
          <w:b/>
          <w:sz w:val="24"/>
          <w:szCs w:val="24"/>
          <w:lang w:val="kk-KZ" w:eastAsia="ko-KR"/>
        </w:rPr>
      </w:pPr>
      <w:r w:rsidRPr="00CC2360">
        <w:rPr>
          <w:rFonts w:ascii="Times New Roman" w:eastAsia="Times New Roman" w:hAnsi="Times New Roman" w:cs="Times New Roman"/>
          <w:b/>
          <w:sz w:val="24"/>
          <w:szCs w:val="24"/>
          <w:lang w:val="kk-KZ" w:eastAsia="ko-KR"/>
        </w:rPr>
        <w:lastRenderedPageBreak/>
        <w:t>Баллдық шкала</w:t>
      </w:r>
    </w:p>
    <w:p w:rsidR="00CC2360" w:rsidRPr="00CC2360" w:rsidRDefault="00CC2360" w:rsidP="00204AFB">
      <w:pPr>
        <w:spacing w:after="0" w:line="240" w:lineRule="auto"/>
        <w:jc w:val="both"/>
        <w:rPr>
          <w:rFonts w:ascii="Times New Roman" w:eastAsia="Times New Roman" w:hAnsi="Times New Roman" w:cs="Times New Roman"/>
          <w:sz w:val="24"/>
          <w:szCs w:val="24"/>
          <w:lang w:val="kk-KZ" w:eastAsia="ko-KR"/>
        </w:rPr>
      </w:pPr>
      <w:r w:rsidRPr="00CC2360">
        <w:rPr>
          <w:rFonts w:ascii="Times New Roman" w:eastAsia="Times New Roman" w:hAnsi="Times New Roman" w:cs="Times New Roman"/>
          <w:sz w:val="24"/>
          <w:szCs w:val="24"/>
          <w:lang w:val="kk-KZ" w:eastAsia="ko-KR"/>
        </w:rPr>
        <w:t xml:space="preserve"> 10 балл – өте жоғары</w:t>
      </w:r>
    </w:p>
    <w:p w:rsidR="00CC2360" w:rsidRPr="00CC2360" w:rsidRDefault="00CC2360" w:rsidP="00204AFB">
      <w:pPr>
        <w:spacing w:after="0" w:line="240" w:lineRule="auto"/>
        <w:jc w:val="both"/>
        <w:rPr>
          <w:rFonts w:ascii="Times New Roman" w:eastAsia="Times New Roman" w:hAnsi="Times New Roman" w:cs="Times New Roman"/>
          <w:sz w:val="24"/>
          <w:szCs w:val="24"/>
          <w:lang w:val="kk-KZ" w:eastAsia="ko-KR"/>
        </w:rPr>
      </w:pPr>
      <w:r w:rsidRPr="00CC2360">
        <w:rPr>
          <w:rFonts w:ascii="Times New Roman" w:eastAsia="Times New Roman" w:hAnsi="Times New Roman" w:cs="Times New Roman"/>
          <w:sz w:val="24"/>
          <w:szCs w:val="24"/>
          <w:lang w:val="kk-KZ" w:eastAsia="ko-KR"/>
        </w:rPr>
        <w:t xml:space="preserve"> 8-9 балл – жоғары</w:t>
      </w:r>
    </w:p>
    <w:p w:rsidR="00CC2360" w:rsidRPr="00CC2360" w:rsidRDefault="00CC2360" w:rsidP="00204AFB">
      <w:pPr>
        <w:spacing w:after="0" w:line="240" w:lineRule="auto"/>
        <w:jc w:val="both"/>
        <w:rPr>
          <w:rFonts w:ascii="Times New Roman" w:eastAsia="Times New Roman" w:hAnsi="Times New Roman" w:cs="Times New Roman"/>
          <w:sz w:val="24"/>
          <w:szCs w:val="24"/>
          <w:lang w:val="kk-KZ" w:eastAsia="ko-KR"/>
        </w:rPr>
      </w:pPr>
      <w:r w:rsidRPr="00CC2360">
        <w:rPr>
          <w:rFonts w:ascii="Times New Roman" w:eastAsia="Times New Roman" w:hAnsi="Times New Roman" w:cs="Times New Roman"/>
          <w:sz w:val="24"/>
          <w:szCs w:val="24"/>
          <w:lang w:val="kk-KZ" w:eastAsia="ko-KR"/>
        </w:rPr>
        <w:t xml:space="preserve"> 4-7 балл – орташа</w:t>
      </w:r>
    </w:p>
    <w:p w:rsidR="00CC2360" w:rsidRPr="00CC2360" w:rsidRDefault="00CC2360" w:rsidP="00204AFB">
      <w:pPr>
        <w:spacing w:after="0" w:line="240" w:lineRule="auto"/>
        <w:jc w:val="both"/>
        <w:rPr>
          <w:rFonts w:ascii="Times New Roman" w:eastAsia="Times New Roman" w:hAnsi="Times New Roman" w:cs="Times New Roman"/>
          <w:sz w:val="24"/>
          <w:szCs w:val="24"/>
          <w:lang w:val="kk-KZ" w:eastAsia="ko-KR"/>
        </w:rPr>
      </w:pPr>
      <w:r w:rsidRPr="00CC2360">
        <w:rPr>
          <w:rFonts w:ascii="Times New Roman" w:eastAsia="Times New Roman" w:hAnsi="Times New Roman" w:cs="Times New Roman"/>
          <w:sz w:val="24"/>
          <w:szCs w:val="24"/>
          <w:lang w:val="kk-KZ" w:eastAsia="ko-KR"/>
        </w:rPr>
        <w:t xml:space="preserve"> 2-3 балл – төмен</w:t>
      </w:r>
    </w:p>
    <w:p w:rsidR="00CC2360" w:rsidRPr="00CC2360" w:rsidRDefault="00CC2360" w:rsidP="00204AFB">
      <w:pPr>
        <w:numPr>
          <w:ilvl w:val="1"/>
          <w:numId w:val="16"/>
        </w:numPr>
        <w:spacing w:after="0" w:line="240" w:lineRule="auto"/>
        <w:contextualSpacing/>
        <w:jc w:val="both"/>
        <w:rPr>
          <w:rFonts w:ascii="Times New Roman" w:eastAsia="Times New Roman" w:hAnsi="Times New Roman" w:cs="Times New Roman"/>
          <w:sz w:val="24"/>
          <w:szCs w:val="24"/>
          <w:lang w:val="kk-KZ" w:eastAsia="ko-KR"/>
        </w:rPr>
      </w:pPr>
      <w:r w:rsidRPr="00CC2360">
        <w:rPr>
          <w:rFonts w:ascii="Times New Roman" w:eastAsia="Times New Roman" w:hAnsi="Times New Roman" w:cs="Times New Roman"/>
          <w:sz w:val="24"/>
          <w:szCs w:val="24"/>
          <w:lang w:val="kk-KZ" w:eastAsia="ko-KR"/>
        </w:rPr>
        <w:t xml:space="preserve">балл – өте төмен </w:t>
      </w:r>
    </w:p>
    <w:p w:rsidR="00CC2360" w:rsidRPr="00CC2360" w:rsidRDefault="00CC2360" w:rsidP="00204AFB">
      <w:pPr>
        <w:spacing w:after="0" w:line="240" w:lineRule="auto"/>
        <w:ind w:left="450"/>
        <w:contextualSpacing/>
        <w:jc w:val="both"/>
        <w:rPr>
          <w:rFonts w:ascii="Times New Roman" w:eastAsia="Times New Roman" w:hAnsi="Times New Roman" w:cs="Times New Roman"/>
          <w:sz w:val="24"/>
          <w:szCs w:val="24"/>
          <w:lang w:val="kk-KZ" w:eastAsia="ko-KR"/>
        </w:rPr>
      </w:pPr>
    </w:p>
    <w:p w:rsidR="00CC2360" w:rsidRPr="00CC2360" w:rsidRDefault="00CC2360" w:rsidP="00204AFB">
      <w:pPr>
        <w:spacing w:line="240" w:lineRule="auto"/>
        <w:jc w:val="both"/>
        <w:rPr>
          <w:rFonts w:ascii="Times New Roman" w:eastAsia="Times New Roman" w:hAnsi="Times New Roman" w:cs="Times New Roman"/>
          <w:sz w:val="24"/>
          <w:szCs w:val="24"/>
          <w:lang w:val="kk-KZ" w:eastAsia="ko-KR"/>
        </w:rPr>
      </w:pPr>
      <w:r w:rsidRPr="00CC2360">
        <w:rPr>
          <w:rFonts w:ascii="Times New Roman" w:eastAsia="Times New Roman" w:hAnsi="Times New Roman" w:cs="Times New Roman"/>
          <w:sz w:val="24"/>
          <w:szCs w:val="24"/>
          <w:lang w:val="kk-KZ" w:eastAsia="ko-KR"/>
        </w:rPr>
        <w:t xml:space="preserve">   </w:t>
      </w:r>
      <w:r w:rsidRPr="00CC2360">
        <w:rPr>
          <w:rFonts w:ascii="Times New Roman" w:eastAsia="Times New Roman" w:hAnsi="Times New Roman" w:cs="Times New Roman"/>
          <w:noProof/>
          <w:sz w:val="24"/>
          <w:szCs w:val="24"/>
          <w:lang w:eastAsia="ru-RU"/>
        </w:rPr>
        <w:drawing>
          <wp:inline distT="0" distB="0" distL="0" distR="0" wp14:anchorId="4CF5ED39" wp14:editId="119A7A67">
            <wp:extent cx="4097546" cy="3079630"/>
            <wp:effectExtent l="0" t="0" r="0" b="0"/>
            <wp:docPr id="220" name="Рисунок 1" descr="http://psycabi.net/images/Metods/test-raven-A%2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psycabi.net/images/Metods/test-raven-A%204.png"/>
                    <pic:cNvPicPr>
                      <a:picLocks noChangeAspect="1" noChangeArrowheads="1"/>
                    </pic:cNvPicPr>
                  </pic:nvPicPr>
                  <pic:blipFill>
                    <a:blip r:embed="rId27" cstate="print"/>
                    <a:srcRect/>
                    <a:stretch>
                      <a:fillRect/>
                    </a:stretch>
                  </pic:blipFill>
                  <pic:spPr bwMode="auto">
                    <a:xfrm>
                      <a:off x="0" y="0"/>
                      <a:ext cx="4107328" cy="3086982"/>
                    </a:xfrm>
                    <a:prstGeom prst="rect">
                      <a:avLst/>
                    </a:prstGeom>
                    <a:noFill/>
                    <a:ln w="9525">
                      <a:noFill/>
                      <a:miter lim="800000"/>
                      <a:headEnd/>
                      <a:tailEnd/>
                    </a:ln>
                  </pic:spPr>
                </pic:pic>
              </a:graphicData>
            </a:graphic>
          </wp:inline>
        </w:drawing>
      </w:r>
    </w:p>
    <w:p w:rsidR="00CC2360" w:rsidRPr="00CC2360" w:rsidRDefault="00CC2360" w:rsidP="00204AFB">
      <w:pPr>
        <w:spacing w:after="0" w:line="240" w:lineRule="auto"/>
        <w:jc w:val="both"/>
        <w:rPr>
          <w:rFonts w:ascii="Times New Roman" w:eastAsia="Times New Roman" w:hAnsi="Times New Roman" w:cs="Times New Roman"/>
          <w:sz w:val="24"/>
          <w:szCs w:val="24"/>
          <w:lang w:val="kk-KZ" w:eastAsia="ko-KR"/>
        </w:rPr>
      </w:pPr>
      <w:r w:rsidRPr="00CC2360">
        <w:rPr>
          <w:rFonts w:ascii="Times New Roman" w:eastAsia="Times New Roman" w:hAnsi="Times New Roman" w:cs="Times New Roman"/>
          <w:sz w:val="24"/>
          <w:szCs w:val="24"/>
          <w:lang w:val="kk-KZ" w:eastAsia="ko-KR"/>
        </w:rPr>
        <w:tab/>
        <w:t xml:space="preserve"> </w:t>
      </w:r>
    </w:p>
    <w:p w:rsidR="00CC2360" w:rsidRPr="00CC2360" w:rsidRDefault="00CC2360" w:rsidP="00204AFB">
      <w:pPr>
        <w:spacing w:after="0" w:line="240" w:lineRule="auto"/>
        <w:jc w:val="both"/>
        <w:rPr>
          <w:rFonts w:ascii="Times New Roman" w:eastAsia="Times New Roman" w:hAnsi="Times New Roman" w:cs="Times New Roman"/>
          <w:b/>
          <w:bCs/>
          <w:sz w:val="24"/>
          <w:szCs w:val="24"/>
          <w:lang w:val="kk-KZ" w:eastAsia="ko-KR"/>
        </w:rPr>
      </w:pPr>
      <w:r w:rsidRPr="00CC2360">
        <w:rPr>
          <w:rFonts w:ascii="Times New Roman" w:eastAsia="Times New Roman" w:hAnsi="Times New Roman" w:cs="Times New Roman"/>
          <w:b/>
          <w:bCs/>
          <w:sz w:val="24"/>
          <w:szCs w:val="24"/>
          <w:lang w:val="kk-KZ" w:eastAsia="ko-KR"/>
        </w:rPr>
        <w:t>№  3   Коос кубиктері</w:t>
      </w:r>
    </w:p>
    <w:p w:rsidR="00CC2360" w:rsidRPr="00CC2360" w:rsidRDefault="00CC2360" w:rsidP="00204AFB">
      <w:pPr>
        <w:spacing w:after="0" w:line="240" w:lineRule="auto"/>
        <w:jc w:val="both"/>
        <w:rPr>
          <w:rFonts w:ascii="Times New Roman" w:eastAsia="Times New Roman" w:hAnsi="Times New Roman" w:cs="Times New Roman"/>
          <w:sz w:val="24"/>
          <w:szCs w:val="24"/>
          <w:lang w:val="kk-KZ" w:eastAsia="ko-KR"/>
        </w:rPr>
      </w:pPr>
    </w:p>
    <w:p w:rsidR="00CC2360" w:rsidRPr="00CC2360" w:rsidRDefault="00CC2360" w:rsidP="00204AFB">
      <w:pPr>
        <w:spacing w:after="0" w:line="240" w:lineRule="auto"/>
        <w:ind w:firstLine="708"/>
        <w:jc w:val="both"/>
        <w:rPr>
          <w:rFonts w:ascii="Times New Roman" w:eastAsia="Times New Roman" w:hAnsi="Times New Roman" w:cs="Times New Roman"/>
          <w:sz w:val="24"/>
          <w:szCs w:val="24"/>
          <w:lang w:val="kk-KZ" w:eastAsia="ko-KR"/>
        </w:rPr>
      </w:pPr>
      <w:r w:rsidRPr="00CC2360">
        <w:rPr>
          <w:rFonts w:ascii="Times New Roman" w:eastAsia="Times New Roman" w:hAnsi="Times New Roman" w:cs="Times New Roman"/>
          <w:sz w:val="24"/>
          <w:szCs w:val="24"/>
          <w:lang w:val="kk-KZ" w:eastAsia="ko-KR"/>
        </w:rPr>
        <w:t>Коос кубиктері –ақыл- ойдың көрнекі-бейнелі формаларын анықтауға арналған арнайы әдістеме.</w:t>
      </w:r>
    </w:p>
    <w:p w:rsidR="00CC2360" w:rsidRPr="00CC2360" w:rsidRDefault="00CC2360" w:rsidP="00204AFB">
      <w:pPr>
        <w:spacing w:after="0" w:line="240" w:lineRule="auto"/>
        <w:ind w:firstLine="708"/>
        <w:jc w:val="both"/>
        <w:rPr>
          <w:rFonts w:ascii="Times New Roman" w:eastAsia="Times New Roman" w:hAnsi="Times New Roman" w:cs="Times New Roman"/>
          <w:sz w:val="24"/>
          <w:szCs w:val="24"/>
          <w:lang w:val="kk-KZ" w:eastAsia="ko-KR"/>
        </w:rPr>
      </w:pPr>
      <w:r w:rsidRPr="00CC2360">
        <w:rPr>
          <w:rFonts w:ascii="Times New Roman" w:eastAsia="Times New Roman" w:hAnsi="Times New Roman" w:cs="Times New Roman"/>
          <w:b/>
          <w:sz w:val="24"/>
          <w:szCs w:val="24"/>
          <w:lang w:val="kk-KZ" w:eastAsia="ko-KR"/>
        </w:rPr>
        <w:t xml:space="preserve">Тарихы. </w:t>
      </w:r>
      <w:r w:rsidRPr="00CC2360">
        <w:rPr>
          <w:rFonts w:ascii="Times New Roman" w:eastAsia="Times New Roman" w:hAnsi="Times New Roman" w:cs="Times New Roman"/>
          <w:sz w:val="24"/>
          <w:szCs w:val="24"/>
          <w:lang w:val="kk-KZ" w:eastAsia="ko-KR"/>
        </w:rPr>
        <w:t xml:space="preserve">Коос кубиктерінің негізін 1920 жылы американдық психолог К.Коос ойлап тапты және әдістеме автордың құрметіне аталды. Кейіннен, тағы бір американдық ғалым Д.Векслер өзінің ақыл-ойды анықтайтын әдістемелерінің қатарына осы кубиктерді енгізді. Векслер шаршыларды екі ғана түске бояп ( ақ және қызыл) әдістемені алғашқы нұсқасына қарағанда жеңілдетті де әдістеменің екі нұсқасын ұсынды: балаларға және ересектерге арналған. Тағы кейінірек, ресейлік психологтар Борис Павлович Никитин және оның жұбайы Елена Алексеевна Никитинаның осы шаршыларға назар аудара келе, ерте дамудың өзіндік жүйесін анықтауда шаршылардың көп үлесі бар екендігін анықтады. </w:t>
      </w:r>
    </w:p>
    <w:p w:rsidR="00CC2360" w:rsidRPr="00CC2360" w:rsidRDefault="00CC2360" w:rsidP="00204AFB">
      <w:pPr>
        <w:spacing w:after="0" w:line="240" w:lineRule="auto"/>
        <w:ind w:firstLine="708"/>
        <w:jc w:val="both"/>
        <w:rPr>
          <w:rFonts w:ascii="Times New Roman" w:eastAsia="Times New Roman" w:hAnsi="Times New Roman" w:cs="Times New Roman"/>
          <w:sz w:val="24"/>
          <w:szCs w:val="24"/>
          <w:lang w:val="kk-KZ" w:eastAsia="ko-KR"/>
        </w:rPr>
      </w:pPr>
      <w:r w:rsidRPr="00CC2360">
        <w:rPr>
          <w:rFonts w:ascii="Times New Roman" w:eastAsia="Times New Roman" w:hAnsi="Times New Roman" w:cs="Times New Roman"/>
          <w:b/>
          <w:bCs/>
          <w:sz w:val="24"/>
          <w:szCs w:val="24"/>
          <w:lang w:val="kk-KZ" w:eastAsia="ko-KR"/>
        </w:rPr>
        <w:t xml:space="preserve">Жалпы қағидасы. </w:t>
      </w:r>
      <w:r w:rsidRPr="00CC2360">
        <w:rPr>
          <w:rFonts w:ascii="Times New Roman" w:eastAsia="Times New Roman" w:hAnsi="Times New Roman" w:cs="Times New Roman"/>
          <w:sz w:val="24"/>
          <w:szCs w:val="24"/>
          <w:lang w:val="kk-KZ" w:eastAsia="ko-KR"/>
        </w:rPr>
        <w:t>Коос әдістемесінің нақты нұсқасы озіндік 16 бірдей көлемдегі қызыл-ақты, сары-көкті түсті шаршылардан тұрады. Әдістеменің әр жинағында күрделілік деңгейіне қарай 17 бейнеленген карточкалар бар.</w:t>
      </w:r>
    </w:p>
    <w:p w:rsidR="00CC2360" w:rsidRPr="00CC2360" w:rsidRDefault="00CC2360" w:rsidP="00204AFB">
      <w:pPr>
        <w:spacing w:after="0" w:line="240" w:lineRule="auto"/>
        <w:ind w:firstLine="708"/>
        <w:jc w:val="both"/>
        <w:rPr>
          <w:rFonts w:ascii="Times New Roman" w:eastAsia="Times New Roman" w:hAnsi="Times New Roman" w:cs="Times New Roman"/>
          <w:sz w:val="24"/>
          <w:szCs w:val="24"/>
          <w:lang w:val="kk-KZ" w:eastAsia="ko-KR"/>
        </w:rPr>
      </w:pPr>
      <w:r w:rsidRPr="00CC2360">
        <w:rPr>
          <w:rFonts w:ascii="Times New Roman" w:eastAsia="Times New Roman" w:hAnsi="Times New Roman" w:cs="Times New Roman"/>
          <w:sz w:val="24"/>
          <w:szCs w:val="24"/>
          <w:lang w:val="kk-KZ" w:eastAsia="ko-KR"/>
        </w:rPr>
        <w:t xml:space="preserve">Сынақталушыдан берілген шаршылардан карточкада бейнеленген суреттемелерді құрастыру сұралады. </w:t>
      </w:r>
    </w:p>
    <w:p w:rsidR="00CC2360" w:rsidRPr="00CC2360" w:rsidRDefault="00CC2360" w:rsidP="00204AFB">
      <w:pPr>
        <w:spacing w:after="0" w:line="240" w:lineRule="auto"/>
        <w:ind w:firstLine="567"/>
        <w:jc w:val="both"/>
        <w:rPr>
          <w:rFonts w:ascii="Times New Roman" w:eastAsia="Times New Roman" w:hAnsi="Times New Roman" w:cs="Times New Roman"/>
          <w:sz w:val="24"/>
          <w:szCs w:val="24"/>
          <w:lang w:val="kk-KZ" w:eastAsia="ko-KR"/>
        </w:rPr>
      </w:pPr>
      <w:r w:rsidRPr="00CC2360">
        <w:rPr>
          <w:rFonts w:ascii="Times New Roman" w:eastAsia="Times New Roman" w:hAnsi="Times New Roman" w:cs="Times New Roman"/>
          <w:sz w:val="24"/>
          <w:szCs w:val="24"/>
          <w:lang w:val="kk-KZ" w:eastAsia="ko-KR"/>
        </w:rPr>
        <w:t xml:space="preserve">Төмендегі шарттардың орындалуын қамтамасыз ете отырып, тапсырмалар қарапайымнан күрделіге қарай ауысып отырады: </w:t>
      </w:r>
    </w:p>
    <w:p w:rsidR="00CC2360" w:rsidRPr="00CC2360" w:rsidRDefault="00CC2360" w:rsidP="00204AFB">
      <w:pPr>
        <w:numPr>
          <w:ilvl w:val="0"/>
          <w:numId w:val="7"/>
        </w:numPr>
        <w:spacing w:after="0" w:line="240" w:lineRule="auto"/>
        <w:jc w:val="both"/>
        <w:rPr>
          <w:rFonts w:ascii="Times New Roman" w:eastAsia="Times New Roman" w:hAnsi="Times New Roman" w:cs="Times New Roman"/>
          <w:sz w:val="24"/>
          <w:szCs w:val="24"/>
          <w:lang w:val="kk-KZ" w:eastAsia="ko-KR"/>
        </w:rPr>
      </w:pPr>
      <w:r w:rsidRPr="00CC2360">
        <w:rPr>
          <w:rFonts w:ascii="Times New Roman" w:eastAsia="Times New Roman" w:hAnsi="Times New Roman" w:cs="Times New Roman"/>
          <w:sz w:val="24"/>
          <w:szCs w:val="24"/>
          <w:lang w:val="kk-KZ" w:eastAsia="ko-KR"/>
        </w:rPr>
        <w:t xml:space="preserve"> Сурет шаршының бір түсті қатарынан ғана құрастырылады. </w:t>
      </w:r>
    </w:p>
    <w:p w:rsidR="00CC2360" w:rsidRPr="00CC2360" w:rsidRDefault="00CC2360" w:rsidP="00204AFB">
      <w:pPr>
        <w:numPr>
          <w:ilvl w:val="0"/>
          <w:numId w:val="7"/>
        </w:numPr>
        <w:spacing w:after="0" w:line="240" w:lineRule="auto"/>
        <w:jc w:val="both"/>
        <w:rPr>
          <w:rFonts w:ascii="Times New Roman" w:eastAsia="Times New Roman" w:hAnsi="Times New Roman" w:cs="Times New Roman"/>
          <w:sz w:val="24"/>
          <w:szCs w:val="24"/>
          <w:lang w:val="kk-KZ" w:eastAsia="ko-KR"/>
        </w:rPr>
      </w:pPr>
      <w:r w:rsidRPr="00CC2360">
        <w:rPr>
          <w:rFonts w:ascii="Times New Roman" w:eastAsia="Times New Roman" w:hAnsi="Times New Roman" w:cs="Times New Roman"/>
          <w:sz w:val="24"/>
          <w:szCs w:val="24"/>
          <w:lang w:val="kk-KZ" w:eastAsia="ko-KR"/>
        </w:rPr>
        <w:t xml:space="preserve"> Сурет шаршының екі түсті қатарынан құрастырылады.</w:t>
      </w:r>
    </w:p>
    <w:p w:rsidR="00CC2360" w:rsidRPr="00CC2360" w:rsidRDefault="00CC2360" w:rsidP="00204AFB">
      <w:pPr>
        <w:numPr>
          <w:ilvl w:val="0"/>
          <w:numId w:val="7"/>
        </w:numPr>
        <w:spacing w:after="0" w:line="240" w:lineRule="auto"/>
        <w:jc w:val="both"/>
        <w:rPr>
          <w:rFonts w:ascii="Times New Roman" w:eastAsia="Times New Roman" w:hAnsi="Times New Roman" w:cs="Times New Roman"/>
          <w:sz w:val="24"/>
          <w:szCs w:val="24"/>
          <w:lang w:val="kk-KZ" w:eastAsia="ko-KR"/>
        </w:rPr>
      </w:pPr>
      <w:r w:rsidRPr="00CC2360">
        <w:rPr>
          <w:rFonts w:ascii="Times New Roman" w:eastAsia="Times New Roman" w:hAnsi="Times New Roman" w:cs="Times New Roman"/>
          <w:sz w:val="24"/>
          <w:szCs w:val="24"/>
          <w:lang w:val="kk-KZ" w:eastAsia="ko-KR"/>
        </w:rPr>
        <w:t xml:space="preserve"> Суретті шаршының тек екі түсті жағынан немесе екі түсті мен бір түсті жағының қосылуынан құралады.</w:t>
      </w:r>
    </w:p>
    <w:p w:rsidR="00CC2360" w:rsidRPr="00CC2360" w:rsidRDefault="00CC2360" w:rsidP="00204AFB">
      <w:pPr>
        <w:numPr>
          <w:ilvl w:val="0"/>
          <w:numId w:val="7"/>
        </w:numPr>
        <w:spacing w:after="0" w:line="240" w:lineRule="auto"/>
        <w:jc w:val="both"/>
        <w:rPr>
          <w:rFonts w:ascii="Times New Roman" w:eastAsia="Times New Roman" w:hAnsi="Times New Roman" w:cs="Times New Roman"/>
          <w:sz w:val="24"/>
          <w:szCs w:val="24"/>
          <w:lang w:val="en-US" w:eastAsia="ko-KR"/>
        </w:rPr>
      </w:pPr>
      <w:r w:rsidRPr="00CC2360">
        <w:rPr>
          <w:rFonts w:ascii="Times New Roman" w:eastAsia="Times New Roman" w:hAnsi="Times New Roman" w:cs="Times New Roman"/>
          <w:sz w:val="24"/>
          <w:szCs w:val="24"/>
          <w:lang w:val="kk-KZ" w:eastAsia="ko-KR"/>
        </w:rPr>
        <w:t xml:space="preserve"> Үлгіні 45 градусқа айналдыру</w:t>
      </w:r>
    </w:p>
    <w:p w:rsidR="00CC2360" w:rsidRPr="00CC2360" w:rsidRDefault="00CC2360" w:rsidP="00204AFB">
      <w:pPr>
        <w:numPr>
          <w:ilvl w:val="0"/>
          <w:numId w:val="7"/>
        </w:numPr>
        <w:spacing w:after="0" w:line="240" w:lineRule="auto"/>
        <w:jc w:val="both"/>
        <w:rPr>
          <w:rFonts w:ascii="Times New Roman" w:eastAsia="Times New Roman" w:hAnsi="Times New Roman" w:cs="Times New Roman"/>
          <w:sz w:val="24"/>
          <w:szCs w:val="24"/>
          <w:lang w:val="kk-KZ" w:eastAsia="ko-KR"/>
        </w:rPr>
      </w:pPr>
      <w:r w:rsidRPr="00CC2360">
        <w:rPr>
          <w:rFonts w:ascii="Times New Roman" w:eastAsia="Times New Roman" w:hAnsi="Times New Roman" w:cs="Times New Roman"/>
          <w:sz w:val="24"/>
          <w:szCs w:val="24"/>
          <w:lang w:val="kk-KZ" w:eastAsia="ko-KR"/>
        </w:rPr>
        <w:t xml:space="preserve"> Суретті құрастыру үшін шаршы саны әр кез сайын өсіп отыру керек.</w:t>
      </w:r>
    </w:p>
    <w:p w:rsidR="00CC2360" w:rsidRPr="00CC2360" w:rsidRDefault="00CC2360" w:rsidP="00204AFB">
      <w:pPr>
        <w:numPr>
          <w:ilvl w:val="0"/>
          <w:numId w:val="7"/>
        </w:numPr>
        <w:spacing w:after="0" w:line="240" w:lineRule="auto"/>
        <w:jc w:val="both"/>
        <w:rPr>
          <w:rFonts w:ascii="Times New Roman" w:eastAsia="Times New Roman" w:hAnsi="Times New Roman" w:cs="Times New Roman"/>
          <w:sz w:val="24"/>
          <w:szCs w:val="24"/>
          <w:lang w:val="en-US" w:eastAsia="ko-KR"/>
        </w:rPr>
      </w:pPr>
      <w:r w:rsidRPr="00CC2360">
        <w:rPr>
          <w:rFonts w:ascii="Times New Roman" w:eastAsia="Times New Roman" w:hAnsi="Times New Roman" w:cs="Times New Roman"/>
          <w:sz w:val="24"/>
          <w:szCs w:val="24"/>
          <w:lang w:val="kk-KZ" w:eastAsia="ko-KR"/>
        </w:rPr>
        <w:lastRenderedPageBreak/>
        <w:t xml:space="preserve"> Үлгі жәймендеп симметриялы болмайды.</w:t>
      </w:r>
    </w:p>
    <w:p w:rsidR="00CC2360" w:rsidRPr="00CC2360" w:rsidRDefault="00CC2360" w:rsidP="00204AFB">
      <w:pPr>
        <w:numPr>
          <w:ilvl w:val="0"/>
          <w:numId w:val="7"/>
        </w:numPr>
        <w:spacing w:after="0" w:line="240" w:lineRule="auto"/>
        <w:jc w:val="both"/>
        <w:rPr>
          <w:rFonts w:ascii="Times New Roman" w:eastAsia="Times New Roman" w:hAnsi="Times New Roman" w:cs="Times New Roman"/>
          <w:sz w:val="24"/>
          <w:szCs w:val="24"/>
          <w:lang w:val="en-US" w:eastAsia="ko-KR"/>
        </w:rPr>
      </w:pPr>
      <w:r w:rsidRPr="00CC2360">
        <w:rPr>
          <w:rFonts w:ascii="Times New Roman" w:eastAsia="Times New Roman" w:hAnsi="Times New Roman" w:cs="Times New Roman"/>
          <w:sz w:val="24"/>
          <w:szCs w:val="24"/>
          <w:lang w:val="kk-KZ" w:eastAsia="ko-KR"/>
        </w:rPr>
        <w:t xml:space="preserve"> Үлгіде түстер саны көбейеді. </w:t>
      </w:r>
    </w:p>
    <w:p w:rsidR="00CC2360" w:rsidRPr="00CC2360" w:rsidRDefault="00CC2360" w:rsidP="00204AFB">
      <w:pPr>
        <w:numPr>
          <w:ilvl w:val="0"/>
          <w:numId w:val="7"/>
        </w:numPr>
        <w:spacing w:after="0" w:line="240" w:lineRule="auto"/>
        <w:jc w:val="both"/>
        <w:rPr>
          <w:rFonts w:ascii="Times New Roman" w:eastAsia="Times New Roman" w:hAnsi="Times New Roman" w:cs="Times New Roman"/>
          <w:sz w:val="24"/>
          <w:szCs w:val="24"/>
          <w:lang w:val="en-US" w:eastAsia="ko-KR"/>
        </w:rPr>
      </w:pPr>
      <w:r w:rsidRPr="00CC2360">
        <w:rPr>
          <w:rFonts w:ascii="Times New Roman" w:eastAsia="Times New Roman" w:hAnsi="Times New Roman" w:cs="Times New Roman"/>
          <w:sz w:val="24"/>
          <w:szCs w:val="24"/>
          <w:lang w:val="kk-KZ" w:eastAsia="ko-KR"/>
        </w:rPr>
        <w:t xml:space="preserve"> Үлгінің шекарасы болмағандықтан, айналадағы суретпен біріктіріледі.</w:t>
      </w:r>
    </w:p>
    <w:p w:rsidR="00CC2360" w:rsidRPr="00CC2360" w:rsidRDefault="00CC2360" w:rsidP="00204AFB">
      <w:pPr>
        <w:spacing w:after="0" w:line="240" w:lineRule="auto"/>
        <w:ind w:firstLine="567"/>
        <w:jc w:val="both"/>
        <w:rPr>
          <w:rFonts w:ascii="Times New Roman" w:eastAsia="Times New Roman" w:hAnsi="Times New Roman" w:cs="Times New Roman"/>
          <w:sz w:val="24"/>
          <w:szCs w:val="24"/>
          <w:lang w:val="kk-KZ" w:eastAsia="ko-KR"/>
        </w:rPr>
      </w:pPr>
      <w:r w:rsidRPr="00CC2360">
        <w:rPr>
          <w:rFonts w:ascii="Times New Roman" w:eastAsia="Times New Roman" w:hAnsi="Times New Roman" w:cs="Times New Roman"/>
          <w:sz w:val="24"/>
          <w:szCs w:val="24"/>
          <w:lang w:val="kk-KZ" w:eastAsia="ko-KR"/>
        </w:rPr>
        <w:t xml:space="preserve">Сурет үлгілері (карточкалар) белгілі бір кезектілікпен беріледі, бесінші сәтсіз шешімнен кейін тестілеу тоқтатылады. Тесттің балаларға және үлкендерге арналған түрлері болады және 5 жастан 75 жасқа дейінгі адамдарды тексеруге мүмкіндік береді. </w:t>
      </w:r>
    </w:p>
    <w:p w:rsidR="00CC2360" w:rsidRPr="00CC2360" w:rsidRDefault="00CC2360" w:rsidP="00204AFB">
      <w:pPr>
        <w:spacing w:after="0" w:line="240" w:lineRule="auto"/>
        <w:ind w:firstLine="708"/>
        <w:jc w:val="both"/>
        <w:rPr>
          <w:rFonts w:ascii="Times New Roman" w:eastAsia="Times New Roman" w:hAnsi="Times New Roman" w:cs="Times New Roman"/>
          <w:b/>
          <w:bCs/>
          <w:sz w:val="24"/>
          <w:szCs w:val="24"/>
          <w:lang w:val="kk-KZ" w:eastAsia="ko-KR"/>
        </w:rPr>
      </w:pPr>
      <w:r w:rsidRPr="00CC2360">
        <w:rPr>
          <w:rFonts w:ascii="Times New Roman" w:eastAsia="Times New Roman" w:hAnsi="Times New Roman" w:cs="Times New Roman"/>
          <w:b/>
          <w:bCs/>
          <w:sz w:val="24"/>
          <w:szCs w:val="24"/>
          <w:lang w:val="kk-KZ" w:eastAsia="ko-KR"/>
        </w:rPr>
        <w:t>Жетістікті бағалау</w:t>
      </w:r>
    </w:p>
    <w:p w:rsidR="00CC2360" w:rsidRPr="00CC2360" w:rsidRDefault="00CC2360" w:rsidP="00204AFB">
      <w:pPr>
        <w:spacing w:after="0" w:line="240" w:lineRule="auto"/>
        <w:ind w:firstLine="567"/>
        <w:jc w:val="both"/>
        <w:rPr>
          <w:rFonts w:ascii="Times New Roman" w:eastAsia="Times New Roman" w:hAnsi="Times New Roman" w:cs="Times New Roman"/>
          <w:sz w:val="24"/>
          <w:szCs w:val="24"/>
          <w:lang w:val="kk-KZ" w:eastAsia="ko-KR"/>
        </w:rPr>
      </w:pPr>
      <w:r w:rsidRPr="00CC2360">
        <w:rPr>
          <w:rFonts w:ascii="Times New Roman" w:eastAsia="Times New Roman" w:hAnsi="Times New Roman" w:cs="Times New Roman"/>
          <w:sz w:val="24"/>
          <w:szCs w:val="24"/>
          <w:lang w:val="kk-KZ" w:eastAsia="ko-KR"/>
        </w:rPr>
        <w:t>Жетістіктің ең маңызды көрсеткіші - әр тапсырманы шешу уақыты болып табылады. Орындалу барысында барлық дұрыс жауабын табу әрекеттері жазылып отырады. Тапсырманың орындау қорытындысының алғашқы бағасы ақыл-естің жастық көрсеткішіне айналады. Қазіргі кезде IQ көрсеткіштерімен бағалау кең тараған.</w:t>
      </w:r>
    </w:p>
    <w:p w:rsidR="00CC2360" w:rsidRPr="00CC2360" w:rsidRDefault="00CC2360" w:rsidP="00204AFB">
      <w:pPr>
        <w:spacing w:after="0" w:line="240" w:lineRule="auto"/>
        <w:ind w:firstLine="708"/>
        <w:jc w:val="both"/>
        <w:rPr>
          <w:rFonts w:ascii="Times New Roman" w:eastAsia="Times New Roman" w:hAnsi="Times New Roman" w:cs="Times New Roman"/>
          <w:b/>
          <w:bCs/>
          <w:sz w:val="24"/>
          <w:szCs w:val="24"/>
          <w:lang w:val="kk-KZ" w:eastAsia="ko-KR"/>
        </w:rPr>
      </w:pPr>
      <w:r w:rsidRPr="00CC2360">
        <w:rPr>
          <w:rFonts w:ascii="Times New Roman" w:eastAsia="Times New Roman" w:hAnsi="Times New Roman" w:cs="Times New Roman"/>
          <w:b/>
          <w:bCs/>
          <w:sz w:val="24"/>
          <w:szCs w:val="24"/>
          <w:lang w:val="kk-KZ" w:eastAsia="ko-KR"/>
        </w:rPr>
        <w:t>Тестілеу құндылығы</w:t>
      </w:r>
    </w:p>
    <w:p w:rsidR="00CC2360" w:rsidRPr="00CC2360" w:rsidRDefault="00CC2360" w:rsidP="00204AFB">
      <w:pPr>
        <w:spacing w:after="0" w:line="240" w:lineRule="auto"/>
        <w:ind w:firstLine="708"/>
        <w:jc w:val="both"/>
        <w:rPr>
          <w:rFonts w:ascii="Times New Roman" w:eastAsia="Times New Roman" w:hAnsi="Times New Roman" w:cs="Times New Roman"/>
          <w:sz w:val="24"/>
          <w:szCs w:val="24"/>
          <w:lang w:val="kk-KZ" w:eastAsia="ko-KR"/>
        </w:rPr>
      </w:pPr>
      <w:r w:rsidRPr="00CC2360">
        <w:rPr>
          <w:rFonts w:ascii="Times New Roman" w:eastAsia="Times New Roman" w:hAnsi="Times New Roman" w:cs="Times New Roman"/>
          <w:sz w:val="24"/>
          <w:szCs w:val="24"/>
          <w:lang w:val="kk-KZ" w:eastAsia="ko-KR"/>
        </w:rPr>
        <w:t xml:space="preserve">Тестілеудің құндылығы әрбір жеке сынақталушының қызметіне, іс-әрекетіне қарай анықталады, іс-әрекет өз кезегінде арнайы тапсырмалармен үлгіленеді. </w:t>
      </w:r>
    </w:p>
    <w:p w:rsidR="00CC2360" w:rsidRPr="00CC2360" w:rsidRDefault="00CC2360" w:rsidP="00204AFB">
      <w:pPr>
        <w:spacing w:after="0" w:line="240" w:lineRule="auto"/>
        <w:ind w:firstLine="708"/>
        <w:jc w:val="both"/>
        <w:rPr>
          <w:rFonts w:ascii="Times New Roman" w:eastAsia="Times New Roman" w:hAnsi="Times New Roman" w:cs="Times New Roman"/>
          <w:sz w:val="24"/>
          <w:szCs w:val="24"/>
          <w:lang w:val="kk-KZ" w:eastAsia="ko-KR"/>
        </w:rPr>
      </w:pPr>
      <w:r w:rsidRPr="00CC2360">
        <w:rPr>
          <w:rFonts w:ascii="Times New Roman" w:eastAsia="Times New Roman" w:hAnsi="Times New Roman" w:cs="Times New Roman"/>
          <w:sz w:val="24"/>
          <w:szCs w:val="24"/>
          <w:lang w:val="kk-KZ" w:eastAsia="ko-KR"/>
        </w:rPr>
        <w:t>Сынақталушы тапсырманы орындауды карточкадағы суретпен шаршыдағы фрагменттелген суреттерді салыстырудан бастайды. Осыдан кейін негізделген белгінің генерализациясы жүреді. Осыдан кейін синтезге жалғасады - үлгіні және сынақталушы шаршыдан жинаған суретін салыстыру. К.Коостың пікірінше, осы тапсырманы шешу барысында барлық ойлау процестерін іске қосады.</w:t>
      </w:r>
    </w:p>
    <w:p w:rsidR="00CC2360" w:rsidRPr="00CC2360" w:rsidRDefault="00CC2360" w:rsidP="00204AFB">
      <w:pPr>
        <w:spacing w:after="0" w:line="240" w:lineRule="auto"/>
        <w:ind w:firstLine="708"/>
        <w:jc w:val="both"/>
        <w:rPr>
          <w:rFonts w:ascii="Times New Roman" w:eastAsia="Times New Roman" w:hAnsi="Times New Roman" w:cs="Times New Roman"/>
          <w:b/>
          <w:bCs/>
          <w:sz w:val="24"/>
          <w:szCs w:val="24"/>
          <w:lang w:val="kk-KZ" w:eastAsia="ko-KR"/>
        </w:rPr>
      </w:pPr>
      <w:r w:rsidRPr="00CC2360">
        <w:rPr>
          <w:rFonts w:ascii="Times New Roman" w:eastAsia="Times New Roman" w:hAnsi="Times New Roman" w:cs="Times New Roman"/>
          <w:b/>
          <w:bCs/>
          <w:sz w:val="24"/>
          <w:szCs w:val="24"/>
          <w:lang w:val="kk-KZ" w:eastAsia="ko-KR"/>
        </w:rPr>
        <w:t>Қолдану аймағы</w:t>
      </w:r>
    </w:p>
    <w:p w:rsidR="00CC2360" w:rsidRPr="00CC2360" w:rsidRDefault="00CC2360" w:rsidP="00204AFB">
      <w:pPr>
        <w:spacing w:after="0" w:line="240" w:lineRule="auto"/>
        <w:ind w:firstLine="708"/>
        <w:jc w:val="both"/>
        <w:rPr>
          <w:rFonts w:ascii="Times New Roman" w:eastAsia="Times New Roman" w:hAnsi="Times New Roman" w:cs="Times New Roman"/>
          <w:sz w:val="24"/>
          <w:szCs w:val="24"/>
          <w:lang w:val="kk-KZ" w:eastAsia="ko-KR"/>
        </w:rPr>
      </w:pPr>
      <w:r w:rsidRPr="00CC2360">
        <w:rPr>
          <w:rFonts w:ascii="Times New Roman" w:eastAsia="Times New Roman" w:hAnsi="Times New Roman" w:cs="Times New Roman"/>
          <w:sz w:val="24"/>
          <w:szCs w:val="24"/>
          <w:lang w:val="kk-KZ" w:eastAsia="ko-KR"/>
        </w:rPr>
        <w:t>Коос кубиктері клиникалық психодиагностикада кең қолданысқа енді. Л.Кошчтың анықтамаларына сәйкес, тестті мына сынақталушыларға жүргізген пайдалы, ол:</w:t>
      </w:r>
    </w:p>
    <w:p w:rsidR="00CC2360" w:rsidRPr="00CC2360" w:rsidRDefault="00CC2360" w:rsidP="00204AFB">
      <w:pPr>
        <w:numPr>
          <w:ilvl w:val="0"/>
          <w:numId w:val="8"/>
        </w:numPr>
        <w:spacing w:after="0" w:line="240" w:lineRule="auto"/>
        <w:ind w:firstLine="709"/>
        <w:jc w:val="both"/>
        <w:rPr>
          <w:rFonts w:ascii="Times New Roman" w:eastAsia="Times New Roman" w:hAnsi="Times New Roman" w:cs="Times New Roman"/>
          <w:b/>
          <w:bCs/>
          <w:sz w:val="24"/>
          <w:szCs w:val="24"/>
          <w:lang w:val="kk-KZ" w:eastAsia="ko-KR"/>
        </w:rPr>
      </w:pPr>
      <w:r w:rsidRPr="00CC2360">
        <w:rPr>
          <w:rFonts w:ascii="Times New Roman" w:eastAsia="Times New Roman" w:hAnsi="Times New Roman" w:cs="Times New Roman"/>
          <w:sz w:val="24"/>
          <w:szCs w:val="24"/>
          <w:lang w:val="kk-KZ" w:eastAsia="ko-KR"/>
        </w:rPr>
        <w:t xml:space="preserve">  жоғары қабілеттері бар шығармашыл, бір жағынан ақыл-ой дамуы тежелген адамдар;</w:t>
      </w:r>
    </w:p>
    <w:p w:rsidR="00CC2360" w:rsidRPr="00CC2360" w:rsidRDefault="00CC2360" w:rsidP="00204AFB">
      <w:pPr>
        <w:numPr>
          <w:ilvl w:val="0"/>
          <w:numId w:val="8"/>
        </w:numPr>
        <w:spacing w:after="0" w:line="240" w:lineRule="auto"/>
        <w:ind w:firstLine="709"/>
        <w:jc w:val="both"/>
        <w:rPr>
          <w:rFonts w:ascii="Times New Roman" w:eastAsia="Times New Roman" w:hAnsi="Times New Roman" w:cs="Times New Roman"/>
          <w:b/>
          <w:bCs/>
          <w:sz w:val="24"/>
          <w:szCs w:val="24"/>
          <w:lang w:val="kk-KZ" w:eastAsia="ko-KR"/>
        </w:rPr>
      </w:pPr>
      <w:r w:rsidRPr="00CC2360">
        <w:rPr>
          <w:rFonts w:ascii="Times New Roman" w:eastAsia="Times New Roman" w:hAnsi="Times New Roman" w:cs="Times New Roman"/>
          <w:sz w:val="24"/>
          <w:szCs w:val="24"/>
          <w:lang w:val="kk-KZ" w:eastAsia="ko-KR"/>
        </w:rPr>
        <w:t xml:space="preserve"> мидың дисфункциясы, зейіннің бұзылысы, кеңістік түсінігінің бұзылысы бар балалар;</w:t>
      </w:r>
    </w:p>
    <w:p w:rsidR="00CC2360" w:rsidRPr="00CC2360" w:rsidRDefault="00CC2360" w:rsidP="00204AFB">
      <w:pPr>
        <w:numPr>
          <w:ilvl w:val="0"/>
          <w:numId w:val="8"/>
        </w:numPr>
        <w:spacing w:after="0" w:line="240" w:lineRule="auto"/>
        <w:ind w:firstLine="709"/>
        <w:jc w:val="both"/>
        <w:rPr>
          <w:rFonts w:ascii="Times New Roman" w:eastAsia="Times New Roman" w:hAnsi="Times New Roman" w:cs="Times New Roman"/>
          <w:b/>
          <w:bCs/>
          <w:sz w:val="24"/>
          <w:szCs w:val="24"/>
          <w:lang w:val="en-US" w:eastAsia="ko-KR"/>
        </w:rPr>
      </w:pPr>
      <w:r w:rsidRPr="00CC2360">
        <w:rPr>
          <w:rFonts w:ascii="Times New Roman" w:eastAsia="Times New Roman" w:hAnsi="Times New Roman" w:cs="Times New Roman"/>
          <w:sz w:val="24"/>
          <w:szCs w:val="24"/>
          <w:lang w:val="kk-KZ" w:eastAsia="ko-KR"/>
        </w:rPr>
        <w:t xml:space="preserve"> неврозбен жапа шегетін балалар;</w:t>
      </w:r>
    </w:p>
    <w:p w:rsidR="00CC2360" w:rsidRPr="00CC2360" w:rsidRDefault="00CC2360" w:rsidP="00204AFB">
      <w:pPr>
        <w:numPr>
          <w:ilvl w:val="0"/>
          <w:numId w:val="8"/>
        </w:numPr>
        <w:spacing w:after="0" w:line="240" w:lineRule="auto"/>
        <w:ind w:firstLine="709"/>
        <w:jc w:val="both"/>
        <w:rPr>
          <w:rFonts w:ascii="Times New Roman" w:eastAsia="Times New Roman" w:hAnsi="Times New Roman" w:cs="Times New Roman"/>
          <w:b/>
          <w:bCs/>
          <w:sz w:val="24"/>
          <w:szCs w:val="24"/>
          <w:lang w:val="en-US" w:eastAsia="ko-KR"/>
        </w:rPr>
      </w:pPr>
      <w:r w:rsidRPr="00CC2360">
        <w:rPr>
          <w:rFonts w:ascii="Times New Roman" w:eastAsia="Times New Roman" w:hAnsi="Times New Roman" w:cs="Times New Roman"/>
          <w:sz w:val="24"/>
          <w:szCs w:val="24"/>
          <w:lang w:val="kk-KZ" w:eastAsia="ko-KR"/>
        </w:rPr>
        <w:t xml:space="preserve"> психикалық дамуы тежелген балалар;</w:t>
      </w:r>
    </w:p>
    <w:p w:rsidR="00CC2360" w:rsidRPr="00CC2360" w:rsidRDefault="00CC2360" w:rsidP="00204AFB">
      <w:pPr>
        <w:numPr>
          <w:ilvl w:val="0"/>
          <w:numId w:val="9"/>
        </w:numPr>
        <w:tabs>
          <w:tab w:val="left" w:pos="851"/>
        </w:tabs>
        <w:spacing w:after="0" w:line="240" w:lineRule="auto"/>
        <w:ind w:hanging="11"/>
        <w:contextualSpacing/>
        <w:jc w:val="both"/>
        <w:rPr>
          <w:rFonts w:ascii="Times New Roman" w:eastAsia="Times New Roman" w:hAnsi="Times New Roman" w:cs="Times New Roman"/>
          <w:sz w:val="24"/>
          <w:szCs w:val="24"/>
          <w:lang w:val="kk-KZ" w:eastAsia="ko-KR"/>
        </w:rPr>
      </w:pPr>
      <w:r w:rsidRPr="00CC2360">
        <w:rPr>
          <w:rFonts w:ascii="Times New Roman" w:eastAsia="Times New Roman" w:hAnsi="Times New Roman" w:cs="Times New Roman"/>
          <w:sz w:val="24"/>
          <w:szCs w:val="24"/>
          <w:lang w:val="kk-KZ" w:eastAsia="ko-KR"/>
        </w:rPr>
        <w:t xml:space="preserve"> шизофрениямен ауыратын жас және жасы келген адамдарға арналған.</w:t>
      </w:r>
    </w:p>
    <w:p w:rsidR="00CC2360" w:rsidRPr="00CC2360" w:rsidRDefault="00CC2360" w:rsidP="00204AFB">
      <w:pPr>
        <w:spacing w:after="0" w:line="240" w:lineRule="auto"/>
        <w:jc w:val="both"/>
        <w:rPr>
          <w:rFonts w:ascii="Times New Roman" w:eastAsia="Times New Roman" w:hAnsi="Times New Roman" w:cs="Times New Roman"/>
          <w:sz w:val="24"/>
          <w:szCs w:val="24"/>
          <w:lang w:val="kk-KZ" w:eastAsia="ko-KR"/>
        </w:rPr>
      </w:pPr>
      <w:r w:rsidRPr="00CC2360">
        <w:rPr>
          <w:rFonts w:ascii="Times New Roman" w:eastAsia="Times New Roman" w:hAnsi="Times New Roman" w:cs="Times New Roman"/>
          <w:b/>
          <w:bCs/>
          <w:sz w:val="24"/>
          <w:szCs w:val="24"/>
          <w:lang w:val="kk-KZ" w:eastAsia="ko-KR"/>
        </w:rPr>
        <w:t>Әдістеме тағайындау</w:t>
      </w:r>
    </w:p>
    <w:p w:rsidR="00CC2360" w:rsidRPr="00CC2360" w:rsidRDefault="00CC2360" w:rsidP="00204AFB">
      <w:pPr>
        <w:spacing w:after="0" w:line="240" w:lineRule="auto"/>
        <w:ind w:firstLine="567"/>
        <w:jc w:val="both"/>
        <w:rPr>
          <w:rFonts w:ascii="Times New Roman" w:eastAsia="Times New Roman" w:hAnsi="Times New Roman" w:cs="Times New Roman"/>
          <w:sz w:val="24"/>
          <w:szCs w:val="24"/>
          <w:lang w:val="kk-KZ" w:eastAsia="ko-KR"/>
        </w:rPr>
      </w:pPr>
      <w:r w:rsidRPr="00CC2360">
        <w:rPr>
          <w:rFonts w:ascii="Times New Roman" w:eastAsia="Times New Roman" w:hAnsi="Times New Roman" w:cs="Times New Roman"/>
          <w:sz w:val="24"/>
          <w:szCs w:val="24"/>
          <w:lang w:val="kk-KZ" w:eastAsia="ko-KR"/>
        </w:rPr>
        <w:t>Тапсырмаларды орындау көп қасиеттердің атқарылуын талап етеді: моториканың, көру-моторикалық координацияның кеңістік көрсетілуінің және эвристикалық әдістің орындалуы болады.</w:t>
      </w:r>
    </w:p>
    <w:p w:rsidR="00CC2360" w:rsidRPr="00CC2360" w:rsidRDefault="00CC2360" w:rsidP="00204AFB">
      <w:pPr>
        <w:spacing w:after="0" w:line="240" w:lineRule="auto"/>
        <w:jc w:val="both"/>
        <w:rPr>
          <w:rFonts w:ascii="Times New Roman" w:eastAsia="Times New Roman" w:hAnsi="Times New Roman" w:cs="Times New Roman"/>
          <w:b/>
          <w:bCs/>
          <w:sz w:val="24"/>
          <w:szCs w:val="24"/>
          <w:lang w:val="kk-KZ" w:eastAsia="ko-KR"/>
        </w:rPr>
      </w:pPr>
      <w:r w:rsidRPr="00CC2360">
        <w:rPr>
          <w:rFonts w:ascii="Times New Roman" w:eastAsia="Times New Roman" w:hAnsi="Times New Roman" w:cs="Times New Roman"/>
          <w:b/>
          <w:bCs/>
          <w:noProof/>
          <w:sz w:val="24"/>
          <w:szCs w:val="24"/>
          <w:lang w:eastAsia="ru-RU"/>
        </w:rPr>
        <w:drawing>
          <wp:inline distT="0" distB="0" distL="0" distR="0" wp14:anchorId="6E567AF6" wp14:editId="06B81C64">
            <wp:extent cx="2656936" cy="1535502"/>
            <wp:effectExtent l="0" t="0" r="0" b="0"/>
            <wp:docPr id="221" name="Рисунок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659218" cy="1536821"/>
                    </a:xfrm>
                    <a:prstGeom prst="rect">
                      <a:avLst/>
                    </a:prstGeom>
                    <a:noFill/>
                  </pic:spPr>
                </pic:pic>
              </a:graphicData>
            </a:graphic>
          </wp:inline>
        </w:drawing>
      </w:r>
    </w:p>
    <w:p w:rsidR="00CC2360" w:rsidRPr="00CC2360" w:rsidRDefault="00CC2360" w:rsidP="00204AFB">
      <w:pPr>
        <w:spacing w:after="0" w:line="240" w:lineRule="auto"/>
        <w:jc w:val="both"/>
        <w:rPr>
          <w:rFonts w:ascii="Times New Roman" w:eastAsia="Times New Roman" w:hAnsi="Times New Roman" w:cs="Times New Roman"/>
          <w:sz w:val="24"/>
          <w:szCs w:val="24"/>
          <w:lang w:val="kk-KZ" w:eastAsia="ko-KR"/>
        </w:rPr>
      </w:pPr>
      <w:r w:rsidRPr="00CC2360">
        <w:rPr>
          <w:rFonts w:ascii="Times New Roman" w:eastAsia="Times New Roman" w:hAnsi="Times New Roman" w:cs="Times New Roman"/>
          <w:b/>
          <w:bCs/>
          <w:sz w:val="24"/>
          <w:szCs w:val="24"/>
          <w:lang w:val="kk-KZ" w:eastAsia="ko-KR"/>
        </w:rPr>
        <w:t>Практикалық қолдану</w:t>
      </w:r>
    </w:p>
    <w:p w:rsidR="00CC2360" w:rsidRPr="00CC2360" w:rsidRDefault="00CC2360" w:rsidP="00204AFB">
      <w:pPr>
        <w:spacing w:after="0" w:line="240" w:lineRule="auto"/>
        <w:ind w:firstLine="567"/>
        <w:jc w:val="both"/>
        <w:rPr>
          <w:rFonts w:ascii="Times New Roman" w:eastAsia="Times New Roman" w:hAnsi="Times New Roman" w:cs="Times New Roman"/>
          <w:sz w:val="24"/>
          <w:szCs w:val="24"/>
          <w:lang w:val="kk-KZ" w:eastAsia="ko-KR"/>
        </w:rPr>
      </w:pPr>
      <w:r w:rsidRPr="00CC2360">
        <w:rPr>
          <w:rFonts w:ascii="Times New Roman" w:eastAsia="Times New Roman" w:hAnsi="Times New Roman" w:cs="Times New Roman"/>
          <w:sz w:val="24"/>
          <w:szCs w:val="24"/>
          <w:lang w:val="kk-KZ" w:eastAsia="ko-KR"/>
        </w:rPr>
        <w:t>Берілген тест бірегей құрал болып табылады, ол адамның сауатына қарамастан, оның интеллектуалды потенциалын дұрыс анықтауға мүмкіндік береді. Тесттің қорытындысы адамның практикалық, көрнекі-бейнелі ойдың және вербалсыз ақыл-ойдың дамуының деңгейін көрсетеді. Берілген тест адамның біліміне қарамастан, оның ақыл-ойының әлеуетін анықтауға арналған бірегей құрал. Сонымен қатар бұл тест медицинада нейропсихологиялық және психопатологиялық симптомдарды анықтауда, оқуға деген қабілетті анықтауда, техникалық қабілеттерді анықтауда кеңінен қолданылады.</w:t>
      </w:r>
    </w:p>
    <w:p w:rsidR="00CC2360" w:rsidRPr="00CC2360" w:rsidRDefault="00CC2360" w:rsidP="00204AFB">
      <w:pPr>
        <w:spacing w:after="0" w:line="240" w:lineRule="auto"/>
        <w:jc w:val="both"/>
        <w:rPr>
          <w:rFonts w:ascii="Times New Roman" w:eastAsia="Times New Roman" w:hAnsi="Times New Roman" w:cs="Times New Roman"/>
          <w:sz w:val="24"/>
          <w:szCs w:val="24"/>
          <w:lang w:val="kk-KZ" w:eastAsia="ko-KR"/>
        </w:rPr>
      </w:pPr>
    </w:p>
    <w:p w:rsidR="00CC2360" w:rsidRPr="00CC2360" w:rsidRDefault="00CC2360" w:rsidP="00204AFB">
      <w:pPr>
        <w:spacing w:after="0" w:line="240" w:lineRule="auto"/>
        <w:jc w:val="both"/>
        <w:rPr>
          <w:rFonts w:ascii="Times New Roman" w:eastAsia="Times New Roman" w:hAnsi="Times New Roman" w:cs="Times New Roman"/>
          <w:b/>
          <w:sz w:val="24"/>
          <w:szCs w:val="24"/>
          <w:lang w:val="kk-KZ" w:eastAsia="ko-KR"/>
        </w:rPr>
      </w:pPr>
      <w:r w:rsidRPr="00CC2360">
        <w:rPr>
          <w:rFonts w:ascii="Times New Roman" w:eastAsia="Times New Roman" w:hAnsi="Times New Roman" w:cs="Times New Roman"/>
          <w:b/>
          <w:sz w:val="24"/>
          <w:szCs w:val="24"/>
          <w:lang w:val="kk-KZ" w:eastAsia="ko-KR"/>
        </w:rPr>
        <w:t>№ 4</w:t>
      </w:r>
      <w:r w:rsidRPr="00CC2360">
        <w:rPr>
          <w:rFonts w:ascii="Times New Roman" w:eastAsia="Times New Roman" w:hAnsi="Times New Roman" w:cs="Times New Roman"/>
          <w:sz w:val="24"/>
          <w:szCs w:val="24"/>
          <w:lang w:val="kk-KZ" w:eastAsia="ko-KR"/>
        </w:rPr>
        <w:t xml:space="preserve">  </w:t>
      </w:r>
      <w:r w:rsidRPr="00CC2360">
        <w:rPr>
          <w:rFonts w:ascii="Times New Roman" w:eastAsia="Times New Roman" w:hAnsi="Times New Roman" w:cs="Times New Roman"/>
          <w:b/>
          <w:bCs/>
          <w:sz w:val="24"/>
          <w:szCs w:val="24"/>
          <w:lang w:val="kk-KZ" w:eastAsia="ko-KR"/>
        </w:rPr>
        <w:t xml:space="preserve">Лабиринттен өтіп шық </w:t>
      </w:r>
    </w:p>
    <w:p w:rsidR="00CC2360" w:rsidRPr="00CC2360" w:rsidRDefault="00CC2360" w:rsidP="00204AFB">
      <w:pPr>
        <w:autoSpaceDE w:val="0"/>
        <w:autoSpaceDN w:val="0"/>
        <w:adjustRightInd w:val="0"/>
        <w:spacing w:after="0" w:line="240" w:lineRule="auto"/>
        <w:jc w:val="both"/>
        <w:rPr>
          <w:rFonts w:ascii="Times New Roman" w:eastAsia="Calibri" w:hAnsi="Times New Roman" w:cs="Times New Roman"/>
          <w:color w:val="000000"/>
          <w:sz w:val="24"/>
          <w:szCs w:val="24"/>
          <w:lang w:val="kk-KZ"/>
        </w:rPr>
      </w:pPr>
      <w:r w:rsidRPr="00CC2360">
        <w:rPr>
          <w:rFonts w:ascii="Times New Roman" w:eastAsia="Calibri" w:hAnsi="Times New Roman" w:cs="Times New Roman"/>
          <w:color w:val="000000"/>
          <w:sz w:val="24"/>
          <w:szCs w:val="24"/>
          <w:lang w:val="kk-KZ"/>
        </w:rPr>
        <w:lastRenderedPageBreak/>
        <w:t xml:space="preserve">        Мақсаты:  Мектеп жасына дейінгі балалардың бейнелі-әрекеттік ойлау қабілетін анықтау.</w:t>
      </w:r>
    </w:p>
    <w:p w:rsidR="00CC2360" w:rsidRPr="00CC2360" w:rsidRDefault="00CC2360" w:rsidP="00204AFB">
      <w:pPr>
        <w:autoSpaceDE w:val="0"/>
        <w:autoSpaceDN w:val="0"/>
        <w:adjustRightInd w:val="0"/>
        <w:spacing w:after="0" w:line="240" w:lineRule="auto"/>
        <w:jc w:val="both"/>
        <w:rPr>
          <w:rFonts w:ascii="Times New Roman" w:eastAsia="Calibri" w:hAnsi="Times New Roman" w:cs="Times New Roman"/>
          <w:color w:val="000000"/>
          <w:sz w:val="24"/>
          <w:szCs w:val="24"/>
          <w:lang w:val="kk-KZ"/>
        </w:rPr>
      </w:pPr>
      <w:r w:rsidRPr="00CC2360">
        <w:rPr>
          <w:rFonts w:ascii="Times New Roman" w:eastAsia="Calibri" w:hAnsi="Times New Roman" w:cs="Times New Roman"/>
          <w:color w:val="000000"/>
          <w:sz w:val="24"/>
          <w:szCs w:val="24"/>
          <w:lang w:val="kk-KZ"/>
        </w:rPr>
        <w:t xml:space="preserve">        Бұл әдістеме мектеп жасына дейінгі 4-5 жастағы балаларға арналған.</w:t>
      </w:r>
    </w:p>
    <w:p w:rsidR="00CC2360" w:rsidRPr="00CC2360" w:rsidRDefault="00CC2360" w:rsidP="00204AFB">
      <w:pPr>
        <w:autoSpaceDE w:val="0"/>
        <w:autoSpaceDN w:val="0"/>
        <w:adjustRightInd w:val="0"/>
        <w:spacing w:after="0" w:line="240" w:lineRule="auto"/>
        <w:ind w:firstLine="567"/>
        <w:jc w:val="both"/>
        <w:rPr>
          <w:rFonts w:ascii="Times New Roman" w:eastAsia="Calibri" w:hAnsi="Times New Roman" w:cs="Times New Roman"/>
          <w:color w:val="000000"/>
          <w:sz w:val="24"/>
          <w:szCs w:val="24"/>
          <w:lang w:val="kk-KZ"/>
        </w:rPr>
      </w:pPr>
      <w:r w:rsidRPr="00CC2360">
        <w:rPr>
          <w:rFonts w:ascii="Times New Roman" w:eastAsia="Calibri" w:hAnsi="Times New Roman" w:cs="Times New Roman"/>
          <w:color w:val="000000"/>
          <w:sz w:val="24"/>
          <w:szCs w:val="24"/>
          <w:lang w:val="kk-KZ"/>
        </w:rPr>
        <w:t>Құрал-жабдықтар: әдістеме суреті (картинасы), секундомер.</w:t>
      </w:r>
    </w:p>
    <w:p w:rsidR="00CC2360" w:rsidRPr="00CC2360" w:rsidRDefault="00CC2360" w:rsidP="00204AFB">
      <w:pPr>
        <w:autoSpaceDE w:val="0"/>
        <w:autoSpaceDN w:val="0"/>
        <w:adjustRightInd w:val="0"/>
        <w:spacing w:after="0" w:line="240" w:lineRule="auto"/>
        <w:ind w:firstLine="567"/>
        <w:jc w:val="both"/>
        <w:rPr>
          <w:rFonts w:ascii="Times New Roman" w:eastAsia="Calibri" w:hAnsi="Times New Roman" w:cs="Times New Roman"/>
          <w:color w:val="000000"/>
          <w:sz w:val="24"/>
          <w:szCs w:val="24"/>
          <w:lang w:val="kk-KZ"/>
        </w:rPr>
      </w:pPr>
      <w:r w:rsidRPr="00CC2360">
        <w:rPr>
          <w:rFonts w:ascii="Times New Roman" w:eastAsia="Calibri" w:hAnsi="Times New Roman" w:cs="Times New Roman"/>
          <w:color w:val="000000"/>
          <w:sz w:val="24"/>
          <w:szCs w:val="24"/>
          <w:lang w:val="kk-KZ"/>
        </w:rPr>
        <w:t>Нұсқау:  «Суретті мұқият қара!  Қолыңа ұшты таяқшаны ал да лабиринттен өтіп шық. Берілген лабиринтке көрсетілген сызықша арқылы кір, қабырғаларына тимей, мұқият түрде одан шығып кет!».</w:t>
      </w:r>
      <w:r w:rsidRPr="00CC2360">
        <w:rPr>
          <w:rFonts w:ascii="Times New Roman" w:eastAsia="Calibri" w:hAnsi="Times New Roman" w:cs="Times New Roman"/>
          <w:color w:val="000000"/>
          <w:sz w:val="24"/>
          <w:szCs w:val="24"/>
          <w:lang w:val="kk-KZ"/>
        </w:rPr>
        <w:br/>
      </w:r>
    </w:p>
    <w:p w:rsidR="00CC2360" w:rsidRPr="00CC2360" w:rsidRDefault="00CC2360" w:rsidP="00204AFB">
      <w:pPr>
        <w:spacing w:after="0" w:line="240" w:lineRule="auto"/>
        <w:jc w:val="both"/>
        <w:rPr>
          <w:rFonts w:ascii="Times New Roman" w:eastAsia="Times New Roman" w:hAnsi="Times New Roman" w:cs="Times New Roman"/>
          <w:b/>
          <w:sz w:val="24"/>
          <w:szCs w:val="24"/>
          <w:lang w:val="kk-KZ" w:eastAsia="ko-KR"/>
        </w:rPr>
      </w:pPr>
      <w:r w:rsidRPr="00CC2360">
        <w:rPr>
          <w:rFonts w:ascii="Times New Roman" w:eastAsia="Times New Roman" w:hAnsi="Times New Roman" w:cs="Times New Roman"/>
          <w:noProof/>
          <w:sz w:val="24"/>
          <w:szCs w:val="24"/>
          <w:lang w:eastAsia="ru-RU"/>
        </w:rPr>
        <w:drawing>
          <wp:inline distT="0" distB="0" distL="0" distR="0" wp14:anchorId="6025E6E4" wp14:editId="2917AC5F">
            <wp:extent cx="3968151" cy="1880559"/>
            <wp:effectExtent l="0" t="0" r="0" b="0"/>
            <wp:docPr id="222" name="Рисунок 3" descr="C:\Users\Admin\Desktop\-инры-e1402526539197.jpg"/>
            <wp:cNvGraphicFramePr/>
            <a:graphic xmlns:a="http://schemas.openxmlformats.org/drawingml/2006/main">
              <a:graphicData uri="http://schemas.openxmlformats.org/drawingml/2006/picture">
                <pic:pic xmlns:pic="http://schemas.openxmlformats.org/drawingml/2006/picture">
                  <pic:nvPicPr>
                    <pic:cNvPr id="1027" name="Picture 3" descr="C:\Users\Admin\Desktop\-инры-e1402526539197.jpg"/>
                    <pic:cNvPicPr>
                      <a:picLocks noChangeAspect="1" noChangeArrowheads="1"/>
                    </pic:cNvPicPr>
                  </pic:nvPicPr>
                  <pic:blipFill>
                    <a:blip r:embed="rId29" cstate="print"/>
                    <a:srcRect/>
                    <a:stretch>
                      <a:fillRect/>
                    </a:stretch>
                  </pic:blipFill>
                  <pic:spPr bwMode="auto">
                    <a:xfrm>
                      <a:off x="0" y="0"/>
                      <a:ext cx="3971796" cy="1882286"/>
                    </a:xfrm>
                    <a:prstGeom prst="rect">
                      <a:avLst/>
                    </a:prstGeom>
                    <a:noFill/>
                  </pic:spPr>
                </pic:pic>
              </a:graphicData>
            </a:graphic>
          </wp:inline>
        </w:drawing>
      </w:r>
      <w:r w:rsidRPr="00CC2360">
        <w:rPr>
          <w:rFonts w:ascii="Times New Roman" w:eastAsia="Times New Roman" w:hAnsi="Times New Roman" w:cs="Times New Roman"/>
          <w:sz w:val="24"/>
          <w:szCs w:val="24"/>
          <w:lang w:val="kk-KZ" w:eastAsia="ko-KR"/>
        </w:rPr>
        <w:br/>
      </w:r>
      <w:r w:rsidRPr="00CC2360">
        <w:rPr>
          <w:rFonts w:ascii="Times New Roman" w:eastAsia="Times New Roman" w:hAnsi="Times New Roman" w:cs="Times New Roman"/>
          <w:b/>
          <w:sz w:val="24"/>
          <w:szCs w:val="24"/>
          <w:lang w:val="kk-KZ" w:eastAsia="ko-KR"/>
        </w:rPr>
        <w:t xml:space="preserve">      </w:t>
      </w:r>
    </w:p>
    <w:p w:rsidR="00CC2360" w:rsidRPr="00CC2360" w:rsidRDefault="00CC2360" w:rsidP="00204AFB">
      <w:pPr>
        <w:spacing w:after="0" w:line="240" w:lineRule="auto"/>
        <w:ind w:firstLine="708"/>
        <w:jc w:val="both"/>
        <w:rPr>
          <w:rFonts w:ascii="Times New Roman" w:eastAsia="Times New Roman" w:hAnsi="Times New Roman" w:cs="Times New Roman"/>
          <w:sz w:val="24"/>
          <w:szCs w:val="24"/>
          <w:lang w:val="kk-KZ" w:eastAsia="ko-KR"/>
        </w:rPr>
      </w:pPr>
      <w:r w:rsidRPr="00CC2360">
        <w:rPr>
          <w:rFonts w:ascii="Times New Roman" w:eastAsia="Times New Roman" w:hAnsi="Times New Roman" w:cs="Times New Roman"/>
          <w:b/>
          <w:sz w:val="24"/>
          <w:szCs w:val="24"/>
          <w:lang w:val="kk-KZ" w:eastAsia="ko-KR"/>
        </w:rPr>
        <w:t>Қорытынды:</w:t>
      </w:r>
      <w:r w:rsidRPr="00CC2360">
        <w:rPr>
          <w:rFonts w:ascii="Times New Roman" w:eastAsia="Times New Roman" w:hAnsi="Times New Roman" w:cs="Times New Roman"/>
          <w:sz w:val="24"/>
          <w:szCs w:val="24"/>
          <w:lang w:val="kk-KZ" w:eastAsia="ko-KR"/>
        </w:rPr>
        <w:t xml:space="preserve">  мұнда балалардың жұмыс жасау ырғағына аса назар аударылады.</w:t>
      </w:r>
    </w:p>
    <w:p w:rsidR="00CC2360" w:rsidRPr="00CC2360" w:rsidRDefault="00CC2360" w:rsidP="00204AFB">
      <w:pPr>
        <w:spacing w:after="0" w:line="240" w:lineRule="auto"/>
        <w:ind w:firstLine="708"/>
        <w:jc w:val="both"/>
        <w:rPr>
          <w:rFonts w:ascii="Times New Roman" w:eastAsia="Times New Roman" w:hAnsi="Times New Roman" w:cs="Times New Roman"/>
          <w:sz w:val="24"/>
          <w:szCs w:val="24"/>
          <w:lang w:val="kk-KZ" w:eastAsia="ko-KR"/>
        </w:rPr>
      </w:pPr>
      <w:r w:rsidRPr="00CC2360">
        <w:rPr>
          <w:rFonts w:ascii="Times New Roman" w:eastAsia="Times New Roman" w:hAnsi="Times New Roman" w:cs="Times New Roman"/>
          <w:sz w:val="24"/>
          <w:szCs w:val="24"/>
          <w:lang w:val="kk-KZ" w:eastAsia="ko-KR"/>
        </w:rPr>
        <w:t>10 ұпай – егер бала берілген тапсырманы 45 секунттан аз уақыт жұмсап, лабиринттен өтуде қабырғаларға тимей мұқият орындаса, көрсетілген ұпай беріледі.</w:t>
      </w:r>
    </w:p>
    <w:p w:rsidR="00CC2360" w:rsidRPr="00CC2360" w:rsidRDefault="00CC2360" w:rsidP="00204AFB">
      <w:pPr>
        <w:spacing w:after="0" w:line="240" w:lineRule="auto"/>
        <w:ind w:firstLine="708"/>
        <w:jc w:val="both"/>
        <w:rPr>
          <w:rFonts w:ascii="Times New Roman" w:eastAsia="Times New Roman" w:hAnsi="Times New Roman" w:cs="Times New Roman"/>
          <w:sz w:val="24"/>
          <w:szCs w:val="24"/>
          <w:lang w:val="kk-KZ" w:eastAsia="ko-KR"/>
        </w:rPr>
      </w:pPr>
      <w:r w:rsidRPr="00CC2360">
        <w:rPr>
          <w:rFonts w:ascii="Times New Roman" w:eastAsia="Times New Roman" w:hAnsi="Times New Roman" w:cs="Times New Roman"/>
          <w:sz w:val="24"/>
          <w:szCs w:val="24"/>
          <w:lang w:val="kk-KZ" w:eastAsia="ko-KR"/>
        </w:rPr>
        <w:t xml:space="preserve">8-9 ұпай - егер бала берілген тапсырманы 45-60 секунт уақыт ішінде орындап, лабиринт қабырғаларына 1-2 рет тиіп кетсе, көрсетілген ұпай беріледі. </w:t>
      </w:r>
    </w:p>
    <w:p w:rsidR="00CC2360" w:rsidRPr="00CC2360" w:rsidRDefault="00CC2360" w:rsidP="00204AFB">
      <w:pPr>
        <w:spacing w:after="0" w:line="240" w:lineRule="auto"/>
        <w:ind w:firstLine="708"/>
        <w:jc w:val="both"/>
        <w:rPr>
          <w:rFonts w:ascii="Times New Roman" w:eastAsia="Times New Roman" w:hAnsi="Times New Roman" w:cs="Times New Roman"/>
          <w:sz w:val="24"/>
          <w:szCs w:val="24"/>
          <w:lang w:val="kk-KZ" w:eastAsia="ko-KR"/>
        </w:rPr>
      </w:pPr>
      <w:r w:rsidRPr="00CC2360">
        <w:rPr>
          <w:rFonts w:ascii="Times New Roman" w:eastAsia="Times New Roman" w:hAnsi="Times New Roman" w:cs="Times New Roman"/>
          <w:sz w:val="24"/>
          <w:szCs w:val="24"/>
          <w:lang w:val="kk-KZ" w:eastAsia="ko-KR"/>
        </w:rPr>
        <w:t>6-7 ұпай - егер бала берілген тапсырманы 60-80 секунтта орындап, лабиринттен өтуде қабырғаларға 3-4 рет тиіп кетсе, осы ұпай беріледі.</w:t>
      </w:r>
    </w:p>
    <w:p w:rsidR="00CC2360" w:rsidRPr="00CC2360" w:rsidRDefault="00CC2360" w:rsidP="00204AFB">
      <w:pPr>
        <w:spacing w:after="0" w:line="240" w:lineRule="auto"/>
        <w:ind w:firstLine="708"/>
        <w:jc w:val="both"/>
        <w:rPr>
          <w:rFonts w:ascii="Times New Roman" w:eastAsia="Times New Roman" w:hAnsi="Times New Roman" w:cs="Times New Roman"/>
          <w:sz w:val="24"/>
          <w:szCs w:val="24"/>
          <w:lang w:val="kk-KZ" w:eastAsia="ko-KR"/>
        </w:rPr>
      </w:pPr>
      <w:r w:rsidRPr="00CC2360">
        <w:rPr>
          <w:rFonts w:ascii="Times New Roman" w:eastAsia="Times New Roman" w:hAnsi="Times New Roman" w:cs="Times New Roman"/>
          <w:sz w:val="24"/>
          <w:szCs w:val="24"/>
          <w:lang w:val="kk-KZ" w:eastAsia="ko-KR"/>
        </w:rPr>
        <w:t>4-5 ұпай - егер бала берілген тапсырманы 80-100 секунт ішінде орындап, лабиринттен өтуде қабырғаларға 5-6 рет тиіп кетсе, көрсетілген ұпай беріледі.</w:t>
      </w:r>
    </w:p>
    <w:p w:rsidR="00CC2360" w:rsidRPr="00CC2360" w:rsidRDefault="00CC2360" w:rsidP="00204AFB">
      <w:pPr>
        <w:spacing w:after="0" w:line="240" w:lineRule="auto"/>
        <w:ind w:firstLine="708"/>
        <w:jc w:val="both"/>
        <w:rPr>
          <w:rFonts w:ascii="Times New Roman" w:eastAsia="Times New Roman" w:hAnsi="Times New Roman" w:cs="Times New Roman"/>
          <w:sz w:val="24"/>
          <w:szCs w:val="24"/>
          <w:lang w:val="kk-KZ" w:eastAsia="ko-KR"/>
        </w:rPr>
      </w:pPr>
      <w:r w:rsidRPr="00CC2360">
        <w:rPr>
          <w:rFonts w:ascii="Times New Roman" w:eastAsia="Times New Roman" w:hAnsi="Times New Roman" w:cs="Times New Roman"/>
          <w:sz w:val="24"/>
          <w:szCs w:val="24"/>
          <w:lang w:val="kk-KZ" w:eastAsia="ko-KR"/>
        </w:rPr>
        <w:t>2-3 ұпай - егер бала берілген тапсырманы 100-120 секунт ішінде орындап, лабиринттен өтуде қабырғаларға 7-9 рет тиіп кетсе, көрсетілген ұпай беріледі.</w:t>
      </w:r>
    </w:p>
    <w:p w:rsidR="00CC2360" w:rsidRPr="00CC2360" w:rsidRDefault="00CC2360" w:rsidP="00204AFB">
      <w:pPr>
        <w:spacing w:after="0" w:line="240" w:lineRule="auto"/>
        <w:ind w:firstLine="708"/>
        <w:jc w:val="both"/>
        <w:rPr>
          <w:rFonts w:ascii="Times New Roman" w:eastAsia="Times New Roman" w:hAnsi="Times New Roman" w:cs="Times New Roman"/>
          <w:sz w:val="24"/>
          <w:szCs w:val="24"/>
          <w:lang w:val="kk-KZ" w:eastAsia="ko-KR"/>
        </w:rPr>
      </w:pPr>
      <w:r w:rsidRPr="00CC2360">
        <w:rPr>
          <w:rFonts w:ascii="Times New Roman" w:eastAsia="Times New Roman" w:hAnsi="Times New Roman" w:cs="Times New Roman"/>
          <w:sz w:val="24"/>
          <w:szCs w:val="24"/>
          <w:lang w:val="kk-KZ" w:eastAsia="ko-KR"/>
        </w:rPr>
        <w:t xml:space="preserve">0-1 ұпай - егер бала берілген тапсырманы 120 секунттан жоғары уақыт жұмсаса немесе тапсырманы мүлдем орындай алмаса, осы ұпай беріледі.   </w:t>
      </w:r>
    </w:p>
    <w:p w:rsidR="00CC2360" w:rsidRPr="00CC2360" w:rsidRDefault="00CC2360" w:rsidP="00204AFB">
      <w:pPr>
        <w:spacing w:after="0" w:line="240" w:lineRule="auto"/>
        <w:ind w:firstLine="708"/>
        <w:jc w:val="both"/>
        <w:rPr>
          <w:rFonts w:ascii="Times New Roman" w:eastAsia="Times New Roman" w:hAnsi="Times New Roman" w:cs="Times New Roman"/>
          <w:sz w:val="24"/>
          <w:szCs w:val="24"/>
          <w:lang w:val="kk-KZ" w:eastAsia="ko-KR"/>
        </w:rPr>
      </w:pPr>
      <w:r w:rsidRPr="00CC2360">
        <w:rPr>
          <w:rFonts w:ascii="Times New Roman" w:eastAsia="Times New Roman" w:hAnsi="Times New Roman" w:cs="Times New Roman"/>
          <w:sz w:val="24"/>
          <w:szCs w:val="24"/>
          <w:lang w:val="kk-KZ" w:eastAsia="ko-KR"/>
        </w:rPr>
        <w:t xml:space="preserve">Мұндай балалармен түзету жұмыстарын жүргізу қажет. </w:t>
      </w:r>
    </w:p>
    <w:p w:rsidR="00CC2360" w:rsidRPr="00CC2360" w:rsidRDefault="00CC2360" w:rsidP="00204AFB">
      <w:pPr>
        <w:spacing w:after="0" w:line="240" w:lineRule="auto"/>
        <w:ind w:firstLine="708"/>
        <w:jc w:val="both"/>
        <w:rPr>
          <w:rFonts w:ascii="Times New Roman" w:eastAsia="Times New Roman" w:hAnsi="Times New Roman" w:cs="Times New Roman"/>
          <w:sz w:val="24"/>
          <w:szCs w:val="24"/>
          <w:lang w:val="kk-KZ" w:eastAsia="ko-KR"/>
        </w:rPr>
      </w:pPr>
      <w:r w:rsidRPr="00CC2360">
        <w:rPr>
          <w:rFonts w:ascii="Times New Roman" w:eastAsia="Times New Roman" w:hAnsi="Times New Roman" w:cs="Times New Roman"/>
          <w:sz w:val="24"/>
          <w:szCs w:val="24"/>
          <w:lang w:val="kk-KZ" w:eastAsia="ko-KR"/>
        </w:rPr>
        <w:t xml:space="preserve">10 ұпай –бейнелі-әрекеттік ойлау қабілеті өте жоғары. </w:t>
      </w:r>
    </w:p>
    <w:p w:rsidR="00CC2360" w:rsidRPr="00CC2360" w:rsidRDefault="00CC2360" w:rsidP="00204AFB">
      <w:pPr>
        <w:spacing w:after="0" w:line="240" w:lineRule="auto"/>
        <w:ind w:firstLine="708"/>
        <w:jc w:val="both"/>
        <w:rPr>
          <w:rFonts w:ascii="Times New Roman" w:eastAsia="Times New Roman" w:hAnsi="Times New Roman" w:cs="Times New Roman"/>
          <w:sz w:val="24"/>
          <w:szCs w:val="24"/>
          <w:lang w:val="kk-KZ" w:eastAsia="ko-KR"/>
        </w:rPr>
      </w:pPr>
      <w:r w:rsidRPr="00CC2360">
        <w:rPr>
          <w:rFonts w:ascii="Times New Roman" w:eastAsia="Times New Roman" w:hAnsi="Times New Roman" w:cs="Times New Roman"/>
          <w:sz w:val="24"/>
          <w:szCs w:val="24"/>
          <w:lang w:val="kk-KZ" w:eastAsia="ko-KR"/>
        </w:rPr>
        <w:t>8-9 ұпай - бейнелі-әрекеттік ойлау қабілеті жоғары.</w:t>
      </w:r>
    </w:p>
    <w:p w:rsidR="00CC2360" w:rsidRPr="00CC2360" w:rsidRDefault="00CC2360" w:rsidP="00204AFB">
      <w:pPr>
        <w:spacing w:after="0" w:line="240" w:lineRule="auto"/>
        <w:ind w:firstLine="708"/>
        <w:jc w:val="both"/>
        <w:rPr>
          <w:rFonts w:ascii="Times New Roman" w:eastAsia="Times New Roman" w:hAnsi="Times New Roman" w:cs="Times New Roman"/>
          <w:sz w:val="24"/>
          <w:szCs w:val="24"/>
          <w:lang w:val="kk-KZ" w:eastAsia="ko-KR"/>
        </w:rPr>
      </w:pPr>
      <w:r w:rsidRPr="00CC2360">
        <w:rPr>
          <w:rFonts w:ascii="Times New Roman" w:eastAsia="Times New Roman" w:hAnsi="Times New Roman" w:cs="Times New Roman"/>
          <w:sz w:val="24"/>
          <w:szCs w:val="24"/>
          <w:lang w:val="kk-KZ" w:eastAsia="ko-KR"/>
        </w:rPr>
        <w:t>4-7 ұпай - бейнелі-әрекеттік ойлау қабілеті орташа.</w:t>
      </w:r>
    </w:p>
    <w:p w:rsidR="00CC2360" w:rsidRPr="00CC2360" w:rsidRDefault="00CC2360" w:rsidP="00204AFB">
      <w:pPr>
        <w:spacing w:after="0" w:line="240" w:lineRule="auto"/>
        <w:ind w:firstLine="708"/>
        <w:jc w:val="both"/>
        <w:rPr>
          <w:rFonts w:ascii="Times New Roman" w:eastAsia="Times New Roman" w:hAnsi="Times New Roman" w:cs="Times New Roman"/>
          <w:sz w:val="24"/>
          <w:szCs w:val="24"/>
          <w:lang w:val="kk-KZ" w:eastAsia="ko-KR"/>
        </w:rPr>
      </w:pPr>
      <w:r w:rsidRPr="00CC2360">
        <w:rPr>
          <w:rFonts w:ascii="Times New Roman" w:eastAsia="Times New Roman" w:hAnsi="Times New Roman" w:cs="Times New Roman"/>
          <w:sz w:val="24"/>
          <w:szCs w:val="24"/>
          <w:lang w:val="kk-KZ" w:eastAsia="ko-KR"/>
        </w:rPr>
        <w:t>2-3 ұпай - бейнелі-әрекеттік ойлау қабілеті төмен.</w:t>
      </w:r>
    </w:p>
    <w:p w:rsidR="00CC2360" w:rsidRPr="00CC2360" w:rsidRDefault="00CC2360" w:rsidP="00204AFB">
      <w:pPr>
        <w:spacing w:after="0" w:line="240" w:lineRule="auto"/>
        <w:ind w:firstLine="708"/>
        <w:jc w:val="both"/>
        <w:rPr>
          <w:rFonts w:ascii="Times New Roman" w:eastAsia="Times New Roman" w:hAnsi="Times New Roman" w:cs="Times New Roman"/>
          <w:sz w:val="24"/>
          <w:szCs w:val="24"/>
          <w:lang w:val="kk-KZ" w:eastAsia="ko-KR"/>
        </w:rPr>
      </w:pPr>
      <w:r w:rsidRPr="00CC2360">
        <w:rPr>
          <w:rFonts w:ascii="Times New Roman" w:eastAsia="Times New Roman" w:hAnsi="Times New Roman" w:cs="Times New Roman"/>
          <w:sz w:val="24"/>
          <w:szCs w:val="24"/>
          <w:lang w:val="kk-KZ" w:eastAsia="ko-KR"/>
        </w:rPr>
        <w:t>0-1 ұпай - бейнелі-әрекеттік ойлау қабілеті өте төмен.</w:t>
      </w:r>
    </w:p>
    <w:p w:rsidR="00CC2360" w:rsidRPr="00CC2360" w:rsidRDefault="00CC2360" w:rsidP="00204AFB">
      <w:pPr>
        <w:spacing w:after="0" w:line="240" w:lineRule="auto"/>
        <w:jc w:val="both"/>
        <w:rPr>
          <w:rFonts w:ascii="Times New Roman" w:eastAsia="Times New Roman" w:hAnsi="Times New Roman" w:cs="Times New Roman"/>
          <w:b/>
          <w:sz w:val="24"/>
          <w:szCs w:val="24"/>
          <w:lang w:val="kk-KZ" w:eastAsia="ko-KR"/>
        </w:rPr>
      </w:pPr>
    </w:p>
    <w:p w:rsidR="00CC2360" w:rsidRPr="00CC2360" w:rsidRDefault="00CC2360" w:rsidP="00204AFB">
      <w:pPr>
        <w:spacing w:after="0" w:line="240" w:lineRule="auto"/>
        <w:jc w:val="both"/>
        <w:rPr>
          <w:rFonts w:ascii="Times New Roman" w:eastAsia="Times New Roman" w:hAnsi="Times New Roman" w:cs="Times New Roman"/>
          <w:b/>
          <w:sz w:val="24"/>
          <w:szCs w:val="24"/>
          <w:lang w:val="kk-KZ" w:eastAsia="ko-KR"/>
        </w:rPr>
      </w:pPr>
      <w:r w:rsidRPr="00CC2360">
        <w:rPr>
          <w:rFonts w:ascii="Times New Roman" w:eastAsia="Times New Roman" w:hAnsi="Times New Roman" w:cs="Times New Roman"/>
          <w:b/>
          <w:sz w:val="24"/>
          <w:szCs w:val="24"/>
          <w:lang w:val="kk-KZ" w:eastAsia="ko-KR"/>
        </w:rPr>
        <w:t>№ 5 Айырмашылығын тап</w:t>
      </w:r>
    </w:p>
    <w:p w:rsidR="00CC2360" w:rsidRPr="00CC2360" w:rsidRDefault="00CC2360" w:rsidP="00204AFB">
      <w:pPr>
        <w:spacing w:after="0" w:line="240" w:lineRule="auto"/>
        <w:jc w:val="both"/>
        <w:rPr>
          <w:rFonts w:ascii="Times New Roman" w:eastAsia="Times New Roman" w:hAnsi="Times New Roman" w:cs="Times New Roman"/>
          <w:sz w:val="24"/>
          <w:szCs w:val="24"/>
          <w:lang w:val="kk-KZ" w:eastAsia="ko-KR"/>
        </w:rPr>
      </w:pPr>
      <w:r w:rsidRPr="00CC2360">
        <w:rPr>
          <w:rFonts w:ascii="Times New Roman" w:eastAsia="Times New Roman" w:hAnsi="Times New Roman" w:cs="Times New Roman"/>
          <w:sz w:val="24"/>
          <w:szCs w:val="24"/>
          <w:lang w:val="kk-KZ" w:eastAsia="ko-KR"/>
        </w:rPr>
        <w:t xml:space="preserve">           5-6 жастағы балаларға арналған дидактикалық ойын. Балаларға берілген екі жұптасқан суреттің айырмашылығын табу керек.  Бұл тапсырманы мұғалімдер мен ата-аналар отбасылық жағдайда қолдануға болады. Дидактикалық ойын балалардың білім деңгейін анықтауға және дамытуға арналған. Дидактикалық тапсырмада  кем дегенде  бес жұптасқан  суреттен кем болмауы керек. Дидактикалық тапсырмаларда мултьфильмдегі кейіпкерлерге байланысты суреттер болса, қызығырақ болады.</w:t>
      </w:r>
    </w:p>
    <w:p w:rsidR="00CC2360" w:rsidRPr="00CC2360" w:rsidRDefault="00CC2360" w:rsidP="00204AFB">
      <w:pPr>
        <w:spacing w:after="0" w:line="240" w:lineRule="auto"/>
        <w:ind w:firstLine="708"/>
        <w:jc w:val="both"/>
        <w:rPr>
          <w:rFonts w:ascii="Times New Roman" w:eastAsia="Times New Roman" w:hAnsi="Times New Roman" w:cs="Times New Roman"/>
          <w:sz w:val="24"/>
          <w:szCs w:val="24"/>
          <w:lang w:val="kk-KZ" w:eastAsia="ko-KR"/>
        </w:rPr>
      </w:pPr>
      <w:r w:rsidRPr="00CC2360">
        <w:rPr>
          <w:rFonts w:ascii="Times New Roman" w:eastAsia="Times New Roman" w:hAnsi="Times New Roman" w:cs="Times New Roman"/>
          <w:b/>
          <w:sz w:val="24"/>
          <w:szCs w:val="24"/>
          <w:lang w:val="kk-KZ" w:eastAsia="ko-KR"/>
        </w:rPr>
        <w:t xml:space="preserve">Бұл ойынның мақсаты:  </w:t>
      </w:r>
      <w:r w:rsidRPr="00CC2360">
        <w:rPr>
          <w:rFonts w:ascii="Times New Roman" w:eastAsia="Times New Roman" w:hAnsi="Times New Roman" w:cs="Times New Roman"/>
          <w:sz w:val="24"/>
          <w:szCs w:val="24"/>
          <w:lang w:val="kk-KZ" w:eastAsia="ko-KR"/>
        </w:rPr>
        <w:t>Балаларға екі суреттің немесе заттың </w:t>
      </w:r>
      <w:r w:rsidRPr="00CC2360">
        <w:rPr>
          <w:rFonts w:ascii="Times New Roman" w:eastAsia="Times New Roman" w:hAnsi="Times New Roman" w:cs="Times New Roman"/>
          <w:bCs/>
          <w:sz w:val="24"/>
          <w:szCs w:val="24"/>
          <w:lang w:val="kk-KZ" w:eastAsia="ko-KR"/>
        </w:rPr>
        <w:t>айырмашылығын</w:t>
      </w:r>
      <w:r w:rsidRPr="00CC2360">
        <w:rPr>
          <w:rFonts w:ascii="Times New Roman" w:eastAsia="Times New Roman" w:hAnsi="Times New Roman" w:cs="Times New Roman"/>
          <w:sz w:val="24"/>
          <w:szCs w:val="24"/>
          <w:lang w:val="kk-KZ" w:eastAsia="ko-KR"/>
        </w:rPr>
        <w:t> таба білуге, өз </w:t>
      </w:r>
      <w:r w:rsidRPr="00CC2360">
        <w:rPr>
          <w:rFonts w:ascii="Times New Roman" w:eastAsia="Times New Roman" w:hAnsi="Times New Roman" w:cs="Times New Roman"/>
          <w:bCs/>
          <w:sz w:val="24"/>
          <w:szCs w:val="24"/>
          <w:lang w:val="kk-KZ" w:eastAsia="ko-KR"/>
        </w:rPr>
        <w:t>ойын</w:t>
      </w:r>
      <w:r w:rsidRPr="00CC2360">
        <w:rPr>
          <w:rFonts w:ascii="Times New Roman" w:eastAsia="Times New Roman" w:hAnsi="Times New Roman" w:cs="Times New Roman"/>
          <w:sz w:val="24"/>
          <w:szCs w:val="24"/>
          <w:lang w:val="kk-KZ" w:eastAsia="ko-KR"/>
        </w:rPr>
        <w:t> айта отырып ақыл-ойларын дамытуға, шыдамдылыққа, досының жауабын тыңдай білуге дағдыландыру.</w:t>
      </w:r>
    </w:p>
    <w:p w:rsidR="00CC2360" w:rsidRPr="00CC2360" w:rsidRDefault="00CC2360" w:rsidP="00204AFB">
      <w:pPr>
        <w:spacing w:after="0" w:line="240" w:lineRule="auto"/>
        <w:ind w:firstLine="708"/>
        <w:jc w:val="both"/>
        <w:rPr>
          <w:rFonts w:ascii="Times New Roman" w:eastAsia="Times New Roman" w:hAnsi="Times New Roman" w:cs="Times New Roman"/>
          <w:sz w:val="24"/>
          <w:szCs w:val="24"/>
          <w:lang w:val="kk-KZ" w:eastAsia="ko-KR"/>
        </w:rPr>
      </w:pPr>
    </w:p>
    <w:p w:rsidR="00CC2360" w:rsidRPr="00CC2360" w:rsidRDefault="00CC2360" w:rsidP="00204AFB">
      <w:pPr>
        <w:spacing w:after="0" w:line="240" w:lineRule="auto"/>
        <w:ind w:firstLine="708"/>
        <w:jc w:val="both"/>
        <w:rPr>
          <w:rFonts w:ascii="Times New Roman" w:eastAsia="Times New Roman" w:hAnsi="Times New Roman" w:cs="Times New Roman"/>
          <w:sz w:val="24"/>
          <w:szCs w:val="24"/>
          <w:lang w:val="kk-KZ" w:eastAsia="ko-KR"/>
        </w:rPr>
      </w:pPr>
      <w:r w:rsidRPr="00CC2360">
        <w:rPr>
          <w:rFonts w:ascii="Times New Roman" w:eastAsia="Times New Roman" w:hAnsi="Times New Roman" w:cs="Times New Roman"/>
          <w:b/>
          <w:noProof/>
          <w:color w:val="FF0000"/>
          <w:sz w:val="24"/>
          <w:szCs w:val="24"/>
          <w:lang w:eastAsia="ru-RU"/>
        </w:rPr>
        <w:lastRenderedPageBreak/>
        <w:drawing>
          <wp:inline distT="0" distB="0" distL="0" distR="0" wp14:anchorId="0C3C6F70" wp14:editId="058BD4A3">
            <wp:extent cx="2958860" cy="1438289"/>
            <wp:effectExtent l="228600" t="228600" r="203835" b="200025"/>
            <wp:docPr id="223" name="Рисунок 10" descr="https://kundelik.files.wordpress.com/2010/05/clip_image00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kundelik.files.wordpress.com/2010/05/clip_image0024.jpg"/>
                    <pic:cNvPicPr>
                      <a:picLocks noChangeAspect="1" noChangeArrowheads="1"/>
                    </pic:cNvPicPr>
                  </pic:nvPicPr>
                  <pic:blipFill>
                    <a:blip r:embed="rId30" cstate="print"/>
                    <a:srcRect/>
                    <a:stretch>
                      <a:fillRect/>
                    </a:stretch>
                  </pic:blipFill>
                  <pic:spPr bwMode="auto">
                    <a:xfrm>
                      <a:off x="0" y="0"/>
                      <a:ext cx="3111226" cy="1512353"/>
                    </a:xfrm>
                    <a:prstGeom prst="rect">
                      <a:avLst/>
                    </a:prstGeom>
                    <a:ln w="228600" cap="sq" cmpd="thickThin">
                      <a:solidFill>
                        <a:srgbClr val="000000"/>
                      </a:solidFill>
                      <a:prstDash val="solid"/>
                      <a:miter lim="800000"/>
                    </a:ln>
                    <a:effectLst>
                      <a:innerShdw blurRad="76200">
                        <a:srgbClr val="000000"/>
                      </a:innerShdw>
                    </a:effectLst>
                  </pic:spPr>
                </pic:pic>
              </a:graphicData>
            </a:graphic>
          </wp:inline>
        </w:drawing>
      </w:r>
    </w:p>
    <w:p w:rsidR="00CC2360" w:rsidRPr="00CC2360" w:rsidRDefault="00CC2360" w:rsidP="00204AFB">
      <w:pPr>
        <w:spacing w:after="0" w:line="240" w:lineRule="auto"/>
        <w:ind w:firstLine="708"/>
        <w:jc w:val="both"/>
        <w:rPr>
          <w:rFonts w:ascii="Times New Roman" w:eastAsia="Times New Roman" w:hAnsi="Times New Roman" w:cs="Times New Roman"/>
          <w:sz w:val="24"/>
          <w:szCs w:val="24"/>
          <w:lang w:val="kk-KZ" w:eastAsia="ko-KR"/>
        </w:rPr>
      </w:pPr>
    </w:p>
    <w:p w:rsidR="00CC2360" w:rsidRPr="00CC2360" w:rsidRDefault="00CC2360" w:rsidP="00204AFB">
      <w:pPr>
        <w:spacing w:after="0" w:line="240" w:lineRule="auto"/>
        <w:ind w:firstLine="567"/>
        <w:jc w:val="both"/>
        <w:rPr>
          <w:rFonts w:ascii="Times New Roman" w:eastAsia="Times New Roman" w:hAnsi="Times New Roman" w:cs="Times New Roman"/>
          <w:sz w:val="24"/>
          <w:szCs w:val="24"/>
          <w:lang w:val="kk-KZ" w:eastAsia="ko-KR"/>
        </w:rPr>
      </w:pPr>
      <w:r w:rsidRPr="00CC2360">
        <w:rPr>
          <w:rFonts w:ascii="Times New Roman" w:eastAsia="Times New Roman" w:hAnsi="Times New Roman" w:cs="Times New Roman"/>
          <w:sz w:val="24"/>
          <w:szCs w:val="24"/>
          <w:lang w:val="kk-KZ" w:eastAsia="ko-KR"/>
        </w:rPr>
        <w:t xml:space="preserve">Айырмашылықты тап әдістемесі бұл балаларға қоршаған ортаны және де жануарлар әлемін логикалық тұрғыдан ұғынуға көмектеседі. Бұл әдістеме арқылы балалардың оқу деңгейі, логикалық, граматикалық дамуын артырады. Балаларға бұл ойынды жургізер алдын да ең бірінші  балаға суретті көрсетеді. Мұғалім балаларға түсіндіреді де сол бойынша сұрақтар қоя бастайды. Мысалға берілген суретте не бейнеленгенін,  орындау әрекеттеріне байланысты сұрақтар қойылады. </w:t>
      </w:r>
    </w:p>
    <w:p w:rsidR="00CC2360" w:rsidRPr="00CC2360" w:rsidRDefault="00CC2360" w:rsidP="00204AFB">
      <w:pPr>
        <w:spacing w:after="0" w:line="240" w:lineRule="auto"/>
        <w:ind w:firstLine="708"/>
        <w:jc w:val="both"/>
        <w:rPr>
          <w:rFonts w:ascii="Times New Roman" w:eastAsia="Times New Roman" w:hAnsi="Times New Roman" w:cs="Times New Roman"/>
          <w:sz w:val="24"/>
          <w:szCs w:val="24"/>
          <w:lang w:val="kk-KZ" w:eastAsia="ko-KR"/>
        </w:rPr>
      </w:pPr>
      <w:r w:rsidRPr="00CC2360">
        <w:rPr>
          <w:rFonts w:ascii="Times New Roman" w:eastAsia="Times New Roman" w:hAnsi="Times New Roman" w:cs="Times New Roman"/>
          <w:sz w:val="24"/>
          <w:szCs w:val="24"/>
          <w:lang w:val="kk-KZ" w:eastAsia="ko-KR"/>
        </w:rPr>
        <w:t>Тапсырма орындалып болған соң  10 ұпайлық  шкаламен бағаланады:</w:t>
      </w:r>
    </w:p>
    <w:p w:rsidR="00CC2360" w:rsidRPr="00CC2360" w:rsidRDefault="00CC2360" w:rsidP="00204AFB">
      <w:pPr>
        <w:spacing w:after="0" w:line="240" w:lineRule="auto"/>
        <w:ind w:firstLine="708"/>
        <w:jc w:val="both"/>
        <w:rPr>
          <w:rFonts w:ascii="Times New Roman" w:eastAsia="Times New Roman" w:hAnsi="Times New Roman" w:cs="Times New Roman"/>
          <w:sz w:val="24"/>
          <w:szCs w:val="24"/>
          <w:lang w:val="kk-KZ" w:eastAsia="ko-KR"/>
        </w:rPr>
      </w:pPr>
      <w:r w:rsidRPr="00CC2360">
        <w:rPr>
          <w:rFonts w:ascii="Times New Roman" w:eastAsia="Times New Roman" w:hAnsi="Times New Roman" w:cs="Times New Roman"/>
          <w:sz w:val="24"/>
          <w:szCs w:val="24"/>
          <w:lang w:val="kk-KZ" w:eastAsia="ko-KR"/>
        </w:rPr>
        <w:t>10 ұпай - бұл егер бала 3 мин таайырмашылықтың бәрін тауып берген кезде қойылады да өте жоғары деңгейдегі көрсеткі</w:t>
      </w:r>
    </w:p>
    <w:p w:rsidR="00CC2360" w:rsidRPr="00CC2360" w:rsidRDefault="00CC2360" w:rsidP="00204AFB">
      <w:pPr>
        <w:spacing w:after="0" w:line="240" w:lineRule="auto"/>
        <w:ind w:firstLine="708"/>
        <w:jc w:val="both"/>
        <w:rPr>
          <w:rFonts w:ascii="Times New Roman" w:eastAsia="Times New Roman" w:hAnsi="Times New Roman" w:cs="Times New Roman"/>
          <w:sz w:val="24"/>
          <w:szCs w:val="24"/>
          <w:lang w:val="kk-KZ" w:eastAsia="ko-KR"/>
        </w:rPr>
      </w:pPr>
      <w:r w:rsidRPr="00CC2360">
        <w:rPr>
          <w:rFonts w:ascii="Times New Roman" w:eastAsia="Times New Roman" w:hAnsi="Times New Roman" w:cs="Times New Roman"/>
          <w:sz w:val="24"/>
          <w:szCs w:val="24"/>
          <w:lang w:val="kk-KZ" w:eastAsia="ko-KR"/>
        </w:rPr>
        <w:t>8-9 ұпай -бала 3 мин 4 артықшылықтарды тапқан кезде қойылады.</w:t>
      </w:r>
    </w:p>
    <w:p w:rsidR="00CC2360" w:rsidRPr="00CC2360" w:rsidRDefault="00CC2360" w:rsidP="00204AFB">
      <w:pPr>
        <w:spacing w:after="0" w:line="240" w:lineRule="auto"/>
        <w:ind w:firstLine="708"/>
        <w:jc w:val="both"/>
        <w:rPr>
          <w:rFonts w:ascii="Times New Roman" w:eastAsia="Times New Roman" w:hAnsi="Times New Roman" w:cs="Times New Roman"/>
          <w:sz w:val="24"/>
          <w:szCs w:val="24"/>
          <w:lang w:val="kk-KZ" w:eastAsia="ko-KR"/>
        </w:rPr>
      </w:pPr>
      <w:r w:rsidRPr="00CC2360">
        <w:rPr>
          <w:rFonts w:ascii="Times New Roman" w:eastAsia="Times New Roman" w:hAnsi="Times New Roman" w:cs="Times New Roman"/>
          <w:sz w:val="24"/>
          <w:szCs w:val="24"/>
          <w:lang w:val="kk-KZ" w:eastAsia="ko-KR"/>
        </w:rPr>
        <w:t>4-7 ұпай - 3 минутта 3 артықшылықты тапқанда қойылады.</w:t>
      </w:r>
    </w:p>
    <w:p w:rsidR="00CC2360" w:rsidRPr="00CC2360" w:rsidRDefault="00CC2360" w:rsidP="00204AFB">
      <w:pPr>
        <w:spacing w:after="0" w:line="240" w:lineRule="auto"/>
        <w:ind w:firstLine="708"/>
        <w:jc w:val="both"/>
        <w:rPr>
          <w:rFonts w:ascii="Times New Roman" w:eastAsia="Times New Roman" w:hAnsi="Times New Roman" w:cs="Times New Roman"/>
          <w:sz w:val="24"/>
          <w:szCs w:val="24"/>
          <w:lang w:val="kk-KZ" w:eastAsia="ko-KR"/>
        </w:rPr>
      </w:pPr>
      <w:r w:rsidRPr="00CC2360">
        <w:rPr>
          <w:rFonts w:ascii="Times New Roman" w:eastAsia="Times New Roman" w:hAnsi="Times New Roman" w:cs="Times New Roman"/>
          <w:sz w:val="24"/>
          <w:szCs w:val="24"/>
          <w:lang w:val="kk-KZ" w:eastAsia="ko-KR"/>
        </w:rPr>
        <w:t>2-3 ұпай - 3 минутта 2 артықшылықты тапқан кезде қойылады</w:t>
      </w:r>
    </w:p>
    <w:p w:rsidR="00CC2360" w:rsidRPr="00CC2360" w:rsidRDefault="00CC2360" w:rsidP="00204AFB">
      <w:pPr>
        <w:spacing w:after="0" w:line="240" w:lineRule="auto"/>
        <w:ind w:firstLine="708"/>
        <w:jc w:val="both"/>
        <w:rPr>
          <w:rFonts w:ascii="Times New Roman" w:eastAsia="Times New Roman" w:hAnsi="Times New Roman" w:cs="Times New Roman"/>
          <w:sz w:val="24"/>
          <w:szCs w:val="24"/>
          <w:lang w:val="kk-KZ" w:eastAsia="ko-KR"/>
        </w:rPr>
      </w:pPr>
      <w:r w:rsidRPr="00CC2360">
        <w:rPr>
          <w:rFonts w:ascii="Times New Roman" w:eastAsia="Times New Roman" w:hAnsi="Times New Roman" w:cs="Times New Roman"/>
          <w:sz w:val="24"/>
          <w:szCs w:val="24"/>
          <w:lang w:val="kk-KZ" w:eastAsia="ko-KR"/>
        </w:rPr>
        <w:t>2-0 ұпай - 3 минутта 1 артықшылықты тапқан кезде қойылады.</w:t>
      </w:r>
    </w:p>
    <w:p w:rsidR="00CC2360" w:rsidRPr="00CC2360" w:rsidRDefault="00CC2360" w:rsidP="00204AFB">
      <w:pPr>
        <w:spacing w:after="0" w:line="240" w:lineRule="auto"/>
        <w:ind w:firstLine="708"/>
        <w:jc w:val="both"/>
        <w:rPr>
          <w:rFonts w:ascii="Times New Roman" w:eastAsia="Times New Roman" w:hAnsi="Times New Roman" w:cs="Times New Roman"/>
          <w:sz w:val="24"/>
          <w:szCs w:val="24"/>
          <w:lang w:val="kk-KZ" w:eastAsia="ko-KR"/>
        </w:rPr>
      </w:pPr>
      <w:r w:rsidRPr="00CC2360">
        <w:rPr>
          <w:rFonts w:ascii="Times New Roman" w:eastAsia="Times New Roman" w:hAnsi="Times New Roman" w:cs="Times New Roman"/>
          <w:sz w:val="24"/>
          <w:szCs w:val="24"/>
          <w:lang w:val="kk-KZ" w:eastAsia="ko-KR"/>
        </w:rPr>
        <w:t>10 ұпай – өте жоғары</w:t>
      </w:r>
    </w:p>
    <w:p w:rsidR="00CC2360" w:rsidRPr="00CC2360" w:rsidRDefault="00CC2360" w:rsidP="00204AFB">
      <w:pPr>
        <w:spacing w:after="0" w:line="240" w:lineRule="auto"/>
        <w:ind w:firstLine="708"/>
        <w:jc w:val="both"/>
        <w:rPr>
          <w:rFonts w:ascii="Times New Roman" w:eastAsia="Times New Roman" w:hAnsi="Times New Roman" w:cs="Times New Roman"/>
          <w:sz w:val="24"/>
          <w:szCs w:val="24"/>
          <w:lang w:val="kk-KZ" w:eastAsia="ko-KR"/>
        </w:rPr>
      </w:pPr>
      <w:r w:rsidRPr="00CC2360">
        <w:rPr>
          <w:rFonts w:ascii="Times New Roman" w:eastAsia="Times New Roman" w:hAnsi="Times New Roman" w:cs="Times New Roman"/>
          <w:sz w:val="24"/>
          <w:szCs w:val="24"/>
          <w:lang w:val="kk-KZ" w:eastAsia="ko-KR"/>
        </w:rPr>
        <w:t>8-9 ұпай -жоғары</w:t>
      </w:r>
    </w:p>
    <w:p w:rsidR="00CC2360" w:rsidRPr="00CC2360" w:rsidRDefault="00CC2360" w:rsidP="00204AFB">
      <w:pPr>
        <w:spacing w:after="0" w:line="240" w:lineRule="auto"/>
        <w:ind w:firstLine="708"/>
        <w:jc w:val="both"/>
        <w:rPr>
          <w:rFonts w:ascii="Times New Roman" w:eastAsia="Times New Roman" w:hAnsi="Times New Roman" w:cs="Times New Roman"/>
          <w:sz w:val="24"/>
          <w:szCs w:val="24"/>
          <w:lang w:val="kk-KZ" w:eastAsia="ko-KR"/>
        </w:rPr>
      </w:pPr>
      <w:r w:rsidRPr="00CC2360">
        <w:rPr>
          <w:rFonts w:ascii="Times New Roman" w:eastAsia="Times New Roman" w:hAnsi="Times New Roman" w:cs="Times New Roman"/>
          <w:sz w:val="24"/>
          <w:szCs w:val="24"/>
          <w:lang w:val="kk-KZ" w:eastAsia="ko-KR"/>
        </w:rPr>
        <w:t>4-7 ұпай -орташа</w:t>
      </w:r>
    </w:p>
    <w:p w:rsidR="00CC2360" w:rsidRPr="00CC2360" w:rsidRDefault="00CC2360" w:rsidP="00204AFB">
      <w:pPr>
        <w:spacing w:after="0" w:line="240" w:lineRule="auto"/>
        <w:ind w:firstLine="708"/>
        <w:jc w:val="both"/>
        <w:rPr>
          <w:rFonts w:ascii="Times New Roman" w:eastAsia="Times New Roman" w:hAnsi="Times New Roman" w:cs="Times New Roman"/>
          <w:sz w:val="24"/>
          <w:szCs w:val="24"/>
          <w:lang w:val="kk-KZ" w:eastAsia="ko-KR"/>
        </w:rPr>
      </w:pPr>
      <w:r w:rsidRPr="00CC2360">
        <w:rPr>
          <w:rFonts w:ascii="Times New Roman" w:eastAsia="Times New Roman" w:hAnsi="Times New Roman" w:cs="Times New Roman"/>
          <w:sz w:val="24"/>
          <w:szCs w:val="24"/>
          <w:lang w:val="kk-KZ" w:eastAsia="ko-KR"/>
        </w:rPr>
        <w:t>2-3 ұпай -төмен</w:t>
      </w:r>
    </w:p>
    <w:p w:rsidR="00CC2360" w:rsidRPr="00CC2360" w:rsidRDefault="00CC2360" w:rsidP="00204AFB">
      <w:pPr>
        <w:spacing w:after="0" w:line="240" w:lineRule="auto"/>
        <w:ind w:firstLine="567"/>
        <w:jc w:val="both"/>
        <w:rPr>
          <w:rFonts w:ascii="Times New Roman" w:eastAsia="Times New Roman" w:hAnsi="Times New Roman" w:cs="Times New Roman"/>
          <w:sz w:val="24"/>
          <w:szCs w:val="24"/>
          <w:lang w:val="kk-KZ" w:eastAsia="ko-KR"/>
        </w:rPr>
      </w:pPr>
      <w:r w:rsidRPr="00CC2360">
        <w:rPr>
          <w:rFonts w:ascii="Times New Roman" w:eastAsia="Times New Roman" w:hAnsi="Times New Roman" w:cs="Times New Roman"/>
          <w:sz w:val="24"/>
          <w:szCs w:val="24"/>
          <w:lang w:val="kk-KZ" w:eastAsia="ko-KR"/>
        </w:rPr>
        <w:t xml:space="preserve">  0-1 ұпай -өте төмен</w:t>
      </w:r>
    </w:p>
    <w:p w:rsidR="00CC2360" w:rsidRPr="00CC2360" w:rsidRDefault="00CC2360" w:rsidP="00204AFB">
      <w:pPr>
        <w:spacing w:after="0" w:line="240" w:lineRule="auto"/>
        <w:ind w:firstLine="567"/>
        <w:jc w:val="both"/>
        <w:rPr>
          <w:rFonts w:ascii="Times New Roman" w:eastAsia="Times New Roman" w:hAnsi="Times New Roman" w:cs="Times New Roman"/>
          <w:b/>
          <w:sz w:val="24"/>
          <w:szCs w:val="24"/>
          <w:lang w:val="kk-KZ" w:eastAsia="ru-RU"/>
        </w:rPr>
      </w:pPr>
    </w:p>
    <w:p w:rsidR="00CC2360" w:rsidRPr="00CC2360" w:rsidRDefault="00CC2360" w:rsidP="00204AFB">
      <w:pPr>
        <w:spacing w:after="0" w:line="240" w:lineRule="auto"/>
        <w:ind w:firstLine="567"/>
        <w:jc w:val="both"/>
        <w:rPr>
          <w:rFonts w:ascii="Times New Roman" w:eastAsia="Times New Roman" w:hAnsi="Times New Roman" w:cs="Times New Roman"/>
          <w:b/>
          <w:sz w:val="24"/>
          <w:szCs w:val="24"/>
          <w:lang w:val="kk-KZ" w:eastAsia="ru-RU"/>
        </w:rPr>
      </w:pPr>
      <w:r w:rsidRPr="00CC2360">
        <w:rPr>
          <w:rFonts w:ascii="Times New Roman" w:eastAsia="Times New Roman" w:hAnsi="Times New Roman" w:cs="Times New Roman"/>
          <w:b/>
          <w:sz w:val="24"/>
          <w:szCs w:val="24"/>
          <w:lang w:val="kk-KZ" w:eastAsia="ru-RU"/>
        </w:rPr>
        <w:t>№ 6 Затты аяқтап сал</w:t>
      </w:r>
    </w:p>
    <w:p w:rsidR="00CC2360" w:rsidRPr="00CC2360" w:rsidRDefault="00CC2360" w:rsidP="00204AFB">
      <w:pPr>
        <w:spacing w:after="0" w:line="240" w:lineRule="auto"/>
        <w:ind w:firstLine="567"/>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b/>
          <w:sz w:val="24"/>
          <w:szCs w:val="24"/>
          <w:lang w:val="kk-KZ" w:eastAsia="ru-RU"/>
        </w:rPr>
        <w:t>Мазмұны:</w:t>
      </w:r>
      <w:r w:rsidRPr="00CC2360">
        <w:rPr>
          <w:rFonts w:ascii="Times New Roman" w:eastAsia="Times New Roman" w:hAnsi="Times New Roman" w:cs="Times New Roman"/>
          <w:sz w:val="24"/>
          <w:szCs w:val="24"/>
          <w:lang w:val="kk-KZ" w:eastAsia="ru-RU"/>
        </w:rPr>
        <w:t>Жаттығудың</w:t>
      </w:r>
      <w:r w:rsidRPr="00CC2360">
        <w:rPr>
          <w:rFonts w:ascii="Times New Roman" w:eastAsia="Times New Roman" w:hAnsi="Times New Roman" w:cs="Times New Roman"/>
          <w:b/>
          <w:sz w:val="24"/>
          <w:szCs w:val="24"/>
          <w:lang w:val="kk-KZ" w:eastAsia="ru-RU"/>
        </w:rPr>
        <w:t xml:space="preserve"> </w:t>
      </w:r>
      <w:r w:rsidRPr="00CC2360">
        <w:rPr>
          <w:rFonts w:ascii="Times New Roman" w:eastAsia="Times New Roman" w:hAnsi="Times New Roman" w:cs="Times New Roman"/>
          <w:sz w:val="24"/>
          <w:szCs w:val="24"/>
          <w:lang w:val="kk-KZ" w:eastAsia="ru-RU"/>
        </w:rPr>
        <w:t>шарты бойынша біз сызықша жүргізу арқылы</w:t>
      </w:r>
      <w:r w:rsidRPr="00CC2360">
        <w:rPr>
          <w:rFonts w:ascii="Times New Roman" w:eastAsia="Times New Roman" w:hAnsi="Times New Roman" w:cs="Times New Roman"/>
          <w:b/>
          <w:sz w:val="24"/>
          <w:szCs w:val="24"/>
          <w:lang w:val="kk-KZ" w:eastAsia="ru-RU"/>
        </w:rPr>
        <w:t xml:space="preserve"> </w:t>
      </w:r>
      <w:r w:rsidRPr="00CC2360">
        <w:rPr>
          <w:rFonts w:ascii="Times New Roman" w:eastAsia="Times New Roman" w:hAnsi="Times New Roman" w:cs="Times New Roman"/>
          <w:sz w:val="24"/>
          <w:szCs w:val="24"/>
          <w:lang w:val="kk-KZ" w:eastAsia="ru-RU"/>
        </w:rPr>
        <w:t>«өзіңнен әрі»(ұзын-қысқа), «өзіңе қарай» сонан соң жарты дөңгелек жасаймыз. «Бұл не?» яғни осы сұрақты ашу арқылы қандай заттар екенін тануымыз керек. Жұлдызша, саңырауқұлақ бейнелері жасалынады.</w:t>
      </w:r>
    </w:p>
    <w:p w:rsidR="00CC2360" w:rsidRPr="00CC2360" w:rsidRDefault="00CC2360" w:rsidP="00204AFB">
      <w:pPr>
        <w:spacing w:after="0" w:line="240" w:lineRule="auto"/>
        <w:jc w:val="both"/>
        <w:rPr>
          <w:rFonts w:ascii="Times New Roman" w:eastAsia="Times New Roman" w:hAnsi="Times New Roman" w:cs="Times New Roman"/>
          <w:sz w:val="24"/>
          <w:szCs w:val="24"/>
          <w:lang w:val="kk-KZ" w:eastAsia="ru-RU"/>
        </w:rPr>
      </w:pPr>
    </w:p>
    <w:p w:rsidR="00CC2360" w:rsidRPr="00CC2360" w:rsidRDefault="00CC2360" w:rsidP="00204AFB">
      <w:pPr>
        <w:spacing w:after="0" w:line="240" w:lineRule="auto"/>
        <w:jc w:val="both"/>
        <w:rPr>
          <w:rFonts w:ascii="Times New Roman" w:eastAsia="Times New Roman" w:hAnsi="Times New Roman" w:cs="Times New Roman"/>
          <w:sz w:val="24"/>
          <w:szCs w:val="24"/>
          <w:lang w:val="kk-KZ" w:eastAsia="ru-RU"/>
        </w:rPr>
      </w:pPr>
      <w:r w:rsidRPr="00CC2360">
        <w:rPr>
          <w:rFonts w:ascii="Arial" w:eastAsia="Times New Roman" w:hAnsi="Arial" w:cs="Times New Roman"/>
          <w:noProof/>
          <w:sz w:val="24"/>
          <w:szCs w:val="24"/>
          <w:lang w:eastAsia="ru-RU"/>
        </w:rPr>
        <mc:AlternateContent>
          <mc:Choice Requires="wpg">
            <w:drawing>
              <wp:anchor distT="0" distB="0" distL="114300" distR="114300" simplePos="0" relativeHeight="251662336" behindDoc="0" locked="0" layoutInCell="1" allowOverlap="1" wp14:anchorId="6069267D" wp14:editId="3CF668DF">
                <wp:simplePos x="0" y="0"/>
                <wp:positionH relativeFrom="column">
                  <wp:posOffset>107315</wp:posOffset>
                </wp:positionH>
                <wp:positionV relativeFrom="paragraph">
                  <wp:posOffset>12065</wp:posOffset>
                </wp:positionV>
                <wp:extent cx="3517265" cy="1100455"/>
                <wp:effectExtent l="38100" t="19050" r="26035" b="23495"/>
                <wp:wrapNone/>
                <wp:docPr id="374" name="Группа 3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517265" cy="1100455"/>
                          <a:chOff x="2241" y="5219"/>
                          <a:chExt cx="7930" cy="3336"/>
                        </a:xfrm>
                      </wpg:grpSpPr>
                      <wps:wsp>
                        <wps:cNvPr id="375" name="AutoShape 54"/>
                        <wps:cNvSpPr>
                          <a:spLocks noChangeArrowheads="1"/>
                        </wps:cNvSpPr>
                        <wps:spPr bwMode="auto">
                          <a:xfrm>
                            <a:off x="2241" y="5219"/>
                            <a:ext cx="3240" cy="3106"/>
                          </a:xfrm>
                          <a:prstGeom prst="star5">
                            <a:avLst/>
                          </a:prstGeom>
                          <a:solidFill>
                            <a:srgbClr val="FF0000"/>
                          </a:solidFill>
                          <a:ln w="9525">
                            <a:solidFill>
                              <a:srgbClr val="000000"/>
                            </a:solidFill>
                            <a:miter lim="800000"/>
                            <a:headEnd/>
                            <a:tailEnd/>
                          </a:ln>
                        </wps:spPr>
                        <wps:bodyPr rot="0" vert="horz" wrap="square" lIns="91440" tIns="45720" rIns="91440" bIns="45720" anchor="t" anchorCtr="0" upright="1">
                          <a:noAutofit/>
                        </wps:bodyPr>
                      </wps:wsp>
                      <wpg:grpSp>
                        <wpg:cNvPr id="376" name="Group 55"/>
                        <wpg:cNvGrpSpPr>
                          <a:grpSpLocks/>
                        </wpg:cNvGrpSpPr>
                        <wpg:grpSpPr bwMode="auto">
                          <a:xfrm>
                            <a:off x="7101" y="5279"/>
                            <a:ext cx="3070" cy="3276"/>
                            <a:chOff x="2191" y="2358"/>
                            <a:chExt cx="6770" cy="7920"/>
                          </a:xfrm>
                        </wpg:grpSpPr>
                        <wps:wsp>
                          <wps:cNvPr id="377" name="Oval 56"/>
                          <wps:cNvSpPr>
                            <a:spLocks noChangeArrowheads="1"/>
                          </wps:cNvSpPr>
                          <wps:spPr bwMode="auto">
                            <a:xfrm>
                              <a:off x="4401" y="4158"/>
                              <a:ext cx="2340" cy="612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378" name="Oval 57"/>
                          <wps:cNvSpPr>
                            <a:spLocks noChangeArrowheads="1"/>
                          </wps:cNvSpPr>
                          <wps:spPr bwMode="auto">
                            <a:xfrm rot="5400000">
                              <a:off x="4136" y="413"/>
                              <a:ext cx="2880" cy="6770"/>
                            </a:xfrm>
                            <a:prstGeom prst="ellipse">
                              <a:avLst/>
                            </a:prstGeom>
                            <a:solidFill>
                              <a:srgbClr val="FF0000"/>
                            </a:solidFill>
                            <a:ln w="9525">
                              <a:solidFill>
                                <a:srgbClr val="000000"/>
                              </a:solidFill>
                              <a:round/>
                              <a:headEnd/>
                              <a:tailEnd/>
                            </a:ln>
                          </wps:spPr>
                          <wps:bodyPr rot="0" vert="horz" wrap="square" lIns="91440" tIns="45720" rIns="91440" bIns="45720" anchor="t" anchorCtr="0" upright="1">
                            <a:noAutofit/>
                          </wps:bodyPr>
                        </wps:wsp>
                        <wps:wsp>
                          <wps:cNvPr id="379" name="Oval 58"/>
                          <wps:cNvSpPr>
                            <a:spLocks noChangeArrowheads="1"/>
                          </wps:cNvSpPr>
                          <wps:spPr bwMode="auto">
                            <a:xfrm>
                              <a:off x="5301" y="2898"/>
                              <a:ext cx="540" cy="18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380" name="Oval 59"/>
                          <wps:cNvSpPr>
                            <a:spLocks noChangeArrowheads="1"/>
                          </wps:cNvSpPr>
                          <wps:spPr bwMode="auto">
                            <a:xfrm>
                              <a:off x="6021" y="3438"/>
                              <a:ext cx="720" cy="18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381" name="Oval 60"/>
                          <wps:cNvSpPr>
                            <a:spLocks noChangeArrowheads="1"/>
                          </wps:cNvSpPr>
                          <wps:spPr bwMode="auto">
                            <a:xfrm>
                              <a:off x="3681" y="4158"/>
                              <a:ext cx="720" cy="18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382" name="Oval 61"/>
                          <wps:cNvSpPr>
                            <a:spLocks noChangeArrowheads="1"/>
                          </wps:cNvSpPr>
                          <wps:spPr bwMode="auto">
                            <a:xfrm>
                              <a:off x="3321" y="3438"/>
                              <a:ext cx="360" cy="18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383" name="Oval 62"/>
                          <wps:cNvSpPr>
                            <a:spLocks noChangeArrowheads="1"/>
                          </wps:cNvSpPr>
                          <wps:spPr bwMode="auto">
                            <a:xfrm>
                              <a:off x="4221" y="2898"/>
                              <a:ext cx="360" cy="18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384" name="Oval 63"/>
                          <wps:cNvSpPr>
                            <a:spLocks noChangeArrowheads="1"/>
                          </wps:cNvSpPr>
                          <wps:spPr bwMode="auto">
                            <a:xfrm>
                              <a:off x="5481" y="4158"/>
                              <a:ext cx="360" cy="18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385" name="Oval 64"/>
                          <wps:cNvSpPr>
                            <a:spLocks noChangeArrowheads="1"/>
                          </wps:cNvSpPr>
                          <wps:spPr bwMode="auto">
                            <a:xfrm>
                              <a:off x="6921" y="4338"/>
                              <a:ext cx="360" cy="18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386" name="Oval 65"/>
                          <wps:cNvSpPr>
                            <a:spLocks noChangeArrowheads="1"/>
                          </wps:cNvSpPr>
                          <wps:spPr bwMode="auto">
                            <a:xfrm>
                              <a:off x="8181" y="3618"/>
                              <a:ext cx="360" cy="18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387" name="Oval 66"/>
                          <wps:cNvSpPr>
                            <a:spLocks noChangeArrowheads="1"/>
                          </wps:cNvSpPr>
                          <wps:spPr bwMode="auto">
                            <a:xfrm>
                              <a:off x="7281" y="3078"/>
                              <a:ext cx="360" cy="18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388" name="Oval 67"/>
                          <wps:cNvSpPr>
                            <a:spLocks noChangeArrowheads="1"/>
                          </wps:cNvSpPr>
                          <wps:spPr bwMode="auto">
                            <a:xfrm>
                              <a:off x="4581" y="3618"/>
                              <a:ext cx="540" cy="18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26E3C51A" id="Группа 374" o:spid="_x0000_s1026" style="position:absolute;margin-left:8.45pt;margin-top:.95pt;width:276.95pt;height:86.65pt;z-index:251662336" coordorigin="2241,5219" coordsize="7930,33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">
                <v:shape id="AutoShape 54" o:spid="_x0000_s1027" style="position:absolute;left:2241;top:5219;width:3240;height:3106;visibility:visible;mso-wrap-style:square;v-text-anchor:top" coordsize="10000,1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" path="m,3818r3821,l5000,,6179,3818r3821,l6910,6182r1180,3818l5000,7640,1910,10000,3090,6182,,3818xe" fillcolor="red">
                  <v:stroke joinstyle="miter"/>
                  <v:path o:connecttype="custom" o:connectlocs="0,1186;1238,1186;1620,0;2002,1186;3240,1186;2239,1920;2621,3106;1620,2373;619,3106;1001,1920;0,1186" o:connectangles="0,0,0,0,0,0,0,0,0,0,0"/>
                </v:shape>
                <v:group id="Group 55" o:spid="_x0000_s1028" style="position:absolute;left:7101;top:5279;width:3070;height:3276" coordorigin="2191,2358" coordsize="6770,7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">
                  <v:oval id="Oval 56" o:spid="_x0000_s1029" style="position:absolute;left:4401;top:4158;width:2340;height:61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"/>
                  <v:oval id="Oval 57" o:spid="_x0000_s1030" style="position:absolute;left:4136;top:413;width:2880;height:6770;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" fillcolor="red"/>
                  <v:oval id="Oval 58" o:spid="_x0000_s1031" style="position:absolute;left:5301;top:2898;width:54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"/>
                  <v:oval id="Oval 59" o:spid="_x0000_s1032" style="position:absolute;left:6021;top:3438;width:72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"/>
                  <v:oval id="Oval 60" o:spid="_x0000_s1033" style="position:absolute;left:3681;top:4158;width:72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"/>
                  <v:oval id="Oval 61" o:spid="_x0000_s1034" style="position:absolute;left:3321;top:3438;width:36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"/>
                  <v:oval id="Oval 62" o:spid="_x0000_s1035" style="position:absolute;left:4221;top:2898;width:36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"/>
                  <v:oval id="Oval 63" o:spid="_x0000_s1036" style="position:absolute;left:5481;top:4158;width:36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"/>
                  <v:oval id="Oval 64" o:spid="_x0000_s1037" style="position:absolute;left:6921;top:4338;width:36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"/>
                  <v:oval id="Oval 65" o:spid="_x0000_s1038" style="position:absolute;left:8181;top:3618;width:36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"/>
                  <v:oval id="Oval 66" o:spid="_x0000_s1039" style="position:absolute;left:7281;top:3078;width:36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"/>
                  <v:oval id="Oval 67" o:spid="_x0000_s1040" style="position:absolute;left:4581;top:3618;width:54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"/>
                </v:group>
              </v:group>
            </w:pict>
          </mc:Fallback>
        </mc:AlternateContent>
      </w:r>
    </w:p>
    <w:p w:rsidR="00CC2360" w:rsidRPr="00CC2360" w:rsidRDefault="00CC2360" w:rsidP="00204AFB">
      <w:pPr>
        <w:spacing w:after="0" w:line="240" w:lineRule="auto"/>
        <w:jc w:val="both"/>
        <w:rPr>
          <w:rFonts w:ascii="Times New Roman" w:eastAsia="Times New Roman" w:hAnsi="Times New Roman" w:cs="Times New Roman"/>
          <w:sz w:val="24"/>
          <w:szCs w:val="24"/>
          <w:lang w:val="kk-KZ" w:eastAsia="ru-RU"/>
        </w:rPr>
      </w:pPr>
    </w:p>
    <w:p w:rsidR="00CC2360" w:rsidRPr="00CC2360" w:rsidRDefault="00CC2360" w:rsidP="00204AFB">
      <w:pPr>
        <w:spacing w:after="0" w:line="240" w:lineRule="auto"/>
        <w:jc w:val="both"/>
        <w:rPr>
          <w:rFonts w:ascii="Times New Roman" w:eastAsia="Times New Roman" w:hAnsi="Times New Roman" w:cs="Times New Roman"/>
          <w:sz w:val="24"/>
          <w:szCs w:val="24"/>
          <w:lang w:val="kk-KZ" w:eastAsia="ru-RU"/>
        </w:rPr>
      </w:pPr>
    </w:p>
    <w:p w:rsidR="00CC2360" w:rsidRPr="00CC2360" w:rsidRDefault="00CC2360" w:rsidP="00204AFB">
      <w:pPr>
        <w:spacing w:after="0" w:line="240" w:lineRule="auto"/>
        <w:jc w:val="both"/>
        <w:rPr>
          <w:rFonts w:ascii="Times New Roman" w:eastAsia="Times New Roman" w:hAnsi="Times New Roman" w:cs="Times New Roman"/>
          <w:sz w:val="24"/>
          <w:szCs w:val="24"/>
          <w:lang w:val="kk-KZ" w:eastAsia="ru-RU"/>
        </w:rPr>
      </w:pPr>
    </w:p>
    <w:p w:rsidR="00CC2360" w:rsidRPr="00CC2360" w:rsidRDefault="00CC2360" w:rsidP="00204AFB">
      <w:pPr>
        <w:tabs>
          <w:tab w:val="left" w:pos="6900"/>
        </w:tabs>
        <w:spacing w:after="0" w:line="240" w:lineRule="auto"/>
        <w:jc w:val="both"/>
        <w:rPr>
          <w:rFonts w:ascii="Times New Roman" w:eastAsia="Times New Roman" w:hAnsi="Times New Roman" w:cs="Times New Roman"/>
          <w:sz w:val="24"/>
          <w:szCs w:val="24"/>
          <w:lang w:val="kk-KZ" w:eastAsia="ru-RU"/>
        </w:rPr>
      </w:pPr>
    </w:p>
    <w:p w:rsidR="00CC2360" w:rsidRPr="00CC2360" w:rsidRDefault="00CC2360" w:rsidP="00204AFB">
      <w:pPr>
        <w:spacing w:after="0" w:line="240" w:lineRule="auto"/>
        <w:jc w:val="both"/>
        <w:rPr>
          <w:rFonts w:ascii="Times New Roman" w:eastAsia="Times New Roman" w:hAnsi="Times New Roman" w:cs="Times New Roman"/>
          <w:b/>
          <w:sz w:val="24"/>
          <w:szCs w:val="24"/>
          <w:lang w:val="kk-KZ" w:eastAsia="ru-RU"/>
        </w:rPr>
      </w:pPr>
    </w:p>
    <w:p w:rsidR="00CC2360" w:rsidRPr="00CC2360" w:rsidRDefault="00CC2360" w:rsidP="00204AFB">
      <w:pPr>
        <w:spacing w:after="0" w:line="240" w:lineRule="auto"/>
        <w:jc w:val="both"/>
        <w:rPr>
          <w:rFonts w:ascii="Times New Roman" w:eastAsia="Times New Roman" w:hAnsi="Times New Roman" w:cs="Times New Roman"/>
          <w:b/>
          <w:sz w:val="24"/>
          <w:szCs w:val="24"/>
          <w:lang w:val="kk-KZ" w:eastAsia="ru-RU"/>
        </w:rPr>
      </w:pPr>
      <w:r w:rsidRPr="00CC2360">
        <w:rPr>
          <w:rFonts w:ascii="Times New Roman" w:eastAsia="Times New Roman" w:hAnsi="Times New Roman" w:cs="Times New Roman"/>
          <w:b/>
          <w:sz w:val="24"/>
          <w:szCs w:val="24"/>
          <w:lang w:val="kk-KZ" w:eastAsia="ru-RU"/>
        </w:rPr>
        <w:t>№ 7 Сиқырлы жіптер</w:t>
      </w:r>
    </w:p>
    <w:p w:rsidR="00CC2360" w:rsidRPr="00CC2360" w:rsidRDefault="00CC2360" w:rsidP="00204AFB">
      <w:pPr>
        <w:spacing w:after="0" w:line="240" w:lineRule="auto"/>
        <w:jc w:val="both"/>
        <w:rPr>
          <w:rFonts w:ascii="Times New Roman" w:eastAsia="Times New Roman" w:hAnsi="Times New Roman" w:cs="Times New Roman"/>
          <w:b/>
          <w:sz w:val="24"/>
          <w:szCs w:val="24"/>
          <w:lang w:val="kk-KZ" w:eastAsia="ru-RU"/>
        </w:rPr>
      </w:pPr>
    </w:p>
    <w:p w:rsidR="00CC2360" w:rsidRPr="00CC2360" w:rsidRDefault="00CC2360" w:rsidP="00204AFB">
      <w:pPr>
        <w:spacing w:after="0" w:line="240" w:lineRule="auto"/>
        <w:ind w:firstLine="708"/>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b/>
          <w:sz w:val="24"/>
          <w:szCs w:val="24"/>
          <w:lang w:val="kk-KZ" w:eastAsia="ru-RU"/>
        </w:rPr>
        <w:t>Мазмұны:</w:t>
      </w:r>
      <w:r w:rsidRPr="00CC2360">
        <w:rPr>
          <w:rFonts w:ascii="Times New Roman" w:eastAsia="Times New Roman" w:hAnsi="Times New Roman" w:cs="Times New Roman"/>
          <w:sz w:val="24"/>
          <w:szCs w:val="24"/>
          <w:lang w:val="kk-KZ" w:eastAsia="ru-RU"/>
        </w:rPr>
        <w:t xml:space="preserve"> Бір түсті жіптерді бояуға ала отырып, түрлі-түсті жіптер жасалынады.Бұл жіптерді қағаз парақтарына орналастырады (желпігіш зигзаг) тек қана жіптің ұшы қағаз сыртында қалады. Одан кейін жіп қойылған парақ екінші альбом парағымен жабылады. Жіптерді бала біртіндеп шығарып алу керек. Түсті дақтарды алған соң, бала зат бейнесіне ұқсатып бөлшектерді аяқтау керек.</w:t>
      </w:r>
    </w:p>
    <w:p w:rsidR="00CC2360" w:rsidRPr="00CC2360" w:rsidRDefault="00CC2360" w:rsidP="00204AFB">
      <w:pPr>
        <w:spacing w:after="0" w:line="240" w:lineRule="auto"/>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 xml:space="preserve">      Желпігіш зигзагы жасалады.</w:t>
      </w:r>
    </w:p>
    <w:p w:rsidR="00CC2360" w:rsidRPr="00CC2360" w:rsidRDefault="00CC2360" w:rsidP="00204AFB">
      <w:pPr>
        <w:spacing w:after="0" w:line="240" w:lineRule="auto"/>
        <w:jc w:val="both"/>
        <w:rPr>
          <w:rFonts w:ascii="Times New Roman" w:eastAsia="Times New Roman" w:hAnsi="Times New Roman" w:cs="Times New Roman"/>
          <w:sz w:val="24"/>
          <w:szCs w:val="24"/>
          <w:lang w:val="kk-KZ" w:eastAsia="ru-RU"/>
        </w:rPr>
      </w:pPr>
      <w:r w:rsidRPr="00CC2360">
        <w:rPr>
          <w:rFonts w:ascii="Arial" w:eastAsia="Times New Roman" w:hAnsi="Arial" w:cs="Times New Roman"/>
          <w:noProof/>
          <w:sz w:val="24"/>
          <w:szCs w:val="24"/>
          <w:lang w:eastAsia="ru-RU"/>
        </w:rPr>
        <mc:AlternateContent>
          <mc:Choice Requires="wpg">
            <w:drawing>
              <wp:anchor distT="0" distB="0" distL="114300" distR="114300" simplePos="0" relativeHeight="251664384" behindDoc="0" locked="0" layoutInCell="1" allowOverlap="1" wp14:anchorId="5421F639" wp14:editId="35EFBFED">
                <wp:simplePos x="0" y="0"/>
                <wp:positionH relativeFrom="column">
                  <wp:posOffset>775970</wp:posOffset>
                </wp:positionH>
                <wp:positionV relativeFrom="paragraph">
                  <wp:posOffset>108585</wp:posOffset>
                </wp:positionV>
                <wp:extent cx="1714500" cy="942340"/>
                <wp:effectExtent l="114300" t="38100" r="38100" b="67310"/>
                <wp:wrapNone/>
                <wp:docPr id="360" name="Группа 3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714500" cy="942340"/>
                          <a:chOff x="3541" y="3294"/>
                          <a:chExt cx="4460" cy="7200"/>
                        </a:xfrm>
                      </wpg:grpSpPr>
                      <wps:wsp>
                        <wps:cNvPr id="361" name="Rectangle 107"/>
                        <wps:cNvSpPr>
                          <a:spLocks noChangeArrowheads="1"/>
                        </wps:cNvSpPr>
                        <wps:spPr bwMode="auto">
                          <a:xfrm>
                            <a:off x="5301" y="10134"/>
                            <a:ext cx="1440" cy="180"/>
                          </a:xfrm>
                          <a:prstGeom prst="rect">
                            <a:avLst/>
                          </a:prstGeom>
                          <a:solidFill>
                            <a:srgbClr val="800080"/>
                          </a:solidFill>
                          <a:ln w="9525">
                            <a:solidFill>
                              <a:srgbClr val="000000"/>
                            </a:solidFill>
                            <a:miter lim="800000"/>
                            <a:headEnd/>
                            <a:tailEnd/>
                          </a:ln>
                        </wps:spPr>
                        <wps:bodyPr rot="0" vert="horz" wrap="square" lIns="91440" tIns="45720" rIns="91440" bIns="45720" anchor="t" anchorCtr="0" upright="1">
                          <a:noAutofit/>
                        </wps:bodyPr>
                      </wps:wsp>
                      <wps:wsp>
                        <wps:cNvPr id="362" name="AutoShape 108"/>
                        <wps:cNvSpPr>
                          <a:spLocks noChangeArrowheads="1"/>
                        </wps:cNvSpPr>
                        <wps:spPr bwMode="auto">
                          <a:xfrm rot="-714665">
                            <a:off x="3951" y="3474"/>
                            <a:ext cx="720" cy="6840"/>
                          </a:xfrm>
                          <a:prstGeom prst="lightningBolt">
                            <a:avLst/>
                          </a:prstGeom>
                          <a:solidFill>
                            <a:srgbClr val="3366FF"/>
                          </a:solidFill>
                          <a:ln w="9525">
                            <a:solidFill>
                              <a:srgbClr val="000000"/>
                            </a:solidFill>
                            <a:miter lim="800000"/>
                            <a:headEnd/>
                            <a:tailEnd/>
                          </a:ln>
                        </wps:spPr>
                        <wps:bodyPr rot="0" vert="horz" wrap="square" lIns="91440" tIns="45720" rIns="91440" bIns="45720" anchor="t" anchorCtr="0" upright="1">
                          <a:noAutofit/>
                        </wps:bodyPr>
                      </wps:wsp>
                      <wps:wsp>
                        <wps:cNvPr id="363" name="AutoShape 109"/>
                        <wps:cNvSpPr>
                          <a:spLocks noChangeArrowheads="1"/>
                        </wps:cNvSpPr>
                        <wps:spPr bwMode="auto">
                          <a:xfrm rot="-436944">
                            <a:off x="4271" y="3394"/>
                            <a:ext cx="720" cy="6840"/>
                          </a:xfrm>
                          <a:prstGeom prst="lightningBolt">
                            <a:avLst/>
                          </a:prstGeom>
                          <a:solidFill>
                            <a:srgbClr val="339966"/>
                          </a:solidFill>
                          <a:ln w="9525">
                            <a:solidFill>
                              <a:srgbClr val="000000"/>
                            </a:solidFill>
                            <a:miter lim="800000"/>
                            <a:headEnd/>
                            <a:tailEnd/>
                          </a:ln>
                        </wps:spPr>
                        <wps:bodyPr rot="0" vert="horz" wrap="square" lIns="91440" tIns="45720" rIns="91440" bIns="45720" anchor="t" anchorCtr="0" upright="1">
                          <a:noAutofit/>
                        </wps:bodyPr>
                      </wps:wsp>
                      <wps:wsp>
                        <wps:cNvPr id="364" name="AutoShape 110"/>
                        <wps:cNvSpPr>
                          <a:spLocks noChangeArrowheads="1"/>
                        </wps:cNvSpPr>
                        <wps:spPr bwMode="auto">
                          <a:xfrm rot="-261112">
                            <a:off x="4611" y="3384"/>
                            <a:ext cx="720" cy="6840"/>
                          </a:xfrm>
                          <a:prstGeom prst="lightningBolt">
                            <a:avLst/>
                          </a:prstGeom>
                          <a:solidFill>
                            <a:srgbClr val="800080"/>
                          </a:solidFill>
                          <a:ln w="9525">
                            <a:solidFill>
                              <a:srgbClr val="000000"/>
                            </a:solidFill>
                            <a:miter lim="800000"/>
                            <a:headEnd/>
                            <a:tailEnd/>
                          </a:ln>
                        </wps:spPr>
                        <wps:bodyPr rot="0" vert="horz" wrap="square" lIns="91440" tIns="45720" rIns="91440" bIns="45720" anchor="t" anchorCtr="0" upright="1">
                          <a:noAutofit/>
                        </wps:bodyPr>
                      </wps:wsp>
                      <wps:wsp>
                        <wps:cNvPr id="365" name="AutoShape 111"/>
                        <wps:cNvSpPr>
                          <a:spLocks noChangeArrowheads="1"/>
                        </wps:cNvSpPr>
                        <wps:spPr bwMode="auto">
                          <a:xfrm rot="-195529">
                            <a:off x="4961" y="3374"/>
                            <a:ext cx="720" cy="6840"/>
                          </a:xfrm>
                          <a:prstGeom prst="lightningBolt">
                            <a:avLst/>
                          </a:prstGeom>
                          <a:solidFill>
                            <a:srgbClr val="3366FF"/>
                          </a:solidFill>
                          <a:ln w="9525">
                            <a:solidFill>
                              <a:srgbClr val="000000"/>
                            </a:solidFill>
                            <a:miter lim="800000"/>
                            <a:headEnd/>
                            <a:tailEnd/>
                          </a:ln>
                        </wps:spPr>
                        <wps:bodyPr rot="0" vert="horz" wrap="square" lIns="91440" tIns="45720" rIns="91440" bIns="45720" anchor="t" anchorCtr="0" upright="1">
                          <a:noAutofit/>
                        </wps:bodyPr>
                      </wps:wsp>
                      <wps:wsp>
                        <wps:cNvPr id="366" name="AutoShape 112"/>
                        <wps:cNvSpPr>
                          <a:spLocks noChangeArrowheads="1"/>
                        </wps:cNvSpPr>
                        <wps:spPr bwMode="auto">
                          <a:xfrm>
                            <a:off x="5321" y="3294"/>
                            <a:ext cx="720" cy="6840"/>
                          </a:xfrm>
                          <a:prstGeom prst="lightningBolt">
                            <a:avLst/>
                          </a:prstGeom>
                          <a:solidFill>
                            <a:srgbClr val="339966"/>
                          </a:solidFill>
                          <a:ln w="9525">
                            <a:solidFill>
                              <a:srgbClr val="000000"/>
                            </a:solidFill>
                            <a:miter lim="800000"/>
                            <a:headEnd/>
                            <a:tailEnd/>
                          </a:ln>
                        </wps:spPr>
                        <wps:bodyPr rot="0" vert="horz" wrap="square" lIns="91440" tIns="45720" rIns="91440" bIns="45720" anchor="t" anchorCtr="0" upright="1">
                          <a:noAutofit/>
                        </wps:bodyPr>
                      </wps:wsp>
                      <wps:wsp>
                        <wps:cNvPr id="367" name="AutoShape 113"/>
                        <wps:cNvSpPr>
                          <a:spLocks noChangeArrowheads="1"/>
                        </wps:cNvSpPr>
                        <wps:spPr bwMode="auto">
                          <a:xfrm rot="-1175673">
                            <a:off x="3541" y="3654"/>
                            <a:ext cx="720" cy="6840"/>
                          </a:xfrm>
                          <a:prstGeom prst="lightningBolt">
                            <a:avLst/>
                          </a:prstGeom>
                          <a:solidFill>
                            <a:srgbClr val="800080"/>
                          </a:solidFill>
                          <a:ln w="9525">
                            <a:solidFill>
                              <a:srgbClr val="000000"/>
                            </a:solidFill>
                            <a:miter lim="800000"/>
                            <a:headEnd/>
                            <a:tailEnd/>
                          </a:ln>
                        </wps:spPr>
                        <wps:bodyPr rot="0" vert="horz" wrap="square" lIns="91440" tIns="45720" rIns="91440" bIns="45720" anchor="t" anchorCtr="0" upright="1">
                          <a:noAutofit/>
                        </wps:bodyPr>
                      </wps:wsp>
                      <wps:wsp>
                        <wps:cNvPr id="368" name="AutoShape 114"/>
                        <wps:cNvSpPr>
                          <a:spLocks noChangeArrowheads="1"/>
                        </wps:cNvSpPr>
                        <wps:spPr bwMode="auto">
                          <a:xfrm rot="298837">
                            <a:off x="5661" y="3304"/>
                            <a:ext cx="720" cy="6840"/>
                          </a:xfrm>
                          <a:prstGeom prst="lightningBolt">
                            <a:avLst/>
                          </a:prstGeom>
                          <a:solidFill>
                            <a:srgbClr val="FFCC00"/>
                          </a:solidFill>
                          <a:ln w="9525">
                            <a:solidFill>
                              <a:srgbClr val="000000"/>
                            </a:solidFill>
                            <a:miter lim="800000"/>
                            <a:headEnd/>
                            <a:tailEnd/>
                          </a:ln>
                        </wps:spPr>
                        <wps:bodyPr rot="0" vert="horz" wrap="square" lIns="91440" tIns="45720" rIns="91440" bIns="45720" anchor="t" anchorCtr="0" upright="1">
                          <a:noAutofit/>
                        </wps:bodyPr>
                      </wps:wsp>
                      <wps:wsp>
                        <wps:cNvPr id="369" name="AutoShape 115"/>
                        <wps:cNvSpPr>
                          <a:spLocks noChangeArrowheads="1"/>
                        </wps:cNvSpPr>
                        <wps:spPr bwMode="auto">
                          <a:xfrm rot="514044">
                            <a:off x="6021" y="3304"/>
                            <a:ext cx="720" cy="6840"/>
                          </a:xfrm>
                          <a:prstGeom prst="lightningBolt">
                            <a:avLst/>
                          </a:prstGeom>
                          <a:solidFill>
                            <a:srgbClr val="800080"/>
                          </a:solidFill>
                          <a:ln w="9525">
                            <a:solidFill>
                              <a:srgbClr val="000000"/>
                            </a:solidFill>
                            <a:miter lim="800000"/>
                            <a:headEnd/>
                            <a:tailEnd/>
                          </a:ln>
                        </wps:spPr>
                        <wps:bodyPr rot="0" vert="horz" wrap="square" lIns="91440" tIns="45720" rIns="91440" bIns="45720" anchor="t" anchorCtr="0" upright="1">
                          <a:noAutofit/>
                        </wps:bodyPr>
                      </wps:wsp>
                      <wps:wsp>
                        <wps:cNvPr id="370" name="AutoShape 116"/>
                        <wps:cNvSpPr>
                          <a:spLocks noChangeArrowheads="1"/>
                        </wps:cNvSpPr>
                        <wps:spPr bwMode="auto">
                          <a:xfrm rot="658768">
                            <a:off x="6271" y="3304"/>
                            <a:ext cx="720" cy="6840"/>
                          </a:xfrm>
                          <a:prstGeom prst="lightningBolt">
                            <a:avLst/>
                          </a:prstGeom>
                          <a:solidFill>
                            <a:srgbClr val="3366FF"/>
                          </a:solidFill>
                          <a:ln w="9525">
                            <a:solidFill>
                              <a:srgbClr val="000000"/>
                            </a:solidFill>
                            <a:miter lim="800000"/>
                            <a:headEnd/>
                            <a:tailEnd/>
                          </a:ln>
                        </wps:spPr>
                        <wps:bodyPr rot="0" vert="horz" wrap="square" lIns="91440" tIns="45720" rIns="91440" bIns="45720" anchor="t" anchorCtr="0" upright="1">
                          <a:noAutofit/>
                        </wps:bodyPr>
                      </wps:wsp>
                      <wps:wsp>
                        <wps:cNvPr id="371" name="AutoShape 117"/>
                        <wps:cNvSpPr>
                          <a:spLocks noChangeArrowheads="1"/>
                        </wps:cNvSpPr>
                        <wps:spPr bwMode="auto">
                          <a:xfrm rot="863272">
                            <a:off x="6491" y="3324"/>
                            <a:ext cx="720" cy="6840"/>
                          </a:xfrm>
                          <a:prstGeom prst="lightningBolt">
                            <a:avLst/>
                          </a:prstGeom>
                          <a:solidFill>
                            <a:srgbClr val="339966"/>
                          </a:solidFill>
                          <a:ln w="9525">
                            <a:solidFill>
                              <a:srgbClr val="000000"/>
                            </a:solidFill>
                            <a:miter lim="800000"/>
                            <a:headEnd/>
                            <a:tailEnd/>
                          </a:ln>
                        </wps:spPr>
                        <wps:bodyPr rot="0" vert="horz" wrap="square" lIns="91440" tIns="45720" rIns="91440" bIns="45720" anchor="t" anchorCtr="0" upright="1">
                          <a:noAutofit/>
                        </wps:bodyPr>
                      </wps:wsp>
                      <wps:wsp>
                        <wps:cNvPr id="372" name="AutoShape 118"/>
                        <wps:cNvSpPr>
                          <a:spLocks noChangeArrowheads="1"/>
                        </wps:cNvSpPr>
                        <wps:spPr bwMode="auto">
                          <a:xfrm rot="1078478">
                            <a:off x="6851" y="3384"/>
                            <a:ext cx="720" cy="6840"/>
                          </a:xfrm>
                          <a:prstGeom prst="lightningBolt">
                            <a:avLst/>
                          </a:prstGeom>
                          <a:solidFill>
                            <a:srgbClr val="FFCC00"/>
                          </a:solidFill>
                          <a:ln w="9525">
                            <a:solidFill>
                              <a:srgbClr val="000000"/>
                            </a:solidFill>
                            <a:miter lim="800000"/>
                            <a:headEnd/>
                            <a:tailEnd/>
                          </a:ln>
                        </wps:spPr>
                        <wps:bodyPr rot="0" vert="horz" wrap="square" lIns="91440" tIns="45720" rIns="91440" bIns="45720" anchor="t" anchorCtr="0" upright="1">
                          <a:noAutofit/>
                        </wps:bodyPr>
                      </wps:wsp>
                      <wps:wsp>
                        <wps:cNvPr id="373" name="AutoShape 119"/>
                        <wps:cNvSpPr>
                          <a:spLocks noChangeArrowheads="1"/>
                        </wps:cNvSpPr>
                        <wps:spPr bwMode="auto">
                          <a:xfrm rot="1387067">
                            <a:off x="7281" y="3434"/>
                            <a:ext cx="720" cy="6840"/>
                          </a:xfrm>
                          <a:prstGeom prst="lightningBolt">
                            <a:avLst/>
                          </a:prstGeom>
                          <a:solidFill>
                            <a:srgbClr val="800080"/>
                          </a:solidFill>
                          <a:ln w="9525">
                            <a:solidFill>
                              <a:srgbClr val="000000"/>
                            </a:solidFill>
                            <a:miter lim="800000"/>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825996C" id="Группа 360" o:spid="_x0000_s1026" style="position:absolute;margin-left:61.1pt;margin-top:8.55pt;width:135pt;height:74.2pt;z-index:251664384" coordorigin="3541,3294" coordsize="4460,7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">
                <v:rect id="Rectangle 107" o:spid="_x0000_s1027" style="position:absolute;left:5301;top:10134;width:144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" fillcolor="purple"/>
                <v:shapetype id="_x0000_t73" coordsize="21600,21600" o:spt="73" path="m8472,l,3890,7602,8382,5022,9705r7200,4192l10012,14915r11588,6685l14767,12877r1810,-870l11050,6797r1810,-717xe">
                  <v:stroke joinstyle="miter"/>
                  <v:path o:connecttype="custom" o:connectlocs="8472,0;0,3890;5022,9705;10012,14915;21600,21600;16577,12007;12860,6080" o:connectangles="270,270,180,180,90,0,0" textboxrect="8757,7437,13917,14277"/>
                </v:shapetype>
                <v:shape id="AutoShape 108" o:spid="_x0000_s1028" type="#_x0000_t73" style="position:absolute;left:3951;top:3474;width:720;height:6840;rotation:-780605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" fillcolor="#36f"/>
                <v:shape id="AutoShape 109" o:spid="_x0000_s1029" type="#_x0000_t73" style="position:absolute;left:4271;top:3394;width:720;height:6840;rotation:-47725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" fillcolor="#396"/>
                <v:shape id="AutoShape 110" o:spid="_x0000_s1030" type="#_x0000_t73" style="position:absolute;left:4611;top:3384;width:720;height:6840;rotation:-285204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" fillcolor="purple"/>
                <v:shape id="AutoShape 111" o:spid="_x0000_s1031" type="#_x0000_t73" style="position:absolute;left:4961;top:3374;width:720;height:6840;rotation:-213570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" fillcolor="#36f"/>
                <v:shape id="AutoShape 112" o:spid="_x0000_s1032" type="#_x0000_t73" style="position:absolute;left:5321;top:3294;width:720;height:6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" fillcolor="#396"/>
                <v:shape id="AutoShape 113" o:spid="_x0000_s1033" type="#_x0000_t73" style="position:absolute;left:3541;top:3654;width:720;height:6840;rotation:-1284148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" fillcolor="purple"/>
                <v:shape id="AutoShape 114" o:spid="_x0000_s1034" type="#_x0000_t73" style="position:absolute;left:5661;top:3304;width:720;height:6840;rotation:326410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" fillcolor="#fc0"/>
                <v:shape id="AutoShape 115" o:spid="_x0000_s1035" type="#_x0000_t73" style="position:absolute;left:6021;top:3304;width:720;height:6840;rotation:561473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" fillcolor="purple"/>
                <v:shape id="AutoShape 116" o:spid="_x0000_s1036" type="#_x0000_t73" style="position:absolute;left:6271;top:3304;width:720;height:6840;rotation:719550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" fillcolor="#36f"/>
                <v:shape id="AutoShape 117" o:spid="_x0000_s1037" type="#_x0000_t73" style="position:absolute;left:6491;top:3324;width:720;height:6840;rotation:942923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" fillcolor="#396"/>
                <v:shape id="AutoShape 118" o:spid="_x0000_s1038" type="#_x0000_t73" style="position:absolute;left:6851;top:3384;width:720;height:6840;rotation:1177986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" fillcolor="#fc0"/>
                <v:shape id="AutoShape 119" o:spid="_x0000_s1039" type="#_x0000_t73" style="position:absolute;left:7281;top:3434;width:720;height:6840;rotation:1515047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" fillcolor="purple"/>
              </v:group>
            </w:pict>
          </mc:Fallback>
        </mc:AlternateContent>
      </w:r>
    </w:p>
    <w:p w:rsidR="00CC2360" w:rsidRPr="00CC2360" w:rsidRDefault="00CC2360" w:rsidP="00204AFB">
      <w:pPr>
        <w:spacing w:after="0" w:line="240" w:lineRule="auto"/>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b/>
          <w:sz w:val="24"/>
          <w:szCs w:val="24"/>
          <w:lang w:val="kk-KZ" w:eastAsia="ru-RU"/>
        </w:rPr>
        <w:lastRenderedPageBreak/>
        <w:t>№ 7  Сүйеніш нүктелер арқылы сурет салу</w:t>
      </w:r>
    </w:p>
    <w:p w:rsidR="00CC2360" w:rsidRPr="00CC2360" w:rsidRDefault="00CC2360" w:rsidP="00204AFB">
      <w:pPr>
        <w:spacing w:after="0" w:line="240" w:lineRule="auto"/>
        <w:jc w:val="both"/>
        <w:rPr>
          <w:rFonts w:ascii="Times New Roman" w:eastAsia="Times New Roman" w:hAnsi="Times New Roman" w:cs="Times New Roman"/>
          <w:sz w:val="24"/>
          <w:szCs w:val="24"/>
          <w:lang w:val="kk-KZ" w:eastAsia="ru-RU"/>
        </w:rPr>
      </w:pPr>
    </w:p>
    <w:p w:rsidR="00CC2360" w:rsidRPr="00CC2360" w:rsidRDefault="00CC2360" w:rsidP="00204AFB">
      <w:pPr>
        <w:spacing w:after="0" w:line="240" w:lineRule="auto"/>
        <w:ind w:firstLine="708"/>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b/>
          <w:sz w:val="24"/>
          <w:szCs w:val="24"/>
          <w:lang w:val="kk-KZ" w:eastAsia="ru-RU"/>
        </w:rPr>
        <w:t xml:space="preserve">Мазмұны: </w:t>
      </w:r>
      <w:r w:rsidRPr="00CC2360">
        <w:rPr>
          <w:rFonts w:ascii="Times New Roman" w:eastAsia="Times New Roman" w:hAnsi="Times New Roman" w:cs="Times New Roman"/>
          <w:sz w:val="24"/>
          <w:szCs w:val="24"/>
          <w:lang w:val="kk-KZ" w:eastAsia="ru-RU"/>
        </w:rPr>
        <w:t>Бұл жаттығуда  алдын-ала бір заттың суретін салады. Ол үшін барлық ойыншылар бөлме ішінде тыныштық сақтаулары қажет. Ойыншылар нүктелерді жалпы сызықпен жүргізіп, өз қалауы бойынша бояйды. Бұлт, күн,шырша бейнесі жасалады.</w:t>
      </w:r>
    </w:p>
    <w:p w:rsidR="00CC2360" w:rsidRPr="00CC2360" w:rsidRDefault="00CC2360" w:rsidP="00204AFB">
      <w:pPr>
        <w:spacing w:after="0" w:line="240" w:lineRule="auto"/>
        <w:jc w:val="both"/>
        <w:rPr>
          <w:rFonts w:ascii="Times New Roman" w:eastAsia="Times New Roman" w:hAnsi="Times New Roman" w:cs="Times New Roman"/>
          <w:sz w:val="24"/>
          <w:szCs w:val="24"/>
          <w:lang w:val="kk-KZ" w:eastAsia="ru-RU"/>
        </w:rPr>
      </w:pPr>
    </w:p>
    <w:p w:rsidR="00CC2360" w:rsidRPr="00CC2360" w:rsidRDefault="00CC2360" w:rsidP="00204AFB">
      <w:pPr>
        <w:spacing w:after="0" w:line="240" w:lineRule="auto"/>
        <w:jc w:val="both"/>
        <w:rPr>
          <w:rFonts w:ascii="Times New Roman" w:eastAsia="Times New Roman" w:hAnsi="Times New Roman" w:cs="Times New Roman"/>
          <w:sz w:val="24"/>
          <w:szCs w:val="24"/>
          <w:lang w:val="kk-KZ" w:eastAsia="ru-RU"/>
        </w:rPr>
      </w:pPr>
      <w:r w:rsidRPr="00CC2360">
        <w:rPr>
          <w:rFonts w:ascii="Arial" w:eastAsia="Times New Roman" w:hAnsi="Arial" w:cs="Times New Roman"/>
          <w:noProof/>
          <w:sz w:val="24"/>
          <w:szCs w:val="24"/>
          <w:lang w:eastAsia="ru-RU"/>
        </w:rPr>
        <mc:AlternateContent>
          <mc:Choice Requires="wpg">
            <w:drawing>
              <wp:anchor distT="0" distB="0" distL="114300" distR="114300" simplePos="0" relativeHeight="251666432" behindDoc="0" locked="0" layoutInCell="1" allowOverlap="1" wp14:anchorId="49A2AB0F" wp14:editId="00892EA0">
                <wp:simplePos x="0" y="0"/>
                <wp:positionH relativeFrom="column">
                  <wp:posOffset>142240</wp:posOffset>
                </wp:positionH>
                <wp:positionV relativeFrom="paragraph">
                  <wp:posOffset>131445</wp:posOffset>
                </wp:positionV>
                <wp:extent cx="3484245" cy="1395095"/>
                <wp:effectExtent l="24130" t="3175" r="6350" b="106680"/>
                <wp:wrapNone/>
                <wp:docPr id="322" name="Группа 3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484245" cy="1395095"/>
                          <a:chOff x="1326" y="969"/>
                          <a:chExt cx="9555" cy="3600"/>
                        </a:xfrm>
                      </wpg:grpSpPr>
                      <wpg:grpSp>
                        <wpg:cNvPr id="323" name="Group 69"/>
                        <wpg:cNvGrpSpPr>
                          <a:grpSpLocks/>
                        </wpg:cNvGrpSpPr>
                        <wpg:grpSpPr bwMode="auto">
                          <a:xfrm>
                            <a:off x="1326" y="1134"/>
                            <a:ext cx="3540" cy="3170"/>
                            <a:chOff x="861" y="2644"/>
                            <a:chExt cx="10120" cy="10110"/>
                          </a:xfrm>
                        </wpg:grpSpPr>
                        <wpg:grpSp>
                          <wpg:cNvPr id="324" name="Group 70"/>
                          <wpg:cNvGrpSpPr>
                            <a:grpSpLocks/>
                          </wpg:cNvGrpSpPr>
                          <wpg:grpSpPr bwMode="auto">
                            <a:xfrm>
                              <a:off x="861" y="2644"/>
                              <a:ext cx="10120" cy="10110"/>
                              <a:chOff x="861" y="2644"/>
                              <a:chExt cx="10120" cy="10110"/>
                            </a:xfrm>
                          </wpg:grpSpPr>
                          <wps:wsp>
                            <wps:cNvPr id="325" name="AutoShape 71"/>
                            <wps:cNvSpPr>
                              <a:spLocks noChangeArrowheads="1"/>
                            </wps:cNvSpPr>
                            <wps:spPr bwMode="auto">
                              <a:xfrm rot="5112592">
                                <a:off x="4861" y="11224"/>
                                <a:ext cx="2700" cy="360"/>
                              </a:xfrm>
                              <a:prstGeom prst="homePlate">
                                <a:avLst>
                                  <a:gd name="adj" fmla="val 187500"/>
                                </a:avLst>
                              </a:prstGeom>
                              <a:solidFill>
                                <a:srgbClr val="FFFF00"/>
                              </a:solidFill>
                              <a:ln w="9525">
                                <a:solidFill>
                                  <a:srgbClr val="000000"/>
                                </a:solidFill>
                                <a:miter lim="800000"/>
                                <a:headEnd/>
                                <a:tailEnd/>
                              </a:ln>
                            </wps:spPr>
                            <wps:bodyPr rot="0" vert="horz" wrap="square" lIns="91440" tIns="45720" rIns="91440" bIns="45720" anchor="t" anchorCtr="0" upright="1">
                              <a:noAutofit/>
                            </wps:bodyPr>
                          </wps:wsp>
                          <wps:wsp>
                            <wps:cNvPr id="326" name="AutoShape 72"/>
                            <wps:cNvSpPr>
                              <a:spLocks noChangeArrowheads="1"/>
                            </wps:cNvSpPr>
                            <wps:spPr bwMode="auto">
                              <a:xfrm rot="6214226">
                                <a:off x="3431" y="11044"/>
                                <a:ext cx="2700" cy="360"/>
                              </a:xfrm>
                              <a:prstGeom prst="homePlate">
                                <a:avLst>
                                  <a:gd name="adj" fmla="val 187500"/>
                                </a:avLst>
                              </a:prstGeom>
                              <a:solidFill>
                                <a:srgbClr val="FFFF00"/>
                              </a:solidFill>
                              <a:ln w="9525">
                                <a:solidFill>
                                  <a:srgbClr val="000000"/>
                                </a:solidFill>
                                <a:miter lim="800000"/>
                                <a:headEnd/>
                                <a:tailEnd/>
                              </a:ln>
                            </wps:spPr>
                            <wps:bodyPr rot="0" vert="horz" wrap="square" lIns="91440" tIns="45720" rIns="91440" bIns="45720" anchor="t" anchorCtr="0" upright="1">
                              <a:noAutofit/>
                            </wps:bodyPr>
                          </wps:wsp>
                          <wps:wsp>
                            <wps:cNvPr id="327" name="AutoShape 73"/>
                            <wps:cNvSpPr>
                              <a:spLocks noChangeArrowheads="1"/>
                            </wps:cNvSpPr>
                            <wps:spPr bwMode="auto">
                              <a:xfrm rot="3549667">
                                <a:off x="6461" y="10724"/>
                                <a:ext cx="2700" cy="360"/>
                              </a:xfrm>
                              <a:prstGeom prst="homePlate">
                                <a:avLst>
                                  <a:gd name="adj" fmla="val 187500"/>
                                </a:avLst>
                              </a:prstGeom>
                              <a:solidFill>
                                <a:srgbClr val="FFFF00"/>
                              </a:solidFill>
                              <a:ln w="9525">
                                <a:solidFill>
                                  <a:srgbClr val="000000"/>
                                </a:solidFill>
                                <a:miter lim="800000"/>
                                <a:headEnd/>
                                <a:tailEnd/>
                              </a:ln>
                            </wps:spPr>
                            <wps:bodyPr rot="0" vert="horz" wrap="square" lIns="91440" tIns="45720" rIns="91440" bIns="45720" anchor="t" anchorCtr="0" upright="1">
                              <a:noAutofit/>
                            </wps:bodyPr>
                          </wps:wsp>
                          <wps:wsp>
                            <wps:cNvPr id="328" name="AutoShape 74"/>
                            <wps:cNvSpPr>
                              <a:spLocks noChangeArrowheads="1"/>
                            </wps:cNvSpPr>
                            <wps:spPr bwMode="auto">
                              <a:xfrm rot="2589840">
                                <a:off x="7471" y="9874"/>
                                <a:ext cx="2700" cy="360"/>
                              </a:xfrm>
                              <a:prstGeom prst="homePlate">
                                <a:avLst>
                                  <a:gd name="adj" fmla="val 187500"/>
                                </a:avLst>
                              </a:prstGeom>
                              <a:solidFill>
                                <a:srgbClr val="FFFF00"/>
                              </a:solidFill>
                              <a:ln w="9525">
                                <a:solidFill>
                                  <a:srgbClr val="000000"/>
                                </a:solidFill>
                                <a:miter lim="800000"/>
                                <a:headEnd/>
                                <a:tailEnd/>
                              </a:ln>
                            </wps:spPr>
                            <wps:bodyPr rot="0" vert="horz" wrap="square" lIns="91440" tIns="45720" rIns="91440" bIns="45720" anchor="t" anchorCtr="0" upright="1">
                              <a:noAutofit/>
                            </wps:bodyPr>
                          </wps:wsp>
                          <wps:wsp>
                            <wps:cNvPr id="329" name="AutoShape 75"/>
                            <wps:cNvSpPr>
                              <a:spLocks noChangeArrowheads="1"/>
                            </wps:cNvSpPr>
                            <wps:spPr bwMode="auto">
                              <a:xfrm rot="684597">
                                <a:off x="8231" y="8374"/>
                                <a:ext cx="2700" cy="360"/>
                              </a:xfrm>
                              <a:prstGeom prst="homePlate">
                                <a:avLst>
                                  <a:gd name="adj" fmla="val 187500"/>
                                </a:avLst>
                              </a:prstGeom>
                              <a:solidFill>
                                <a:srgbClr val="FFFF00"/>
                              </a:solidFill>
                              <a:ln w="9525">
                                <a:solidFill>
                                  <a:srgbClr val="000000"/>
                                </a:solidFill>
                                <a:miter lim="800000"/>
                                <a:headEnd/>
                                <a:tailEnd/>
                              </a:ln>
                            </wps:spPr>
                            <wps:bodyPr rot="0" vert="horz" wrap="square" lIns="91440" tIns="45720" rIns="91440" bIns="45720" anchor="t" anchorCtr="0" upright="1">
                              <a:noAutofit/>
                            </wps:bodyPr>
                          </wps:wsp>
                          <wps:wsp>
                            <wps:cNvPr id="330" name="AutoShape 76"/>
                            <wps:cNvSpPr>
                              <a:spLocks noChangeArrowheads="1"/>
                            </wps:cNvSpPr>
                            <wps:spPr bwMode="auto">
                              <a:xfrm rot="-319072">
                                <a:off x="8281" y="6964"/>
                                <a:ext cx="2700" cy="360"/>
                              </a:xfrm>
                              <a:prstGeom prst="homePlate">
                                <a:avLst>
                                  <a:gd name="adj" fmla="val 187500"/>
                                </a:avLst>
                              </a:prstGeom>
                              <a:solidFill>
                                <a:srgbClr val="FFFF00"/>
                              </a:solidFill>
                              <a:ln w="9525">
                                <a:solidFill>
                                  <a:srgbClr val="000000"/>
                                </a:solidFill>
                                <a:miter lim="800000"/>
                                <a:headEnd/>
                                <a:tailEnd/>
                              </a:ln>
                            </wps:spPr>
                            <wps:bodyPr rot="0" vert="horz" wrap="square" lIns="91440" tIns="45720" rIns="91440" bIns="45720" anchor="t" anchorCtr="0" upright="1">
                              <a:noAutofit/>
                            </wps:bodyPr>
                          </wps:wsp>
                          <wps:wsp>
                            <wps:cNvPr id="331" name="AutoShape 77"/>
                            <wps:cNvSpPr>
                              <a:spLocks noChangeArrowheads="1"/>
                            </wps:cNvSpPr>
                            <wps:spPr bwMode="auto">
                              <a:xfrm rot="9967129">
                                <a:off x="1111" y="8804"/>
                                <a:ext cx="2700" cy="360"/>
                              </a:xfrm>
                              <a:prstGeom prst="homePlate">
                                <a:avLst>
                                  <a:gd name="adj" fmla="val 187500"/>
                                </a:avLst>
                              </a:prstGeom>
                              <a:solidFill>
                                <a:srgbClr val="FFFF00"/>
                              </a:solidFill>
                              <a:ln w="9525">
                                <a:solidFill>
                                  <a:srgbClr val="000000"/>
                                </a:solidFill>
                                <a:miter lim="800000"/>
                                <a:headEnd/>
                                <a:tailEnd/>
                              </a:ln>
                            </wps:spPr>
                            <wps:bodyPr rot="0" vert="horz" wrap="square" lIns="91440" tIns="45720" rIns="91440" bIns="45720" anchor="t" anchorCtr="0" upright="1">
                              <a:noAutofit/>
                            </wps:bodyPr>
                          </wps:wsp>
                          <wps:wsp>
                            <wps:cNvPr id="332" name="AutoShape 78"/>
                            <wps:cNvSpPr>
                              <a:spLocks noChangeArrowheads="1"/>
                            </wps:cNvSpPr>
                            <wps:spPr bwMode="auto">
                              <a:xfrm rot="-3065237">
                                <a:off x="6651" y="4414"/>
                                <a:ext cx="2700" cy="360"/>
                              </a:xfrm>
                              <a:prstGeom prst="homePlate">
                                <a:avLst>
                                  <a:gd name="adj" fmla="val 187500"/>
                                </a:avLst>
                              </a:prstGeom>
                              <a:solidFill>
                                <a:srgbClr val="FFFF00"/>
                              </a:solidFill>
                              <a:ln w="9525">
                                <a:solidFill>
                                  <a:srgbClr val="000000"/>
                                </a:solidFill>
                                <a:miter lim="800000"/>
                                <a:headEnd/>
                                <a:tailEnd/>
                              </a:ln>
                            </wps:spPr>
                            <wps:bodyPr rot="0" vert="horz" wrap="square" lIns="91440" tIns="45720" rIns="91440" bIns="45720" anchor="t" anchorCtr="0" upright="1">
                              <a:noAutofit/>
                            </wps:bodyPr>
                          </wps:wsp>
                          <wps:wsp>
                            <wps:cNvPr id="333" name="AutoShape 79"/>
                            <wps:cNvSpPr>
                              <a:spLocks noChangeArrowheads="1"/>
                            </wps:cNvSpPr>
                            <wps:spPr bwMode="auto">
                              <a:xfrm rot="-4986749">
                                <a:off x="5031" y="3814"/>
                                <a:ext cx="2700" cy="360"/>
                              </a:xfrm>
                              <a:prstGeom prst="homePlate">
                                <a:avLst>
                                  <a:gd name="adj" fmla="val 187500"/>
                                </a:avLst>
                              </a:prstGeom>
                              <a:solidFill>
                                <a:srgbClr val="FFFF00"/>
                              </a:solidFill>
                              <a:ln w="9525">
                                <a:solidFill>
                                  <a:srgbClr val="000000"/>
                                </a:solidFill>
                                <a:miter lim="800000"/>
                                <a:headEnd/>
                                <a:tailEnd/>
                              </a:ln>
                            </wps:spPr>
                            <wps:bodyPr rot="0" vert="horz" wrap="square" lIns="91440" tIns="45720" rIns="91440" bIns="45720" anchor="t" anchorCtr="0" upright="1">
                              <a:noAutofit/>
                            </wps:bodyPr>
                          </wps:wsp>
                          <wps:wsp>
                            <wps:cNvPr id="334" name="AutoShape 80"/>
                            <wps:cNvSpPr>
                              <a:spLocks noChangeArrowheads="1"/>
                            </wps:cNvSpPr>
                            <wps:spPr bwMode="auto">
                              <a:xfrm rot="-6296093">
                                <a:off x="3591" y="3914"/>
                                <a:ext cx="2700" cy="360"/>
                              </a:xfrm>
                              <a:prstGeom prst="homePlate">
                                <a:avLst>
                                  <a:gd name="adj" fmla="val 187500"/>
                                </a:avLst>
                              </a:prstGeom>
                              <a:solidFill>
                                <a:srgbClr val="FFFF00"/>
                              </a:solidFill>
                              <a:ln w="9525">
                                <a:solidFill>
                                  <a:srgbClr val="000000"/>
                                </a:solidFill>
                                <a:miter lim="800000"/>
                                <a:headEnd/>
                                <a:tailEnd/>
                              </a:ln>
                            </wps:spPr>
                            <wps:bodyPr rot="0" vert="horz" wrap="square" lIns="91440" tIns="45720" rIns="91440" bIns="45720" anchor="t" anchorCtr="0" upright="1">
                              <a:noAutofit/>
                            </wps:bodyPr>
                          </wps:wsp>
                          <wps:wsp>
                            <wps:cNvPr id="335" name="AutoShape 81"/>
                            <wps:cNvSpPr>
                              <a:spLocks noChangeArrowheads="1"/>
                            </wps:cNvSpPr>
                            <wps:spPr bwMode="auto">
                              <a:xfrm rot="-9335244">
                                <a:off x="1111" y="6174"/>
                                <a:ext cx="2700" cy="360"/>
                              </a:xfrm>
                              <a:prstGeom prst="homePlate">
                                <a:avLst>
                                  <a:gd name="adj" fmla="val 187500"/>
                                </a:avLst>
                              </a:prstGeom>
                              <a:solidFill>
                                <a:srgbClr val="FFFF00"/>
                              </a:solidFill>
                              <a:ln w="9525">
                                <a:solidFill>
                                  <a:srgbClr val="000000"/>
                                </a:solidFill>
                                <a:miter lim="800000"/>
                                <a:headEnd/>
                                <a:tailEnd/>
                              </a:ln>
                            </wps:spPr>
                            <wps:bodyPr rot="0" vert="horz" wrap="square" lIns="91440" tIns="45720" rIns="91440" bIns="45720" anchor="t" anchorCtr="0" upright="1">
                              <a:noAutofit/>
                            </wps:bodyPr>
                          </wps:wsp>
                          <wps:wsp>
                            <wps:cNvPr id="336" name="AutoShape 82"/>
                            <wps:cNvSpPr>
                              <a:spLocks noChangeArrowheads="1"/>
                            </wps:cNvSpPr>
                            <wps:spPr bwMode="auto">
                              <a:xfrm rot="10800000">
                                <a:off x="861" y="7534"/>
                                <a:ext cx="2700" cy="360"/>
                              </a:xfrm>
                              <a:prstGeom prst="homePlate">
                                <a:avLst>
                                  <a:gd name="adj" fmla="val 187500"/>
                                </a:avLst>
                              </a:prstGeom>
                              <a:solidFill>
                                <a:srgbClr val="FFFF00"/>
                              </a:solidFill>
                              <a:ln w="9525">
                                <a:solidFill>
                                  <a:srgbClr val="000000"/>
                                </a:solidFill>
                                <a:miter lim="800000"/>
                                <a:headEnd/>
                                <a:tailEnd/>
                              </a:ln>
                            </wps:spPr>
                            <wps:bodyPr rot="0" vert="horz" wrap="square" lIns="91440" tIns="45720" rIns="91440" bIns="45720" anchor="t" anchorCtr="0" upright="1">
                              <a:noAutofit/>
                            </wps:bodyPr>
                          </wps:wsp>
                          <wps:wsp>
                            <wps:cNvPr id="337" name="AutoShape 83"/>
                            <wps:cNvSpPr>
                              <a:spLocks noChangeArrowheads="1"/>
                            </wps:cNvSpPr>
                            <wps:spPr bwMode="auto">
                              <a:xfrm rot="-2181592">
                                <a:off x="7641" y="5394"/>
                                <a:ext cx="2700" cy="360"/>
                              </a:xfrm>
                              <a:prstGeom prst="homePlate">
                                <a:avLst>
                                  <a:gd name="adj" fmla="val 187500"/>
                                </a:avLst>
                              </a:prstGeom>
                              <a:solidFill>
                                <a:srgbClr val="FFFF00"/>
                              </a:solidFill>
                              <a:ln w="9525">
                                <a:solidFill>
                                  <a:srgbClr val="000000"/>
                                </a:solidFill>
                                <a:miter lim="800000"/>
                                <a:headEnd/>
                                <a:tailEnd/>
                              </a:ln>
                            </wps:spPr>
                            <wps:bodyPr rot="0" vert="horz" wrap="square" lIns="91440" tIns="45720" rIns="91440" bIns="45720" anchor="t" anchorCtr="0" upright="1">
                              <a:noAutofit/>
                            </wps:bodyPr>
                          </wps:wsp>
                          <wps:wsp>
                            <wps:cNvPr id="338" name="AutoShape 84"/>
                            <wps:cNvSpPr>
                              <a:spLocks noChangeArrowheads="1"/>
                            </wps:cNvSpPr>
                            <wps:spPr bwMode="auto">
                              <a:xfrm rot="-8349844">
                                <a:off x="1881" y="4914"/>
                                <a:ext cx="2700" cy="360"/>
                              </a:xfrm>
                              <a:prstGeom prst="homePlate">
                                <a:avLst>
                                  <a:gd name="adj" fmla="val 187500"/>
                                </a:avLst>
                              </a:prstGeom>
                              <a:solidFill>
                                <a:srgbClr val="FFFF00"/>
                              </a:solidFill>
                              <a:ln w="9525">
                                <a:solidFill>
                                  <a:srgbClr val="000000"/>
                                </a:solidFill>
                                <a:miter lim="800000"/>
                                <a:headEnd/>
                                <a:tailEnd/>
                              </a:ln>
                            </wps:spPr>
                            <wps:bodyPr rot="0" vert="horz" wrap="square" lIns="91440" tIns="45720" rIns="91440" bIns="45720" anchor="t" anchorCtr="0" upright="1">
                              <a:noAutofit/>
                            </wps:bodyPr>
                          </wps:wsp>
                          <wps:wsp>
                            <wps:cNvPr id="339" name="AutoShape 85"/>
                            <wps:cNvSpPr>
                              <a:spLocks noChangeArrowheads="1"/>
                            </wps:cNvSpPr>
                            <wps:spPr bwMode="auto">
                              <a:xfrm rot="8459524">
                                <a:off x="1911" y="10114"/>
                                <a:ext cx="2700" cy="360"/>
                              </a:xfrm>
                              <a:prstGeom prst="homePlate">
                                <a:avLst>
                                  <a:gd name="adj" fmla="val 187500"/>
                                </a:avLst>
                              </a:prstGeom>
                              <a:solidFill>
                                <a:srgbClr val="FFFF00"/>
                              </a:solidFill>
                              <a:ln w="9525">
                                <a:solidFill>
                                  <a:srgbClr val="000000"/>
                                </a:solidFill>
                                <a:miter lim="800000"/>
                                <a:headEnd/>
                                <a:tailEnd/>
                              </a:ln>
                            </wps:spPr>
                            <wps:bodyPr rot="0" vert="horz" wrap="square" lIns="91440" tIns="45720" rIns="91440" bIns="45720" anchor="t" anchorCtr="0" upright="1">
                              <a:noAutofit/>
                            </wps:bodyPr>
                          </wps:wsp>
                        </wpg:grpSp>
                        <wps:wsp>
                          <wps:cNvPr id="340" name="Oval 86"/>
                          <wps:cNvSpPr>
                            <a:spLocks noChangeArrowheads="1"/>
                          </wps:cNvSpPr>
                          <wps:spPr bwMode="auto">
                            <a:xfrm>
                              <a:off x="3411" y="5164"/>
                              <a:ext cx="5040" cy="5040"/>
                            </a:xfrm>
                            <a:prstGeom prst="ellipse">
                              <a:avLst/>
                            </a:prstGeom>
                            <a:solidFill>
                              <a:srgbClr val="FFFF00"/>
                            </a:solidFill>
                            <a:ln w="9525">
                              <a:solidFill>
                                <a:srgbClr val="000000"/>
                              </a:solidFill>
                              <a:round/>
                              <a:headEnd/>
                              <a:tailEnd/>
                            </a:ln>
                          </wps:spPr>
                          <wps:bodyPr rot="0" vert="horz" wrap="square" lIns="91440" tIns="45720" rIns="91440" bIns="45720" anchor="t" anchorCtr="0" upright="1">
                            <a:noAutofit/>
                          </wps:bodyPr>
                        </wps:wsp>
                      </wpg:grpSp>
                      <wpg:grpSp>
                        <wpg:cNvPr id="341" name="Group 87"/>
                        <wpg:cNvGrpSpPr>
                          <a:grpSpLocks/>
                        </wpg:cNvGrpSpPr>
                        <wpg:grpSpPr bwMode="auto">
                          <a:xfrm>
                            <a:off x="5436" y="969"/>
                            <a:ext cx="2700" cy="3600"/>
                            <a:chOff x="2781" y="2214"/>
                            <a:chExt cx="8056" cy="9720"/>
                          </a:xfrm>
                        </wpg:grpSpPr>
                        <wps:wsp>
                          <wps:cNvPr id="342" name="Oval 88"/>
                          <wps:cNvSpPr>
                            <a:spLocks noChangeArrowheads="1"/>
                          </wps:cNvSpPr>
                          <wps:spPr bwMode="auto">
                            <a:xfrm rot="-1840358">
                              <a:off x="3861" y="2214"/>
                              <a:ext cx="4860" cy="8640"/>
                            </a:xfrm>
                            <a:prstGeom prst="ellipse">
                              <a:avLst/>
                            </a:prstGeom>
                            <a:solidFill>
                              <a:srgbClr val="3366FF"/>
                            </a:solidFill>
                            <a:ln w="9525">
                              <a:solidFill>
                                <a:srgbClr val="000000"/>
                              </a:solidFill>
                              <a:round/>
                              <a:headEnd/>
                              <a:tailEnd/>
                            </a:ln>
                          </wps:spPr>
                          <wps:bodyPr rot="0" vert="horz" wrap="square" lIns="91440" tIns="45720" rIns="91440" bIns="45720" anchor="t" anchorCtr="0" upright="1">
                            <a:noAutofit/>
                          </wps:bodyPr>
                        </wps:wsp>
                        <wpg:grpSp>
                          <wpg:cNvPr id="343" name="Group 89"/>
                          <wpg:cNvGrpSpPr>
                            <a:grpSpLocks/>
                          </wpg:cNvGrpSpPr>
                          <wpg:grpSpPr bwMode="auto">
                            <a:xfrm>
                              <a:off x="2781" y="4554"/>
                              <a:ext cx="8056" cy="7380"/>
                              <a:chOff x="3861" y="7794"/>
                              <a:chExt cx="8056" cy="7380"/>
                            </a:xfrm>
                          </wpg:grpSpPr>
                          <wps:wsp>
                            <wps:cNvPr id="344" name="PubTriangle"/>
                            <wps:cNvSpPr>
                              <a:spLocks noEditPoints="1" noChangeArrowheads="1"/>
                            </wps:cNvSpPr>
                            <wps:spPr bwMode="auto">
                              <a:xfrm rot="6453622">
                                <a:off x="6882" y="9998"/>
                                <a:ext cx="3420" cy="3420"/>
                              </a:xfrm>
                              <a:custGeom>
                                <a:avLst/>
                                <a:gdLst>
                                  <a:gd name="T0" fmla="*/ 2797 w 21600"/>
                                  <a:gd name="T1" fmla="*/ 0 h 21600"/>
                                  <a:gd name="T2" fmla="*/ 1398 w 21600"/>
                                  <a:gd name="T3" fmla="*/ 1710 h 21600"/>
                                  <a:gd name="T4" fmla="*/ 0 w 21600"/>
                                  <a:gd name="T5" fmla="*/ 3420 h 21600"/>
                                  <a:gd name="T6" fmla="*/ 1710 w 21600"/>
                                  <a:gd name="T7" fmla="*/ 1710 h 21600"/>
                                  <a:gd name="T8" fmla="*/ 3420 w 21600"/>
                                  <a:gd name="T9" fmla="*/ 0 h 21600"/>
                                  <a:gd name="T10" fmla="*/ 3108 w 21600"/>
                                  <a:gd name="T11" fmla="*/ 0 h 21600"/>
                                  <a:gd name="T12" fmla="*/ 0 60000 65536"/>
                                  <a:gd name="T13" fmla="*/ 0 60000 65536"/>
                                  <a:gd name="T14" fmla="*/ 0 60000 65536"/>
                                  <a:gd name="T15" fmla="*/ 0 60000 65536"/>
                                  <a:gd name="T16" fmla="*/ 0 60000 65536"/>
                                  <a:gd name="T17" fmla="*/ 0 60000 65536"/>
                                  <a:gd name="T18" fmla="*/ 17665 w 21600"/>
                                  <a:gd name="T19" fmla="*/ 0 h 21600"/>
                                  <a:gd name="T20" fmla="*/ 19629 w 21600"/>
                                  <a:gd name="T21" fmla="*/ 1971 h 21600"/>
                                </a:gdLst>
                                <a:ahLst/>
                                <a:cxnLst>
                                  <a:cxn ang="T12">
                                    <a:pos x="T0" y="T1"/>
                                  </a:cxn>
                                  <a:cxn ang="T13">
                                    <a:pos x="T2" y="T3"/>
                                  </a:cxn>
                                  <a:cxn ang="T14">
                                    <a:pos x="T4" y="T5"/>
                                  </a:cxn>
                                  <a:cxn ang="T15">
                                    <a:pos x="T6" y="T7"/>
                                  </a:cxn>
                                  <a:cxn ang="T16">
                                    <a:pos x="T8" y="T9"/>
                                  </a:cxn>
                                  <a:cxn ang="T17">
                                    <a:pos x="T10" y="T11"/>
                                  </a:cxn>
                                </a:cxnLst>
                                <a:rect l="T18" t="T19" r="T20" b="T21"/>
                                <a:pathLst>
                                  <a:path w="21600" h="21600">
                                    <a:moveTo>
                                      <a:pt x="17663" y="0"/>
                                    </a:moveTo>
                                    <a:lnTo>
                                      <a:pt x="0" y="21600"/>
                                    </a:lnTo>
                                    <a:lnTo>
                                      <a:pt x="21600" y="0"/>
                                    </a:lnTo>
                                    <a:lnTo>
                                      <a:pt x="17663" y="0"/>
                                    </a:lnTo>
                                    <a:close/>
                                  </a:path>
                                </a:pathLst>
                              </a:custGeom>
                              <a:solidFill>
                                <a:srgbClr val="D8EBB3"/>
                              </a:solidFill>
                              <a:ln w="9525">
                                <a:solidFill>
                                  <a:srgbClr val="000000"/>
                                </a:solidFill>
                                <a:miter lim="800000"/>
                                <a:headEnd/>
                                <a:tailEnd/>
                              </a:ln>
                              <a:effectLst>
                                <a:outerShdw dist="107763" dir="2700000" algn="ctr" rotWithShape="0">
                                  <a:srgbClr val="808080"/>
                                </a:outerShdw>
                              </a:effectLst>
                            </wps:spPr>
                            <wps:bodyPr rot="0" vert="horz" wrap="square" lIns="91440" tIns="45720" rIns="91440" bIns="45720" anchor="t" anchorCtr="0" upright="1">
                              <a:noAutofit/>
                            </wps:bodyPr>
                          </wps:wsp>
                          <wps:wsp>
                            <wps:cNvPr id="345" name="PubTriangle"/>
                            <wps:cNvSpPr>
                              <a:spLocks noEditPoints="1" noChangeArrowheads="1"/>
                            </wps:cNvSpPr>
                            <wps:spPr bwMode="auto">
                              <a:xfrm rot="6417415">
                                <a:off x="4063" y="9819"/>
                                <a:ext cx="1980" cy="1980"/>
                              </a:xfrm>
                              <a:custGeom>
                                <a:avLst/>
                                <a:gdLst>
                                  <a:gd name="T0" fmla="*/ 1619 w 21600"/>
                                  <a:gd name="T1" fmla="*/ 0 h 21600"/>
                                  <a:gd name="T2" fmla="*/ 810 w 21600"/>
                                  <a:gd name="T3" fmla="*/ 990 h 21600"/>
                                  <a:gd name="T4" fmla="*/ 0 w 21600"/>
                                  <a:gd name="T5" fmla="*/ 1980 h 21600"/>
                                  <a:gd name="T6" fmla="*/ 990 w 21600"/>
                                  <a:gd name="T7" fmla="*/ 990 h 21600"/>
                                  <a:gd name="T8" fmla="*/ 1980 w 21600"/>
                                  <a:gd name="T9" fmla="*/ 0 h 21600"/>
                                  <a:gd name="T10" fmla="*/ 1800 w 21600"/>
                                  <a:gd name="T11" fmla="*/ 0 h 21600"/>
                                  <a:gd name="T12" fmla="*/ 0 60000 65536"/>
                                  <a:gd name="T13" fmla="*/ 0 60000 65536"/>
                                  <a:gd name="T14" fmla="*/ 0 60000 65536"/>
                                  <a:gd name="T15" fmla="*/ 0 60000 65536"/>
                                  <a:gd name="T16" fmla="*/ 0 60000 65536"/>
                                  <a:gd name="T17" fmla="*/ 0 60000 65536"/>
                                  <a:gd name="T18" fmla="*/ 17662 w 21600"/>
                                  <a:gd name="T19" fmla="*/ 0 h 21600"/>
                                  <a:gd name="T20" fmla="*/ 19636 w 21600"/>
                                  <a:gd name="T21" fmla="*/ 1964 h 21600"/>
                                </a:gdLst>
                                <a:ahLst/>
                                <a:cxnLst>
                                  <a:cxn ang="T12">
                                    <a:pos x="T0" y="T1"/>
                                  </a:cxn>
                                  <a:cxn ang="T13">
                                    <a:pos x="T2" y="T3"/>
                                  </a:cxn>
                                  <a:cxn ang="T14">
                                    <a:pos x="T4" y="T5"/>
                                  </a:cxn>
                                  <a:cxn ang="T15">
                                    <a:pos x="T6" y="T7"/>
                                  </a:cxn>
                                  <a:cxn ang="T16">
                                    <a:pos x="T8" y="T9"/>
                                  </a:cxn>
                                  <a:cxn ang="T17">
                                    <a:pos x="T10" y="T11"/>
                                  </a:cxn>
                                </a:cxnLst>
                                <a:rect l="T18" t="T19" r="T20" b="T21"/>
                                <a:pathLst>
                                  <a:path w="21600" h="21600">
                                    <a:moveTo>
                                      <a:pt x="17663" y="0"/>
                                    </a:moveTo>
                                    <a:lnTo>
                                      <a:pt x="0" y="21600"/>
                                    </a:lnTo>
                                    <a:lnTo>
                                      <a:pt x="21600" y="0"/>
                                    </a:lnTo>
                                    <a:lnTo>
                                      <a:pt x="17663" y="0"/>
                                    </a:lnTo>
                                    <a:close/>
                                  </a:path>
                                </a:pathLst>
                              </a:custGeom>
                              <a:solidFill>
                                <a:srgbClr val="D8EBB3"/>
                              </a:solidFill>
                              <a:ln w="9525">
                                <a:solidFill>
                                  <a:srgbClr val="000000"/>
                                </a:solidFill>
                                <a:miter lim="800000"/>
                                <a:headEnd/>
                                <a:tailEnd/>
                              </a:ln>
                              <a:effectLst>
                                <a:outerShdw dist="107763" dir="2700000" algn="ctr" rotWithShape="0">
                                  <a:srgbClr val="808080"/>
                                </a:outerShdw>
                              </a:effectLst>
                            </wps:spPr>
                            <wps:bodyPr rot="0" vert="horz" wrap="square" lIns="91440" tIns="45720" rIns="91440" bIns="45720" anchor="t" anchorCtr="0" upright="1">
                              <a:noAutofit/>
                            </wps:bodyPr>
                          </wps:wsp>
                          <wps:wsp>
                            <wps:cNvPr id="346" name="PubTriangle"/>
                            <wps:cNvSpPr>
                              <a:spLocks noEditPoints="1" noChangeArrowheads="1"/>
                            </wps:cNvSpPr>
                            <wps:spPr bwMode="auto">
                              <a:xfrm rot="6417415">
                                <a:off x="6763" y="10539"/>
                                <a:ext cx="1980" cy="1980"/>
                              </a:xfrm>
                              <a:custGeom>
                                <a:avLst/>
                                <a:gdLst>
                                  <a:gd name="T0" fmla="*/ 1619 w 21600"/>
                                  <a:gd name="T1" fmla="*/ 0 h 21600"/>
                                  <a:gd name="T2" fmla="*/ 810 w 21600"/>
                                  <a:gd name="T3" fmla="*/ 990 h 21600"/>
                                  <a:gd name="T4" fmla="*/ 0 w 21600"/>
                                  <a:gd name="T5" fmla="*/ 1980 h 21600"/>
                                  <a:gd name="T6" fmla="*/ 990 w 21600"/>
                                  <a:gd name="T7" fmla="*/ 990 h 21600"/>
                                  <a:gd name="T8" fmla="*/ 1980 w 21600"/>
                                  <a:gd name="T9" fmla="*/ 0 h 21600"/>
                                  <a:gd name="T10" fmla="*/ 1800 w 21600"/>
                                  <a:gd name="T11" fmla="*/ 0 h 21600"/>
                                  <a:gd name="T12" fmla="*/ 0 60000 65536"/>
                                  <a:gd name="T13" fmla="*/ 0 60000 65536"/>
                                  <a:gd name="T14" fmla="*/ 0 60000 65536"/>
                                  <a:gd name="T15" fmla="*/ 0 60000 65536"/>
                                  <a:gd name="T16" fmla="*/ 0 60000 65536"/>
                                  <a:gd name="T17" fmla="*/ 0 60000 65536"/>
                                  <a:gd name="T18" fmla="*/ 17662 w 21600"/>
                                  <a:gd name="T19" fmla="*/ 0 h 21600"/>
                                  <a:gd name="T20" fmla="*/ 19636 w 21600"/>
                                  <a:gd name="T21" fmla="*/ 1964 h 21600"/>
                                </a:gdLst>
                                <a:ahLst/>
                                <a:cxnLst>
                                  <a:cxn ang="T12">
                                    <a:pos x="T0" y="T1"/>
                                  </a:cxn>
                                  <a:cxn ang="T13">
                                    <a:pos x="T2" y="T3"/>
                                  </a:cxn>
                                  <a:cxn ang="T14">
                                    <a:pos x="T4" y="T5"/>
                                  </a:cxn>
                                  <a:cxn ang="T15">
                                    <a:pos x="T6" y="T7"/>
                                  </a:cxn>
                                  <a:cxn ang="T16">
                                    <a:pos x="T8" y="T9"/>
                                  </a:cxn>
                                  <a:cxn ang="T17">
                                    <a:pos x="T10" y="T11"/>
                                  </a:cxn>
                                </a:cxnLst>
                                <a:rect l="T18" t="T19" r="T20" b="T21"/>
                                <a:pathLst>
                                  <a:path w="21600" h="21600">
                                    <a:moveTo>
                                      <a:pt x="17663" y="0"/>
                                    </a:moveTo>
                                    <a:lnTo>
                                      <a:pt x="0" y="21600"/>
                                    </a:lnTo>
                                    <a:lnTo>
                                      <a:pt x="21600" y="0"/>
                                    </a:lnTo>
                                    <a:lnTo>
                                      <a:pt x="17663" y="0"/>
                                    </a:lnTo>
                                    <a:close/>
                                  </a:path>
                                </a:pathLst>
                              </a:custGeom>
                              <a:solidFill>
                                <a:srgbClr val="D8EBB3"/>
                              </a:solidFill>
                              <a:ln w="9525">
                                <a:solidFill>
                                  <a:srgbClr val="000000"/>
                                </a:solidFill>
                                <a:miter lim="800000"/>
                                <a:headEnd/>
                                <a:tailEnd/>
                              </a:ln>
                              <a:effectLst>
                                <a:outerShdw dist="107763" dir="2700000" algn="ctr" rotWithShape="0">
                                  <a:srgbClr val="808080"/>
                                </a:outerShdw>
                              </a:effectLst>
                            </wps:spPr>
                            <wps:bodyPr rot="0" vert="horz" wrap="square" lIns="91440" tIns="45720" rIns="91440" bIns="45720" anchor="t" anchorCtr="0" upright="1">
                              <a:noAutofit/>
                            </wps:bodyPr>
                          </wps:wsp>
                          <wps:wsp>
                            <wps:cNvPr id="347" name="PubTriangle"/>
                            <wps:cNvSpPr>
                              <a:spLocks noEditPoints="1" noChangeArrowheads="1"/>
                            </wps:cNvSpPr>
                            <wps:spPr bwMode="auto">
                              <a:xfrm rot="6128712">
                                <a:off x="9621" y="10134"/>
                                <a:ext cx="1980" cy="1980"/>
                              </a:xfrm>
                              <a:custGeom>
                                <a:avLst/>
                                <a:gdLst>
                                  <a:gd name="T0" fmla="*/ 1619 w 21600"/>
                                  <a:gd name="T1" fmla="*/ 0 h 21600"/>
                                  <a:gd name="T2" fmla="*/ 810 w 21600"/>
                                  <a:gd name="T3" fmla="*/ 990 h 21600"/>
                                  <a:gd name="T4" fmla="*/ 0 w 21600"/>
                                  <a:gd name="T5" fmla="*/ 1980 h 21600"/>
                                  <a:gd name="T6" fmla="*/ 990 w 21600"/>
                                  <a:gd name="T7" fmla="*/ 990 h 21600"/>
                                  <a:gd name="T8" fmla="*/ 1980 w 21600"/>
                                  <a:gd name="T9" fmla="*/ 0 h 21600"/>
                                  <a:gd name="T10" fmla="*/ 1800 w 21600"/>
                                  <a:gd name="T11" fmla="*/ 0 h 21600"/>
                                  <a:gd name="T12" fmla="*/ 0 60000 65536"/>
                                  <a:gd name="T13" fmla="*/ 0 60000 65536"/>
                                  <a:gd name="T14" fmla="*/ 0 60000 65536"/>
                                  <a:gd name="T15" fmla="*/ 0 60000 65536"/>
                                  <a:gd name="T16" fmla="*/ 0 60000 65536"/>
                                  <a:gd name="T17" fmla="*/ 0 60000 65536"/>
                                  <a:gd name="T18" fmla="*/ 17662 w 21600"/>
                                  <a:gd name="T19" fmla="*/ 0 h 21600"/>
                                  <a:gd name="T20" fmla="*/ 19636 w 21600"/>
                                  <a:gd name="T21" fmla="*/ 1964 h 21600"/>
                                </a:gdLst>
                                <a:ahLst/>
                                <a:cxnLst>
                                  <a:cxn ang="T12">
                                    <a:pos x="T0" y="T1"/>
                                  </a:cxn>
                                  <a:cxn ang="T13">
                                    <a:pos x="T2" y="T3"/>
                                  </a:cxn>
                                  <a:cxn ang="T14">
                                    <a:pos x="T4" y="T5"/>
                                  </a:cxn>
                                  <a:cxn ang="T15">
                                    <a:pos x="T6" y="T7"/>
                                  </a:cxn>
                                  <a:cxn ang="T16">
                                    <a:pos x="T8" y="T9"/>
                                  </a:cxn>
                                  <a:cxn ang="T17">
                                    <a:pos x="T10" y="T11"/>
                                  </a:cxn>
                                </a:cxnLst>
                                <a:rect l="T18" t="T19" r="T20" b="T21"/>
                                <a:pathLst>
                                  <a:path w="21600" h="21600">
                                    <a:moveTo>
                                      <a:pt x="17663" y="0"/>
                                    </a:moveTo>
                                    <a:lnTo>
                                      <a:pt x="0" y="21600"/>
                                    </a:lnTo>
                                    <a:lnTo>
                                      <a:pt x="21600" y="0"/>
                                    </a:lnTo>
                                    <a:lnTo>
                                      <a:pt x="17663" y="0"/>
                                    </a:lnTo>
                                    <a:close/>
                                  </a:path>
                                </a:pathLst>
                              </a:custGeom>
                              <a:solidFill>
                                <a:srgbClr val="D8EBB3"/>
                              </a:solidFill>
                              <a:ln w="9525">
                                <a:solidFill>
                                  <a:srgbClr val="000000"/>
                                </a:solidFill>
                                <a:miter lim="800000"/>
                                <a:headEnd/>
                                <a:tailEnd/>
                              </a:ln>
                              <a:effectLst>
                                <a:outerShdw dist="107763" dir="2700000" algn="ctr" rotWithShape="0">
                                  <a:srgbClr val="808080"/>
                                </a:outerShdw>
                              </a:effectLst>
                            </wps:spPr>
                            <wps:bodyPr rot="0" vert="horz" wrap="square" lIns="91440" tIns="45720" rIns="91440" bIns="45720" anchor="t" anchorCtr="0" upright="1">
                              <a:noAutofit/>
                            </wps:bodyPr>
                          </wps:wsp>
                          <wps:wsp>
                            <wps:cNvPr id="348" name="PubTriangle"/>
                            <wps:cNvSpPr>
                              <a:spLocks noEditPoints="1" noChangeArrowheads="1"/>
                            </wps:cNvSpPr>
                            <wps:spPr bwMode="auto">
                              <a:xfrm rot="6417415">
                                <a:off x="9033" y="10717"/>
                                <a:ext cx="2764" cy="3004"/>
                              </a:xfrm>
                              <a:custGeom>
                                <a:avLst/>
                                <a:gdLst>
                                  <a:gd name="T0" fmla="*/ 2260 w 21600"/>
                                  <a:gd name="T1" fmla="*/ 0 h 21600"/>
                                  <a:gd name="T2" fmla="*/ 1130 w 21600"/>
                                  <a:gd name="T3" fmla="*/ 1502 h 21600"/>
                                  <a:gd name="T4" fmla="*/ 0 w 21600"/>
                                  <a:gd name="T5" fmla="*/ 3004 h 21600"/>
                                  <a:gd name="T6" fmla="*/ 1382 w 21600"/>
                                  <a:gd name="T7" fmla="*/ 1502 h 21600"/>
                                  <a:gd name="T8" fmla="*/ 2764 w 21600"/>
                                  <a:gd name="T9" fmla="*/ 0 h 21600"/>
                                  <a:gd name="T10" fmla="*/ 2512 w 21600"/>
                                  <a:gd name="T11" fmla="*/ 0 h 21600"/>
                                  <a:gd name="T12" fmla="*/ 0 60000 65536"/>
                                  <a:gd name="T13" fmla="*/ 0 60000 65536"/>
                                  <a:gd name="T14" fmla="*/ 0 60000 65536"/>
                                  <a:gd name="T15" fmla="*/ 0 60000 65536"/>
                                  <a:gd name="T16" fmla="*/ 0 60000 65536"/>
                                  <a:gd name="T17" fmla="*/ 0 60000 65536"/>
                                  <a:gd name="T18" fmla="*/ 17661 w 21600"/>
                                  <a:gd name="T19" fmla="*/ 0 h 21600"/>
                                  <a:gd name="T20" fmla="*/ 19631 w 21600"/>
                                  <a:gd name="T21" fmla="*/ 1970 h 21600"/>
                                </a:gdLst>
                                <a:ahLst/>
                                <a:cxnLst>
                                  <a:cxn ang="T12">
                                    <a:pos x="T0" y="T1"/>
                                  </a:cxn>
                                  <a:cxn ang="T13">
                                    <a:pos x="T2" y="T3"/>
                                  </a:cxn>
                                  <a:cxn ang="T14">
                                    <a:pos x="T4" y="T5"/>
                                  </a:cxn>
                                  <a:cxn ang="T15">
                                    <a:pos x="T6" y="T7"/>
                                  </a:cxn>
                                  <a:cxn ang="T16">
                                    <a:pos x="T8" y="T9"/>
                                  </a:cxn>
                                  <a:cxn ang="T17">
                                    <a:pos x="T10" y="T11"/>
                                  </a:cxn>
                                </a:cxnLst>
                                <a:rect l="T18" t="T19" r="T20" b="T21"/>
                                <a:pathLst>
                                  <a:path w="21600" h="21600">
                                    <a:moveTo>
                                      <a:pt x="17663" y="0"/>
                                    </a:moveTo>
                                    <a:lnTo>
                                      <a:pt x="0" y="21600"/>
                                    </a:lnTo>
                                    <a:lnTo>
                                      <a:pt x="21600" y="0"/>
                                    </a:lnTo>
                                    <a:lnTo>
                                      <a:pt x="17663" y="0"/>
                                    </a:lnTo>
                                    <a:close/>
                                  </a:path>
                                </a:pathLst>
                              </a:custGeom>
                              <a:solidFill>
                                <a:srgbClr val="D8EBB3"/>
                              </a:solidFill>
                              <a:ln w="9525">
                                <a:solidFill>
                                  <a:srgbClr val="000000"/>
                                </a:solidFill>
                                <a:miter lim="800000"/>
                                <a:headEnd/>
                                <a:tailEnd/>
                              </a:ln>
                              <a:effectLst>
                                <a:outerShdw dist="107763" dir="2700000" algn="ctr" rotWithShape="0">
                                  <a:srgbClr val="808080"/>
                                </a:outerShdw>
                              </a:effectLst>
                            </wps:spPr>
                            <wps:bodyPr rot="0" vert="horz" wrap="square" lIns="91440" tIns="45720" rIns="91440" bIns="45720" anchor="t" anchorCtr="0" upright="1">
                              <a:noAutofit/>
                            </wps:bodyPr>
                          </wps:wsp>
                          <wps:wsp>
                            <wps:cNvPr id="349" name="AutoShape 95"/>
                            <wps:cNvSpPr>
                              <a:spLocks noChangeArrowheads="1"/>
                            </wps:cNvSpPr>
                            <wps:spPr bwMode="auto">
                              <a:xfrm>
                                <a:off x="4849" y="7794"/>
                                <a:ext cx="4772" cy="1980"/>
                              </a:xfrm>
                              <a:prstGeom prst="cloudCallout">
                                <a:avLst>
                                  <a:gd name="adj1" fmla="val 46269"/>
                                  <a:gd name="adj2" fmla="val 61463"/>
                                </a:avLst>
                              </a:prstGeom>
                              <a:solidFill>
                                <a:srgbClr val="FFFFFF"/>
                              </a:solidFill>
                              <a:ln w="9525">
                                <a:solidFill>
                                  <a:srgbClr val="000000"/>
                                </a:solidFill>
                                <a:round/>
                                <a:headEnd/>
                                <a:tailEnd/>
                              </a:ln>
                            </wps:spPr>
                            <wps:txbx>
                              <w:txbxContent>
                                <w:p w:rsidR="003A5982" w:rsidRDefault="003A5982" w:rsidP="00CC2360"/>
                              </w:txbxContent>
                            </wps:txbx>
                            <wps:bodyPr rot="0" vert="horz" wrap="square" lIns="91440" tIns="45720" rIns="91440" bIns="45720" anchor="t" anchorCtr="0" upright="1">
                              <a:noAutofit/>
                            </wps:bodyPr>
                          </wps:wsp>
                          <wps:wsp>
                            <wps:cNvPr id="350" name="AutoShape 96"/>
                            <wps:cNvSpPr>
                              <a:spLocks noChangeArrowheads="1"/>
                            </wps:cNvSpPr>
                            <wps:spPr bwMode="auto">
                              <a:xfrm>
                                <a:off x="3861" y="8334"/>
                                <a:ext cx="4772" cy="1980"/>
                              </a:xfrm>
                              <a:prstGeom prst="cloudCallout">
                                <a:avLst>
                                  <a:gd name="adj1" fmla="val 46269"/>
                                  <a:gd name="adj2" fmla="val 61463"/>
                                </a:avLst>
                              </a:prstGeom>
                              <a:solidFill>
                                <a:srgbClr val="FFFFFF"/>
                              </a:solidFill>
                              <a:ln w="9525">
                                <a:solidFill>
                                  <a:srgbClr val="000000"/>
                                </a:solidFill>
                                <a:round/>
                                <a:headEnd/>
                                <a:tailEnd/>
                              </a:ln>
                            </wps:spPr>
                            <wps:txbx>
                              <w:txbxContent>
                                <w:p w:rsidR="003A5982" w:rsidRDefault="003A5982" w:rsidP="00CC2360"/>
                              </w:txbxContent>
                            </wps:txbx>
                            <wps:bodyPr rot="0" vert="horz" wrap="square" lIns="91440" tIns="45720" rIns="91440" bIns="45720" anchor="t" anchorCtr="0" upright="1">
                              <a:noAutofit/>
                            </wps:bodyPr>
                          </wps:wsp>
                          <wps:wsp>
                            <wps:cNvPr id="351" name="AutoShape 97"/>
                            <wps:cNvSpPr>
                              <a:spLocks noChangeArrowheads="1"/>
                            </wps:cNvSpPr>
                            <wps:spPr bwMode="auto">
                              <a:xfrm>
                                <a:off x="6021" y="8874"/>
                                <a:ext cx="4772" cy="1980"/>
                              </a:xfrm>
                              <a:prstGeom prst="cloudCallout">
                                <a:avLst>
                                  <a:gd name="adj1" fmla="val 21310"/>
                                  <a:gd name="adj2" fmla="val 56769"/>
                                </a:avLst>
                              </a:prstGeom>
                              <a:solidFill>
                                <a:srgbClr val="FFFFFF"/>
                              </a:solidFill>
                              <a:ln w="9525">
                                <a:solidFill>
                                  <a:srgbClr val="000000"/>
                                </a:solidFill>
                                <a:round/>
                                <a:headEnd/>
                                <a:tailEnd/>
                              </a:ln>
                            </wps:spPr>
                            <wps:txbx>
                              <w:txbxContent>
                                <w:p w:rsidR="003A5982" w:rsidRDefault="003A5982" w:rsidP="00CC2360"/>
                              </w:txbxContent>
                            </wps:txbx>
                            <wps:bodyPr rot="0" vert="horz" wrap="square" lIns="91440" tIns="45720" rIns="91440" bIns="45720" anchor="t" anchorCtr="0" upright="1">
                              <a:noAutofit/>
                            </wps:bodyPr>
                          </wps:wsp>
                          <wps:wsp>
                            <wps:cNvPr id="352" name="PubTriangle"/>
                            <wps:cNvSpPr>
                              <a:spLocks noEditPoints="1" noChangeArrowheads="1"/>
                            </wps:cNvSpPr>
                            <wps:spPr bwMode="auto">
                              <a:xfrm rot="6417415">
                                <a:off x="5062" y="10553"/>
                                <a:ext cx="3203" cy="3086"/>
                              </a:xfrm>
                              <a:custGeom>
                                <a:avLst/>
                                <a:gdLst>
                                  <a:gd name="T0" fmla="*/ 2619 w 21600"/>
                                  <a:gd name="T1" fmla="*/ 0 h 21600"/>
                                  <a:gd name="T2" fmla="*/ 1310 w 21600"/>
                                  <a:gd name="T3" fmla="*/ 1543 h 21600"/>
                                  <a:gd name="T4" fmla="*/ 0 w 21600"/>
                                  <a:gd name="T5" fmla="*/ 3086 h 21600"/>
                                  <a:gd name="T6" fmla="*/ 1602 w 21600"/>
                                  <a:gd name="T7" fmla="*/ 1543 h 21600"/>
                                  <a:gd name="T8" fmla="*/ 3203 w 21600"/>
                                  <a:gd name="T9" fmla="*/ 0 h 21600"/>
                                  <a:gd name="T10" fmla="*/ 2911 w 21600"/>
                                  <a:gd name="T11" fmla="*/ 0 h 21600"/>
                                  <a:gd name="T12" fmla="*/ 0 60000 65536"/>
                                  <a:gd name="T13" fmla="*/ 0 60000 65536"/>
                                  <a:gd name="T14" fmla="*/ 0 60000 65536"/>
                                  <a:gd name="T15" fmla="*/ 0 60000 65536"/>
                                  <a:gd name="T16" fmla="*/ 0 60000 65536"/>
                                  <a:gd name="T17" fmla="*/ 0 60000 65536"/>
                                  <a:gd name="T18" fmla="*/ 17662 w 21600"/>
                                  <a:gd name="T19" fmla="*/ 0 h 21600"/>
                                  <a:gd name="T20" fmla="*/ 19631 w 21600"/>
                                  <a:gd name="T21" fmla="*/ 1967 h 21600"/>
                                </a:gdLst>
                                <a:ahLst/>
                                <a:cxnLst>
                                  <a:cxn ang="T12">
                                    <a:pos x="T0" y="T1"/>
                                  </a:cxn>
                                  <a:cxn ang="T13">
                                    <a:pos x="T2" y="T3"/>
                                  </a:cxn>
                                  <a:cxn ang="T14">
                                    <a:pos x="T4" y="T5"/>
                                  </a:cxn>
                                  <a:cxn ang="T15">
                                    <a:pos x="T6" y="T7"/>
                                  </a:cxn>
                                  <a:cxn ang="T16">
                                    <a:pos x="T8" y="T9"/>
                                  </a:cxn>
                                  <a:cxn ang="T17">
                                    <a:pos x="T10" y="T11"/>
                                  </a:cxn>
                                </a:cxnLst>
                                <a:rect l="T18" t="T19" r="T20" b="T21"/>
                                <a:pathLst>
                                  <a:path w="21600" h="21600">
                                    <a:moveTo>
                                      <a:pt x="17663" y="0"/>
                                    </a:moveTo>
                                    <a:lnTo>
                                      <a:pt x="0" y="21600"/>
                                    </a:lnTo>
                                    <a:lnTo>
                                      <a:pt x="21600" y="0"/>
                                    </a:lnTo>
                                    <a:lnTo>
                                      <a:pt x="17663" y="0"/>
                                    </a:lnTo>
                                    <a:close/>
                                  </a:path>
                                </a:pathLst>
                              </a:custGeom>
                              <a:solidFill>
                                <a:srgbClr val="D8EBB3"/>
                              </a:solidFill>
                              <a:ln w="9525">
                                <a:solidFill>
                                  <a:srgbClr val="000000"/>
                                </a:solidFill>
                                <a:miter lim="800000"/>
                                <a:headEnd/>
                                <a:tailEnd/>
                              </a:ln>
                              <a:effectLst>
                                <a:outerShdw dist="107763" dir="2700000" algn="ctr" rotWithShape="0">
                                  <a:srgbClr val="808080"/>
                                </a:outerShdw>
                              </a:effectLst>
                            </wps:spPr>
                            <wps:bodyPr rot="0" vert="horz" wrap="square" lIns="91440" tIns="45720" rIns="91440" bIns="45720" anchor="t" anchorCtr="0" upright="1">
                              <a:noAutofit/>
                            </wps:bodyPr>
                          </wps:wsp>
                          <wps:wsp>
                            <wps:cNvPr id="353" name="PubTriangle"/>
                            <wps:cNvSpPr>
                              <a:spLocks noEditPoints="1" noChangeArrowheads="1"/>
                            </wps:cNvSpPr>
                            <wps:spPr bwMode="auto">
                              <a:xfrm rot="6417415">
                                <a:off x="8901" y="11754"/>
                                <a:ext cx="1980" cy="1980"/>
                              </a:xfrm>
                              <a:custGeom>
                                <a:avLst/>
                                <a:gdLst>
                                  <a:gd name="T0" fmla="*/ 1619 w 21600"/>
                                  <a:gd name="T1" fmla="*/ 0 h 21600"/>
                                  <a:gd name="T2" fmla="*/ 810 w 21600"/>
                                  <a:gd name="T3" fmla="*/ 990 h 21600"/>
                                  <a:gd name="T4" fmla="*/ 0 w 21600"/>
                                  <a:gd name="T5" fmla="*/ 1980 h 21600"/>
                                  <a:gd name="T6" fmla="*/ 990 w 21600"/>
                                  <a:gd name="T7" fmla="*/ 990 h 21600"/>
                                  <a:gd name="T8" fmla="*/ 1980 w 21600"/>
                                  <a:gd name="T9" fmla="*/ 0 h 21600"/>
                                  <a:gd name="T10" fmla="*/ 1800 w 21600"/>
                                  <a:gd name="T11" fmla="*/ 0 h 21600"/>
                                  <a:gd name="T12" fmla="*/ 0 60000 65536"/>
                                  <a:gd name="T13" fmla="*/ 0 60000 65536"/>
                                  <a:gd name="T14" fmla="*/ 0 60000 65536"/>
                                  <a:gd name="T15" fmla="*/ 0 60000 65536"/>
                                  <a:gd name="T16" fmla="*/ 0 60000 65536"/>
                                  <a:gd name="T17" fmla="*/ 0 60000 65536"/>
                                  <a:gd name="T18" fmla="*/ 17662 w 21600"/>
                                  <a:gd name="T19" fmla="*/ 0 h 21600"/>
                                  <a:gd name="T20" fmla="*/ 19636 w 21600"/>
                                  <a:gd name="T21" fmla="*/ 1964 h 21600"/>
                                </a:gdLst>
                                <a:ahLst/>
                                <a:cxnLst>
                                  <a:cxn ang="T12">
                                    <a:pos x="T0" y="T1"/>
                                  </a:cxn>
                                  <a:cxn ang="T13">
                                    <a:pos x="T2" y="T3"/>
                                  </a:cxn>
                                  <a:cxn ang="T14">
                                    <a:pos x="T4" y="T5"/>
                                  </a:cxn>
                                  <a:cxn ang="T15">
                                    <a:pos x="T6" y="T7"/>
                                  </a:cxn>
                                  <a:cxn ang="T16">
                                    <a:pos x="T8" y="T9"/>
                                  </a:cxn>
                                  <a:cxn ang="T17">
                                    <a:pos x="T10" y="T11"/>
                                  </a:cxn>
                                </a:cxnLst>
                                <a:rect l="T18" t="T19" r="T20" b="T21"/>
                                <a:pathLst>
                                  <a:path w="21600" h="21600">
                                    <a:moveTo>
                                      <a:pt x="17663" y="0"/>
                                    </a:moveTo>
                                    <a:lnTo>
                                      <a:pt x="0" y="21600"/>
                                    </a:lnTo>
                                    <a:lnTo>
                                      <a:pt x="21600" y="0"/>
                                    </a:lnTo>
                                    <a:lnTo>
                                      <a:pt x="17663" y="0"/>
                                    </a:lnTo>
                                    <a:close/>
                                  </a:path>
                                </a:pathLst>
                              </a:custGeom>
                              <a:solidFill>
                                <a:srgbClr val="D8EBB3"/>
                              </a:solidFill>
                              <a:ln w="9525">
                                <a:solidFill>
                                  <a:srgbClr val="000000"/>
                                </a:solidFill>
                                <a:miter lim="800000"/>
                                <a:headEnd/>
                                <a:tailEnd/>
                              </a:ln>
                              <a:effectLst>
                                <a:outerShdw dist="107763" dir="2700000" algn="ctr" rotWithShape="0">
                                  <a:srgbClr val="808080"/>
                                </a:outerShdw>
                              </a:effectLst>
                            </wps:spPr>
                            <wps:bodyPr rot="0" vert="horz" wrap="square" lIns="91440" tIns="45720" rIns="91440" bIns="45720" anchor="t" anchorCtr="0" upright="1">
                              <a:noAutofit/>
                            </wps:bodyPr>
                          </wps:wsp>
                          <wps:wsp>
                            <wps:cNvPr id="354" name="PubTriangle"/>
                            <wps:cNvSpPr>
                              <a:spLocks noEditPoints="1" noChangeArrowheads="1"/>
                            </wps:cNvSpPr>
                            <wps:spPr bwMode="auto">
                              <a:xfrm rot="6417415">
                                <a:off x="7821" y="13194"/>
                                <a:ext cx="1980" cy="1980"/>
                              </a:xfrm>
                              <a:custGeom>
                                <a:avLst/>
                                <a:gdLst>
                                  <a:gd name="T0" fmla="*/ 1619 w 21600"/>
                                  <a:gd name="T1" fmla="*/ 0 h 21600"/>
                                  <a:gd name="T2" fmla="*/ 810 w 21600"/>
                                  <a:gd name="T3" fmla="*/ 990 h 21600"/>
                                  <a:gd name="T4" fmla="*/ 0 w 21600"/>
                                  <a:gd name="T5" fmla="*/ 1980 h 21600"/>
                                  <a:gd name="T6" fmla="*/ 990 w 21600"/>
                                  <a:gd name="T7" fmla="*/ 990 h 21600"/>
                                  <a:gd name="T8" fmla="*/ 1980 w 21600"/>
                                  <a:gd name="T9" fmla="*/ 0 h 21600"/>
                                  <a:gd name="T10" fmla="*/ 1800 w 21600"/>
                                  <a:gd name="T11" fmla="*/ 0 h 21600"/>
                                  <a:gd name="T12" fmla="*/ 0 60000 65536"/>
                                  <a:gd name="T13" fmla="*/ 0 60000 65536"/>
                                  <a:gd name="T14" fmla="*/ 0 60000 65536"/>
                                  <a:gd name="T15" fmla="*/ 0 60000 65536"/>
                                  <a:gd name="T16" fmla="*/ 0 60000 65536"/>
                                  <a:gd name="T17" fmla="*/ 0 60000 65536"/>
                                  <a:gd name="T18" fmla="*/ 17662 w 21600"/>
                                  <a:gd name="T19" fmla="*/ 0 h 21600"/>
                                  <a:gd name="T20" fmla="*/ 19636 w 21600"/>
                                  <a:gd name="T21" fmla="*/ 1964 h 21600"/>
                                </a:gdLst>
                                <a:ahLst/>
                                <a:cxnLst>
                                  <a:cxn ang="T12">
                                    <a:pos x="T0" y="T1"/>
                                  </a:cxn>
                                  <a:cxn ang="T13">
                                    <a:pos x="T2" y="T3"/>
                                  </a:cxn>
                                  <a:cxn ang="T14">
                                    <a:pos x="T4" y="T5"/>
                                  </a:cxn>
                                  <a:cxn ang="T15">
                                    <a:pos x="T6" y="T7"/>
                                  </a:cxn>
                                  <a:cxn ang="T16">
                                    <a:pos x="T8" y="T9"/>
                                  </a:cxn>
                                  <a:cxn ang="T17">
                                    <a:pos x="T10" y="T11"/>
                                  </a:cxn>
                                </a:cxnLst>
                                <a:rect l="T18" t="T19" r="T20" b="T21"/>
                                <a:pathLst>
                                  <a:path w="21600" h="21600">
                                    <a:moveTo>
                                      <a:pt x="17663" y="0"/>
                                    </a:moveTo>
                                    <a:lnTo>
                                      <a:pt x="0" y="21600"/>
                                    </a:lnTo>
                                    <a:lnTo>
                                      <a:pt x="21600" y="0"/>
                                    </a:lnTo>
                                    <a:lnTo>
                                      <a:pt x="17663" y="0"/>
                                    </a:lnTo>
                                    <a:close/>
                                  </a:path>
                                </a:pathLst>
                              </a:custGeom>
                              <a:solidFill>
                                <a:srgbClr val="D8EBB3"/>
                              </a:solidFill>
                              <a:ln w="9525">
                                <a:solidFill>
                                  <a:srgbClr val="000000"/>
                                </a:solidFill>
                                <a:miter lim="800000"/>
                                <a:headEnd/>
                                <a:tailEnd/>
                              </a:ln>
                              <a:effectLst>
                                <a:outerShdw dist="107763" dir="2700000" algn="ctr" rotWithShape="0">
                                  <a:srgbClr val="808080"/>
                                </a:outerShdw>
                              </a:effectLst>
                            </wps:spPr>
                            <wps:bodyPr rot="0" vert="horz" wrap="square" lIns="91440" tIns="45720" rIns="91440" bIns="45720" anchor="t" anchorCtr="0" upright="1">
                              <a:noAutofit/>
                            </wps:bodyPr>
                          </wps:wsp>
                        </wpg:grpSp>
                      </wpg:grpSp>
                      <wpg:grpSp>
                        <wpg:cNvPr id="355" name="Group 101"/>
                        <wpg:cNvGrpSpPr>
                          <a:grpSpLocks/>
                        </wpg:cNvGrpSpPr>
                        <wpg:grpSpPr bwMode="auto">
                          <a:xfrm>
                            <a:off x="9081" y="1134"/>
                            <a:ext cx="1800" cy="2880"/>
                            <a:chOff x="3571" y="2034"/>
                            <a:chExt cx="5040" cy="8100"/>
                          </a:xfrm>
                        </wpg:grpSpPr>
                        <wps:wsp>
                          <wps:cNvPr id="356" name="AutoShape 102"/>
                          <wps:cNvSpPr>
                            <a:spLocks noChangeArrowheads="1"/>
                          </wps:cNvSpPr>
                          <wps:spPr bwMode="auto">
                            <a:xfrm>
                              <a:off x="3571" y="5274"/>
                              <a:ext cx="5040" cy="3600"/>
                            </a:xfrm>
                            <a:prstGeom prst="flowChartExtra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7" name="AutoShape 103"/>
                          <wps:cNvSpPr>
                            <a:spLocks noChangeArrowheads="1"/>
                          </wps:cNvSpPr>
                          <wps:spPr bwMode="auto">
                            <a:xfrm>
                              <a:off x="4181" y="3654"/>
                              <a:ext cx="3780" cy="2700"/>
                            </a:xfrm>
                            <a:prstGeom prst="flowChartExtra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8" name="AutoShape 104"/>
                          <wps:cNvSpPr>
                            <a:spLocks noChangeArrowheads="1"/>
                          </wps:cNvSpPr>
                          <wps:spPr bwMode="auto">
                            <a:xfrm>
                              <a:off x="4531" y="2034"/>
                              <a:ext cx="3060" cy="2520"/>
                            </a:xfrm>
                            <a:prstGeom prst="flowChartExtra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9" name="Rectangle 105"/>
                          <wps:cNvSpPr>
                            <a:spLocks noChangeArrowheads="1"/>
                          </wps:cNvSpPr>
                          <wps:spPr bwMode="auto">
                            <a:xfrm>
                              <a:off x="5721" y="8874"/>
                              <a:ext cx="900" cy="1260"/>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49A2AB0F" id="Группа 322" o:spid="_x0000_s1026" style="position:absolute;left:0;text-align:left;margin-left:11.2pt;margin-top:10.35pt;width:274.35pt;height:109.85pt;z-index:251666432" coordorigin="1326,969" coordsize="9555,3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">
                <v:group id="Group 69" o:spid="_x0000_s1027" style="position:absolute;left:1326;top:1134;width:3540;height:3170" coordorigin="861,2644" coordsize="10120,10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">
                  <v:group id="Group 70" o:spid="_x0000_s1028" style="position:absolute;left:861;top:2644;width:10120;height:10110" coordorigin="861,2644" coordsize="10120,10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">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AutoShape 71" o:spid="_x0000_s1029" type="#_x0000_t15" style="position:absolute;left:4861;top:11224;width:2700;height:360;rotation:5584314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" fillcolor="yellow"/>
                    <v:shape id="AutoShape 72" o:spid="_x0000_s1030" type="#_x0000_t15" style="position:absolute;left:3431;top:11044;width:2700;height:360;rotation:6787592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" fillcolor="yellow"/>
                    <v:shape id="AutoShape 73" o:spid="_x0000_s1031" type="#_x0000_t15" style="position:absolute;left:6461;top:10724;width:2700;height:360;rotation:3877183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" fillcolor="yellow"/>
                    <v:shape id="AutoShape 74" o:spid="_x0000_s1032" type="#_x0000_t15" style="position:absolute;left:7471;top:9874;width:2700;height:360;rotation:2828796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" fillcolor="yellow"/>
                    <v:shape id="AutoShape 75" o:spid="_x0000_s1033" type="#_x0000_t15" style="position:absolute;left:8231;top:8374;width:2700;height:360;rotation:747762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" fillcolor="yellow"/>
                    <v:shape id="AutoShape 76" o:spid="_x0000_s1034" type="#_x0000_t15" style="position:absolute;left:8281;top:6964;width:2700;height:360;rotation:-348512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" fillcolor="yellow"/>
                    <v:shape id="AutoShape 77" o:spid="_x0000_s1035" type="#_x0000_t15" style="position:absolute;left:1111;top:8804;width:2700;height:360;rotation:10886763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" fillcolor="yellow"/>
                    <v:shape id="AutoShape 78" o:spid="_x0000_s1036" type="#_x0000_t15" style="position:absolute;left:6651;top:4414;width:2700;height:360;rotation:-3348056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" fillcolor="yellow"/>
                    <v:shape id="AutoShape 79" o:spid="_x0000_s1037" type="#_x0000_t15" style="position:absolute;left:5031;top:3814;width:2700;height:360;rotation:-5446860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" fillcolor="yellow"/>
                    <v:shape id="AutoShape 80" o:spid="_x0000_s1038" type="#_x0000_t15" style="position:absolute;left:3591;top:3914;width:2700;height:360;rotation:-6877013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" fillcolor="yellow"/>
                    <v:shape id="AutoShape 81" o:spid="_x0000_s1039" type="#_x0000_t15" style="position:absolute;left:1111;top:6174;width:2700;height:360;rotation:-10196576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" fillcolor="yellow"/>
                    <v:shape id="AutoShape 82" o:spid="_x0000_s1040" type="#_x0000_t15" style="position:absolute;left:861;top:7534;width:2700;height:360;rotation: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" fillcolor="yellow"/>
                    <v:shape id="AutoShape 83" o:spid="_x0000_s1041" type="#_x0000_t15" style="position:absolute;left:7641;top:5394;width:2700;height:360;rotation:-2382880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" fillcolor="yellow"/>
                    <v:shape id="AutoShape 84" o:spid="_x0000_s1042" type="#_x0000_t15" style="position:absolute;left:1881;top:4914;width:2700;height:360;rotation:-9120256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" fillcolor="yellow"/>
                    <v:shape id="AutoShape 85" o:spid="_x0000_s1043" type="#_x0000_t15" style="position:absolute;left:1911;top:10114;width:2700;height:360;rotation:9240056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" fillcolor="yellow"/>
                  </v:group>
                  <v:oval id="Oval 86" o:spid="_x0000_s1044" style="position:absolute;left:3411;top:5164;width:5040;height:50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" fillcolor="yellow"/>
                </v:group>
                <v:group id="Group 87" o:spid="_x0000_s1045" style="position:absolute;left:5436;top:969;width:2700;height:3600" coordorigin="2781,2214" coordsize="8056,9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">
                  <v:oval id="Oval 88" o:spid="_x0000_s1046" style="position:absolute;left:3861;top:2214;width:4860;height:8640;rotation:-2010162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" fillcolor="#36f"/>
                  <v:group id="Group 89" o:spid="_x0000_s1047" style="position:absolute;left:2781;top:4554;width:8056;height:7380" coordorigin="3861,7794" coordsize="8056,7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">
                    <v:shape id="PubTriangle" o:spid="_x0000_s1048" style="position:absolute;left:6882;top:9998;width:3420;height:3420;rotation:7049076fd;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" path="m17663,l,21600,21600,,17663,xe" fillcolor="#d8ebb3">
                      <v:stroke joinstyle="miter"/>
                      <v:shadow on="t" offset="6pt,6pt"/>
                      <v:path o:connecttype="custom" o:connectlocs="443,0;221,271;0,542;271,271;542,0;492,0" o:connectangles="0,0,0,0,0,0" textboxrect="17665,0,19629,1971"/>
                      <o:lock v:ext="edit" verticies="t"/>
                    </v:shape>
                    <v:shape id="PubTriangle" o:spid="_x0000_s1049" style="position:absolute;left:4063;top:9819;width:1980;height:1980;rotation:7009528fd;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" path="m17663,l,21600,21600,,17663,xe" fillcolor="#d8ebb3">
                      <v:stroke joinstyle="miter"/>
                      <v:shadow on="t" offset="6pt,6pt"/>
                      <v:path o:connecttype="custom" o:connectlocs="148,0;74,91;0,182;91,91;182,0;165,0" o:connectangles="0,0,0,0,0,0" textboxrect="17662,0,19636,1964"/>
                      <o:lock v:ext="edit" verticies="t"/>
                    </v:shape>
                    <v:shape id="PubTriangle" o:spid="_x0000_s1050" style="position:absolute;left:6763;top:10539;width:1980;height:1980;rotation:7009528fd;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" path="m17663,l,21600,21600,,17663,xe" fillcolor="#d8ebb3">
                      <v:stroke joinstyle="miter"/>
                      <v:shadow on="t" offset="6pt,6pt"/>
                      <v:path o:connecttype="custom" o:connectlocs="148,0;74,91;0,182;91,91;182,0;165,0" o:connectangles="0,0,0,0,0,0" textboxrect="17662,0,19636,1964"/>
                      <o:lock v:ext="edit" verticies="t"/>
                    </v:shape>
                    <v:shape id="PubTriangle" o:spid="_x0000_s1051" style="position:absolute;left:9621;top:10134;width:1980;height:1980;rotation:6694188fd;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" path="m17663,l,21600,21600,,17663,xe" fillcolor="#d8ebb3">
                      <v:stroke joinstyle="miter"/>
                      <v:shadow on="t" offset="6pt,6pt"/>
                      <v:path o:connecttype="custom" o:connectlocs="148,0;74,91;0,182;91,91;182,0;165,0" o:connectangles="0,0,0,0,0,0" textboxrect="17662,0,19636,1964"/>
                      <o:lock v:ext="edit" verticies="t"/>
                    </v:shape>
                    <v:shape id="PubTriangle" o:spid="_x0000_s1052" style="position:absolute;left:9033;top:10717;width:2764;height:3004;rotation:7009528fd;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" path="m17663,l,21600,21600,,17663,xe" fillcolor="#d8ebb3">
                      <v:stroke joinstyle="miter"/>
                      <v:shadow on="t" offset="6pt,6pt"/>
                      <v:path o:connecttype="custom" o:connectlocs="289,0;145,209;0,418;177,209;354,0;321,0" o:connectangles="0,0,0,0,0,0" textboxrect="17661,0,19631,1970"/>
                      <o:lock v:ext="edit" verticies="t"/>
                    </v:shape>
                    <v:shapetype id="_x0000_t106" coordsize="21600,21600" o:spt="106" adj="1350,25920" path="ar,7165,4345,13110,1950,7185,1080,12690,475,11732,4835,17650,1080,12690,2910,17640,2387,9757,10107,20300,2910,17640,8235,19545,7660,12382,14412,21597,8235,19545,14280,18330,12910,11080,18695,18947,14280,18330,18690,15045,14822,5862,21597,15082,18690,15045,20895,7665,15772,2592,21105,9865,20895,7665,19140,2715,14330,,19187,6595,19140,2715,14910,1170,10992,,15357,5945,14910,1170,11250,1665,6692,650,12025,7917,11250,1665,7005,2580,1912,1972,8665,11162,7005,2580,1950,7185xear,7165,4345,13110,1080,12690,2340,13080nfear475,11732,4835,17650,2910,17640,3465,17445nfear7660,12382,14412,21597,7905,18675,8235,19545nfear7660,12382,14412,21597,14280,18330,14400,17370nfear12910,11080,18695,18947,18690,15045,17070,11475nfear15772,2592,21105,9865,20175,9015,20895,7665nfear14330,,19187,6595,19200,3345,19140,2715nfear14330,,19187,6595,14910,1170,14550,1980nfear10992,,15357,5945,11250,1665,11040,2340nfear1912,1972,8665,11162,7650,3270,7005,2580nfear1912,1972,8665,11162,1950,7185,2070,7890nfem@23@37qx@35@24@23@36@34@24@23@37xem@16@33qx@31@17@16@32@30@17@16@33xem@38@29qx@27@39@38@28@26@39@38@29xe">
                      <v:formulas>
                        <v:f eqn="sum #0 0 10800"/>
                        <v:f eqn="sum #1 0 10800"/>
                        <v:f eqn="cosatan2 10800 @0 @1"/>
                        <v:f eqn="sinatan2 10800 @0 @1"/>
                        <v:f eqn="sum @2 10800 0"/>
                        <v:f eqn="sum @3 10800 0"/>
                        <v:f eqn="sum @4 0 #0"/>
                        <v:f eqn="sum @5 0 #1"/>
                        <v:f eqn="mod @6 @7 0"/>
                        <v:f eqn="prod 600 11 1"/>
                        <v:f eqn="sum @8 0 @9"/>
                        <v:f eqn="prod @10 1 3"/>
                        <v:f eqn="prod 600 3 1"/>
                        <v:f eqn="sum @11 @12 0"/>
                        <v:f eqn="prod @13 @6 @8"/>
                        <v:f eqn="prod @13 @7 @8"/>
                        <v:f eqn="sum @14 #0 0"/>
                        <v:f eqn="sum @15 #1 0"/>
                        <v:f eqn="prod 600 8 1"/>
                        <v:f eqn="prod @11 2 1"/>
                        <v:f eqn="sum @18 @19 0"/>
                        <v:f eqn="prod @20 @6 @8"/>
                        <v:f eqn="prod @20 @7 @8"/>
                        <v:f eqn="sum @21 #0 0"/>
                        <v:f eqn="sum @22 #1 0"/>
                        <v:f eqn="prod 600 2 1"/>
                        <v:f eqn="sum #0 600 0"/>
                        <v:f eqn="sum #0 0 600"/>
                        <v:f eqn="sum #1 600 0"/>
                        <v:f eqn="sum #1 0 600"/>
                        <v:f eqn="sum @16 @25 0"/>
                        <v:f eqn="sum @16 0 @25"/>
                        <v:f eqn="sum @17 @25 0"/>
                        <v:f eqn="sum @17 0 @25"/>
                        <v:f eqn="sum @23 @12 0"/>
                        <v:f eqn="sum @23 0 @12"/>
                        <v:f eqn="sum @24 @12 0"/>
                        <v:f eqn="sum @24 0 @12"/>
                        <v:f eqn="val #0"/>
                        <v:f eqn="val #1"/>
                      </v:formulas>
                      <v:path o:extrusionok="f" o:connecttype="custom" o:connectlocs="67,10800;10800,21577;21582,10800;10800,1235;@38,@39" textboxrect="2977,3262,17087,17337"/>
                      <v:handles>
                        <v:h position="#0,#1"/>
                      </v:handles>
                      <o:complex v:ext="view"/>
                    </v:shapetype>
                    <v:shape id="AutoShape 95" o:spid="_x0000_s1053" type="#_x0000_t106" style="position:absolute;left:4849;top:7794;width:4772;height:19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" adj="20794,24076">
                      <v:textbox>
                        <w:txbxContent>
                          <w:p w:rsidR="003A5982" w:rsidRDefault="003A5982" w:rsidP="00CC2360"/>
                        </w:txbxContent>
                      </v:textbox>
                    </v:shape>
                    <v:shape id="AutoShape 96" o:spid="_x0000_s1054" type="#_x0000_t106" style="position:absolute;left:3861;top:8334;width:4772;height:19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" adj="20794,24076">
                      <v:textbox>
                        <w:txbxContent>
                          <w:p w:rsidR="003A5982" w:rsidRDefault="003A5982" w:rsidP="00CC2360"/>
                        </w:txbxContent>
                      </v:textbox>
                    </v:shape>
                    <v:shape id="AutoShape 97" o:spid="_x0000_s1055" type="#_x0000_t106" style="position:absolute;left:6021;top:8874;width:4772;height:19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" adj="15403,23062">
                      <v:textbox>
                        <w:txbxContent>
                          <w:p w:rsidR="003A5982" w:rsidRDefault="003A5982" w:rsidP="00CC2360"/>
                        </w:txbxContent>
                      </v:textbox>
                    </v:shape>
                    <v:shape id="PubTriangle" o:spid="_x0000_s1056" style="position:absolute;left:5062;top:10553;width:3203;height:3086;rotation:7009528fd;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" path="m17663,l,21600,21600,,17663,xe" fillcolor="#d8ebb3">
                      <v:stroke joinstyle="miter"/>
                      <v:shadow on="t" offset="6pt,6pt"/>
                      <v:path o:connecttype="custom" o:connectlocs="388,0;194,220;0,441;238,220;475,0;432,0" o:connectangles="0,0,0,0,0,0" textboxrect="17662,0,19631,1967"/>
                      <o:lock v:ext="edit" verticies="t"/>
                    </v:shape>
                    <v:shape id="PubTriangle" o:spid="_x0000_s1057" style="position:absolute;left:8901;top:11754;width:1980;height:1980;rotation:7009528fd;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" path="m17663,l,21600,21600,,17663,xe" fillcolor="#d8ebb3">
                      <v:stroke joinstyle="miter"/>
                      <v:shadow on="t" offset="6pt,6pt"/>
                      <v:path o:connecttype="custom" o:connectlocs="148,0;74,91;0,182;91,91;182,0;165,0" o:connectangles="0,0,0,0,0,0" textboxrect="17662,0,19636,1964"/>
                      <o:lock v:ext="edit" verticies="t"/>
                    </v:shape>
                    <v:shape id="PubTriangle" o:spid="_x0000_s1058" style="position:absolute;left:7821;top:13194;width:1980;height:1980;rotation:7009528fd;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" path="m17663,l,21600,21600,,17663,xe" fillcolor="#d8ebb3">
                      <v:stroke joinstyle="miter"/>
                      <v:shadow on="t" offset="6pt,6pt"/>
                      <v:path o:connecttype="custom" o:connectlocs="148,0;74,91;0,182;91,91;182,0;165,0" o:connectangles="0,0,0,0,0,0" textboxrect="17662,0,19636,1964"/>
                      <o:lock v:ext="edit" verticies="t"/>
                    </v:shape>
                  </v:group>
                </v:group>
                <v:group id="Group 101" o:spid="_x0000_s1059" style="position:absolute;left:9081;top:1134;width:1800;height:2880" coordorigin="3571,2034" coordsize="504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">
                  <v:shapetype id="_x0000_t127" coordsize="21600,21600" o:spt="127" path="m10800,l21600,21600,,21600xe">
                    <v:stroke joinstyle="miter"/>
                    <v:path gradientshapeok="t" o:connecttype="custom" o:connectlocs="10800,0;5400,10800;10800,21600;16200,10800" textboxrect="5400,10800,16200,21600"/>
                  </v:shapetype>
                  <v:shape id="AutoShape 102" o:spid="_x0000_s1060" type="#_x0000_t127" style="position:absolute;left:3571;top:5274;width:5040;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" fillcolor="green" stroked="f"/>
                  <v:shape id="AutoShape 103" o:spid="_x0000_s1061" type="#_x0000_t127" style="position:absolute;left:4181;top:3654;width:3780;height:27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" fillcolor="green" stroked="f"/>
                  <v:shape id="AutoShape 104" o:spid="_x0000_s1062" type="#_x0000_t127" style="position:absolute;left:4531;top:2034;width:3060;height:2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" fillcolor="green" stroked="f"/>
                  <v:rect id="Rectangle 105" o:spid="_x0000_s1063" style="position:absolute;left:5721;top:8874;width:900;height:1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" fillcolor="green" stroked="f"/>
                </v:group>
              </v:group>
            </w:pict>
          </mc:Fallback>
        </mc:AlternateContent>
      </w:r>
    </w:p>
    <w:p w:rsidR="00CC2360" w:rsidRPr="00CC2360" w:rsidRDefault="00CC2360" w:rsidP="00204AFB">
      <w:pPr>
        <w:spacing w:after="0" w:line="240" w:lineRule="auto"/>
        <w:jc w:val="both"/>
        <w:rPr>
          <w:rFonts w:ascii="Times New Roman" w:eastAsia="Times New Roman" w:hAnsi="Times New Roman" w:cs="Times New Roman"/>
          <w:sz w:val="24"/>
          <w:szCs w:val="24"/>
          <w:lang w:val="kk-KZ" w:eastAsia="ru-RU"/>
        </w:rPr>
      </w:pPr>
    </w:p>
    <w:p w:rsidR="00CC2360" w:rsidRPr="00CC2360" w:rsidRDefault="00CC2360" w:rsidP="00204AFB">
      <w:pPr>
        <w:spacing w:after="0" w:line="240" w:lineRule="auto"/>
        <w:jc w:val="both"/>
        <w:rPr>
          <w:rFonts w:ascii="Times New Roman" w:eastAsia="Times New Roman" w:hAnsi="Times New Roman" w:cs="Times New Roman"/>
          <w:sz w:val="24"/>
          <w:szCs w:val="24"/>
          <w:lang w:val="kk-KZ" w:eastAsia="ru-RU"/>
        </w:rPr>
      </w:pPr>
    </w:p>
    <w:p w:rsidR="00CC2360" w:rsidRPr="00CC2360" w:rsidRDefault="00CC2360" w:rsidP="00204AFB">
      <w:pPr>
        <w:tabs>
          <w:tab w:val="left" w:pos="7500"/>
        </w:tabs>
        <w:spacing w:after="0" w:line="240" w:lineRule="auto"/>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ab/>
      </w:r>
    </w:p>
    <w:p w:rsidR="00CC2360" w:rsidRPr="00CC2360" w:rsidRDefault="00CC2360" w:rsidP="00204AFB">
      <w:pPr>
        <w:tabs>
          <w:tab w:val="left" w:pos="3855"/>
        </w:tabs>
        <w:spacing w:after="0" w:line="240" w:lineRule="auto"/>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ab/>
      </w:r>
    </w:p>
    <w:p w:rsidR="00CC2360" w:rsidRPr="00CC2360" w:rsidRDefault="00CC2360" w:rsidP="00204AFB">
      <w:pPr>
        <w:spacing w:after="0" w:line="240" w:lineRule="auto"/>
        <w:jc w:val="both"/>
        <w:rPr>
          <w:rFonts w:ascii="Times New Roman" w:eastAsia="Times New Roman" w:hAnsi="Times New Roman" w:cs="Times New Roman"/>
          <w:sz w:val="24"/>
          <w:szCs w:val="24"/>
          <w:lang w:val="kk-KZ" w:eastAsia="ru-RU"/>
        </w:rPr>
      </w:pPr>
    </w:p>
    <w:p w:rsidR="00CC2360" w:rsidRPr="00CC2360" w:rsidRDefault="00CC2360" w:rsidP="00204AFB">
      <w:pPr>
        <w:spacing w:after="0" w:line="240" w:lineRule="auto"/>
        <w:jc w:val="both"/>
        <w:rPr>
          <w:rFonts w:ascii="Times New Roman" w:eastAsia="Times New Roman" w:hAnsi="Times New Roman" w:cs="Times New Roman"/>
          <w:sz w:val="24"/>
          <w:szCs w:val="24"/>
          <w:lang w:val="kk-KZ" w:eastAsia="ru-RU"/>
        </w:rPr>
      </w:pPr>
    </w:p>
    <w:p w:rsidR="00CC2360" w:rsidRPr="00CC2360" w:rsidRDefault="00CC2360" w:rsidP="00204AFB">
      <w:pPr>
        <w:spacing w:after="0" w:line="240" w:lineRule="auto"/>
        <w:jc w:val="both"/>
        <w:rPr>
          <w:rFonts w:ascii="Times New Roman" w:eastAsia="Times New Roman" w:hAnsi="Times New Roman" w:cs="Times New Roman"/>
          <w:b/>
          <w:sz w:val="24"/>
          <w:szCs w:val="24"/>
          <w:lang w:val="kk-KZ" w:eastAsia="ru-RU"/>
        </w:rPr>
      </w:pPr>
    </w:p>
    <w:p w:rsidR="00CC2360" w:rsidRPr="00CC2360" w:rsidRDefault="00CC2360" w:rsidP="00204AFB">
      <w:pPr>
        <w:spacing w:after="0" w:line="240" w:lineRule="auto"/>
        <w:jc w:val="both"/>
        <w:rPr>
          <w:rFonts w:ascii="Times New Roman" w:eastAsia="Times New Roman" w:hAnsi="Times New Roman" w:cs="Times New Roman"/>
          <w:b/>
          <w:sz w:val="24"/>
          <w:szCs w:val="24"/>
          <w:lang w:val="kk-KZ" w:eastAsia="ru-RU"/>
        </w:rPr>
      </w:pPr>
    </w:p>
    <w:p w:rsidR="00CC2360" w:rsidRPr="00CC2360" w:rsidRDefault="00CC2360" w:rsidP="00204AFB">
      <w:pPr>
        <w:spacing w:after="0" w:line="240" w:lineRule="auto"/>
        <w:jc w:val="both"/>
        <w:rPr>
          <w:rFonts w:ascii="Times New Roman" w:eastAsia="Times New Roman" w:hAnsi="Times New Roman" w:cs="Times New Roman"/>
          <w:b/>
          <w:sz w:val="24"/>
          <w:szCs w:val="24"/>
          <w:lang w:val="kk-KZ" w:eastAsia="ru-RU"/>
        </w:rPr>
      </w:pPr>
    </w:p>
    <w:p w:rsidR="00CC2360" w:rsidRPr="00CC2360" w:rsidRDefault="00CC2360" w:rsidP="00204AFB">
      <w:pPr>
        <w:spacing w:after="0" w:line="240" w:lineRule="auto"/>
        <w:ind w:firstLine="567"/>
        <w:jc w:val="both"/>
        <w:rPr>
          <w:rFonts w:ascii="Times New Roman" w:eastAsia="Times New Roman" w:hAnsi="Times New Roman" w:cs="Times New Roman"/>
          <w:b/>
          <w:sz w:val="24"/>
          <w:szCs w:val="24"/>
          <w:lang w:val="kk-KZ" w:eastAsia="ru-RU"/>
        </w:rPr>
      </w:pPr>
    </w:p>
    <w:p w:rsidR="00CC2360" w:rsidRPr="00CC2360" w:rsidRDefault="00CC2360" w:rsidP="00204AFB">
      <w:pPr>
        <w:spacing w:after="0" w:line="240" w:lineRule="auto"/>
        <w:ind w:firstLine="567"/>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b/>
          <w:sz w:val="24"/>
          <w:szCs w:val="24"/>
          <w:lang w:val="kk-KZ" w:eastAsia="ru-RU"/>
        </w:rPr>
        <w:t xml:space="preserve">№ 3 Практикалық </w:t>
      </w:r>
      <w:r w:rsidRPr="00CC2360">
        <w:rPr>
          <w:rFonts w:ascii="Times New Roman" w:eastAsia="Times New Roman" w:hAnsi="Times New Roman" w:cs="Times New Roman"/>
          <w:b/>
          <w:color w:val="000000"/>
          <w:sz w:val="24"/>
          <w:szCs w:val="24"/>
          <w:lang w:val="kk-KZ" w:eastAsia="ru-RU"/>
        </w:rPr>
        <w:t xml:space="preserve"> сабақтың тақырыбы. </w:t>
      </w:r>
      <w:r w:rsidRPr="00CC2360">
        <w:rPr>
          <w:rFonts w:ascii="Times New Roman" w:eastAsia="Times New Roman" w:hAnsi="Times New Roman" w:cs="Times New Roman"/>
          <w:bCs/>
          <w:noProof/>
          <w:sz w:val="24"/>
          <w:szCs w:val="24"/>
          <w:lang w:val="kk-KZ" w:eastAsia="ru-RU"/>
        </w:rPr>
        <w:t>Есту қабілеті зақымдалған балаларды психолого-педагогикалық диагностикалау</w:t>
      </w:r>
      <w:r w:rsidRPr="00CC2360">
        <w:rPr>
          <w:rFonts w:ascii="Times New Roman" w:eastAsia="Times New Roman" w:hAnsi="Times New Roman" w:cs="Times New Roman"/>
          <w:sz w:val="24"/>
          <w:szCs w:val="24"/>
          <w:lang w:val="kk-KZ" w:eastAsia="ru-RU"/>
        </w:rPr>
        <w:t xml:space="preserve"> </w:t>
      </w:r>
    </w:p>
    <w:p w:rsidR="00CC2360" w:rsidRPr="00CC2360" w:rsidRDefault="00CC2360" w:rsidP="00204AFB">
      <w:pPr>
        <w:spacing w:after="0" w:line="240" w:lineRule="auto"/>
        <w:ind w:firstLine="567"/>
        <w:jc w:val="both"/>
        <w:rPr>
          <w:rFonts w:ascii="Times New Roman" w:eastAsia="Times New Roman" w:hAnsi="Times New Roman" w:cs="Times New Roman"/>
          <w:bCs/>
          <w:noProof/>
          <w:sz w:val="24"/>
          <w:szCs w:val="24"/>
          <w:lang w:val="kk-KZ" w:eastAsia="ru-RU"/>
        </w:rPr>
      </w:pPr>
      <w:r w:rsidRPr="00CC2360">
        <w:rPr>
          <w:rFonts w:ascii="Times New Roman" w:eastAsia="Times New Roman" w:hAnsi="Times New Roman" w:cs="Times New Roman"/>
          <w:b/>
          <w:sz w:val="24"/>
          <w:szCs w:val="24"/>
          <w:lang w:val="kk-KZ" w:eastAsia="ru-RU"/>
        </w:rPr>
        <w:t xml:space="preserve">Әдістемелік нұсқау: </w:t>
      </w:r>
      <w:r w:rsidRPr="00CC2360">
        <w:rPr>
          <w:rFonts w:ascii="Times New Roman" w:eastAsia="Times New Roman" w:hAnsi="Times New Roman" w:cs="Times New Roman"/>
          <w:bCs/>
          <w:noProof/>
          <w:sz w:val="24"/>
          <w:szCs w:val="24"/>
          <w:lang w:val="kk-KZ" w:eastAsia="ru-RU"/>
        </w:rPr>
        <w:t>Есту қабілеті зақымдалған балаларды психолого-педагогикалық диагностикалау</w:t>
      </w:r>
      <w:r w:rsidRPr="00CC2360">
        <w:rPr>
          <w:rFonts w:ascii="Times New Roman" w:eastAsia="Times New Roman" w:hAnsi="Times New Roman" w:cs="Times New Roman"/>
          <w:sz w:val="24"/>
          <w:szCs w:val="24"/>
          <w:lang w:val="kk-KZ" w:eastAsia="ru-RU"/>
        </w:rPr>
        <w:t xml:space="preserve"> тақырыбының теориялық мазмұнын ашу үшін ұсынылып отырған әдебиеттерді талдап тақырып аясында қарастырылған сұрақ бойынша ойланыңыз.</w:t>
      </w:r>
      <w:r w:rsidRPr="00CC2360">
        <w:rPr>
          <w:rFonts w:ascii="Times New Roman" w:eastAsia="Times New Roman" w:hAnsi="Times New Roman" w:cs="Times New Roman"/>
          <w:b/>
          <w:sz w:val="24"/>
          <w:szCs w:val="24"/>
          <w:lang w:val="kk-KZ" w:eastAsia="ru-RU"/>
        </w:rPr>
        <w:t xml:space="preserve"> </w:t>
      </w:r>
      <w:r w:rsidRPr="00CC2360">
        <w:rPr>
          <w:rFonts w:ascii="Times New Roman" w:eastAsia="Times New Roman" w:hAnsi="Times New Roman" w:cs="Times New Roman"/>
          <w:bCs/>
          <w:noProof/>
          <w:sz w:val="24"/>
          <w:szCs w:val="24"/>
          <w:lang w:val="kk-KZ" w:eastAsia="ru-RU"/>
        </w:rPr>
        <w:t xml:space="preserve">Есту қабілеті зақымдалған балаларды психолого-педагогикалық диагностикалау үшін көрсетілген әдістемелерді пайдалана білу мақсатында практикалық сабақ барысында жүргізуге дайындалыңыз.  </w:t>
      </w:r>
    </w:p>
    <w:p w:rsidR="00CC2360" w:rsidRPr="00CC2360" w:rsidRDefault="00CC2360" w:rsidP="00204AFB">
      <w:pPr>
        <w:spacing w:after="0" w:line="240" w:lineRule="auto"/>
        <w:ind w:firstLine="567"/>
        <w:jc w:val="both"/>
        <w:rPr>
          <w:rFonts w:ascii="Times New Roman" w:eastAsia="Times New Roman" w:hAnsi="Times New Roman" w:cs="Times New Roman"/>
          <w:b/>
          <w:sz w:val="24"/>
          <w:szCs w:val="24"/>
          <w:lang w:val="kk-KZ" w:eastAsia="ru-RU"/>
        </w:rPr>
      </w:pPr>
      <w:r w:rsidRPr="00CC2360">
        <w:rPr>
          <w:rFonts w:ascii="Times New Roman" w:eastAsia="Times New Roman" w:hAnsi="Times New Roman" w:cs="Times New Roman"/>
          <w:b/>
          <w:sz w:val="24"/>
          <w:szCs w:val="24"/>
          <w:lang w:val="kk-KZ" w:eastAsia="ru-RU"/>
        </w:rPr>
        <w:t>Ұсынылатын әдебиеттер тізімі:</w:t>
      </w:r>
    </w:p>
    <w:p w:rsidR="00CC2360" w:rsidRPr="00CC2360" w:rsidRDefault="00CC2360" w:rsidP="00204AFB">
      <w:pPr>
        <w:spacing w:after="0" w:line="240" w:lineRule="auto"/>
        <w:ind w:left="57"/>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1. Тебенова Қ.С. Арнайы психология негіздері : Оқу-әдістемелік құралы / Тебенова Қ. С., Рымханова А. Р. - Қарағанды : АҚНҰР баспасы, 2014. - 264 б.</w:t>
      </w:r>
    </w:p>
    <w:p w:rsidR="00CC2360" w:rsidRPr="00CC2360" w:rsidRDefault="00CC2360" w:rsidP="00204AFB">
      <w:pPr>
        <w:spacing w:after="0" w:line="240" w:lineRule="auto"/>
        <w:ind w:left="57"/>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2. Дүйсенбаева Р. Д. Логопедиялық түзету жұмыстары. Ақтөбе. 2009.  – Б. 7.</w:t>
      </w:r>
    </w:p>
    <w:p w:rsidR="00CC2360" w:rsidRPr="00CC2360" w:rsidRDefault="00CC2360" w:rsidP="00204AFB">
      <w:pPr>
        <w:spacing w:after="0" w:line="240" w:lineRule="auto"/>
        <w:ind w:left="57"/>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3. Намазбаев Ж. И. Психология. – Аламаты: Print – S, 2005. – 170б. – Б. 179.</w:t>
      </w:r>
    </w:p>
    <w:p w:rsidR="00CC2360" w:rsidRPr="00CC2360" w:rsidRDefault="00CC2360" w:rsidP="00204AFB">
      <w:pPr>
        <w:spacing w:after="0" w:line="240" w:lineRule="auto"/>
        <w:ind w:left="57"/>
        <w:jc w:val="both"/>
        <w:rPr>
          <w:rFonts w:ascii="Times New Roman" w:eastAsia="Times New Roman" w:hAnsi="Times New Roman" w:cs="Times New Roman"/>
          <w:sz w:val="24"/>
          <w:szCs w:val="24"/>
          <w:lang w:val="kk-KZ" w:eastAsia="ko-KR"/>
        </w:rPr>
      </w:pPr>
      <w:r w:rsidRPr="00CC2360">
        <w:rPr>
          <w:rFonts w:ascii="Times New Roman" w:eastAsia="Times New Roman" w:hAnsi="Times New Roman" w:cs="Times New Roman"/>
          <w:sz w:val="24"/>
          <w:szCs w:val="24"/>
          <w:lang w:val="kk-KZ" w:eastAsia="ko-KR"/>
        </w:rPr>
        <w:t>4.</w:t>
      </w:r>
      <w:r w:rsidRPr="00CC2360">
        <w:rPr>
          <w:rFonts w:ascii="Times New Roman" w:eastAsia="Times New Roman" w:hAnsi="Times New Roman" w:cs="Times New Roman"/>
          <w:sz w:val="24"/>
          <w:szCs w:val="24"/>
          <w:lang w:val="kk-KZ" w:eastAsia="ko-KR"/>
        </w:rPr>
        <w:tab/>
        <w:t>Носкова Л.П. Методика развития речи дошкольников с нарушениями слуха. - учеб. пособие для студ. высш. учеб. заведенийй/   -М: Гуманитар. Изд. Центр ВЛАДОС, 2004.-344б. – Б.346. (Коррекционная педагогика).</w:t>
      </w:r>
    </w:p>
    <w:p w:rsidR="00CC2360" w:rsidRPr="00CC2360" w:rsidRDefault="00CC2360" w:rsidP="00204AFB">
      <w:pPr>
        <w:spacing w:after="0" w:line="240" w:lineRule="auto"/>
        <w:ind w:left="57"/>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5. Боскис P.M. Основы специального обучения слабослышащих детей. – Москва, 2001. – 155б. – Б. 163.</w:t>
      </w:r>
    </w:p>
    <w:p w:rsidR="00CC2360" w:rsidRPr="00CC2360" w:rsidRDefault="00CC2360" w:rsidP="00204AFB">
      <w:pPr>
        <w:spacing w:after="0" w:line="240" w:lineRule="auto"/>
        <w:jc w:val="both"/>
        <w:rPr>
          <w:rFonts w:ascii="Times New Roman" w:eastAsia="Times New Roman" w:hAnsi="Times New Roman" w:cs="Times New Roman"/>
          <w:b/>
          <w:sz w:val="24"/>
          <w:szCs w:val="24"/>
          <w:lang w:val="kk-KZ" w:eastAsia="ru-RU"/>
        </w:rPr>
      </w:pPr>
    </w:p>
    <w:p w:rsidR="00CC2360" w:rsidRPr="00CC2360" w:rsidRDefault="00CC2360" w:rsidP="00204AFB">
      <w:pPr>
        <w:spacing w:after="0" w:line="240" w:lineRule="auto"/>
        <w:jc w:val="both"/>
        <w:rPr>
          <w:rFonts w:ascii="Times New Roman" w:eastAsia="Times New Roman" w:hAnsi="Times New Roman" w:cs="Times New Roman"/>
          <w:b/>
          <w:sz w:val="24"/>
          <w:szCs w:val="24"/>
          <w:lang w:val="kk-KZ" w:eastAsia="ru-RU"/>
        </w:rPr>
      </w:pPr>
      <w:r w:rsidRPr="00CC2360">
        <w:rPr>
          <w:rFonts w:ascii="Times New Roman" w:eastAsia="Times New Roman" w:hAnsi="Times New Roman" w:cs="Times New Roman"/>
          <w:b/>
          <w:sz w:val="24"/>
          <w:szCs w:val="24"/>
          <w:lang w:val="kk-KZ" w:eastAsia="ru-RU"/>
        </w:rPr>
        <w:t>№ 1   Т. В. Розанованың  «Дыбыс қайдан шығады?»  әдістемесі</w:t>
      </w:r>
    </w:p>
    <w:p w:rsidR="00CC2360" w:rsidRPr="00CC2360" w:rsidRDefault="00CC2360" w:rsidP="00204AFB">
      <w:pPr>
        <w:spacing w:after="0" w:line="240" w:lineRule="auto"/>
        <w:ind w:firstLine="567"/>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Әдістеменің мақсаты</w:t>
      </w:r>
      <w:r w:rsidRPr="00CC2360">
        <w:rPr>
          <w:rFonts w:ascii="Times New Roman" w:eastAsia="Times New Roman" w:hAnsi="Times New Roman" w:cs="Times New Roman"/>
          <w:sz w:val="24"/>
          <w:szCs w:val="24"/>
          <w:u w:val="single"/>
          <w:lang w:val="kk-KZ" w:eastAsia="ru-RU"/>
        </w:rPr>
        <w:t>:</w:t>
      </w:r>
      <w:r w:rsidRPr="00CC2360">
        <w:rPr>
          <w:rFonts w:ascii="Times New Roman" w:eastAsia="Times New Roman" w:hAnsi="Times New Roman" w:cs="Times New Roman"/>
          <w:sz w:val="24"/>
          <w:szCs w:val="24"/>
          <w:lang w:val="kk-KZ" w:eastAsia="ru-RU"/>
        </w:rPr>
        <w:t xml:space="preserve"> оқушының түсіну қабілетінің деңгейін анықтау және заттарды дыбыстармен сәйкестендіру.</w:t>
      </w:r>
    </w:p>
    <w:p w:rsidR="00CC2360" w:rsidRPr="00CC2360" w:rsidRDefault="00CC2360" w:rsidP="00204AFB">
      <w:pPr>
        <w:spacing w:after="0" w:line="240" w:lineRule="auto"/>
        <w:ind w:firstLine="567"/>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Көрнекілік құралдары: дыбыс шығаратын заттар.</w:t>
      </w:r>
    </w:p>
    <w:p w:rsidR="00CC2360" w:rsidRPr="00CC2360" w:rsidRDefault="00CC2360" w:rsidP="00204AFB">
      <w:pPr>
        <w:spacing w:after="0" w:line="240" w:lineRule="auto"/>
        <w:ind w:firstLine="567"/>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 xml:space="preserve">Анықтау әдістемесі: оқушыға дыбыстарды анықтау ұсынылады. Мұғалім келесі нұсқауларды береді: «Дыбыс қай жақтан шығады? Бұл зат алыс па, жақын ба қалай ойлайсын?» </w:t>
      </w:r>
    </w:p>
    <w:p w:rsidR="00CC2360" w:rsidRPr="00CC2360" w:rsidRDefault="00CC2360" w:rsidP="00204AFB">
      <w:pPr>
        <w:spacing w:after="0" w:line="240" w:lineRule="auto"/>
        <w:ind w:firstLine="567"/>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Егер тапсырма оқушыға қиындау болса, мұғалім нұсқауды баланы ынталандыратын сөздермен қайталайды. «Ықыласпен дұрыс тыңда, қай жақтан дыбыс шығады, сенен алыс па?</w:t>
      </w:r>
    </w:p>
    <w:p w:rsidR="00CC2360" w:rsidRPr="00CC2360" w:rsidRDefault="00CC2360" w:rsidP="00204AFB">
      <w:pPr>
        <w:spacing w:after="0" w:line="240" w:lineRule="auto"/>
        <w:ind w:firstLine="567"/>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Берілген тапсырманы орындай алмаса, дыбыс шығаратын затты жақындатады. Дыбысты қатты шығаруға болады.</w:t>
      </w:r>
    </w:p>
    <w:p w:rsidR="00CC2360" w:rsidRPr="00CC2360" w:rsidRDefault="00CC2360" w:rsidP="00204AFB">
      <w:pPr>
        <w:spacing w:after="0" w:line="240" w:lineRule="auto"/>
        <w:ind w:firstLine="567"/>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Тапсырманы бағалау: оқушы жұмысы төмендегідей үш деңгейде бағаланды:</w:t>
      </w:r>
    </w:p>
    <w:p w:rsidR="00CC2360" w:rsidRPr="00CC2360" w:rsidRDefault="00CC2360" w:rsidP="00204AFB">
      <w:pPr>
        <w:spacing w:after="0" w:line="240" w:lineRule="auto"/>
        <w:ind w:firstLine="567"/>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 xml:space="preserve">Жоғары деңгей – дыбыстарды қабылдап, анықтайды, затпен сәйкестендіреді.                  </w:t>
      </w:r>
    </w:p>
    <w:p w:rsidR="00CC2360" w:rsidRPr="00CC2360" w:rsidRDefault="00CC2360" w:rsidP="00204AFB">
      <w:pPr>
        <w:spacing w:after="0" w:line="240" w:lineRule="auto"/>
        <w:ind w:firstLine="567"/>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Орташа деңгей –  нұсқауларды бірнеше қайталағаннан кейін заттың не екенін анықтайды.</w:t>
      </w:r>
    </w:p>
    <w:p w:rsidR="00CC2360" w:rsidRPr="00CC2360" w:rsidRDefault="00CC2360" w:rsidP="00204AFB">
      <w:pPr>
        <w:spacing w:after="0" w:line="240" w:lineRule="auto"/>
        <w:ind w:firstLine="567"/>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lastRenderedPageBreak/>
        <w:t>Төмен деңгей -  затпен дыбысты сәйкестендіре алмайды.</w:t>
      </w:r>
    </w:p>
    <w:p w:rsidR="00CC2360" w:rsidRPr="00CC2360" w:rsidRDefault="00CC2360" w:rsidP="00204AFB">
      <w:pPr>
        <w:tabs>
          <w:tab w:val="left" w:pos="2160"/>
        </w:tabs>
        <w:spacing w:after="0" w:line="240" w:lineRule="auto"/>
        <w:jc w:val="both"/>
        <w:rPr>
          <w:rFonts w:ascii="Times New Roman" w:eastAsia="Times New Roman" w:hAnsi="Times New Roman" w:cs="Times New Roman"/>
          <w:b/>
          <w:sz w:val="24"/>
          <w:szCs w:val="24"/>
          <w:lang w:val="kk-KZ" w:eastAsia="ru-RU"/>
        </w:rPr>
      </w:pPr>
      <w:r w:rsidRPr="00CC2360">
        <w:rPr>
          <w:rFonts w:ascii="Times New Roman" w:eastAsia="Times New Roman" w:hAnsi="Times New Roman" w:cs="Times New Roman"/>
          <w:b/>
          <w:sz w:val="24"/>
          <w:szCs w:val="24"/>
          <w:lang w:val="kk-KZ" w:eastAsia="ru-RU"/>
        </w:rPr>
        <w:t>№ 2     Л.И.Тигранованың  «Ойлап тап» әдістемесі.</w:t>
      </w:r>
    </w:p>
    <w:p w:rsidR="00CC2360" w:rsidRPr="00CC2360" w:rsidRDefault="00CC2360" w:rsidP="00204AFB">
      <w:pPr>
        <w:spacing w:after="0" w:line="240" w:lineRule="auto"/>
        <w:ind w:firstLine="567"/>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Әдістеменің мақсаты: оқушылардың есту қабілетінің деңгейін анықтау, оның ауысу мүмкіндігін бақылау, тұрмыстық дыбыстарды айыра білу (судың ағуы, кілттің сылдыры)</w:t>
      </w:r>
    </w:p>
    <w:p w:rsidR="00CC2360" w:rsidRPr="00CC2360" w:rsidRDefault="00CC2360" w:rsidP="00204AFB">
      <w:pPr>
        <w:spacing w:after="0" w:line="240" w:lineRule="auto"/>
        <w:ind w:firstLine="567"/>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Көрнекілік құралдары: кілттер, 2 ст.су, шымылдық.</w:t>
      </w:r>
    </w:p>
    <w:p w:rsidR="00CC2360" w:rsidRPr="00CC2360" w:rsidRDefault="00CC2360" w:rsidP="00204AFB">
      <w:pPr>
        <w:spacing w:after="0" w:line="240" w:lineRule="auto"/>
        <w:ind w:firstLine="567"/>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Анықтау әдістемесі: шымылдықтың артынан арнайы бір дыбыс шығарады, оқушыға не естігенін анықтауға ұсыныс беріледі. Оқушыға бұл тапсырма қиындық тудырса, мұғалім бірнеше рет қайталайды. Егер бұл әдістеме нәтиже бермесе, оқушыға кезең-кезеңімен көмек көрсетіледі.</w:t>
      </w:r>
    </w:p>
    <w:p w:rsidR="00CC2360" w:rsidRPr="00CC2360" w:rsidRDefault="00CC2360" w:rsidP="00204AFB">
      <w:pPr>
        <w:spacing w:after="0" w:line="240" w:lineRule="auto"/>
        <w:ind w:firstLine="567"/>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Тапсырманы бағалау: оқушы жұмысы төмендегідей үш деңгейде бағаланды:</w:t>
      </w:r>
    </w:p>
    <w:p w:rsidR="00CC2360" w:rsidRPr="00CC2360" w:rsidRDefault="00CC2360" w:rsidP="00204AFB">
      <w:pPr>
        <w:spacing w:after="0" w:line="240" w:lineRule="auto"/>
        <w:ind w:firstLine="567"/>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Жоғары деңгей –  тұрмыстық дыбыстарды бірден анықтайды.</w:t>
      </w:r>
    </w:p>
    <w:p w:rsidR="00CC2360" w:rsidRPr="00CC2360" w:rsidRDefault="00CC2360" w:rsidP="00204AFB">
      <w:pPr>
        <w:spacing w:after="0" w:line="240" w:lineRule="auto"/>
        <w:ind w:firstLine="567"/>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Орташа деңгей –  мұғалім көмегімен анықтайды.</w:t>
      </w:r>
    </w:p>
    <w:p w:rsidR="00CC2360" w:rsidRPr="00CC2360" w:rsidRDefault="00CC2360" w:rsidP="00204AFB">
      <w:pPr>
        <w:spacing w:after="0" w:line="240" w:lineRule="auto"/>
        <w:ind w:firstLine="567"/>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 xml:space="preserve"> Төмен деңгей   -  анықтай алмайды.</w:t>
      </w:r>
    </w:p>
    <w:p w:rsidR="00CC2360" w:rsidRPr="00CC2360" w:rsidRDefault="00CC2360" w:rsidP="00204AFB">
      <w:pPr>
        <w:tabs>
          <w:tab w:val="left" w:pos="0"/>
        </w:tabs>
        <w:spacing w:after="0" w:line="240" w:lineRule="auto"/>
        <w:ind w:firstLine="454"/>
        <w:jc w:val="both"/>
        <w:rPr>
          <w:rFonts w:ascii="Times New Roman" w:eastAsia="Times New Roman" w:hAnsi="Times New Roman" w:cs="Times New Roman"/>
          <w:b/>
          <w:sz w:val="24"/>
          <w:szCs w:val="24"/>
          <w:lang w:val="kk-KZ" w:eastAsia="ru-RU"/>
        </w:rPr>
      </w:pPr>
      <w:r w:rsidRPr="00CC2360">
        <w:rPr>
          <w:rFonts w:ascii="Times New Roman" w:eastAsia="Times New Roman" w:hAnsi="Times New Roman" w:cs="Times New Roman"/>
          <w:b/>
          <w:sz w:val="24"/>
          <w:szCs w:val="24"/>
          <w:lang w:val="kk-KZ" w:eastAsia="ru-RU"/>
        </w:rPr>
        <w:t>№ 3    Аю, қоян, түлкі</w:t>
      </w:r>
    </w:p>
    <w:p w:rsidR="00CC2360" w:rsidRPr="00CC2360" w:rsidRDefault="00CC2360" w:rsidP="00204AFB">
      <w:pPr>
        <w:tabs>
          <w:tab w:val="left" w:pos="0"/>
        </w:tabs>
        <w:spacing w:after="0" w:line="240" w:lineRule="auto"/>
        <w:ind w:firstLine="454"/>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 xml:space="preserve"> Мақсаты: </w:t>
      </w:r>
    </w:p>
    <w:p w:rsidR="00CC2360" w:rsidRPr="00CC2360" w:rsidRDefault="00CC2360" w:rsidP="00204AFB">
      <w:pPr>
        <w:tabs>
          <w:tab w:val="left" w:pos="0"/>
        </w:tabs>
        <w:spacing w:after="0" w:line="240" w:lineRule="auto"/>
        <w:ind w:firstLine="454"/>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 xml:space="preserve"> -   қоршаған ортаны бағдарлауға үйрету.</w:t>
      </w:r>
    </w:p>
    <w:p w:rsidR="00CC2360" w:rsidRPr="00CC2360" w:rsidRDefault="00CC2360" w:rsidP="00204AFB">
      <w:pPr>
        <w:tabs>
          <w:tab w:val="left" w:pos="0"/>
        </w:tabs>
        <w:spacing w:after="0" w:line="240" w:lineRule="auto"/>
        <w:ind w:firstLine="454"/>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 xml:space="preserve"> -   Баланың есте сақтау қабілетін дамыту.</w:t>
      </w:r>
    </w:p>
    <w:p w:rsidR="00CC2360" w:rsidRPr="00CC2360" w:rsidRDefault="00CC2360" w:rsidP="00204AFB">
      <w:pPr>
        <w:tabs>
          <w:tab w:val="left" w:pos="0"/>
        </w:tabs>
        <w:spacing w:after="0" w:line="240" w:lineRule="auto"/>
        <w:ind w:firstLine="454"/>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 xml:space="preserve"> - Саусақтарының, қолдарының ұштарының қозғалыстарын және танымдық қабілетін дамыту.</w:t>
      </w:r>
    </w:p>
    <w:p w:rsidR="00CC2360" w:rsidRPr="00CC2360" w:rsidRDefault="00CC2360" w:rsidP="00204AFB">
      <w:pPr>
        <w:tabs>
          <w:tab w:val="left" w:pos="0"/>
        </w:tabs>
        <w:spacing w:after="0" w:line="240" w:lineRule="auto"/>
        <w:ind w:firstLine="454"/>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 xml:space="preserve"> -   Шыдамдылыққа, ұстамдылыққа және еңбек сүйгіштікке үйрету.</w:t>
      </w:r>
    </w:p>
    <w:p w:rsidR="00CC2360" w:rsidRPr="00CC2360" w:rsidRDefault="00CC2360" w:rsidP="00204AFB">
      <w:pPr>
        <w:tabs>
          <w:tab w:val="left" w:pos="0"/>
        </w:tabs>
        <w:spacing w:after="0" w:line="240" w:lineRule="auto"/>
        <w:ind w:firstLine="454"/>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 xml:space="preserve"> Құрал-жабдықтар: Аю, қоян, түлкі бейнелері.</w:t>
      </w:r>
    </w:p>
    <w:p w:rsidR="00CC2360" w:rsidRPr="00CC2360" w:rsidRDefault="00CC2360" w:rsidP="00204AFB">
      <w:pPr>
        <w:tabs>
          <w:tab w:val="left" w:pos="0"/>
        </w:tabs>
        <w:spacing w:after="0" w:line="240" w:lineRule="auto"/>
        <w:ind w:firstLine="454"/>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 xml:space="preserve"> Орындалу реті: тірек-қимыл аппараты бұзылған балаға жануарлардың суретін көрсету. Балаларға аюдың, қоянның, түлкінің әрекеттерін түсіндіру. </w:t>
      </w:r>
    </w:p>
    <w:p w:rsidR="00CC2360" w:rsidRPr="00CC2360" w:rsidRDefault="00CC2360" w:rsidP="00204AFB">
      <w:pPr>
        <w:spacing w:after="0" w:line="240" w:lineRule="auto"/>
        <w:ind w:firstLine="454"/>
        <w:jc w:val="both"/>
        <w:rPr>
          <w:rFonts w:ascii="Times New Roman" w:eastAsia="Times New Roman" w:hAnsi="Times New Roman" w:cs="Times New Roman"/>
          <w:color w:val="000000"/>
          <w:sz w:val="24"/>
          <w:szCs w:val="24"/>
          <w:lang w:val="kk-KZ" w:eastAsia="ru-RU"/>
        </w:rPr>
      </w:pPr>
      <w:r w:rsidRPr="00CC2360">
        <w:rPr>
          <w:rFonts w:ascii="Times New Roman" w:eastAsia="Times New Roman" w:hAnsi="Times New Roman" w:cs="Times New Roman"/>
          <w:color w:val="000000"/>
          <w:sz w:val="24"/>
          <w:szCs w:val="24"/>
          <w:lang w:val="kk-KZ" w:eastAsia="ru-RU"/>
        </w:rPr>
        <w:t>Төртінші тапсырмада сюжетті картиналар  сериялары бойынша тапсырманы орындау берілді. Берілген тапсырмадағы суреттерді атап көрсетіп, мұғалім оны қалай орындау керек екендігін айтқан кезде, бала тапсырманы толық орындай алды.</w:t>
      </w:r>
    </w:p>
    <w:p w:rsidR="00CC2360" w:rsidRPr="00CC2360" w:rsidRDefault="00CC2360" w:rsidP="00204AFB">
      <w:pPr>
        <w:spacing w:line="240" w:lineRule="auto"/>
        <w:jc w:val="both"/>
        <w:rPr>
          <w:rFonts w:ascii="Times New Roman" w:eastAsia="Times New Roman" w:hAnsi="Times New Roman" w:cs="Times New Roman"/>
          <w:b/>
          <w:sz w:val="24"/>
          <w:szCs w:val="24"/>
          <w:lang w:val="kk-KZ" w:eastAsia="ru-RU"/>
        </w:rPr>
      </w:pPr>
      <w:r w:rsidRPr="00CC2360">
        <w:rPr>
          <w:rFonts w:ascii="Times New Roman" w:eastAsia="Times New Roman" w:hAnsi="Times New Roman" w:cs="Times New Roman"/>
          <w:b/>
          <w:sz w:val="24"/>
          <w:szCs w:val="24"/>
          <w:lang w:val="kk-KZ" w:eastAsia="ru-RU"/>
        </w:rPr>
        <w:t>№ 4 Пішіндердің бұрыштарын санаймыз</w:t>
      </w:r>
    </w:p>
    <w:p w:rsidR="00CC2360" w:rsidRPr="00CC2360" w:rsidRDefault="00CC2360" w:rsidP="00204AFB">
      <w:pPr>
        <w:spacing w:after="0" w:line="240" w:lineRule="auto"/>
        <w:jc w:val="both"/>
        <w:rPr>
          <w:rFonts w:ascii="Times New Roman" w:eastAsia="Times New Roman" w:hAnsi="Times New Roman" w:cs="Times New Roman"/>
          <w:b/>
          <w:sz w:val="24"/>
          <w:szCs w:val="24"/>
          <w:lang w:val="kk-KZ" w:eastAsia="ru-RU"/>
        </w:rPr>
      </w:pPr>
      <w:r w:rsidRPr="00CC2360">
        <w:rPr>
          <w:rFonts w:ascii="Times New Roman" w:eastAsia="Times New Roman" w:hAnsi="Times New Roman" w:cs="Times New Roman"/>
          <w:b/>
          <w:sz w:val="24"/>
          <w:szCs w:val="24"/>
          <w:lang w:val="kk-KZ" w:eastAsia="ru-RU"/>
        </w:rPr>
        <w:t xml:space="preserve">       Пішіндер</w:t>
      </w:r>
    </w:p>
    <w:p w:rsidR="00CC2360" w:rsidRPr="00CC2360" w:rsidRDefault="00CC2360" w:rsidP="00204AFB">
      <w:pPr>
        <w:spacing w:after="0" w:line="240" w:lineRule="auto"/>
        <w:jc w:val="both"/>
        <w:rPr>
          <w:rFonts w:ascii="Times New Roman" w:eastAsia="Times New Roman" w:hAnsi="Times New Roman" w:cs="Times New Roman"/>
          <w:sz w:val="24"/>
          <w:szCs w:val="24"/>
          <w:lang w:val="kk-KZ" w:eastAsia="ru-RU"/>
        </w:rPr>
      </w:pPr>
      <w:r w:rsidRPr="00CC2360">
        <w:rPr>
          <w:rFonts w:ascii="Arial" w:eastAsia="Times New Roman" w:hAnsi="Arial" w:cs="Times New Roman"/>
          <w:noProof/>
          <w:sz w:val="24"/>
          <w:szCs w:val="24"/>
          <w:lang w:eastAsia="ru-RU"/>
        </w:rPr>
        <mc:AlternateContent>
          <mc:Choice Requires="wpg">
            <w:drawing>
              <wp:anchor distT="0" distB="0" distL="114300" distR="114300" simplePos="0" relativeHeight="251658240" behindDoc="0" locked="0" layoutInCell="1" allowOverlap="1" wp14:anchorId="29CE713D" wp14:editId="6FDB0514">
                <wp:simplePos x="0" y="0"/>
                <wp:positionH relativeFrom="column">
                  <wp:posOffset>798195</wp:posOffset>
                </wp:positionH>
                <wp:positionV relativeFrom="paragraph">
                  <wp:posOffset>45720</wp:posOffset>
                </wp:positionV>
                <wp:extent cx="2613660" cy="720090"/>
                <wp:effectExtent l="19050" t="19050" r="15240" b="22860"/>
                <wp:wrapNone/>
                <wp:docPr id="315" name="Группа 3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613660" cy="720090"/>
                          <a:chOff x="4071" y="11394"/>
                          <a:chExt cx="4560" cy="1427"/>
                        </a:xfrm>
                      </wpg:grpSpPr>
                      <wps:wsp>
                        <wps:cNvPr id="316" name="AutoShape 5"/>
                        <wps:cNvSpPr>
                          <a:spLocks noChangeArrowheads="1"/>
                        </wps:cNvSpPr>
                        <wps:spPr bwMode="auto">
                          <a:xfrm>
                            <a:off x="4071" y="11858"/>
                            <a:ext cx="1080" cy="900"/>
                          </a:xfrm>
                          <a:prstGeom prst="flowChartExtract">
                            <a:avLst/>
                          </a:prstGeom>
                          <a:solidFill>
                            <a:srgbClr val="FF9900"/>
                          </a:solidFill>
                          <a:ln w="19050">
                            <a:solidFill>
                              <a:srgbClr val="FFCC00"/>
                            </a:solidFill>
                            <a:miter lim="800000"/>
                            <a:headEnd/>
                            <a:tailEnd/>
                          </a:ln>
                        </wps:spPr>
                        <wps:bodyPr rot="0" vert="horz" wrap="square" lIns="91440" tIns="45720" rIns="91440" bIns="45720" anchor="t" anchorCtr="0" upright="1">
                          <a:noAutofit/>
                        </wps:bodyPr>
                      </wps:wsp>
                      <wps:wsp>
                        <wps:cNvPr id="317" name="Rectangle 6"/>
                        <wps:cNvSpPr>
                          <a:spLocks noChangeArrowheads="1"/>
                        </wps:cNvSpPr>
                        <wps:spPr bwMode="auto">
                          <a:xfrm>
                            <a:off x="5796" y="11846"/>
                            <a:ext cx="1080" cy="900"/>
                          </a:xfrm>
                          <a:prstGeom prst="rect">
                            <a:avLst/>
                          </a:prstGeom>
                          <a:solidFill>
                            <a:srgbClr val="3366FF"/>
                          </a:solidFill>
                          <a:ln w="19050">
                            <a:solidFill>
                              <a:srgbClr val="0000FF"/>
                            </a:solidFill>
                            <a:miter lim="800000"/>
                            <a:headEnd/>
                            <a:tailEnd/>
                          </a:ln>
                        </wps:spPr>
                        <wps:bodyPr rot="0" vert="horz" wrap="square" lIns="91440" tIns="45720" rIns="91440" bIns="45720" anchor="t" anchorCtr="0" upright="1">
                          <a:noAutofit/>
                        </wps:bodyPr>
                      </wps:wsp>
                      <wps:wsp>
                        <wps:cNvPr id="318" name="Oval 7"/>
                        <wps:cNvSpPr>
                          <a:spLocks noChangeArrowheads="1"/>
                        </wps:cNvSpPr>
                        <wps:spPr bwMode="auto">
                          <a:xfrm>
                            <a:off x="7551" y="11741"/>
                            <a:ext cx="1080" cy="1080"/>
                          </a:xfrm>
                          <a:prstGeom prst="ellipse">
                            <a:avLst/>
                          </a:prstGeom>
                          <a:solidFill>
                            <a:srgbClr val="339966"/>
                          </a:solidFill>
                          <a:ln w="19050">
                            <a:solidFill>
                              <a:srgbClr val="0000FF"/>
                            </a:solidFill>
                            <a:round/>
                            <a:headEnd/>
                            <a:tailEnd/>
                          </a:ln>
                        </wps:spPr>
                        <wps:bodyPr rot="0" vert="horz" wrap="square" lIns="91440" tIns="45720" rIns="91440" bIns="45720" anchor="t" anchorCtr="0" upright="1">
                          <a:noAutofit/>
                        </wps:bodyPr>
                      </wps:wsp>
                      <wps:wsp>
                        <wps:cNvPr id="319" name="Line 8"/>
                        <wps:cNvCnPr/>
                        <wps:spPr bwMode="auto">
                          <a:xfrm flipH="1">
                            <a:off x="4761" y="11394"/>
                            <a:ext cx="1440" cy="540"/>
                          </a:xfrm>
                          <a:prstGeom prst="line">
                            <a:avLst/>
                          </a:prstGeom>
                          <a:noFill/>
                          <a:ln w="28575">
                            <a:solidFill>
                              <a:srgbClr val="0000FF"/>
                            </a:solidFill>
                            <a:round/>
                            <a:headEnd/>
                            <a:tailEnd type="triangle" w="med" len="med"/>
                          </a:ln>
                          <a:extLst>
                            <a:ext uri="{909E8E84-426E-40DD-AFC4-6F175D3DCCD1}">
                              <a14:hiddenFill xmlns:a14="http://schemas.microsoft.com/office/drawing/2010/main">
                                <a:noFill/>
                              </a14:hiddenFill>
                            </a:ext>
                          </a:extLst>
                        </wps:spPr>
                        <wps:bodyPr/>
                      </wps:wsp>
                      <wps:wsp>
                        <wps:cNvPr id="320" name="Line 9"/>
                        <wps:cNvCnPr/>
                        <wps:spPr bwMode="auto">
                          <a:xfrm>
                            <a:off x="6381" y="11394"/>
                            <a:ext cx="1260" cy="540"/>
                          </a:xfrm>
                          <a:prstGeom prst="line">
                            <a:avLst/>
                          </a:prstGeom>
                          <a:noFill/>
                          <a:ln w="28575">
                            <a:solidFill>
                              <a:srgbClr val="0000FF"/>
                            </a:solidFill>
                            <a:round/>
                            <a:headEnd/>
                            <a:tailEnd type="triangle" w="med" len="med"/>
                          </a:ln>
                          <a:extLst>
                            <a:ext uri="{909E8E84-426E-40DD-AFC4-6F175D3DCCD1}">
                              <a14:hiddenFill xmlns:a14="http://schemas.microsoft.com/office/drawing/2010/main">
                                <a:noFill/>
                              </a14:hiddenFill>
                            </a:ext>
                          </a:extLst>
                        </wps:spPr>
                        <wps:bodyPr/>
                      </wps:wsp>
                      <wps:wsp>
                        <wps:cNvPr id="321" name="Line 10"/>
                        <wps:cNvCnPr/>
                        <wps:spPr bwMode="auto">
                          <a:xfrm>
                            <a:off x="6291" y="11394"/>
                            <a:ext cx="0" cy="360"/>
                          </a:xfrm>
                          <a:prstGeom prst="line">
                            <a:avLst/>
                          </a:prstGeom>
                          <a:noFill/>
                          <a:ln w="28575">
                            <a:solidFill>
                              <a:srgbClr val="0000FF"/>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489F10D8" id="Группа 315" o:spid="_x0000_s1026" style="position:absolute;margin-left:62.85pt;margin-top:3.6pt;width:205.8pt;height:56.7pt;z-index:251658240" coordorigin="4071,11394" coordsize="4560,14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">
                <v:shape id="AutoShape 5" o:spid="_x0000_s1027" type="#_x0000_t127" style="position:absolute;left:4071;top:11858;width:1080;height: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" fillcolor="#f90" strokecolor="#fc0" strokeweight="1.5pt"/>
                <v:rect id="Rectangle 6" o:spid="_x0000_s1028" style="position:absolute;left:5796;top:11846;width:1080;height: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" fillcolor="#36f" strokecolor="blue" strokeweight="1.5pt"/>
                <v:oval id="Oval 7" o:spid="_x0000_s1029" style="position:absolute;left:7551;top:11741;width:1080;height:1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" fillcolor="#396" strokecolor="blue" strokeweight="1.5pt"/>
                <v:line id="Line 8" o:spid="_x0000_s1030" style="position:absolute;flip:x;visibility:visible;mso-wrap-style:square" from="4761,11394" to="6201,119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" strokecolor="blue" strokeweight="2.25pt">
                  <v:stroke endarrow="block"/>
                </v:line>
                <v:line id="Line 9" o:spid="_x0000_s1031" style="position:absolute;visibility:visible;mso-wrap-style:square" from="6381,11394" to="7641,119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" strokecolor="blue" strokeweight="2.25pt">
                  <v:stroke endarrow="block"/>
                </v:line>
                <v:line id="Line 10" o:spid="_x0000_s1032" style="position:absolute;visibility:visible;mso-wrap-style:square" from="6291,11394" to="6291,117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" strokecolor="blue" strokeweight="2.25pt">
                  <v:stroke endarrow="block"/>
                </v:line>
              </v:group>
            </w:pict>
          </mc:Fallback>
        </mc:AlternateContent>
      </w:r>
    </w:p>
    <w:p w:rsidR="00CC2360" w:rsidRPr="00CC2360" w:rsidRDefault="00CC2360" w:rsidP="00204AFB">
      <w:pPr>
        <w:spacing w:after="0" w:line="240" w:lineRule="auto"/>
        <w:jc w:val="both"/>
        <w:rPr>
          <w:rFonts w:ascii="Times New Roman" w:eastAsia="Times New Roman" w:hAnsi="Times New Roman" w:cs="Times New Roman"/>
          <w:sz w:val="24"/>
          <w:szCs w:val="24"/>
          <w:lang w:val="kk-KZ" w:eastAsia="ru-RU"/>
        </w:rPr>
      </w:pPr>
    </w:p>
    <w:p w:rsidR="00CC2360" w:rsidRPr="00CC2360" w:rsidRDefault="00CC2360" w:rsidP="00204AFB">
      <w:pPr>
        <w:spacing w:after="0" w:line="240" w:lineRule="auto"/>
        <w:jc w:val="both"/>
        <w:rPr>
          <w:rFonts w:ascii="Times New Roman" w:eastAsia="Times New Roman" w:hAnsi="Times New Roman" w:cs="Times New Roman"/>
          <w:sz w:val="24"/>
          <w:szCs w:val="24"/>
          <w:lang w:val="kk-KZ" w:eastAsia="ru-RU"/>
        </w:rPr>
      </w:pPr>
    </w:p>
    <w:p w:rsidR="00CC2360" w:rsidRPr="00CC2360" w:rsidRDefault="00CC2360" w:rsidP="00204AFB">
      <w:pPr>
        <w:spacing w:after="0" w:line="240" w:lineRule="auto"/>
        <w:jc w:val="both"/>
        <w:rPr>
          <w:rFonts w:ascii="Times New Roman" w:eastAsia="Times New Roman" w:hAnsi="Times New Roman" w:cs="Times New Roman"/>
          <w:sz w:val="24"/>
          <w:szCs w:val="24"/>
          <w:lang w:val="kk-KZ" w:eastAsia="ru-RU"/>
        </w:rPr>
      </w:pPr>
    </w:p>
    <w:p w:rsidR="00CC2360" w:rsidRPr="00CC2360" w:rsidRDefault="00CC2360" w:rsidP="00204AFB">
      <w:pPr>
        <w:spacing w:after="0" w:line="240" w:lineRule="auto"/>
        <w:jc w:val="both"/>
        <w:rPr>
          <w:rFonts w:ascii="Times New Roman" w:eastAsia="Times New Roman" w:hAnsi="Times New Roman" w:cs="Times New Roman"/>
          <w:sz w:val="24"/>
          <w:szCs w:val="24"/>
          <w:lang w:val="kk-KZ" w:eastAsia="ru-RU"/>
        </w:rPr>
      </w:pPr>
    </w:p>
    <w:p w:rsidR="00CC2360" w:rsidRPr="00CC2360" w:rsidRDefault="00CC2360" w:rsidP="00204AFB">
      <w:pPr>
        <w:spacing w:after="0" w:line="240" w:lineRule="auto"/>
        <w:jc w:val="both"/>
        <w:rPr>
          <w:rFonts w:ascii="Times New Roman" w:eastAsia="Times New Roman" w:hAnsi="Times New Roman" w:cs="Times New Roman"/>
          <w:b/>
          <w:sz w:val="24"/>
          <w:szCs w:val="24"/>
          <w:lang w:val="kk-KZ" w:eastAsia="ru-RU"/>
        </w:rPr>
      </w:pPr>
      <w:r w:rsidRPr="00CC2360">
        <w:rPr>
          <w:rFonts w:ascii="Times New Roman" w:eastAsia="Times New Roman" w:hAnsi="Times New Roman" w:cs="Times New Roman"/>
          <w:b/>
          <w:sz w:val="24"/>
          <w:szCs w:val="24"/>
          <w:lang w:val="kk-KZ" w:eastAsia="ru-RU"/>
        </w:rPr>
        <w:t>Мазмұны:</w:t>
      </w:r>
    </w:p>
    <w:p w:rsidR="00CC2360" w:rsidRPr="00CC2360" w:rsidRDefault="00CC2360" w:rsidP="00204AFB">
      <w:pPr>
        <w:spacing w:after="0" w:line="240" w:lineRule="auto"/>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Пішіндердің бұрыштарын санау.</w:t>
      </w:r>
    </w:p>
    <w:p w:rsidR="00CC2360" w:rsidRPr="00CC2360" w:rsidRDefault="00CC2360" w:rsidP="00204AFB">
      <w:pPr>
        <w:spacing w:after="0" w:line="240" w:lineRule="auto"/>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Үшбұрышта үш бұрыш, үш кесінді бар.</w:t>
      </w:r>
    </w:p>
    <w:p w:rsidR="00CC2360" w:rsidRPr="00CC2360" w:rsidRDefault="00CC2360" w:rsidP="00204AFB">
      <w:pPr>
        <w:spacing w:after="0" w:line="240" w:lineRule="auto"/>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Төртбұрышта төрт бұрыш, төрт кесінді бар.</w:t>
      </w:r>
    </w:p>
    <w:p w:rsidR="00CC2360" w:rsidRPr="00CC2360" w:rsidRDefault="00CC2360" w:rsidP="00204AFB">
      <w:pPr>
        <w:spacing w:after="0" w:line="240" w:lineRule="auto"/>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 дөңгелекте бұрыш бар ма?</w:t>
      </w:r>
    </w:p>
    <w:p w:rsidR="00CC2360" w:rsidRPr="00CC2360" w:rsidRDefault="00CC2360" w:rsidP="00204AFB">
      <w:pPr>
        <w:spacing w:after="0" w:line="240" w:lineRule="auto"/>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 дөңгелекте бұрыш жоқ.</w:t>
      </w:r>
    </w:p>
    <w:p w:rsidR="00CC2360" w:rsidRPr="00CC2360" w:rsidRDefault="00CC2360" w:rsidP="00204AFB">
      <w:pPr>
        <w:spacing w:after="0" w:line="240" w:lineRule="auto"/>
        <w:jc w:val="both"/>
        <w:rPr>
          <w:rFonts w:ascii="Times New Roman" w:eastAsia="Times New Roman" w:hAnsi="Times New Roman" w:cs="Times New Roman"/>
          <w:sz w:val="24"/>
          <w:szCs w:val="24"/>
          <w:lang w:val="kk-KZ" w:eastAsia="ru-RU"/>
        </w:rPr>
      </w:pPr>
      <w:r w:rsidRPr="00CC2360">
        <w:rPr>
          <w:rFonts w:ascii="Arial" w:eastAsia="Times New Roman" w:hAnsi="Arial" w:cs="Times New Roman"/>
          <w:noProof/>
          <w:sz w:val="24"/>
          <w:szCs w:val="24"/>
          <w:lang w:eastAsia="ru-RU"/>
        </w:rPr>
        <mc:AlternateContent>
          <mc:Choice Requires="wpg">
            <w:drawing>
              <wp:anchor distT="0" distB="0" distL="114300" distR="114300" simplePos="0" relativeHeight="251656192" behindDoc="0" locked="0" layoutInCell="1" allowOverlap="1" wp14:anchorId="405EC664" wp14:editId="0EEDBEA0">
                <wp:simplePos x="0" y="0"/>
                <wp:positionH relativeFrom="column">
                  <wp:posOffset>2181225</wp:posOffset>
                </wp:positionH>
                <wp:positionV relativeFrom="paragraph">
                  <wp:posOffset>26035</wp:posOffset>
                </wp:positionV>
                <wp:extent cx="1133475" cy="123190"/>
                <wp:effectExtent l="19050" t="0" r="28575" b="10160"/>
                <wp:wrapNone/>
                <wp:docPr id="311" name="Группа 3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33475" cy="123190"/>
                          <a:chOff x="5136" y="14514"/>
                          <a:chExt cx="1785" cy="194"/>
                        </a:xfrm>
                      </wpg:grpSpPr>
                      <wps:wsp>
                        <wps:cNvPr id="312" name="AutoShape 12"/>
                        <wps:cNvSpPr>
                          <a:spLocks noChangeArrowheads="1"/>
                        </wps:cNvSpPr>
                        <wps:spPr bwMode="auto">
                          <a:xfrm>
                            <a:off x="5136" y="14529"/>
                            <a:ext cx="180" cy="179"/>
                          </a:xfrm>
                          <a:prstGeom prst="flowChartExtract">
                            <a:avLst/>
                          </a:prstGeom>
                          <a:solidFill>
                            <a:srgbClr val="FF9900"/>
                          </a:solidFill>
                          <a:ln w="19050">
                            <a:solidFill>
                              <a:srgbClr val="FFCC00"/>
                            </a:solidFill>
                            <a:miter lim="800000"/>
                            <a:headEnd/>
                            <a:tailEnd/>
                          </a:ln>
                        </wps:spPr>
                        <wps:bodyPr rot="0" vert="horz" wrap="square" lIns="91440" tIns="45720" rIns="91440" bIns="45720" anchor="t" anchorCtr="0" upright="1">
                          <a:noAutofit/>
                        </wps:bodyPr>
                      </wps:wsp>
                      <wps:wsp>
                        <wps:cNvPr id="313" name="Rectangle 13"/>
                        <wps:cNvSpPr>
                          <a:spLocks noChangeArrowheads="1"/>
                        </wps:cNvSpPr>
                        <wps:spPr bwMode="auto">
                          <a:xfrm>
                            <a:off x="5976" y="14515"/>
                            <a:ext cx="180" cy="179"/>
                          </a:xfrm>
                          <a:prstGeom prst="rect">
                            <a:avLst/>
                          </a:prstGeom>
                          <a:solidFill>
                            <a:srgbClr val="3366FF"/>
                          </a:solidFill>
                          <a:ln w="19050">
                            <a:solidFill>
                              <a:srgbClr val="0000FF"/>
                            </a:solidFill>
                            <a:miter lim="800000"/>
                            <a:headEnd/>
                            <a:tailEnd/>
                          </a:ln>
                        </wps:spPr>
                        <wps:bodyPr rot="0" vert="horz" wrap="square" lIns="91440" tIns="45720" rIns="91440" bIns="45720" anchor="t" anchorCtr="0" upright="1">
                          <a:noAutofit/>
                        </wps:bodyPr>
                      </wps:wsp>
                      <wps:wsp>
                        <wps:cNvPr id="314" name="Oval 14"/>
                        <wps:cNvSpPr>
                          <a:spLocks noChangeArrowheads="1"/>
                        </wps:cNvSpPr>
                        <wps:spPr bwMode="auto">
                          <a:xfrm>
                            <a:off x="6741" y="14514"/>
                            <a:ext cx="180" cy="180"/>
                          </a:xfrm>
                          <a:prstGeom prst="ellipse">
                            <a:avLst/>
                          </a:prstGeom>
                          <a:solidFill>
                            <a:srgbClr val="339966"/>
                          </a:solidFill>
                          <a:ln w="19050">
                            <a:solidFill>
                              <a:srgbClr val="0000FF"/>
                            </a:solidFill>
                            <a:round/>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A27AE5D" id="Группа 311" o:spid="_x0000_s1026" style="position:absolute;margin-left:171.75pt;margin-top:2.05pt;width:89.25pt;height:9.7pt;z-index:251656192" coordorigin="5136,14514" coordsize="1785,1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">
                <v:shape id="AutoShape 12" o:spid="_x0000_s1027" type="#_x0000_t127" style="position:absolute;left:5136;top:14529;width:180;height:1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" fillcolor="#f90" strokecolor="#fc0" strokeweight="1.5pt"/>
                <v:rect id="Rectangle 13" o:spid="_x0000_s1028" style="position:absolute;left:5976;top:14515;width:180;height:1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" fillcolor="#36f" strokecolor="blue" strokeweight="1.5pt"/>
                <v:oval id="Oval 14" o:spid="_x0000_s1029" style="position:absolute;left:6741;top:14514;width:18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" fillcolor="#396" strokecolor="blue" strokeweight="1.5pt"/>
              </v:group>
            </w:pict>
          </mc:Fallback>
        </mc:AlternateContent>
      </w:r>
      <w:r w:rsidRPr="00CC2360">
        <w:rPr>
          <w:rFonts w:ascii="Times New Roman" w:eastAsia="Times New Roman" w:hAnsi="Times New Roman" w:cs="Times New Roman"/>
          <w:sz w:val="24"/>
          <w:szCs w:val="24"/>
          <w:lang w:val="kk-KZ" w:eastAsia="ru-RU"/>
        </w:rPr>
        <w:t>- пішіндердің түстерін ажырату. (   сары,      көк,      жасыл)</w:t>
      </w:r>
    </w:p>
    <w:p w:rsidR="00CC2360" w:rsidRPr="00CC2360" w:rsidRDefault="00CC2360" w:rsidP="00204AFB">
      <w:pPr>
        <w:spacing w:after="0" w:line="240" w:lineRule="auto"/>
        <w:jc w:val="both"/>
        <w:rPr>
          <w:rFonts w:ascii="Times New Roman" w:eastAsia="Times New Roman" w:hAnsi="Times New Roman" w:cs="Times New Roman"/>
          <w:b/>
          <w:sz w:val="24"/>
          <w:szCs w:val="24"/>
          <w:lang w:val="kk-KZ" w:eastAsia="ru-RU"/>
        </w:rPr>
      </w:pPr>
    </w:p>
    <w:p w:rsidR="00CC2360" w:rsidRPr="00CC2360" w:rsidRDefault="00CC2360" w:rsidP="00204AFB">
      <w:pPr>
        <w:spacing w:after="0" w:line="240" w:lineRule="auto"/>
        <w:jc w:val="both"/>
        <w:rPr>
          <w:rFonts w:ascii="Times New Roman" w:eastAsia="Times New Roman" w:hAnsi="Times New Roman" w:cs="Times New Roman"/>
          <w:b/>
          <w:sz w:val="24"/>
          <w:szCs w:val="24"/>
          <w:lang w:val="kk-KZ" w:eastAsia="ru-RU"/>
        </w:rPr>
      </w:pPr>
      <w:r w:rsidRPr="00CC2360">
        <w:rPr>
          <w:rFonts w:ascii="Times New Roman" w:eastAsia="Times New Roman" w:hAnsi="Times New Roman" w:cs="Times New Roman"/>
          <w:b/>
          <w:sz w:val="24"/>
          <w:szCs w:val="24"/>
          <w:lang w:val="kk-KZ" w:eastAsia="ru-RU"/>
        </w:rPr>
        <w:t>№ 5     Таяқшалардан пішіндерді құрастыру</w:t>
      </w:r>
    </w:p>
    <w:p w:rsidR="00CC2360" w:rsidRPr="00CC2360" w:rsidRDefault="00CC2360" w:rsidP="00204AFB">
      <w:pPr>
        <w:spacing w:after="0" w:line="240" w:lineRule="auto"/>
        <w:jc w:val="both"/>
        <w:rPr>
          <w:rFonts w:ascii="Times New Roman" w:eastAsia="Times New Roman" w:hAnsi="Times New Roman" w:cs="Times New Roman"/>
          <w:b/>
          <w:sz w:val="24"/>
          <w:szCs w:val="24"/>
          <w:lang w:val="kk-KZ" w:eastAsia="ru-RU"/>
        </w:rPr>
      </w:pPr>
    </w:p>
    <w:p w:rsidR="00CC2360" w:rsidRPr="00CC2360" w:rsidRDefault="00CC2360" w:rsidP="00204AFB">
      <w:pPr>
        <w:spacing w:after="0" w:line="240" w:lineRule="auto"/>
        <w:jc w:val="both"/>
        <w:rPr>
          <w:rFonts w:ascii="Times New Roman" w:eastAsia="Times New Roman" w:hAnsi="Times New Roman" w:cs="Times New Roman"/>
          <w:sz w:val="24"/>
          <w:szCs w:val="24"/>
          <w:lang w:val="kk-KZ" w:eastAsia="ru-RU"/>
        </w:rPr>
      </w:pPr>
    </w:p>
    <w:p w:rsidR="00CC2360" w:rsidRPr="00CC2360" w:rsidRDefault="00CC2360" w:rsidP="00204AFB">
      <w:pPr>
        <w:spacing w:after="0" w:line="240" w:lineRule="auto"/>
        <w:jc w:val="both"/>
        <w:rPr>
          <w:rFonts w:ascii="Times New Roman" w:eastAsia="Times New Roman" w:hAnsi="Times New Roman" w:cs="Times New Roman"/>
          <w:sz w:val="24"/>
          <w:szCs w:val="24"/>
          <w:lang w:val="kk-KZ" w:eastAsia="ru-RU"/>
        </w:rPr>
      </w:pPr>
      <w:r w:rsidRPr="00CC2360">
        <w:rPr>
          <w:rFonts w:ascii="Arial" w:eastAsia="Times New Roman" w:hAnsi="Arial" w:cs="Times New Roman"/>
          <w:noProof/>
          <w:sz w:val="24"/>
          <w:szCs w:val="24"/>
          <w:lang w:eastAsia="ru-RU"/>
        </w:rPr>
        <mc:AlternateContent>
          <mc:Choice Requires="wpg">
            <w:drawing>
              <wp:anchor distT="0" distB="0" distL="114300" distR="114300" simplePos="0" relativeHeight="251654144" behindDoc="0" locked="0" layoutInCell="1" allowOverlap="1" wp14:anchorId="51B6C0DD" wp14:editId="6B11B5B9">
                <wp:simplePos x="0" y="0"/>
                <wp:positionH relativeFrom="column">
                  <wp:posOffset>571500</wp:posOffset>
                </wp:positionH>
                <wp:positionV relativeFrom="paragraph">
                  <wp:posOffset>-180975</wp:posOffset>
                </wp:positionV>
                <wp:extent cx="2743200" cy="685800"/>
                <wp:effectExtent l="0" t="0" r="38100" b="19050"/>
                <wp:wrapNone/>
                <wp:docPr id="307" name="Группа 3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743200" cy="685800"/>
                          <a:chOff x="2601" y="849"/>
                          <a:chExt cx="4320" cy="1080"/>
                        </a:xfrm>
                      </wpg:grpSpPr>
                      <wps:wsp>
                        <wps:cNvPr id="308" name="AutoShape 16"/>
                        <wps:cNvSpPr>
                          <a:spLocks noChangeArrowheads="1"/>
                        </wps:cNvSpPr>
                        <wps:spPr bwMode="auto">
                          <a:xfrm>
                            <a:off x="5841" y="954"/>
                            <a:ext cx="1080" cy="900"/>
                          </a:xfrm>
                          <a:prstGeom prst="flowChartExtract">
                            <a:avLst/>
                          </a:prstGeom>
                          <a:solidFill>
                            <a:srgbClr val="FFFFFF"/>
                          </a:solidFill>
                          <a:ln w="19050">
                            <a:solidFill>
                              <a:srgbClr val="FFCC00"/>
                            </a:solidFill>
                            <a:miter lim="800000"/>
                            <a:headEnd/>
                            <a:tailEnd/>
                          </a:ln>
                        </wps:spPr>
                        <wps:bodyPr rot="0" vert="horz" wrap="square" lIns="91440" tIns="45720" rIns="91440" bIns="45720" anchor="t" anchorCtr="0" upright="1">
                          <a:noAutofit/>
                        </wps:bodyPr>
                      </wps:wsp>
                      <wps:wsp>
                        <wps:cNvPr id="309" name="Rectangle 17"/>
                        <wps:cNvSpPr>
                          <a:spLocks noChangeArrowheads="1"/>
                        </wps:cNvSpPr>
                        <wps:spPr bwMode="auto">
                          <a:xfrm>
                            <a:off x="4221" y="954"/>
                            <a:ext cx="1080" cy="900"/>
                          </a:xfrm>
                          <a:prstGeom prst="rect">
                            <a:avLst/>
                          </a:prstGeom>
                          <a:solidFill>
                            <a:srgbClr val="FFFFFF"/>
                          </a:solidFill>
                          <a:ln w="19050">
                            <a:solidFill>
                              <a:srgbClr val="0000FF"/>
                            </a:solidFill>
                            <a:miter lim="800000"/>
                            <a:headEnd/>
                            <a:tailEnd/>
                          </a:ln>
                        </wps:spPr>
                        <wps:bodyPr rot="0" vert="horz" wrap="square" lIns="91440" tIns="45720" rIns="91440" bIns="45720" anchor="t" anchorCtr="0" upright="1">
                          <a:noAutofit/>
                        </wps:bodyPr>
                      </wps:wsp>
                      <wps:wsp>
                        <wps:cNvPr id="310" name="Oval 18"/>
                        <wps:cNvSpPr>
                          <a:spLocks noChangeArrowheads="1"/>
                        </wps:cNvSpPr>
                        <wps:spPr bwMode="auto">
                          <a:xfrm>
                            <a:off x="2601" y="849"/>
                            <a:ext cx="1080" cy="1080"/>
                          </a:xfrm>
                          <a:prstGeom prst="ellipse">
                            <a:avLst/>
                          </a:prstGeom>
                          <a:solidFill>
                            <a:srgbClr val="FFFFFF"/>
                          </a:solidFill>
                          <a:ln w="19050">
                            <a:solidFill>
                              <a:srgbClr val="008000"/>
                            </a:solidFill>
                            <a:round/>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E7C9BEC" id="Группа 307" o:spid="_x0000_s1026" style="position:absolute;margin-left:45pt;margin-top:-14.25pt;width:3in;height:54pt;z-index:251654144" coordorigin="2601,849" coordsize="4320,1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">
                <v:shape id="AutoShape 16" o:spid="_x0000_s1027" type="#_x0000_t127" style="position:absolute;left:5841;top:954;width:1080;height: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" strokecolor="#fc0" strokeweight="1.5pt"/>
                <v:rect id="Rectangle 17" o:spid="_x0000_s1028" style="position:absolute;left:4221;top:954;width:1080;height: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" strokecolor="blue" strokeweight="1.5pt"/>
                <v:oval id="Oval 18" o:spid="_x0000_s1029" style="position:absolute;left:2601;top:849;width:1080;height:1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" strokecolor="green" strokeweight="1.5pt"/>
              </v:group>
            </w:pict>
          </mc:Fallback>
        </mc:AlternateContent>
      </w:r>
    </w:p>
    <w:p w:rsidR="00CC2360" w:rsidRPr="00CC2360" w:rsidRDefault="00CC2360" w:rsidP="00204AFB">
      <w:pPr>
        <w:spacing w:after="0" w:line="240" w:lineRule="auto"/>
        <w:jc w:val="both"/>
        <w:rPr>
          <w:rFonts w:ascii="Times New Roman" w:eastAsia="Times New Roman" w:hAnsi="Times New Roman" w:cs="Times New Roman"/>
          <w:sz w:val="24"/>
          <w:szCs w:val="24"/>
          <w:lang w:val="kk-KZ" w:eastAsia="ru-RU"/>
        </w:rPr>
      </w:pPr>
    </w:p>
    <w:p w:rsidR="00CC2360" w:rsidRPr="00CC2360" w:rsidRDefault="00CC2360" w:rsidP="00204AFB">
      <w:pPr>
        <w:spacing w:after="0" w:line="240" w:lineRule="auto"/>
        <w:jc w:val="both"/>
        <w:rPr>
          <w:rFonts w:ascii="Times New Roman" w:eastAsia="Times New Roman" w:hAnsi="Times New Roman" w:cs="Times New Roman"/>
          <w:sz w:val="24"/>
          <w:szCs w:val="24"/>
          <w:lang w:val="kk-KZ" w:eastAsia="ru-RU"/>
        </w:rPr>
      </w:pPr>
    </w:p>
    <w:p w:rsidR="00CC2360" w:rsidRPr="00CC2360" w:rsidRDefault="00CC2360" w:rsidP="00204AFB">
      <w:pPr>
        <w:spacing w:after="0" w:line="240" w:lineRule="auto"/>
        <w:jc w:val="both"/>
        <w:rPr>
          <w:rFonts w:ascii="Times New Roman" w:eastAsia="Times New Roman" w:hAnsi="Times New Roman" w:cs="Times New Roman"/>
          <w:b/>
          <w:sz w:val="24"/>
          <w:szCs w:val="24"/>
          <w:lang w:val="kk-KZ" w:eastAsia="ru-RU"/>
        </w:rPr>
      </w:pPr>
    </w:p>
    <w:p w:rsidR="00CC2360" w:rsidRPr="00CC2360" w:rsidRDefault="00CC2360" w:rsidP="00204AFB">
      <w:pPr>
        <w:spacing w:after="0" w:line="240" w:lineRule="auto"/>
        <w:jc w:val="both"/>
        <w:rPr>
          <w:rFonts w:ascii="Times New Roman" w:eastAsia="Times New Roman" w:hAnsi="Times New Roman" w:cs="Times New Roman"/>
          <w:b/>
          <w:sz w:val="24"/>
          <w:szCs w:val="24"/>
          <w:lang w:val="kk-KZ" w:eastAsia="ru-RU"/>
        </w:rPr>
      </w:pPr>
      <w:r w:rsidRPr="00CC2360">
        <w:rPr>
          <w:rFonts w:ascii="Times New Roman" w:eastAsia="Times New Roman" w:hAnsi="Times New Roman" w:cs="Times New Roman"/>
          <w:b/>
          <w:sz w:val="24"/>
          <w:szCs w:val="24"/>
          <w:lang w:val="kk-KZ" w:eastAsia="ru-RU"/>
        </w:rPr>
        <w:t>Мазмұны:</w:t>
      </w:r>
    </w:p>
    <w:p w:rsidR="00CC2360" w:rsidRPr="00CC2360" w:rsidRDefault="00CC2360" w:rsidP="00204AFB">
      <w:pPr>
        <w:spacing w:after="0" w:line="240" w:lineRule="auto"/>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Таяқшаларды түстеріне қарай санау.</w:t>
      </w:r>
    </w:p>
    <w:p w:rsidR="00CC2360" w:rsidRPr="00CC2360" w:rsidRDefault="00CC2360" w:rsidP="00204AFB">
      <w:pPr>
        <w:spacing w:after="0" w:line="240" w:lineRule="auto"/>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Үш сары таяқшадан үшбұрыш құрастырамыз.</w:t>
      </w:r>
    </w:p>
    <w:p w:rsidR="00CC2360" w:rsidRPr="00CC2360" w:rsidRDefault="00CC2360" w:rsidP="00204AFB">
      <w:pPr>
        <w:spacing w:after="0" w:line="240" w:lineRule="auto"/>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lastRenderedPageBreak/>
        <w:t>Жасыл дөңгелекте табу.</w:t>
      </w:r>
    </w:p>
    <w:p w:rsidR="00CC2360" w:rsidRPr="00CC2360" w:rsidRDefault="00CC2360" w:rsidP="00204AFB">
      <w:pPr>
        <w:spacing w:after="0" w:line="240" w:lineRule="auto"/>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Бірдей пішіндерді жалға.</w:t>
      </w:r>
    </w:p>
    <w:p w:rsidR="00CC2360" w:rsidRPr="00CC2360" w:rsidRDefault="00CC2360" w:rsidP="00204AFB">
      <w:pPr>
        <w:spacing w:after="0" w:line="240" w:lineRule="auto"/>
        <w:jc w:val="both"/>
        <w:rPr>
          <w:rFonts w:ascii="Times New Roman" w:eastAsia="Times New Roman" w:hAnsi="Times New Roman" w:cs="Times New Roman"/>
          <w:sz w:val="24"/>
          <w:szCs w:val="24"/>
          <w:lang w:val="kk-KZ" w:eastAsia="ru-RU"/>
        </w:rPr>
      </w:pPr>
    </w:p>
    <w:p w:rsidR="00CC2360" w:rsidRPr="00CC2360" w:rsidRDefault="00CC2360" w:rsidP="00204AFB">
      <w:pPr>
        <w:spacing w:after="0" w:line="240" w:lineRule="auto"/>
        <w:jc w:val="both"/>
        <w:rPr>
          <w:rFonts w:ascii="Times New Roman" w:eastAsia="Times New Roman" w:hAnsi="Times New Roman" w:cs="Times New Roman"/>
          <w:sz w:val="24"/>
          <w:szCs w:val="24"/>
          <w:lang w:val="kk-KZ" w:eastAsia="ru-RU"/>
        </w:rPr>
      </w:pPr>
      <w:r w:rsidRPr="00CC2360">
        <w:rPr>
          <w:rFonts w:ascii="Arial" w:eastAsia="Times New Roman" w:hAnsi="Arial" w:cs="Times New Roman"/>
          <w:noProof/>
          <w:sz w:val="24"/>
          <w:szCs w:val="24"/>
          <w:lang w:eastAsia="ru-RU"/>
        </w:rPr>
        <mc:AlternateContent>
          <mc:Choice Requires="wpg">
            <w:drawing>
              <wp:anchor distT="0" distB="0" distL="114300" distR="114300" simplePos="0" relativeHeight="251652096" behindDoc="0" locked="0" layoutInCell="1" allowOverlap="1" wp14:anchorId="21757970" wp14:editId="32C08180">
                <wp:simplePos x="0" y="0"/>
                <wp:positionH relativeFrom="column">
                  <wp:posOffset>400050</wp:posOffset>
                </wp:positionH>
                <wp:positionV relativeFrom="paragraph">
                  <wp:posOffset>19050</wp:posOffset>
                </wp:positionV>
                <wp:extent cx="1600200" cy="1760220"/>
                <wp:effectExtent l="19050" t="19050" r="19050" b="11430"/>
                <wp:wrapNone/>
                <wp:docPr id="299" name="Группа 2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00200" cy="1760220"/>
                          <a:chOff x="2061" y="3942"/>
                          <a:chExt cx="2520" cy="2772"/>
                        </a:xfrm>
                      </wpg:grpSpPr>
                      <wps:wsp>
                        <wps:cNvPr id="300" name="AutoShape 20"/>
                        <wps:cNvSpPr>
                          <a:spLocks noChangeArrowheads="1"/>
                        </wps:cNvSpPr>
                        <wps:spPr bwMode="auto">
                          <a:xfrm>
                            <a:off x="2061" y="3942"/>
                            <a:ext cx="2520" cy="2772"/>
                          </a:xfrm>
                          <a:prstGeom prst="flowChartAlternateProcess">
                            <a:avLst/>
                          </a:prstGeom>
                          <a:solidFill>
                            <a:srgbClr val="FFFFFF"/>
                          </a:solidFill>
                          <a:ln w="28575">
                            <a:solidFill>
                              <a:srgbClr val="0000FF"/>
                            </a:solidFill>
                            <a:miter lim="800000"/>
                            <a:headEnd/>
                            <a:tailEnd/>
                          </a:ln>
                        </wps:spPr>
                        <wps:bodyPr rot="0" vert="horz" wrap="square" lIns="91440" tIns="45720" rIns="91440" bIns="45720" anchor="t" anchorCtr="0" upright="1">
                          <a:noAutofit/>
                        </wps:bodyPr>
                      </wps:wsp>
                      <wps:wsp>
                        <wps:cNvPr id="301" name="AutoShape 21"/>
                        <wps:cNvSpPr>
                          <a:spLocks noChangeArrowheads="1"/>
                        </wps:cNvSpPr>
                        <wps:spPr bwMode="auto">
                          <a:xfrm>
                            <a:off x="2241" y="4134"/>
                            <a:ext cx="870" cy="616"/>
                          </a:xfrm>
                          <a:prstGeom prst="flowChartExtract">
                            <a:avLst/>
                          </a:prstGeom>
                          <a:solidFill>
                            <a:srgbClr val="008000"/>
                          </a:solidFill>
                          <a:ln w="19050">
                            <a:solidFill>
                              <a:srgbClr val="008000"/>
                            </a:solidFill>
                            <a:miter lim="800000"/>
                            <a:headEnd/>
                            <a:tailEnd/>
                          </a:ln>
                        </wps:spPr>
                        <wps:bodyPr rot="0" vert="horz" wrap="square" lIns="91440" tIns="45720" rIns="91440" bIns="45720" anchor="t" anchorCtr="0" upright="1">
                          <a:noAutofit/>
                        </wps:bodyPr>
                      </wps:wsp>
                      <wps:wsp>
                        <wps:cNvPr id="302" name="Rectangle 22"/>
                        <wps:cNvSpPr>
                          <a:spLocks noChangeArrowheads="1"/>
                        </wps:cNvSpPr>
                        <wps:spPr bwMode="auto">
                          <a:xfrm>
                            <a:off x="2241" y="4914"/>
                            <a:ext cx="900" cy="720"/>
                          </a:xfrm>
                          <a:prstGeom prst="rect">
                            <a:avLst/>
                          </a:prstGeom>
                          <a:solidFill>
                            <a:srgbClr val="3366FF"/>
                          </a:solidFill>
                          <a:ln w="19050">
                            <a:solidFill>
                              <a:srgbClr val="0000FF"/>
                            </a:solidFill>
                            <a:miter lim="800000"/>
                            <a:headEnd/>
                            <a:tailEnd/>
                          </a:ln>
                        </wps:spPr>
                        <wps:bodyPr rot="0" vert="horz" wrap="square" lIns="91440" tIns="45720" rIns="91440" bIns="45720" anchor="t" anchorCtr="0" upright="1">
                          <a:noAutofit/>
                        </wps:bodyPr>
                      </wps:wsp>
                      <wps:wsp>
                        <wps:cNvPr id="303" name="Oval 23"/>
                        <wps:cNvSpPr>
                          <a:spLocks noChangeArrowheads="1"/>
                        </wps:cNvSpPr>
                        <wps:spPr bwMode="auto">
                          <a:xfrm>
                            <a:off x="2331" y="5814"/>
                            <a:ext cx="810" cy="733"/>
                          </a:xfrm>
                          <a:prstGeom prst="ellipse">
                            <a:avLst/>
                          </a:prstGeom>
                          <a:solidFill>
                            <a:srgbClr val="993300"/>
                          </a:solidFill>
                          <a:ln w="19050">
                            <a:solidFill>
                              <a:srgbClr val="993300"/>
                            </a:solidFill>
                            <a:round/>
                            <a:headEnd/>
                            <a:tailEnd/>
                          </a:ln>
                        </wps:spPr>
                        <wps:bodyPr rot="0" vert="horz" wrap="square" lIns="91440" tIns="45720" rIns="91440" bIns="45720" anchor="t" anchorCtr="0" upright="1">
                          <a:noAutofit/>
                        </wps:bodyPr>
                      </wps:wsp>
                      <wps:wsp>
                        <wps:cNvPr id="304" name="AutoShape 24"/>
                        <wps:cNvSpPr>
                          <a:spLocks noChangeArrowheads="1"/>
                        </wps:cNvSpPr>
                        <wps:spPr bwMode="auto">
                          <a:xfrm>
                            <a:off x="3501" y="4914"/>
                            <a:ext cx="870" cy="616"/>
                          </a:xfrm>
                          <a:prstGeom prst="flowChartExtract">
                            <a:avLst/>
                          </a:prstGeom>
                          <a:solidFill>
                            <a:srgbClr val="3366FF"/>
                          </a:solidFill>
                          <a:ln w="19050">
                            <a:solidFill>
                              <a:srgbClr val="008000"/>
                            </a:solidFill>
                            <a:miter lim="800000"/>
                            <a:headEnd/>
                            <a:tailEnd/>
                          </a:ln>
                        </wps:spPr>
                        <wps:bodyPr rot="0" vert="horz" wrap="square" lIns="91440" tIns="45720" rIns="91440" bIns="45720" anchor="t" anchorCtr="0" upright="1">
                          <a:noAutofit/>
                        </wps:bodyPr>
                      </wps:wsp>
                      <wps:wsp>
                        <wps:cNvPr id="305" name="Oval 25"/>
                        <wps:cNvSpPr>
                          <a:spLocks noChangeArrowheads="1"/>
                        </wps:cNvSpPr>
                        <wps:spPr bwMode="auto">
                          <a:xfrm>
                            <a:off x="3501" y="4074"/>
                            <a:ext cx="810" cy="733"/>
                          </a:xfrm>
                          <a:prstGeom prst="ellipse">
                            <a:avLst/>
                          </a:prstGeom>
                          <a:solidFill>
                            <a:srgbClr val="FFCC00"/>
                          </a:solidFill>
                          <a:ln w="19050">
                            <a:solidFill>
                              <a:srgbClr val="FFCC00"/>
                            </a:solidFill>
                            <a:round/>
                            <a:headEnd/>
                            <a:tailEnd/>
                          </a:ln>
                        </wps:spPr>
                        <wps:bodyPr rot="0" vert="horz" wrap="square" lIns="91440" tIns="45720" rIns="91440" bIns="45720" anchor="t" anchorCtr="0" upright="1">
                          <a:noAutofit/>
                        </wps:bodyPr>
                      </wps:wsp>
                      <wps:wsp>
                        <wps:cNvPr id="306" name="AutoShape 26"/>
                        <wps:cNvSpPr>
                          <a:spLocks noChangeArrowheads="1"/>
                        </wps:cNvSpPr>
                        <wps:spPr bwMode="auto">
                          <a:xfrm>
                            <a:off x="3531" y="5814"/>
                            <a:ext cx="870" cy="616"/>
                          </a:xfrm>
                          <a:prstGeom prst="flowChartExtract">
                            <a:avLst/>
                          </a:prstGeom>
                          <a:solidFill>
                            <a:srgbClr val="008000"/>
                          </a:solidFill>
                          <a:ln w="19050">
                            <a:solidFill>
                              <a:srgbClr val="008000"/>
                            </a:solidFill>
                            <a:miter lim="800000"/>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13CE42E" id="Группа 299" o:spid="_x0000_s1026" style="position:absolute;margin-left:31.5pt;margin-top:1.5pt;width:126pt;height:138.6pt;z-index:251652096" coordorigin="2061,3942" coordsize="2520,27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">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AutoShape 20" o:spid="_x0000_s1027" type="#_x0000_t176" style="position:absolute;left:2061;top:3942;width:2520;height:2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" strokecolor="blue" strokeweight="2.25pt"/>
                <v:shape id="AutoShape 21" o:spid="_x0000_s1028" type="#_x0000_t127" style="position:absolute;left:2241;top:4134;width:870;height:6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" fillcolor="green" strokecolor="green" strokeweight="1.5pt"/>
                <v:rect id="Rectangle 22" o:spid="_x0000_s1029" style="position:absolute;left:2241;top:4914;width:90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" fillcolor="#36f" strokecolor="blue" strokeweight="1.5pt"/>
                <v:oval id="Oval 23" o:spid="_x0000_s1030" style="position:absolute;left:2331;top:5814;width:810;height:7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" fillcolor="#930" strokecolor="#930" strokeweight="1.5pt"/>
                <v:shape id="AutoShape 24" o:spid="_x0000_s1031" type="#_x0000_t127" style="position:absolute;left:3501;top:4914;width:870;height:6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" fillcolor="#36f" strokecolor="green" strokeweight="1.5pt"/>
                <v:oval id="Oval 25" o:spid="_x0000_s1032" style="position:absolute;left:3501;top:4074;width:810;height:7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" fillcolor="#fc0" strokecolor="#fc0" strokeweight="1.5pt"/>
                <v:shape id="AutoShape 26" o:spid="_x0000_s1033" type="#_x0000_t127" style="position:absolute;left:3531;top:5814;width:870;height:6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" fillcolor="green" strokecolor="green" strokeweight="1.5pt"/>
              </v:group>
            </w:pict>
          </mc:Fallback>
        </mc:AlternateContent>
      </w:r>
      <w:r w:rsidRPr="00CC2360">
        <w:rPr>
          <w:rFonts w:ascii="Arial" w:eastAsia="Times New Roman" w:hAnsi="Arial" w:cs="Times New Roman"/>
          <w:noProof/>
          <w:sz w:val="24"/>
          <w:szCs w:val="24"/>
          <w:lang w:eastAsia="ru-RU"/>
        </w:rPr>
        <mc:AlternateContent>
          <mc:Choice Requires="wpg">
            <w:drawing>
              <wp:anchor distT="0" distB="0" distL="114300" distR="114300" simplePos="0" relativeHeight="251650048" behindDoc="0" locked="0" layoutInCell="1" allowOverlap="1" wp14:anchorId="1E34CDBD" wp14:editId="6AC59503">
                <wp:simplePos x="0" y="0"/>
                <wp:positionH relativeFrom="column">
                  <wp:posOffset>2295525</wp:posOffset>
                </wp:positionH>
                <wp:positionV relativeFrom="paragraph">
                  <wp:posOffset>19050</wp:posOffset>
                </wp:positionV>
                <wp:extent cx="1600200" cy="1760220"/>
                <wp:effectExtent l="19050" t="19050" r="19050" b="11430"/>
                <wp:wrapNone/>
                <wp:docPr id="291" name="Группа 2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00200" cy="1760220"/>
                          <a:chOff x="6201" y="3924"/>
                          <a:chExt cx="2520" cy="2772"/>
                        </a:xfrm>
                      </wpg:grpSpPr>
                      <wps:wsp>
                        <wps:cNvPr id="292" name="AutoShape 28"/>
                        <wps:cNvSpPr>
                          <a:spLocks noChangeArrowheads="1"/>
                        </wps:cNvSpPr>
                        <wps:spPr bwMode="auto">
                          <a:xfrm>
                            <a:off x="6201" y="3924"/>
                            <a:ext cx="2520" cy="2772"/>
                          </a:xfrm>
                          <a:prstGeom prst="flowChartAlternateProcess">
                            <a:avLst/>
                          </a:prstGeom>
                          <a:solidFill>
                            <a:srgbClr val="FFFFFF"/>
                          </a:solidFill>
                          <a:ln w="28575">
                            <a:solidFill>
                              <a:srgbClr val="0000FF"/>
                            </a:solidFill>
                            <a:miter lim="800000"/>
                            <a:headEnd/>
                            <a:tailEnd/>
                          </a:ln>
                        </wps:spPr>
                        <wps:bodyPr rot="0" vert="horz" wrap="square" lIns="91440" tIns="45720" rIns="91440" bIns="45720" anchor="t" anchorCtr="0" upright="1">
                          <a:noAutofit/>
                        </wps:bodyPr>
                      </wps:wsp>
                      <wps:wsp>
                        <wps:cNvPr id="293" name="AutoShape 29"/>
                        <wps:cNvSpPr>
                          <a:spLocks noChangeArrowheads="1"/>
                        </wps:cNvSpPr>
                        <wps:spPr bwMode="auto">
                          <a:xfrm>
                            <a:off x="6381" y="4914"/>
                            <a:ext cx="870" cy="616"/>
                          </a:xfrm>
                          <a:prstGeom prst="flowChartExtract">
                            <a:avLst/>
                          </a:prstGeom>
                          <a:solidFill>
                            <a:srgbClr val="008000"/>
                          </a:solidFill>
                          <a:ln w="19050">
                            <a:solidFill>
                              <a:srgbClr val="008000"/>
                            </a:solidFill>
                            <a:miter lim="800000"/>
                            <a:headEnd/>
                            <a:tailEnd/>
                          </a:ln>
                        </wps:spPr>
                        <wps:bodyPr rot="0" vert="horz" wrap="square" lIns="91440" tIns="45720" rIns="91440" bIns="45720" anchor="t" anchorCtr="0" upright="1">
                          <a:noAutofit/>
                        </wps:bodyPr>
                      </wps:wsp>
                      <wps:wsp>
                        <wps:cNvPr id="294" name="Rectangle 30"/>
                        <wps:cNvSpPr>
                          <a:spLocks noChangeArrowheads="1"/>
                        </wps:cNvSpPr>
                        <wps:spPr bwMode="auto">
                          <a:xfrm>
                            <a:off x="6381" y="4074"/>
                            <a:ext cx="900" cy="720"/>
                          </a:xfrm>
                          <a:prstGeom prst="rect">
                            <a:avLst/>
                          </a:prstGeom>
                          <a:solidFill>
                            <a:srgbClr val="FFCC00"/>
                          </a:solidFill>
                          <a:ln w="19050">
                            <a:solidFill>
                              <a:srgbClr val="0000FF"/>
                            </a:solidFill>
                            <a:miter lim="800000"/>
                            <a:headEnd/>
                            <a:tailEnd/>
                          </a:ln>
                        </wps:spPr>
                        <wps:bodyPr rot="0" vert="horz" wrap="square" lIns="91440" tIns="45720" rIns="91440" bIns="45720" anchor="t" anchorCtr="0" upright="1">
                          <a:noAutofit/>
                        </wps:bodyPr>
                      </wps:wsp>
                      <wps:wsp>
                        <wps:cNvPr id="295" name="Oval 31"/>
                        <wps:cNvSpPr>
                          <a:spLocks noChangeArrowheads="1"/>
                        </wps:cNvSpPr>
                        <wps:spPr bwMode="auto">
                          <a:xfrm>
                            <a:off x="6471" y="5796"/>
                            <a:ext cx="810" cy="733"/>
                          </a:xfrm>
                          <a:prstGeom prst="ellipse">
                            <a:avLst/>
                          </a:prstGeom>
                          <a:solidFill>
                            <a:srgbClr val="993300"/>
                          </a:solidFill>
                          <a:ln w="19050">
                            <a:solidFill>
                              <a:srgbClr val="993300"/>
                            </a:solidFill>
                            <a:round/>
                            <a:headEnd/>
                            <a:tailEnd/>
                          </a:ln>
                        </wps:spPr>
                        <wps:bodyPr rot="0" vert="horz" wrap="square" lIns="91440" tIns="45720" rIns="91440" bIns="45720" anchor="t" anchorCtr="0" upright="1">
                          <a:noAutofit/>
                        </wps:bodyPr>
                      </wps:wsp>
                      <wps:wsp>
                        <wps:cNvPr id="296" name="AutoShape 32"/>
                        <wps:cNvSpPr>
                          <a:spLocks noChangeArrowheads="1"/>
                        </wps:cNvSpPr>
                        <wps:spPr bwMode="auto">
                          <a:xfrm>
                            <a:off x="7641" y="4896"/>
                            <a:ext cx="870" cy="616"/>
                          </a:xfrm>
                          <a:prstGeom prst="flowChartExtract">
                            <a:avLst/>
                          </a:prstGeom>
                          <a:solidFill>
                            <a:srgbClr val="3366FF"/>
                          </a:solidFill>
                          <a:ln w="19050">
                            <a:solidFill>
                              <a:srgbClr val="008000"/>
                            </a:solidFill>
                            <a:miter lim="800000"/>
                            <a:headEnd/>
                            <a:tailEnd/>
                          </a:ln>
                        </wps:spPr>
                        <wps:bodyPr rot="0" vert="horz" wrap="square" lIns="91440" tIns="45720" rIns="91440" bIns="45720" anchor="t" anchorCtr="0" upright="1">
                          <a:noAutofit/>
                        </wps:bodyPr>
                      </wps:wsp>
                      <wps:wsp>
                        <wps:cNvPr id="297" name="Oval 33"/>
                        <wps:cNvSpPr>
                          <a:spLocks noChangeArrowheads="1"/>
                        </wps:cNvSpPr>
                        <wps:spPr bwMode="auto">
                          <a:xfrm>
                            <a:off x="7641" y="4056"/>
                            <a:ext cx="810" cy="733"/>
                          </a:xfrm>
                          <a:prstGeom prst="ellipse">
                            <a:avLst/>
                          </a:prstGeom>
                          <a:solidFill>
                            <a:srgbClr val="FFCC00"/>
                          </a:solidFill>
                          <a:ln w="19050">
                            <a:solidFill>
                              <a:srgbClr val="FFCC00"/>
                            </a:solidFill>
                            <a:round/>
                            <a:headEnd/>
                            <a:tailEnd/>
                          </a:ln>
                        </wps:spPr>
                        <wps:bodyPr rot="0" vert="horz" wrap="square" lIns="91440" tIns="45720" rIns="91440" bIns="45720" anchor="t" anchorCtr="0" upright="1">
                          <a:noAutofit/>
                        </wps:bodyPr>
                      </wps:wsp>
                      <wps:wsp>
                        <wps:cNvPr id="298" name="Rectangle 34"/>
                        <wps:cNvSpPr>
                          <a:spLocks noChangeArrowheads="1"/>
                        </wps:cNvSpPr>
                        <wps:spPr bwMode="auto">
                          <a:xfrm>
                            <a:off x="7641" y="5814"/>
                            <a:ext cx="900" cy="720"/>
                          </a:xfrm>
                          <a:prstGeom prst="rect">
                            <a:avLst/>
                          </a:prstGeom>
                          <a:solidFill>
                            <a:srgbClr val="FFCC00"/>
                          </a:solidFill>
                          <a:ln w="19050">
                            <a:solidFill>
                              <a:srgbClr val="0000FF"/>
                            </a:solidFill>
                            <a:miter lim="800000"/>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BBFA773" id="Группа 291" o:spid="_x0000_s1026" style="position:absolute;margin-left:180.75pt;margin-top:1.5pt;width:126pt;height:138.6pt;z-index:251650048" coordorigin="6201,3924" coordsize="2520,27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">
                <v:shape id="AutoShape 28" o:spid="_x0000_s1027" type="#_x0000_t176" style="position:absolute;left:6201;top:3924;width:2520;height:2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" strokecolor="blue" strokeweight="2.25pt"/>
                <v:shape id="AutoShape 29" o:spid="_x0000_s1028" type="#_x0000_t127" style="position:absolute;left:6381;top:4914;width:870;height:6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" fillcolor="green" strokecolor="green" strokeweight="1.5pt"/>
                <v:rect id="Rectangle 30" o:spid="_x0000_s1029" style="position:absolute;left:6381;top:4074;width:90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" fillcolor="#fc0" strokecolor="blue" strokeweight="1.5pt"/>
                <v:oval id="Oval 31" o:spid="_x0000_s1030" style="position:absolute;left:6471;top:5796;width:810;height:7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" fillcolor="#930" strokecolor="#930" strokeweight="1.5pt"/>
                <v:shape id="AutoShape 32" o:spid="_x0000_s1031" type="#_x0000_t127" style="position:absolute;left:7641;top:4896;width:870;height:6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" fillcolor="#36f" strokecolor="green" strokeweight="1.5pt"/>
                <v:oval id="Oval 33" o:spid="_x0000_s1032" style="position:absolute;left:7641;top:4056;width:810;height:7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" fillcolor="#fc0" strokecolor="#fc0" strokeweight="1.5pt"/>
                <v:rect id="Rectangle 34" o:spid="_x0000_s1033" style="position:absolute;left:7641;top:5814;width:90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" fillcolor="#fc0" strokecolor="blue" strokeweight="1.5pt"/>
              </v:group>
            </w:pict>
          </mc:Fallback>
        </mc:AlternateContent>
      </w:r>
    </w:p>
    <w:p w:rsidR="00CC2360" w:rsidRPr="00CC2360" w:rsidRDefault="00CC2360" w:rsidP="00204AFB">
      <w:pPr>
        <w:spacing w:after="0" w:line="240" w:lineRule="auto"/>
        <w:jc w:val="both"/>
        <w:rPr>
          <w:rFonts w:ascii="Times New Roman" w:eastAsia="Times New Roman" w:hAnsi="Times New Roman" w:cs="Times New Roman"/>
          <w:sz w:val="24"/>
          <w:szCs w:val="24"/>
          <w:lang w:val="kk-KZ" w:eastAsia="ru-RU"/>
        </w:rPr>
      </w:pPr>
    </w:p>
    <w:p w:rsidR="00CC2360" w:rsidRPr="00CC2360" w:rsidRDefault="00CC2360" w:rsidP="00204AFB">
      <w:pPr>
        <w:spacing w:after="0" w:line="240" w:lineRule="auto"/>
        <w:jc w:val="both"/>
        <w:rPr>
          <w:rFonts w:ascii="Times New Roman" w:eastAsia="Times New Roman" w:hAnsi="Times New Roman" w:cs="Times New Roman"/>
          <w:sz w:val="24"/>
          <w:szCs w:val="24"/>
          <w:lang w:val="kk-KZ" w:eastAsia="ru-RU"/>
        </w:rPr>
      </w:pPr>
    </w:p>
    <w:p w:rsidR="00CC2360" w:rsidRPr="00CC2360" w:rsidRDefault="00CC2360" w:rsidP="00204AFB">
      <w:pPr>
        <w:spacing w:after="0" w:line="240" w:lineRule="auto"/>
        <w:jc w:val="both"/>
        <w:rPr>
          <w:rFonts w:ascii="Times New Roman" w:eastAsia="Times New Roman" w:hAnsi="Times New Roman" w:cs="Times New Roman"/>
          <w:sz w:val="24"/>
          <w:szCs w:val="24"/>
          <w:lang w:val="kk-KZ" w:eastAsia="ru-RU"/>
        </w:rPr>
      </w:pPr>
    </w:p>
    <w:p w:rsidR="00CC2360" w:rsidRPr="00CC2360" w:rsidRDefault="00CC2360" w:rsidP="00204AFB">
      <w:pPr>
        <w:spacing w:after="0" w:line="240" w:lineRule="auto"/>
        <w:jc w:val="both"/>
        <w:rPr>
          <w:rFonts w:ascii="Times New Roman" w:eastAsia="Times New Roman" w:hAnsi="Times New Roman" w:cs="Times New Roman"/>
          <w:sz w:val="24"/>
          <w:szCs w:val="24"/>
          <w:lang w:val="kk-KZ" w:eastAsia="ru-RU"/>
        </w:rPr>
      </w:pPr>
    </w:p>
    <w:p w:rsidR="00CC2360" w:rsidRPr="00CC2360" w:rsidRDefault="00CC2360" w:rsidP="00204AFB">
      <w:pPr>
        <w:spacing w:after="0" w:line="240" w:lineRule="auto"/>
        <w:jc w:val="both"/>
        <w:rPr>
          <w:rFonts w:ascii="Times New Roman" w:eastAsia="Times New Roman" w:hAnsi="Times New Roman" w:cs="Times New Roman"/>
          <w:sz w:val="24"/>
          <w:szCs w:val="24"/>
          <w:lang w:val="kk-KZ" w:eastAsia="ru-RU"/>
        </w:rPr>
      </w:pPr>
    </w:p>
    <w:p w:rsidR="00CC2360" w:rsidRPr="00CC2360" w:rsidRDefault="00CC2360" w:rsidP="00204AFB">
      <w:pPr>
        <w:spacing w:after="0" w:line="240" w:lineRule="auto"/>
        <w:jc w:val="both"/>
        <w:rPr>
          <w:rFonts w:ascii="Times New Roman" w:eastAsia="Times New Roman" w:hAnsi="Times New Roman" w:cs="Times New Roman"/>
          <w:sz w:val="24"/>
          <w:szCs w:val="24"/>
          <w:lang w:val="kk-KZ" w:eastAsia="ru-RU"/>
        </w:rPr>
      </w:pPr>
    </w:p>
    <w:p w:rsidR="00CC2360" w:rsidRPr="00CC2360" w:rsidRDefault="00CC2360" w:rsidP="00204AFB">
      <w:pPr>
        <w:spacing w:after="0" w:line="240" w:lineRule="auto"/>
        <w:jc w:val="both"/>
        <w:rPr>
          <w:rFonts w:ascii="Times New Roman" w:eastAsia="Times New Roman" w:hAnsi="Times New Roman" w:cs="Times New Roman"/>
          <w:sz w:val="24"/>
          <w:szCs w:val="24"/>
          <w:lang w:val="kk-KZ" w:eastAsia="ru-RU"/>
        </w:rPr>
      </w:pPr>
    </w:p>
    <w:p w:rsidR="00CC2360" w:rsidRPr="00CC2360" w:rsidRDefault="00CC2360" w:rsidP="00204AFB">
      <w:pPr>
        <w:spacing w:after="0" w:line="240" w:lineRule="auto"/>
        <w:jc w:val="both"/>
        <w:rPr>
          <w:rFonts w:ascii="Times New Roman" w:eastAsia="Times New Roman" w:hAnsi="Times New Roman" w:cs="Times New Roman"/>
          <w:sz w:val="24"/>
          <w:szCs w:val="24"/>
          <w:lang w:val="kk-KZ" w:eastAsia="ru-RU"/>
        </w:rPr>
      </w:pPr>
    </w:p>
    <w:p w:rsidR="00CC2360" w:rsidRPr="00CC2360" w:rsidRDefault="00CC2360" w:rsidP="00204AFB">
      <w:pPr>
        <w:spacing w:after="0" w:line="240" w:lineRule="auto"/>
        <w:jc w:val="both"/>
        <w:rPr>
          <w:rFonts w:ascii="Times New Roman" w:eastAsia="Times New Roman" w:hAnsi="Times New Roman" w:cs="Times New Roman"/>
          <w:sz w:val="24"/>
          <w:szCs w:val="24"/>
          <w:lang w:val="kk-KZ" w:eastAsia="ru-RU"/>
        </w:rPr>
      </w:pPr>
    </w:p>
    <w:p w:rsidR="00CC2360" w:rsidRPr="00CC2360" w:rsidRDefault="00CC2360" w:rsidP="00204AFB">
      <w:pPr>
        <w:spacing w:after="0" w:line="240" w:lineRule="auto"/>
        <w:jc w:val="both"/>
        <w:rPr>
          <w:rFonts w:ascii="Times New Roman" w:eastAsia="Times New Roman" w:hAnsi="Times New Roman" w:cs="Times New Roman"/>
          <w:sz w:val="24"/>
          <w:szCs w:val="24"/>
          <w:lang w:val="kk-KZ" w:eastAsia="ru-RU"/>
        </w:rPr>
      </w:pPr>
    </w:p>
    <w:p w:rsidR="00CC2360" w:rsidRPr="00CC2360" w:rsidRDefault="00CC2360" w:rsidP="00204AFB">
      <w:pPr>
        <w:spacing w:after="0" w:line="240" w:lineRule="auto"/>
        <w:ind w:firstLine="567"/>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Пішіндердің түсін, көлемін ажырата отырып, бірдей пішіндерді жалғау.</w:t>
      </w:r>
    </w:p>
    <w:p w:rsidR="00CC2360" w:rsidRPr="00CC2360" w:rsidRDefault="00CC2360" w:rsidP="00204AFB">
      <w:pPr>
        <w:spacing w:after="0" w:line="240" w:lineRule="auto"/>
        <w:jc w:val="both"/>
        <w:rPr>
          <w:rFonts w:ascii="Times New Roman" w:eastAsia="Times New Roman" w:hAnsi="Times New Roman" w:cs="Times New Roman"/>
          <w:b/>
          <w:sz w:val="24"/>
          <w:szCs w:val="24"/>
          <w:lang w:val="kk-KZ" w:eastAsia="ru-RU"/>
        </w:rPr>
      </w:pPr>
      <w:r w:rsidRPr="00CC2360">
        <w:rPr>
          <w:rFonts w:ascii="Times New Roman" w:eastAsia="Times New Roman" w:hAnsi="Times New Roman" w:cs="Times New Roman"/>
          <w:b/>
          <w:sz w:val="24"/>
          <w:szCs w:val="24"/>
          <w:lang w:val="kk-KZ" w:eastAsia="ru-RU"/>
        </w:rPr>
        <w:t>№ 6   Пішіндерден күшікке үй жасап беріңіздер</w:t>
      </w:r>
    </w:p>
    <w:p w:rsidR="00CC2360" w:rsidRPr="00CC2360" w:rsidRDefault="00CC2360" w:rsidP="00204AFB">
      <w:pPr>
        <w:spacing w:after="0" w:line="240" w:lineRule="auto"/>
        <w:jc w:val="both"/>
        <w:rPr>
          <w:rFonts w:ascii="Times New Roman" w:eastAsia="Times New Roman" w:hAnsi="Times New Roman" w:cs="Times New Roman"/>
          <w:b/>
          <w:sz w:val="24"/>
          <w:szCs w:val="24"/>
          <w:lang w:val="kk-KZ" w:eastAsia="ru-RU"/>
        </w:rPr>
      </w:pPr>
    </w:p>
    <w:p w:rsidR="00CC2360" w:rsidRPr="00CC2360" w:rsidRDefault="00CC2360" w:rsidP="00204AFB">
      <w:pPr>
        <w:spacing w:after="0" w:line="240" w:lineRule="auto"/>
        <w:jc w:val="both"/>
        <w:rPr>
          <w:rFonts w:ascii="Times New Roman" w:eastAsia="Times New Roman" w:hAnsi="Times New Roman" w:cs="Times New Roman"/>
          <w:b/>
          <w:sz w:val="24"/>
          <w:szCs w:val="24"/>
          <w:lang w:val="kk-KZ" w:eastAsia="ru-RU"/>
        </w:rPr>
      </w:pPr>
      <w:r w:rsidRPr="00CC2360">
        <w:rPr>
          <w:rFonts w:ascii="Arial" w:eastAsia="Times New Roman" w:hAnsi="Arial" w:cs="Times New Roman"/>
          <w:noProof/>
          <w:sz w:val="24"/>
          <w:szCs w:val="24"/>
          <w:lang w:eastAsia="ru-RU"/>
        </w:rPr>
        <mc:AlternateContent>
          <mc:Choice Requires="wpg">
            <w:drawing>
              <wp:anchor distT="0" distB="0" distL="114300" distR="114300" simplePos="0" relativeHeight="251648000" behindDoc="0" locked="0" layoutInCell="1" allowOverlap="1" wp14:anchorId="38F28DA0" wp14:editId="4C2FFE6D">
                <wp:simplePos x="0" y="0"/>
                <wp:positionH relativeFrom="column">
                  <wp:posOffset>291465</wp:posOffset>
                </wp:positionH>
                <wp:positionV relativeFrom="paragraph">
                  <wp:posOffset>33020</wp:posOffset>
                </wp:positionV>
                <wp:extent cx="3240405" cy="1468120"/>
                <wp:effectExtent l="19050" t="38100" r="55245" b="17780"/>
                <wp:wrapNone/>
                <wp:docPr id="273" name="Группа 2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240405" cy="1468120"/>
                          <a:chOff x="621" y="594"/>
                          <a:chExt cx="9945" cy="5760"/>
                        </a:xfrm>
                      </wpg:grpSpPr>
                      <wpg:grpSp>
                        <wpg:cNvPr id="274" name="Group 36"/>
                        <wpg:cNvGrpSpPr>
                          <a:grpSpLocks/>
                        </wpg:cNvGrpSpPr>
                        <wpg:grpSpPr bwMode="auto">
                          <a:xfrm>
                            <a:off x="7326" y="2754"/>
                            <a:ext cx="3240" cy="3600"/>
                            <a:chOff x="7326" y="2034"/>
                            <a:chExt cx="3240" cy="3600"/>
                          </a:xfrm>
                        </wpg:grpSpPr>
                        <wps:wsp>
                          <wps:cNvPr id="275" name="Rectangle 37"/>
                          <wps:cNvSpPr>
                            <a:spLocks noChangeArrowheads="1"/>
                          </wps:cNvSpPr>
                          <wps:spPr bwMode="auto">
                            <a:xfrm>
                              <a:off x="7821" y="3474"/>
                              <a:ext cx="2340" cy="2160"/>
                            </a:xfrm>
                            <a:prstGeom prst="rect">
                              <a:avLst/>
                            </a:prstGeom>
                            <a:solidFill>
                              <a:srgbClr val="3366FF"/>
                            </a:solidFill>
                            <a:ln w="9525">
                              <a:solidFill>
                                <a:srgbClr val="000000"/>
                              </a:solidFill>
                              <a:miter lim="800000"/>
                              <a:headEnd/>
                              <a:tailEnd/>
                            </a:ln>
                          </wps:spPr>
                          <wps:bodyPr rot="0" vert="horz" wrap="square" lIns="91440" tIns="45720" rIns="91440" bIns="45720" anchor="t" anchorCtr="0" upright="1">
                            <a:noAutofit/>
                          </wps:bodyPr>
                        </wps:wsp>
                        <wps:wsp>
                          <wps:cNvPr id="276" name="AutoShape 38"/>
                          <wps:cNvSpPr>
                            <a:spLocks noChangeArrowheads="1"/>
                          </wps:cNvSpPr>
                          <wps:spPr bwMode="auto">
                            <a:xfrm>
                              <a:off x="7326" y="2034"/>
                              <a:ext cx="3240" cy="1440"/>
                            </a:xfrm>
                            <a:prstGeom prst="flowChartExtract">
                              <a:avLst/>
                            </a:prstGeom>
                            <a:solidFill>
                              <a:srgbClr val="FFCC00"/>
                            </a:solidFill>
                            <a:ln w="28575">
                              <a:solidFill>
                                <a:srgbClr val="0000FF"/>
                              </a:solidFill>
                              <a:miter lim="800000"/>
                              <a:headEnd/>
                              <a:tailEnd/>
                            </a:ln>
                          </wps:spPr>
                          <wps:bodyPr rot="0" vert="horz" wrap="square" lIns="91440" tIns="45720" rIns="91440" bIns="45720" anchor="t" anchorCtr="0" upright="1">
                            <a:noAutofit/>
                          </wps:bodyPr>
                        </wps:wsp>
                        <wps:wsp>
                          <wps:cNvPr id="277" name="Oval 39"/>
                          <wps:cNvSpPr>
                            <a:spLocks noChangeArrowheads="1"/>
                          </wps:cNvSpPr>
                          <wps:spPr bwMode="auto">
                            <a:xfrm>
                              <a:off x="8286" y="3924"/>
                              <a:ext cx="1455" cy="1440"/>
                            </a:xfrm>
                            <a:prstGeom prst="ellipse">
                              <a:avLst/>
                            </a:prstGeom>
                            <a:solidFill>
                              <a:srgbClr val="008000"/>
                            </a:solidFill>
                            <a:ln w="19050">
                              <a:solidFill>
                                <a:srgbClr val="0000FF"/>
                              </a:solidFill>
                              <a:round/>
                              <a:headEnd/>
                              <a:tailEnd/>
                            </a:ln>
                          </wps:spPr>
                          <wps:bodyPr rot="0" vert="horz" wrap="square" lIns="91440" tIns="45720" rIns="91440" bIns="45720" anchor="t" anchorCtr="0" upright="1">
                            <a:noAutofit/>
                          </wps:bodyPr>
                        </wps:wsp>
                      </wpg:grpSp>
                      <wpg:grpSp>
                        <wpg:cNvPr id="278" name="Group 40"/>
                        <wpg:cNvGrpSpPr>
                          <a:grpSpLocks/>
                        </wpg:cNvGrpSpPr>
                        <wpg:grpSpPr bwMode="auto">
                          <a:xfrm>
                            <a:off x="4041" y="3444"/>
                            <a:ext cx="2340" cy="2730"/>
                            <a:chOff x="2511" y="3294"/>
                            <a:chExt cx="2340" cy="2730"/>
                          </a:xfrm>
                        </wpg:grpSpPr>
                        <wps:wsp>
                          <wps:cNvPr id="279" name="AutoShape 41"/>
                          <wps:cNvSpPr>
                            <a:spLocks noChangeArrowheads="1"/>
                          </wps:cNvSpPr>
                          <wps:spPr bwMode="auto">
                            <a:xfrm>
                              <a:off x="2781" y="3294"/>
                              <a:ext cx="1800" cy="1080"/>
                            </a:xfrm>
                            <a:prstGeom prst="flowChartExtract">
                              <a:avLst/>
                            </a:prstGeom>
                            <a:solidFill>
                              <a:srgbClr val="008000"/>
                            </a:solidFill>
                            <a:ln w="28575">
                              <a:solidFill>
                                <a:srgbClr val="0000FF"/>
                              </a:solidFill>
                              <a:miter lim="800000"/>
                              <a:headEnd/>
                              <a:tailEnd/>
                            </a:ln>
                          </wps:spPr>
                          <wps:bodyPr rot="0" vert="horz" wrap="square" lIns="91440" tIns="45720" rIns="91440" bIns="45720" anchor="t" anchorCtr="0" upright="1">
                            <a:noAutofit/>
                          </wps:bodyPr>
                        </wps:wsp>
                        <wps:wsp>
                          <wps:cNvPr id="280" name="AutoShape 42"/>
                          <wps:cNvSpPr>
                            <a:spLocks noChangeArrowheads="1"/>
                          </wps:cNvSpPr>
                          <wps:spPr bwMode="auto">
                            <a:xfrm>
                              <a:off x="2691" y="3834"/>
                              <a:ext cx="1980" cy="1080"/>
                            </a:xfrm>
                            <a:prstGeom prst="flowChartExtract">
                              <a:avLst/>
                            </a:prstGeom>
                            <a:solidFill>
                              <a:srgbClr val="008000"/>
                            </a:solidFill>
                            <a:ln w="28575">
                              <a:solidFill>
                                <a:srgbClr val="0000FF"/>
                              </a:solidFill>
                              <a:miter lim="800000"/>
                              <a:headEnd/>
                              <a:tailEnd/>
                            </a:ln>
                          </wps:spPr>
                          <wps:bodyPr rot="0" vert="horz" wrap="square" lIns="91440" tIns="45720" rIns="91440" bIns="45720" anchor="t" anchorCtr="0" upright="1">
                            <a:noAutofit/>
                          </wps:bodyPr>
                        </wps:wsp>
                        <wps:wsp>
                          <wps:cNvPr id="281" name="AutoShape 43"/>
                          <wps:cNvSpPr>
                            <a:spLocks noChangeArrowheads="1"/>
                          </wps:cNvSpPr>
                          <wps:spPr bwMode="auto">
                            <a:xfrm>
                              <a:off x="2511" y="4404"/>
                              <a:ext cx="2340" cy="1080"/>
                            </a:xfrm>
                            <a:prstGeom prst="flowChartExtract">
                              <a:avLst/>
                            </a:prstGeom>
                            <a:solidFill>
                              <a:srgbClr val="008000"/>
                            </a:solidFill>
                            <a:ln w="28575">
                              <a:solidFill>
                                <a:srgbClr val="0000FF"/>
                              </a:solidFill>
                              <a:miter lim="800000"/>
                              <a:headEnd/>
                              <a:tailEnd/>
                            </a:ln>
                          </wps:spPr>
                          <wps:bodyPr rot="0" vert="horz" wrap="square" lIns="91440" tIns="45720" rIns="91440" bIns="45720" anchor="t" anchorCtr="0" upright="1">
                            <a:noAutofit/>
                          </wps:bodyPr>
                        </wps:wsp>
                        <wps:wsp>
                          <wps:cNvPr id="282" name="Rectangle 44"/>
                          <wps:cNvSpPr>
                            <a:spLocks noChangeArrowheads="1"/>
                          </wps:cNvSpPr>
                          <wps:spPr bwMode="auto">
                            <a:xfrm>
                              <a:off x="3546" y="5484"/>
                              <a:ext cx="360" cy="540"/>
                            </a:xfrm>
                            <a:prstGeom prst="rect">
                              <a:avLst/>
                            </a:prstGeom>
                            <a:solidFill>
                              <a:srgbClr val="3366FF"/>
                            </a:solidFill>
                            <a:ln w="28575">
                              <a:solidFill>
                                <a:srgbClr val="0000FF"/>
                              </a:solidFill>
                              <a:miter lim="800000"/>
                              <a:headEnd/>
                              <a:tailEnd/>
                            </a:ln>
                          </wps:spPr>
                          <wps:bodyPr rot="0" vert="horz" wrap="square" lIns="91440" tIns="45720" rIns="91440" bIns="45720" anchor="t" anchorCtr="0" upright="1">
                            <a:noAutofit/>
                          </wps:bodyPr>
                        </wps:wsp>
                      </wpg:grpSp>
                      <wpg:grpSp>
                        <wpg:cNvPr id="283" name="Group 45"/>
                        <wpg:cNvGrpSpPr>
                          <a:grpSpLocks/>
                        </wpg:cNvGrpSpPr>
                        <wpg:grpSpPr bwMode="auto">
                          <a:xfrm>
                            <a:off x="621" y="594"/>
                            <a:ext cx="2355" cy="2550"/>
                            <a:chOff x="621" y="594"/>
                            <a:chExt cx="2355" cy="2550"/>
                          </a:xfrm>
                        </wpg:grpSpPr>
                        <wps:wsp>
                          <wps:cNvPr id="284" name="Oval 46"/>
                          <wps:cNvSpPr>
                            <a:spLocks noChangeArrowheads="1"/>
                          </wps:cNvSpPr>
                          <wps:spPr bwMode="auto">
                            <a:xfrm>
                              <a:off x="1236" y="1344"/>
                              <a:ext cx="1080" cy="1080"/>
                            </a:xfrm>
                            <a:prstGeom prst="ellipse">
                              <a:avLst/>
                            </a:prstGeom>
                            <a:solidFill>
                              <a:srgbClr val="FFCC00"/>
                            </a:solidFill>
                            <a:ln w="9525">
                              <a:solidFill>
                                <a:srgbClr val="FFCC00"/>
                              </a:solidFill>
                              <a:round/>
                              <a:headEnd/>
                              <a:tailEnd/>
                            </a:ln>
                          </wps:spPr>
                          <wps:bodyPr rot="0" vert="horz" wrap="square" lIns="91440" tIns="45720" rIns="91440" bIns="45720" anchor="t" anchorCtr="0" upright="1">
                            <a:noAutofit/>
                          </wps:bodyPr>
                        </wps:wsp>
                        <wps:wsp>
                          <wps:cNvPr id="285" name="AutoShape 47"/>
                          <wps:cNvSpPr>
                            <a:spLocks noChangeArrowheads="1"/>
                          </wps:cNvSpPr>
                          <wps:spPr bwMode="auto">
                            <a:xfrm rot="-3167525">
                              <a:off x="531" y="1074"/>
                              <a:ext cx="720" cy="540"/>
                            </a:xfrm>
                            <a:prstGeom prst="flowChartExtract">
                              <a:avLst/>
                            </a:prstGeom>
                            <a:solidFill>
                              <a:srgbClr val="FFCC00"/>
                            </a:solidFill>
                            <a:ln w="28575">
                              <a:solidFill>
                                <a:srgbClr val="FFCC00"/>
                              </a:solidFill>
                              <a:miter lim="800000"/>
                              <a:headEnd/>
                              <a:tailEnd/>
                            </a:ln>
                          </wps:spPr>
                          <wps:bodyPr rot="0" vert="horz" wrap="square" lIns="91440" tIns="45720" rIns="91440" bIns="45720" anchor="t" anchorCtr="0" upright="1">
                            <a:noAutofit/>
                          </wps:bodyPr>
                        </wps:wsp>
                        <wps:wsp>
                          <wps:cNvPr id="286" name="AutoShape 48"/>
                          <wps:cNvSpPr>
                            <a:spLocks noChangeArrowheads="1"/>
                          </wps:cNvSpPr>
                          <wps:spPr bwMode="auto">
                            <a:xfrm rot="3583696">
                              <a:off x="2301" y="1074"/>
                              <a:ext cx="720" cy="540"/>
                            </a:xfrm>
                            <a:prstGeom prst="flowChartExtract">
                              <a:avLst/>
                            </a:prstGeom>
                            <a:solidFill>
                              <a:srgbClr val="FFCC00"/>
                            </a:solidFill>
                            <a:ln w="28575">
                              <a:solidFill>
                                <a:srgbClr val="FFCC00"/>
                              </a:solidFill>
                              <a:miter lim="800000"/>
                              <a:headEnd/>
                              <a:tailEnd/>
                            </a:ln>
                          </wps:spPr>
                          <wps:bodyPr rot="0" vert="horz" wrap="square" lIns="91440" tIns="45720" rIns="91440" bIns="45720" anchor="t" anchorCtr="0" upright="1">
                            <a:noAutofit/>
                          </wps:bodyPr>
                        </wps:wsp>
                        <wps:wsp>
                          <wps:cNvPr id="287" name="AutoShape 49"/>
                          <wps:cNvSpPr>
                            <a:spLocks noChangeArrowheads="1"/>
                          </wps:cNvSpPr>
                          <wps:spPr bwMode="auto">
                            <a:xfrm rot="14298550">
                              <a:off x="546" y="2094"/>
                              <a:ext cx="720" cy="540"/>
                            </a:xfrm>
                            <a:prstGeom prst="flowChartExtract">
                              <a:avLst/>
                            </a:prstGeom>
                            <a:solidFill>
                              <a:srgbClr val="FFCC00"/>
                            </a:solidFill>
                            <a:ln w="28575">
                              <a:solidFill>
                                <a:srgbClr val="FFCC00"/>
                              </a:solidFill>
                              <a:miter lim="800000"/>
                              <a:headEnd/>
                              <a:tailEnd/>
                            </a:ln>
                          </wps:spPr>
                          <wps:bodyPr rot="0" vert="horz" wrap="square" lIns="91440" tIns="45720" rIns="91440" bIns="45720" anchor="t" anchorCtr="0" upright="1">
                            <a:noAutofit/>
                          </wps:bodyPr>
                        </wps:wsp>
                        <wps:wsp>
                          <wps:cNvPr id="288" name="AutoShape 50"/>
                          <wps:cNvSpPr>
                            <a:spLocks noChangeArrowheads="1"/>
                          </wps:cNvSpPr>
                          <wps:spPr bwMode="auto">
                            <a:xfrm rot="10800000">
                              <a:off x="1476" y="2604"/>
                              <a:ext cx="720" cy="540"/>
                            </a:xfrm>
                            <a:prstGeom prst="flowChartExtract">
                              <a:avLst/>
                            </a:prstGeom>
                            <a:solidFill>
                              <a:srgbClr val="FFCC00"/>
                            </a:solidFill>
                            <a:ln w="28575">
                              <a:solidFill>
                                <a:srgbClr val="FFCC00"/>
                              </a:solidFill>
                              <a:miter lim="800000"/>
                              <a:headEnd/>
                              <a:tailEnd/>
                            </a:ln>
                          </wps:spPr>
                          <wps:bodyPr rot="0" vert="horz" wrap="square" lIns="91440" tIns="45720" rIns="91440" bIns="45720" anchor="t" anchorCtr="0" upright="1">
                            <a:noAutofit/>
                          </wps:bodyPr>
                        </wps:wsp>
                        <wps:wsp>
                          <wps:cNvPr id="289" name="AutoShape 51"/>
                          <wps:cNvSpPr>
                            <a:spLocks noChangeArrowheads="1"/>
                          </wps:cNvSpPr>
                          <wps:spPr bwMode="auto">
                            <a:xfrm>
                              <a:off x="1431" y="594"/>
                              <a:ext cx="720" cy="540"/>
                            </a:xfrm>
                            <a:prstGeom prst="flowChartExtract">
                              <a:avLst/>
                            </a:prstGeom>
                            <a:solidFill>
                              <a:srgbClr val="FFCC00"/>
                            </a:solidFill>
                            <a:ln w="28575">
                              <a:solidFill>
                                <a:srgbClr val="FFCC00"/>
                              </a:solidFill>
                              <a:miter lim="800000"/>
                              <a:headEnd/>
                              <a:tailEnd/>
                            </a:ln>
                          </wps:spPr>
                          <wps:bodyPr rot="0" vert="horz" wrap="square" lIns="91440" tIns="45720" rIns="91440" bIns="45720" anchor="t" anchorCtr="0" upright="1">
                            <a:noAutofit/>
                          </wps:bodyPr>
                        </wps:wsp>
                        <wps:wsp>
                          <wps:cNvPr id="290" name="AutoShape 52"/>
                          <wps:cNvSpPr>
                            <a:spLocks noChangeArrowheads="1"/>
                          </wps:cNvSpPr>
                          <wps:spPr bwMode="auto">
                            <a:xfrm rot="6839799">
                              <a:off x="2346" y="2064"/>
                              <a:ext cx="720" cy="540"/>
                            </a:xfrm>
                            <a:prstGeom prst="flowChartExtract">
                              <a:avLst/>
                            </a:prstGeom>
                            <a:solidFill>
                              <a:srgbClr val="FFCC00"/>
                            </a:solidFill>
                            <a:ln w="28575">
                              <a:solidFill>
                                <a:srgbClr val="FFCC00"/>
                              </a:solidFill>
                              <a:miter lim="800000"/>
                              <a:headEnd/>
                              <a:tailEnd/>
                            </a:ln>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434655C1" id="Группа 273" o:spid="_x0000_s1026" style="position:absolute;margin-left:22.95pt;margin-top:2.6pt;width:255.15pt;height:115.6pt;z-index:251648000" coordorigin="621,594" coordsize="9945,5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">
                <v:group id="Group 36" o:spid="_x0000_s1027" style="position:absolute;left:7326;top:2754;width:3240;height:3600" coordorigin="7326,2034" coordsize="3240,3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">
                  <v:rect id="Rectangle 37" o:spid="_x0000_s1028" style="position:absolute;left:7821;top:3474;width:2340;height:2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" fillcolor="#36f"/>
                  <v:shape id="AutoShape 38" o:spid="_x0000_s1029" type="#_x0000_t127" style="position:absolute;left:7326;top:2034;width:3240;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" fillcolor="#fc0" strokecolor="blue" strokeweight="2.25pt"/>
                  <v:oval id="Oval 39" o:spid="_x0000_s1030" style="position:absolute;left:8286;top:3924;width:1455;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" fillcolor="green" strokecolor="blue" strokeweight="1.5pt"/>
                </v:group>
                <v:group id="Group 40" o:spid="_x0000_s1031" style="position:absolute;left:4041;top:3444;width:2340;height:2730" coordorigin="2511,3294" coordsize="2340,2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">
                  <v:shape id="AutoShape 41" o:spid="_x0000_s1032" type="#_x0000_t127" style="position:absolute;left:2781;top:3294;width:1800;height:1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" fillcolor="green" strokecolor="blue" strokeweight="2.25pt"/>
                  <v:shape id="AutoShape 42" o:spid="_x0000_s1033" type="#_x0000_t127" style="position:absolute;left:2691;top:3834;width:1980;height:1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" fillcolor="green" strokecolor="blue" strokeweight="2.25pt"/>
                  <v:shape id="AutoShape 43" o:spid="_x0000_s1034" type="#_x0000_t127" style="position:absolute;left:2511;top:4404;width:2340;height:1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" fillcolor="green" strokecolor="blue" strokeweight="2.25pt"/>
                  <v:rect id="Rectangle 44" o:spid="_x0000_s1035" style="position:absolute;left:3546;top:5484;width:36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" fillcolor="#36f" strokecolor="blue" strokeweight="2.25pt"/>
                </v:group>
                <v:group id="Group 45" o:spid="_x0000_s1036" style="position:absolute;left:621;top:594;width:2355;height:2550" coordorigin="621,594" coordsize="2355,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">
                  <v:oval id="Oval 46" o:spid="_x0000_s1037" style="position:absolute;left:1236;top:1344;width:1080;height:1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" fillcolor="#fc0" strokecolor="#fc0"/>
                  <v:shape id="AutoShape 47" o:spid="_x0000_s1038" type="#_x0000_t127" style="position:absolute;left:531;top:1074;width:720;height:540;rotation:-3459782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" fillcolor="#fc0" strokecolor="#fc0" strokeweight="2.25pt"/>
                  <v:shape id="AutoShape 48" o:spid="_x0000_s1039" type="#_x0000_t127" style="position:absolute;left:2301;top:1074;width:720;height:540;rotation:3914352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" fillcolor="#fc0" strokecolor="#fc0" strokeweight="2.25pt"/>
                  <v:shape id="AutoShape 49" o:spid="_x0000_s1040" type="#_x0000_t127" style="position:absolute;left:546;top:2094;width:720;height:540;rotation:-7975130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" fillcolor="#fc0" strokecolor="#fc0" strokeweight="2.25pt"/>
                  <v:shape id="AutoShape 50" o:spid="_x0000_s1041" type="#_x0000_t127" style="position:absolute;left:1476;top:2604;width:720;height:540;rotation: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" fillcolor="#fc0" strokecolor="#fc0" strokeweight="2.25pt"/>
                  <v:shape id="AutoShape 51" o:spid="_x0000_s1042" type="#_x0000_t127" style="position:absolute;left:1431;top:594;width:72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" fillcolor="#fc0" strokecolor="#fc0" strokeweight="2.25pt"/>
                  <v:shape id="AutoShape 52" o:spid="_x0000_s1043" type="#_x0000_t127" style="position:absolute;left:2346;top:2064;width:720;height:540;rotation:7470884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" fillcolor="#fc0" strokecolor="#fc0" strokeweight="2.25pt"/>
                </v:group>
              </v:group>
            </w:pict>
          </mc:Fallback>
        </mc:AlternateContent>
      </w:r>
    </w:p>
    <w:p w:rsidR="00CC2360" w:rsidRPr="00CC2360" w:rsidRDefault="00CC2360" w:rsidP="00204AFB">
      <w:pPr>
        <w:spacing w:after="0" w:line="240" w:lineRule="auto"/>
        <w:jc w:val="both"/>
        <w:rPr>
          <w:rFonts w:ascii="Times New Roman" w:eastAsia="Times New Roman" w:hAnsi="Times New Roman" w:cs="Times New Roman"/>
          <w:b/>
          <w:sz w:val="24"/>
          <w:szCs w:val="24"/>
          <w:lang w:val="kk-KZ" w:eastAsia="ru-RU"/>
        </w:rPr>
      </w:pPr>
    </w:p>
    <w:p w:rsidR="00CC2360" w:rsidRPr="00CC2360" w:rsidRDefault="00CC2360" w:rsidP="00204AFB">
      <w:pPr>
        <w:spacing w:after="0" w:line="240" w:lineRule="auto"/>
        <w:jc w:val="both"/>
        <w:rPr>
          <w:rFonts w:ascii="Times New Roman" w:eastAsia="Times New Roman" w:hAnsi="Times New Roman" w:cs="Times New Roman"/>
          <w:b/>
          <w:sz w:val="24"/>
          <w:szCs w:val="24"/>
          <w:lang w:val="kk-KZ" w:eastAsia="ru-RU"/>
        </w:rPr>
      </w:pPr>
    </w:p>
    <w:p w:rsidR="00CC2360" w:rsidRPr="00CC2360" w:rsidRDefault="00CC2360" w:rsidP="00204AFB">
      <w:pPr>
        <w:spacing w:after="0" w:line="240" w:lineRule="auto"/>
        <w:ind w:firstLine="567"/>
        <w:jc w:val="both"/>
        <w:rPr>
          <w:rFonts w:ascii="Times New Roman" w:eastAsia="Times New Roman" w:hAnsi="Times New Roman" w:cs="Times New Roman"/>
          <w:b/>
          <w:sz w:val="24"/>
          <w:szCs w:val="24"/>
          <w:lang w:val="kk-KZ" w:eastAsia="ru-RU"/>
        </w:rPr>
      </w:pPr>
    </w:p>
    <w:p w:rsidR="00CC2360" w:rsidRPr="00CC2360" w:rsidRDefault="00CC2360" w:rsidP="00204AFB">
      <w:pPr>
        <w:spacing w:after="0" w:line="240" w:lineRule="auto"/>
        <w:ind w:firstLine="567"/>
        <w:jc w:val="both"/>
        <w:rPr>
          <w:rFonts w:ascii="Times New Roman" w:eastAsia="Times New Roman" w:hAnsi="Times New Roman" w:cs="Times New Roman"/>
          <w:b/>
          <w:sz w:val="24"/>
          <w:szCs w:val="24"/>
          <w:lang w:val="kk-KZ" w:eastAsia="ru-RU"/>
        </w:rPr>
      </w:pPr>
    </w:p>
    <w:p w:rsidR="00CC2360" w:rsidRPr="00CC2360" w:rsidRDefault="00CC2360" w:rsidP="00204AFB">
      <w:pPr>
        <w:spacing w:after="0" w:line="240" w:lineRule="auto"/>
        <w:ind w:firstLine="567"/>
        <w:jc w:val="both"/>
        <w:rPr>
          <w:rFonts w:ascii="Times New Roman" w:eastAsia="Times New Roman" w:hAnsi="Times New Roman" w:cs="Times New Roman"/>
          <w:b/>
          <w:sz w:val="24"/>
          <w:szCs w:val="24"/>
          <w:lang w:val="kk-KZ" w:eastAsia="ru-RU"/>
        </w:rPr>
      </w:pPr>
    </w:p>
    <w:p w:rsidR="00625FF1" w:rsidRDefault="00625FF1" w:rsidP="00204AFB">
      <w:pPr>
        <w:spacing w:after="0" w:line="240" w:lineRule="auto"/>
        <w:ind w:firstLine="567"/>
        <w:jc w:val="both"/>
        <w:rPr>
          <w:rFonts w:ascii="Times New Roman" w:eastAsia="Times New Roman" w:hAnsi="Times New Roman" w:cs="Times New Roman"/>
          <w:b/>
          <w:sz w:val="24"/>
          <w:szCs w:val="24"/>
          <w:lang w:val="kk-KZ" w:eastAsia="ru-RU"/>
        </w:rPr>
      </w:pPr>
    </w:p>
    <w:p w:rsidR="00625FF1" w:rsidRDefault="00625FF1" w:rsidP="00204AFB">
      <w:pPr>
        <w:spacing w:after="0" w:line="240" w:lineRule="auto"/>
        <w:ind w:firstLine="567"/>
        <w:jc w:val="both"/>
        <w:rPr>
          <w:rFonts w:ascii="Times New Roman" w:eastAsia="Times New Roman" w:hAnsi="Times New Roman" w:cs="Times New Roman"/>
          <w:b/>
          <w:sz w:val="24"/>
          <w:szCs w:val="24"/>
          <w:lang w:val="kk-KZ" w:eastAsia="ru-RU"/>
        </w:rPr>
      </w:pPr>
    </w:p>
    <w:p w:rsidR="00625FF1" w:rsidRDefault="00625FF1" w:rsidP="00204AFB">
      <w:pPr>
        <w:spacing w:after="0" w:line="240" w:lineRule="auto"/>
        <w:ind w:firstLine="567"/>
        <w:jc w:val="both"/>
        <w:rPr>
          <w:rFonts w:ascii="Times New Roman" w:eastAsia="Times New Roman" w:hAnsi="Times New Roman" w:cs="Times New Roman"/>
          <w:b/>
          <w:sz w:val="24"/>
          <w:szCs w:val="24"/>
          <w:lang w:val="kk-KZ" w:eastAsia="ru-RU"/>
        </w:rPr>
      </w:pPr>
    </w:p>
    <w:p w:rsidR="00CC2360" w:rsidRPr="00CC2360" w:rsidRDefault="00CC2360" w:rsidP="00204AFB">
      <w:pPr>
        <w:spacing w:after="0" w:line="240" w:lineRule="auto"/>
        <w:ind w:firstLine="567"/>
        <w:jc w:val="both"/>
        <w:rPr>
          <w:rFonts w:ascii="Times New Roman" w:eastAsia="Times New Roman" w:hAnsi="Times New Roman" w:cs="Times New Roman"/>
          <w:b/>
          <w:sz w:val="24"/>
          <w:szCs w:val="24"/>
          <w:lang w:val="kk-KZ" w:eastAsia="ru-RU"/>
        </w:rPr>
      </w:pPr>
      <w:r w:rsidRPr="00CC2360">
        <w:rPr>
          <w:rFonts w:ascii="Times New Roman" w:eastAsia="Times New Roman" w:hAnsi="Times New Roman" w:cs="Times New Roman"/>
          <w:b/>
          <w:sz w:val="24"/>
          <w:szCs w:val="24"/>
          <w:lang w:val="kk-KZ" w:eastAsia="ru-RU"/>
        </w:rPr>
        <w:t xml:space="preserve">№ 4 Практикалық </w:t>
      </w:r>
      <w:r w:rsidRPr="00CC2360">
        <w:rPr>
          <w:rFonts w:ascii="Times New Roman" w:eastAsia="Times New Roman" w:hAnsi="Times New Roman" w:cs="Times New Roman"/>
          <w:b/>
          <w:color w:val="000000"/>
          <w:sz w:val="24"/>
          <w:szCs w:val="24"/>
          <w:lang w:val="kk-KZ" w:eastAsia="ru-RU"/>
        </w:rPr>
        <w:t xml:space="preserve"> сабақтың тақырыбы. </w:t>
      </w:r>
      <w:r w:rsidRPr="00CC2360">
        <w:rPr>
          <w:rFonts w:ascii="Times New Roman" w:eastAsia="Times New Roman" w:hAnsi="Times New Roman" w:cs="Times New Roman"/>
          <w:bCs/>
          <w:noProof/>
          <w:sz w:val="24"/>
          <w:szCs w:val="24"/>
          <w:lang w:val="kk-KZ" w:eastAsia="ru-RU"/>
        </w:rPr>
        <w:t xml:space="preserve">Тіл кемістігі бар балаларды психолого-педагогикалық диагностикалау </w:t>
      </w:r>
    </w:p>
    <w:p w:rsidR="00CC2360" w:rsidRPr="00CC2360" w:rsidRDefault="00CC2360" w:rsidP="00204AFB">
      <w:pPr>
        <w:spacing w:after="0" w:line="240" w:lineRule="auto"/>
        <w:ind w:firstLine="567"/>
        <w:jc w:val="both"/>
        <w:rPr>
          <w:rFonts w:ascii="Times New Roman" w:eastAsia="Times New Roman" w:hAnsi="Times New Roman" w:cs="Times New Roman"/>
          <w:bCs/>
          <w:noProof/>
          <w:sz w:val="24"/>
          <w:szCs w:val="24"/>
          <w:lang w:val="kk-KZ" w:eastAsia="ru-RU"/>
        </w:rPr>
      </w:pPr>
      <w:r w:rsidRPr="00CC2360">
        <w:rPr>
          <w:rFonts w:ascii="Times New Roman" w:eastAsia="Times New Roman" w:hAnsi="Times New Roman" w:cs="Times New Roman"/>
          <w:b/>
          <w:sz w:val="24"/>
          <w:szCs w:val="24"/>
          <w:lang w:val="kk-KZ" w:eastAsia="ru-RU"/>
        </w:rPr>
        <w:t xml:space="preserve">Әдістемелік нұсқау: </w:t>
      </w:r>
      <w:r w:rsidRPr="00CC2360">
        <w:rPr>
          <w:rFonts w:ascii="Times New Roman" w:eastAsia="Times New Roman" w:hAnsi="Times New Roman" w:cs="Times New Roman"/>
          <w:sz w:val="24"/>
          <w:szCs w:val="24"/>
          <w:lang w:val="kk-KZ" w:eastAsia="ru-RU"/>
        </w:rPr>
        <w:t>Жоғарыдағы тақырыпты ашу үшін ұсынылып отырған әдебиеттерді талдап тақырып аясында қарастырылған сұрақ бойынша ойланыңыз.</w:t>
      </w:r>
      <w:r w:rsidRPr="00CC2360">
        <w:rPr>
          <w:rFonts w:ascii="Times New Roman" w:eastAsia="Times New Roman" w:hAnsi="Times New Roman" w:cs="Times New Roman"/>
          <w:b/>
          <w:sz w:val="24"/>
          <w:szCs w:val="24"/>
          <w:lang w:val="kk-KZ" w:eastAsia="ru-RU"/>
        </w:rPr>
        <w:t xml:space="preserve"> </w:t>
      </w:r>
      <w:r w:rsidRPr="00CC2360">
        <w:rPr>
          <w:rFonts w:ascii="Times New Roman" w:eastAsia="Times New Roman" w:hAnsi="Times New Roman" w:cs="Times New Roman"/>
          <w:bCs/>
          <w:noProof/>
          <w:sz w:val="24"/>
          <w:szCs w:val="24"/>
          <w:lang w:val="kk-KZ" w:eastAsia="ru-RU"/>
        </w:rPr>
        <w:t xml:space="preserve">Тіл кемістігі бар балаларды психологологиялық-педагогикалық диагностикалау үшін көрсетілген әдістемелерді пайдалана білу мақсатында практикалық сабақ барысында жүргізуге дайындалыңыз.  </w:t>
      </w:r>
    </w:p>
    <w:p w:rsidR="00CC2360" w:rsidRPr="00CC2360" w:rsidRDefault="00CC2360" w:rsidP="00204AFB">
      <w:pPr>
        <w:spacing w:after="0" w:line="240" w:lineRule="auto"/>
        <w:ind w:firstLine="567"/>
        <w:jc w:val="both"/>
        <w:rPr>
          <w:rFonts w:ascii="Times New Roman" w:eastAsia="Times New Roman" w:hAnsi="Times New Roman" w:cs="Times New Roman"/>
          <w:b/>
          <w:sz w:val="24"/>
          <w:szCs w:val="24"/>
          <w:lang w:val="kk-KZ" w:eastAsia="ru-RU"/>
        </w:rPr>
      </w:pPr>
      <w:r w:rsidRPr="00CC2360">
        <w:rPr>
          <w:rFonts w:ascii="Times New Roman" w:eastAsia="Times New Roman" w:hAnsi="Times New Roman" w:cs="Times New Roman"/>
          <w:b/>
          <w:sz w:val="24"/>
          <w:szCs w:val="24"/>
          <w:lang w:val="kk-KZ" w:eastAsia="ru-RU"/>
        </w:rPr>
        <w:t>Ұсынылатын әдебиеттер тізімі:</w:t>
      </w:r>
    </w:p>
    <w:p w:rsidR="00CC2360" w:rsidRPr="00CC2360" w:rsidRDefault="00CC2360" w:rsidP="00204AFB">
      <w:pPr>
        <w:spacing w:after="0" w:line="240" w:lineRule="auto"/>
        <w:ind w:left="57"/>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1. Тебенова Қ.С. Арнайы психология негіздері : Оқу-әдістемелік құралы / Тебенова Қ. С., Рымханова А. Р. - Қарағанды : АҚНҰР баспасы, 2014. - 264 б.</w:t>
      </w:r>
    </w:p>
    <w:p w:rsidR="00CC2360" w:rsidRPr="00CC2360" w:rsidRDefault="00CC2360" w:rsidP="00204AFB">
      <w:pPr>
        <w:spacing w:after="0" w:line="240" w:lineRule="auto"/>
        <w:ind w:left="57"/>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2. Төребаева К.Ж., Есенғұлова М.Н. Психологиялық  педагогикалық диагностика. Оқу  құралы. Алматы, 2012ж. 304б.</w:t>
      </w:r>
    </w:p>
    <w:p w:rsidR="00CC2360" w:rsidRPr="00CC2360" w:rsidRDefault="00CC2360" w:rsidP="00204AFB">
      <w:pPr>
        <w:spacing w:after="0" w:line="240" w:lineRule="auto"/>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3. Дүйсенбі С., Тұрсынбаева З., Аманова В. Мүмкіндігі шектеулі балалармен жүргізілетін  түзету және дамыту  жаттығулары: әдістемелік құрал. Шымкент, 2012.-46б.</w:t>
      </w:r>
    </w:p>
    <w:p w:rsidR="00CC2360" w:rsidRPr="00CC2360" w:rsidRDefault="00CC2360" w:rsidP="00204AFB">
      <w:pPr>
        <w:spacing w:after="0" w:line="240" w:lineRule="auto"/>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4. Дүйсенбаева  Р.Д.  Мүмкіндігі шектеулі балаларды психологиялық-педагогикалық диагностикалау пәні бойынша 5В010500  «Дефектология» мамандығына арналған [Электронный ресурс] : оқу-әдістемелік кешен - Ақтөбе: АқтМПИ, 2012</w:t>
      </w:r>
    </w:p>
    <w:p w:rsidR="00CC2360" w:rsidRPr="00CC2360" w:rsidRDefault="00CC2360" w:rsidP="00204AFB">
      <w:pPr>
        <w:spacing w:after="0" w:line="240" w:lineRule="auto"/>
        <w:ind w:left="57"/>
        <w:jc w:val="both"/>
        <w:rPr>
          <w:rFonts w:ascii="Times New Roman" w:eastAsia="Times New Roman" w:hAnsi="Times New Roman" w:cs="Times New Roman"/>
          <w:b/>
          <w:sz w:val="24"/>
          <w:szCs w:val="24"/>
          <w:lang w:val="kk-KZ" w:eastAsia="ko-KR"/>
        </w:rPr>
      </w:pPr>
    </w:p>
    <w:p w:rsidR="00CC2360" w:rsidRPr="00CC2360" w:rsidRDefault="00204AFB" w:rsidP="00204AFB">
      <w:pPr>
        <w:spacing w:after="0" w:line="240" w:lineRule="auto"/>
        <w:ind w:left="57"/>
        <w:jc w:val="both"/>
        <w:rPr>
          <w:rFonts w:ascii="Times New Roman" w:eastAsia="Times New Roman" w:hAnsi="Times New Roman" w:cs="Times New Roman"/>
          <w:b/>
          <w:sz w:val="24"/>
          <w:szCs w:val="24"/>
          <w:lang w:val="kk-KZ" w:eastAsia="ko-KR"/>
        </w:rPr>
      </w:pPr>
      <w:r>
        <w:rPr>
          <w:rFonts w:ascii="Times New Roman" w:eastAsia="Times New Roman" w:hAnsi="Times New Roman" w:cs="Times New Roman"/>
          <w:b/>
          <w:sz w:val="24"/>
          <w:szCs w:val="24"/>
          <w:lang w:val="kk-KZ" w:eastAsia="ko-KR"/>
        </w:rPr>
        <w:t xml:space="preserve">№ 1  «Бау әдісі» </w:t>
      </w:r>
      <w:r w:rsidR="00CC2360" w:rsidRPr="00CC2360">
        <w:rPr>
          <w:rFonts w:ascii="Times New Roman" w:eastAsia="Times New Roman" w:hAnsi="Times New Roman" w:cs="Times New Roman"/>
          <w:b/>
          <w:sz w:val="24"/>
          <w:szCs w:val="24"/>
          <w:lang w:val="kk-KZ" w:eastAsia="ko-KR"/>
        </w:rPr>
        <w:t>(М.Монтессори әдістемесі бойынша)</w:t>
      </w:r>
    </w:p>
    <w:p w:rsidR="00CC2360" w:rsidRPr="00CC2360" w:rsidRDefault="00CC2360" w:rsidP="00204AFB">
      <w:pPr>
        <w:spacing w:after="0" w:line="240" w:lineRule="auto"/>
        <w:jc w:val="both"/>
        <w:rPr>
          <w:rFonts w:ascii="Times New Roman" w:eastAsia="Times New Roman" w:hAnsi="Times New Roman" w:cs="Times New Roman"/>
          <w:sz w:val="24"/>
          <w:szCs w:val="24"/>
          <w:lang w:val="kk-KZ" w:eastAsia="ko-KR"/>
        </w:rPr>
      </w:pPr>
      <w:r w:rsidRPr="00CC2360">
        <w:rPr>
          <w:rFonts w:ascii="Times New Roman" w:eastAsia="Times New Roman" w:hAnsi="Times New Roman" w:cs="Times New Roman"/>
          <w:sz w:val="24"/>
          <w:szCs w:val="24"/>
          <w:lang w:val="kk-KZ" w:eastAsia="ko-KR"/>
        </w:rPr>
        <w:t xml:space="preserve">     Мария Монтессоридің дамытуға арналған жаттығуы - балаға үлкендердің көмегінсіз аяқ киімнің бауын немесе бантик байлауға, ұсақ моторика арқылы сөйлеу қабілетін дамытуға ықпалын тигізеді. Бала осы арқылы «жоғары», «төмен» және «оңға», «солға» бағыттауды үйренеді. Бау әдісі жас ерекшелектеріне және қиындық деңгейлеріне  байланысты әртүрлі көлемде, әртүрлі түсте болады. </w:t>
      </w:r>
    </w:p>
    <w:p w:rsidR="00CC2360" w:rsidRPr="00CC2360" w:rsidRDefault="00CC2360" w:rsidP="00204AFB">
      <w:pPr>
        <w:spacing w:after="0" w:line="240" w:lineRule="auto"/>
        <w:jc w:val="both"/>
        <w:rPr>
          <w:rFonts w:ascii="Times New Roman" w:eastAsia="Times New Roman" w:hAnsi="Times New Roman" w:cs="Times New Roman"/>
          <w:b/>
          <w:sz w:val="24"/>
          <w:szCs w:val="24"/>
          <w:lang w:val="kk-KZ" w:eastAsia="ko-KR"/>
        </w:rPr>
      </w:pPr>
      <w:r w:rsidRPr="00CC2360">
        <w:rPr>
          <w:rFonts w:ascii="Times New Roman" w:eastAsia="Times New Roman" w:hAnsi="Times New Roman" w:cs="Times New Roman"/>
          <w:b/>
          <w:sz w:val="24"/>
          <w:szCs w:val="24"/>
          <w:lang w:val="kk-KZ" w:eastAsia="ko-KR"/>
        </w:rPr>
        <w:t xml:space="preserve">        Бау әдістемесі қиындық деңгейіне байланысты қалай бөлінеді?</w:t>
      </w:r>
      <w:r w:rsidRPr="00CC2360">
        <w:rPr>
          <w:rFonts w:ascii="Times New Roman" w:eastAsia="Times New Roman" w:hAnsi="Times New Roman" w:cs="Times New Roman"/>
          <w:b/>
          <w:sz w:val="24"/>
          <w:szCs w:val="24"/>
          <w:lang w:val="kk-KZ" w:eastAsia="ko-KR"/>
        </w:rPr>
        <w:br/>
        <w:t xml:space="preserve">    </w:t>
      </w:r>
      <w:r w:rsidRPr="00CC2360">
        <w:rPr>
          <w:rFonts w:ascii="Times New Roman" w:eastAsia="Times New Roman" w:hAnsi="Times New Roman" w:cs="Times New Roman"/>
          <w:sz w:val="24"/>
          <w:szCs w:val="24"/>
          <w:lang w:val="kk-KZ" w:eastAsia="ko-KR"/>
        </w:rPr>
        <w:t xml:space="preserve">Ең кішкентай балаларға жеңіл әрі үлкен, дөңгелекшелері (тесіктер) 2-3-еуден құралған </w:t>
      </w:r>
      <w:r w:rsidRPr="00CC2360">
        <w:rPr>
          <w:rFonts w:ascii="Times New Roman" w:eastAsia="Times New Roman" w:hAnsi="Times New Roman" w:cs="Times New Roman"/>
          <w:sz w:val="24"/>
          <w:szCs w:val="24"/>
          <w:lang w:val="kk-KZ" w:eastAsia="ko-KR"/>
        </w:rPr>
        <w:lastRenderedPageBreak/>
        <w:t xml:space="preserve">бау пайдаланылады. Ал,  орта жастағы балаларға сәл күрделі, ара-қашықтығы бір-біріне жақын орналасқан дөңгелекшелері 7-8 ден құралған бау  пайдаланылады. </w:t>
      </w:r>
    </w:p>
    <w:p w:rsidR="00CC2360" w:rsidRPr="00CC2360" w:rsidRDefault="00CC2360" w:rsidP="00204AFB">
      <w:pPr>
        <w:spacing w:after="0" w:line="240" w:lineRule="auto"/>
        <w:jc w:val="both"/>
        <w:rPr>
          <w:rFonts w:ascii="Times New Roman" w:eastAsia="Times New Roman" w:hAnsi="Times New Roman" w:cs="Times New Roman"/>
          <w:b/>
          <w:sz w:val="24"/>
          <w:szCs w:val="24"/>
          <w:lang w:val="kk-KZ" w:eastAsia="ko-KR"/>
        </w:rPr>
      </w:pPr>
      <w:r w:rsidRPr="00CC2360">
        <w:rPr>
          <w:rFonts w:ascii="Times New Roman" w:eastAsia="Times New Roman" w:hAnsi="Times New Roman" w:cs="Times New Roman"/>
          <w:b/>
          <w:sz w:val="24"/>
          <w:szCs w:val="24"/>
          <w:lang w:val="kk-KZ" w:eastAsia="ko-KR"/>
        </w:rPr>
        <w:t xml:space="preserve">         Бау әдістемесі б</w:t>
      </w:r>
      <w:r w:rsidR="00204AFB">
        <w:rPr>
          <w:rFonts w:ascii="Times New Roman" w:eastAsia="Times New Roman" w:hAnsi="Times New Roman" w:cs="Times New Roman"/>
          <w:b/>
          <w:sz w:val="24"/>
          <w:szCs w:val="24"/>
          <w:lang w:val="kk-KZ" w:eastAsia="ko-KR"/>
        </w:rPr>
        <w:t>аланы несімен қызықтырады?</w:t>
      </w:r>
      <w:r w:rsidRPr="00CC2360">
        <w:rPr>
          <w:rFonts w:ascii="Times New Roman" w:eastAsia="Times New Roman" w:hAnsi="Times New Roman" w:cs="Times New Roman"/>
          <w:b/>
          <w:sz w:val="24"/>
          <w:szCs w:val="24"/>
          <w:lang w:val="kk-KZ" w:eastAsia="ko-KR"/>
        </w:rPr>
        <w:t xml:space="preserve">  </w:t>
      </w:r>
      <w:r w:rsidRPr="00CC2360">
        <w:rPr>
          <w:rFonts w:ascii="Times New Roman" w:eastAsia="Times New Roman" w:hAnsi="Times New Roman" w:cs="Times New Roman"/>
          <w:sz w:val="24"/>
          <w:szCs w:val="24"/>
          <w:lang w:val="kk-KZ" w:eastAsia="ko-KR"/>
        </w:rPr>
        <w:t xml:space="preserve">Балалар ата-анасының іс-әрекеттерін қайталағанды жақсы көреді, үлкендердің істеріне қызығушылықпен қарайды. Сонымен қатар балаларды түрлі-түсті, ашық түспен боялған және жануарлардың, ертегі кейіпкерлерінің бейнесі бейнеленген бау әдістемелері қызықтырады. Баланың назарын аудару үшін бұл әдісті сабақ уақытында берген жөн. Егер бау әдістемесі баланың қызығушылығын тудыртпаса бұл әдісті уақытша тоқтатып, 1-2 аптадан соң қайта қолдану қажет. </w:t>
      </w:r>
    </w:p>
    <w:p w:rsidR="00CC2360" w:rsidRPr="00CC2360" w:rsidRDefault="00CC2360" w:rsidP="00204AFB">
      <w:pPr>
        <w:spacing w:after="0" w:line="240" w:lineRule="auto"/>
        <w:jc w:val="both"/>
        <w:rPr>
          <w:rFonts w:ascii="Times New Roman" w:eastAsia="Times New Roman" w:hAnsi="Times New Roman" w:cs="Times New Roman"/>
          <w:sz w:val="24"/>
          <w:szCs w:val="24"/>
          <w:lang w:val="kk-KZ" w:eastAsia="ko-KR"/>
        </w:rPr>
      </w:pPr>
      <w:r w:rsidRPr="00CC2360">
        <w:rPr>
          <w:rFonts w:ascii="Times New Roman" w:eastAsia="Times New Roman" w:hAnsi="Times New Roman" w:cs="Times New Roman"/>
          <w:b/>
          <w:sz w:val="24"/>
          <w:szCs w:val="24"/>
          <w:lang w:val="kk-KZ" w:eastAsia="ko-KR"/>
        </w:rPr>
        <w:t xml:space="preserve">     Бау әдістемесі кезінде баланың ұсақ моторикадан басқа қандай  </w:t>
      </w:r>
      <w:r w:rsidRPr="00CC2360">
        <w:rPr>
          <w:rFonts w:ascii="Times New Roman" w:eastAsia="Times New Roman" w:hAnsi="Times New Roman" w:cs="Times New Roman"/>
          <w:b/>
          <w:sz w:val="24"/>
          <w:szCs w:val="24"/>
          <w:lang w:val="kk-KZ" w:eastAsia="ko-KR"/>
        </w:rPr>
        <w:br/>
        <w:t xml:space="preserve">дағдылары қалыптасады? </w:t>
      </w:r>
      <w:r w:rsidRPr="00CC2360">
        <w:rPr>
          <w:rFonts w:ascii="Times New Roman" w:eastAsia="Times New Roman" w:hAnsi="Times New Roman" w:cs="Times New Roman"/>
          <w:sz w:val="24"/>
          <w:szCs w:val="24"/>
          <w:lang w:val="kk-KZ" w:eastAsia="ko-KR"/>
        </w:rPr>
        <w:t xml:space="preserve">Ойын барысында бала аяқ киім бауын байлауды үйреніп қана қоймайды, сонымен қатар оң-сол және жоғары-төмен бағыттарды ажырата білуді үйренеді. Бұл әдіс баланың көру қабілетін, ойлау қабілетін, қол моторикасын дамытуға зор ықпалын тигізеді. </w:t>
      </w:r>
    </w:p>
    <w:p w:rsidR="00CC2360" w:rsidRPr="00CC2360" w:rsidRDefault="00CC2360" w:rsidP="00204AFB">
      <w:pPr>
        <w:spacing w:after="0" w:line="240" w:lineRule="auto"/>
        <w:jc w:val="both"/>
        <w:rPr>
          <w:rFonts w:ascii="Times New Roman" w:eastAsia="Times New Roman" w:hAnsi="Times New Roman" w:cs="Times New Roman"/>
          <w:b/>
          <w:sz w:val="24"/>
          <w:szCs w:val="24"/>
          <w:lang w:val="kk-KZ" w:eastAsia="ko-KR"/>
        </w:rPr>
      </w:pPr>
    </w:p>
    <w:p w:rsidR="00CC2360" w:rsidRPr="00CC2360" w:rsidRDefault="00CC2360" w:rsidP="00204AFB">
      <w:pPr>
        <w:spacing w:line="240" w:lineRule="auto"/>
        <w:ind w:left="-284" w:right="141"/>
        <w:jc w:val="both"/>
        <w:rPr>
          <w:rFonts w:ascii="Times New Roman" w:eastAsia="Times New Roman" w:hAnsi="Times New Roman" w:cs="Times New Roman"/>
          <w:sz w:val="24"/>
          <w:szCs w:val="24"/>
          <w:lang w:val="kk-KZ" w:eastAsia="ko-KR"/>
        </w:rPr>
      </w:pPr>
      <w:r w:rsidRPr="00CC2360">
        <w:rPr>
          <w:rFonts w:ascii="Times New Roman" w:eastAsia="Times New Roman" w:hAnsi="Times New Roman" w:cs="Times New Roman"/>
          <w:noProof/>
          <w:sz w:val="24"/>
          <w:szCs w:val="24"/>
          <w:lang w:eastAsia="ru-RU"/>
        </w:rPr>
        <w:drawing>
          <wp:inline distT="0" distB="0" distL="0" distR="0" wp14:anchorId="68408A7D" wp14:editId="0F0DD706">
            <wp:extent cx="1932317" cy="1801811"/>
            <wp:effectExtent l="0" t="0" r="0" b="0"/>
            <wp:docPr id="224" name="Рисунок 1" descr="C:\Users\Elenberg\Desktop\СУРЕТ.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lenberg\Desktop\СУРЕТ.jpg"/>
                    <pic:cNvPicPr>
                      <a:picLocks noChangeAspect="1" noChangeArrowheads="1"/>
                    </pic:cNvPicPr>
                  </pic:nvPicPr>
                  <pic:blipFill>
                    <a:blip r:embed="rId31" cstate="print"/>
                    <a:srcRect t="8609" r="7354"/>
                    <a:stretch>
                      <a:fillRect/>
                    </a:stretch>
                  </pic:blipFill>
                  <pic:spPr bwMode="auto">
                    <a:xfrm>
                      <a:off x="0" y="0"/>
                      <a:ext cx="1932317" cy="1801811"/>
                    </a:xfrm>
                    <a:prstGeom prst="rect">
                      <a:avLst/>
                    </a:prstGeom>
                    <a:noFill/>
                    <a:ln w="9525">
                      <a:noFill/>
                      <a:miter lim="800000"/>
                      <a:headEnd/>
                      <a:tailEnd/>
                    </a:ln>
                  </pic:spPr>
                </pic:pic>
              </a:graphicData>
            </a:graphic>
          </wp:inline>
        </w:drawing>
      </w:r>
      <w:r w:rsidRPr="00CC2360">
        <w:rPr>
          <w:rFonts w:ascii="Times New Roman" w:eastAsia="Times New Roman" w:hAnsi="Times New Roman" w:cs="Times New Roman"/>
          <w:sz w:val="24"/>
          <w:szCs w:val="24"/>
          <w:lang w:val="kk-KZ" w:eastAsia="ko-KR"/>
        </w:rPr>
        <w:t xml:space="preserve">                </w:t>
      </w:r>
      <w:r w:rsidRPr="00CC2360">
        <w:rPr>
          <w:rFonts w:ascii="Times New Roman" w:eastAsia="Times New Roman" w:hAnsi="Times New Roman" w:cs="Times New Roman"/>
          <w:noProof/>
          <w:sz w:val="24"/>
          <w:szCs w:val="24"/>
          <w:lang w:eastAsia="ru-RU"/>
        </w:rPr>
        <w:drawing>
          <wp:inline distT="0" distB="0" distL="0" distR="0" wp14:anchorId="20FEAD17" wp14:editId="65430FC3">
            <wp:extent cx="1483743" cy="1853163"/>
            <wp:effectExtent l="0" t="0" r="0" b="0"/>
            <wp:docPr id="225" name="Рисунок 2" descr="C:\Users\Elenberg\Desktop\imag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Elenberg\Desktop\images.jpg"/>
                    <pic:cNvPicPr>
                      <a:picLocks noChangeAspect="1" noChangeArrowheads="1"/>
                    </pic:cNvPicPr>
                  </pic:nvPicPr>
                  <pic:blipFill>
                    <a:blip r:embed="rId32" cstate="print"/>
                    <a:srcRect/>
                    <a:stretch>
                      <a:fillRect/>
                    </a:stretch>
                  </pic:blipFill>
                  <pic:spPr bwMode="auto">
                    <a:xfrm>
                      <a:off x="0" y="0"/>
                      <a:ext cx="1483743" cy="1853163"/>
                    </a:xfrm>
                    <a:prstGeom prst="rect">
                      <a:avLst/>
                    </a:prstGeom>
                    <a:noFill/>
                    <a:ln w="9525">
                      <a:noFill/>
                      <a:miter lim="800000"/>
                      <a:headEnd/>
                      <a:tailEnd/>
                    </a:ln>
                  </pic:spPr>
                </pic:pic>
              </a:graphicData>
            </a:graphic>
          </wp:inline>
        </w:drawing>
      </w:r>
      <w:r w:rsidRPr="00CC2360">
        <w:rPr>
          <w:rFonts w:ascii="Times New Roman" w:eastAsia="Times New Roman" w:hAnsi="Times New Roman" w:cs="Times New Roman"/>
          <w:sz w:val="24"/>
          <w:szCs w:val="24"/>
          <w:lang w:val="kk-KZ" w:eastAsia="ko-KR"/>
        </w:rPr>
        <w:t xml:space="preserve">               </w:t>
      </w:r>
    </w:p>
    <w:p w:rsidR="00CC2360" w:rsidRPr="00CC2360" w:rsidRDefault="00CC2360" w:rsidP="00204AFB">
      <w:pPr>
        <w:spacing w:after="0" w:line="240" w:lineRule="auto"/>
        <w:jc w:val="both"/>
        <w:rPr>
          <w:rFonts w:ascii="Times New Roman" w:eastAsia="Times New Roman" w:hAnsi="Times New Roman" w:cs="Times New Roman"/>
          <w:b/>
          <w:sz w:val="24"/>
          <w:szCs w:val="24"/>
          <w:lang w:val="kk-KZ" w:eastAsia="ko-KR"/>
        </w:rPr>
      </w:pPr>
      <w:r w:rsidRPr="00CC2360">
        <w:rPr>
          <w:rFonts w:ascii="Times New Roman" w:eastAsia="Times New Roman" w:hAnsi="Times New Roman" w:cs="Times New Roman"/>
          <w:b/>
          <w:sz w:val="24"/>
          <w:szCs w:val="24"/>
          <w:lang w:val="kk-KZ" w:eastAsia="ko-KR"/>
        </w:rPr>
        <w:t>№ 1 Эббингауз тесті</w:t>
      </w:r>
    </w:p>
    <w:p w:rsidR="00CC2360" w:rsidRPr="00CC2360" w:rsidRDefault="00CC2360" w:rsidP="00204AFB">
      <w:pPr>
        <w:spacing w:after="0" w:line="240" w:lineRule="auto"/>
        <w:jc w:val="both"/>
        <w:rPr>
          <w:rFonts w:ascii="Times New Roman" w:eastAsia="Times New Roman" w:hAnsi="Times New Roman" w:cs="Times New Roman"/>
          <w:sz w:val="24"/>
          <w:szCs w:val="24"/>
          <w:lang w:val="kk-KZ" w:eastAsia="ko-KR"/>
        </w:rPr>
      </w:pPr>
      <w:r w:rsidRPr="00CC2360">
        <w:rPr>
          <w:rFonts w:ascii="Times New Roman" w:eastAsia="Times New Roman" w:hAnsi="Times New Roman" w:cs="Times New Roman"/>
          <w:sz w:val="24"/>
          <w:szCs w:val="24"/>
          <w:lang w:val="kk-KZ" w:eastAsia="ko-KR"/>
        </w:rPr>
        <w:t xml:space="preserve">       Мақсаты: </w:t>
      </w:r>
      <w:r w:rsidRPr="00CC2360">
        <w:rPr>
          <w:rFonts w:ascii="Times New Roman" w:eastAsia="Times New Roman" w:hAnsi="Times New Roman" w:cs="Times New Roman"/>
          <w:bCs/>
          <w:noProof/>
          <w:sz w:val="24"/>
          <w:szCs w:val="24"/>
          <w:lang w:val="kk-KZ" w:eastAsia="ru-RU"/>
        </w:rPr>
        <w:t xml:space="preserve">Тіл кемістігі бар балаларды </w:t>
      </w:r>
      <w:r w:rsidRPr="00CC2360">
        <w:rPr>
          <w:rFonts w:ascii="Times New Roman" w:eastAsia="Times New Roman" w:hAnsi="Times New Roman" w:cs="Times New Roman"/>
          <w:sz w:val="24"/>
          <w:szCs w:val="24"/>
          <w:lang w:val="kk-KZ" w:eastAsia="ko-KR"/>
        </w:rPr>
        <w:t xml:space="preserve">cөйлеу тілінің дамуын, деңгейін сонымен қатар ойлау қабілетін текесере аламыз. Бұл әдісті жүргізуде бір сөйлем немесе кішігірім мәтіндер алуға болады.  </w:t>
      </w:r>
    </w:p>
    <w:p w:rsidR="00CC2360" w:rsidRPr="00CC2360" w:rsidRDefault="00CC2360" w:rsidP="00204AFB">
      <w:pPr>
        <w:spacing w:after="0" w:line="240" w:lineRule="auto"/>
        <w:jc w:val="both"/>
        <w:rPr>
          <w:rFonts w:ascii="Times New Roman" w:eastAsia="Times New Roman" w:hAnsi="Times New Roman" w:cs="Times New Roman"/>
          <w:sz w:val="24"/>
          <w:szCs w:val="24"/>
          <w:lang w:val="kk-KZ" w:eastAsia="ko-KR"/>
        </w:rPr>
      </w:pPr>
      <w:r w:rsidRPr="00CC2360">
        <w:rPr>
          <w:rFonts w:ascii="Times New Roman" w:eastAsia="Times New Roman" w:hAnsi="Times New Roman" w:cs="Times New Roman"/>
          <w:sz w:val="24"/>
          <w:szCs w:val="24"/>
          <w:lang w:val="kk-KZ" w:eastAsia="ko-KR"/>
        </w:rPr>
        <w:t xml:space="preserve">       Барысы: сөйлем немесе мәтін беріледі,сол берілген мәтінді толықтыру қажет. Яғни орын қалдырылған жерлерге бір сөз қойып отырады. </w:t>
      </w:r>
    </w:p>
    <w:p w:rsidR="00CC2360" w:rsidRPr="00CC2360" w:rsidRDefault="00CC2360" w:rsidP="00204AFB">
      <w:pPr>
        <w:spacing w:after="0" w:line="240" w:lineRule="auto"/>
        <w:jc w:val="both"/>
        <w:rPr>
          <w:rFonts w:ascii="Times New Roman" w:eastAsia="Times New Roman" w:hAnsi="Times New Roman" w:cs="Times New Roman"/>
          <w:sz w:val="24"/>
          <w:szCs w:val="24"/>
          <w:lang w:val="kk-KZ" w:eastAsia="ko-KR"/>
        </w:rPr>
      </w:pPr>
      <w:r w:rsidRPr="00CC2360">
        <w:rPr>
          <w:rFonts w:ascii="Times New Roman" w:eastAsia="Times New Roman" w:hAnsi="Times New Roman" w:cs="Times New Roman"/>
          <w:sz w:val="24"/>
          <w:szCs w:val="24"/>
          <w:lang w:val="kk-KZ" w:eastAsia="ko-KR"/>
        </w:rPr>
        <w:t xml:space="preserve">      Қортынды: Жүргізілген жұмыс барысынан сөзді қою жылдамдығы, арнайы сөздерді қоюда қиындықтарын және берілген тапсыманы  орындау мақсатында ол қандай әрекеттер жасағанын байқаймыз. Кейбір ойын жүргізуші бос қалдырылмаған мәтін берсе екіншілері толық,  бірақ қателіктері бар мәтінді береді. Егер бала сол күйінше толтырылды деп бере салатын болса, бұл кезде біз баладан ақыл-ойдың артта қалғандығын байқай аламыз.</w:t>
      </w:r>
    </w:p>
    <w:p w:rsidR="00CC2360" w:rsidRPr="00CC2360" w:rsidRDefault="00CC2360" w:rsidP="00204AFB">
      <w:pPr>
        <w:tabs>
          <w:tab w:val="num" w:pos="720"/>
        </w:tabs>
        <w:spacing w:after="0" w:line="240" w:lineRule="auto"/>
        <w:ind w:firstLine="540"/>
        <w:jc w:val="both"/>
        <w:rPr>
          <w:rFonts w:ascii="Times New Roman" w:eastAsia="Times New Roman" w:hAnsi="Times New Roman" w:cs="Times New Roman"/>
          <w:b/>
          <w:sz w:val="24"/>
          <w:szCs w:val="24"/>
          <w:lang w:val="kk-KZ" w:eastAsia="ru-RU"/>
        </w:rPr>
      </w:pPr>
      <w:r w:rsidRPr="00CC2360">
        <w:rPr>
          <w:rFonts w:ascii="Times New Roman" w:eastAsia="Times New Roman" w:hAnsi="Times New Roman" w:cs="Times New Roman"/>
          <w:b/>
          <w:sz w:val="24"/>
          <w:szCs w:val="24"/>
          <w:lang w:val="kk-KZ" w:eastAsia="ru-RU"/>
        </w:rPr>
        <w:t xml:space="preserve">№ 3  Тіл кемшілігі бар балалардың дыбыстардың  айтылуын анықтау </w:t>
      </w:r>
    </w:p>
    <w:p w:rsidR="00CC2360" w:rsidRPr="00CC2360" w:rsidRDefault="00CC2360" w:rsidP="00204AFB">
      <w:pPr>
        <w:tabs>
          <w:tab w:val="num" w:pos="720"/>
        </w:tabs>
        <w:spacing w:after="0" w:line="240" w:lineRule="auto"/>
        <w:ind w:firstLine="540"/>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Мақсаты: Жеке дыбыстың, дыбыстың буында  және дыбыстың сөзбен сөйлемде айтылуын тексеру.</w:t>
      </w:r>
    </w:p>
    <w:p w:rsidR="00CC2360" w:rsidRPr="00CC2360" w:rsidRDefault="00CC2360" w:rsidP="00204AFB">
      <w:pPr>
        <w:spacing w:after="0" w:line="240" w:lineRule="auto"/>
        <w:ind w:firstLine="540"/>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Тексерілетін  дыбыстар: Ж, З, С,  Т,  Ц,  Ш.</w:t>
      </w:r>
    </w:p>
    <w:p w:rsidR="00CC2360" w:rsidRPr="00CC2360" w:rsidRDefault="00CC2360" w:rsidP="00204AFB">
      <w:pPr>
        <w:spacing w:after="0" w:line="240" w:lineRule="auto"/>
        <w:ind w:firstLine="540"/>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b/>
          <w:color w:val="000000"/>
          <w:sz w:val="24"/>
          <w:szCs w:val="24"/>
          <w:lang w:val="kk-KZ" w:eastAsia="ru-RU"/>
        </w:rPr>
        <w:t>«Ж»</w:t>
      </w:r>
      <w:r w:rsidRPr="00CC2360">
        <w:rPr>
          <w:rFonts w:ascii="Times New Roman" w:eastAsia="Times New Roman" w:hAnsi="Times New Roman" w:cs="Times New Roman"/>
          <w:sz w:val="24"/>
          <w:szCs w:val="24"/>
          <w:lang w:val="kk-KZ" w:eastAsia="ru-RU"/>
        </w:rPr>
        <w:t xml:space="preserve"> </w:t>
      </w:r>
      <w:r w:rsidRPr="00CC2360">
        <w:rPr>
          <w:rFonts w:ascii="Times New Roman" w:eastAsia="Times New Roman" w:hAnsi="Times New Roman" w:cs="Times New Roman"/>
          <w:b/>
          <w:sz w:val="24"/>
          <w:szCs w:val="24"/>
          <w:lang w:val="kk-KZ" w:eastAsia="ru-RU"/>
        </w:rPr>
        <w:t xml:space="preserve">дыбысы </w:t>
      </w:r>
      <w:r w:rsidRPr="00CC2360">
        <w:rPr>
          <w:rFonts w:ascii="Times New Roman" w:eastAsia="Times New Roman" w:hAnsi="Times New Roman" w:cs="Times New Roman"/>
          <w:sz w:val="24"/>
          <w:szCs w:val="24"/>
          <w:lang w:val="kk-KZ" w:eastAsia="ru-RU"/>
        </w:rPr>
        <w:t xml:space="preserve"> бойынша  балаларға  суреттерді көрсетіп, солардың аталуын дауыстап айтып беруін қадағалау. Суреттер: жолбарыс, жалау,  жылқы,  жұлдыз.</w:t>
      </w:r>
    </w:p>
    <w:p w:rsidR="00CC2360" w:rsidRPr="00CC2360" w:rsidRDefault="00CC2360" w:rsidP="00204AFB">
      <w:pPr>
        <w:spacing w:after="0" w:line="240" w:lineRule="auto"/>
        <w:ind w:firstLine="540"/>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Буында «Ж» дыбысының айтылуын тексеру:</w:t>
      </w:r>
    </w:p>
    <w:p w:rsidR="00CC2360" w:rsidRPr="00CC2360" w:rsidRDefault="00CC2360" w:rsidP="00204AFB">
      <w:pPr>
        <w:spacing w:after="0" w:line="240" w:lineRule="auto"/>
        <w:ind w:firstLine="540"/>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 xml:space="preserve">        Ж-Ж-Ж</w:t>
      </w:r>
    </w:p>
    <w:p w:rsidR="00CC2360" w:rsidRPr="00CC2360" w:rsidRDefault="00CC2360" w:rsidP="00204AFB">
      <w:pPr>
        <w:spacing w:after="0" w:line="240" w:lineRule="auto"/>
        <w:ind w:firstLine="1080"/>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Жа – жа,</w:t>
      </w:r>
    </w:p>
    <w:p w:rsidR="00CC2360" w:rsidRPr="00CC2360" w:rsidRDefault="00CC2360" w:rsidP="00204AFB">
      <w:pPr>
        <w:spacing w:after="0" w:line="240" w:lineRule="auto"/>
        <w:ind w:firstLine="1080"/>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Аж – аж,</w:t>
      </w:r>
    </w:p>
    <w:p w:rsidR="00CC2360" w:rsidRPr="00CC2360" w:rsidRDefault="00CC2360" w:rsidP="00204AFB">
      <w:pPr>
        <w:spacing w:after="0" w:line="240" w:lineRule="auto"/>
        <w:ind w:firstLine="1080"/>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Ажа – ажа   және т.б.</w:t>
      </w:r>
    </w:p>
    <w:p w:rsidR="00CC2360" w:rsidRPr="00CC2360" w:rsidRDefault="00CC2360" w:rsidP="00204AFB">
      <w:pPr>
        <w:spacing w:after="0" w:line="240" w:lineRule="auto"/>
        <w:ind w:firstLine="540"/>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Сөзде  «Ж» дыбысының айтылуын тексеру:</w:t>
      </w:r>
    </w:p>
    <w:p w:rsidR="00CC2360" w:rsidRPr="00CC2360" w:rsidRDefault="00CC2360" w:rsidP="00204AFB">
      <w:pPr>
        <w:spacing w:after="0" w:line="240" w:lineRule="auto"/>
        <w:ind w:firstLine="540"/>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 xml:space="preserve">        Жаз,</w:t>
      </w:r>
    </w:p>
    <w:p w:rsidR="00CC2360" w:rsidRPr="00CC2360" w:rsidRDefault="00CC2360" w:rsidP="00204AFB">
      <w:pPr>
        <w:spacing w:after="0" w:line="240" w:lineRule="auto"/>
        <w:ind w:firstLine="540"/>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 xml:space="preserve">        Жа-уын,</w:t>
      </w:r>
    </w:p>
    <w:p w:rsidR="00CC2360" w:rsidRPr="00CC2360" w:rsidRDefault="00CC2360" w:rsidP="00204AFB">
      <w:pPr>
        <w:spacing w:after="0" w:line="240" w:lineRule="auto"/>
        <w:ind w:firstLine="540"/>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lastRenderedPageBreak/>
        <w:t xml:space="preserve">        Жа-рыс,</w:t>
      </w:r>
    </w:p>
    <w:p w:rsidR="00CC2360" w:rsidRPr="00CC2360" w:rsidRDefault="00CC2360" w:rsidP="00204AFB">
      <w:pPr>
        <w:spacing w:after="0" w:line="240" w:lineRule="auto"/>
        <w:ind w:firstLine="540"/>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 xml:space="preserve">        Жа-ман,</w:t>
      </w:r>
    </w:p>
    <w:p w:rsidR="00CC2360" w:rsidRPr="00CC2360" w:rsidRDefault="00CC2360" w:rsidP="00204AFB">
      <w:pPr>
        <w:spacing w:after="0" w:line="240" w:lineRule="auto"/>
        <w:ind w:firstLine="540"/>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 xml:space="preserve">        Жақ-сы,</w:t>
      </w:r>
    </w:p>
    <w:p w:rsidR="00CC2360" w:rsidRPr="00CC2360" w:rsidRDefault="00CC2360" w:rsidP="00204AFB">
      <w:pPr>
        <w:spacing w:after="0" w:line="240" w:lineRule="auto"/>
        <w:ind w:firstLine="540"/>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 xml:space="preserve">        Жыл-қы,</w:t>
      </w:r>
    </w:p>
    <w:p w:rsidR="00CC2360" w:rsidRPr="00CC2360" w:rsidRDefault="00CC2360" w:rsidP="00204AFB">
      <w:pPr>
        <w:spacing w:after="0" w:line="240" w:lineRule="auto"/>
        <w:ind w:firstLine="540"/>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 xml:space="preserve">        Жа-сыл    және т.б.</w:t>
      </w:r>
    </w:p>
    <w:p w:rsidR="00CC2360" w:rsidRPr="00CC2360" w:rsidRDefault="00CC2360" w:rsidP="00204AFB">
      <w:pPr>
        <w:spacing w:after="0" w:line="240" w:lineRule="auto"/>
        <w:ind w:firstLine="540"/>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Сөйлемде «Ж» дыбысының  айтылуын тексеру:</w:t>
      </w:r>
    </w:p>
    <w:p w:rsidR="00CC2360" w:rsidRPr="00CC2360" w:rsidRDefault="00CC2360" w:rsidP="00204AFB">
      <w:pPr>
        <w:spacing w:after="0" w:line="240" w:lineRule="auto"/>
        <w:ind w:firstLine="540"/>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 xml:space="preserve">     Жаз жарқырады.</w:t>
      </w:r>
    </w:p>
    <w:p w:rsidR="00CC2360" w:rsidRPr="00CC2360" w:rsidRDefault="00CC2360" w:rsidP="00204AFB">
      <w:pPr>
        <w:spacing w:after="0" w:line="240" w:lineRule="auto"/>
        <w:ind w:firstLine="540"/>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 xml:space="preserve">     Жапырақ жап-жасыл.</w:t>
      </w:r>
    </w:p>
    <w:p w:rsidR="00CC2360" w:rsidRPr="00CC2360" w:rsidRDefault="00CC2360" w:rsidP="00204AFB">
      <w:pPr>
        <w:spacing w:after="0" w:line="240" w:lineRule="auto"/>
        <w:ind w:firstLine="540"/>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 xml:space="preserve">     Жайлауда жарыс басталды.</w:t>
      </w:r>
    </w:p>
    <w:p w:rsidR="00CC2360" w:rsidRPr="00CC2360" w:rsidRDefault="00CC2360" w:rsidP="00204AFB">
      <w:pPr>
        <w:spacing w:after="0" w:line="240" w:lineRule="auto"/>
        <w:ind w:firstLine="540"/>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 xml:space="preserve">     Жомарт жарысқа қатысты.</w:t>
      </w:r>
    </w:p>
    <w:p w:rsidR="00CC2360" w:rsidRPr="00CC2360" w:rsidRDefault="00CC2360" w:rsidP="00204AFB">
      <w:pPr>
        <w:spacing w:after="0" w:line="240" w:lineRule="auto"/>
        <w:ind w:firstLine="540"/>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 xml:space="preserve">     Жамбыл мен Жақан жуынды.</w:t>
      </w:r>
    </w:p>
    <w:p w:rsidR="00CC2360" w:rsidRPr="00CC2360" w:rsidRDefault="00CC2360" w:rsidP="00204AFB">
      <w:pPr>
        <w:spacing w:after="0" w:line="240" w:lineRule="auto"/>
        <w:ind w:firstLine="540"/>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b/>
          <w:color w:val="000000"/>
          <w:sz w:val="24"/>
          <w:szCs w:val="24"/>
          <w:lang w:val="kk-KZ" w:eastAsia="ru-RU"/>
        </w:rPr>
        <w:t xml:space="preserve"> «З»</w:t>
      </w:r>
      <w:r w:rsidRPr="00CC2360">
        <w:rPr>
          <w:rFonts w:ascii="Times New Roman" w:eastAsia="Times New Roman" w:hAnsi="Times New Roman" w:cs="Times New Roman"/>
          <w:sz w:val="24"/>
          <w:szCs w:val="24"/>
          <w:lang w:val="kk-KZ" w:eastAsia="ru-RU"/>
        </w:rPr>
        <w:t xml:space="preserve"> </w:t>
      </w:r>
      <w:r w:rsidRPr="00CC2360">
        <w:rPr>
          <w:rFonts w:ascii="Times New Roman" w:eastAsia="Times New Roman" w:hAnsi="Times New Roman" w:cs="Times New Roman"/>
          <w:b/>
          <w:sz w:val="24"/>
          <w:szCs w:val="24"/>
          <w:lang w:val="kk-KZ" w:eastAsia="ru-RU"/>
        </w:rPr>
        <w:t xml:space="preserve">дыбысы </w:t>
      </w:r>
      <w:r w:rsidRPr="00CC2360">
        <w:rPr>
          <w:rFonts w:ascii="Times New Roman" w:eastAsia="Times New Roman" w:hAnsi="Times New Roman" w:cs="Times New Roman"/>
          <w:sz w:val="24"/>
          <w:szCs w:val="24"/>
          <w:lang w:val="kk-KZ" w:eastAsia="ru-RU"/>
        </w:rPr>
        <w:t xml:space="preserve"> бойынша  балаларға  суреттерді көрсетіп, солардың аталуын дауыстап айтып беруін қадағалау. Суреттер: жолбарыс, жалау,  жылқы,  жұлдыз.</w:t>
      </w:r>
    </w:p>
    <w:p w:rsidR="00CC2360" w:rsidRPr="00CC2360" w:rsidRDefault="00CC2360" w:rsidP="00204AFB">
      <w:pPr>
        <w:spacing w:after="0" w:line="240" w:lineRule="auto"/>
        <w:ind w:firstLine="540"/>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Буында «З» дыбысының айтылуын тексеру:</w:t>
      </w:r>
    </w:p>
    <w:p w:rsidR="00CC2360" w:rsidRPr="00CC2360" w:rsidRDefault="00CC2360" w:rsidP="00204AFB">
      <w:pPr>
        <w:spacing w:after="0" w:line="240" w:lineRule="auto"/>
        <w:ind w:firstLine="540"/>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 xml:space="preserve">        З-З-З</w:t>
      </w:r>
    </w:p>
    <w:p w:rsidR="00CC2360" w:rsidRPr="00CC2360" w:rsidRDefault="00CC2360" w:rsidP="00204AFB">
      <w:pPr>
        <w:spacing w:after="0" w:line="240" w:lineRule="auto"/>
        <w:ind w:firstLine="1080"/>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За – за,</w:t>
      </w:r>
    </w:p>
    <w:p w:rsidR="00CC2360" w:rsidRPr="00CC2360" w:rsidRDefault="00CC2360" w:rsidP="00204AFB">
      <w:pPr>
        <w:spacing w:after="0" w:line="240" w:lineRule="auto"/>
        <w:ind w:firstLine="1080"/>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Аз – аз,</w:t>
      </w:r>
    </w:p>
    <w:p w:rsidR="00CC2360" w:rsidRPr="00CC2360" w:rsidRDefault="00CC2360" w:rsidP="00204AFB">
      <w:pPr>
        <w:spacing w:after="0" w:line="240" w:lineRule="auto"/>
        <w:ind w:firstLine="1080"/>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Аза – аза   және т.б.</w:t>
      </w:r>
    </w:p>
    <w:p w:rsidR="00CC2360" w:rsidRPr="00CC2360" w:rsidRDefault="00CC2360" w:rsidP="00204AFB">
      <w:pPr>
        <w:spacing w:after="0" w:line="240" w:lineRule="auto"/>
        <w:ind w:firstLine="540"/>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Сөзде  «З» дыбысының айтылуын тексеру:</w:t>
      </w:r>
    </w:p>
    <w:p w:rsidR="00CC2360" w:rsidRPr="00CC2360" w:rsidRDefault="00CC2360" w:rsidP="00204AFB">
      <w:pPr>
        <w:spacing w:after="0" w:line="240" w:lineRule="auto"/>
        <w:ind w:firstLine="540"/>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 xml:space="preserve">        Жаз,</w:t>
      </w:r>
    </w:p>
    <w:p w:rsidR="00CC2360" w:rsidRPr="00CC2360" w:rsidRDefault="00CC2360" w:rsidP="00204AFB">
      <w:pPr>
        <w:spacing w:after="0" w:line="240" w:lineRule="auto"/>
        <w:ind w:firstLine="540"/>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 xml:space="preserve">        Зы-ғар,</w:t>
      </w:r>
    </w:p>
    <w:p w:rsidR="00CC2360" w:rsidRPr="00CC2360" w:rsidRDefault="00CC2360" w:rsidP="00204AFB">
      <w:pPr>
        <w:spacing w:after="0" w:line="240" w:lineRule="auto"/>
        <w:ind w:firstLine="540"/>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 xml:space="preserve">        Қо-зы,</w:t>
      </w:r>
    </w:p>
    <w:p w:rsidR="00CC2360" w:rsidRPr="00CC2360" w:rsidRDefault="00CC2360" w:rsidP="00204AFB">
      <w:pPr>
        <w:spacing w:after="0" w:line="240" w:lineRule="auto"/>
        <w:ind w:firstLine="540"/>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 xml:space="preserve">        Та-за,</w:t>
      </w:r>
    </w:p>
    <w:p w:rsidR="00CC2360" w:rsidRPr="00CC2360" w:rsidRDefault="00CC2360" w:rsidP="00204AFB">
      <w:pPr>
        <w:spacing w:after="0" w:line="240" w:lineRule="auto"/>
        <w:ind w:firstLine="540"/>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 xml:space="preserve">        Қы-мыз,</w:t>
      </w:r>
    </w:p>
    <w:p w:rsidR="00CC2360" w:rsidRPr="00CC2360" w:rsidRDefault="00CC2360" w:rsidP="00204AFB">
      <w:pPr>
        <w:spacing w:after="0" w:line="240" w:lineRule="auto"/>
        <w:ind w:firstLine="540"/>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 xml:space="preserve">        Жұл-дыз,</w:t>
      </w:r>
    </w:p>
    <w:p w:rsidR="00CC2360" w:rsidRPr="00CC2360" w:rsidRDefault="00CC2360" w:rsidP="00204AFB">
      <w:pPr>
        <w:spacing w:after="0" w:line="240" w:lineRule="auto"/>
        <w:ind w:firstLine="540"/>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 xml:space="preserve">        Қо-быз    және т.б.</w:t>
      </w:r>
    </w:p>
    <w:p w:rsidR="00CC2360" w:rsidRPr="00CC2360" w:rsidRDefault="00CC2360" w:rsidP="00204AFB">
      <w:pPr>
        <w:spacing w:after="0" w:line="240" w:lineRule="auto"/>
        <w:ind w:firstLine="540"/>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Сөйлемде «З» дыбысының  айтылуын тексеру:</w:t>
      </w:r>
    </w:p>
    <w:p w:rsidR="00CC2360" w:rsidRPr="00CC2360" w:rsidRDefault="00CC2360" w:rsidP="00204AFB">
      <w:pPr>
        <w:spacing w:after="0" w:line="240" w:lineRule="auto"/>
        <w:ind w:firstLine="540"/>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 xml:space="preserve">      Зәулім үй.</w:t>
      </w:r>
    </w:p>
    <w:p w:rsidR="00CC2360" w:rsidRPr="00CC2360" w:rsidRDefault="00CC2360" w:rsidP="00204AFB">
      <w:pPr>
        <w:spacing w:after="0" w:line="240" w:lineRule="auto"/>
        <w:ind w:firstLine="540"/>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 xml:space="preserve">      Зәуре зығыр тасыды..</w:t>
      </w:r>
    </w:p>
    <w:p w:rsidR="00CC2360" w:rsidRPr="00CC2360" w:rsidRDefault="00CC2360" w:rsidP="00204AFB">
      <w:pPr>
        <w:spacing w:after="0" w:line="240" w:lineRule="auto"/>
        <w:ind w:firstLine="540"/>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 xml:space="preserve">      Айжанда сағыз бар.</w:t>
      </w:r>
    </w:p>
    <w:p w:rsidR="00CC2360" w:rsidRPr="00CC2360" w:rsidRDefault="00CC2360" w:rsidP="00204AFB">
      <w:pPr>
        <w:spacing w:after="0" w:line="240" w:lineRule="auto"/>
        <w:ind w:firstLine="540"/>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 xml:space="preserve">      Зере мен Зада жазда ауылға барды. </w:t>
      </w:r>
    </w:p>
    <w:p w:rsidR="00CC2360" w:rsidRPr="00CC2360" w:rsidRDefault="00CC2360" w:rsidP="00204AFB">
      <w:pPr>
        <w:spacing w:after="0" w:line="240" w:lineRule="auto"/>
        <w:ind w:firstLine="540"/>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 xml:space="preserve">      Жаз айында Зере қозы бағады.</w:t>
      </w:r>
    </w:p>
    <w:p w:rsidR="00CC2360" w:rsidRPr="00CC2360" w:rsidRDefault="00CC2360" w:rsidP="00204AFB">
      <w:pPr>
        <w:spacing w:after="0" w:line="240" w:lineRule="auto"/>
        <w:ind w:firstLine="540"/>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b/>
          <w:color w:val="000000"/>
          <w:sz w:val="24"/>
          <w:szCs w:val="24"/>
          <w:lang w:val="kk-KZ" w:eastAsia="ru-RU"/>
        </w:rPr>
        <w:t>«С</w:t>
      </w:r>
      <w:r w:rsidRPr="00CC2360">
        <w:rPr>
          <w:rFonts w:ascii="Times New Roman" w:eastAsia="Times New Roman" w:hAnsi="Times New Roman" w:cs="Times New Roman"/>
          <w:sz w:val="24"/>
          <w:szCs w:val="24"/>
          <w:lang w:val="kk-KZ" w:eastAsia="ru-RU"/>
        </w:rPr>
        <w:t xml:space="preserve"> </w:t>
      </w:r>
      <w:r w:rsidRPr="00CC2360">
        <w:rPr>
          <w:rFonts w:ascii="Times New Roman" w:eastAsia="Times New Roman" w:hAnsi="Times New Roman" w:cs="Times New Roman"/>
          <w:b/>
          <w:sz w:val="24"/>
          <w:szCs w:val="24"/>
          <w:lang w:val="kk-KZ" w:eastAsia="ru-RU"/>
        </w:rPr>
        <w:t xml:space="preserve">дыбысы </w:t>
      </w:r>
      <w:r w:rsidRPr="00CC2360">
        <w:rPr>
          <w:rFonts w:ascii="Times New Roman" w:eastAsia="Times New Roman" w:hAnsi="Times New Roman" w:cs="Times New Roman"/>
          <w:sz w:val="24"/>
          <w:szCs w:val="24"/>
          <w:lang w:val="kk-KZ" w:eastAsia="ru-RU"/>
        </w:rPr>
        <w:t xml:space="preserve"> бойынша  балаларға  суреттерді көрсетіп, солардың аталуын дауыстап айтып беруін қадағалау. Суреттер: сағат, сабын,  су,  саусақ.</w:t>
      </w:r>
    </w:p>
    <w:p w:rsidR="00CC2360" w:rsidRPr="00CC2360" w:rsidRDefault="00CC2360" w:rsidP="00204AFB">
      <w:pPr>
        <w:spacing w:after="0" w:line="240" w:lineRule="auto"/>
        <w:ind w:firstLine="540"/>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Буында «С» дыбысының айтылуын тексеру:</w:t>
      </w:r>
    </w:p>
    <w:p w:rsidR="00CC2360" w:rsidRPr="00CC2360" w:rsidRDefault="00CC2360" w:rsidP="00204AFB">
      <w:pPr>
        <w:spacing w:after="0" w:line="240" w:lineRule="auto"/>
        <w:ind w:firstLine="540"/>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 xml:space="preserve">        С-С-С</w:t>
      </w:r>
    </w:p>
    <w:p w:rsidR="00CC2360" w:rsidRPr="00CC2360" w:rsidRDefault="00CC2360" w:rsidP="00204AFB">
      <w:pPr>
        <w:spacing w:after="0" w:line="240" w:lineRule="auto"/>
        <w:ind w:firstLine="1080"/>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Са – са,</w:t>
      </w:r>
    </w:p>
    <w:p w:rsidR="00CC2360" w:rsidRPr="00CC2360" w:rsidRDefault="00CC2360" w:rsidP="00204AFB">
      <w:pPr>
        <w:spacing w:after="0" w:line="240" w:lineRule="auto"/>
        <w:ind w:firstLine="1080"/>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Ас – ас,</w:t>
      </w:r>
    </w:p>
    <w:p w:rsidR="00CC2360" w:rsidRPr="00CC2360" w:rsidRDefault="00CC2360" w:rsidP="00204AFB">
      <w:pPr>
        <w:spacing w:after="0" w:line="240" w:lineRule="auto"/>
        <w:ind w:firstLine="1080"/>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Сас – сас   және т.б.</w:t>
      </w:r>
    </w:p>
    <w:p w:rsidR="00CC2360" w:rsidRPr="00CC2360" w:rsidRDefault="00CC2360" w:rsidP="00204AFB">
      <w:pPr>
        <w:spacing w:after="0" w:line="240" w:lineRule="auto"/>
        <w:ind w:firstLine="540"/>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Сөзде  «С» дыбысының айтылуын тексеру:</w:t>
      </w:r>
    </w:p>
    <w:p w:rsidR="00CC2360" w:rsidRPr="00CC2360" w:rsidRDefault="00CC2360" w:rsidP="00204AFB">
      <w:pPr>
        <w:spacing w:after="0" w:line="240" w:lineRule="auto"/>
        <w:ind w:firstLine="540"/>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 xml:space="preserve">        Саз,</w:t>
      </w:r>
    </w:p>
    <w:p w:rsidR="00CC2360" w:rsidRPr="00CC2360" w:rsidRDefault="00CC2360" w:rsidP="00204AFB">
      <w:pPr>
        <w:spacing w:after="0" w:line="240" w:lineRule="auto"/>
        <w:ind w:firstLine="540"/>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 xml:space="preserve">        Сай, </w:t>
      </w:r>
    </w:p>
    <w:p w:rsidR="00CC2360" w:rsidRPr="00CC2360" w:rsidRDefault="00CC2360" w:rsidP="00204AFB">
      <w:pPr>
        <w:spacing w:after="0" w:line="240" w:lineRule="auto"/>
        <w:ind w:firstLine="540"/>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 xml:space="preserve">        А-сық,</w:t>
      </w:r>
    </w:p>
    <w:p w:rsidR="00CC2360" w:rsidRPr="00CC2360" w:rsidRDefault="00CC2360" w:rsidP="00204AFB">
      <w:pPr>
        <w:spacing w:after="0" w:line="240" w:lineRule="auto"/>
        <w:ind w:firstLine="540"/>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 xml:space="preserve">        Сай-ман</w:t>
      </w:r>
    </w:p>
    <w:p w:rsidR="00CC2360" w:rsidRPr="00CC2360" w:rsidRDefault="00CC2360" w:rsidP="00204AFB">
      <w:pPr>
        <w:spacing w:after="0" w:line="240" w:lineRule="auto"/>
        <w:ind w:firstLine="540"/>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 xml:space="preserve">        Су-ат,</w:t>
      </w:r>
    </w:p>
    <w:p w:rsidR="00CC2360" w:rsidRPr="00CC2360" w:rsidRDefault="00CC2360" w:rsidP="00204AFB">
      <w:pPr>
        <w:spacing w:after="0" w:line="240" w:lineRule="auto"/>
        <w:ind w:firstLine="540"/>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 xml:space="preserve">        Ас-пан,</w:t>
      </w:r>
    </w:p>
    <w:p w:rsidR="00CC2360" w:rsidRPr="00CC2360" w:rsidRDefault="00CC2360" w:rsidP="00204AFB">
      <w:pPr>
        <w:spacing w:after="0" w:line="240" w:lineRule="auto"/>
        <w:ind w:firstLine="540"/>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 xml:space="preserve">        Ас-қар    және т.б.</w:t>
      </w:r>
    </w:p>
    <w:p w:rsidR="00CC2360" w:rsidRPr="00CC2360" w:rsidRDefault="00CC2360" w:rsidP="00204AFB">
      <w:pPr>
        <w:spacing w:after="0" w:line="240" w:lineRule="auto"/>
        <w:ind w:firstLine="540"/>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Сөйлемде «С» дыбысының  айтылуын тексеру:</w:t>
      </w:r>
    </w:p>
    <w:p w:rsidR="00CC2360" w:rsidRPr="00CC2360" w:rsidRDefault="00CC2360" w:rsidP="00204AFB">
      <w:pPr>
        <w:spacing w:after="0" w:line="240" w:lineRule="auto"/>
        <w:ind w:firstLine="540"/>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 xml:space="preserve">      Сағат қалтамда.</w:t>
      </w:r>
    </w:p>
    <w:p w:rsidR="00CC2360" w:rsidRPr="00CC2360" w:rsidRDefault="00CC2360" w:rsidP="00204AFB">
      <w:pPr>
        <w:spacing w:after="0" w:line="240" w:lineRule="auto"/>
        <w:ind w:firstLine="540"/>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 xml:space="preserve">      Сара, сабаққа бар. </w:t>
      </w:r>
    </w:p>
    <w:p w:rsidR="00CC2360" w:rsidRPr="00CC2360" w:rsidRDefault="00CC2360" w:rsidP="00204AFB">
      <w:pPr>
        <w:spacing w:after="0" w:line="240" w:lineRule="auto"/>
        <w:ind w:firstLine="540"/>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 xml:space="preserve">      Самат сабынмен жуынды.</w:t>
      </w:r>
    </w:p>
    <w:p w:rsidR="00CC2360" w:rsidRPr="00CC2360" w:rsidRDefault="00CC2360" w:rsidP="00204AFB">
      <w:pPr>
        <w:spacing w:after="0" w:line="240" w:lineRule="auto"/>
        <w:ind w:firstLine="540"/>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 xml:space="preserve">      Аспанда самғап құс жүр.</w:t>
      </w:r>
    </w:p>
    <w:p w:rsidR="00CC2360" w:rsidRPr="00CC2360" w:rsidRDefault="00CC2360" w:rsidP="00204AFB">
      <w:pPr>
        <w:spacing w:after="0" w:line="240" w:lineRule="auto"/>
        <w:ind w:firstLine="540"/>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lastRenderedPageBreak/>
        <w:t xml:space="preserve">       Асан мен Самат сабақта.</w:t>
      </w:r>
    </w:p>
    <w:p w:rsidR="00CC2360" w:rsidRPr="00CC2360" w:rsidRDefault="00CC2360" w:rsidP="00204AFB">
      <w:pPr>
        <w:spacing w:after="0" w:line="240" w:lineRule="auto"/>
        <w:ind w:firstLine="540"/>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b/>
          <w:color w:val="000000"/>
          <w:sz w:val="24"/>
          <w:szCs w:val="24"/>
          <w:lang w:val="kk-KZ" w:eastAsia="ru-RU"/>
        </w:rPr>
        <w:t>«Т»</w:t>
      </w:r>
      <w:r w:rsidRPr="00CC2360">
        <w:rPr>
          <w:rFonts w:ascii="Times New Roman" w:eastAsia="Times New Roman" w:hAnsi="Times New Roman" w:cs="Times New Roman"/>
          <w:sz w:val="24"/>
          <w:szCs w:val="24"/>
          <w:lang w:val="kk-KZ" w:eastAsia="ru-RU"/>
        </w:rPr>
        <w:t xml:space="preserve"> </w:t>
      </w:r>
      <w:r w:rsidRPr="00CC2360">
        <w:rPr>
          <w:rFonts w:ascii="Times New Roman" w:eastAsia="Times New Roman" w:hAnsi="Times New Roman" w:cs="Times New Roman"/>
          <w:b/>
          <w:sz w:val="24"/>
          <w:szCs w:val="24"/>
          <w:lang w:val="kk-KZ" w:eastAsia="ru-RU"/>
        </w:rPr>
        <w:t xml:space="preserve">дыбысы </w:t>
      </w:r>
      <w:r w:rsidRPr="00CC2360">
        <w:rPr>
          <w:rFonts w:ascii="Times New Roman" w:eastAsia="Times New Roman" w:hAnsi="Times New Roman" w:cs="Times New Roman"/>
          <w:sz w:val="24"/>
          <w:szCs w:val="24"/>
          <w:lang w:val="kk-KZ" w:eastAsia="ru-RU"/>
        </w:rPr>
        <w:t xml:space="preserve"> бойынша  балаларға  суреттерді көрсетіп, солардың аталуын дауыстап айтып беруін қадағалау. Суреттер: Тарақ, тай, терек, таға,  тауық.</w:t>
      </w:r>
    </w:p>
    <w:p w:rsidR="00CC2360" w:rsidRPr="00CC2360" w:rsidRDefault="00CC2360" w:rsidP="00204AFB">
      <w:pPr>
        <w:spacing w:after="0" w:line="240" w:lineRule="auto"/>
        <w:ind w:firstLine="540"/>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Буында «Т» дыбысының айтылуын тексеру:</w:t>
      </w:r>
    </w:p>
    <w:p w:rsidR="00CC2360" w:rsidRPr="00CC2360" w:rsidRDefault="00CC2360" w:rsidP="00204AFB">
      <w:pPr>
        <w:spacing w:after="0" w:line="240" w:lineRule="auto"/>
        <w:ind w:firstLine="540"/>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 xml:space="preserve">       Т-Т-Т</w:t>
      </w:r>
    </w:p>
    <w:p w:rsidR="00CC2360" w:rsidRPr="00CC2360" w:rsidRDefault="00CC2360" w:rsidP="00204AFB">
      <w:pPr>
        <w:spacing w:after="0" w:line="240" w:lineRule="auto"/>
        <w:ind w:firstLine="1080"/>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Та – та,</w:t>
      </w:r>
    </w:p>
    <w:p w:rsidR="00CC2360" w:rsidRPr="00CC2360" w:rsidRDefault="00CC2360" w:rsidP="00204AFB">
      <w:pPr>
        <w:spacing w:after="0" w:line="240" w:lineRule="auto"/>
        <w:ind w:firstLine="1080"/>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Ат – ат,</w:t>
      </w:r>
    </w:p>
    <w:p w:rsidR="00CC2360" w:rsidRPr="00CC2360" w:rsidRDefault="00CC2360" w:rsidP="00204AFB">
      <w:pPr>
        <w:spacing w:after="0" w:line="240" w:lineRule="auto"/>
        <w:ind w:firstLine="1080"/>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Тат – тат   және т.б.</w:t>
      </w:r>
    </w:p>
    <w:p w:rsidR="00CC2360" w:rsidRPr="00CC2360" w:rsidRDefault="00CC2360" w:rsidP="00204AFB">
      <w:pPr>
        <w:spacing w:after="0" w:line="240" w:lineRule="auto"/>
        <w:ind w:firstLine="540"/>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Сөзде  «Т» дыбысының айтылуын тексеру:</w:t>
      </w:r>
    </w:p>
    <w:p w:rsidR="00CC2360" w:rsidRPr="00CC2360" w:rsidRDefault="00CC2360" w:rsidP="00204AFB">
      <w:pPr>
        <w:spacing w:after="0" w:line="240" w:lineRule="auto"/>
        <w:ind w:firstLine="540"/>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 xml:space="preserve">        Тай,</w:t>
      </w:r>
    </w:p>
    <w:p w:rsidR="00CC2360" w:rsidRPr="00CC2360" w:rsidRDefault="00CC2360" w:rsidP="00204AFB">
      <w:pPr>
        <w:spacing w:after="0" w:line="240" w:lineRule="auto"/>
        <w:ind w:firstLine="540"/>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 xml:space="preserve">        А-та,</w:t>
      </w:r>
    </w:p>
    <w:p w:rsidR="00CC2360" w:rsidRPr="00CC2360" w:rsidRDefault="00CC2360" w:rsidP="00204AFB">
      <w:pPr>
        <w:spacing w:after="0" w:line="240" w:lineRule="auto"/>
        <w:ind w:firstLine="540"/>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 xml:space="preserve">        Ат-та,</w:t>
      </w:r>
    </w:p>
    <w:p w:rsidR="00CC2360" w:rsidRPr="00CC2360" w:rsidRDefault="00CC2360" w:rsidP="00204AFB">
      <w:pPr>
        <w:spacing w:after="0" w:line="240" w:lineRule="auto"/>
        <w:ind w:firstLine="540"/>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 xml:space="preserve">        Та-мақ,</w:t>
      </w:r>
    </w:p>
    <w:p w:rsidR="00CC2360" w:rsidRPr="00CC2360" w:rsidRDefault="00CC2360" w:rsidP="00204AFB">
      <w:pPr>
        <w:spacing w:after="0" w:line="240" w:lineRule="auto"/>
        <w:ind w:firstLine="540"/>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 xml:space="preserve">        Та-қия,</w:t>
      </w:r>
    </w:p>
    <w:p w:rsidR="00CC2360" w:rsidRPr="00CC2360" w:rsidRDefault="00CC2360" w:rsidP="00204AFB">
      <w:pPr>
        <w:spacing w:after="0" w:line="240" w:lineRule="auto"/>
        <w:ind w:firstLine="540"/>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 xml:space="preserve">        Та-ма-ша,</w:t>
      </w:r>
    </w:p>
    <w:p w:rsidR="00CC2360" w:rsidRPr="00CC2360" w:rsidRDefault="00CC2360" w:rsidP="00204AFB">
      <w:pPr>
        <w:spacing w:after="0" w:line="240" w:lineRule="auto"/>
        <w:ind w:firstLine="540"/>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 xml:space="preserve">        Тарт-па    және т.б.</w:t>
      </w:r>
    </w:p>
    <w:p w:rsidR="00CC2360" w:rsidRPr="00CC2360" w:rsidRDefault="00CC2360" w:rsidP="00204AFB">
      <w:pPr>
        <w:spacing w:after="0" w:line="240" w:lineRule="auto"/>
        <w:ind w:firstLine="540"/>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Сөйлемде «Т» дыбысының  айтылуын тексеру:</w:t>
      </w:r>
    </w:p>
    <w:p w:rsidR="00CC2360" w:rsidRPr="00CC2360" w:rsidRDefault="00CC2360" w:rsidP="00204AFB">
      <w:pPr>
        <w:spacing w:after="0" w:line="240" w:lineRule="auto"/>
        <w:ind w:firstLine="540"/>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 xml:space="preserve">       Тай жарысты.</w:t>
      </w:r>
    </w:p>
    <w:p w:rsidR="00CC2360" w:rsidRPr="00CC2360" w:rsidRDefault="00CC2360" w:rsidP="00204AFB">
      <w:pPr>
        <w:spacing w:after="0" w:line="240" w:lineRule="auto"/>
        <w:ind w:firstLine="540"/>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 xml:space="preserve">       Ата Таяқпен таянды.</w:t>
      </w:r>
    </w:p>
    <w:p w:rsidR="00CC2360" w:rsidRPr="00CC2360" w:rsidRDefault="00CC2360" w:rsidP="00204AFB">
      <w:pPr>
        <w:spacing w:after="0" w:line="240" w:lineRule="auto"/>
        <w:ind w:firstLine="540"/>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 xml:space="preserve">       Тауда түлкі бар.</w:t>
      </w:r>
    </w:p>
    <w:p w:rsidR="00CC2360" w:rsidRPr="00CC2360" w:rsidRDefault="00CC2360" w:rsidP="00204AFB">
      <w:pPr>
        <w:spacing w:after="0" w:line="240" w:lineRule="auto"/>
        <w:ind w:firstLine="540"/>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 xml:space="preserve">       Тауықтар жем жейді.</w:t>
      </w:r>
    </w:p>
    <w:p w:rsidR="00CC2360" w:rsidRPr="00CC2360" w:rsidRDefault="00CC2360" w:rsidP="00204AFB">
      <w:pPr>
        <w:spacing w:after="0" w:line="240" w:lineRule="auto"/>
        <w:ind w:firstLine="540"/>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 xml:space="preserve">       Талғат пен Талғар тайға мінді.</w:t>
      </w:r>
    </w:p>
    <w:p w:rsidR="00CC2360" w:rsidRPr="00CC2360" w:rsidRDefault="00CC2360" w:rsidP="00204AFB">
      <w:pPr>
        <w:spacing w:after="0" w:line="240" w:lineRule="auto"/>
        <w:ind w:firstLine="540"/>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b/>
          <w:color w:val="000000"/>
          <w:sz w:val="24"/>
          <w:szCs w:val="24"/>
          <w:lang w:val="kk-KZ" w:eastAsia="ru-RU"/>
        </w:rPr>
        <w:t xml:space="preserve"> «Ц»</w:t>
      </w:r>
      <w:r w:rsidRPr="00CC2360">
        <w:rPr>
          <w:rFonts w:ascii="Times New Roman" w:eastAsia="Times New Roman" w:hAnsi="Times New Roman" w:cs="Times New Roman"/>
          <w:sz w:val="24"/>
          <w:szCs w:val="24"/>
          <w:lang w:val="kk-KZ" w:eastAsia="ru-RU"/>
        </w:rPr>
        <w:t xml:space="preserve"> </w:t>
      </w:r>
      <w:r w:rsidRPr="00CC2360">
        <w:rPr>
          <w:rFonts w:ascii="Times New Roman" w:eastAsia="Times New Roman" w:hAnsi="Times New Roman" w:cs="Times New Roman"/>
          <w:b/>
          <w:sz w:val="24"/>
          <w:szCs w:val="24"/>
          <w:lang w:val="kk-KZ" w:eastAsia="ru-RU"/>
        </w:rPr>
        <w:t xml:space="preserve">дыбысы </w:t>
      </w:r>
      <w:r w:rsidRPr="00CC2360">
        <w:rPr>
          <w:rFonts w:ascii="Times New Roman" w:eastAsia="Times New Roman" w:hAnsi="Times New Roman" w:cs="Times New Roman"/>
          <w:sz w:val="24"/>
          <w:szCs w:val="24"/>
          <w:lang w:val="kk-KZ" w:eastAsia="ru-RU"/>
        </w:rPr>
        <w:t xml:space="preserve"> бойынша  балаларға  суреттерді көрсетіп, солардың аталуын дауыстап айтып беруін қадағалау. Суреттер: Цирк, цех, авиация,  йемент,  операция.</w:t>
      </w:r>
    </w:p>
    <w:p w:rsidR="00CC2360" w:rsidRPr="00CC2360" w:rsidRDefault="00CC2360" w:rsidP="00204AFB">
      <w:pPr>
        <w:spacing w:after="0" w:line="240" w:lineRule="auto"/>
        <w:ind w:firstLine="540"/>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Буында «Ц» дыбысының айтылуын тексеру:</w:t>
      </w:r>
    </w:p>
    <w:p w:rsidR="00CC2360" w:rsidRPr="00CC2360" w:rsidRDefault="00CC2360" w:rsidP="00204AFB">
      <w:pPr>
        <w:spacing w:after="0" w:line="240" w:lineRule="auto"/>
        <w:ind w:firstLine="1080"/>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Ц-Ц-Ц</w:t>
      </w:r>
    </w:p>
    <w:p w:rsidR="00CC2360" w:rsidRPr="00CC2360" w:rsidRDefault="00CC2360" w:rsidP="00204AFB">
      <w:pPr>
        <w:spacing w:after="0" w:line="240" w:lineRule="auto"/>
        <w:ind w:firstLine="1080"/>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Ца – ца,</w:t>
      </w:r>
    </w:p>
    <w:p w:rsidR="00CC2360" w:rsidRPr="00CC2360" w:rsidRDefault="00CC2360" w:rsidP="00204AFB">
      <w:pPr>
        <w:spacing w:after="0" w:line="240" w:lineRule="auto"/>
        <w:ind w:firstLine="1080"/>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Ац – ац,</w:t>
      </w:r>
    </w:p>
    <w:p w:rsidR="00CC2360" w:rsidRPr="00CC2360" w:rsidRDefault="00CC2360" w:rsidP="00204AFB">
      <w:pPr>
        <w:spacing w:after="0" w:line="240" w:lineRule="auto"/>
        <w:ind w:firstLine="1080"/>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Цац – цац   және т.б.</w:t>
      </w:r>
    </w:p>
    <w:p w:rsidR="00CC2360" w:rsidRPr="00CC2360" w:rsidRDefault="00CC2360" w:rsidP="00204AFB">
      <w:pPr>
        <w:spacing w:after="0" w:line="240" w:lineRule="auto"/>
        <w:ind w:firstLine="540"/>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Сөзде  «Ц» дыбысының айтылуын тексеру:</w:t>
      </w:r>
    </w:p>
    <w:p w:rsidR="00CC2360" w:rsidRPr="00CC2360" w:rsidRDefault="00CC2360" w:rsidP="00204AFB">
      <w:pPr>
        <w:spacing w:after="0" w:line="240" w:lineRule="auto"/>
        <w:ind w:firstLine="540"/>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 xml:space="preserve">        Цирк, </w:t>
      </w:r>
    </w:p>
    <w:p w:rsidR="00CC2360" w:rsidRPr="00CC2360" w:rsidRDefault="00CC2360" w:rsidP="00204AFB">
      <w:pPr>
        <w:spacing w:after="0" w:line="240" w:lineRule="auto"/>
        <w:ind w:firstLine="540"/>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 xml:space="preserve">        Цемент,</w:t>
      </w:r>
    </w:p>
    <w:p w:rsidR="00CC2360" w:rsidRPr="00CC2360" w:rsidRDefault="00CC2360" w:rsidP="00204AFB">
      <w:pPr>
        <w:spacing w:after="0" w:line="240" w:lineRule="auto"/>
        <w:ind w:firstLine="540"/>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 xml:space="preserve">        Цех,</w:t>
      </w:r>
    </w:p>
    <w:p w:rsidR="00CC2360" w:rsidRPr="00CC2360" w:rsidRDefault="00CC2360" w:rsidP="00204AFB">
      <w:pPr>
        <w:spacing w:after="0" w:line="240" w:lineRule="auto"/>
        <w:ind w:firstLine="540"/>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 xml:space="preserve">        Авиация,</w:t>
      </w:r>
    </w:p>
    <w:p w:rsidR="00CC2360" w:rsidRPr="00CC2360" w:rsidRDefault="00CC2360" w:rsidP="00204AFB">
      <w:pPr>
        <w:spacing w:after="0" w:line="240" w:lineRule="auto"/>
        <w:ind w:firstLine="540"/>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 xml:space="preserve">        Операция</w:t>
      </w:r>
    </w:p>
    <w:p w:rsidR="00CC2360" w:rsidRPr="00CC2360" w:rsidRDefault="00CC2360" w:rsidP="00204AFB">
      <w:pPr>
        <w:spacing w:after="0" w:line="240" w:lineRule="auto"/>
        <w:ind w:firstLine="540"/>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 xml:space="preserve">        Концерт    және т.б.</w:t>
      </w:r>
    </w:p>
    <w:p w:rsidR="00CC2360" w:rsidRPr="00CC2360" w:rsidRDefault="00CC2360" w:rsidP="00204AFB">
      <w:pPr>
        <w:spacing w:after="0" w:line="240" w:lineRule="auto"/>
        <w:ind w:firstLine="540"/>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Сөйлемде «Ц» дыбысының  айтылуын тексеру:</w:t>
      </w:r>
    </w:p>
    <w:p w:rsidR="00CC2360" w:rsidRPr="00CC2360" w:rsidRDefault="00CC2360" w:rsidP="00204AFB">
      <w:pPr>
        <w:spacing w:after="0" w:line="240" w:lineRule="auto"/>
        <w:ind w:firstLine="540"/>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 xml:space="preserve">      Цирк болады.</w:t>
      </w:r>
    </w:p>
    <w:p w:rsidR="00CC2360" w:rsidRPr="00CC2360" w:rsidRDefault="00CC2360" w:rsidP="00204AFB">
      <w:pPr>
        <w:spacing w:after="0" w:line="240" w:lineRule="auto"/>
        <w:ind w:firstLine="540"/>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 xml:space="preserve">      Цирк көруге барамыз.</w:t>
      </w:r>
    </w:p>
    <w:p w:rsidR="00CC2360" w:rsidRPr="00CC2360" w:rsidRDefault="00CC2360" w:rsidP="00204AFB">
      <w:pPr>
        <w:spacing w:after="0" w:line="240" w:lineRule="auto"/>
        <w:ind w:firstLine="540"/>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 xml:space="preserve">      Атам мен апам да циркке барады. </w:t>
      </w:r>
    </w:p>
    <w:p w:rsidR="00CC2360" w:rsidRPr="00CC2360" w:rsidRDefault="00CC2360" w:rsidP="00204AFB">
      <w:pPr>
        <w:spacing w:after="0" w:line="240" w:lineRule="auto"/>
        <w:ind w:firstLine="540"/>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 xml:space="preserve">      Менің әкем цехта жұмыс істейді.</w:t>
      </w:r>
    </w:p>
    <w:p w:rsidR="00CC2360" w:rsidRPr="00CC2360" w:rsidRDefault="00CC2360" w:rsidP="00204AFB">
      <w:pPr>
        <w:spacing w:after="0" w:line="240" w:lineRule="auto"/>
        <w:ind w:firstLine="540"/>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 xml:space="preserve">      Жолды цементпен салады.</w:t>
      </w:r>
    </w:p>
    <w:p w:rsidR="00CC2360" w:rsidRPr="00CC2360" w:rsidRDefault="00CC2360" w:rsidP="00204AFB">
      <w:pPr>
        <w:spacing w:after="0" w:line="240" w:lineRule="auto"/>
        <w:ind w:firstLine="540"/>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b/>
          <w:color w:val="000000"/>
          <w:sz w:val="24"/>
          <w:szCs w:val="24"/>
          <w:lang w:val="kk-KZ" w:eastAsia="ru-RU"/>
        </w:rPr>
        <w:t>«Ш»</w:t>
      </w:r>
      <w:r w:rsidRPr="00CC2360">
        <w:rPr>
          <w:rFonts w:ascii="Times New Roman" w:eastAsia="Times New Roman" w:hAnsi="Times New Roman" w:cs="Times New Roman"/>
          <w:sz w:val="24"/>
          <w:szCs w:val="24"/>
          <w:lang w:val="kk-KZ" w:eastAsia="ru-RU"/>
        </w:rPr>
        <w:t xml:space="preserve"> </w:t>
      </w:r>
      <w:r w:rsidRPr="00CC2360">
        <w:rPr>
          <w:rFonts w:ascii="Times New Roman" w:eastAsia="Times New Roman" w:hAnsi="Times New Roman" w:cs="Times New Roman"/>
          <w:b/>
          <w:sz w:val="24"/>
          <w:szCs w:val="24"/>
          <w:lang w:val="kk-KZ" w:eastAsia="ru-RU"/>
        </w:rPr>
        <w:t xml:space="preserve">дыбысы </w:t>
      </w:r>
      <w:r w:rsidRPr="00CC2360">
        <w:rPr>
          <w:rFonts w:ascii="Times New Roman" w:eastAsia="Times New Roman" w:hAnsi="Times New Roman" w:cs="Times New Roman"/>
          <w:sz w:val="24"/>
          <w:szCs w:val="24"/>
          <w:lang w:val="kk-KZ" w:eastAsia="ru-RU"/>
        </w:rPr>
        <w:t xml:space="preserve"> бойынша  балаларға  суреттерді көрсетіп, солардың аталуын дауыстап айтып беруін қадағалау. Суреттер: шар, шаш, ағаш,  шана,  шаңғы.</w:t>
      </w:r>
    </w:p>
    <w:p w:rsidR="00CC2360" w:rsidRPr="00CC2360" w:rsidRDefault="00CC2360" w:rsidP="00204AFB">
      <w:pPr>
        <w:spacing w:after="0" w:line="240" w:lineRule="auto"/>
        <w:ind w:firstLine="540"/>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Буында «Ш» дыбысының айтылуын тексеру:</w:t>
      </w:r>
    </w:p>
    <w:p w:rsidR="00CC2360" w:rsidRPr="00CC2360" w:rsidRDefault="00CC2360" w:rsidP="00204AFB">
      <w:pPr>
        <w:spacing w:after="0" w:line="240" w:lineRule="auto"/>
        <w:ind w:firstLine="1080"/>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Ш-Ш-Ш</w:t>
      </w:r>
    </w:p>
    <w:p w:rsidR="00CC2360" w:rsidRPr="00CC2360" w:rsidRDefault="00CC2360" w:rsidP="00204AFB">
      <w:pPr>
        <w:spacing w:after="0" w:line="240" w:lineRule="auto"/>
        <w:ind w:firstLine="1080"/>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Ша – ша,</w:t>
      </w:r>
    </w:p>
    <w:p w:rsidR="00CC2360" w:rsidRPr="00CC2360" w:rsidRDefault="00CC2360" w:rsidP="00204AFB">
      <w:pPr>
        <w:spacing w:after="0" w:line="240" w:lineRule="auto"/>
        <w:ind w:firstLine="1080"/>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Аш – аш,</w:t>
      </w:r>
    </w:p>
    <w:p w:rsidR="00CC2360" w:rsidRPr="00CC2360" w:rsidRDefault="00CC2360" w:rsidP="00204AFB">
      <w:pPr>
        <w:spacing w:after="0" w:line="240" w:lineRule="auto"/>
        <w:ind w:firstLine="1080"/>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Шаш – шаш   және т.б.</w:t>
      </w:r>
    </w:p>
    <w:p w:rsidR="00CC2360" w:rsidRPr="00CC2360" w:rsidRDefault="00CC2360" w:rsidP="00204AFB">
      <w:pPr>
        <w:spacing w:after="0" w:line="240" w:lineRule="auto"/>
        <w:ind w:firstLine="540"/>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Сөзде  «Ш» дыбысының айтылуын тексеру:</w:t>
      </w:r>
    </w:p>
    <w:p w:rsidR="00CC2360" w:rsidRPr="00CC2360" w:rsidRDefault="00CC2360" w:rsidP="00204AFB">
      <w:pPr>
        <w:spacing w:after="0" w:line="240" w:lineRule="auto"/>
        <w:ind w:firstLine="540"/>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 xml:space="preserve">        Шар,</w:t>
      </w:r>
    </w:p>
    <w:p w:rsidR="00CC2360" w:rsidRPr="00CC2360" w:rsidRDefault="00CC2360" w:rsidP="00204AFB">
      <w:pPr>
        <w:spacing w:after="0" w:line="240" w:lineRule="auto"/>
        <w:ind w:firstLine="540"/>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 xml:space="preserve">        Ша-шу,</w:t>
      </w:r>
    </w:p>
    <w:p w:rsidR="00CC2360" w:rsidRPr="00CC2360" w:rsidRDefault="00CC2360" w:rsidP="00204AFB">
      <w:pPr>
        <w:spacing w:after="0" w:line="240" w:lineRule="auto"/>
        <w:ind w:firstLine="540"/>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lastRenderedPageBreak/>
        <w:t xml:space="preserve">        Ша-ға-ла,</w:t>
      </w:r>
    </w:p>
    <w:p w:rsidR="00CC2360" w:rsidRPr="00CC2360" w:rsidRDefault="00CC2360" w:rsidP="00204AFB">
      <w:pPr>
        <w:spacing w:after="0" w:line="240" w:lineRule="auto"/>
        <w:ind w:firstLine="540"/>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 xml:space="preserve">        Ша-на,</w:t>
      </w:r>
    </w:p>
    <w:p w:rsidR="00CC2360" w:rsidRPr="00CC2360" w:rsidRDefault="00CC2360" w:rsidP="00204AFB">
      <w:pPr>
        <w:spacing w:after="0" w:line="240" w:lineRule="auto"/>
        <w:ind w:firstLine="540"/>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 xml:space="preserve">        Шаң-ғы,</w:t>
      </w:r>
    </w:p>
    <w:p w:rsidR="00CC2360" w:rsidRPr="00CC2360" w:rsidRDefault="00CC2360" w:rsidP="00204AFB">
      <w:pPr>
        <w:spacing w:after="0" w:line="240" w:lineRule="auto"/>
        <w:ind w:firstLine="540"/>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 xml:space="preserve">        Ша-ра,</w:t>
      </w:r>
    </w:p>
    <w:p w:rsidR="00CC2360" w:rsidRPr="00CC2360" w:rsidRDefault="00CC2360" w:rsidP="00204AFB">
      <w:pPr>
        <w:spacing w:after="0" w:line="240" w:lineRule="auto"/>
        <w:ind w:firstLine="540"/>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 xml:space="preserve">        Ша-ра-пат    және т.б.</w:t>
      </w:r>
    </w:p>
    <w:p w:rsidR="00CC2360" w:rsidRPr="00CC2360" w:rsidRDefault="00CC2360" w:rsidP="00204AFB">
      <w:pPr>
        <w:spacing w:after="0" w:line="240" w:lineRule="auto"/>
        <w:ind w:firstLine="540"/>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Сөйлемде «Ш» дыбысының  айтылуын тексеру:</w:t>
      </w:r>
    </w:p>
    <w:p w:rsidR="00CC2360" w:rsidRPr="00CC2360" w:rsidRDefault="00CC2360" w:rsidP="00204AFB">
      <w:pPr>
        <w:spacing w:after="0" w:line="240" w:lineRule="auto"/>
        <w:ind w:firstLine="540"/>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 xml:space="preserve">        Шар әкелді.</w:t>
      </w:r>
    </w:p>
    <w:p w:rsidR="00CC2360" w:rsidRPr="00CC2360" w:rsidRDefault="00CC2360" w:rsidP="00204AFB">
      <w:pPr>
        <w:spacing w:after="0" w:line="240" w:lineRule="auto"/>
        <w:ind w:firstLine="540"/>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 xml:space="preserve">        Алша ағаш..</w:t>
      </w:r>
    </w:p>
    <w:p w:rsidR="00CC2360" w:rsidRPr="00CC2360" w:rsidRDefault="00CC2360" w:rsidP="00204AFB">
      <w:pPr>
        <w:spacing w:after="0" w:line="240" w:lineRule="auto"/>
        <w:ind w:firstLine="540"/>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 xml:space="preserve">        Шарапат шашу шаш. </w:t>
      </w:r>
    </w:p>
    <w:p w:rsidR="00CC2360" w:rsidRPr="00CC2360" w:rsidRDefault="00CC2360" w:rsidP="00204AFB">
      <w:pPr>
        <w:spacing w:after="0" w:line="240" w:lineRule="auto"/>
        <w:ind w:firstLine="540"/>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 xml:space="preserve">        Шара өзенге шомылды.</w:t>
      </w:r>
    </w:p>
    <w:p w:rsidR="00CC2360" w:rsidRPr="00CC2360" w:rsidRDefault="00CC2360" w:rsidP="00204AFB">
      <w:pPr>
        <w:spacing w:after="0" w:line="240" w:lineRule="auto"/>
        <w:ind w:firstLine="540"/>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 xml:space="preserve">        Шортан өзен балығы. </w:t>
      </w:r>
    </w:p>
    <w:p w:rsidR="00CC2360" w:rsidRPr="00CC2360" w:rsidRDefault="00CC2360" w:rsidP="00204AFB">
      <w:pPr>
        <w:spacing w:after="0" w:line="240" w:lineRule="auto"/>
        <w:ind w:firstLine="540"/>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 xml:space="preserve">        Шара ашар ал.</w:t>
      </w:r>
    </w:p>
    <w:p w:rsidR="00CC2360" w:rsidRPr="00CC2360" w:rsidRDefault="00CC2360" w:rsidP="00204AFB">
      <w:pPr>
        <w:spacing w:after="0" w:line="240" w:lineRule="auto"/>
        <w:ind w:firstLine="539"/>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 xml:space="preserve">Сондай-ақ  балалардың  дыбыстарды  айтуын  тексетуде  «Мен  айтамын,  сен  қайтала»  ойыны  ойнатылып,  Ж, З, С,  Т,  Ц,  Ш  дыбыстарының  ішінде шатастыру,  алмастыру,  айта  алмау секілді бұзылыстарын анықталады.  Бұл  үрдіс  келесідей  орындалды.  Мысалы,   </w:t>
      </w:r>
      <w:r w:rsidRPr="00CC2360">
        <w:rPr>
          <w:rFonts w:ascii="Times New Roman" w:eastAsia="Times New Roman" w:hAnsi="Times New Roman" w:cs="Times New Roman"/>
          <w:b/>
          <w:sz w:val="24"/>
          <w:szCs w:val="24"/>
          <w:lang w:val="kk-KZ" w:eastAsia="ru-RU"/>
        </w:rPr>
        <w:t>«Ш»</w:t>
      </w:r>
      <w:r w:rsidRPr="00CC2360">
        <w:rPr>
          <w:rFonts w:ascii="Times New Roman" w:eastAsia="Times New Roman" w:hAnsi="Times New Roman" w:cs="Times New Roman"/>
          <w:sz w:val="24"/>
          <w:szCs w:val="24"/>
          <w:lang w:val="kk-KZ" w:eastAsia="ru-RU"/>
        </w:rPr>
        <w:t xml:space="preserve">  дыбысының  сөйлемде   айтылуын  тексеруге  болады.   Шоқан  Шымбұлаққа  шықты.  Шара   мен   Шора   Шымбұлақта   шаңғы   тепті.   Ұшақ   ұшты. </w:t>
      </w:r>
    </w:p>
    <w:p w:rsidR="00CC2360" w:rsidRPr="00CC2360" w:rsidRDefault="00CC2360" w:rsidP="00204AFB">
      <w:pPr>
        <w:spacing w:after="0" w:line="240" w:lineRule="auto"/>
        <w:ind w:firstLine="539"/>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b/>
          <w:sz w:val="24"/>
          <w:szCs w:val="24"/>
          <w:lang w:val="kk-KZ" w:eastAsia="ru-RU"/>
        </w:rPr>
        <w:t>«Ж»</w:t>
      </w:r>
      <w:r w:rsidRPr="00CC2360">
        <w:rPr>
          <w:rFonts w:ascii="Times New Roman" w:eastAsia="Times New Roman" w:hAnsi="Times New Roman" w:cs="Times New Roman"/>
          <w:sz w:val="24"/>
          <w:szCs w:val="24"/>
          <w:lang w:val="kk-KZ" w:eastAsia="ru-RU"/>
        </w:rPr>
        <w:t xml:space="preserve">  дыбысының  сөйлемде   айтылуын  тексеруде: Жансая жасыл жалау жасады. Жомарт пен Жандос жолда жүгірді. Жалауша, жаңғақ Жиенбеттің жәшігінде жүр. Жазда жадырайды жайлау.</w:t>
      </w:r>
    </w:p>
    <w:p w:rsidR="00CC2360" w:rsidRPr="00CC2360" w:rsidRDefault="00CC2360" w:rsidP="00204AFB">
      <w:pPr>
        <w:spacing w:after="0" w:line="240" w:lineRule="auto"/>
        <w:ind w:firstLine="539"/>
        <w:jc w:val="both"/>
        <w:rPr>
          <w:rFonts w:ascii="Times New Roman" w:eastAsia="Times New Roman" w:hAnsi="Times New Roman" w:cs="Times New Roman"/>
          <w:b/>
          <w:sz w:val="24"/>
          <w:szCs w:val="24"/>
          <w:lang w:val="kk-KZ" w:eastAsia="ru-RU"/>
        </w:rPr>
      </w:pPr>
      <w:r w:rsidRPr="00CC2360">
        <w:rPr>
          <w:rFonts w:ascii="Times New Roman" w:eastAsia="Times New Roman" w:hAnsi="Times New Roman" w:cs="Times New Roman"/>
          <w:b/>
          <w:sz w:val="24"/>
          <w:szCs w:val="24"/>
          <w:lang w:val="kk-KZ" w:eastAsia="ru-RU"/>
        </w:rPr>
        <w:t>«З»</w:t>
      </w:r>
      <w:r w:rsidRPr="00CC2360">
        <w:rPr>
          <w:rFonts w:ascii="Times New Roman" w:eastAsia="Times New Roman" w:hAnsi="Times New Roman" w:cs="Times New Roman"/>
          <w:sz w:val="24"/>
          <w:szCs w:val="24"/>
          <w:lang w:val="kk-KZ" w:eastAsia="ru-RU"/>
        </w:rPr>
        <w:t xml:space="preserve">  дыбысының  сөйлемде   айтылуын  тексеруде Зере зығыр жинады. Сабағы  зығырдың  жіңішке.  Өзі  жап-жасыл.  Зада,  Зере,  Зәуре  сағыз  алды.  Астанада  зәулім  үйлер  көп.</w:t>
      </w:r>
    </w:p>
    <w:p w:rsidR="00CC2360" w:rsidRPr="00CC2360" w:rsidRDefault="00CC2360" w:rsidP="00204AFB">
      <w:pPr>
        <w:spacing w:after="0" w:line="240" w:lineRule="auto"/>
        <w:ind w:firstLine="539"/>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b/>
          <w:sz w:val="24"/>
          <w:szCs w:val="24"/>
          <w:lang w:val="kk-KZ" w:eastAsia="ru-RU"/>
        </w:rPr>
        <w:t>«С»</w:t>
      </w:r>
      <w:r w:rsidRPr="00CC2360">
        <w:rPr>
          <w:rFonts w:ascii="Times New Roman" w:eastAsia="Times New Roman" w:hAnsi="Times New Roman" w:cs="Times New Roman"/>
          <w:sz w:val="24"/>
          <w:szCs w:val="24"/>
          <w:lang w:val="kk-KZ" w:eastAsia="ru-RU"/>
        </w:rPr>
        <w:t xml:space="preserve">  дыбысының  сөйлемде   айтылуын  тексеру барысында келесі сөздер айтылады: Самат сабаққа кетті. Сара сөмкесіне сақина салды. Санду сағатқа қара. Сәуле көркем сурет салды.</w:t>
      </w:r>
    </w:p>
    <w:p w:rsidR="00CC2360" w:rsidRPr="00CC2360" w:rsidRDefault="00CC2360" w:rsidP="00204AFB">
      <w:pPr>
        <w:spacing w:after="0" w:line="240" w:lineRule="auto"/>
        <w:ind w:firstLine="539"/>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b/>
          <w:sz w:val="24"/>
          <w:szCs w:val="24"/>
          <w:lang w:val="kk-KZ" w:eastAsia="ru-RU"/>
        </w:rPr>
        <w:t>«Т»</w:t>
      </w:r>
      <w:r w:rsidRPr="00CC2360">
        <w:rPr>
          <w:rFonts w:ascii="Times New Roman" w:eastAsia="Times New Roman" w:hAnsi="Times New Roman" w:cs="Times New Roman"/>
          <w:sz w:val="24"/>
          <w:szCs w:val="24"/>
          <w:lang w:val="kk-KZ" w:eastAsia="ru-RU"/>
        </w:rPr>
        <w:t xml:space="preserve">  дыбысының  сөйлемде   айтылуын  тексеру барысында келесі сөздер айтылады: Талғат  пен Талғар тайға мінді. Толғанай  тоғайдан гүл терді.  Тұмар жолдан тасты алып тастады. Тексеру нәтижесі қағаз бетіне белгілініп отырылады.</w:t>
      </w:r>
    </w:p>
    <w:p w:rsidR="00CC2360" w:rsidRPr="00CC2360" w:rsidRDefault="00CC2360" w:rsidP="00204AFB">
      <w:pPr>
        <w:spacing w:line="240" w:lineRule="auto"/>
        <w:jc w:val="both"/>
        <w:rPr>
          <w:rFonts w:ascii="Times New Roman" w:eastAsia="Times New Roman" w:hAnsi="Times New Roman" w:cs="Times New Roman"/>
          <w:sz w:val="24"/>
          <w:szCs w:val="24"/>
          <w:lang w:val="kk-KZ" w:eastAsia="ko-KR"/>
        </w:rPr>
      </w:pPr>
      <w:r w:rsidRPr="00CC2360">
        <w:rPr>
          <w:rFonts w:ascii="Times New Roman" w:eastAsia="Times New Roman" w:hAnsi="Times New Roman" w:cs="Times New Roman"/>
          <w:sz w:val="24"/>
          <w:szCs w:val="24"/>
          <w:lang w:val="kk-KZ" w:eastAsia="ru-RU"/>
        </w:rPr>
        <w:t xml:space="preserve">Балалардың  дыбыс  айтуын  диагностикалыу  кезінде  дыбыстарды дұрыс  естіп,  қабылдап,  ажыратып  және  ызың,  ысқырық  дыбыстарды дұрыс айтуы тексеріледі. Диагностикалау барысында  көптеген балаларда қате қабылдаулар, яғни дыбыстарды шатастыратыны, алмастыратыны және  дұрыс айта алмайтынын нақты көруге мүмкіндік береді. </w:t>
      </w:r>
      <w:r w:rsidRPr="00CC2360">
        <w:rPr>
          <w:rFonts w:ascii="Times New Roman" w:eastAsia="Times New Roman" w:hAnsi="Times New Roman" w:cs="Times New Roman"/>
          <w:sz w:val="24"/>
          <w:szCs w:val="24"/>
          <w:lang w:val="kk-KZ" w:eastAsia="ko-KR"/>
        </w:rPr>
        <w:t>Ысқырық және ызың дауыссыз дыбыстарға арналған сабақ жоспарлары</w:t>
      </w:r>
    </w:p>
    <w:p w:rsidR="00CC2360" w:rsidRDefault="00CC2360" w:rsidP="00204AFB">
      <w:pPr>
        <w:spacing w:line="240" w:lineRule="auto"/>
        <w:jc w:val="both"/>
        <w:rPr>
          <w:rFonts w:ascii="Times New Roman" w:eastAsia="Calibri" w:hAnsi="Times New Roman" w:cs="Times New Roman"/>
          <w:color w:val="000000"/>
          <w:sz w:val="24"/>
          <w:szCs w:val="24"/>
          <w:lang w:val="kk-KZ"/>
        </w:rPr>
      </w:pPr>
    </w:p>
    <w:p w:rsidR="00970370" w:rsidRDefault="00970370" w:rsidP="00204AFB">
      <w:pPr>
        <w:spacing w:line="240" w:lineRule="auto"/>
        <w:jc w:val="both"/>
        <w:rPr>
          <w:rFonts w:ascii="Times New Roman" w:eastAsia="Calibri" w:hAnsi="Times New Roman" w:cs="Times New Roman"/>
          <w:color w:val="000000"/>
          <w:sz w:val="24"/>
          <w:szCs w:val="24"/>
          <w:lang w:val="kk-KZ"/>
        </w:rPr>
      </w:pPr>
    </w:p>
    <w:p w:rsidR="00970370" w:rsidRDefault="00970370" w:rsidP="00204AFB">
      <w:pPr>
        <w:spacing w:line="240" w:lineRule="auto"/>
        <w:jc w:val="both"/>
        <w:rPr>
          <w:rFonts w:ascii="Times New Roman" w:eastAsia="Calibri" w:hAnsi="Times New Roman" w:cs="Times New Roman"/>
          <w:color w:val="000000"/>
          <w:sz w:val="24"/>
          <w:szCs w:val="24"/>
          <w:lang w:val="kk-KZ"/>
        </w:rPr>
      </w:pPr>
    </w:p>
    <w:p w:rsidR="00204AFB" w:rsidRDefault="00204AFB" w:rsidP="00204AFB">
      <w:pPr>
        <w:spacing w:line="240" w:lineRule="auto"/>
        <w:jc w:val="both"/>
        <w:rPr>
          <w:rFonts w:ascii="Times New Roman" w:eastAsia="Calibri" w:hAnsi="Times New Roman" w:cs="Times New Roman"/>
          <w:color w:val="000000"/>
          <w:sz w:val="24"/>
          <w:szCs w:val="24"/>
          <w:lang w:val="kk-KZ"/>
        </w:rPr>
      </w:pPr>
    </w:p>
    <w:p w:rsidR="00204AFB" w:rsidRDefault="00204AFB" w:rsidP="00204AFB">
      <w:pPr>
        <w:spacing w:line="240" w:lineRule="auto"/>
        <w:jc w:val="both"/>
        <w:rPr>
          <w:rFonts w:ascii="Times New Roman" w:eastAsia="Calibri" w:hAnsi="Times New Roman" w:cs="Times New Roman"/>
          <w:color w:val="000000"/>
          <w:sz w:val="24"/>
          <w:szCs w:val="24"/>
          <w:lang w:val="kk-KZ"/>
        </w:rPr>
      </w:pPr>
    </w:p>
    <w:p w:rsidR="00204AFB" w:rsidRDefault="00204AFB" w:rsidP="00204AFB">
      <w:pPr>
        <w:spacing w:line="240" w:lineRule="auto"/>
        <w:jc w:val="both"/>
        <w:rPr>
          <w:rFonts w:ascii="Times New Roman" w:eastAsia="Calibri" w:hAnsi="Times New Roman" w:cs="Times New Roman"/>
          <w:color w:val="000000"/>
          <w:sz w:val="24"/>
          <w:szCs w:val="24"/>
          <w:lang w:val="kk-KZ"/>
        </w:rPr>
      </w:pPr>
    </w:p>
    <w:p w:rsidR="00204AFB" w:rsidRDefault="00204AFB" w:rsidP="00204AFB">
      <w:pPr>
        <w:spacing w:line="240" w:lineRule="auto"/>
        <w:jc w:val="both"/>
        <w:rPr>
          <w:rFonts w:ascii="Times New Roman" w:eastAsia="Calibri" w:hAnsi="Times New Roman" w:cs="Times New Roman"/>
          <w:color w:val="000000"/>
          <w:sz w:val="24"/>
          <w:szCs w:val="24"/>
          <w:lang w:val="kk-KZ"/>
        </w:rPr>
      </w:pPr>
    </w:p>
    <w:p w:rsidR="00204AFB" w:rsidRDefault="00204AFB" w:rsidP="00204AFB">
      <w:pPr>
        <w:spacing w:line="240" w:lineRule="auto"/>
        <w:jc w:val="both"/>
        <w:rPr>
          <w:rFonts w:ascii="Times New Roman" w:eastAsia="Calibri" w:hAnsi="Times New Roman" w:cs="Times New Roman"/>
          <w:color w:val="000000"/>
          <w:sz w:val="24"/>
          <w:szCs w:val="24"/>
          <w:lang w:val="kk-KZ"/>
        </w:rPr>
      </w:pPr>
    </w:p>
    <w:p w:rsidR="00204AFB" w:rsidRDefault="00204AFB" w:rsidP="00204AFB">
      <w:pPr>
        <w:spacing w:line="240" w:lineRule="auto"/>
        <w:jc w:val="both"/>
        <w:rPr>
          <w:rFonts w:ascii="Times New Roman" w:eastAsia="Calibri" w:hAnsi="Times New Roman" w:cs="Times New Roman"/>
          <w:color w:val="000000"/>
          <w:sz w:val="24"/>
          <w:szCs w:val="24"/>
          <w:lang w:val="kk-KZ"/>
        </w:rPr>
      </w:pPr>
    </w:p>
    <w:p w:rsidR="00204AFB" w:rsidRDefault="00204AFB" w:rsidP="00204AFB">
      <w:pPr>
        <w:spacing w:line="240" w:lineRule="auto"/>
        <w:jc w:val="both"/>
        <w:rPr>
          <w:rFonts w:ascii="Times New Roman" w:eastAsia="Calibri" w:hAnsi="Times New Roman" w:cs="Times New Roman"/>
          <w:color w:val="000000"/>
          <w:sz w:val="24"/>
          <w:szCs w:val="24"/>
          <w:lang w:val="kk-KZ"/>
        </w:rPr>
      </w:pPr>
    </w:p>
    <w:p w:rsidR="00CC2360" w:rsidRPr="00CC2360" w:rsidRDefault="00CC2360" w:rsidP="00204AFB">
      <w:pPr>
        <w:spacing w:after="0" w:line="240" w:lineRule="auto"/>
        <w:ind w:left="1080"/>
        <w:jc w:val="center"/>
        <w:rPr>
          <w:rFonts w:ascii="Times New Roman" w:eastAsia="Times New Roman" w:hAnsi="Times New Roman" w:cs="Times New Roman"/>
          <w:b/>
          <w:sz w:val="24"/>
          <w:szCs w:val="24"/>
          <w:lang w:val="kk-KZ" w:eastAsia="ko-KR"/>
        </w:rPr>
      </w:pPr>
      <w:r w:rsidRPr="00CC2360">
        <w:rPr>
          <w:rFonts w:ascii="Times New Roman" w:eastAsia="Times New Roman" w:hAnsi="Times New Roman" w:cs="Times New Roman"/>
          <w:b/>
          <w:sz w:val="24"/>
          <w:szCs w:val="24"/>
          <w:lang w:val="kk-KZ" w:eastAsia="ko-KR"/>
        </w:rPr>
        <w:lastRenderedPageBreak/>
        <w:t>Қорытынды</w:t>
      </w:r>
    </w:p>
    <w:p w:rsidR="00CC2360" w:rsidRPr="00CC2360" w:rsidRDefault="00CC2360" w:rsidP="00204AFB">
      <w:pPr>
        <w:spacing w:after="0" w:line="240" w:lineRule="auto"/>
        <w:jc w:val="both"/>
        <w:rPr>
          <w:rFonts w:ascii="Times New Roman" w:eastAsia="Times New Roman" w:hAnsi="Times New Roman" w:cs="Times New Roman"/>
          <w:sz w:val="24"/>
          <w:szCs w:val="24"/>
          <w:lang w:val="kk-KZ" w:eastAsia="ko-KR"/>
        </w:rPr>
      </w:pPr>
    </w:p>
    <w:p w:rsidR="00CC2360" w:rsidRPr="00CC2360" w:rsidRDefault="00CC2360" w:rsidP="00204AFB">
      <w:pPr>
        <w:spacing w:after="0" w:line="240" w:lineRule="auto"/>
        <w:ind w:firstLine="567"/>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bCs/>
          <w:sz w:val="24"/>
          <w:szCs w:val="24"/>
          <w:lang w:val="kk-KZ" w:eastAsia="ru-RU"/>
        </w:rPr>
        <w:t>Тәуелсіз мемлекетіміздің ертеңі ұрпақтың рухани байлығы, саналы ұлттық ойлау қабілеті мен біліміне байланысты. Осы орайда егеменді еліміздің арнайы білім беру жүйесінде әлемдік деңгейге жету үшін жасалынып жатқан талпыныстар мүмкіндігі шектеулі балаларды оқытудың түрлі әдіс-тәсілдерін қолдана отырып, барлық іс-әрекетінде бағыт-бағдар  ұстанатын, сол тұрғыда өз болмысын</w:t>
      </w:r>
      <w:r w:rsidRPr="00CC2360">
        <w:rPr>
          <w:rFonts w:ascii="Times New Roman" w:eastAsia="Times New Roman" w:hAnsi="Times New Roman" w:cs="Times New Roman"/>
          <w:b/>
          <w:bCs/>
          <w:sz w:val="24"/>
          <w:szCs w:val="24"/>
          <w:lang w:val="kk-KZ" w:eastAsia="ru-RU"/>
        </w:rPr>
        <w:t xml:space="preserve"> </w:t>
      </w:r>
      <w:r w:rsidRPr="00CC2360">
        <w:rPr>
          <w:rFonts w:ascii="Times New Roman" w:eastAsia="Times New Roman" w:hAnsi="Times New Roman" w:cs="Times New Roman"/>
          <w:bCs/>
          <w:sz w:val="24"/>
          <w:szCs w:val="24"/>
          <w:lang w:val="kk-KZ" w:eastAsia="ru-RU"/>
        </w:rPr>
        <w:t>жетілдіру ісіне ерекше мән берілуде.</w:t>
      </w:r>
      <w:r w:rsidRPr="00CC2360">
        <w:rPr>
          <w:rFonts w:ascii="Times New Roman" w:eastAsia="Times New Roman" w:hAnsi="Times New Roman" w:cs="Times New Roman"/>
          <w:sz w:val="24"/>
          <w:szCs w:val="24"/>
          <w:lang w:val="kk-KZ" w:eastAsia="ru-RU"/>
        </w:rPr>
        <w:t xml:space="preserve"> Адамның дамуы күрделі және үздіксіз мәселе екені айтыс тудырмайды. </w:t>
      </w:r>
      <w:r w:rsidR="003B5B11">
        <w:rPr>
          <w:rFonts w:ascii="Times New Roman" w:eastAsia="Times New Roman" w:hAnsi="Times New Roman" w:cs="Times New Roman"/>
          <w:bCs/>
          <w:sz w:val="24"/>
          <w:szCs w:val="24"/>
          <w:lang w:val="kk-KZ" w:eastAsia="ru-RU"/>
        </w:rPr>
        <w:t>Ерекше қажеттілігі бар</w:t>
      </w:r>
      <w:r w:rsidRPr="00CC2360">
        <w:rPr>
          <w:rFonts w:ascii="Times New Roman" w:eastAsia="Times New Roman" w:hAnsi="Times New Roman" w:cs="Times New Roman"/>
          <w:sz w:val="24"/>
          <w:szCs w:val="24"/>
          <w:lang w:val="kk-KZ" w:eastAsia="ru-RU"/>
        </w:rPr>
        <w:t xml:space="preserve"> балалардың бастапқы негізін қалыптастыру логопедтің, дефектологтың қызметіне  тікелей байланысты. Сондықтан аталған пәніміздің практикалық сабақтарында өзіндік ерекшелігіне байланысты практикалық жаттығуларды ұсынып, оны қазіргі сабақ барысында қолданысқа енгізіп келеміз. Бұл әдістемелер бұрын соңды бар және қолданыста. Дегенмен мүмкіндігі шектеулі балалардың  психологиялық-педагогикалық диагностикасы пәніндегі атаулы тақырыптар бойынша іріктеулер жасалған. </w:t>
      </w:r>
      <w:r w:rsidRPr="00CC2360">
        <w:rPr>
          <w:rFonts w:ascii="Times New Roman" w:eastAsia="Times New Roman" w:hAnsi="Times New Roman" w:cs="Times New Roman"/>
          <w:bCs/>
          <w:sz w:val="24"/>
          <w:szCs w:val="24"/>
          <w:lang w:val="kk-KZ" w:eastAsia="ru-RU"/>
        </w:rPr>
        <w:t xml:space="preserve"> </w:t>
      </w:r>
      <w:r w:rsidR="003B5B11">
        <w:rPr>
          <w:rFonts w:ascii="Times New Roman" w:eastAsia="Times New Roman" w:hAnsi="Times New Roman" w:cs="Times New Roman"/>
          <w:bCs/>
          <w:sz w:val="24"/>
          <w:szCs w:val="24"/>
          <w:lang w:val="kk-KZ" w:eastAsia="ru-RU"/>
        </w:rPr>
        <w:t>Ерекше қажеттілігі бар</w:t>
      </w:r>
      <w:r w:rsidRPr="00CC2360">
        <w:rPr>
          <w:rFonts w:ascii="Times New Roman" w:eastAsia="Times New Roman" w:hAnsi="Times New Roman" w:cs="Times New Roman"/>
          <w:bCs/>
          <w:sz w:val="24"/>
          <w:szCs w:val="24"/>
          <w:lang w:val="kk-KZ" w:eastAsia="ru-RU"/>
        </w:rPr>
        <w:t xml:space="preserve"> </w:t>
      </w:r>
      <w:r w:rsidRPr="00CC2360">
        <w:rPr>
          <w:rFonts w:ascii="Times New Roman" w:eastAsia="Times New Roman" w:hAnsi="Times New Roman" w:cs="Times New Roman"/>
          <w:sz w:val="24"/>
          <w:szCs w:val="24"/>
          <w:lang w:val="kk-KZ" w:eastAsia="ru-RU"/>
        </w:rPr>
        <w:t xml:space="preserve">балалардың тілдің даму динамикасы, </w:t>
      </w:r>
      <w:r w:rsidRPr="00CC2360">
        <w:rPr>
          <w:rFonts w:ascii="Times New Roman" w:eastAsia="Times New Roman" w:hAnsi="Times New Roman" w:cs="Times New Roman"/>
          <w:bCs/>
          <w:noProof/>
          <w:sz w:val="24"/>
          <w:szCs w:val="24"/>
          <w:lang w:val="kk-KZ" w:eastAsia="ko-KR"/>
        </w:rPr>
        <w:t xml:space="preserve">есту қабілеті, </w:t>
      </w:r>
      <w:r w:rsidRPr="00CC2360">
        <w:rPr>
          <w:rFonts w:ascii="Times New Roman" w:eastAsia="Times New Roman" w:hAnsi="Times New Roman" w:cs="Times New Roman"/>
          <w:bCs/>
          <w:noProof/>
          <w:sz w:val="24"/>
          <w:szCs w:val="24"/>
          <w:lang w:val="kk-KZ" w:eastAsia="ru-RU"/>
        </w:rPr>
        <w:t xml:space="preserve">тірек-қимыл аппараты зақымдалған балалардың дамуы мен жетілуі </w:t>
      </w:r>
      <w:r w:rsidRPr="00CC2360">
        <w:rPr>
          <w:rFonts w:ascii="Times New Roman" w:eastAsia="Times New Roman" w:hAnsi="Times New Roman" w:cs="Times New Roman"/>
          <w:sz w:val="24"/>
          <w:szCs w:val="24"/>
          <w:lang w:val="kk-KZ" w:eastAsia="ru-RU"/>
        </w:rPr>
        <w:t>әр түрлі. Әр түрлі диагностикалық топтағы балалардың психикалық үрдістерінің дамуын анықтауға мүмкіндік береді.  Қалыпты тілдің даму жүйесінің сызбасында берілгендей, кей балада тілдің дыбыстық жағы қалыптасуы жетіспейді, біреуінде сөздің буын құрылымы, үшіншісінде сөз өзгерту қабілеті жетілмегендіктен әдістемелердің қолдану барысында өзгерістер енгізіліп отырады.</w:t>
      </w:r>
    </w:p>
    <w:p w:rsidR="00CC2360" w:rsidRPr="00CC2360" w:rsidRDefault="00CC2360" w:rsidP="00204AFB">
      <w:pPr>
        <w:spacing w:after="0" w:line="240" w:lineRule="auto"/>
        <w:ind w:firstLine="567"/>
        <w:jc w:val="both"/>
        <w:rPr>
          <w:rFonts w:ascii="Times New Roman" w:eastAsia="Times New Roman" w:hAnsi="Times New Roman" w:cs="Times New Roman"/>
          <w:b/>
          <w:sz w:val="24"/>
          <w:szCs w:val="24"/>
          <w:lang w:val="kk-KZ" w:eastAsia="ko-KR"/>
        </w:rPr>
      </w:pPr>
      <w:r w:rsidRPr="00CC2360">
        <w:rPr>
          <w:rFonts w:ascii="Times New Roman" w:eastAsia="Times New Roman" w:hAnsi="Times New Roman" w:cs="Times New Roman"/>
          <w:sz w:val="24"/>
          <w:szCs w:val="24"/>
          <w:lang w:val="kk-KZ" w:eastAsia="ru-RU"/>
        </w:rPr>
        <w:t xml:space="preserve">Арнайы білім беру мекемелерінде қызмет жасайтын болашақ маман иелері әдістемелерді жүргізу барысында психодиагностикалық этикалық кодекстерінің негізгі қағидаларын есте сақтағаны жөн болар еді. </w:t>
      </w:r>
      <w:r w:rsidR="00327388">
        <w:rPr>
          <w:rFonts w:ascii="Times New Roman" w:eastAsia="Times New Roman" w:hAnsi="Times New Roman" w:cs="Times New Roman"/>
          <w:bCs/>
          <w:sz w:val="24"/>
          <w:szCs w:val="24"/>
          <w:lang w:val="kk-KZ" w:eastAsia="ru-RU"/>
        </w:rPr>
        <w:t>Ерекше қажеттілігі бар</w:t>
      </w:r>
      <w:r w:rsidR="00327388" w:rsidRPr="00CC2360">
        <w:rPr>
          <w:rFonts w:ascii="Times New Roman" w:eastAsia="Times New Roman" w:hAnsi="Times New Roman" w:cs="Times New Roman"/>
          <w:bCs/>
          <w:sz w:val="24"/>
          <w:szCs w:val="24"/>
          <w:lang w:val="kk-KZ" w:eastAsia="ru-RU"/>
        </w:rPr>
        <w:t xml:space="preserve"> </w:t>
      </w:r>
      <w:r w:rsidR="00327388" w:rsidRPr="00CC2360">
        <w:rPr>
          <w:rFonts w:ascii="Times New Roman" w:eastAsia="Times New Roman" w:hAnsi="Times New Roman" w:cs="Times New Roman"/>
          <w:sz w:val="24"/>
          <w:szCs w:val="24"/>
          <w:lang w:val="kk-KZ" w:eastAsia="ru-RU"/>
        </w:rPr>
        <w:t xml:space="preserve">балалардың </w:t>
      </w:r>
      <w:r w:rsidRPr="00CC2360">
        <w:rPr>
          <w:rFonts w:ascii="Times New Roman" w:eastAsia="Times New Roman" w:hAnsi="Times New Roman" w:cs="Times New Roman"/>
          <w:sz w:val="24"/>
          <w:szCs w:val="24"/>
          <w:lang w:val="kk-KZ" w:eastAsia="ru-RU"/>
        </w:rPr>
        <w:t>жұмыс жасайтын маман иесінің бойында адами қасиеттерге негізделген адамгершілік құндылықтарының болуы тиіс.</w:t>
      </w:r>
    </w:p>
    <w:p w:rsidR="00CC2360" w:rsidRPr="00CC2360" w:rsidRDefault="00327388" w:rsidP="00204AFB">
      <w:pPr>
        <w:spacing w:after="0" w:line="240" w:lineRule="auto"/>
        <w:ind w:firstLine="708"/>
        <w:jc w:val="both"/>
        <w:rPr>
          <w:rFonts w:ascii="Times New Roman" w:eastAsia="Times New Roman" w:hAnsi="Times New Roman" w:cs="Times New Roman"/>
          <w:sz w:val="24"/>
          <w:szCs w:val="24"/>
          <w:lang w:val="kk-KZ" w:eastAsia="ko-KR"/>
        </w:rPr>
      </w:pPr>
      <w:r>
        <w:rPr>
          <w:rFonts w:ascii="Times New Roman" w:eastAsia="Times New Roman" w:hAnsi="Times New Roman" w:cs="Times New Roman"/>
          <w:bCs/>
          <w:sz w:val="24"/>
          <w:szCs w:val="24"/>
          <w:lang w:val="kk-KZ" w:eastAsia="ru-RU"/>
        </w:rPr>
        <w:t>Ерекше қажеттілігі бар</w:t>
      </w:r>
      <w:r w:rsidRPr="00CC2360">
        <w:rPr>
          <w:rFonts w:ascii="Times New Roman" w:eastAsia="Times New Roman" w:hAnsi="Times New Roman" w:cs="Times New Roman"/>
          <w:bCs/>
          <w:sz w:val="24"/>
          <w:szCs w:val="24"/>
          <w:lang w:val="kk-KZ" w:eastAsia="ru-RU"/>
        </w:rPr>
        <w:t xml:space="preserve"> </w:t>
      </w:r>
      <w:r>
        <w:rPr>
          <w:rFonts w:ascii="Times New Roman" w:eastAsia="Times New Roman" w:hAnsi="Times New Roman" w:cs="Times New Roman"/>
          <w:sz w:val="24"/>
          <w:szCs w:val="24"/>
          <w:lang w:val="kk-KZ" w:eastAsia="ru-RU"/>
        </w:rPr>
        <w:t>балалармен</w:t>
      </w:r>
      <w:r w:rsidRPr="00CC2360">
        <w:rPr>
          <w:rFonts w:ascii="Times New Roman" w:eastAsia="Times New Roman" w:hAnsi="Times New Roman" w:cs="Times New Roman"/>
          <w:sz w:val="24"/>
          <w:szCs w:val="24"/>
          <w:lang w:val="kk-KZ" w:eastAsia="ko-KR"/>
        </w:rPr>
        <w:t xml:space="preserve"> </w:t>
      </w:r>
      <w:r w:rsidR="00CC2360" w:rsidRPr="00CC2360">
        <w:rPr>
          <w:rFonts w:ascii="Times New Roman" w:eastAsia="Times New Roman" w:hAnsi="Times New Roman" w:cs="Times New Roman"/>
          <w:sz w:val="24"/>
          <w:szCs w:val="24"/>
          <w:lang w:val="kk-KZ" w:eastAsia="ko-KR"/>
        </w:rPr>
        <w:t xml:space="preserve">жұмыс жасау барысындағы негізгі  қағидалар: </w:t>
      </w:r>
    </w:p>
    <w:p w:rsidR="00CC2360" w:rsidRPr="00CC2360" w:rsidRDefault="00CC2360" w:rsidP="00204AFB">
      <w:pPr>
        <w:spacing w:after="0" w:line="240" w:lineRule="auto"/>
        <w:ind w:firstLine="708"/>
        <w:jc w:val="both"/>
        <w:rPr>
          <w:rFonts w:ascii="Times New Roman" w:eastAsia="Times New Roman" w:hAnsi="Times New Roman" w:cs="Times New Roman"/>
          <w:sz w:val="24"/>
          <w:szCs w:val="24"/>
          <w:lang w:val="kk-KZ" w:eastAsia="ko-KR"/>
        </w:rPr>
      </w:pPr>
      <w:r w:rsidRPr="00CC2360">
        <w:rPr>
          <w:rFonts w:ascii="Times New Roman" w:eastAsia="Times New Roman" w:hAnsi="Times New Roman" w:cs="Times New Roman"/>
          <w:sz w:val="24"/>
          <w:szCs w:val="24"/>
          <w:lang w:val="kk-KZ" w:eastAsia="ko-KR"/>
        </w:rPr>
        <w:t>-Құпиялылық, яғни  диагностика, кеңес беру, зерттеу үстінде зерттелінушімен арнайы маманнан  басқа бөгде  адамның болу болмауы алдын-ала келіседі (16 жасқа толмаған болса, ол бала үшін жауапты адамдардың келісімі керек);</w:t>
      </w:r>
    </w:p>
    <w:p w:rsidR="00CC2360" w:rsidRPr="00CC2360" w:rsidRDefault="00CC2360" w:rsidP="00204AFB">
      <w:pPr>
        <w:spacing w:after="0" w:line="240" w:lineRule="auto"/>
        <w:ind w:firstLine="708"/>
        <w:jc w:val="both"/>
        <w:rPr>
          <w:rFonts w:ascii="Times New Roman" w:eastAsia="Times New Roman" w:hAnsi="Times New Roman" w:cs="Times New Roman"/>
          <w:sz w:val="24"/>
          <w:szCs w:val="24"/>
          <w:lang w:val="kk-KZ" w:eastAsia="ko-KR"/>
        </w:rPr>
      </w:pPr>
      <w:r w:rsidRPr="00CC2360">
        <w:rPr>
          <w:rFonts w:ascii="Times New Roman" w:eastAsia="Times New Roman" w:hAnsi="Times New Roman" w:cs="Times New Roman"/>
          <w:sz w:val="24"/>
          <w:szCs w:val="24"/>
          <w:lang w:val="kk-KZ" w:eastAsia="ko-KR"/>
        </w:rPr>
        <w:t>- Білгір-біліктілік, күнделікті жұмыста қолданылып жүрген жаңа педагогикалық-психологиялық бағдарламалар облыстық ғылыми-әдістемелік кеңесте бекітілген болуы керек;</w:t>
      </w:r>
    </w:p>
    <w:p w:rsidR="00CC2360" w:rsidRPr="00CC2360" w:rsidRDefault="00CC2360" w:rsidP="00204AFB">
      <w:pPr>
        <w:spacing w:after="0" w:line="240" w:lineRule="auto"/>
        <w:ind w:firstLine="708"/>
        <w:jc w:val="both"/>
        <w:rPr>
          <w:rFonts w:ascii="Times New Roman" w:eastAsia="Times New Roman" w:hAnsi="Times New Roman" w:cs="Times New Roman"/>
          <w:sz w:val="24"/>
          <w:szCs w:val="24"/>
          <w:lang w:val="kk-KZ" w:eastAsia="ko-KR"/>
        </w:rPr>
      </w:pPr>
      <w:r w:rsidRPr="00CC2360">
        <w:rPr>
          <w:rFonts w:ascii="Times New Roman" w:eastAsia="Times New Roman" w:hAnsi="Times New Roman" w:cs="Times New Roman"/>
          <w:sz w:val="24"/>
          <w:szCs w:val="24"/>
          <w:lang w:val="kk-KZ" w:eastAsia="ko-KR"/>
        </w:rPr>
        <w:t>-Жоғары жауапкершілік, яғни тексеру, зерттеу процесінде арнайы маман иесі ең алдымен адамдардың жеке басының қауіпсіздігін, тексеріс қорытындыларының оған зиянсыз болуын қамтамасыз етуі тиіс;</w:t>
      </w:r>
    </w:p>
    <w:p w:rsidR="00CC2360" w:rsidRPr="00CC2360" w:rsidRDefault="00CC2360" w:rsidP="00204AFB">
      <w:pPr>
        <w:spacing w:after="0" w:line="240" w:lineRule="auto"/>
        <w:ind w:firstLine="708"/>
        <w:jc w:val="both"/>
        <w:rPr>
          <w:rFonts w:ascii="Times New Roman" w:eastAsia="Times New Roman" w:hAnsi="Times New Roman" w:cs="Times New Roman"/>
          <w:sz w:val="24"/>
          <w:szCs w:val="24"/>
          <w:lang w:val="kk-KZ" w:eastAsia="ko-KR"/>
        </w:rPr>
      </w:pPr>
      <w:r w:rsidRPr="00CC2360">
        <w:rPr>
          <w:rFonts w:ascii="Times New Roman" w:eastAsia="Times New Roman" w:hAnsi="Times New Roman" w:cs="Times New Roman"/>
          <w:sz w:val="24"/>
          <w:szCs w:val="24"/>
          <w:lang w:val="kk-KZ" w:eastAsia="ko-KR"/>
        </w:rPr>
        <w:t>-Этика және заңдылық,  зерттеулер заң және кәсіби талап негіздерінде жоспарлы түрде жүргізілуі керек;</w:t>
      </w:r>
    </w:p>
    <w:p w:rsidR="00CC2360" w:rsidRPr="00CC2360" w:rsidRDefault="00CC2360" w:rsidP="00204AFB">
      <w:pPr>
        <w:spacing w:after="0" w:line="240" w:lineRule="auto"/>
        <w:ind w:firstLine="708"/>
        <w:jc w:val="both"/>
        <w:rPr>
          <w:rFonts w:ascii="Times New Roman" w:eastAsia="Times New Roman" w:hAnsi="Times New Roman" w:cs="Times New Roman"/>
          <w:sz w:val="24"/>
          <w:szCs w:val="24"/>
          <w:lang w:val="kk-KZ" w:eastAsia="ko-KR"/>
        </w:rPr>
      </w:pPr>
      <w:r w:rsidRPr="00CC2360">
        <w:rPr>
          <w:rFonts w:ascii="Times New Roman" w:eastAsia="Times New Roman" w:hAnsi="Times New Roman" w:cs="Times New Roman"/>
          <w:sz w:val="24"/>
          <w:szCs w:val="24"/>
          <w:lang w:val="kk-KZ" w:eastAsia="ko-KR"/>
        </w:rPr>
        <w:t xml:space="preserve">- Қызмет бабында зерттелінушілердің көзінше қызметтес әріптестерінің әдіс-тәсілдері туралы ой-пікірлерін білдіруден сақ болу шарт. </w:t>
      </w:r>
    </w:p>
    <w:p w:rsidR="00CC2360" w:rsidRPr="00CC2360" w:rsidRDefault="00CC2360" w:rsidP="00204AFB">
      <w:pPr>
        <w:spacing w:after="0" w:line="240" w:lineRule="auto"/>
        <w:ind w:firstLine="708"/>
        <w:jc w:val="both"/>
        <w:rPr>
          <w:rFonts w:ascii="Times New Roman" w:eastAsia="Times New Roman" w:hAnsi="Times New Roman" w:cs="Times New Roman"/>
          <w:sz w:val="24"/>
          <w:szCs w:val="24"/>
          <w:lang w:val="kk-KZ" w:eastAsia="ko-KR"/>
        </w:rPr>
      </w:pPr>
      <w:r w:rsidRPr="00CC2360">
        <w:rPr>
          <w:rFonts w:ascii="Times New Roman" w:eastAsia="Times New Roman" w:hAnsi="Times New Roman" w:cs="Times New Roman"/>
          <w:sz w:val="24"/>
          <w:szCs w:val="24"/>
          <w:lang w:val="kk-KZ" w:eastAsia="ko-KR"/>
        </w:rPr>
        <w:t xml:space="preserve">Барлық жағдайда психодиагностикамен айналысатын адам міндетті түрде моральдік этикалық нормаларды сақтауы тиіс: </w:t>
      </w:r>
    </w:p>
    <w:p w:rsidR="00CC2360" w:rsidRPr="00CC2360" w:rsidRDefault="00CC2360" w:rsidP="00204AFB">
      <w:pPr>
        <w:spacing w:after="0" w:line="240" w:lineRule="auto"/>
        <w:jc w:val="both"/>
        <w:rPr>
          <w:rFonts w:ascii="Times New Roman" w:eastAsia="Times New Roman" w:hAnsi="Times New Roman" w:cs="Times New Roman"/>
          <w:sz w:val="24"/>
          <w:szCs w:val="24"/>
          <w:lang w:val="kk-KZ" w:eastAsia="ko-KR"/>
        </w:rPr>
      </w:pPr>
      <w:r w:rsidRPr="00CC2360">
        <w:rPr>
          <w:rFonts w:ascii="Times New Roman" w:eastAsia="Times New Roman" w:hAnsi="Times New Roman" w:cs="Times New Roman"/>
          <w:sz w:val="24"/>
          <w:szCs w:val="24"/>
          <w:lang w:val="kk-KZ" w:eastAsia="ko-KR"/>
        </w:rPr>
        <w:t xml:space="preserve">1. Адамды еріксіз зерттеуге болмайды (тек ғана заңға сүйеніп сот немесе медициналық тәжірибеде).  </w:t>
      </w:r>
    </w:p>
    <w:p w:rsidR="00CC2360" w:rsidRPr="00CC2360" w:rsidRDefault="00CC2360" w:rsidP="00204AFB">
      <w:pPr>
        <w:spacing w:after="0" w:line="240" w:lineRule="auto"/>
        <w:jc w:val="both"/>
        <w:rPr>
          <w:rFonts w:ascii="Times New Roman" w:eastAsia="Times New Roman" w:hAnsi="Times New Roman" w:cs="Times New Roman"/>
          <w:sz w:val="24"/>
          <w:szCs w:val="24"/>
          <w:lang w:val="kk-KZ" w:eastAsia="ko-KR"/>
        </w:rPr>
      </w:pPr>
      <w:r w:rsidRPr="00CC2360">
        <w:rPr>
          <w:rFonts w:ascii="Times New Roman" w:eastAsia="Times New Roman" w:hAnsi="Times New Roman" w:cs="Times New Roman"/>
          <w:sz w:val="24"/>
          <w:szCs w:val="24"/>
          <w:lang w:val="kk-KZ" w:eastAsia="ko-KR"/>
        </w:rPr>
        <w:t xml:space="preserve">2.Психологиялық тестілеу кезінде алдында адамға зерттеу процесі кезінде ол еріксіз өзі туралы ақпарат беретінін түсіндіру. </w:t>
      </w:r>
    </w:p>
    <w:p w:rsidR="00CC2360" w:rsidRPr="00CC2360" w:rsidRDefault="00CC2360" w:rsidP="00204AFB">
      <w:pPr>
        <w:spacing w:after="0" w:line="240" w:lineRule="auto"/>
        <w:jc w:val="both"/>
        <w:rPr>
          <w:rFonts w:ascii="Times New Roman" w:eastAsia="Times New Roman" w:hAnsi="Times New Roman" w:cs="Times New Roman"/>
          <w:sz w:val="24"/>
          <w:szCs w:val="24"/>
          <w:lang w:val="kk-KZ" w:eastAsia="ko-KR"/>
        </w:rPr>
      </w:pPr>
      <w:r w:rsidRPr="00CC2360">
        <w:rPr>
          <w:rFonts w:ascii="Times New Roman" w:eastAsia="Times New Roman" w:hAnsi="Times New Roman" w:cs="Times New Roman"/>
          <w:sz w:val="24"/>
          <w:szCs w:val="24"/>
          <w:lang w:val="kk-KZ" w:eastAsia="ko-KR"/>
        </w:rPr>
        <w:t xml:space="preserve">3.Әрбір адам (заңға қарсы келмесе) өз зерттеуінің нәтижесін біле алады. </w:t>
      </w:r>
    </w:p>
    <w:p w:rsidR="00CC2360" w:rsidRPr="00CC2360" w:rsidRDefault="00CC2360" w:rsidP="00204AFB">
      <w:pPr>
        <w:spacing w:after="0" w:line="240" w:lineRule="auto"/>
        <w:jc w:val="both"/>
        <w:rPr>
          <w:rFonts w:ascii="Times New Roman" w:eastAsia="Times New Roman" w:hAnsi="Times New Roman" w:cs="Times New Roman"/>
          <w:sz w:val="24"/>
          <w:szCs w:val="24"/>
          <w:lang w:val="kk-KZ" w:eastAsia="ko-KR"/>
        </w:rPr>
      </w:pPr>
      <w:r w:rsidRPr="00CC2360">
        <w:rPr>
          <w:rFonts w:ascii="Times New Roman" w:eastAsia="Times New Roman" w:hAnsi="Times New Roman" w:cs="Times New Roman"/>
          <w:sz w:val="24"/>
          <w:szCs w:val="24"/>
          <w:lang w:val="kk-KZ" w:eastAsia="ko-KR"/>
        </w:rPr>
        <w:t xml:space="preserve">4.Тестілеу ұғынықты формада өтеді. </w:t>
      </w:r>
    </w:p>
    <w:p w:rsidR="00CC2360" w:rsidRPr="00CC2360" w:rsidRDefault="00CC2360" w:rsidP="00204AFB">
      <w:pPr>
        <w:spacing w:after="0" w:line="240" w:lineRule="auto"/>
        <w:jc w:val="both"/>
        <w:rPr>
          <w:rFonts w:ascii="Times New Roman" w:eastAsia="Times New Roman" w:hAnsi="Times New Roman" w:cs="Times New Roman"/>
          <w:sz w:val="24"/>
          <w:szCs w:val="24"/>
          <w:lang w:val="kk-KZ" w:eastAsia="ko-KR"/>
        </w:rPr>
      </w:pPr>
      <w:r w:rsidRPr="00CC2360">
        <w:rPr>
          <w:rFonts w:ascii="Times New Roman" w:eastAsia="Times New Roman" w:hAnsi="Times New Roman" w:cs="Times New Roman"/>
          <w:sz w:val="24"/>
          <w:szCs w:val="24"/>
          <w:lang w:val="kk-KZ" w:eastAsia="ko-KR"/>
        </w:rPr>
        <w:t xml:space="preserve">5.Кәмелетке толмаған балаларды зерттеуінің қорытындысын ата-анасы немесе басқа олардың орнындағы ересек адам алады. </w:t>
      </w:r>
    </w:p>
    <w:p w:rsidR="00CC2360" w:rsidRPr="00CC2360" w:rsidRDefault="00CC2360" w:rsidP="00204AFB">
      <w:pPr>
        <w:spacing w:after="0" w:line="240" w:lineRule="auto"/>
        <w:jc w:val="both"/>
        <w:rPr>
          <w:rFonts w:ascii="Times New Roman" w:eastAsia="Times New Roman" w:hAnsi="Times New Roman" w:cs="Times New Roman"/>
          <w:sz w:val="24"/>
          <w:szCs w:val="24"/>
          <w:lang w:val="kk-KZ" w:eastAsia="ko-KR"/>
        </w:rPr>
      </w:pPr>
      <w:r w:rsidRPr="00CC2360">
        <w:rPr>
          <w:rFonts w:ascii="Times New Roman" w:eastAsia="Times New Roman" w:hAnsi="Times New Roman" w:cs="Times New Roman"/>
          <w:sz w:val="24"/>
          <w:szCs w:val="24"/>
          <w:lang w:val="kk-KZ" w:eastAsia="ko-KR"/>
        </w:rPr>
        <w:t xml:space="preserve">6.Егер тесілеу адамның психологиялық дамуы анықтау мақсатында, конкурстық талдауға, жұмысқа алуға арналса, адам тестілеу мақсаты мен қорытындысын ала алады. </w:t>
      </w:r>
    </w:p>
    <w:p w:rsidR="00CC2360" w:rsidRPr="00CC2360" w:rsidRDefault="00CC2360" w:rsidP="00204AFB">
      <w:pPr>
        <w:spacing w:after="0" w:line="240" w:lineRule="auto"/>
        <w:jc w:val="both"/>
        <w:rPr>
          <w:rFonts w:ascii="Times New Roman" w:eastAsia="Times New Roman" w:hAnsi="Times New Roman" w:cs="Times New Roman"/>
          <w:sz w:val="24"/>
          <w:szCs w:val="24"/>
          <w:lang w:val="kk-KZ" w:eastAsia="ko-KR"/>
        </w:rPr>
      </w:pPr>
      <w:r w:rsidRPr="00CC2360">
        <w:rPr>
          <w:rFonts w:ascii="Times New Roman" w:eastAsia="Times New Roman" w:hAnsi="Times New Roman" w:cs="Times New Roman"/>
          <w:sz w:val="24"/>
          <w:szCs w:val="24"/>
          <w:lang w:val="kk-KZ" w:eastAsia="ko-KR"/>
        </w:rPr>
        <w:lastRenderedPageBreak/>
        <w:tab/>
        <w:t>Психодиагностика әдістемелерінің ғылыми негіз принципі талап етіледі, яғни тестке, әдістемеге толығымен сенуге болатындай нәтиже беретін валидті және сенімді болғаны жөн.</w:t>
      </w:r>
    </w:p>
    <w:p w:rsidR="00CC2360" w:rsidRPr="00CC2360" w:rsidRDefault="00CC2360" w:rsidP="00204AFB">
      <w:pPr>
        <w:spacing w:after="0" w:line="240" w:lineRule="auto"/>
        <w:jc w:val="both"/>
        <w:rPr>
          <w:rFonts w:ascii="Times New Roman" w:eastAsia="Times New Roman" w:hAnsi="Times New Roman" w:cs="Times New Roman"/>
          <w:sz w:val="24"/>
          <w:szCs w:val="24"/>
          <w:lang w:val="kk-KZ" w:eastAsia="ko-KR"/>
        </w:rPr>
      </w:pPr>
      <w:r w:rsidRPr="00CC2360">
        <w:rPr>
          <w:rFonts w:ascii="Times New Roman" w:eastAsia="Times New Roman" w:hAnsi="Times New Roman" w:cs="Times New Roman"/>
          <w:sz w:val="24"/>
          <w:szCs w:val="24"/>
          <w:lang w:val="kk-KZ" w:eastAsia="ko-KR"/>
        </w:rPr>
        <w:tab/>
        <w:t>Зиян келтірмеу принципінде психодиагностика нәтижесін басқа адамға залал ретінде қолдануға болмайды.</w:t>
      </w:r>
      <w:r w:rsidRPr="00CC2360">
        <w:rPr>
          <w:rFonts w:ascii="Times New Roman" w:eastAsia="Times New Roman" w:hAnsi="Times New Roman" w:cs="Times New Roman"/>
          <w:sz w:val="24"/>
          <w:szCs w:val="24"/>
          <w:lang w:val="kk-KZ" w:eastAsia="ko-KR"/>
        </w:rPr>
        <w:tab/>
        <w:t>Психодиагностикамен айналысушы мамандар келесідей талаптар керек: жақсы теориялық дайындық, психодиагностикалық методика туралы түгел білім және олардың дұрыс қолданылуы, сәйкес әдістемені практикалық қолдануды толық нәтиженің бар болуы.</w:t>
      </w:r>
    </w:p>
    <w:p w:rsidR="00CC2360" w:rsidRPr="00CC2360" w:rsidRDefault="00CC2360" w:rsidP="00204AFB">
      <w:pPr>
        <w:spacing w:after="0" w:line="240" w:lineRule="auto"/>
        <w:jc w:val="both"/>
        <w:rPr>
          <w:rFonts w:ascii="Times New Roman" w:eastAsia="Times New Roman" w:hAnsi="Times New Roman" w:cs="Times New Roman"/>
          <w:sz w:val="24"/>
          <w:szCs w:val="24"/>
          <w:lang w:val="kk-KZ" w:eastAsia="ko-KR"/>
        </w:rPr>
      </w:pPr>
      <w:r w:rsidRPr="00CC2360">
        <w:rPr>
          <w:rFonts w:ascii="Times New Roman" w:eastAsia="Times New Roman" w:hAnsi="Times New Roman" w:cs="Times New Roman"/>
          <w:sz w:val="24"/>
          <w:szCs w:val="24"/>
          <w:lang w:val="kk-KZ" w:eastAsia="ko-KR"/>
        </w:rPr>
        <w:tab/>
        <w:t>Кез келген психодиагностикалық әдісті дұрыс қолдану үшін, ол сүйенетін теория білімі міндетті түрде болуы керек. Бұлсыз психодиагностика интерпретациялауда, анализде және зерттеу нәтижесін шығарғанда өте күрделі қате жіберіп алуы мүмкін.</w:t>
      </w:r>
    </w:p>
    <w:p w:rsidR="00CC2360" w:rsidRPr="00CC2360" w:rsidRDefault="00CC2360" w:rsidP="00204AFB">
      <w:pPr>
        <w:spacing w:after="0" w:line="240" w:lineRule="auto"/>
        <w:jc w:val="both"/>
        <w:rPr>
          <w:rFonts w:ascii="Times New Roman" w:eastAsia="Times New Roman" w:hAnsi="Times New Roman" w:cs="Times New Roman"/>
          <w:sz w:val="24"/>
          <w:szCs w:val="24"/>
          <w:lang w:val="kk-KZ" w:eastAsia="ko-KR"/>
        </w:rPr>
      </w:pPr>
      <w:r w:rsidRPr="00CC2360">
        <w:rPr>
          <w:rFonts w:ascii="Times New Roman" w:eastAsia="Times New Roman" w:hAnsi="Times New Roman" w:cs="Times New Roman"/>
          <w:sz w:val="24"/>
          <w:szCs w:val="24"/>
          <w:lang w:val="kk-KZ" w:eastAsia="ko-KR"/>
        </w:rPr>
        <w:tab/>
        <w:t>Әдістемені түгел меңгеру үшін (икемділік және дағдылар) зерттелінушіге қатысты процедурада әдістемені ұсынсақ, онда негізгі интерпретацияда және анализде іскерлік пен дағдыны қалайды. Зерттеуші әдістемені өте жақсы меңгермесе өз-өзіне тест мәліметін ең болмаса бір рет тексертпесе психологиялық тесттің біреуінде қолдануға болмайды. Анық нәтиже алу үшін психодиагностикалық әдістемелерді дұрыс қолдану өте тиімді. Әдістеме қандай күшті болса да, оны қолдану кезінде міндетті түрде жағдайды, зерттелінушінің даралық ерекшеліктерін, олардың көңіл күйінің бар болуын және көптеген басқа психодиагностикалық факторларды ескеруі қажет.</w:t>
      </w:r>
    </w:p>
    <w:p w:rsidR="002418A4" w:rsidRPr="002C3EDF" w:rsidRDefault="002418A4" w:rsidP="00204AFB">
      <w:pPr>
        <w:spacing w:after="0" w:line="240" w:lineRule="auto"/>
        <w:ind w:firstLine="708"/>
        <w:jc w:val="both"/>
        <w:rPr>
          <w:rFonts w:ascii="Times New Roman" w:eastAsia="Times New Roman" w:hAnsi="Times New Roman" w:cs="Times New Roman"/>
          <w:bCs/>
          <w:sz w:val="24"/>
          <w:szCs w:val="24"/>
          <w:lang w:val="kk-KZ" w:eastAsia="ru-RU"/>
        </w:rPr>
      </w:pPr>
      <w:r w:rsidRPr="002C3EDF">
        <w:rPr>
          <w:rFonts w:ascii="Times New Roman" w:eastAsia="Times New Roman" w:hAnsi="Times New Roman" w:cs="Times New Roman"/>
          <w:bCs/>
          <w:sz w:val="24"/>
          <w:szCs w:val="24"/>
          <w:lang w:val="kk-KZ" w:eastAsia="ru-RU"/>
        </w:rPr>
        <w:t>2023-2025 жылдарға арналған ғылыми және (немесе) ғылыми-техникалық жобаларды гранттық қаржыландыру бойынша ЖТН AP19678465 «Ақтөбе өңіріндегі ерекше білім беру қажеттіліктері бар балаларға қашықтан оқыту технологиясын қолдану»  жобасы аясында</w:t>
      </w:r>
      <w:r w:rsidRPr="002C3EDF">
        <w:rPr>
          <w:rFonts w:ascii="Times New Roman" w:eastAsia="Calibri" w:hAnsi="Times New Roman" w:cs="Times New Roman"/>
          <w:bCs/>
          <w:sz w:val="24"/>
          <w:szCs w:val="24"/>
          <w:lang w:val="kk-KZ" w:eastAsia="ru-RU"/>
        </w:rPr>
        <w:t xml:space="preserve"> психологиялық-педагогикалық </w:t>
      </w:r>
      <w:r>
        <w:rPr>
          <w:rFonts w:ascii="Times New Roman" w:eastAsia="Times New Roman" w:hAnsi="Times New Roman" w:cs="Times New Roman"/>
          <w:bCs/>
          <w:sz w:val="24"/>
          <w:szCs w:val="24"/>
          <w:lang w:val="kk-KZ" w:eastAsia="ru-RU"/>
        </w:rPr>
        <w:t>тәжірибелік жұмысты өткізу аясында</w:t>
      </w:r>
      <w:r w:rsidRPr="002C3EDF">
        <w:rPr>
          <w:rFonts w:ascii="Times New Roman" w:eastAsia="Times New Roman" w:hAnsi="Times New Roman" w:cs="Times New Roman"/>
          <w:bCs/>
          <w:sz w:val="24"/>
          <w:szCs w:val="24"/>
          <w:lang w:val="kk-KZ" w:eastAsia="ru-RU"/>
        </w:rPr>
        <w:t xml:space="preserve"> </w:t>
      </w:r>
      <w:r>
        <w:rPr>
          <w:rFonts w:ascii="Times New Roman" w:eastAsia="Times New Roman" w:hAnsi="Times New Roman" w:cs="Times New Roman"/>
          <w:bCs/>
          <w:sz w:val="24"/>
          <w:szCs w:val="24"/>
          <w:lang w:val="kk-KZ" w:eastAsia="ru-RU"/>
        </w:rPr>
        <w:t xml:space="preserve"> қосымша практикалық тапсырмалары қолданылып, орындалған.</w:t>
      </w:r>
      <w:r w:rsidRPr="002C3EDF">
        <w:rPr>
          <w:rFonts w:ascii="Times New Roman" w:eastAsia="Times New Roman" w:hAnsi="Times New Roman" w:cs="Times New Roman"/>
          <w:bCs/>
          <w:sz w:val="24"/>
          <w:szCs w:val="24"/>
          <w:lang w:val="kk-KZ" w:eastAsia="ru-RU"/>
        </w:rPr>
        <w:t xml:space="preserve"> </w:t>
      </w:r>
    </w:p>
    <w:p w:rsidR="00CC2360" w:rsidRPr="00CC2360" w:rsidRDefault="00CC2360" w:rsidP="00204AFB">
      <w:pPr>
        <w:spacing w:after="0" w:line="240" w:lineRule="auto"/>
        <w:jc w:val="both"/>
        <w:rPr>
          <w:rFonts w:ascii="Times New Roman" w:eastAsia="Times New Roman" w:hAnsi="Times New Roman" w:cs="Times New Roman"/>
          <w:sz w:val="24"/>
          <w:szCs w:val="24"/>
          <w:lang w:val="kk-KZ" w:eastAsia="ko-KR"/>
        </w:rPr>
      </w:pPr>
    </w:p>
    <w:p w:rsidR="00CC2360" w:rsidRPr="00CC2360" w:rsidRDefault="00CC2360" w:rsidP="00204AFB">
      <w:pPr>
        <w:spacing w:after="0" w:line="240" w:lineRule="auto"/>
        <w:jc w:val="both"/>
        <w:rPr>
          <w:rFonts w:ascii="Times New Roman" w:eastAsia="Times New Roman" w:hAnsi="Times New Roman" w:cs="Times New Roman"/>
          <w:b/>
          <w:sz w:val="24"/>
          <w:szCs w:val="24"/>
          <w:lang w:val="kk-KZ" w:eastAsia="ko-KR"/>
        </w:rPr>
      </w:pPr>
    </w:p>
    <w:p w:rsidR="00CC2360" w:rsidRPr="00CC2360" w:rsidRDefault="00CC2360" w:rsidP="00204AFB">
      <w:pPr>
        <w:spacing w:after="0" w:line="240" w:lineRule="auto"/>
        <w:jc w:val="both"/>
        <w:rPr>
          <w:rFonts w:ascii="Times New Roman" w:eastAsia="Times New Roman" w:hAnsi="Times New Roman" w:cs="Times New Roman"/>
          <w:b/>
          <w:sz w:val="24"/>
          <w:szCs w:val="24"/>
          <w:lang w:val="kk-KZ" w:eastAsia="ko-KR"/>
        </w:rPr>
      </w:pPr>
    </w:p>
    <w:p w:rsidR="00CC2360" w:rsidRPr="00CC2360" w:rsidRDefault="00CC2360" w:rsidP="00204AFB">
      <w:pPr>
        <w:spacing w:after="0" w:line="240" w:lineRule="auto"/>
        <w:jc w:val="both"/>
        <w:rPr>
          <w:rFonts w:ascii="Times New Roman" w:eastAsia="Times New Roman" w:hAnsi="Times New Roman" w:cs="Times New Roman"/>
          <w:b/>
          <w:sz w:val="24"/>
          <w:szCs w:val="24"/>
          <w:lang w:val="kk-KZ" w:eastAsia="ko-KR"/>
        </w:rPr>
      </w:pPr>
    </w:p>
    <w:p w:rsidR="00CC2360" w:rsidRPr="00CC2360" w:rsidRDefault="00CC2360" w:rsidP="00204AFB">
      <w:pPr>
        <w:spacing w:after="0" w:line="240" w:lineRule="auto"/>
        <w:jc w:val="both"/>
        <w:rPr>
          <w:rFonts w:ascii="Times New Roman" w:eastAsia="Times New Roman" w:hAnsi="Times New Roman" w:cs="Times New Roman"/>
          <w:b/>
          <w:sz w:val="24"/>
          <w:szCs w:val="24"/>
          <w:lang w:val="kk-KZ" w:eastAsia="ko-KR"/>
        </w:rPr>
      </w:pPr>
    </w:p>
    <w:p w:rsidR="00CC2360" w:rsidRPr="00CC2360" w:rsidRDefault="00CC2360" w:rsidP="00204AFB">
      <w:pPr>
        <w:spacing w:after="0" w:line="240" w:lineRule="auto"/>
        <w:jc w:val="both"/>
        <w:rPr>
          <w:rFonts w:ascii="Times New Roman" w:eastAsia="Times New Roman" w:hAnsi="Times New Roman" w:cs="Times New Roman"/>
          <w:b/>
          <w:sz w:val="24"/>
          <w:szCs w:val="24"/>
          <w:lang w:val="kk-KZ" w:eastAsia="ko-KR"/>
        </w:rPr>
      </w:pPr>
    </w:p>
    <w:p w:rsidR="00CC2360" w:rsidRPr="00CC2360" w:rsidRDefault="00CC2360" w:rsidP="00204AFB">
      <w:pPr>
        <w:spacing w:after="0" w:line="240" w:lineRule="auto"/>
        <w:jc w:val="both"/>
        <w:rPr>
          <w:rFonts w:ascii="Times New Roman" w:eastAsia="Times New Roman" w:hAnsi="Times New Roman" w:cs="Times New Roman"/>
          <w:b/>
          <w:sz w:val="24"/>
          <w:szCs w:val="24"/>
          <w:lang w:val="kk-KZ" w:eastAsia="ko-KR"/>
        </w:rPr>
      </w:pPr>
    </w:p>
    <w:p w:rsidR="00CC2360" w:rsidRPr="00CC2360" w:rsidRDefault="00CC2360" w:rsidP="00204AFB">
      <w:pPr>
        <w:spacing w:after="0" w:line="240" w:lineRule="auto"/>
        <w:jc w:val="both"/>
        <w:rPr>
          <w:rFonts w:ascii="Times New Roman" w:eastAsia="Times New Roman" w:hAnsi="Times New Roman" w:cs="Times New Roman"/>
          <w:b/>
          <w:sz w:val="24"/>
          <w:szCs w:val="24"/>
          <w:lang w:val="kk-KZ" w:eastAsia="ko-KR"/>
        </w:rPr>
      </w:pPr>
    </w:p>
    <w:p w:rsidR="00CC2360" w:rsidRDefault="00CC2360" w:rsidP="00204AFB">
      <w:pPr>
        <w:spacing w:after="0" w:line="240" w:lineRule="auto"/>
        <w:jc w:val="both"/>
        <w:rPr>
          <w:rFonts w:ascii="Times New Roman" w:eastAsia="Times New Roman" w:hAnsi="Times New Roman" w:cs="Times New Roman"/>
          <w:b/>
          <w:sz w:val="24"/>
          <w:szCs w:val="24"/>
          <w:lang w:val="kk-KZ" w:eastAsia="ko-KR"/>
        </w:rPr>
      </w:pPr>
    </w:p>
    <w:p w:rsidR="00970370" w:rsidRDefault="00970370" w:rsidP="00204AFB">
      <w:pPr>
        <w:spacing w:after="0" w:line="240" w:lineRule="auto"/>
        <w:jc w:val="both"/>
        <w:rPr>
          <w:rFonts w:ascii="Times New Roman" w:eastAsia="Times New Roman" w:hAnsi="Times New Roman" w:cs="Times New Roman"/>
          <w:b/>
          <w:sz w:val="24"/>
          <w:szCs w:val="24"/>
          <w:lang w:val="kk-KZ" w:eastAsia="ko-KR"/>
        </w:rPr>
      </w:pPr>
    </w:p>
    <w:p w:rsidR="00970370" w:rsidRDefault="00970370" w:rsidP="00204AFB">
      <w:pPr>
        <w:spacing w:after="0" w:line="240" w:lineRule="auto"/>
        <w:jc w:val="both"/>
        <w:rPr>
          <w:rFonts w:ascii="Times New Roman" w:eastAsia="Times New Roman" w:hAnsi="Times New Roman" w:cs="Times New Roman"/>
          <w:b/>
          <w:sz w:val="24"/>
          <w:szCs w:val="24"/>
          <w:lang w:val="kk-KZ" w:eastAsia="ko-KR"/>
        </w:rPr>
      </w:pPr>
    </w:p>
    <w:p w:rsidR="00970370" w:rsidRDefault="00970370" w:rsidP="00204AFB">
      <w:pPr>
        <w:spacing w:after="0" w:line="240" w:lineRule="auto"/>
        <w:jc w:val="both"/>
        <w:rPr>
          <w:rFonts w:ascii="Times New Roman" w:eastAsia="Times New Roman" w:hAnsi="Times New Roman" w:cs="Times New Roman"/>
          <w:b/>
          <w:sz w:val="24"/>
          <w:szCs w:val="24"/>
          <w:lang w:val="kk-KZ" w:eastAsia="ko-KR"/>
        </w:rPr>
      </w:pPr>
    </w:p>
    <w:p w:rsidR="00970370" w:rsidRDefault="00970370" w:rsidP="00204AFB">
      <w:pPr>
        <w:spacing w:after="0" w:line="240" w:lineRule="auto"/>
        <w:jc w:val="both"/>
        <w:rPr>
          <w:rFonts w:ascii="Times New Roman" w:eastAsia="Times New Roman" w:hAnsi="Times New Roman" w:cs="Times New Roman"/>
          <w:b/>
          <w:sz w:val="24"/>
          <w:szCs w:val="24"/>
          <w:lang w:val="kk-KZ" w:eastAsia="ko-KR"/>
        </w:rPr>
      </w:pPr>
    </w:p>
    <w:p w:rsidR="00970370" w:rsidRDefault="00970370" w:rsidP="00204AFB">
      <w:pPr>
        <w:spacing w:after="0" w:line="240" w:lineRule="auto"/>
        <w:jc w:val="both"/>
        <w:rPr>
          <w:rFonts w:ascii="Times New Roman" w:eastAsia="Times New Roman" w:hAnsi="Times New Roman" w:cs="Times New Roman"/>
          <w:b/>
          <w:sz w:val="24"/>
          <w:szCs w:val="24"/>
          <w:lang w:val="kk-KZ" w:eastAsia="ko-KR"/>
        </w:rPr>
      </w:pPr>
    </w:p>
    <w:p w:rsidR="00970370" w:rsidRDefault="00970370" w:rsidP="00204AFB">
      <w:pPr>
        <w:spacing w:after="0" w:line="240" w:lineRule="auto"/>
        <w:jc w:val="both"/>
        <w:rPr>
          <w:rFonts w:ascii="Times New Roman" w:eastAsia="Times New Roman" w:hAnsi="Times New Roman" w:cs="Times New Roman"/>
          <w:b/>
          <w:sz w:val="24"/>
          <w:szCs w:val="24"/>
          <w:lang w:val="kk-KZ" w:eastAsia="ko-KR"/>
        </w:rPr>
      </w:pPr>
    </w:p>
    <w:p w:rsidR="00970370" w:rsidRDefault="00970370" w:rsidP="00204AFB">
      <w:pPr>
        <w:spacing w:after="0" w:line="240" w:lineRule="auto"/>
        <w:jc w:val="both"/>
        <w:rPr>
          <w:rFonts w:ascii="Times New Roman" w:eastAsia="Times New Roman" w:hAnsi="Times New Roman" w:cs="Times New Roman"/>
          <w:b/>
          <w:sz w:val="24"/>
          <w:szCs w:val="24"/>
          <w:lang w:val="kk-KZ" w:eastAsia="ko-KR"/>
        </w:rPr>
      </w:pPr>
    </w:p>
    <w:p w:rsidR="00970370" w:rsidRDefault="00970370" w:rsidP="00204AFB">
      <w:pPr>
        <w:spacing w:after="0" w:line="240" w:lineRule="auto"/>
        <w:jc w:val="both"/>
        <w:rPr>
          <w:rFonts w:ascii="Times New Roman" w:eastAsia="Times New Roman" w:hAnsi="Times New Roman" w:cs="Times New Roman"/>
          <w:b/>
          <w:sz w:val="24"/>
          <w:szCs w:val="24"/>
          <w:lang w:val="kk-KZ" w:eastAsia="ko-KR"/>
        </w:rPr>
      </w:pPr>
    </w:p>
    <w:p w:rsidR="00970370" w:rsidRDefault="00970370" w:rsidP="00204AFB">
      <w:pPr>
        <w:spacing w:after="0" w:line="240" w:lineRule="auto"/>
        <w:jc w:val="both"/>
        <w:rPr>
          <w:rFonts w:ascii="Times New Roman" w:eastAsia="Times New Roman" w:hAnsi="Times New Roman" w:cs="Times New Roman"/>
          <w:b/>
          <w:sz w:val="24"/>
          <w:szCs w:val="24"/>
          <w:lang w:val="kk-KZ" w:eastAsia="ko-KR"/>
        </w:rPr>
      </w:pPr>
    </w:p>
    <w:p w:rsidR="00970370" w:rsidRDefault="00970370" w:rsidP="00204AFB">
      <w:pPr>
        <w:spacing w:after="0" w:line="240" w:lineRule="auto"/>
        <w:jc w:val="both"/>
        <w:rPr>
          <w:rFonts w:ascii="Times New Roman" w:eastAsia="Times New Roman" w:hAnsi="Times New Roman" w:cs="Times New Roman"/>
          <w:b/>
          <w:sz w:val="24"/>
          <w:szCs w:val="24"/>
          <w:lang w:val="kk-KZ" w:eastAsia="ko-KR"/>
        </w:rPr>
      </w:pPr>
    </w:p>
    <w:p w:rsidR="00970370" w:rsidRDefault="00970370" w:rsidP="00204AFB">
      <w:pPr>
        <w:spacing w:after="0" w:line="240" w:lineRule="auto"/>
        <w:jc w:val="both"/>
        <w:rPr>
          <w:rFonts w:ascii="Times New Roman" w:eastAsia="Times New Roman" w:hAnsi="Times New Roman" w:cs="Times New Roman"/>
          <w:b/>
          <w:sz w:val="24"/>
          <w:szCs w:val="24"/>
          <w:lang w:val="kk-KZ" w:eastAsia="ko-KR"/>
        </w:rPr>
      </w:pPr>
    </w:p>
    <w:p w:rsidR="00970370" w:rsidRDefault="00970370" w:rsidP="00204AFB">
      <w:pPr>
        <w:spacing w:after="0" w:line="240" w:lineRule="auto"/>
        <w:jc w:val="both"/>
        <w:rPr>
          <w:rFonts w:ascii="Times New Roman" w:eastAsia="Times New Roman" w:hAnsi="Times New Roman" w:cs="Times New Roman"/>
          <w:b/>
          <w:sz w:val="24"/>
          <w:szCs w:val="24"/>
          <w:lang w:val="kk-KZ" w:eastAsia="ko-KR"/>
        </w:rPr>
      </w:pPr>
    </w:p>
    <w:p w:rsidR="00970370" w:rsidRDefault="00970370" w:rsidP="00204AFB">
      <w:pPr>
        <w:spacing w:after="0" w:line="240" w:lineRule="auto"/>
        <w:jc w:val="both"/>
        <w:rPr>
          <w:rFonts w:ascii="Times New Roman" w:eastAsia="Times New Roman" w:hAnsi="Times New Roman" w:cs="Times New Roman"/>
          <w:b/>
          <w:sz w:val="24"/>
          <w:szCs w:val="24"/>
          <w:lang w:val="kk-KZ" w:eastAsia="ko-KR"/>
        </w:rPr>
      </w:pPr>
    </w:p>
    <w:p w:rsidR="00970370" w:rsidRDefault="00970370" w:rsidP="00204AFB">
      <w:pPr>
        <w:spacing w:after="0" w:line="240" w:lineRule="auto"/>
        <w:jc w:val="both"/>
        <w:rPr>
          <w:rFonts w:ascii="Times New Roman" w:eastAsia="Times New Roman" w:hAnsi="Times New Roman" w:cs="Times New Roman"/>
          <w:b/>
          <w:sz w:val="24"/>
          <w:szCs w:val="24"/>
          <w:lang w:val="kk-KZ" w:eastAsia="ko-KR"/>
        </w:rPr>
      </w:pPr>
    </w:p>
    <w:p w:rsidR="00970370" w:rsidRDefault="00970370" w:rsidP="00204AFB">
      <w:pPr>
        <w:spacing w:after="0" w:line="240" w:lineRule="auto"/>
        <w:jc w:val="both"/>
        <w:rPr>
          <w:rFonts w:ascii="Times New Roman" w:eastAsia="Times New Roman" w:hAnsi="Times New Roman" w:cs="Times New Roman"/>
          <w:b/>
          <w:sz w:val="24"/>
          <w:szCs w:val="24"/>
          <w:lang w:val="kk-KZ" w:eastAsia="ko-KR"/>
        </w:rPr>
      </w:pPr>
    </w:p>
    <w:p w:rsidR="00970370" w:rsidRDefault="00970370" w:rsidP="00204AFB">
      <w:pPr>
        <w:spacing w:after="0" w:line="240" w:lineRule="auto"/>
        <w:jc w:val="both"/>
        <w:rPr>
          <w:rFonts w:ascii="Times New Roman" w:eastAsia="Times New Roman" w:hAnsi="Times New Roman" w:cs="Times New Roman"/>
          <w:b/>
          <w:sz w:val="24"/>
          <w:szCs w:val="24"/>
          <w:lang w:val="kk-KZ" w:eastAsia="ko-KR"/>
        </w:rPr>
      </w:pPr>
    </w:p>
    <w:p w:rsidR="00970370" w:rsidRDefault="00970370" w:rsidP="00204AFB">
      <w:pPr>
        <w:spacing w:after="0" w:line="240" w:lineRule="auto"/>
        <w:jc w:val="both"/>
        <w:rPr>
          <w:rFonts w:ascii="Times New Roman" w:eastAsia="Times New Roman" w:hAnsi="Times New Roman" w:cs="Times New Roman"/>
          <w:b/>
          <w:sz w:val="24"/>
          <w:szCs w:val="24"/>
          <w:lang w:val="kk-KZ" w:eastAsia="ko-KR"/>
        </w:rPr>
      </w:pPr>
    </w:p>
    <w:p w:rsidR="00CC2360" w:rsidRPr="00CC2360" w:rsidRDefault="00CC2360" w:rsidP="00204AFB">
      <w:pPr>
        <w:spacing w:after="0" w:line="240" w:lineRule="auto"/>
        <w:jc w:val="both"/>
        <w:rPr>
          <w:rFonts w:ascii="Times New Roman" w:eastAsia="Times New Roman" w:hAnsi="Times New Roman" w:cs="Times New Roman"/>
          <w:b/>
          <w:sz w:val="24"/>
          <w:szCs w:val="24"/>
          <w:lang w:val="kk-KZ" w:eastAsia="ko-KR"/>
        </w:rPr>
      </w:pPr>
    </w:p>
    <w:p w:rsidR="00CC2360" w:rsidRPr="00CC2360" w:rsidRDefault="00CC2360" w:rsidP="00204AFB">
      <w:pPr>
        <w:spacing w:after="0" w:line="240" w:lineRule="auto"/>
        <w:jc w:val="both"/>
        <w:rPr>
          <w:rFonts w:ascii="Times New Roman" w:eastAsia="Times New Roman" w:hAnsi="Times New Roman" w:cs="Times New Roman"/>
          <w:b/>
          <w:sz w:val="24"/>
          <w:szCs w:val="24"/>
          <w:lang w:val="kk-KZ" w:eastAsia="ko-KR"/>
        </w:rPr>
      </w:pPr>
    </w:p>
    <w:p w:rsidR="00CC2360" w:rsidRPr="00CC2360" w:rsidRDefault="00CC2360" w:rsidP="00204AFB">
      <w:pPr>
        <w:spacing w:after="0" w:line="240" w:lineRule="auto"/>
        <w:jc w:val="both"/>
        <w:rPr>
          <w:rFonts w:ascii="Times New Roman" w:eastAsia="Times New Roman" w:hAnsi="Times New Roman" w:cs="Times New Roman"/>
          <w:b/>
          <w:sz w:val="24"/>
          <w:szCs w:val="24"/>
          <w:lang w:val="kk-KZ" w:eastAsia="ko-KR"/>
        </w:rPr>
      </w:pPr>
      <w:r w:rsidRPr="00CC2360">
        <w:rPr>
          <w:rFonts w:ascii="Times New Roman" w:eastAsia="Times New Roman" w:hAnsi="Times New Roman" w:cs="Times New Roman"/>
          <w:b/>
          <w:sz w:val="24"/>
          <w:szCs w:val="24"/>
          <w:lang w:val="kk-KZ" w:eastAsia="ko-KR"/>
        </w:rPr>
        <w:lastRenderedPageBreak/>
        <w:t>Қолданылған әдебиеттер тізімі</w:t>
      </w:r>
    </w:p>
    <w:p w:rsidR="00CC2360" w:rsidRPr="00CC2360" w:rsidRDefault="00CC2360" w:rsidP="00204AFB">
      <w:pPr>
        <w:spacing w:after="0" w:line="240" w:lineRule="auto"/>
        <w:jc w:val="both"/>
        <w:rPr>
          <w:rFonts w:ascii="Times New Roman" w:eastAsia="Times New Roman" w:hAnsi="Times New Roman" w:cs="Times New Roman"/>
          <w:b/>
          <w:sz w:val="24"/>
          <w:szCs w:val="24"/>
          <w:lang w:val="kk-KZ" w:eastAsia="ko-KR"/>
        </w:rPr>
      </w:pPr>
    </w:p>
    <w:p w:rsidR="00604993" w:rsidRDefault="003A5982" w:rsidP="00204AFB">
      <w:pPr>
        <w:numPr>
          <w:ilvl w:val="0"/>
          <w:numId w:val="6"/>
        </w:numPr>
        <w:spacing w:after="0" w:line="240" w:lineRule="auto"/>
        <w:contextualSpacing/>
        <w:jc w:val="both"/>
        <w:rPr>
          <w:rFonts w:ascii="Times New Roman" w:eastAsia="Calibri" w:hAnsi="Times New Roman" w:cs="Times New Roman"/>
          <w:sz w:val="24"/>
          <w:szCs w:val="24"/>
          <w:lang w:val="kk-KZ"/>
        </w:rPr>
      </w:pPr>
      <w:hyperlink r:id="rId33" w:history="1">
        <w:r w:rsidR="00604993" w:rsidRPr="0077266A">
          <w:rPr>
            <w:rStyle w:val="afa"/>
            <w:rFonts w:ascii="Times New Roman" w:eastAsia="Calibri" w:hAnsi="Times New Roman" w:cs="Times New Roman"/>
            <w:sz w:val="24"/>
            <w:szCs w:val="24"/>
            <w:lang w:val="kk-KZ"/>
          </w:rPr>
          <w:t>https://special-edu.kz/kz/news/38/single/130</w:t>
        </w:r>
      </w:hyperlink>
      <w:r w:rsidR="00604993" w:rsidRPr="00604993">
        <w:rPr>
          <w:rFonts w:ascii="Times New Roman" w:eastAsia="Calibri" w:hAnsi="Times New Roman" w:cs="Times New Roman"/>
          <w:sz w:val="24"/>
          <w:szCs w:val="24"/>
          <w:lang w:val="kk-KZ"/>
        </w:rPr>
        <w:t xml:space="preserve"> </w:t>
      </w:r>
    </w:p>
    <w:p w:rsidR="00CC2360" w:rsidRPr="00CC2360" w:rsidRDefault="00CC2360" w:rsidP="00204AFB">
      <w:pPr>
        <w:numPr>
          <w:ilvl w:val="0"/>
          <w:numId w:val="6"/>
        </w:numPr>
        <w:spacing w:after="0" w:line="240" w:lineRule="auto"/>
        <w:contextualSpacing/>
        <w:jc w:val="both"/>
        <w:rPr>
          <w:rFonts w:ascii="Times New Roman" w:eastAsia="Calibri" w:hAnsi="Times New Roman" w:cs="Times New Roman"/>
          <w:sz w:val="24"/>
          <w:szCs w:val="24"/>
          <w:lang w:val="kk-KZ"/>
        </w:rPr>
      </w:pPr>
      <w:r w:rsidRPr="00CC2360">
        <w:rPr>
          <w:rFonts w:ascii="Times New Roman" w:eastAsia="Calibri" w:hAnsi="Times New Roman" w:cs="Times New Roman"/>
          <w:sz w:val="24"/>
          <w:szCs w:val="24"/>
          <w:lang w:val="kk-KZ"/>
        </w:rPr>
        <w:t xml:space="preserve">Төребаева К.Ж, Есенғұлова М.Н. Психологиялық-педагогикалық диагностика. </w:t>
      </w:r>
      <w:r w:rsidRPr="00CC2360">
        <w:rPr>
          <w:rFonts w:ascii="Times New Roman" w:eastAsia="Calibri" w:hAnsi="Times New Roman" w:cs="Times New Roman"/>
          <w:sz w:val="24"/>
          <w:szCs w:val="24"/>
        </w:rPr>
        <w:t xml:space="preserve">- </w:t>
      </w:r>
      <w:r w:rsidRPr="00CC2360">
        <w:rPr>
          <w:rFonts w:ascii="Times New Roman" w:eastAsia="Calibri" w:hAnsi="Times New Roman" w:cs="Times New Roman"/>
          <w:sz w:val="24"/>
          <w:szCs w:val="24"/>
          <w:lang w:val="kk-KZ"/>
        </w:rPr>
        <w:t>Алматы</w:t>
      </w:r>
      <w:r w:rsidRPr="00CC2360">
        <w:rPr>
          <w:rFonts w:ascii="Times New Roman" w:eastAsia="Calibri" w:hAnsi="Times New Roman" w:cs="Times New Roman"/>
          <w:sz w:val="24"/>
          <w:szCs w:val="24"/>
        </w:rPr>
        <w:t>, 2012</w:t>
      </w:r>
    </w:p>
    <w:p w:rsidR="00CC2360" w:rsidRPr="00CC2360" w:rsidRDefault="00CC2360" w:rsidP="00204AFB">
      <w:pPr>
        <w:numPr>
          <w:ilvl w:val="0"/>
          <w:numId w:val="6"/>
        </w:numPr>
        <w:autoSpaceDE w:val="0"/>
        <w:autoSpaceDN w:val="0"/>
        <w:adjustRightInd w:val="0"/>
        <w:spacing w:after="0" w:line="240" w:lineRule="auto"/>
        <w:contextualSpacing/>
        <w:jc w:val="both"/>
        <w:rPr>
          <w:rFonts w:ascii="Times New Roman" w:eastAsia="Calibri" w:hAnsi="Times New Roman" w:cs="Times New Roman"/>
          <w:bCs/>
          <w:sz w:val="24"/>
          <w:szCs w:val="24"/>
          <w:lang w:val="kk-KZ"/>
        </w:rPr>
      </w:pPr>
      <w:r w:rsidRPr="00CC2360">
        <w:rPr>
          <w:rFonts w:ascii="Times New Roman" w:eastAsia="Calibri" w:hAnsi="Times New Roman" w:cs="Times New Roman"/>
          <w:bCs/>
          <w:sz w:val="24"/>
          <w:szCs w:val="24"/>
          <w:lang w:val="kk-KZ"/>
        </w:rPr>
        <w:t>Дүйсенбаева  Р.Д.Мүмкіндігі шектеулі балаларды психологиялық-педагогикалық диагностикалау пәні бойынша 5В010500  «Дефектология» мамандығына арналған [Электронный ресурс] : оқу-әдістемелік кешен / Р. Д. Дүйсенбаева . - Электрон. текстовые дан. - Ақтөбе : АқтМПИ, 2012</w:t>
      </w:r>
    </w:p>
    <w:p w:rsidR="00CC2360" w:rsidRPr="00CC2360" w:rsidRDefault="00CC2360" w:rsidP="00204AFB">
      <w:pPr>
        <w:numPr>
          <w:ilvl w:val="0"/>
          <w:numId w:val="6"/>
        </w:numPr>
        <w:autoSpaceDE w:val="0"/>
        <w:autoSpaceDN w:val="0"/>
        <w:adjustRightInd w:val="0"/>
        <w:spacing w:after="0" w:line="240" w:lineRule="auto"/>
        <w:contextualSpacing/>
        <w:jc w:val="both"/>
        <w:rPr>
          <w:rFonts w:ascii="Times New Roman" w:eastAsia="Calibri" w:hAnsi="Times New Roman" w:cs="Times New Roman"/>
          <w:bCs/>
          <w:sz w:val="24"/>
          <w:szCs w:val="24"/>
          <w:lang w:val="kk-KZ"/>
        </w:rPr>
      </w:pPr>
      <w:r w:rsidRPr="00CC2360">
        <w:rPr>
          <w:rFonts w:ascii="Times New Roman" w:eastAsia="Calibri" w:hAnsi="Times New Roman" w:cs="Times New Roman"/>
          <w:bCs/>
          <w:sz w:val="24"/>
          <w:szCs w:val="24"/>
          <w:lang w:val="kk-KZ"/>
        </w:rPr>
        <w:t>Дүйсенбаева  Р.Д.Түзете-дамыта оқытудың психологиялық-педагогикалық негіздері : Оқу-әдістемелік құрал / Р. Д. Дүйсенбаева . - [б. м.], 2009. - 60 б.</w:t>
      </w:r>
    </w:p>
    <w:p w:rsidR="00CC2360" w:rsidRPr="00CC2360" w:rsidRDefault="00CC2360" w:rsidP="00204AFB">
      <w:pPr>
        <w:numPr>
          <w:ilvl w:val="0"/>
          <w:numId w:val="6"/>
        </w:numPr>
        <w:autoSpaceDE w:val="0"/>
        <w:autoSpaceDN w:val="0"/>
        <w:adjustRightInd w:val="0"/>
        <w:spacing w:after="0" w:line="240" w:lineRule="auto"/>
        <w:contextualSpacing/>
        <w:jc w:val="both"/>
        <w:rPr>
          <w:rFonts w:ascii="Times New Roman" w:eastAsia="Calibri" w:hAnsi="Times New Roman" w:cs="Times New Roman"/>
          <w:bCs/>
          <w:sz w:val="24"/>
          <w:szCs w:val="24"/>
          <w:lang w:val="kk-KZ"/>
        </w:rPr>
      </w:pPr>
      <w:r w:rsidRPr="00CC2360">
        <w:rPr>
          <w:rFonts w:ascii="Times New Roman" w:eastAsia="Calibri" w:hAnsi="Times New Roman" w:cs="Times New Roman"/>
          <w:bCs/>
          <w:sz w:val="24"/>
          <w:szCs w:val="24"/>
        </w:rPr>
        <w:t>Инклюзивное образование : организация коррекционно-развивающего процесса. 2 часть. - [б. м.] : ТОО "ИПЦ"-Көкжиек, 2011</w:t>
      </w:r>
    </w:p>
    <w:p w:rsidR="00CC2360" w:rsidRPr="00CC2360" w:rsidRDefault="00CC2360" w:rsidP="00204AFB">
      <w:pPr>
        <w:numPr>
          <w:ilvl w:val="0"/>
          <w:numId w:val="6"/>
        </w:numPr>
        <w:spacing w:after="0" w:line="240" w:lineRule="auto"/>
        <w:contextualSpacing/>
        <w:jc w:val="both"/>
        <w:rPr>
          <w:rFonts w:ascii="Times New Roman" w:eastAsia="Calibri" w:hAnsi="Times New Roman" w:cs="Times New Roman"/>
          <w:sz w:val="24"/>
          <w:szCs w:val="24"/>
          <w:lang w:val="kk-KZ"/>
        </w:rPr>
      </w:pPr>
      <w:r w:rsidRPr="00CC2360">
        <w:rPr>
          <w:rFonts w:ascii="Times New Roman" w:eastAsia="Calibri" w:hAnsi="Times New Roman" w:cs="Times New Roman"/>
          <w:sz w:val="24"/>
          <w:szCs w:val="24"/>
          <w:lang w:val="kk-KZ"/>
        </w:rPr>
        <w:t>Төребаева К.Ж, Балтымова  М.Р. Арнайы педагогика. - Ақтөбе, 2011</w:t>
      </w:r>
    </w:p>
    <w:p w:rsidR="00CC2360" w:rsidRPr="00CC2360" w:rsidRDefault="00CC2360" w:rsidP="00204AFB">
      <w:pPr>
        <w:numPr>
          <w:ilvl w:val="0"/>
          <w:numId w:val="6"/>
        </w:numPr>
        <w:autoSpaceDE w:val="0"/>
        <w:autoSpaceDN w:val="0"/>
        <w:adjustRightInd w:val="0"/>
        <w:spacing w:after="0" w:line="240" w:lineRule="auto"/>
        <w:contextualSpacing/>
        <w:jc w:val="both"/>
        <w:rPr>
          <w:rFonts w:ascii="Times New Roman" w:eastAsia="Calibri" w:hAnsi="Times New Roman" w:cs="Times New Roman"/>
          <w:bCs/>
          <w:sz w:val="24"/>
          <w:szCs w:val="24"/>
        </w:rPr>
      </w:pPr>
      <w:r w:rsidRPr="00CC2360">
        <w:rPr>
          <w:rFonts w:ascii="Times New Roman" w:eastAsia="Calibri" w:hAnsi="Times New Roman" w:cs="Times New Roman"/>
          <w:bCs/>
          <w:sz w:val="24"/>
          <w:szCs w:val="24"/>
        </w:rPr>
        <w:t>Шестакова Е.В.Психолого-педагогическая и дифференциальная диагностика : Учебно-методическое пособие / Е. В. Шестакова. - [б. м.]: АГПИ, 2007. - 200 с.</w:t>
      </w:r>
    </w:p>
    <w:p w:rsidR="00CC2360" w:rsidRPr="00CC2360" w:rsidRDefault="00CC2360" w:rsidP="00204AFB">
      <w:pPr>
        <w:numPr>
          <w:ilvl w:val="0"/>
          <w:numId w:val="6"/>
        </w:numPr>
        <w:autoSpaceDE w:val="0"/>
        <w:autoSpaceDN w:val="0"/>
        <w:adjustRightInd w:val="0"/>
        <w:spacing w:after="0" w:line="240" w:lineRule="auto"/>
        <w:contextualSpacing/>
        <w:jc w:val="both"/>
        <w:rPr>
          <w:rFonts w:ascii="Times New Roman" w:eastAsia="Calibri" w:hAnsi="Times New Roman" w:cs="Times New Roman"/>
          <w:bCs/>
          <w:sz w:val="24"/>
          <w:szCs w:val="24"/>
        </w:rPr>
      </w:pPr>
      <w:r w:rsidRPr="00CC2360">
        <w:rPr>
          <w:rFonts w:ascii="Times New Roman" w:eastAsia="Calibri" w:hAnsi="Times New Roman" w:cs="Times New Roman"/>
          <w:bCs/>
          <w:sz w:val="24"/>
          <w:szCs w:val="24"/>
        </w:rPr>
        <w:t>Дүйсенбаева  Р.Д.Мектепке дейінгі және мектеп жасындағы балаларды дифференциалды диагностикалау пәні бойынша 5В010500</w:t>
      </w:r>
      <w:r w:rsidRPr="00CC2360">
        <w:rPr>
          <w:rFonts w:ascii="Times New Roman" w:eastAsia="Calibri" w:hAnsi="Times New Roman" w:cs="Times New Roman"/>
          <w:bCs/>
          <w:sz w:val="24"/>
          <w:szCs w:val="24"/>
          <w:lang w:val="kk-KZ"/>
        </w:rPr>
        <w:t xml:space="preserve"> </w:t>
      </w:r>
      <w:r w:rsidRPr="00CC2360">
        <w:rPr>
          <w:rFonts w:ascii="Times New Roman" w:eastAsia="Calibri" w:hAnsi="Times New Roman" w:cs="Times New Roman"/>
          <w:bCs/>
          <w:sz w:val="24"/>
          <w:szCs w:val="24"/>
        </w:rPr>
        <w:t>«Дефектология» мамандығына арналған [Электронный ресурс] : оқу-әдістемелік кешен / Р. Д. Дүйсенбаева . - Электрон. текстовые дан. - Ақтөбе : АқтМПИ, 2012</w:t>
      </w:r>
    </w:p>
    <w:p w:rsidR="00CC2360" w:rsidRPr="00CC2360" w:rsidRDefault="00CC2360" w:rsidP="00204AFB">
      <w:pPr>
        <w:numPr>
          <w:ilvl w:val="0"/>
          <w:numId w:val="6"/>
        </w:numPr>
        <w:spacing w:line="240" w:lineRule="auto"/>
        <w:contextualSpacing/>
        <w:jc w:val="both"/>
        <w:rPr>
          <w:rFonts w:ascii="Times New Roman" w:eastAsia="Calibri" w:hAnsi="Times New Roman" w:cs="Times New Roman"/>
          <w:sz w:val="24"/>
          <w:szCs w:val="24"/>
        </w:rPr>
      </w:pPr>
      <w:r w:rsidRPr="00CC2360">
        <w:rPr>
          <w:rFonts w:ascii="Times New Roman" w:eastAsia="Calibri" w:hAnsi="Times New Roman" w:cs="Times New Roman"/>
          <w:sz w:val="24"/>
          <w:szCs w:val="24"/>
          <w:shd w:val="clear" w:color="auto" w:fill="FFFFFF"/>
        </w:rPr>
        <w:t xml:space="preserve">Дифференциальная и практическая диагностика: Учебно-методический комплекс для спец. 050105-Дефектология; 2 курс, 3-4 семестра. - Караганда: Изд-во Кар ГУ, 2009. - 105c. </w:t>
      </w:r>
    </w:p>
    <w:p w:rsidR="00CC2360" w:rsidRPr="00CC2360" w:rsidRDefault="00CC2360" w:rsidP="00204AFB">
      <w:pPr>
        <w:numPr>
          <w:ilvl w:val="0"/>
          <w:numId w:val="6"/>
        </w:numPr>
        <w:spacing w:line="240" w:lineRule="auto"/>
        <w:contextualSpacing/>
        <w:jc w:val="both"/>
        <w:rPr>
          <w:rFonts w:ascii="Times New Roman" w:eastAsia="Times New Roman" w:hAnsi="Times New Roman" w:cs="Times New Roman"/>
          <w:b/>
          <w:sz w:val="24"/>
          <w:szCs w:val="24"/>
          <w:lang w:eastAsia="ko-KR"/>
        </w:rPr>
      </w:pPr>
      <w:r w:rsidRPr="00CC2360">
        <w:rPr>
          <w:rFonts w:ascii="Times New Roman" w:eastAsia="Times New Roman" w:hAnsi="Times New Roman" w:cs="Times New Roman"/>
          <w:sz w:val="24"/>
          <w:szCs w:val="24"/>
          <w:lang w:val="kk-KZ" w:eastAsia="ko-KR"/>
        </w:rPr>
        <w:t xml:space="preserve">Пак Чжэ Ву. </w:t>
      </w:r>
      <w:r w:rsidRPr="00CC2360">
        <w:rPr>
          <w:rFonts w:ascii="Times New Roman" w:eastAsia="Times New Roman" w:hAnsi="Times New Roman" w:cs="Times New Roman"/>
          <w:sz w:val="24"/>
          <w:szCs w:val="24"/>
          <w:lang w:eastAsia="ko-KR"/>
        </w:rPr>
        <w:t>Су Джок для всех. – М.: Су Джок Академия, 1999.</w:t>
      </w:r>
    </w:p>
    <w:p w:rsidR="00CC2360" w:rsidRPr="00CC2360" w:rsidRDefault="00CC2360" w:rsidP="00204AFB">
      <w:pPr>
        <w:numPr>
          <w:ilvl w:val="0"/>
          <w:numId w:val="6"/>
        </w:numPr>
        <w:spacing w:line="240" w:lineRule="auto"/>
        <w:contextualSpacing/>
        <w:jc w:val="both"/>
        <w:rPr>
          <w:rFonts w:ascii="Times New Roman" w:eastAsia="Times New Roman" w:hAnsi="Times New Roman" w:cs="Times New Roman"/>
          <w:b/>
          <w:i/>
          <w:sz w:val="24"/>
          <w:szCs w:val="24"/>
          <w:lang w:eastAsia="ko-KR"/>
        </w:rPr>
      </w:pPr>
      <w:r w:rsidRPr="00CC2360">
        <w:rPr>
          <w:rFonts w:ascii="Times New Roman" w:eastAsia="Times New Roman" w:hAnsi="Times New Roman" w:cs="Times New Roman"/>
          <w:sz w:val="24"/>
          <w:szCs w:val="24"/>
          <w:lang w:eastAsia="ko-KR"/>
        </w:rPr>
        <w:t>Пак Чжэ Ву. Твист гимнастика. – М.: Институт спиральных движений, 2003.</w:t>
      </w:r>
    </w:p>
    <w:p w:rsidR="00CC2360" w:rsidRPr="00CC2360" w:rsidRDefault="00CC2360" w:rsidP="00204AFB">
      <w:pPr>
        <w:numPr>
          <w:ilvl w:val="0"/>
          <w:numId w:val="6"/>
        </w:numPr>
        <w:spacing w:line="240" w:lineRule="auto"/>
        <w:contextualSpacing/>
        <w:jc w:val="both"/>
        <w:rPr>
          <w:rFonts w:ascii="Times New Roman" w:eastAsia="Times New Roman" w:hAnsi="Times New Roman" w:cs="Times New Roman"/>
          <w:b/>
          <w:i/>
          <w:sz w:val="24"/>
          <w:szCs w:val="24"/>
          <w:lang w:eastAsia="ko-KR"/>
        </w:rPr>
      </w:pPr>
      <w:r w:rsidRPr="00CC2360">
        <w:rPr>
          <w:rFonts w:ascii="Times New Roman" w:eastAsia="Times New Roman" w:hAnsi="Times New Roman" w:cs="Times New Roman"/>
          <w:sz w:val="24"/>
          <w:szCs w:val="24"/>
          <w:lang w:eastAsia="ko-KR"/>
        </w:rPr>
        <w:t>Пак Чжэ Ву. Триначальная Улыбкамедитация. – М.: Академия Улыбки, 2004.</w:t>
      </w:r>
    </w:p>
    <w:p w:rsidR="00CC2360" w:rsidRPr="00CC2360" w:rsidRDefault="00CC2360" w:rsidP="00204AFB">
      <w:pPr>
        <w:numPr>
          <w:ilvl w:val="0"/>
          <w:numId w:val="6"/>
        </w:numPr>
        <w:spacing w:line="240" w:lineRule="auto"/>
        <w:contextualSpacing/>
        <w:jc w:val="both"/>
        <w:rPr>
          <w:rFonts w:ascii="Times New Roman" w:eastAsia="Times New Roman" w:hAnsi="Times New Roman" w:cs="Times New Roman"/>
          <w:b/>
          <w:i/>
          <w:sz w:val="24"/>
          <w:szCs w:val="24"/>
          <w:lang w:eastAsia="ko-KR"/>
        </w:rPr>
      </w:pPr>
      <w:r w:rsidRPr="00CC2360">
        <w:rPr>
          <w:rFonts w:ascii="Times New Roman" w:eastAsia="Times New Roman" w:hAnsi="Times New Roman" w:cs="Times New Roman"/>
          <w:sz w:val="24"/>
          <w:szCs w:val="24"/>
          <w:lang w:eastAsia="ko-KR"/>
        </w:rPr>
        <w:t>Фопель К. Чтобы дети были счастливы: Психологические игры и упражнения для детей дошкольного возраста. – М., 2006.</w:t>
      </w:r>
    </w:p>
    <w:p w:rsidR="00CC2360" w:rsidRPr="00CC2360" w:rsidRDefault="00CC2360" w:rsidP="00204AFB">
      <w:pPr>
        <w:numPr>
          <w:ilvl w:val="0"/>
          <w:numId w:val="6"/>
        </w:numPr>
        <w:spacing w:line="240" w:lineRule="auto"/>
        <w:contextualSpacing/>
        <w:jc w:val="both"/>
        <w:rPr>
          <w:rFonts w:ascii="Times New Roman" w:eastAsia="Times New Roman" w:hAnsi="Times New Roman" w:cs="Times New Roman"/>
          <w:b/>
          <w:i/>
          <w:sz w:val="24"/>
          <w:szCs w:val="24"/>
          <w:lang w:eastAsia="ko-KR"/>
        </w:rPr>
      </w:pPr>
      <w:r w:rsidRPr="00CC2360">
        <w:rPr>
          <w:rFonts w:ascii="Times New Roman" w:eastAsia="Times New Roman" w:hAnsi="Times New Roman" w:cs="Times New Roman"/>
          <w:sz w:val="24"/>
          <w:szCs w:val="24"/>
          <w:lang w:eastAsia="ko-KR"/>
        </w:rPr>
        <w:t>Цвынтарный В.В. Играем пальчиками и развиваем речь. – СПб. Издательство «Лань», 2002.</w:t>
      </w:r>
    </w:p>
    <w:p w:rsidR="00CC2360" w:rsidRPr="00CC2360" w:rsidRDefault="00CC2360" w:rsidP="00204AFB">
      <w:pPr>
        <w:numPr>
          <w:ilvl w:val="0"/>
          <w:numId w:val="6"/>
        </w:numPr>
        <w:spacing w:line="240" w:lineRule="auto"/>
        <w:contextualSpacing/>
        <w:jc w:val="both"/>
        <w:rPr>
          <w:rFonts w:ascii="Times New Roman" w:eastAsia="Times New Roman" w:hAnsi="Times New Roman" w:cs="Times New Roman"/>
          <w:b/>
          <w:i/>
          <w:sz w:val="24"/>
          <w:szCs w:val="24"/>
          <w:lang w:eastAsia="ko-KR"/>
        </w:rPr>
      </w:pPr>
      <w:r w:rsidRPr="00CC2360">
        <w:rPr>
          <w:rFonts w:ascii="Times New Roman" w:eastAsia="Times New Roman" w:hAnsi="Times New Roman" w:cs="Times New Roman"/>
          <w:sz w:val="24"/>
          <w:szCs w:val="24"/>
          <w:lang w:eastAsia="ko-KR"/>
        </w:rPr>
        <w:t>Гладковская Л.М. Нетрадиционные методы терапии в логопедической работе. Научно-методический журнал «Логопед». № 1/2008.</w:t>
      </w:r>
    </w:p>
    <w:p w:rsidR="00CC2360" w:rsidRPr="00CC2360" w:rsidRDefault="00CC2360" w:rsidP="00204AFB">
      <w:pPr>
        <w:widowControl w:val="0"/>
        <w:numPr>
          <w:ilvl w:val="0"/>
          <w:numId w:val="6"/>
        </w:numPr>
        <w:suppressAutoHyphens/>
        <w:snapToGrid w:val="0"/>
        <w:spacing w:after="0" w:line="240" w:lineRule="auto"/>
        <w:jc w:val="both"/>
        <w:rPr>
          <w:rFonts w:ascii="Times New Roman" w:eastAsia="Times New Roman" w:hAnsi="Times New Roman" w:cs="Times New Roman"/>
          <w:sz w:val="24"/>
          <w:szCs w:val="24"/>
          <w:lang w:eastAsia="ru-RU"/>
        </w:rPr>
      </w:pPr>
      <w:r w:rsidRPr="00CC2360">
        <w:rPr>
          <w:rFonts w:ascii="Times New Roman" w:eastAsia="Times New Roman" w:hAnsi="Times New Roman" w:cs="Times New Roman"/>
          <w:sz w:val="24"/>
          <w:szCs w:val="24"/>
          <w:lang w:eastAsia="ru-RU"/>
        </w:rPr>
        <w:t xml:space="preserve">Замбацявичене Э.Ф. К разработке стандартизованной методики определения уровня умственного развития нормальных и аномальных детей // Дефектология. 1984. №1. </w:t>
      </w:r>
    </w:p>
    <w:p w:rsidR="00CC2360" w:rsidRPr="00CC2360" w:rsidRDefault="00CC2360" w:rsidP="00204AFB">
      <w:pPr>
        <w:widowControl w:val="0"/>
        <w:numPr>
          <w:ilvl w:val="0"/>
          <w:numId w:val="6"/>
        </w:numPr>
        <w:suppressAutoHyphens/>
        <w:snapToGrid w:val="0"/>
        <w:spacing w:after="0" w:line="240" w:lineRule="auto"/>
        <w:jc w:val="both"/>
        <w:rPr>
          <w:rFonts w:ascii="Times New Roman" w:eastAsia="Times New Roman" w:hAnsi="Times New Roman" w:cs="Times New Roman"/>
          <w:sz w:val="24"/>
          <w:szCs w:val="24"/>
          <w:lang w:eastAsia="ru-RU"/>
        </w:rPr>
      </w:pPr>
      <w:bookmarkStart w:id="10" w:name="a8"/>
      <w:bookmarkEnd w:id="10"/>
      <w:r w:rsidRPr="00CC2360">
        <w:rPr>
          <w:rFonts w:ascii="Times New Roman" w:eastAsia="Times New Roman" w:hAnsi="Times New Roman" w:cs="Times New Roman"/>
          <w:sz w:val="24"/>
          <w:szCs w:val="24"/>
          <w:lang w:eastAsia="ru-RU"/>
        </w:rPr>
        <w:t xml:space="preserve">Зислина Н.Н., Ополинский Э.С., Рейдибойм М.Г. Исследование функционального состояния мозга по данным электроэнцефалографии у детей с задержкой развития // Дефектология. 1972. </w:t>
      </w:r>
      <w:r w:rsidRPr="00CC2360">
        <w:rPr>
          <w:rFonts w:ascii="Times New Roman" w:eastAsia="Times New Roman" w:hAnsi="Times New Roman" w:cs="Times New Roman"/>
          <w:i/>
          <w:sz w:val="24"/>
          <w:szCs w:val="24"/>
          <w:lang w:eastAsia="ru-RU"/>
        </w:rPr>
        <w:t>№</w:t>
      </w:r>
      <w:r w:rsidRPr="00CC2360">
        <w:rPr>
          <w:rFonts w:ascii="Times New Roman" w:eastAsia="Times New Roman" w:hAnsi="Times New Roman" w:cs="Times New Roman"/>
          <w:sz w:val="24"/>
          <w:szCs w:val="24"/>
          <w:lang w:eastAsia="ru-RU"/>
        </w:rPr>
        <w:t xml:space="preserve"> 3.</w:t>
      </w:r>
    </w:p>
    <w:p w:rsidR="00CC2360" w:rsidRPr="00CC2360" w:rsidRDefault="00CC2360" w:rsidP="00204AFB">
      <w:pPr>
        <w:widowControl w:val="0"/>
        <w:numPr>
          <w:ilvl w:val="0"/>
          <w:numId w:val="6"/>
        </w:numPr>
        <w:suppressAutoHyphens/>
        <w:snapToGrid w:val="0"/>
        <w:spacing w:after="0" w:line="240" w:lineRule="auto"/>
        <w:jc w:val="both"/>
        <w:rPr>
          <w:rFonts w:ascii="Times New Roman" w:eastAsia="Times New Roman" w:hAnsi="Times New Roman" w:cs="Times New Roman"/>
          <w:sz w:val="24"/>
          <w:szCs w:val="24"/>
          <w:lang w:eastAsia="ru-RU"/>
        </w:rPr>
      </w:pPr>
      <w:r w:rsidRPr="00CC2360">
        <w:rPr>
          <w:rFonts w:ascii="Times New Roman" w:eastAsia="Times New Roman" w:hAnsi="Times New Roman" w:cs="Times New Roman"/>
          <w:sz w:val="24"/>
          <w:szCs w:val="24"/>
          <w:lang w:eastAsia="ru-RU"/>
        </w:rPr>
        <w:t xml:space="preserve"> </w:t>
      </w:r>
      <w:bookmarkStart w:id="11" w:name="a9"/>
      <w:bookmarkEnd w:id="11"/>
      <w:r w:rsidRPr="00CC2360">
        <w:rPr>
          <w:rFonts w:ascii="Times New Roman" w:eastAsia="Times New Roman" w:hAnsi="Times New Roman" w:cs="Times New Roman"/>
          <w:sz w:val="24"/>
          <w:szCs w:val="24"/>
          <w:lang w:val="kk-KZ" w:eastAsia="ru-RU"/>
        </w:rPr>
        <w:t>Никуленко. Коррекционная педагогика высшие образования. Растовка Дону: Феникс. 2006.-456С</w:t>
      </w:r>
    </w:p>
    <w:p w:rsidR="00CC2360" w:rsidRPr="00CC2360" w:rsidRDefault="00CC2360" w:rsidP="00204AFB">
      <w:pPr>
        <w:numPr>
          <w:ilvl w:val="0"/>
          <w:numId w:val="6"/>
        </w:numPr>
        <w:suppressAutoHyphens/>
        <w:spacing w:after="0" w:line="240" w:lineRule="auto"/>
        <w:jc w:val="both"/>
        <w:rPr>
          <w:rFonts w:ascii="Times New Roman" w:eastAsia="Times New Roman" w:hAnsi="Times New Roman" w:cs="Times New Roman"/>
          <w:sz w:val="24"/>
          <w:szCs w:val="24"/>
          <w:lang w:eastAsia="ru-RU"/>
        </w:rPr>
      </w:pPr>
      <w:r w:rsidRPr="00CC2360">
        <w:rPr>
          <w:rFonts w:ascii="Times New Roman" w:eastAsia="Times New Roman" w:hAnsi="Times New Roman" w:cs="Times New Roman"/>
          <w:sz w:val="24"/>
          <w:szCs w:val="24"/>
          <w:lang w:val="kk-KZ" w:eastAsia="ru-RU"/>
        </w:rPr>
        <w:t>Мишина Г.А. Моргачева Е.Н. Коррекционная педагогика. Москва. 2007.</w:t>
      </w:r>
      <w:r w:rsidRPr="00CC2360">
        <w:rPr>
          <w:rFonts w:ascii="Times New Roman" w:eastAsia="Times New Roman" w:hAnsi="Times New Roman" w:cs="Times New Roman"/>
          <w:sz w:val="24"/>
          <w:szCs w:val="24"/>
          <w:lang w:eastAsia="ru-RU"/>
        </w:rPr>
        <w:t>-257</w:t>
      </w:r>
      <w:r w:rsidRPr="00CC2360">
        <w:rPr>
          <w:rFonts w:ascii="Times New Roman" w:eastAsia="Times New Roman" w:hAnsi="Times New Roman" w:cs="Times New Roman"/>
          <w:sz w:val="24"/>
          <w:szCs w:val="24"/>
          <w:lang w:val="en-US" w:eastAsia="ru-RU"/>
        </w:rPr>
        <w:t>C</w:t>
      </w:r>
    </w:p>
    <w:p w:rsidR="00CC2360" w:rsidRPr="00CC2360" w:rsidRDefault="00CC2360" w:rsidP="00204AFB">
      <w:pPr>
        <w:numPr>
          <w:ilvl w:val="0"/>
          <w:numId w:val="6"/>
        </w:numPr>
        <w:suppressAutoHyphens/>
        <w:spacing w:after="0" w:line="240" w:lineRule="auto"/>
        <w:jc w:val="both"/>
        <w:rPr>
          <w:rFonts w:ascii="Times New Roman" w:eastAsia="Times New Roman" w:hAnsi="Times New Roman" w:cs="Times New Roman"/>
          <w:sz w:val="24"/>
          <w:szCs w:val="24"/>
          <w:lang w:eastAsia="ru-RU"/>
        </w:rPr>
      </w:pPr>
      <w:r w:rsidRPr="00CC2360">
        <w:rPr>
          <w:rFonts w:ascii="Times New Roman" w:eastAsia="Times New Roman" w:hAnsi="Times New Roman" w:cs="Times New Roman"/>
          <w:sz w:val="24"/>
          <w:szCs w:val="24"/>
          <w:lang w:val="kk-KZ" w:eastAsia="ru-RU"/>
        </w:rPr>
        <w:t>Кузнецов Л.В.Особенности мотивационно – волевой готовности детей С ЗПР к школьному обучению// Дефектология. 2005. - №4.</w:t>
      </w:r>
    </w:p>
    <w:p w:rsidR="00CC2360" w:rsidRPr="00CC2360" w:rsidRDefault="00CC2360" w:rsidP="00204AFB">
      <w:pPr>
        <w:numPr>
          <w:ilvl w:val="0"/>
          <w:numId w:val="6"/>
        </w:numPr>
        <w:suppressAutoHyphens/>
        <w:spacing w:after="0" w:line="240" w:lineRule="auto"/>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Торшин О.В. Жулина Е.В.Логопсихология. Москва. 2005.-349С</w:t>
      </w:r>
    </w:p>
    <w:p w:rsidR="00CC2360" w:rsidRPr="00CC2360" w:rsidRDefault="00CC2360" w:rsidP="00204AFB">
      <w:pPr>
        <w:numPr>
          <w:ilvl w:val="0"/>
          <w:numId w:val="6"/>
        </w:numPr>
        <w:suppressAutoHyphens/>
        <w:spacing w:after="0" w:line="240" w:lineRule="auto"/>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 xml:space="preserve">Мастюкова Е.М. Ребенок с отклонениями в развитии. Москва: Просвещение. 1992.-414С </w:t>
      </w:r>
    </w:p>
    <w:p w:rsidR="00CC2360" w:rsidRPr="00CC2360" w:rsidRDefault="00CC2360" w:rsidP="00204AFB">
      <w:pPr>
        <w:numPr>
          <w:ilvl w:val="0"/>
          <w:numId w:val="6"/>
        </w:numPr>
        <w:suppressAutoHyphens/>
        <w:spacing w:after="0" w:line="240" w:lineRule="auto"/>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Забранная С.Д. развитие ребенока в ваших руках. Москва. 2000.</w:t>
      </w:r>
    </w:p>
    <w:p w:rsidR="00CC2360" w:rsidRPr="00CC2360" w:rsidRDefault="00CC2360" w:rsidP="00204AFB">
      <w:pPr>
        <w:numPr>
          <w:ilvl w:val="0"/>
          <w:numId w:val="6"/>
        </w:numPr>
        <w:suppressAutoHyphens/>
        <w:spacing w:after="0" w:line="240" w:lineRule="auto"/>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Сыздықова С.Ж. «Арнайы білім бері бағдарламасы»//2009.-66б</w:t>
      </w:r>
    </w:p>
    <w:p w:rsidR="00CC2360" w:rsidRPr="00CC2360" w:rsidRDefault="00CC2360" w:rsidP="00204AFB">
      <w:pPr>
        <w:widowControl w:val="0"/>
        <w:numPr>
          <w:ilvl w:val="0"/>
          <w:numId w:val="6"/>
        </w:numPr>
        <w:suppressAutoHyphens/>
        <w:snapToGrid w:val="0"/>
        <w:spacing w:after="0" w:line="240" w:lineRule="auto"/>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 xml:space="preserve"> Қуаналиева М., Байсыдық И. Дефектология №1-2009 жыл 13-15 бб.</w:t>
      </w:r>
    </w:p>
    <w:p w:rsidR="00CC2360" w:rsidRPr="00CC2360" w:rsidRDefault="00CC2360" w:rsidP="00204AFB">
      <w:pPr>
        <w:widowControl w:val="0"/>
        <w:numPr>
          <w:ilvl w:val="0"/>
          <w:numId w:val="6"/>
        </w:numPr>
        <w:suppressAutoHyphens/>
        <w:snapToGrid w:val="0"/>
        <w:spacing w:after="0" w:line="240" w:lineRule="auto"/>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Ерболат А. Дефектология №5-2008 жыл 13-15 бб.</w:t>
      </w:r>
    </w:p>
    <w:p w:rsidR="006C0CC2" w:rsidRDefault="00CC2360" w:rsidP="00204AFB">
      <w:pPr>
        <w:widowControl w:val="0"/>
        <w:numPr>
          <w:ilvl w:val="0"/>
          <w:numId w:val="6"/>
        </w:numPr>
        <w:suppressAutoHyphens/>
        <w:snapToGrid w:val="0"/>
        <w:spacing w:after="0" w:line="240" w:lineRule="auto"/>
        <w:jc w:val="both"/>
        <w:rPr>
          <w:rFonts w:ascii="Times New Roman" w:eastAsia="Times New Roman" w:hAnsi="Times New Roman" w:cs="Times New Roman"/>
          <w:sz w:val="24"/>
          <w:szCs w:val="24"/>
          <w:lang w:val="kk-KZ" w:eastAsia="ru-RU"/>
        </w:rPr>
      </w:pPr>
      <w:r w:rsidRPr="00CC2360">
        <w:rPr>
          <w:rFonts w:ascii="Times New Roman" w:eastAsia="Times New Roman" w:hAnsi="Times New Roman" w:cs="Times New Roman"/>
          <w:sz w:val="24"/>
          <w:szCs w:val="24"/>
          <w:lang w:val="kk-KZ" w:eastAsia="ru-RU"/>
        </w:rPr>
        <w:t xml:space="preserve"> Байсыдық И. Дефектология №6-2008 жыл 6-7 бб.</w:t>
      </w:r>
    </w:p>
    <w:p w:rsidR="005A0E4E" w:rsidRDefault="005A0E4E" w:rsidP="00204AFB">
      <w:pPr>
        <w:widowControl w:val="0"/>
        <w:suppressAutoHyphens/>
        <w:snapToGrid w:val="0"/>
        <w:spacing w:after="0" w:line="240" w:lineRule="auto"/>
        <w:jc w:val="both"/>
        <w:rPr>
          <w:rFonts w:ascii="Times New Roman" w:eastAsia="Times New Roman" w:hAnsi="Times New Roman" w:cs="Times New Roman"/>
          <w:sz w:val="24"/>
          <w:szCs w:val="24"/>
          <w:lang w:val="kk-KZ" w:eastAsia="ru-RU"/>
        </w:rPr>
      </w:pPr>
    </w:p>
    <w:p w:rsidR="005A0E4E" w:rsidRPr="00486A4A" w:rsidRDefault="005A0E4E" w:rsidP="00204AFB">
      <w:pPr>
        <w:spacing w:after="0" w:line="240" w:lineRule="auto"/>
        <w:jc w:val="center"/>
        <w:rPr>
          <w:rFonts w:ascii="Times New Roman" w:eastAsia="Calibri" w:hAnsi="Times New Roman" w:cs="Times New Roman"/>
          <w:b/>
          <w:color w:val="000000" w:themeColor="text1"/>
          <w:sz w:val="24"/>
          <w:szCs w:val="24"/>
          <w:lang w:val="kk-KZ"/>
        </w:rPr>
      </w:pPr>
      <w:r w:rsidRPr="00486A4A">
        <w:rPr>
          <w:rFonts w:ascii="Times New Roman" w:eastAsia="Calibri" w:hAnsi="Times New Roman" w:cs="Times New Roman"/>
          <w:b/>
          <w:color w:val="000000" w:themeColor="text1"/>
          <w:sz w:val="24"/>
          <w:szCs w:val="24"/>
          <w:lang w:val="kk-KZ"/>
        </w:rPr>
        <w:lastRenderedPageBreak/>
        <w:t>Мазмұны</w:t>
      </w:r>
    </w:p>
    <w:p w:rsidR="005A0E4E" w:rsidRPr="00486A4A" w:rsidRDefault="005A0E4E" w:rsidP="00204AFB">
      <w:pPr>
        <w:spacing w:after="0" w:line="240" w:lineRule="auto"/>
        <w:jc w:val="both"/>
        <w:rPr>
          <w:rFonts w:ascii="Times New Roman" w:eastAsia="Calibri" w:hAnsi="Times New Roman" w:cs="Times New Roman"/>
          <w:color w:val="000000" w:themeColor="text1"/>
          <w:sz w:val="24"/>
          <w:szCs w:val="24"/>
          <w:lang w:val="kk-KZ"/>
        </w:rPr>
      </w:pPr>
    </w:p>
    <w:p w:rsidR="005A0E4E" w:rsidRDefault="005A0E4E" w:rsidP="00204AFB">
      <w:pPr>
        <w:spacing w:after="0" w:line="240" w:lineRule="auto"/>
        <w:jc w:val="both"/>
        <w:rPr>
          <w:rFonts w:ascii="Times New Roman" w:eastAsia="Calibri" w:hAnsi="Times New Roman" w:cs="Times New Roman"/>
          <w:color w:val="000000" w:themeColor="text1"/>
          <w:sz w:val="24"/>
          <w:szCs w:val="24"/>
          <w:lang w:val="kk-KZ"/>
        </w:rPr>
      </w:pPr>
      <w:r w:rsidRPr="00486A4A">
        <w:rPr>
          <w:rFonts w:ascii="Times New Roman" w:eastAsia="Calibri" w:hAnsi="Times New Roman" w:cs="Times New Roman"/>
          <w:color w:val="000000" w:themeColor="text1"/>
          <w:sz w:val="24"/>
          <w:szCs w:val="24"/>
          <w:lang w:val="kk-KZ"/>
        </w:rPr>
        <w:t>Алғы сөз.............................................................................................</w:t>
      </w:r>
      <w:r>
        <w:rPr>
          <w:rFonts w:ascii="Times New Roman" w:eastAsia="Calibri" w:hAnsi="Times New Roman" w:cs="Times New Roman"/>
          <w:color w:val="000000" w:themeColor="text1"/>
          <w:sz w:val="24"/>
          <w:szCs w:val="24"/>
          <w:lang w:val="kk-KZ"/>
        </w:rPr>
        <w:t>................................</w:t>
      </w:r>
      <w:r w:rsidR="00204AFB">
        <w:rPr>
          <w:rFonts w:ascii="Times New Roman" w:eastAsia="Calibri" w:hAnsi="Times New Roman" w:cs="Times New Roman"/>
          <w:color w:val="000000" w:themeColor="text1"/>
          <w:sz w:val="24"/>
          <w:szCs w:val="24"/>
          <w:lang w:val="kk-KZ"/>
        </w:rPr>
        <w:t>........</w:t>
      </w:r>
      <w:r>
        <w:rPr>
          <w:rFonts w:ascii="Times New Roman" w:eastAsia="Calibri" w:hAnsi="Times New Roman" w:cs="Times New Roman"/>
          <w:color w:val="000000" w:themeColor="text1"/>
          <w:sz w:val="24"/>
          <w:szCs w:val="24"/>
          <w:lang w:val="kk-KZ"/>
        </w:rPr>
        <w:t>.....</w:t>
      </w:r>
      <w:r w:rsidRPr="00486A4A">
        <w:rPr>
          <w:rFonts w:ascii="Times New Roman" w:eastAsia="Calibri" w:hAnsi="Times New Roman" w:cs="Times New Roman"/>
          <w:color w:val="000000" w:themeColor="text1"/>
          <w:sz w:val="24"/>
          <w:szCs w:val="24"/>
          <w:lang w:val="kk-KZ"/>
        </w:rPr>
        <w:t>3</w:t>
      </w:r>
    </w:p>
    <w:p w:rsidR="00204AFB" w:rsidRPr="00486A4A" w:rsidRDefault="00204AFB" w:rsidP="00204AFB">
      <w:pPr>
        <w:spacing w:after="0" w:line="240" w:lineRule="auto"/>
        <w:jc w:val="both"/>
        <w:rPr>
          <w:rFonts w:ascii="Times New Roman" w:eastAsia="Calibri" w:hAnsi="Times New Roman" w:cs="Times New Roman"/>
          <w:color w:val="000000" w:themeColor="text1"/>
          <w:sz w:val="24"/>
          <w:szCs w:val="24"/>
          <w:lang w:val="kk-KZ"/>
        </w:rPr>
      </w:pPr>
    </w:p>
    <w:p w:rsidR="005A0E4E" w:rsidRPr="00486A4A" w:rsidRDefault="00204AFB" w:rsidP="00204AFB">
      <w:pPr>
        <w:spacing w:after="0" w:line="240" w:lineRule="auto"/>
        <w:ind w:hanging="142"/>
        <w:jc w:val="both"/>
        <w:rPr>
          <w:rFonts w:ascii="Times New Roman" w:eastAsia="Calibri" w:hAnsi="Times New Roman" w:cs="Times New Roman"/>
          <w:color w:val="000000" w:themeColor="text1"/>
          <w:sz w:val="24"/>
          <w:szCs w:val="24"/>
          <w:lang w:val="kk-KZ"/>
        </w:rPr>
      </w:pPr>
      <w:r>
        <w:rPr>
          <w:rFonts w:ascii="Times New Roman" w:eastAsia="Calibri" w:hAnsi="Times New Roman" w:cs="Times New Roman"/>
          <w:bCs/>
          <w:color w:val="000000" w:themeColor="text1"/>
          <w:sz w:val="24"/>
          <w:szCs w:val="24"/>
          <w:lang w:val="kk-KZ"/>
        </w:rPr>
        <w:t xml:space="preserve">1 </w:t>
      </w:r>
      <w:r w:rsidR="005A0E4E" w:rsidRPr="00486A4A">
        <w:rPr>
          <w:rFonts w:ascii="Times New Roman" w:eastAsia="Calibri" w:hAnsi="Times New Roman" w:cs="Times New Roman"/>
          <w:bCs/>
          <w:color w:val="000000" w:themeColor="text1"/>
          <w:sz w:val="24"/>
          <w:szCs w:val="24"/>
          <w:lang w:val="kk-KZ"/>
        </w:rPr>
        <w:t xml:space="preserve">Ерекше білім беру қажеттіліктері бар мектепке дейінгі және мектеп жасындағы балаларды </w:t>
      </w:r>
      <w:r w:rsidR="005A0E4E" w:rsidRPr="00486A4A">
        <w:rPr>
          <w:rFonts w:ascii="Times New Roman" w:hAnsi="Times New Roman" w:cs="Times New Roman"/>
          <w:color w:val="000000" w:themeColor="text1"/>
          <w:lang w:val="kk-KZ"/>
        </w:rPr>
        <w:t>психологиялық-педагогикалық қолдаудың ұйымдастырушылық-мазмұндық негіздері</w:t>
      </w:r>
      <w:r>
        <w:rPr>
          <w:rFonts w:ascii="Times New Roman" w:eastAsia="Times New Roman" w:hAnsi="Times New Roman" w:cs="Times New Roman"/>
          <w:bCs/>
          <w:noProof/>
          <w:color w:val="000000" w:themeColor="text1"/>
          <w:sz w:val="24"/>
          <w:szCs w:val="24"/>
          <w:lang w:val="sr-Cyrl-CS" w:eastAsia="ru-RU"/>
        </w:rPr>
        <w:t>................</w:t>
      </w:r>
      <w:r w:rsidR="00871C6B">
        <w:rPr>
          <w:rFonts w:ascii="Times New Roman" w:eastAsia="Times New Roman" w:hAnsi="Times New Roman" w:cs="Times New Roman"/>
          <w:bCs/>
          <w:noProof/>
          <w:color w:val="000000" w:themeColor="text1"/>
          <w:sz w:val="24"/>
          <w:szCs w:val="24"/>
          <w:lang w:val="sr-Cyrl-CS" w:eastAsia="ru-RU"/>
        </w:rPr>
        <w:t>...</w:t>
      </w:r>
      <w:r w:rsidR="005A0E4E">
        <w:rPr>
          <w:rFonts w:ascii="Times New Roman" w:eastAsia="Times New Roman" w:hAnsi="Times New Roman" w:cs="Times New Roman"/>
          <w:bCs/>
          <w:noProof/>
          <w:color w:val="000000" w:themeColor="text1"/>
          <w:sz w:val="24"/>
          <w:szCs w:val="24"/>
          <w:lang w:val="sr-Cyrl-CS" w:eastAsia="ru-RU"/>
        </w:rPr>
        <w:t>4</w:t>
      </w:r>
    </w:p>
    <w:p w:rsidR="005A0E4E" w:rsidRPr="00486A4A" w:rsidRDefault="00204AFB" w:rsidP="00204AFB">
      <w:pPr>
        <w:spacing w:after="0" w:line="240" w:lineRule="auto"/>
        <w:ind w:left="-142"/>
        <w:jc w:val="both"/>
        <w:rPr>
          <w:rFonts w:ascii="Times New Roman" w:eastAsia="Calibri" w:hAnsi="Times New Roman" w:cs="Times New Roman"/>
          <w:color w:val="000000" w:themeColor="text1"/>
          <w:sz w:val="24"/>
          <w:szCs w:val="24"/>
          <w:lang w:val="kk-KZ"/>
        </w:rPr>
      </w:pPr>
      <w:r>
        <w:rPr>
          <w:rFonts w:ascii="Times New Roman" w:eastAsia="Calibri" w:hAnsi="Times New Roman" w:cs="Times New Roman"/>
          <w:bCs/>
          <w:color w:val="000000" w:themeColor="text1"/>
          <w:sz w:val="24"/>
          <w:szCs w:val="24"/>
          <w:lang w:val="kk-KZ"/>
        </w:rPr>
        <w:t xml:space="preserve">1.2 </w:t>
      </w:r>
      <w:r w:rsidR="005A0E4E" w:rsidRPr="00486A4A">
        <w:rPr>
          <w:rFonts w:ascii="Times New Roman" w:eastAsia="Calibri" w:hAnsi="Times New Roman" w:cs="Times New Roman"/>
          <w:bCs/>
          <w:color w:val="000000" w:themeColor="text1"/>
          <w:sz w:val="24"/>
          <w:szCs w:val="24"/>
          <w:lang w:val="kk-KZ"/>
        </w:rPr>
        <w:t xml:space="preserve">Ерекше білім беру қажеттіліктері бар балаларға </w:t>
      </w:r>
      <w:r w:rsidR="005A0E4E" w:rsidRPr="00486A4A">
        <w:rPr>
          <w:rFonts w:ascii="Times New Roman" w:eastAsia="Calibri" w:hAnsi="Times New Roman" w:cs="Times New Roman"/>
          <w:bCs/>
          <w:color w:val="000000" w:themeColor="text1"/>
          <w:sz w:val="24"/>
          <w:szCs w:val="24"/>
          <w:lang w:val="kk-KZ" w:eastAsia="ru-RU"/>
        </w:rPr>
        <w:t>психологиялық-педагогикалық көмек қызметі (шетелдік және отандық тәжірибе)</w:t>
      </w:r>
      <w:r w:rsidR="005A0E4E" w:rsidRPr="00486A4A">
        <w:rPr>
          <w:rFonts w:eastAsia="Calibri" w:cs="Times New Roman"/>
          <w:bCs/>
          <w:color w:val="000000" w:themeColor="text1"/>
          <w:sz w:val="24"/>
          <w:szCs w:val="24"/>
          <w:lang w:val="kk-KZ" w:eastAsia="ru-RU"/>
        </w:rPr>
        <w:t xml:space="preserve"> </w:t>
      </w:r>
      <w:r w:rsidR="005A0E4E" w:rsidRPr="00486A4A">
        <w:rPr>
          <w:rFonts w:ascii="Times New Roman" w:eastAsia="Times New Roman" w:hAnsi="Times New Roman" w:cs="Times New Roman"/>
          <w:noProof/>
          <w:color w:val="000000" w:themeColor="text1"/>
          <w:sz w:val="24"/>
          <w:szCs w:val="24"/>
          <w:lang w:val="sr-Cyrl-CS" w:eastAsia="ru-RU"/>
        </w:rPr>
        <w:t>......................................</w:t>
      </w:r>
      <w:r>
        <w:rPr>
          <w:rFonts w:ascii="Times New Roman" w:eastAsia="Times New Roman" w:hAnsi="Times New Roman" w:cs="Times New Roman"/>
          <w:noProof/>
          <w:color w:val="000000" w:themeColor="text1"/>
          <w:sz w:val="24"/>
          <w:szCs w:val="24"/>
          <w:lang w:val="sr-Cyrl-CS" w:eastAsia="ru-RU"/>
        </w:rPr>
        <w:t>...</w:t>
      </w:r>
      <w:r w:rsidR="005A0E4E" w:rsidRPr="00486A4A">
        <w:rPr>
          <w:rFonts w:ascii="Times New Roman" w:eastAsia="Times New Roman" w:hAnsi="Times New Roman" w:cs="Times New Roman"/>
          <w:noProof/>
          <w:color w:val="000000" w:themeColor="text1"/>
          <w:sz w:val="24"/>
          <w:szCs w:val="24"/>
          <w:lang w:val="sr-Cyrl-CS" w:eastAsia="ru-RU"/>
        </w:rPr>
        <w:t>.</w:t>
      </w:r>
      <w:r w:rsidR="005A0E4E">
        <w:rPr>
          <w:rFonts w:ascii="Times New Roman" w:eastAsia="Times New Roman" w:hAnsi="Times New Roman" w:cs="Times New Roman"/>
          <w:noProof/>
          <w:color w:val="000000" w:themeColor="text1"/>
          <w:sz w:val="24"/>
          <w:szCs w:val="24"/>
          <w:lang w:val="sr-Cyrl-CS" w:eastAsia="ru-RU"/>
        </w:rPr>
        <w:t>.......................................8</w:t>
      </w:r>
    </w:p>
    <w:p w:rsidR="005A0E4E" w:rsidRPr="00486A4A" w:rsidRDefault="00204AFB" w:rsidP="00204AFB">
      <w:pPr>
        <w:spacing w:after="0" w:line="240" w:lineRule="auto"/>
        <w:ind w:left="-142" w:right="140"/>
        <w:jc w:val="both"/>
        <w:rPr>
          <w:rFonts w:ascii="Times New Roman" w:eastAsia="Calibri" w:hAnsi="Times New Roman" w:cs="Times New Roman"/>
          <w:bCs/>
          <w:color w:val="000000" w:themeColor="text1"/>
          <w:sz w:val="24"/>
          <w:szCs w:val="24"/>
          <w:lang w:val="kk-KZ" w:eastAsia="ko-KR"/>
        </w:rPr>
      </w:pPr>
      <w:r>
        <w:rPr>
          <w:rFonts w:ascii="Times New Roman" w:eastAsia="Calibri" w:hAnsi="Times New Roman" w:cs="Times New Roman"/>
          <w:bCs/>
          <w:color w:val="000000" w:themeColor="text1"/>
          <w:sz w:val="24"/>
          <w:szCs w:val="24"/>
          <w:lang w:val="kk-KZ"/>
        </w:rPr>
        <w:t xml:space="preserve">1.3 </w:t>
      </w:r>
      <w:r w:rsidR="005A0E4E" w:rsidRPr="00486A4A">
        <w:rPr>
          <w:rFonts w:ascii="Times New Roman" w:eastAsia="Calibri" w:hAnsi="Times New Roman" w:cs="Times New Roman"/>
          <w:bCs/>
          <w:color w:val="000000" w:themeColor="text1"/>
          <w:sz w:val="24"/>
          <w:szCs w:val="24"/>
          <w:lang w:val="kk-KZ"/>
        </w:rPr>
        <w:t xml:space="preserve">Ерекше білім беру қажеттіліктері бар балалардың дамуындағы бұзылыстарды анықтаудың психологиялық – педагогикалық  әдістері </w:t>
      </w:r>
      <w:r w:rsidR="005A0E4E" w:rsidRPr="00486A4A">
        <w:rPr>
          <w:rFonts w:ascii="Times New Roman" w:eastAsia="Times New Roman" w:hAnsi="Times New Roman" w:cs="Times New Roman"/>
          <w:bCs/>
          <w:noProof/>
          <w:color w:val="000000" w:themeColor="text1"/>
          <w:sz w:val="24"/>
          <w:szCs w:val="24"/>
          <w:lang w:val="kk-KZ" w:eastAsia="ru-RU"/>
        </w:rPr>
        <w:t>...............</w:t>
      </w:r>
      <w:r w:rsidR="005A0E4E">
        <w:rPr>
          <w:rFonts w:ascii="Times New Roman" w:eastAsia="Times New Roman" w:hAnsi="Times New Roman" w:cs="Times New Roman"/>
          <w:bCs/>
          <w:noProof/>
          <w:color w:val="000000" w:themeColor="text1"/>
          <w:sz w:val="24"/>
          <w:szCs w:val="24"/>
          <w:lang w:val="kk-KZ" w:eastAsia="ru-RU"/>
        </w:rPr>
        <w:t>........................................</w:t>
      </w:r>
      <w:r w:rsidR="00625FF1">
        <w:rPr>
          <w:rFonts w:ascii="Times New Roman" w:eastAsia="Times New Roman" w:hAnsi="Times New Roman" w:cs="Times New Roman"/>
          <w:bCs/>
          <w:noProof/>
          <w:color w:val="000000" w:themeColor="text1"/>
          <w:sz w:val="24"/>
          <w:szCs w:val="24"/>
          <w:lang w:val="kk-KZ" w:eastAsia="ru-RU"/>
        </w:rPr>
        <w:t>.</w:t>
      </w:r>
      <w:r w:rsidR="005A0E4E">
        <w:rPr>
          <w:rFonts w:ascii="Times New Roman" w:eastAsia="Times New Roman" w:hAnsi="Times New Roman" w:cs="Times New Roman"/>
          <w:bCs/>
          <w:noProof/>
          <w:color w:val="000000" w:themeColor="text1"/>
          <w:sz w:val="24"/>
          <w:szCs w:val="24"/>
          <w:lang w:val="kk-KZ" w:eastAsia="ru-RU"/>
        </w:rPr>
        <w:t>.1</w:t>
      </w:r>
      <w:r w:rsidR="00625FF1">
        <w:rPr>
          <w:rFonts w:ascii="Times New Roman" w:eastAsia="Times New Roman" w:hAnsi="Times New Roman" w:cs="Times New Roman"/>
          <w:bCs/>
          <w:noProof/>
          <w:color w:val="000000" w:themeColor="text1"/>
          <w:sz w:val="24"/>
          <w:szCs w:val="24"/>
          <w:lang w:val="kk-KZ" w:eastAsia="ru-RU"/>
        </w:rPr>
        <w:t>7</w:t>
      </w:r>
    </w:p>
    <w:p w:rsidR="005A0E4E" w:rsidRPr="00486A4A" w:rsidRDefault="00204AFB" w:rsidP="00204AFB">
      <w:pPr>
        <w:spacing w:after="0" w:line="240" w:lineRule="auto"/>
        <w:ind w:left="-142" w:right="140"/>
        <w:jc w:val="both"/>
        <w:rPr>
          <w:rFonts w:eastAsia="Calibri" w:cs="Times New Roman"/>
          <w:bCs/>
          <w:color w:val="000000" w:themeColor="text1"/>
          <w:sz w:val="24"/>
          <w:szCs w:val="24"/>
          <w:lang w:val="kk-KZ"/>
        </w:rPr>
      </w:pPr>
      <w:r>
        <w:rPr>
          <w:rFonts w:ascii="Times New Roman" w:eastAsia="Calibri" w:hAnsi="Times New Roman" w:cs="Times New Roman"/>
          <w:bCs/>
          <w:color w:val="000000" w:themeColor="text1"/>
          <w:sz w:val="24"/>
          <w:szCs w:val="24"/>
          <w:lang w:val="kk-KZ" w:eastAsia="ru-RU"/>
        </w:rPr>
        <w:t xml:space="preserve">1.4 </w:t>
      </w:r>
      <w:r w:rsidR="005A0E4E" w:rsidRPr="00486A4A">
        <w:rPr>
          <w:rFonts w:ascii="Times New Roman" w:eastAsia="Calibri" w:hAnsi="Times New Roman" w:cs="Times New Roman"/>
          <w:bCs/>
          <w:color w:val="000000" w:themeColor="text1"/>
          <w:sz w:val="24"/>
          <w:szCs w:val="24"/>
          <w:lang w:val="kk-KZ" w:eastAsia="ru-RU"/>
        </w:rPr>
        <w:t>Қазақстан Республикасындағы ерекше балаларды әлеуметтік және медициналық-педагогикалық қолдау</w:t>
      </w:r>
      <w:r w:rsidR="005A0E4E" w:rsidRPr="00486A4A">
        <w:rPr>
          <w:rFonts w:ascii="Times New Roman" w:eastAsia="Times New Roman" w:hAnsi="Times New Roman" w:cs="Times New Roman"/>
          <w:bCs/>
          <w:noProof/>
          <w:color w:val="000000" w:themeColor="text1"/>
          <w:sz w:val="24"/>
          <w:szCs w:val="24"/>
          <w:lang w:val="kk-KZ" w:eastAsia="ru-RU"/>
        </w:rPr>
        <w:t>...................................................</w:t>
      </w:r>
      <w:r w:rsidR="005A0E4E">
        <w:rPr>
          <w:rFonts w:ascii="Times New Roman" w:eastAsia="Times New Roman" w:hAnsi="Times New Roman" w:cs="Times New Roman"/>
          <w:bCs/>
          <w:noProof/>
          <w:color w:val="000000" w:themeColor="text1"/>
          <w:sz w:val="24"/>
          <w:szCs w:val="24"/>
          <w:lang w:val="kk-KZ" w:eastAsia="ru-RU"/>
        </w:rPr>
        <w:t>.............................</w:t>
      </w:r>
      <w:r>
        <w:rPr>
          <w:rFonts w:ascii="Times New Roman" w:eastAsia="Times New Roman" w:hAnsi="Times New Roman" w:cs="Times New Roman"/>
          <w:bCs/>
          <w:noProof/>
          <w:color w:val="000000" w:themeColor="text1"/>
          <w:sz w:val="24"/>
          <w:szCs w:val="24"/>
          <w:lang w:val="kk-KZ" w:eastAsia="ru-RU"/>
        </w:rPr>
        <w:t>...</w:t>
      </w:r>
      <w:r w:rsidR="005A0E4E">
        <w:rPr>
          <w:rFonts w:ascii="Times New Roman" w:eastAsia="Times New Roman" w:hAnsi="Times New Roman" w:cs="Times New Roman"/>
          <w:bCs/>
          <w:noProof/>
          <w:color w:val="000000" w:themeColor="text1"/>
          <w:sz w:val="24"/>
          <w:szCs w:val="24"/>
          <w:lang w:val="kk-KZ" w:eastAsia="ru-RU"/>
        </w:rPr>
        <w:t>..............................2</w:t>
      </w:r>
      <w:r w:rsidR="00625FF1">
        <w:rPr>
          <w:rFonts w:ascii="Times New Roman" w:eastAsia="Times New Roman" w:hAnsi="Times New Roman" w:cs="Times New Roman"/>
          <w:bCs/>
          <w:noProof/>
          <w:color w:val="000000" w:themeColor="text1"/>
          <w:sz w:val="24"/>
          <w:szCs w:val="24"/>
          <w:lang w:val="kk-KZ" w:eastAsia="ru-RU"/>
        </w:rPr>
        <w:t>4</w:t>
      </w:r>
    </w:p>
    <w:p w:rsidR="005A0E4E" w:rsidRPr="00486A4A" w:rsidRDefault="00204AFB" w:rsidP="00204AFB">
      <w:pPr>
        <w:spacing w:after="0" w:line="240" w:lineRule="auto"/>
        <w:ind w:left="-142" w:right="140"/>
        <w:jc w:val="both"/>
        <w:rPr>
          <w:rFonts w:ascii="Times New Roman" w:eastAsia="Calibri" w:hAnsi="Times New Roman" w:cs="Times New Roman"/>
          <w:bCs/>
          <w:color w:val="000000" w:themeColor="text1"/>
          <w:sz w:val="24"/>
          <w:szCs w:val="24"/>
          <w:lang w:val="kk-KZ"/>
        </w:rPr>
      </w:pPr>
      <w:r>
        <w:rPr>
          <w:rFonts w:ascii="Times New Roman" w:eastAsia="Calibri" w:hAnsi="Times New Roman" w:cs="Times New Roman"/>
          <w:bCs/>
          <w:color w:val="000000" w:themeColor="text1"/>
          <w:sz w:val="24"/>
          <w:szCs w:val="24"/>
          <w:lang w:val="kk-KZ"/>
        </w:rPr>
        <w:t xml:space="preserve">1.5 </w:t>
      </w:r>
      <w:r w:rsidR="005A0E4E" w:rsidRPr="00486A4A">
        <w:rPr>
          <w:rFonts w:ascii="Times New Roman" w:eastAsia="Calibri" w:hAnsi="Times New Roman" w:cs="Times New Roman"/>
          <w:bCs/>
          <w:color w:val="000000" w:themeColor="text1"/>
          <w:sz w:val="24"/>
          <w:szCs w:val="24"/>
          <w:lang w:val="kk-KZ"/>
        </w:rPr>
        <w:t>Ерекше білім беру қажеттіліктері бар балаларға ерте коррекциялық педагогикалық көмек.</w:t>
      </w:r>
      <w:r w:rsidR="005A0E4E">
        <w:rPr>
          <w:rFonts w:ascii="Times New Roman" w:eastAsia="Calibri" w:hAnsi="Times New Roman" w:cs="Times New Roman"/>
          <w:bCs/>
          <w:color w:val="000000" w:themeColor="text1"/>
          <w:sz w:val="24"/>
          <w:szCs w:val="24"/>
          <w:lang w:val="kk-KZ"/>
        </w:rPr>
        <w:t>.............................................................................................................................</w:t>
      </w:r>
      <w:r>
        <w:rPr>
          <w:rFonts w:ascii="Times New Roman" w:eastAsia="Calibri" w:hAnsi="Times New Roman" w:cs="Times New Roman"/>
          <w:bCs/>
          <w:color w:val="000000" w:themeColor="text1"/>
          <w:sz w:val="24"/>
          <w:szCs w:val="24"/>
          <w:lang w:val="kk-KZ"/>
        </w:rPr>
        <w:t>..</w:t>
      </w:r>
      <w:r w:rsidR="005A0E4E">
        <w:rPr>
          <w:rFonts w:ascii="Times New Roman" w:eastAsia="Calibri" w:hAnsi="Times New Roman" w:cs="Times New Roman"/>
          <w:bCs/>
          <w:color w:val="000000" w:themeColor="text1"/>
          <w:sz w:val="24"/>
          <w:szCs w:val="24"/>
          <w:lang w:val="kk-KZ"/>
        </w:rPr>
        <w:t>............ 3</w:t>
      </w:r>
      <w:r w:rsidR="00625FF1">
        <w:rPr>
          <w:rFonts w:ascii="Times New Roman" w:eastAsia="Calibri" w:hAnsi="Times New Roman" w:cs="Times New Roman"/>
          <w:bCs/>
          <w:color w:val="000000" w:themeColor="text1"/>
          <w:sz w:val="24"/>
          <w:szCs w:val="24"/>
          <w:lang w:val="kk-KZ"/>
        </w:rPr>
        <w:t>1</w:t>
      </w:r>
    </w:p>
    <w:p w:rsidR="005A0E4E" w:rsidRPr="00486A4A" w:rsidRDefault="00204AFB" w:rsidP="00204AFB">
      <w:pPr>
        <w:spacing w:after="0" w:line="240" w:lineRule="auto"/>
        <w:ind w:left="-142" w:right="140"/>
        <w:jc w:val="both"/>
        <w:rPr>
          <w:rFonts w:ascii="Times New Roman" w:eastAsia="Calibri" w:hAnsi="Times New Roman" w:cs="Times New Roman"/>
          <w:bCs/>
          <w:color w:val="000000" w:themeColor="text1"/>
          <w:sz w:val="24"/>
          <w:szCs w:val="24"/>
          <w:lang w:val="kk-KZ"/>
        </w:rPr>
      </w:pPr>
      <w:r>
        <w:rPr>
          <w:rFonts w:ascii="Times New Roman" w:eastAsia="Calibri" w:hAnsi="Times New Roman" w:cs="Times New Roman"/>
          <w:bCs/>
          <w:color w:val="000000" w:themeColor="text1"/>
          <w:sz w:val="24"/>
          <w:szCs w:val="24"/>
          <w:lang w:val="kk-KZ"/>
        </w:rPr>
        <w:t xml:space="preserve">2 </w:t>
      </w:r>
      <w:r w:rsidR="005A0E4E" w:rsidRPr="00486A4A">
        <w:rPr>
          <w:rFonts w:ascii="Times New Roman" w:eastAsia="Calibri" w:hAnsi="Times New Roman" w:cs="Times New Roman"/>
          <w:bCs/>
          <w:color w:val="000000" w:themeColor="text1"/>
          <w:sz w:val="24"/>
          <w:szCs w:val="24"/>
          <w:lang w:val="kk-KZ"/>
        </w:rPr>
        <w:t>Сөйлеу бұзылыстары бар балаларды психологиялық-педагогикалық диагностикалау</w:t>
      </w:r>
      <w:r>
        <w:rPr>
          <w:rFonts w:ascii="Times New Roman" w:eastAsia="Calibri" w:hAnsi="Times New Roman" w:cs="Times New Roman"/>
          <w:bCs/>
          <w:color w:val="000000" w:themeColor="text1"/>
          <w:sz w:val="24"/>
          <w:szCs w:val="24"/>
          <w:lang w:val="kk-KZ"/>
        </w:rPr>
        <w:t>...</w:t>
      </w:r>
      <w:r w:rsidR="00871C6B">
        <w:rPr>
          <w:rFonts w:ascii="Times New Roman" w:eastAsia="Calibri" w:hAnsi="Times New Roman" w:cs="Times New Roman"/>
          <w:bCs/>
          <w:color w:val="000000" w:themeColor="text1"/>
          <w:sz w:val="24"/>
          <w:szCs w:val="24"/>
          <w:lang w:val="kk-KZ"/>
        </w:rPr>
        <w:t>.</w:t>
      </w:r>
      <w:r w:rsidR="005A0E4E">
        <w:rPr>
          <w:rFonts w:ascii="Times New Roman" w:eastAsia="Calibri" w:hAnsi="Times New Roman" w:cs="Times New Roman"/>
          <w:bCs/>
          <w:color w:val="000000" w:themeColor="text1"/>
          <w:sz w:val="24"/>
          <w:szCs w:val="24"/>
          <w:lang w:val="kk-KZ"/>
        </w:rPr>
        <w:t>3</w:t>
      </w:r>
      <w:r w:rsidR="00625FF1">
        <w:rPr>
          <w:rFonts w:ascii="Times New Roman" w:eastAsia="Calibri" w:hAnsi="Times New Roman" w:cs="Times New Roman"/>
          <w:bCs/>
          <w:color w:val="000000" w:themeColor="text1"/>
          <w:sz w:val="24"/>
          <w:szCs w:val="24"/>
          <w:lang w:val="kk-KZ"/>
        </w:rPr>
        <w:t>6</w:t>
      </w:r>
    </w:p>
    <w:p w:rsidR="005A0E4E" w:rsidRPr="00486A4A" w:rsidRDefault="00204AFB" w:rsidP="00204AFB">
      <w:pPr>
        <w:spacing w:after="0" w:line="240" w:lineRule="auto"/>
        <w:ind w:left="-142" w:right="140"/>
        <w:jc w:val="both"/>
        <w:rPr>
          <w:rFonts w:ascii="Times New Roman" w:eastAsia="Calibri" w:hAnsi="Times New Roman" w:cs="Times New Roman"/>
          <w:bCs/>
          <w:color w:val="000000" w:themeColor="text1"/>
          <w:sz w:val="24"/>
          <w:szCs w:val="24"/>
          <w:lang w:val="kk-KZ"/>
        </w:rPr>
      </w:pPr>
      <w:r>
        <w:rPr>
          <w:rFonts w:ascii="Times New Roman" w:eastAsia="Calibri" w:hAnsi="Times New Roman" w:cs="Times New Roman"/>
          <w:bCs/>
          <w:color w:val="000000" w:themeColor="text1"/>
          <w:sz w:val="24"/>
          <w:szCs w:val="24"/>
          <w:lang w:val="kk-KZ"/>
        </w:rPr>
        <w:t xml:space="preserve">2.1 </w:t>
      </w:r>
      <w:r w:rsidR="005A0E4E" w:rsidRPr="00486A4A">
        <w:rPr>
          <w:rFonts w:ascii="Times New Roman" w:eastAsia="Calibri" w:hAnsi="Times New Roman" w:cs="Times New Roman"/>
          <w:bCs/>
          <w:color w:val="000000" w:themeColor="text1"/>
          <w:sz w:val="24"/>
          <w:szCs w:val="24"/>
          <w:lang w:val="kk-KZ"/>
        </w:rPr>
        <w:t>Есту қабілеті бұзылған балалармен жүргізілетін диагностикалық жұмыстар</w:t>
      </w:r>
      <w:r w:rsidR="005A0E4E">
        <w:rPr>
          <w:rFonts w:ascii="Times New Roman" w:eastAsia="Calibri" w:hAnsi="Times New Roman" w:cs="Times New Roman"/>
          <w:bCs/>
          <w:color w:val="000000" w:themeColor="text1"/>
          <w:sz w:val="24"/>
          <w:szCs w:val="24"/>
          <w:lang w:val="kk-KZ"/>
        </w:rPr>
        <w:t>.....</w:t>
      </w:r>
      <w:r>
        <w:rPr>
          <w:rFonts w:ascii="Times New Roman" w:eastAsia="Calibri" w:hAnsi="Times New Roman" w:cs="Times New Roman"/>
          <w:bCs/>
          <w:color w:val="000000" w:themeColor="text1"/>
          <w:sz w:val="24"/>
          <w:szCs w:val="24"/>
          <w:lang w:val="kk-KZ"/>
        </w:rPr>
        <w:t>...........</w:t>
      </w:r>
      <w:r w:rsidR="00625FF1">
        <w:rPr>
          <w:rFonts w:ascii="Times New Roman" w:eastAsia="Calibri" w:hAnsi="Times New Roman" w:cs="Times New Roman"/>
          <w:bCs/>
          <w:color w:val="000000" w:themeColor="text1"/>
          <w:sz w:val="24"/>
          <w:szCs w:val="24"/>
          <w:lang w:val="kk-KZ"/>
        </w:rPr>
        <w:t>39</w:t>
      </w:r>
    </w:p>
    <w:p w:rsidR="005A0E4E" w:rsidRPr="00204AFB" w:rsidRDefault="00204AFB" w:rsidP="00204AFB">
      <w:pPr>
        <w:spacing w:after="0" w:line="240" w:lineRule="auto"/>
        <w:ind w:left="-142" w:right="140"/>
        <w:jc w:val="both"/>
        <w:rPr>
          <w:rFonts w:ascii="Times New Roman" w:eastAsia="Calibri" w:hAnsi="Times New Roman" w:cs="Times New Roman"/>
          <w:bCs/>
          <w:color w:val="000000" w:themeColor="text1"/>
          <w:sz w:val="24"/>
          <w:szCs w:val="24"/>
          <w:lang w:val="kk-KZ"/>
        </w:rPr>
      </w:pPr>
      <w:r w:rsidRPr="00204AFB">
        <w:rPr>
          <w:rFonts w:ascii="Times New Roman" w:eastAsia="Calibri" w:hAnsi="Times New Roman" w:cs="Times New Roman"/>
          <w:bCs/>
          <w:color w:val="000000" w:themeColor="text1"/>
          <w:sz w:val="24"/>
          <w:szCs w:val="24"/>
          <w:lang w:val="kk-KZ"/>
        </w:rPr>
        <w:t xml:space="preserve">2.2 </w:t>
      </w:r>
      <w:r w:rsidR="005A0E4E" w:rsidRPr="00204AFB">
        <w:rPr>
          <w:rFonts w:ascii="Times New Roman" w:hAnsi="Times New Roman" w:cs="Times New Roman"/>
          <w:color w:val="000000" w:themeColor="text1"/>
          <w:sz w:val="24"/>
          <w:szCs w:val="24"/>
          <w:lang w:val="kk-KZ"/>
        </w:rPr>
        <w:t>Қимыл-қозғалыс және зиятында бұзылысы бар балаларға көмек көрсетудің ұйымдастырушылық әдістемелік негіздері ..................................................</w:t>
      </w:r>
      <w:r>
        <w:rPr>
          <w:rFonts w:ascii="Times New Roman" w:hAnsi="Times New Roman" w:cs="Times New Roman"/>
          <w:color w:val="000000" w:themeColor="text1"/>
          <w:sz w:val="24"/>
          <w:szCs w:val="24"/>
          <w:lang w:val="kk-KZ"/>
        </w:rPr>
        <w:t>............................</w:t>
      </w:r>
      <w:r w:rsidR="005A0E4E" w:rsidRPr="00204AFB">
        <w:rPr>
          <w:rFonts w:ascii="Times New Roman" w:hAnsi="Times New Roman" w:cs="Times New Roman"/>
          <w:color w:val="000000" w:themeColor="text1"/>
          <w:sz w:val="24"/>
          <w:szCs w:val="24"/>
          <w:lang w:val="kk-KZ"/>
        </w:rPr>
        <w:t>4</w:t>
      </w:r>
      <w:r w:rsidR="00625FF1">
        <w:rPr>
          <w:rFonts w:ascii="Times New Roman" w:hAnsi="Times New Roman" w:cs="Times New Roman"/>
          <w:color w:val="000000" w:themeColor="text1"/>
          <w:sz w:val="24"/>
          <w:szCs w:val="24"/>
          <w:lang w:val="kk-KZ"/>
        </w:rPr>
        <w:t>7</w:t>
      </w:r>
    </w:p>
    <w:p w:rsidR="005A0E4E" w:rsidRPr="00486A4A" w:rsidRDefault="00204AFB" w:rsidP="00204AFB">
      <w:pPr>
        <w:spacing w:after="0" w:line="240" w:lineRule="auto"/>
        <w:ind w:left="-142" w:right="140"/>
        <w:jc w:val="both"/>
        <w:rPr>
          <w:rFonts w:ascii="Times New Roman" w:eastAsia="Calibri" w:hAnsi="Times New Roman" w:cs="Times New Roman"/>
          <w:bCs/>
          <w:color w:val="000000" w:themeColor="text1"/>
          <w:sz w:val="24"/>
          <w:szCs w:val="24"/>
          <w:lang w:val="kk-KZ"/>
        </w:rPr>
      </w:pPr>
      <w:r>
        <w:rPr>
          <w:rFonts w:ascii="Times New Roman" w:eastAsia="Calibri" w:hAnsi="Times New Roman" w:cs="Times New Roman"/>
          <w:bCs/>
          <w:color w:val="000000" w:themeColor="text1"/>
          <w:sz w:val="24"/>
          <w:szCs w:val="24"/>
          <w:lang w:val="kk-KZ"/>
        </w:rPr>
        <w:t xml:space="preserve">2.3 </w:t>
      </w:r>
      <w:r w:rsidR="005A0E4E" w:rsidRPr="00486A4A">
        <w:rPr>
          <w:rFonts w:ascii="Times New Roman" w:eastAsia="Calibri" w:hAnsi="Times New Roman" w:cs="Times New Roman"/>
          <w:bCs/>
          <w:color w:val="000000" w:themeColor="text1"/>
          <w:sz w:val="24"/>
          <w:szCs w:val="24"/>
          <w:lang w:val="kk-KZ"/>
        </w:rPr>
        <w:t xml:space="preserve"> Ата-аналарға арналған ұсынымдар</w:t>
      </w:r>
      <w:r w:rsidR="005A0E4E">
        <w:rPr>
          <w:rFonts w:ascii="Times New Roman" w:eastAsia="Calibri" w:hAnsi="Times New Roman" w:cs="Times New Roman"/>
          <w:bCs/>
          <w:color w:val="000000" w:themeColor="text1"/>
          <w:sz w:val="24"/>
          <w:szCs w:val="24"/>
          <w:lang w:val="kk-KZ"/>
        </w:rPr>
        <w:t>....................................................................</w:t>
      </w:r>
      <w:r>
        <w:rPr>
          <w:rFonts w:ascii="Times New Roman" w:eastAsia="Calibri" w:hAnsi="Times New Roman" w:cs="Times New Roman"/>
          <w:bCs/>
          <w:color w:val="000000" w:themeColor="text1"/>
          <w:sz w:val="24"/>
          <w:szCs w:val="24"/>
          <w:lang w:val="kk-KZ"/>
        </w:rPr>
        <w:t>............</w:t>
      </w:r>
      <w:r w:rsidR="005A0E4E">
        <w:rPr>
          <w:rFonts w:ascii="Times New Roman" w:eastAsia="Calibri" w:hAnsi="Times New Roman" w:cs="Times New Roman"/>
          <w:bCs/>
          <w:color w:val="000000" w:themeColor="text1"/>
          <w:sz w:val="24"/>
          <w:szCs w:val="24"/>
          <w:lang w:val="kk-KZ"/>
        </w:rPr>
        <w:t>.....5</w:t>
      </w:r>
      <w:r w:rsidR="00625FF1">
        <w:rPr>
          <w:rFonts w:ascii="Times New Roman" w:eastAsia="Calibri" w:hAnsi="Times New Roman" w:cs="Times New Roman"/>
          <w:bCs/>
          <w:color w:val="000000" w:themeColor="text1"/>
          <w:sz w:val="24"/>
          <w:szCs w:val="24"/>
          <w:lang w:val="kk-KZ"/>
        </w:rPr>
        <w:t>6</w:t>
      </w:r>
    </w:p>
    <w:p w:rsidR="005A0E4E" w:rsidRPr="00486A4A" w:rsidRDefault="00204AFB" w:rsidP="00204AFB">
      <w:pPr>
        <w:spacing w:after="0" w:line="240" w:lineRule="auto"/>
        <w:ind w:left="-142" w:right="140"/>
        <w:jc w:val="both"/>
        <w:rPr>
          <w:rFonts w:ascii="Times New Roman" w:eastAsia="Calibri" w:hAnsi="Times New Roman" w:cs="Times New Roman"/>
          <w:bCs/>
          <w:color w:val="000000" w:themeColor="text1"/>
          <w:sz w:val="24"/>
          <w:szCs w:val="24"/>
          <w:lang w:val="kk-KZ"/>
        </w:rPr>
      </w:pPr>
      <w:r>
        <w:rPr>
          <w:rFonts w:ascii="Times New Roman" w:hAnsi="Times New Roman" w:cs="Times New Roman"/>
          <w:bCs/>
          <w:color w:val="000000" w:themeColor="text1"/>
          <w:sz w:val="24"/>
          <w:szCs w:val="24"/>
          <w:lang w:val="kk-KZ"/>
        </w:rPr>
        <w:t xml:space="preserve">3 </w:t>
      </w:r>
      <w:r w:rsidR="005A0E4E" w:rsidRPr="00486A4A">
        <w:rPr>
          <w:rFonts w:ascii="Times New Roman" w:hAnsi="Times New Roman" w:cs="Times New Roman"/>
          <w:bCs/>
          <w:color w:val="000000" w:themeColor="text1"/>
          <w:sz w:val="24"/>
          <w:szCs w:val="24"/>
          <w:lang w:val="kk-KZ"/>
        </w:rPr>
        <w:t xml:space="preserve"> Практикалық тапсырмалар......................................................</w:t>
      </w:r>
      <w:r w:rsidR="005A0E4E">
        <w:rPr>
          <w:rFonts w:ascii="Times New Roman" w:hAnsi="Times New Roman" w:cs="Times New Roman"/>
          <w:bCs/>
          <w:color w:val="000000" w:themeColor="text1"/>
          <w:sz w:val="24"/>
          <w:szCs w:val="24"/>
          <w:lang w:val="kk-KZ"/>
        </w:rPr>
        <w:t>..............................</w:t>
      </w:r>
      <w:r>
        <w:rPr>
          <w:rFonts w:ascii="Times New Roman" w:hAnsi="Times New Roman" w:cs="Times New Roman"/>
          <w:bCs/>
          <w:color w:val="000000" w:themeColor="text1"/>
          <w:sz w:val="24"/>
          <w:szCs w:val="24"/>
          <w:lang w:val="kk-KZ"/>
        </w:rPr>
        <w:t>.................</w:t>
      </w:r>
      <w:r w:rsidR="00625FF1">
        <w:rPr>
          <w:rFonts w:ascii="Times New Roman" w:hAnsi="Times New Roman" w:cs="Times New Roman"/>
          <w:bCs/>
          <w:color w:val="000000" w:themeColor="text1"/>
          <w:sz w:val="24"/>
          <w:szCs w:val="24"/>
          <w:lang w:val="kk-KZ"/>
        </w:rPr>
        <w:t>57</w:t>
      </w:r>
    </w:p>
    <w:p w:rsidR="00204AFB" w:rsidRDefault="00204AFB" w:rsidP="00204AFB">
      <w:pPr>
        <w:spacing w:after="0" w:line="240" w:lineRule="auto"/>
        <w:ind w:left="-142" w:right="140"/>
        <w:jc w:val="both"/>
        <w:rPr>
          <w:rFonts w:ascii="Times New Roman" w:eastAsia="Times New Roman" w:hAnsi="Times New Roman" w:cs="Times New Roman"/>
          <w:color w:val="000000" w:themeColor="text1"/>
          <w:sz w:val="24"/>
          <w:szCs w:val="24"/>
          <w:lang w:val="kk-KZ" w:eastAsia="ko-KR"/>
        </w:rPr>
      </w:pPr>
    </w:p>
    <w:p w:rsidR="005A0E4E" w:rsidRPr="00486A4A" w:rsidRDefault="005A0E4E" w:rsidP="00204AFB">
      <w:pPr>
        <w:spacing w:after="0" w:line="240" w:lineRule="auto"/>
        <w:ind w:left="-142" w:right="140"/>
        <w:jc w:val="both"/>
        <w:rPr>
          <w:rFonts w:ascii="Times New Roman" w:eastAsia="Calibri" w:hAnsi="Times New Roman" w:cs="Times New Roman"/>
          <w:bCs/>
          <w:color w:val="000000" w:themeColor="text1"/>
          <w:sz w:val="24"/>
          <w:szCs w:val="24"/>
          <w:lang w:val="kk-KZ"/>
        </w:rPr>
      </w:pPr>
      <w:r w:rsidRPr="00486A4A">
        <w:rPr>
          <w:rFonts w:ascii="Times New Roman" w:eastAsia="Times New Roman" w:hAnsi="Times New Roman" w:cs="Times New Roman"/>
          <w:color w:val="000000" w:themeColor="text1"/>
          <w:sz w:val="24"/>
          <w:szCs w:val="24"/>
          <w:lang w:val="kk-KZ" w:eastAsia="ko-KR"/>
        </w:rPr>
        <w:t>Қорытынды......................................................................................</w:t>
      </w:r>
      <w:r w:rsidR="00871C6B">
        <w:rPr>
          <w:rFonts w:ascii="Times New Roman" w:eastAsia="Times New Roman" w:hAnsi="Times New Roman" w:cs="Times New Roman"/>
          <w:color w:val="000000" w:themeColor="text1"/>
          <w:sz w:val="24"/>
          <w:szCs w:val="24"/>
          <w:lang w:val="kk-KZ" w:eastAsia="ko-KR"/>
        </w:rPr>
        <w:t>.......................</w:t>
      </w:r>
      <w:r w:rsidR="00204AFB">
        <w:rPr>
          <w:rFonts w:ascii="Times New Roman" w:eastAsia="Times New Roman" w:hAnsi="Times New Roman" w:cs="Times New Roman"/>
          <w:color w:val="000000" w:themeColor="text1"/>
          <w:sz w:val="24"/>
          <w:szCs w:val="24"/>
          <w:lang w:val="kk-KZ" w:eastAsia="ko-KR"/>
        </w:rPr>
        <w:t>.............</w:t>
      </w:r>
      <w:r w:rsidR="00871C6B">
        <w:rPr>
          <w:rFonts w:ascii="Times New Roman" w:eastAsia="Times New Roman" w:hAnsi="Times New Roman" w:cs="Times New Roman"/>
          <w:color w:val="000000" w:themeColor="text1"/>
          <w:sz w:val="24"/>
          <w:szCs w:val="24"/>
          <w:lang w:val="kk-KZ" w:eastAsia="ko-KR"/>
        </w:rPr>
        <w:t>.........</w:t>
      </w:r>
      <w:r w:rsidR="00204AFB">
        <w:rPr>
          <w:rFonts w:ascii="Times New Roman" w:eastAsia="Times New Roman" w:hAnsi="Times New Roman" w:cs="Times New Roman"/>
          <w:color w:val="000000" w:themeColor="text1"/>
          <w:sz w:val="24"/>
          <w:szCs w:val="24"/>
          <w:lang w:val="kk-KZ" w:eastAsia="ko-KR"/>
        </w:rPr>
        <w:t>78</w:t>
      </w:r>
    </w:p>
    <w:p w:rsidR="005A0E4E" w:rsidRPr="00486A4A" w:rsidRDefault="005A0E4E" w:rsidP="00204AFB">
      <w:pPr>
        <w:spacing w:after="0" w:line="240" w:lineRule="auto"/>
        <w:ind w:left="-142" w:right="140"/>
        <w:jc w:val="both"/>
        <w:rPr>
          <w:rFonts w:ascii="Times New Roman" w:eastAsia="Calibri" w:hAnsi="Times New Roman" w:cs="Times New Roman"/>
          <w:bCs/>
          <w:color w:val="000000" w:themeColor="text1"/>
          <w:sz w:val="24"/>
          <w:szCs w:val="24"/>
          <w:lang w:val="kk-KZ"/>
        </w:rPr>
      </w:pPr>
      <w:r w:rsidRPr="00486A4A">
        <w:rPr>
          <w:rFonts w:ascii="Times New Roman" w:eastAsia="Times New Roman" w:hAnsi="Times New Roman" w:cs="Times New Roman"/>
          <w:color w:val="000000" w:themeColor="text1"/>
          <w:sz w:val="24"/>
          <w:szCs w:val="24"/>
          <w:lang w:val="kk-KZ" w:eastAsia="ko-KR"/>
        </w:rPr>
        <w:t>Қолданылған  әдебиеттер тізімі.....................................................</w:t>
      </w:r>
      <w:r w:rsidR="00EC2AEA">
        <w:rPr>
          <w:rFonts w:ascii="Times New Roman" w:eastAsia="Times New Roman" w:hAnsi="Times New Roman" w:cs="Times New Roman"/>
          <w:color w:val="000000" w:themeColor="text1"/>
          <w:sz w:val="24"/>
          <w:szCs w:val="24"/>
          <w:lang w:val="kk-KZ" w:eastAsia="ko-KR"/>
        </w:rPr>
        <w:t>......................</w:t>
      </w:r>
      <w:r w:rsidR="00204AFB">
        <w:rPr>
          <w:rFonts w:ascii="Times New Roman" w:eastAsia="Times New Roman" w:hAnsi="Times New Roman" w:cs="Times New Roman"/>
          <w:color w:val="000000" w:themeColor="text1"/>
          <w:sz w:val="24"/>
          <w:szCs w:val="24"/>
          <w:lang w:val="kk-KZ" w:eastAsia="ko-KR"/>
        </w:rPr>
        <w:t>.............</w:t>
      </w:r>
      <w:r w:rsidR="00EC2AEA">
        <w:rPr>
          <w:rFonts w:ascii="Times New Roman" w:eastAsia="Times New Roman" w:hAnsi="Times New Roman" w:cs="Times New Roman"/>
          <w:color w:val="000000" w:themeColor="text1"/>
          <w:sz w:val="24"/>
          <w:szCs w:val="24"/>
          <w:lang w:val="kk-KZ" w:eastAsia="ko-KR"/>
        </w:rPr>
        <w:t>......... 8</w:t>
      </w:r>
      <w:r w:rsidR="00204AFB">
        <w:rPr>
          <w:rFonts w:ascii="Times New Roman" w:eastAsia="Times New Roman" w:hAnsi="Times New Roman" w:cs="Times New Roman"/>
          <w:color w:val="000000" w:themeColor="text1"/>
          <w:sz w:val="24"/>
          <w:szCs w:val="24"/>
          <w:lang w:val="kk-KZ" w:eastAsia="ko-KR"/>
        </w:rPr>
        <w:t>0</w:t>
      </w:r>
    </w:p>
    <w:p w:rsidR="005A0E4E" w:rsidRPr="00CC2360" w:rsidRDefault="005A0E4E" w:rsidP="00204AFB">
      <w:pPr>
        <w:spacing w:after="0" w:line="240" w:lineRule="auto"/>
        <w:jc w:val="both"/>
        <w:rPr>
          <w:rFonts w:ascii="Times New Roman" w:eastAsia="Calibri" w:hAnsi="Times New Roman" w:cs="Times New Roman"/>
          <w:sz w:val="24"/>
          <w:szCs w:val="24"/>
          <w:lang w:val="kk-KZ"/>
        </w:rPr>
      </w:pPr>
    </w:p>
    <w:p w:rsidR="005A0E4E" w:rsidRPr="00CC2360" w:rsidRDefault="005A0E4E" w:rsidP="00204AFB">
      <w:pPr>
        <w:spacing w:after="0" w:line="240" w:lineRule="auto"/>
        <w:jc w:val="both"/>
        <w:rPr>
          <w:rFonts w:ascii="Times New Roman" w:eastAsia="Calibri" w:hAnsi="Times New Roman" w:cs="Times New Roman"/>
          <w:sz w:val="24"/>
          <w:szCs w:val="24"/>
          <w:lang w:val="kk-KZ"/>
        </w:rPr>
      </w:pPr>
      <w:r w:rsidRPr="00CC2360">
        <w:rPr>
          <w:rFonts w:ascii="Times New Roman" w:eastAsia="Times New Roman" w:hAnsi="Times New Roman" w:cs="Times New Roman"/>
          <w:b/>
          <w:sz w:val="24"/>
          <w:szCs w:val="24"/>
          <w:lang w:val="kk-KZ" w:eastAsia="ru-RU"/>
        </w:rPr>
        <w:t xml:space="preserve">   </w:t>
      </w:r>
    </w:p>
    <w:p w:rsidR="005A0E4E" w:rsidRPr="00CC2360" w:rsidRDefault="005A0E4E" w:rsidP="00204AFB">
      <w:pPr>
        <w:spacing w:after="0" w:line="240" w:lineRule="auto"/>
        <w:jc w:val="both"/>
        <w:rPr>
          <w:rFonts w:ascii="Times New Roman" w:eastAsia="Times New Roman" w:hAnsi="Times New Roman" w:cs="Times New Roman"/>
          <w:b/>
          <w:sz w:val="24"/>
          <w:szCs w:val="24"/>
          <w:lang w:val="kk-KZ" w:eastAsia="ko-KR"/>
        </w:rPr>
      </w:pPr>
    </w:p>
    <w:p w:rsidR="005A0E4E" w:rsidRPr="00DC074C" w:rsidRDefault="005A0E4E" w:rsidP="00204AFB">
      <w:pPr>
        <w:spacing w:line="240" w:lineRule="auto"/>
        <w:jc w:val="both"/>
        <w:rPr>
          <w:sz w:val="24"/>
          <w:szCs w:val="24"/>
          <w:lang w:val="kk-KZ"/>
        </w:rPr>
      </w:pPr>
    </w:p>
    <w:p w:rsidR="005A0E4E" w:rsidRPr="005A0E4E" w:rsidRDefault="005A0E4E" w:rsidP="00204AFB">
      <w:pPr>
        <w:spacing w:line="240" w:lineRule="auto"/>
        <w:jc w:val="both"/>
        <w:rPr>
          <w:lang w:val="kk-KZ"/>
        </w:rPr>
      </w:pPr>
    </w:p>
    <w:p w:rsidR="005A0E4E" w:rsidRDefault="005A0E4E" w:rsidP="00204AFB">
      <w:pPr>
        <w:widowControl w:val="0"/>
        <w:suppressAutoHyphens/>
        <w:snapToGrid w:val="0"/>
        <w:spacing w:after="0" w:line="240" w:lineRule="auto"/>
        <w:jc w:val="both"/>
        <w:rPr>
          <w:rFonts w:ascii="Times New Roman" w:eastAsia="Times New Roman" w:hAnsi="Times New Roman" w:cs="Times New Roman"/>
          <w:sz w:val="24"/>
          <w:szCs w:val="24"/>
          <w:lang w:val="kk-KZ" w:eastAsia="ru-RU"/>
        </w:rPr>
      </w:pPr>
    </w:p>
    <w:p w:rsidR="005A0E4E" w:rsidRDefault="005A0E4E" w:rsidP="00204AFB">
      <w:pPr>
        <w:widowControl w:val="0"/>
        <w:suppressAutoHyphens/>
        <w:snapToGrid w:val="0"/>
        <w:spacing w:after="0" w:line="240" w:lineRule="auto"/>
        <w:jc w:val="both"/>
        <w:rPr>
          <w:rFonts w:ascii="Times New Roman" w:eastAsia="Times New Roman" w:hAnsi="Times New Roman" w:cs="Times New Roman"/>
          <w:sz w:val="24"/>
          <w:szCs w:val="24"/>
          <w:lang w:val="kk-KZ" w:eastAsia="ru-RU"/>
        </w:rPr>
      </w:pPr>
    </w:p>
    <w:p w:rsidR="005A0E4E" w:rsidRDefault="005A0E4E" w:rsidP="00204AFB">
      <w:pPr>
        <w:widowControl w:val="0"/>
        <w:suppressAutoHyphens/>
        <w:snapToGrid w:val="0"/>
        <w:spacing w:after="0" w:line="240" w:lineRule="auto"/>
        <w:jc w:val="both"/>
        <w:rPr>
          <w:rFonts w:ascii="Times New Roman" w:eastAsia="Times New Roman" w:hAnsi="Times New Roman" w:cs="Times New Roman"/>
          <w:sz w:val="24"/>
          <w:szCs w:val="24"/>
          <w:lang w:val="kk-KZ" w:eastAsia="ru-RU"/>
        </w:rPr>
      </w:pPr>
    </w:p>
    <w:p w:rsidR="005A0E4E" w:rsidRDefault="005A0E4E" w:rsidP="00204AFB">
      <w:pPr>
        <w:widowControl w:val="0"/>
        <w:suppressAutoHyphens/>
        <w:snapToGrid w:val="0"/>
        <w:spacing w:after="0" w:line="240" w:lineRule="auto"/>
        <w:jc w:val="both"/>
        <w:rPr>
          <w:rFonts w:ascii="Times New Roman" w:eastAsia="Times New Roman" w:hAnsi="Times New Roman" w:cs="Times New Roman"/>
          <w:sz w:val="24"/>
          <w:szCs w:val="24"/>
          <w:lang w:val="kk-KZ" w:eastAsia="ru-RU"/>
        </w:rPr>
      </w:pPr>
    </w:p>
    <w:p w:rsidR="005A0E4E" w:rsidRDefault="005A0E4E" w:rsidP="00204AFB">
      <w:pPr>
        <w:widowControl w:val="0"/>
        <w:suppressAutoHyphens/>
        <w:snapToGrid w:val="0"/>
        <w:spacing w:after="0" w:line="240" w:lineRule="auto"/>
        <w:jc w:val="both"/>
        <w:rPr>
          <w:rFonts w:ascii="Times New Roman" w:eastAsia="Times New Roman" w:hAnsi="Times New Roman" w:cs="Times New Roman"/>
          <w:sz w:val="24"/>
          <w:szCs w:val="24"/>
          <w:lang w:val="kk-KZ" w:eastAsia="ru-RU"/>
        </w:rPr>
      </w:pPr>
    </w:p>
    <w:p w:rsidR="005A0E4E" w:rsidRDefault="005A0E4E" w:rsidP="00204AFB">
      <w:pPr>
        <w:widowControl w:val="0"/>
        <w:suppressAutoHyphens/>
        <w:snapToGrid w:val="0"/>
        <w:spacing w:after="0" w:line="240" w:lineRule="auto"/>
        <w:jc w:val="both"/>
        <w:rPr>
          <w:rFonts w:ascii="Times New Roman" w:eastAsia="Times New Roman" w:hAnsi="Times New Roman" w:cs="Times New Roman"/>
          <w:sz w:val="24"/>
          <w:szCs w:val="24"/>
          <w:lang w:val="kk-KZ" w:eastAsia="ru-RU"/>
        </w:rPr>
      </w:pPr>
    </w:p>
    <w:p w:rsidR="005A0E4E" w:rsidRDefault="005A0E4E" w:rsidP="00204AFB">
      <w:pPr>
        <w:widowControl w:val="0"/>
        <w:suppressAutoHyphens/>
        <w:snapToGrid w:val="0"/>
        <w:spacing w:after="0" w:line="240" w:lineRule="auto"/>
        <w:jc w:val="both"/>
        <w:rPr>
          <w:rFonts w:ascii="Times New Roman" w:eastAsia="Times New Roman" w:hAnsi="Times New Roman" w:cs="Times New Roman"/>
          <w:sz w:val="24"/>
          <w:szCs w:val="24"/>
          <w:lang w:val="kk-KZ" w:eastAsia="ru-RU"/>
        </w:rPr>
      </w:pPr>
    </w:p>
    <w:p w:rsidR="005A0E4E" w:rsidRDefault="005A0E4E" w:rsidP="00204AFB">
      <w:pPr>
        <w:widowControl w:val="0"/>
        <w:suppressAutoHyphens/>
        <w:snapToGrid w:val="0"/>
        <w:spacing w:after="0" w:line="240" w:lineRule="auto"/>
        <w:jc w:val="both"/>
        <w:rPr>
          <w:rFonts w:ascii="Times New Roman" w:eastAsia="Times New Roman" w:hAnsi="Times New Roman" w:cs="Times New Roman"/>
          <w:sz w:val="24"/>
          <w:szCs w:val="24"/>
          <w:lang w:val="kk-KZ" w:eastAsia="ru-RU"/>
        </w:rPr>
      </w:pPr>
    </w:p>
    <w:p w:rsidR="005A0E4E" w:rsidRDefault="005A0E4E" w:rsidP="00204AFB">
      <w:pPr>
        <w:widowControl w:val="0"/>
        <w:suppressAutoHyphens/>
        <w:snapToGrid w:val="0"/>
        <w:spacing w:after="0" w:line="240" w:lineRule="auto"/>
        <w:jc w:val="both"/>
        <w:rPr>
          <w:rFonts w:ascii="Times New Roman" w:eastAsia="Times New Roman" w:hAnsi="Times New Roman" w:cs="Times New Roman"/>
          <w:sz w:val="24"/>
          <w:szCs w:val="24"/>
          <w:lang w:val="kk-KZ" w:eastAsia="ru-RU"/>
        </w:rPr>
      </w:pPr>
    </w:p>
    <w:p w:rsidR="005A0E4E" w:rsidRDefault="005A0E4E" w:rsidP="00204AFB">
      <w:pPr>
        <w:widowControl w:val="0"/>
        <w:suppressAutoHyphens/>
        <w:snapToGrid w:val="0"/>
        <w:spacing w:after="0" w:line="240" w:lineRule="auto"/>
        <w:jc w:val="both"/>
        <w:rPr>
          <w:rFonts w:ascii="Times New Roman" w:eastAsia="Times New Roman" w:hAnsi="Times New Roman" w:cs="Times New Roman"/>
          <w:sz w:val="24"/>
          <w:szCs w:val="24"/>
          <w:lang w:val="kk-KZ" w:eastAsia="ru-RU"/>
        </w:rPr>
      </w:pPr>
    </w:p>
    <w:p w:rsidR="005A0E4E" w:rsidRDefault="005A0E4E" w:rsidP="00204AFB">
      <w:pPr>
        <w:widowControl w:val="0"/>
        <w:suppressAutoHyphens/>
        <w:snapToGrid w:val="0"/>
        <w:spacing w:after="0" w:line="240" w:lineRule="auto"/>
        <w:jc w:val="both"/>
        <w:rPr>
          <w:rFonts w:ascii="Times New Roman" w:eastAsia="Times New Roman" w:hAnsi="Times New Roman" w:cs="Times New Roman"/>
          <w:sz w:val="24"/>
          <w:szCs w:val="24"/>
          <w:lang w:val="kk-KZ" w:eastAsia="ru-RU"/>
        </w:rPr>
      </w:pPr>
    </w:p>
    <w:p w:rsidR="005A0E4E" w:rsidRDefault="005A0E4E" w:rsidP="00204AFB">
      <w:pPr>
        <w:widowControl w:val="0"/>
        <w:suppressAutoHyphens/>
        <w:snapToGrid w:val="0"/>
        <w:spacing w:after="0" w:line="240" w:lineRule="auto"/>
        <w:jc w:val="both"/>
        <w:rPr>
          <w:rFonts w:ascii="Times New Roman" w:eastAsia="Times New Roman" w:hAnsi="Times New Roman" w:cs="Times New Roman"/>
          <w:sz w:val="24"/>
          <w:szCs w:val="24"/>
          <w:lang w:val="kk-KZ" w:eastAsia="ru-RU"/>
        </w:rPr>
      </w:pPr>
    </w:p>
    <w:p w:rsidR="005A0E4E" w:rsidRDefault="005A0E4E" w:rsidP="00204AFB">
      <w:pPr>
        <w:widowControl w:val="0"/>
        <w:suppressAutoHyphens/>
        <w:snapToGrid w:val="0"/>
        <w:spacing w:after="0" w:line="240" w:lineRule="auto"/>
        <w:jc w:val="both"/>
        <w:rPr>
          <w:rFonts w:ascii="Times New Roman" w:eastAsia="Times New Roman" w:hAnsi="Times New Roman" w:cs="Times New Roman"/>
          <w:sz w:val="24"/>
          <w:szCs w:val="24"/>
          <w:lang w:val="kk-KZ" w:eastAsia="ru-RU"/>
        </w:rPr>
      </w:pPr>
    </w:p>
    <w:p w:rsidR="005A0E4E" w:rsidRDefault="005A0E4E" w:rsidP="00204AFB">
      <w:pPr>
        <w:widowControl w:val="0"/>
        <w:suppressAutoHyphens/>
        <w:snapToGrid w:val="0"/>
        <w:spacing w:after="0" w:line="240" w:lineRule="auto"/>
        <w:jc w:val="both"/>
        <w:rPr>
          <w:rFonts w:ascii="Times New Roman" w:eastAsia="Times New Roman" w:hAnsi="Times New Roman" w:cs="Times New Roman"/>
          <w:sz w:val="24"/>
          <w:szCs w:val="24"/>
          <w:lang w:val="kk-KZ" w:eastAsia="ru-RU"/>
        </w:rPr>
      </w:pPr>
    </w:p>
    <w:p w:rsidR="005A0E4E" w:rsidRDefault="005A0E4E" w:rsidP="00204AFB">
      <w:pPr>
        <w:widowControl w:val="0"/>
        <w:suppressAutoHyphens/>
        <w:snapToGrid w:val="0"/>
        <w:spacing w:after="0" w:line="240" w:lineRule="auto"/>
        <w:jc w:val="both"/>
        <w:rPr>
          <w:rFonts w:ascii="Times New Roman" w:eastAsia="Times New Roman" w:hAnsi="Times New Roman" w:cs="Times New Roman"/>
          <w:sz w:val="24"/>
          <w:szCs w:val="24"/>
          <w:lang w:val="kk-KZ" w:eastAsia="ru-RU"/>
        </w:rPr>
      </w:pPr>
    </w:p>
    <w:p w:rsidR="00604993" w:rsidRPr="00B72E20" w:rsidRDefault="00604993" w:rsidP="00204AFB">
      <w:pPr>
        <w:widowControl w:val="0"/>
        <w:suppressAutoHyphens/>
        <w:snapToGrid w:val="0"/>
        <w:spacing w:after="0" w:line="240" w:lineRule="auto"/>
        <w:ind w:left="720"/>
        <w:jc w:val="both"/>
        <w:rPr>
          <w:rFonts w:ascii="Times New Roman" w:eastAsia="Times New Roman" w:hAnsi="Times New Roman" w:cs="Times New Roman"/>
          <w:sz w:val="24"/>
          <w:szCs w:val="24"/>
          <w:lang w:val="kk-KZ" w:eastAsia="ru-RU"/>
        </w:rPr>
      </w:pPr>
    </w:p>
    <w:sectPr w:rsidR="00604993" w:rsidRPr="00B72E20" w:rsidSect="00DC074C">
      <w:footerReference w:type="default" r:id="rId34"/>
      <w:pgSz w:w="11907" w:h="16839" w:code="9"/>
      <w:pgMar w:top="1134" w:right="1417"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B6649" w:rsidRDefault="00CB6649">
      <w:pPr>
        <w:spacing w:after="0" w:line="240" w:lineRule="auto"/>
      </w:pPr>
      <w:r>
        <w:separator/>
      </w:r>
    </w:p>
  </w:endnote>
  <w:endnote w:type="continuationSeparator" w:id="0">
    <w:p w:rsidR="00CB6649" w:rsidRDefault="00CB66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Franklin Gothic Book">
    <w:panose1 w:val="020B0503020102020204"/>
    <w:charset w:val="CC"/>
    <w:family w:val="swiss"/>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CC"/>
    <w:family w:val="swiss"/>
    <w:pitch w:val="variable"/>
    <w:sig w:usb0="E0002EFF" w:usb1="C000785B" w:usb2="00000009" w:usb3="00000000" w:csb0="000001FF" w:csb1="00000000"/>
  </w:font>
  <w:font w:name="MS Mincho">
    <w:altName w:val="ＭＳ 明朝"/>
    <w:panose1 w:val="02020609040205080304"/>
    <w:charset w:val="80"/>
    <w:family w:val="roman"/>
    <w:notTrueType/>
    <w:pitch w:val="fixed"/>
    <w:sig w:usb0="00000000" w:usb1="08070000" w:usb2="00000010" w:usb3="00000000" w:csb0="00020000"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18964151"/>
      <w:docPartObj>
        <w:docPartGallery w:val="Page Numbers (Bottom of Page)"/>
        <w:docPartUnique/>
      </w:docPartObj>
    </w:sdtPr>
    <w:sdtContent>
      <w:p w:rsidR="003A5982" w:rsidRDefault="003A5982">
        <w:pPr>
          <w:pStyle w:val="ad"/>
          <w:jc w:val="center"/>
        </w:pPr>
        <w:r>
          <w:fldChar w:fldCharType="begin"/>
        </w:r>
        <w:r>
          <w:instrText>PAGE   \* MERGEFORMAT</w:instrText>
        </w:r>
        <w:r>
          <w:fldChar w:fldCharType="separate"/>
        </w:r>
        <w:r w:rsidR="009B3EB2">
          <w:rPr>
            <w:noProof/>
          </w:rPr>
          <w:t>81</w:t>
        </w:r>
        <w:r>
          <w:fldChar w:fldCharType="end"/>
        </w:r>
      </w:p>
    </w:sdtContent>
  </w:sdt>
  <w:p w:rsidR="003A5982" w:rsidRDefault="003A5982">
    <w:pPr>
      <w:pStyle w:val="ad"/>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B6649" w:rsidRDefault="00CB6649">
      <w:pPr>
        <w:spacing w:after="0" w:line="240" w:lineRule="auto"/>
      </w:pPr>
      <w:r>
        <w:separator/>
      </w:r>
    </w:p>
  </w:footnote>
  <w:footnote w:type="continuationSeparator" w:id="0">
    <w:p w:rsidR="00CB6649" w:rsidRDefault="00CB664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E"/>
    <w:multiLevelType w:val="singleLevel"/>
    <w:tmpl w:val="E4CAB49E"/>
    <w:lvl w:ilvl="0">
      <w:numFmt w:val="bullet"/>
      <w:lvlText w:val="*"/>
      <w:lvlJc w:val="left"/>
    </w:lvl>
  </w:abstractNum>
  <w:abstractNum w:abstractNumId="1" w15:restartNumberingAfterBreak="0">
    <w:nsid w:val="00000006"/>
    <w:multiLevelType w:val="multilevel"/>
    <w:tmpl w:val="FBEC1E62"/>
    <w:name w:val="WW8Num6"/>
    <w:lvl w:ilvl="0">
      <w:start w:val="1"/>
      <w:numFmt w:val="decimal"/>
      <w:lvlText w:val="%1."/>
      <w:lvlJc w:val="left"/>
      <w:pPr>
        <w:tabs>
          <w:tab w:val="num" w:pos="900"/>
        </w:tabs>
        <w:ind w:left="900" w:hanging="360"/>
      </w:pPr>
      <w:rPr>
        <w:rFonts w:ascii="Times New Roman" w:eastAsia="Times New Roman" w:hAnsi="Times New Roman" w:cs="Times New Roman"/>
      </w:rPr>
    </w:lvl>
    <w:lvl w:ilvl="1">
      <w:start w:val="1"/>
      <w:numFmt w:val="decimal"/>
      <w:lvlText w:val="%2."/>
      <w:lvlJc w:val="left"/>
      <w:pPr>
        <w:tabs>
          <w:tab w:val="num" w:pos="720"/>
        </w:tabs>
        <w:ind w:left="720" w:hanging="360"/>
      </w:pPr>
    </w:lvl>
    <w:lvl w:ilvl="2">
      <w:start w:val="1"/>
      <w:numFmt w:val="decimal"/>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decimal"/>
      <w:lvlText w:val="%5."/>
      <w:lvlJc w:val="left"/>
      <w:pPr>
        <w:tabs>
          <w:tab w:val="num" w:pos="1800"/>
        </w:tabs>
        <w:ind w:left="1800" w:hanging="360"/>
      </w:pPr>
    </w:lvl>
    <w:lvl w:ilvl="5">
      <w:start w:val="1"/>
      <w:numFmt w:val="decimal"/>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decimal"/>
      <w:lvlText w:val="%8."/>
      <w:lvlJc w:val="left"/>
      <w:pPr>
        <w:tabs>
          <w:tab w:val="num" w:pos="2880"/>
        </w:tabs>
        <w:ind w:left="2880" w:hanging="360"/>
      </w:pPr>
    </w:lvl>
    <w:lvl w:ilvl="8">
      <w:start w:val="1"/>
      <w:numFmt w:val="decimal"/>
      <w:lvlText w:val="%9."/>
      <w:lvlJc w:val="left"/>
      <w:pPr>
        <w:tabs>
          <w:tab w:val="num" w:pos="3240"/>
        </w:tabs>
        <w:ind w:left="3240" w:hanging="360"/>
      </w:pPr>
    </w:lvl>
  </w:abstractNum>
  <w:abstractNum w:abstractNumId="2" w15:restartNumberingAfterBreak="0">
    <w:nsid w:val="0122168A"/>
    <w:multiLevelType w:val="multilevel"/>
    <w:tmpl w:val="DF88D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6E62BE"/>
    <w:multiLevelType w:val="multilevel"/>
    <w:tmpl w:val="CC6AA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844F67"/>
    <w:multiLevelType w:val="hybridMultilevel"/>
    <w:tmpl w:val="1ABAA9F4"/>
    <w:lvl w:ilvl="0" w:tplc="CDD85EC4">
      <w:start w:val="1"/>
      <w:numFmt w:val="decimal"/>
      <w:lvlText w:val="%1."/>
      <w:lvlJc w:val="left"/>
      <w:pPr>
        <w:ind w:left="2367" w:hanging="360"/>
      </w:pPr>
      <w:rPr>
        <w:rFonts w:hint="default"/>
      </w:rPr>
    </w:lvl>
    <w:lvl w:ilvl="1" w:tplc="04190019" w:tentative="1">
      <w:start w:val="1"/>
      <w:numFmt w:val="lowerLetter"/>
      <w:lvlText w:val="%2."/>
      <w:lvlJc w:val="left"/>
      <w:pPr>
        <w:ind w:left="3087" w:hanging="360"/>
      </w:pPr>
    </w:lvl>
    <w:lvl w:ilvl="2" w:tplc="0419001B" w:tentative="1">
      <w:start w:val="1"/>
      <w:numFmt w:val="lowerRoman"/>
      <w:lvlText w:val="%3."/>
      <w:lvlJc w:val="right"/>
      <w:pPr>
        <w:ind w:left="3807" w:hanging="180"/>
      </w:pPr>
    </w:lvl>
    <w:lvl w:ilvl="3" w:tplc="0419000F" w:tentative="1">
      <w:start w:val="1"/>
      <w:numFmt w:val="decimal"/>
      <w:lvlText w:val="%4."/>
      <w:lvlJc w:val="left"/>
      <w:pPr>
        <w:ind w:left="4527" w:hanging="360"/>
      </w:pPr>
    </w:lvl>
    <w:lvl w:ilvl="4" w:tplc="04190019" w:tentative="1">
      <w:start w:val="1"/>
      <w:numFmt w:val="lowerLetter"/>
      <w:lvlText w:val="%5."/>
      <w:lvlJc w:val="left"/>
      <w:pPr>
        <w:ind w:left="5247" w:hanging="360"/>
      </w:pPr>
    </w:lvl>
    <w:lvl w:ilvl="5" w:tplc="0419001B" w:tentative="1">
      <w:start w:val="1"/>
      <w:numFmt w:val="lowerRoman"/>
      <w:lvlText w:val="%6."/>
      <w:lvlJc w:val="right"/>
      <w:pPr>
        <w:ind w:left="5967" w:hanging="180"/>
      </w:pPr>
    </w:lvl>
    <w:lvl w:ilvl="6" w:tplc="0419000F" w:tentative="1">
      <w:start w:val="1"/>
      <w:numFmt w:val="decimal"/>
      <w:lvlText w:val="%7."/>
      <w:lvlJc w:val="left"/>
      <w:pPr>
        <w:ind w:left="6687" w:hanging="360"/>
      </w:pPr>
    </w:lvl>
    <w:lvl w:ilvl="7" w:tplc="04190019" w:tentative="1">
      <w:start w:val="1"/>
      <w:numFmt w:val="lowerLetter"/>
      <w:lvlText w:val="%8."/>
      <w:lvlJc w:val="left"/>
      <w:pPr>
        <w:ind w:left="7407" w:hanging="360"/>
      </w:pPr>
    </w:lvl>
    <w:lvl w:ilvl="8" w:tplc="0419001B" w:tentative="1">
      <w:start w:val="1"/>
      <w:numFmt w:val="lowerRoman"/>
      <w:lvlText w:val="%9."/>
      <w:lvlJc w:val="right"/>
      <w:pPr>
        <w:ind w:left="8127" w:hanging="180"/>
      </w:pPr>
    </w:lvl>
  </w:abstractNum>
  <w:abstractNum w:abstractNumId="5" w15:restartNumberingAfterBreak="0">
    <w:nsid w:val="081123B4"/>
    <w:multiLevelType w:val="multilevel"/>
    <w:tmpl w:val="C908E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D96821"/>
    <w:multiLevelType w:val="hybridMultilevel"/>
    <w:tmpl w:val="FF307B1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0B4804A8"/>
    <w:multiLevelType w:val="multilevel"/>
    <w:tmpl w:val="A7B09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D80742"/>
    <w:multiLevelType w:val="hybridMultilevel"/>
    <w:tmpl w:val="57E2D7F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0DCF5DAE"/>
    <w:multiLevelType w:val="multilevel"/>
    <w:tmpl w:val="280CD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972558"/>
    <w:multiLevelType w:val="hybridMultilevel"/>
    <w:tmpl w:val="A77025B0"/>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194E700B"/>
    <w:multiLevelType w:val="multilevel"/>
    <w:tmpl w:val="30ACC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B51DFA"/>
    <w:multiLevelType w:val="multilevel"/>
    <w:tmpl w:val="55F04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B518A7"/>
    <w:multiLevelType w:val="multilevel"/>
    <w:tmpl w:val="C748A5A8"/>
    <w:lvl w:ilvl="0">
      <w:numFmt w:val="decimal"/>
      <w:lvlText w:val="%1"/>
      <w:lvlJc w:val="left"/>
      <w:pPr>
        <w:ind w:left="390" w:hanging="390"/>
      </w:pPr>
      <w:rPr>
        <w:rFonts w:hint="default"/>
      </w:rPr>
    </w:lvl>
    <w:lvl w:ilvl="1">
      <w:start w:val="1"/>
      <w:numFmt w:val="decimal"/>
      <w:lvlText w:val="%1-%2"/>
      <w:lvlJc w:val="left"/>
      <w:pPr>
        <w:ind w:left="450" w:hanging="390"/>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900" w:hanging="720"/>
      </w:pPr>
      <w:rPr>
        <w:rFonts w:hint="default"/>
      </w:rPr>
    </w:lvl>
    <w:lvl w:ilvl="4">
      <w:start w:val="1"/>
      <w:numFmt w:val="decimal"/>
      <w:lvlText w:val="%1-%2.%3.%4.%5"/>
      <w:lvlJc w:val="left"/>
      <w:pPr>
        <w:ind w:left="1320" w:hanging="1080"/>
      </w:pPr>
      <w:rPr>
        <w:rFonts w:hint="default"/>
      </w:rPr>
    </w:lvl>
    <w:lvl w:ilvl="5">
      <w:start w:val="1"/>
      <w:numFmt w:val="decimal"/>
      <w:lvlText w:val="%1-%2.%3.%4.%5.%6"/>
      <w:lvlJc w:val="left"/>
      <w:pPr>
        <w:ind w:left="138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60" w:hanging="1440"/>
      </w:pPr>
      <w:rPr>
        <w:rFonts w:hint="default"/>
      </w:rPr>
    </w:lvl>
    <w:lvl w:ilvl="8">
      <w:start w:val="1"/>
      <w:numFmt w:val="decimal"/>
      <w:lvlText w:val="%1-%2.%3.%4.%5.%6.%7.%8.%9"/>
      <w:lvlJc w:val="left"/>
      <w:pPr>
        <w:ind w:left="2280" w:hanging="1800"/>
      </w:pPr>
      <w:rPr>
        <w:rFonts w:hint="default"/>
      </w:rPr>
    </w:lvl>
  </w:abstractNum>
  <w:abstractNum w:abstractNumId="14" w15:restartNumberingAfterBreak="0">
    <w:nsid w:val="26BB122D"/>
    <w:multiLevelType w:val="hybridMultilevel"/>
    <w:tmpl w:val="6AF46B5E"/>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5" w15:restartNumberingAfterBreak="0">
    <w:nsid w:val="28B27A81"/>
    <w:multiLevelType w:val="multilevel"/>
    <w:tmpl w:val="F4F85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940D63"/>
    <w:multiLevelType w:val="hybridMultilevel"/>
    <w:tmpl w:val="00A623E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2E9701AA"/>
    <w:multiLevelType w:val="hybridMultilevel"/>
    <w:tmpl w:val="FF307B1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2EB21652"/>
    <w:multiLevelType w:val="hybridMultilevel"/>
    <w:tmpl w:val="0D4A1BF8"/>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32406ED9"/>
    <w:multiLevelType w:val="hybridMultilevel"/>
    <w:tmpl w:val="A940935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330338F6"/>
    <w:multiLevelType w:val="multilevel"/>
    <w:tmpl w:val="00F04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812725"/>
    <w:multiLevelType w:val="hybridMultilevel"/>
    <w:tmpl w:val="5772369C"/>
    <w:lvl w:ilvl="0" w:tplc="4DEA97D0">
      <w:start w:val="1"/>
      <w:numFmt w:val="decimal"/>
      <w:lvlText w:val="%1."/>
      <w:lvlJc w:val="left"/>
      <w:pPr>
        <w:ind w:left="720" w:hanging="360"/>
      </w:pPr>
      <w:rPr>
        <w:rFonts w:hint="default"/>
        <w:b w:val="0"/>
        <w:i w:val="0"/>
        <w:lang w:val="kk-KZ"/>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34DE77AC"/>
    <w:multiLevelType w:val="multilevel"/>
    <w:tmpl w:val="930CC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EE522C"/>
    <w:multiLevelType w:val="multilevel"/>
    <w:tmpl w:val="74381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714B7B"/>
    <w:multiLevelType w:val="hybridMultilevel"/>
    <w:tmpl w:val="C358956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38E02975"/>
    <w:multiLevelType w:val="hybridMultilevel"/>
    <w:tmpl w:val="6BE80A1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3EF908ED"/>
    <w:multiLevelType w:val="multilevel"/>
    <w:tmpl w:val="29F2B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17C6ED9"/>
    <w:multiLevelType w:val="hybridMultilevel"/>
    <w:tmpl w:val="291A3BC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43C05CC8"/>
    <w:multiLevelType w:val="hybridMultilevel"/>
    <w:tmpl w:val="4598244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9" w15:restartNumberingAfterBreak="0">
    <w:nsid w:val="47815EC1"/>
    <w:multiLevelType w:val="multilevel"/>
    <w:tmpl w:val="BF5CE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AAB48FC"/>
    <w:multiLevelType w:val="multilevel"/>
    <w:tmpl w:val="486A6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B5371B5"/>
    <w:multiLevelType w:val="multilevel"/>
    <w:tmpl w:val="16504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B7B7294"/>
    <w:multiLevelType w:val="singleLevel"/>
    <w:tmpl w:val="D8889AF8"/>
    <w:lvl w:ilvl="0">
      <w:start w:val="1"/>
      <w:numFmt w:val="decimal"/>
      <w:lvlText w:val="%1."/>
      <w:legacy w:legacy="1" w:legacySpace="0" w:legacyIndent="0"/>
      <w:lvlJc w:val="left"/>
      <w:rPr>
        <w:rFonts w:ascii="Calibri" w:hAnsi="Calibri" w:cs="Calibri" w:hint="default"/>
      </w:rPr>
    </w:lvl>
  </w:abstractNum>
  <w:abstractNum w:abstractNumId="33" w15:restartNumberingAfterBreak="0">
    <w:nsid w:val="5230406A"/>
    <w:multiLevelType w:val="hybridMultilevel"/>
    <w:tmpl w:val="6C08D8B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4" w15:restartNumberingAfterBreak="0">
    <w:nsid w:val="55851C76"/>
    <w:multiLevelType w:val="hybridMultilevel"/>
    <w:tmpl w:val="43DCA8FA"/>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55FE3D51"/>
    <w:multiLevelType w:val="multilevel"/>
    <w:tmpl w:val="31502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7F3481C"/>
    <w:multiLevelType w:val="hybridMultilevel"/>
    <w:tmpl w:val="4F4A2AC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7" w15:restartNumberingAfterBreak="0">
    <w:nsid w:val="587F50BF"/>
    <w:multiLevelType w:val="hybridMultilevel"/>
    <w:tmpl w:val="086C5836"/>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8" w15:restartNumberingAfterBreak="0">
    <w:nsid w:val="5CB30298"/>
    <w:multiLevelType w:val="multilevel"/>
    <w:tmpl w:val="840C6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DDE4561"/>
    <w:multiLevelType w:val="hybridMultilevel"/>
    <w:tmpl w:val="9C6689D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0" w15:restartNumberingAfterBreak="0">
    <w:nsid w:val="642B24C3"/>
    <w:multiLevelType w:val="multilevel"/>
    <w:tmpl w:val="22209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45C715D"/>
    <w:multiLevelType w:val="multilevel"/>
    <w:tmpl w:val="80B87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48B751A"/>
    <w:multiLevelType w:val="multilevel"/>
    <w:tmpl w:val="6AAA5C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4AC5BC3"/>
    <w:multiLevelType w:val="hybridMultilevel"/>
    <w:tmpl w:val="1DF6A90C"/>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4" w15:restartNumberingAfterBreak="0">
    <w:nsid w:val="65AE0757"/>
    <w:multiLevelType w:val="multilevel"/>
    <w:tmpl w:val="7C8C7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6370CEC"/>
    <w:multiLevelType w:val="hybridMultilevel"/>
    <w:tmpl w:val="FA4E17F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6" w15:restartNumberingAfterBreak="0">
    <w:nsid w:val="666D41D8"/>
    <w:multiLevelType w:val="hybridMultilevel"/>
    <w:tmpl w:val="2F34624E"/>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47" w15:restartNumberingAfterBreak="0">
    <w:nsid w:val="67493A2A"/>
    <w:multiLevelType w:val="multilevel"/>
    <w:tmpl w:val="2F74D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9093B2F"/>
    <w:multiLevelType w:val="multilevel"/>
    <w:tmpl w:val="9628E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A3011B5"/>
    <w:multiLevelType w:val="multilevel"/>
    <w:tmpl w:val="1772B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A365D5A"/>
    <w:multiLevelType w:val="hybridMultilevel"/>
    <w:tmpl w:val="E436721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1" w15:restartNumberingAfterBreak="0">
    <w:nsid w:val="72562D9A"/>
    <w:multiLevelType w:val="hybridMultilevel"/>
    <w:tmpl w:val="41A24CB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2" w15:restartNumberingAfterBreak="0">
    <w:nsid w:val="7819353B"/>
    <w:multiLevelType w:val="hybridMultilevel"/>
    <w:tmpl w:val="8A822798"/>
    <w:lvl w:ilvl="0" w:tplc="1848E5E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3" w15:restartNumberingAfterBreak="0">
    <w:nsid w:val="7E2A746D"/>
    <w:multiLevelType w:val="multilevel"/>
    <w:tmpl w:val="AD0C1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2"/>
  </w:num>
  <w:num w:numId="2">
    <w:abstractNumId w:val="46"/>
  </w:num>
  <w:num w:numId="3">
    <w:abstractNumId w:val="14"/>
  </w:num>
  <w:num w:numId="4">
    <w:abstractNumId w:val="4"/>
  </w:num>
  <w:num w:numId="5">
    <w:abstractNumId w:val="28"/>
  </w:num>
  <w:num w:numId="6">
    <w:abstractNumId w:val="21"/>
  </w:num>
  <w:num w:numId="7">
    <w:abstractNumId w:val="32"/>
  </w:num>
  <w:num w:numId="8">
    <w:abstractNumId w:val="0"/>
    <w:lvlOverride w:ilvl="0">
      <w:lvl w:ilvl="0">
        <w:numFmt w:val="bullet"/>
        <w:lvlText w:val=""/>
        <w:legacy w:legacy="1" w:legacySpace="0" w:legacyIndent="0"/>
        <w:lvlJc w:val="left"/>
        <w:rPr>
          <w:rFonts w:ascii="Symbol" w:hAnsi="Symbol" w:hint="default"/>
          <w:lang w:val="kk-KZ"/>
        </w:rPr>
      </w:lvl>
    </w:lvlOverride>
  </w:num>
  <w:num w:numId="9">
    <w:abstractNumId w:val="24"/>
  </w:num>
  <w:num w:numId="10">
    <w:abstractNumId w:val="33"/>
  </w:num>
  <w:num w:numId="11">
    <w:abstractNumId w:val="16"/>
  </w:num>
  <w:num w:numId="12">
    <w:abstractNumId w:val="27"/>
  </w:num>
  <w:num w:numId="13">
    <w:abstractNumId w:val="45"/>
  </w:num>
  <w:num w:numId="14">
    <w:abstractNumId w:val="50"/>
  </w:num>
  <w:num w:numId="15">
    <w:abstractNumId w:val="18"/>
  </w:num>
  <w:num w:numId="16">
    <w:abstractNumId w:val="13"/>
  </w:num>
  <w:num w:numId="17">
    <w:abstractNumId w:val="19"/>
  </w:num>
  <w:num w:numId="18">
    <w:abstractNumId w:val="36"/>
  </w:num>
  <w:num w:numId="19">
    <w:abstractNumId w:val="34"/>
  </w:num>
  <w:num w:numId="20">
    <w:abstractNumId w:val="25"/>
  </w:num>
  <w:num w:numId="21">
    <w:abstractNumId w:val="6"/>
  </w:num>
  <w:num w:numId="22">
    <w:abstractNumId w:val="17"/>
  </w:num>
  <w:num w:numId="23">
    <w:abstractNumId w:val="37"/>
  </w:num>
  <w:num w:numId="24">
    <w:abstractNumId w:val="43"/>
  </w:num>
  <w:num w:numId="25">
    <w:abstractNumId w:val="5"/>
  </w:num>
  <w:num w:numId="26">
    <w:abstractNumId w:val="40"/>
  </w:num>
  <w:num w:numId="27">
    <w:abstractNumId w:val="20"/>
  </w:num>
  <w:num w:numId="28">
    <w:abstractNumId w:val="31"/>
  </w:num>
  <w:num w:numId="29">
    <w:abstractNumId w:val="9"/>
  </w:num>
  <w:num w:numId="30">
    <w:abstractNumId w:val="12"/>
  </w:num>
  <w:num w:numId="31">
    <w:abstractNumId w:val="7"/>
  </w:num>
  <w:num w:numId="32">
    <w:abstractNumId w:val="48"/>
  </w:num>
  <w:num w:numId="33">
    <w:abstractNumId w:val="53"/>
  </w:num>
  <w:num w:numId="34">
    <w:abstractNumId w:val="42"/>
  </w:num>
  <w:num w:numId="35">
    <w:abstractNumId w:val="10"/>
  </w:num>
  <w:num w:numId="36">
    <w:abstractNumId w:val="39"/>
  </w:num>
  <w:num w:numId="37">
    <w:abstractNumId w:val="44"/>
  </w:num>
  <w:num w:numId="38">
    <w:abstractNumId w:val="8"/>
  </w:num>
  <w:num w:numId="39">
    <w:abstractNumId w:val="49"/>
  </w:num>
  <w:num w:numId="40">
    <w:abstractNumId w:val="51"/>
  </w:num>
  <w:num w:numId="41">
    <w:abstractNumId w:val="3"/>
  </w:num>
  <w:num w:numId="42">
    <w:abstractNumId w:val="22"/>
  </w:num>
  <w:num w:numId="43">
    <w:abstractNumId w:val="15"/>
  </w:num>
  <w:num w:numId="44">
    <w:abstractNumId w:val="2"/>
  </w:num>
  <w:num w:numId="45">
    <w:abstractNumId w:val="26"/>
  </w:num>
  <w:num w:numId="46">
    <w:abstractNumId w:val="38"/>
  </w:num>
  <w:num w:numId="47">
    <w:abstractNumId w:val="29"/>
  </w:num>
  <w:num w:numId="48">
    <w:abstractNumId w:val="47"/>
  </w:num>
  <w:num w:numId="49">
    <w:abstractNumId w:val="23"/>
  </w:num>
  <w:num w:numId="50">
    <w:abstractNumId w:val="35"/>
  </w:num>
  <w:num w:numId="51">
    <w:abstractNumId w:val="41"/>
  </w:num>
  <w:num w:numId="52">
    <w:abstractNumId w:val="30"/>
  </w:num>
  <w:num w:numId="53">
    <w:abstractNumId w:val="11"/>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10D12"/>
    <w:rsid w:val="000335E6"/>
    <w:rsid w:val="00096E98"/>
    <w:rsid w:val="000B33DB"/>
    <w:rsid w:val="000C3996"/>
    <w:rsid w:val="000E1B96"/>
    <w:rsid w:val="000F7866"/>
    <w:rsid w:val="001103B5"/>
    <w:rsid w:val="00120B66"/>
    <w:rsid w:val="00162F51"/>
    <w:rsid w:val="001638AD"/>
    <w:rsid w:val="001739FC"/>
    <w:rsid w:val="0019622E"/>
    <w:rsid w:val="00196310"/>
    <w:rsid w:val="00203037"/>
    <w:rsid w:val="00204AFB"/>
    <w:rsid w:val="00232FC2"/>
    <w:rsid w:val="002418A4"/>
    <w:rsid w:val="00270A81"/>
    <w:rsid w:val="002B1007"/>
    <w:rsid w:val="002B6C63"/>
    <w:rsid w:val="002C3EDF"/>
    <w:rsid w:val="002E2DC6"/>
    <w:rsid w:val="00327388"/>
    <w:rsid w:val="00380500"/>
    <w:rsid w:val="003A5982"/>
    <w:rsid w:val="003B2291"/>
    <w:rsid w:val="003B5B11"/>
    <w:rsid w:val="003D29B7"/>
    <w:rsid w:val="003D7A6C"/>
    <w:rsid w:val="0041667D"/>
    <w:rsid w:val="004248E7"/>
    <w:rsid w:val="0043682B"/>
    <w:rsid w:val="0044012F"/>
    <w:rsid w:val="00440DEB"/>
    <w:rsid w:val="004451FA"/>
    <w:rsid w:val="004A5B0F"/>
    <w:rsid w:val="004C6191"/>
    <w:rsid w:val="004F6A75"/>
    <w:rsid w:val="00503021"/>
    <w:rsid w:val="00530460"/>
    <w:rsid w:val="00557A4F"/>
    <w:rsid w:val="00565888"/>
    <w:rsid w:val="0059142E"/>
    <w:rsid w:val="005A0E4E"/>
    <w:rsid w:val="005C0DE6"/>
    <w:rsid w:val="005D3358"/>
    <w:rsid w:val="005F3973"/>
    <w:rsid w:val="00604993"/>
    <w:rsid w:val="00613150"/>
    <w:rsid w:val="00617CD1"/>
    <w:rsid w:val="00625FF1"/>
    <w:rsid w:val="00637EDE"/>
    <w:rsid w:val="006402EB"/>
    <w:rsid w:val="0067286F"/>
    <w:rsid w:val="0069373F"/>
    <w:rsid w:val="00695797"/>
    <w:rsid w:val="006C0CC2"/>
    <w:rsid w:val="00700B0D"/>
    <w:rsid w:val="007635B5"/>
    <w:rsid w:val="00786BE2"/>
    <w:rsid w:val="0079462E"/>
    <w:rsid w:val="007C4CEA"/>
    <w:rsid w:val="00827C7F"/>
    <w:rsid w:val="00831456"/>
    <w:rsid w:val="008375A7"/>
    <w:rsid w:val="0083788B"/>
    <w:rsid w:val="00867E89"/>
    <w:rsid w:val="00871C6B"/>
    <w:rsid w:val="00901097"/>
    <w:rsid w:val="00902F85"/>
    <w:rsid w:val="00910D12"/>
    <w:rsid w:val="0092763A"/>
    <w:rsid w:val="00967D62"/>
    <w:rsid w:val="00970370"/>
    <w:rsid w:val="009B0FB1"/>
    <w:rsid w:val="009B3EB2"/>
    <w:rsid w:val="009E0861"/>
    <w:rsid w:val="00A130F0"/>
    <w:rsid w:val="00A15A71"/>
    <w:rsid w:val="00A22B8D"/>
    <w:rsid w:val="00A22BBC"/>
    <w:rsid w:val="00A259A7"/>
    <w:rsid w:val="00A30981"/>
    <w:rsid w:val="00A310F9"/>
    <w:rsid w:val="00AA002C"/>
    <w:rsid w:val="00AA05B4"/>
    <w:rsid w:val="00AB7B7C"/>
    <w:rsid w:val="00AC0790"/>
    <w:rsid w:val="00AD29AF"/>
    <w:rsid w:val="00AE543E"/>
    <w:rsid w:val="00B01D5C"/>
    <w:rsid w:val="00B07327"/>
    <w:rsid w:val="00B26295"/>
    <w:rsid w:val="00B72E20"/>
    <w:rsid w:val="00B77098"/>
    <w:rsid w:val="00BB671B"/>
    <w:rsid w:val="00BC3D5C"/>
    <w:rsid w:val="00BC54B9"/>
    <w:rsid w:val="00BD1C3B"/>
    <w:rsid w:val="00C07232"/>
    <w:rsid w:val="00C203D2"/>
    <w:rsid w:val="00C6582D"/>
    <w:rsid w:val="00C732BA"/>
    <w:rsid w:val="00C92792"/>
    <w:rsid w:val="00C93374"/>
    <w:rsid w:val="00C97205"/>
    <w:rsid w:val="00CB6649"/>
    <w:rsid w:val="00CC2360"/>
    <w:rsid w:val="00D026FE"/>
    <w:rsid w:val="00D525A8"/>
    <w:rsid w:val="00D9318B"/>
    <w:rsid w:val="00DA4FAE"/>
    <w:rsid w:val="00DC074C"/>
    <w:rsid w:val="00DD18C2"/>
    <w:rsid w:val="00DD72CD"/>
    <w:rsid w:val="00DE18B8"/>
    <w:rsid w:val="00DE37AC"/>
    <w:rsid w:val="00E462C1"/>
    <w:rsid w:val="00E7233A"/>
    <w:rsid w:val="00E74008"/>
    <w:rsid w:val="00EC2AEA"/>
    <w:rsid w:val="00EC2E4E"/>
    <w:rsid w:val="00EC430E"/>
    <w:rsid w:val="00ED23E9"/>
    <w:rsid w:val="00F03C56"/>
    <w:rsid w:val="00F06AF3"/>
    <w:rsid w:val="00F2383D"/>
    <w:rsid w:val="00FA5D47"/>
    <w:rsid w:val="00FB0D6D"/>
    <w:rsid w:val="00FF125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1BF581"/>
  <w15:docId w15:val="{8776A633-9BA8-4EA5-89F5-A183B22269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uiPriority w:val="9"/>
    <w:qFormat/>
    <w:rsid w:val="00CC2360"/>
    <w:pPr>
      <w:keepNext/>
      <w:keepLines/>
      <w:spacing w:before="480" w:after="0"/>
      <w:outlineLvl w:val="0"/>
    </w:pPr>
    <w:rPr>
      <w:rFonts w:ascii="Cambria" w:eastAsia="Times New Roman" w:hAnsi="Cambria" w:cs="Times New Roman"/>
      <w:b/>
      <w:bCs/>
      <w:color w:val="365F91"/>
      <w:sz w:val="28"/>
      <w:szCs w:val="28"/>
      <w:lang w:val="x-none"/>
    </w:rPr>
  </w:style>
  <w:style w:type="paragraph" w:styleId="2">
    <w:name w:val="heading 2"/>
    <w:basedOn w:val="a"/>
    <w:next w:val="a"/>
    <w:link w:val="20"/>
    <w:uiPriority w:val="9"/>
    <w:unhideWhenUsed/>
    <w:qFormat/>
    <w:rsid w:val="00CC2360"/>
    <w:pPr>
      <w:keepNext/>
      <w:keepLines/>
      <w:spacing w:before="200" w:after="0"/>
      <w:outlineLvl w:val="1"/>
    </w:pPr>
    <w:rPr>
      <w:rFonts w:ascii="Calibri Light" w:eastAsia="Times New Roman" w:hAnsi="Calibri Light" w:cs="Times New Roman"/>
      <w:color w:val="2E74B5"/>
      <w:sz w:val="26"/>
      <w:szCs w:val="26"/>
    </w:rPr>
  </w:style>
  <w:style w:type="paragraph" w:styleId="3">
    <w:name w:val="heading 3"/>
    <w:basedOn w:val="a"/>
    <w:link w:val="30"/>
    <w:uiPriority w:val="9"/>
    <w:qFormat/>
    <w:rsid w:val="00CC2360"/>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paragraph" w:styleId="4">
    <w:name w:val="heading 4"/>
    <w:basedOn w:val="a"/>
    <w:next w:val="a"/>
    <w:link w:val="40"/>
    <w:uiPriority w:val="9"/>
    <w:unhideWhenUsed/>
    <w:qFormat/>
    <w:rsid w:val="00CC2360"/>
    <w:pPr>
      <w:keepNext/>
      <w:keepLines/>
      <w:spacing w:before="200" w:after="0"/>
      <w:outlineLvl w:val="3"/>
    </w:pPr>
    <w:rPr>
      <w:rFonts w:ascii="Calibri Light" w:eastAsia="Times New Roman" w:hAnsi="Calibri Light" w:cs="Times New Roman"/>
      <w:i/>
      <w:iCs/>
      <w:color w:val="2E74B5"/>
    </w:rPr>
  </w:style>
  <w:style w:type="paragraph" w:styleId="5">
    <w:name w:val="heading 5"/>
    <w:basedOn w:val="a"/>
    <w:next w:val="a"/>
    <w:link w:val="50"/>
    <w:uiPriority w:val="9"/>
    <w:semiHidden/>
    <w:unhideWhenUsed/>
    <w:qFormat/>
    <w:rsid w:val="00CC2360"/>
    <w:pPr>
      <w:keepNext/>
      <w:keepLines/>
      <w:spacing w:before="200" w:after="0"/>
      <w:outlineLvl w:val="4"/>
    </w:pPr>
    <w:rPr>
      <w:rFonts w:ascii="Calibri Light" w:eastAsia="Times New Roman" w:hAnsi="Calibri Light" w:cs="Times New Roman"/>
      <w:color w:val="2E74B5"/>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CC2360"/>
    <w:rPr>
      <w:rFonts w:ascii="Cambria" w:eastAsia="Times New Roman" w:hAnsi="Cambria" w:cs="Times New Roman"/>
      <w:b/>
      <w:bCs/>
      <w:color w:val="365F91"/>
      <w:sz w:val="28"/>
      <w:szCs w:val="28"/>
      <w:lang w:val="x-none"/>
    </w:rPr>
  </w:style>
  <w:style w:type="character" w:customStyle="1" w:styleId="20">
    <w:name w:val="Заголовок 2 Знак"/>
    <w:basedOn w:val="a0"/>
    <w:link w:val="2"/>
    <w:uiPriority w:val="9"/>
    <w:rsid w:val="00CC2360"/>
    <w:rPr>
      <w:rFonts w:ascii="Calibri Light" w:eastAsia="Times New Roman" w:hAnsi="Calibri Light" w:cs="Times New Roman"/>
      <w:color w:val="2E74B5"/>
      <w:sz w:val="26"/>
      <w:szCs w:val="26"/>
    </w:rPr>
  </w:style>
  <w:style w:type="character" w:customStyle="1" w:styleId="30">
    <w:name w:val="Заголовок 3 Знак"/>
    <w:basedOn w:val="a0"/>
    <w:link w:val="3"/>
    <w:uiPriority w:val="9"/>
    <w:rsid w:val="00CC2360"/>
    <w:rPr>
      <w:rFonts w:ascii="Times New Roman" w:eastAsia="Times New Roman" w:hAnsi="Times New Roman" w:cs="Times New Roman"/>
      <w:b/>
      <w:bCs/>
      <w:sz w:val="27"/>
      <w:szCs w:val="27"/>
      <w:lang w:eastAsia="ru-RU"/>
    </w:rPr>
  </w:style>
  <w:style w:type="character" w:customStyle="1" w:styleId="40">
    <w:name w:val="Заголовок 4 Знак"/>
    <w:basedOn w:val="a0"/>
    <w:link w:val="4"/>
    <w:uiPriority w:val="9"/>
    <w:rsid w:val="00CC2360"/>
    <w:rPr>
      <w:rFonts w:ascii="Calibri Light" w:eastAsia="Times New Roman" w:hAnsi="Calibri Light" w:cs="Times New Roman"/>
      <w:i/>
      <w:iCs/>
      <w:color w:val="2E74B5"/>
    </w:rPr>
  </w:style>
  <w:style w:type="character" w:customStyle="1" w:styleId="50">
    <w:name w:val="Заголовок 5 Знак"/>
    <w:basedOn w:val="a0"/>
    <w:link w:val="5"/>
    <w:uiPriority w:val="9"/>
    <w:semiHidden/>
    <w:rsid w:val="00CC2360"/>
    <w:rPr>
      <w:rFonts w:ascii="Calibri Light" w:eastAsia="Times New Roman" w:hAnsi="Calibri Light" w:cs="Times New Roman"/>
      <w:color w:val="2E74B5"/>
    </w:rPr>
  </w:style>
  <w:style w:type="numbering" w:customStyle="1" w:styleId="11">
    <w:name w:val="Нет списка1"/>
    <w:next w:val="a2"/>
    <w:uiPriority w:val="99"/>
    <w:semiHidden/>
    <w:unhideWhenUsed/>
    <w:rsid w:val="00CC2360"/>
  </w:style>
  <w:style w:type="character" w:styleId="a3">
    <w:name w:val="Strong"/>
    <w:basedOn w:val="a0"/>
    <w:uiPriority w:val="22"/>
    <w:qFormat/>
    <w:rsid w:val="00CC2360"/>
    <w:rPr>
      <w:b/>
      <w:bCs/>
    </w:rPr>
  </w:style>
  <w:style w:type="character" w:styleId="a4">
    <w:name w:val="Emphasis"/>
    <w:basedOn w:val="a0"/>
    <w:uiPriority w:val="20"/>
    <w:qFormat/>
    <w:rsid w:val="00CC2360"/>
    <w:rPr>
      <w:i/>
      <w:iCs/>
    </w:rPr>
  </w:style>
  <w:style w:type="paragraph" w:styleId="a5">
    <w:name w:val="List Paragraph"/>
    <w:aliases w:val="без абзаца,List Paragraph"/>
    <w:basedOn w:val="a"/>
    <w:link w:val="a6"/>
    <w:uiPriority w:val="34"/>
    <w:qFormat/>
    <w:rsid w:val="00CC2360"/>
    <w:pPr>
      <w:ind w:left="720"/>
      <w:contextualSpacing/>
    </w:pPr>
    <w:rPr>
      <w:rFonts w:eastAsia="Times New Roman"/>
      <w:lang w:eastAsia="ko-KR"/>
    </w:rPr>
  </w:style>
  <w:style w:type="paragraph" w:styleId="a7">
    <w:name w:val="Balloon Text"/>
    <w:basedOn w:val="a"/>
    <w:link w:val="a8"/>
    <w:uiPriority w:val="99"/>
    <w:semiHidden/>
    <w:unhideWhenUsed/>
    <w:rsid w:val="00CC2360"/>
    <w:pPr>
      <w:spacing w:after="0" w:line="240" w:lineRule="auto"/>
    </w:pPr>
    <w:rPr>
      <w:rFonts w:ascii="Tahoma" w:eastAsia="Times New Roman" w:hAnsi="Tahoma" w:cs="Tahoma"/>
      <w:sz w:val="16"/>
      <w:szCs w:val="16"/>
      <w:lang w:eastAsia="ko-KR"/>
    </w:rPr>
  </w:style>
  <w:style w:type="character" w:customStyle="1" w:styleId="a8">
    <w:name w:val="Текст выноски Знак"/>
    <w:basedOn w:val="a0"/>
    <w:link w:val="a7"/>
    <w:uiPriority w:val="99"/>
    <w:semiHidden/>
    <w:rsid w:val="00CC2360"/>
    <w:rPr>
      <w:rFonts w:ascii="Tahoma" w:eastAsia="Times New Roman" w:hAnsi="Tahoma" w:cs="Tahoma"/>
      <w:sz w:val="16"/>
      <w:szCs w:val="16"/>
      <w:lang w:eastAsia="ko-KR"/>
    </w:rPr>
  </w:style>
  <w:style w:type="table" w:customStyle="1" w:styleId="12">
    <w:name w:val="Сетка таблицы1"/>
    <w:basedOn w:val="a1"/>
    <w:next w:val="a9"/>
    <w:uiPriority w:val="39"/>
    <w:rsid w:val="00CC2360"/>
    <w:pPr>
      <w:spacing w:after="0" w:line="240" w:lineRule="auto"/>
    </w:pPr>
    <w:rPr>
      <w:rFonts w:eastAsia="Times New Roman"/>
      <w:lang w:val="kk-KZ" w:eastAsia="kk-KZ"/>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a">
    <w:name w:val="Normal (Web)"/>
    <w:basedOn w:val="a"/>
    <w:uiPriority w:val="99"/>
    <w:unhideWhenUsed/>
    <w:rsid w:val="00CC2360"/>
    <w:pPr>
      <w:spacing w:before="100" w:beforeAutospacing="1" w:after="100" w:afterAutospacing="1" w:line="240" w:lineRule="auto"/>
    </w:pPr>
    <w:rPr>
      <w:rFonts w:ascii="Times New Roman" w:eastAsia="Times New Roman" w:hAnsi="Times New Roman" w:cs="Times New Roman"/>
      <w:sz w:val="24"/>
      <w:szCs w:val="24"/>
      <w:lang w:val="kk-KZ" w:eastAsia="kk-KZ"/>
    </w:rPr>
  </w:style>
  <w:style w:type="character" w:customStyle="1" w:styleId="apple-converted-space">
    <w:name w:val="apple-converted-space"/>
    <w:basedOn w:val="a0"/>
    <w:rsid w:val="00CC2360"/>
  </w:style>
  <w:style w:type="character" w:customStyle="1" w:styleId="13">
    <w:name w:val="Гиперссылка1"/>
    <w:basedOn w:val="a0"/>
    <w:uiPriority w:val="99"/>
    <w:unhideWhenUsed/>
    <w:rsid w:val="00CC2360"/>
    <w:rPr>
      <w:color w:val="0000FF"/>
      <w:u w:val="single"/>
    </w:rPr>
  </w:style>
  <w:style w:type="paragraph" w:customStyle="1" w:styleId="Default">
    <w:name w:val="Default"/>
    <w:rsid w:val="00CC2360"/>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styleId="ab">
    <w:name w:val="header"/>
    <w:basedOn w:val="a"/>
    <w:link w:val="ac"/>
    <w:unhideWhenUsed/>
    <w:rsid w:val="00CC2360"/>
    <w:pPr>
      <w:tabs>
        <w:tab w:val="center" w:pos="4677"/>
        <w:tab w:val="right" w:pos="9355"/>
      </w:tabs>
      <w:spacing w:after="0" w:line="240" w:lineRule="auto"/>
    </w:pPr>
    <w:rPr>
      <w:rFonts w:eastAsia="Times New Roman"/>
      <w:lang w:eastAsia="ko-KR"/>
    </w:rPr>
  </w:style>
  <w:style w:type="character" w:customStyle="1" w:styleId="ac">
    <w:name w:val="Верхний колонтитул Знак"/>
    <w:basedOn w:val="a0"/>
    <w:link w:val="ab"/>
    <w:rsid w:val="00CC2360"/>
    <w:rPr>
      <w:rFonts w:eastAsia="Times New Roman"/>
      <w:lang w:eastAsia="ko-KR"/>
    </w:rPr>
  </w:style>
  <w:style w:type="paragraph" w:styleId="ad">
    <w:name w:val="footer"/>
    <w:basedOn w:val="a"/>
    <w:link w:val="ae"/>
    <w:unhideWhenUsed/>
    <w:rsid w:val="00CC2360"/>
    <w:pPr>
      <w:tabs>
        <w:tab w:val="center" w:pos="4677"/>
        <w:tab w:val="right" w:pos="9355"/>
      </w:tabs>
      <w:spacing w:after="0" w:line="240" w:lineRule="auto"/>
    </w:pPr>
    <w:rPr>
      <w:rFonts w:eastAsia="Times New Roman"/>
      <w:lang w:eastAsia="ko-KR"/>
    </w:rPr>
  </w:style>
  <w:style w:type="character" w:customStyle="1" w:styleId="ae">
    <w:name w:val="Нижний колонтитул Знак"/>
    <w:basedOn w:val="a0"/>
    <w:link w:val="ad"/>
    <w:rsid w:val="00CC2360"/>
    <w:rPr>
      <w:rFonts w:eastAsia="Times New Roman"/>
      <w:lang w:eastAsia="ko-KR"/>
    </w:rPr>
  </w:style>
  <w:style w:type="paragraph" w:customStyle="1" w:styleId="14">
    <w:name w:val="Без интервала1"/>
    <w:next w:val="af"/>
    <w:link w:val="af0"/>
    <w:qFormat/>
    <w:rsid w:val="00CC2360"/>
    <w:pPr>
      <w:spacing w:after="0" w:line="240" w:lineRule="auto"/>
    </w:pPr>
    <w:rPr>
      <w:rFonts w:eastAsia="Times New Roman"/>
      <w:lang w:eastAsia="ko-KR"/>
    </w:rPr>
  </w:style>
  <w:style w:type="paragraph" w:customStyle="1" w:styleId="110">
    <w:name w:val="Заголовок 11"/>
    <w:basedOn w:val="a"/>
    <w:next w:val="a"/>
    <w:uiPriority w:val="9"/>
    <w:qFormat/>
    <w:rsid w:val="00CC2360"/>
    <w:pPr>
      <w:keepNext/>
      <w:keepLines/>
      <w:spacing w:before="480" w:after="0"/>
      <w:outlineLvl w:val="0"/>
    </w:pPr>
    <w:rPr>
      <w:rFonts w:ascii="Cambria" w:eastAsia="Times New Roman" w:hAnsi="Cambria" w:cs="Times New Roman"/>
      <w:b/>
      <w:bCs/>
      <w:color w:val="365F91"/>
      <w:sz w:val="28"/>
      <w:szCs w:val="28"/>
    </w:rPr>
  </w:style>
  <w:style w:type="numbering" w:customStyle="1" w:styleId="111">
    <w:name w:val="Нет списка11"/>
    <w:next w:val="a2"/>
    <w:uiPriority w:val="99"/>
    <w:semiHidden/>
    <w:unhideWhenUsed/>
    <w:rsid w:val="00CC2360"/>
  </w:style>
  <w:style w:type="character" w:customStyle="1" w:styleId="112">
    <w:name w:val="Заголовок 1 Знак1"/>
    <w:basedOn w:val="a0"/>
    <w:uiPriority w:val="9"/>
    <w:rsid w:val="00CC2360"/>
    <w:rPr>
      <w:rFonts w:ascii="Franklin Gothic Book" w:eastAsia="Times New Roman" w:hAnsi="Franklin Gothic Book" w:cs="Times New Roman"/>
      <w:b/>
      <w:bCs/>
      <w:color w:val="365F91"/>
      <w:sz w:val="28"/>
      <w:szCs w:val="28"/>
      <w:lang w:eastAsia="ko-KR"/>
    </w:rPr>
  </w:style>
  <w:style w:type="character" w:customStyle="1" w:styleId="af0">
    <w:name w:val="Без интервала Знак"/>
    <w:link w:val="14"/>
    <w:uiPriority w:val="99"/>
    <w:rsid w:val="00CC2360"/>
    <w:rPr>
      <w:rFonts w:eastAsia="Times New Roman"/>
      <w:lang w:eastAsia="ko-KR"/>
    </w:rPr>
  </w:style>
  <w:style w:type="paragraph" w:styleId="af1">
    <w:name w:val="Body Text"/>
    <w:basedOn w:val="a"/>
    <w:link w:val="af2"/>
    <w:semiHidden/>
    <w:unhideWhenUsed/>
    <w:rsid w:val="00CC2360"/>
    <w:pPr>
      <w:spacing w:after="120"/>
    </w:pPr>
    <w:rPr>
      <w:rFonts w:ascii="Calibri" w:eastAsia="Times New Roman" w:hAnsi="Calibri" w:cs="Times New Roman"/>
      <w:lang w:eastAsia="ru-RU"/>
    </w:rPr>
  </w:style>
  <w:style w:type="character" w:customStyle="1" w:styleId="af2">
    <w:name w:val="Основной текст Знак"/>
    <w:basedOn w:val="a0"/>
    <w:link w:val="af1"/>
    <w:semiHidden/>
    <w:rsid w:val="00CC2360"/>
    <w:rPr>
      <w:rFonts w:ascii="Calibri" w:eastAsia="Times New Roman" w:hAnsi="Calibri" w:cs="Times New Roman"/>
      <w:lang w:eastAsia="ru-RU"/>
    </w:rPr>
  </w:style>
  <w:style w:type="paragraph" w:styleId="af3">
    <w:name w:val="Body Text Indent"/>
    <w:basedOn w:val="a"/>
    <w:link w:val="af4"/>
    <w:unhideWhenUsed/>
    <w:rsid w:val="00CC2360"/>
    <w:pPr>
      <w:spacing w:after="120"/>
      <w:ind w:left="283"/>
    </w:pPr>
    <w:rPr>
      <w:rFonts w:ascii="Calibri" w:eastAsia="Times New Roman" w:hAnsi="Calibri" w:cs="Times New Roman"/>
      <w:lang w:eastAsia="ru-RU"/>
    </w:rPr>
  </w:style>
  <w:style w:type="character" w:customStyle="1" w:styleId="af4">
    <w:name w:val="Основной текст с отступом Знак"/>
    <w:basedOn w:val="a0"/>
    <w:link w:val="af3"/>
    <w:rsid w:val="00CC2360"/>
    <w:rPr>
      <w:rFonts w:ascii="Calibri" w:eastAsia="Times New Roman" w:hAnsi="Calibri" w:cs="Times New Roman"/>
      <w:lang w:eastAsia="ru-RU"/>
    </w:rPr>
  </w:style>
  <w:style w:type="paragraph" w:styleId="31">
    <w:name w:val="Body Text 3"/>
    <w:basedOn w:val="a"/>
    <w:link w:val="32"/>
    <w:semiHidden/>
    <w:unhideWhenUsed/>
    <w:rsid w:val="00CC2360"/>
    <w:pPr>
      <w:spacing w:after="120" w:line="240" w:lineRule="auto"/>
    </w:pPr>
    <w:rPr>
      <w:rFonts w:ascii="Times New Roman" w:eastAsia="Times New Roman" w:hAnsi="Times New Roman" w:cs="Times New Roman"/>
      <w:sz w:val="16"/>
      <w:szCs w:val="16"/>
      <w:lang w:eastAsia="ru-RU"/>
    </w:rPr>
  </w:style>
  <w:style w:type="character" w:customStyle="1" w:styleId="32">
    <w:name w:val="Основной текст 3 Знак"/>
    <w:basedOn w:val="a0"/>
    <w:link w:val="31"/>
    <w:semiHidden/>
    <w:rsid w:val="00CC2360"/>
    <w:rPr>
      <w:rFonts w:ascii="Times New Roman" w:eastAsia="Times New Roman" w:hAnsi="Times New Roman" w:cs="Times New Roman"/>
      <w:sz w:val="16"/>
      <w:szCs w:val="16"/>
      <w:lang w:eastAsia="ru-RU"/>
    </w:rPr>
  </w:style>
  <w:style w:type="paragraph" w:styleId="33">
    <w:name w:val="Body Text Indent 3"/>
    <w:basedOn w:val="a"/>
    <w:link w:val="34"/>
    <w:semiHidden/>
    <w:unhideWhenUsed/>
    <w:rsid w:val="00CC2360"/>
    <w:pPr>
      <w:spacing w:after="120" w:line="240" w:lineRule="auto"/>
      <w:ind w:left="283"/>
    </w:pPr>
    <w:rPr>
      <w:rFonts w:ascii="Times New Roman" w:eastAsia="Times New Roman" w:hAnsi="Times New Roman" w:cs="Times New Roman"/>
      <w:sz w:val="16"/>
      <w:szCs w:val="16"/>
      <w:lang w:eastAsia="ru-RU"/>
    </w:rPr>
  </w:style>
  <w:style w:type="character" w:customStyle="1" w:styleId="34">
    <w:name w:val="Основной текст с отступом 3 Знак"/>
    <w:basedOn w:val="a0"/>
    <w:link w:val="33"/>
    <w:semiHidden/>
    <w:rsid w:val="00CC2360"/>
    <w:rPr>
      <w:rFonts w:ascii="Times New Roman" w:eastAsia="Times New Roman" w:hAnsi="Times New Roman" w:cs="Times New Roman"/>
      <w:sz w:val="16"/>
      <w:szCs w:val="16"/>
      <w:lang w:eastAsia="ru-RU"/>
    </w:rPr>
  </w:style>
  <w:style w:type="paragraph" w:customStyle="1" w:styleId="rvps2">
    <w:name w:val="rvps2"/>
    <w:basedOn w:val="a"/>
    <w:rsid w:val="00CC2360"/>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Style30">
    <w:name w:val="Style30"/>
    <w:basedOn w:val="a"/>
    <w:rsid w:val="00CC2360"/>
    <w:pPr>
      <w:widowControl w:val="0"/>
      <w:autoSpaceDE w:val="0"/>
      <w:autoSpaceDN w:val="0"/>
      <w:adjustRightInd w:val="0"/>
      <w:spacing w:after="0" w:line="323" w:lineRule="exact"/>
      <w:ind w:hanging="435"/>
      <w:jc w:val="both"/>
    </w:pPr>
    <w:rPr>
      <w:rFonts w:ascii="Courier New" w:eastAsia="Times New Roman" w:hAnsi="Courier New" w:cs="Courier New"/>
      <w:sz w:val="24"/>
      <w:szCs w:val="24"/>
      <w:lang w:eastAsia="ru-RU"/>
    </w:rPr>
  </w:style>
  <w:style w:type="paragraph" w:customStyle="1" w:styleId="Style67">
    <w:name w:val="Style67"/>
    <w:basedOn w:val="a"/>
    <w:rsid w:val="00CC2360"/>
    <w:pPr>
      <w:widowControl w:val="0"/>
      <w:autoSpaceDE w:val="0"/>
      <w:autoSpaceDN w:val="0"/>
      <w:adjustRightInd w:val="0"/>
      <w:spacing w:after="0" w:line="323" w:lineRule="exact"/>
      <w:ind w:hanging="840"/>
    </w:pPr>
    <w:rPr>
      <w:rFonts w:ascii="Courier New" w:eastAsia="Times New Roman" w:hAnsi="Courier New" w:cs="Courier New"/>
      <w:sz w:val="24"/>
      <w:szCs w:val="24"/>
      <w:lang w:eastAsia="ru-RU"/>
    </w:rPr>
  </w:style>
  <w:style w:type="paragraph" w:customStyle="1" w:styleId="Style31">
    <w:name w:val="Style31"/>
    <w:basedOn w:val="a"/>
    <w:rsid w:val="00CC2360"/>
    <w:pPr>
      <w:widowControl w:val="0"/>
      <w:autoSpaceDE w:val="0"/>
      <w:autoSpaceDN w:val="0"/>
      <w:adjustRightInd w:val="0"/>
      <w:spacing w:after="0" w:line="323" w:lineRule="exact"/>
      <w:ind w:hanging="390"/>
      <w:jc w:val="both"/>
    </w:pPr>
    <w:rPr>
      <w:rFonts w:ascii="Courier New" w:eastAsia="Times New Roman" w:hAnsi="Courier New" w:cs="Courier New"/>
      <w:sz w:val="24"/>
      <w:szCs w:val="24"/>
      <w:lang w:eastAsia="ru-RU"/>
    </w:rPr>
  </w:style>
  <w:style w:type="paragraph" w:customStyle="1" w:styleId="Style75">
    <w:name w:val="Style75"/>
    <w:basedOn w:val="a"/>
    <w:rsid w:val="00CC2360"/>
    <w:pPr>
      <w:widowControl w:val="0"/>
      <w:autoSpaceDE w:val="0"/>
      <w:autoSpaceDN w:val="0"/>
      <w:adjustRightInd w:val="0"/>
      <w:spacing w:after="0" w:line="330" w:lineRule="exact"/>
      <w:ind w:hanging="615"/>
    </w:pPr>
    <w:rPr>
      <w:rFonts w:ascii="Courier New" w:eastAsia="Times New Roman" w:hAnsi="Courier New" w:cs="Courier New"/>
      <w:sz w:val="24"/>
      <w:szCs w:val="24"/>
      <w:lang w:eastAsia="ru-RU"/>
    </w:rPr>
  </w:style>
  <w:style w:type="character" w:customStyle="1" w:styleId="15">
    <w:name w:val="Основной текст Знак1"/>
    <w:basedOn w:val="a0"/>
    <w:uiPriority w:val="99"/>
    <w:semiHidden/>
    <w:rsid w:val="00CC2360"/>
    <w:rPr>
      <w:sz w:val="24"/>
      <w:szCs w:val="24"/>
    </w:rPr>
  </w:style>
  <w:style w:type="character" w:customStyle="1" w:styleId="16">
    <w:name w:val="Основной текст с отступом Знак1"/>
    <w:basedOn w:val="a0"/>
    <w:uiPriority w:val="99"/>
    <w:semiHidden/>
    <w:rsid w:val="00CC2360"/>
    <w:rPr>
      <w:sz w:val="24"/>
      <w:szCs w:val="24"/>
    </w:rPr>
  </w:style>
  <w:style w:type="character" w:customStyle="1" w:styleId="310">
    <w:name w:val="Основной текст 3 Знак1"/>
    <w:basedOn w:val="a0"/>
    <w:uiPriority w:val="99"/>
    <w:semiHidden/>
    <w:rsid w:val="00CC2360"/>
    <w:rPr>
      <w:sz w:val="16"/>
      <w:szCs w:val="16"/>
    </w:rPr>
  </w:style>
  <w:style w:type="character" w:customStyle="1" w:styleId="311">
    <w:name w:val="Основной текст с отступом 3 Знак1"/>
    <w:basedOn w:val="a0"/>
    <w:uiPriority w:val="99"/>
    <w:semiHidden/>
    <w:rsid w:val="00CC2360"/>
    <w:rPr>
      <w:sz w:val="16"/>
      <w:szCs w:val="16"/>
    </w:rPr>
  </w:style>
  <w:style w:type="character" w:customStyle="1" w:styleId="rvts6">
    <w:name w:val="rvts6"/>
    <w:basedOn w:val="a0"/>
    <w:rsid w:val="00CC2360"/>
  </w:style>
  <w:style w:type="character" w:customStyle="1" w:styleId="FontStyle86">
    <w:name w:val="Font Style86"/>
    <w:basedOn w:val="a0"/>
    <w:rsid w:val="00CC2360"/>
    <w:rPr>
      <w:rFonts w:ascii="Times New Roman" w:hAnsi="Times New Roman" w:cs="Times New Roman" w:hint="default"/>
      <w:sz w:val="28"/>
      <w:szCs w:val="28"/>
    </w:rPr>
  </w:style>
  <w:style w:type="character" w:customStyle="1" w:styleId="FontStyle87">
    <w:name w:val="Font Style87"/>
    <w:basedOn w:val="a0"/>
    <w:rsid w:val="00CC2360"/>
    <w:rPr>
      <w:rFonts w:ascii="Times New Roman" w:hAnsi="Times New Roman" w:cs="Times New Roman" w:hint="default"/>
      <w:i/>
      <w:iCs/>
      <w:sz w:val="28"/>
      <w:szCs w:val="28"/>
    </w:rPr>
  </w:style>
  <w:style w:type="character" w:customStyle="1" w:styleId="FontStyle95">
    <w:name w:val="Font Style95"/>
    <w:basedOn w:val="a0"/>
    <w:rsid w:val="00CC2360"/>
    <w:rPr>
      <w:rFonts w:ascii="Times New Roman" w:hAnsi="Times New Roman" w:cs="Times New Roman" w:hint="default"/>
      <w:sz w:val="28"/>
      <w:szCs w:val="28"/>
    </w:rPr>
  </w:style>
  <w:style w:type="paragraph" w:customStyle="1" w:styleId="bodytext">
    <w:name w:val="bodytext"/>
    <w:basedOn w:val="a"/>
    <w:rsid w:val="00CC2360"/>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af5">
    <w:name w:val="Знак Знак Знак Знак"/>
    <w:basedOn w:val="a"/>
    <w:autoRedefine/>
    <w:rsid w:val="00CC2360"/>
    <w:pPr>
      <w:spacing w:after="160" w:line="240" w:lineRule="exact"/>
    </w:pPr>
    <w:rPr>
      <w:rFonts w:ascii="Times New Roman" w:eastAsia="SimSun" w:hAnsi="Times New Roman" w:cs="Times New Roman"/>
      <w:b/>
      <w:sz w:val="28"/>
      <w:szCs w:val="24"/>
      <w:lang w:val="en-US"/>
    </w:rPr>
  </w:style>
  <w:style w:type="character" w:styleId="af6">
    <w:name w:val="page number"/>
    <w:basedOn w:val="a0"/>
    <w:rsid w:val="00CC2360"/>
  </w:style>
  <w:style w:type="character" w:customStyle="1" w:styleId="litauthor1">
    <w:name w:val="lit_author1"/>
    <w:rsid w:val="00CC2360"/>
    <w:rPr>
      <w:i/>
      <w:iCs/>
    </w:rPr>
  </w:style>
  <w:style w:type="character" w:customStyle="1" w:styleId="listing-desc2">
    <w:name w:val="listing-desc2"/>
    <w:rsid w:val="00CC2360"/>
    <w:rPr>
      <w:vanish w:val="0"/>
      <w:webHidden w:val="0"/>
      <w:sz w:val="18"/>
      <w:szCs w:val="18"/>
      <w:bdr w:val="dotted" w:sz="6" w:space="15" w:color="BEBEBE" w:frame="1"/>
      <w:specVanish w:val="0"/>
    </w:rPr>
  </w:style>
  <w:style w:type="paragraph" w:styleId="af7">
    <w:name w:val="Title"/>
    <w:basedOn w:val="a"/>
    <w:next w:val="a"/>
    <w:link w:val="af8"/>
    <w:qFormat/>
    <w:rsid w:val="00CC2360"/>
    <w:pPr>
      <w:spacing w:before="240" w:after="60" w:line="240" w:lineRule="auto"/>
      <w:jc w:val="center"/>
      <w:outlineLvl w:val="0"/>
    </w:pPr>
    <w:rPr>
      <w:rFonts w:ascii="Calibri Light" w:eastAsia="Times New Roman" w:hAnsi="Calibri Light" w:cs="Times New Roman"/>
      <w:b/>
      <w:bCs/>
      <w:kern w:val="28"/>
      <w:sz w:val="32"/>
      <w:szCs w:val="32"/>
      <w:lang w:eastAsia="ru-RU"/>
    </w:rPr>
  </w:style>
  <w:style w:type="character" w:customStyle="1" w:styleId="af8">
    <w:name w:val="Заголовок Знак"/>
    <w:basedOn w:val="a0"/>
    <w:link w:val="af7"/>
    <w:rsid w:val="00CC2360"/>
    <w:rPr>
      <w:rFonts w:ascii="Calibri Light" w:eastAsia="Times New Roman" w:hAnsi="Calibri Light" w:cs="Times New Roman"/>
      <w:b/>
      <w:bCs/>
      <w:kern w:val="28"/>
      <w:sz w:val="32"/>
      <w:szCs w:val="32"/>
      <w:lang w:eastAsia="ru-RU"/>
    </w:rPr>
  </w:style>
  <w:style w:type="paragraph" w:customStyle="1" w:styleId="21">
    <w:name w:val="Заголовок 21"/>
    <w:basedOn w:val="a"/>
    <w:next w:val="a"/>
    <w:uiPriority w:val="9"/>
    <w:semiHidden/>
    <w:unhideWhenUsed/>
    <w:qFormat/>
    <w:rsid w:val="00CC2360"/>
    <w:pPr>
      <w:keepNext/>
      <w:keepLines/>
      <w:spacing w:before="40" w:after="0" w:line="259" w:lineRule="auto"/>
      <w:outlineLvl w:val="1"/>
    </w:pPr>
    <w:rPr>
      <w:rFonts w:ascii="Calibri Light" w:eastAsia="Times New Roman" w:hAnsi="Calibri Light" w:cs="Times New Roman"/>
      <w:color w:val="2E74B5"/>
      <w:sz w:val="26"/>
      <w:szCs w:val="26"/>
    </w:rPr>
  </w:style>
  <w:style w:type="paragraph" w:customStyle="1" w:styleId="41">
    <w:name w:val="Заголовок 41"/>
    <w:basedOn w:val="a"/>
    <w:next w:val="a"/>
    <w:uiPriority w:val="9"/>
    <w:unhideWhenUsed/>
    <w:qFormat/>
    <w:rsid w:val="00CC2360"/>
    <w:pPr>
      <w:keepNext/>
      <w:keepLines/>
      <w:spacing w:before="40" w:after="0" w:line="259" w:lineRule="auto"/>
      <w:outlineLvl w:val="3"/>
    </w:pPr>
    <w:rPr>
      <w:rFonts w:ascii="Calibri Light" w:eastAsia="Times New Roman" w:hAnsi="Calibri Light" w:cs="Times New Roman"/>
      <w:i/>
      <w:iCs/>
      <w:color w:val="2E74B5"/>
    </w:rPr>
  </w:style>
  <w:style w:type="paragraph" w:customStyle="1" w:styleId="51">
    <w:name w:val="Заголовок 51"/>
    <w:basedOn w:val="a"/>
    <w:next w:val="a"/>
    <w:uiPriority w:val="9"/>
    <w:semiHidden/>
    <w:unhideWhenUsed/>
    <w:qFormat/>
    <w:rsid w:val="00CC2360"/>
    <w:pPr>
      <w:keepNext/>
      <w:keepLines/>
      <w:spacing w:before="40" w:after="0" w:line="259" w:lineRule="auto"/>
      <w:outlineLvl w:val="4"/>
    </w:pPr>
    <w:rPr>
      <w:rFonts w:ascii="Calibri Light" w:eastAsia="Times New Roman" w:hAnsi="Calibri Light" w:cs="Times New Roman"/>
      <w:color w:val="2E74B5"/>
    </w:rPr>
  </w:style>
  <w:style w:type="numbering" w:customStyle="1" w:styleId="22">
    <w:name w:val="Нет списка2"/>
    <w:next w:val="a2"/>
    <w:uiPriority w:val="99"/>
    <w:semiHidden/>
    <w:unhideWhenUsed/>
    <w:rsid w:val="00CC2360"/>
  </w:style>
  <w:style w:type="character" w:customStyle="1" w:styleId="a6">
    <w:name w:val="Абзац списка Знак"/>
    <w:aliases w:val="без абзаца Знак,List Paragraph Знак"/>
    <w:link w:val="a5"/>
    <w:uiPriority w:val="34"/>
    <w:locked/>
    <w:rsid w:val="00CC2360"/>
    <w:rPr>
      <w:rFonts w:eastAsia="Times New Roman"/>
      <w:lang w:eastAsia="ko-KR"/>
    </w:rPr>
  </w:style>
  <w:style w:type="character" w:customStyle="1" w:styleId="note">
    <w:name w:val="note"/>
    <w:basedOn w:val="a0"/>
    <w:rsid w:val="00CC2360"/>
  </w:style>
  <w:style w:type="paragraph" w:customStyle="1" w:styleId="note1">
    <w:name w:val="note1"/>
    <w:basedOn w:val="a"/>
    <w:rsid w:val="00CC2360"/>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s1">
    <w:name w:val="s1"/>
    <w:basedOn w:val="a0"/>
    <w:rsid w:val="00CC2360"/>
  </w:style>
  <w:style w:type="paragraph" w:customStyle="1" w:styleId="listparagraph">
    <w:name w:val="listparagraph"/>
    <w:basedOn w:val="a"/>
    <w:rsid w:val="00CC2360"/>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17">
    <w:name w:val="Сильная ссылка1"/>
    <w:basedOn w:val="a0"/>
    <w:uiPriority w:val="32"/>
    <w:qFormat/>
    <w:rsid w:val="00CC2360"/>
    <w:rPr>
      <w:b/>
      <w:bCs/>
      <w:smallCaps/>
      <w:color w:val="5B9BD5"/>
      <w:spacing w:val="5"/>
    </w:rPr>
  </w:style>
  <w:style w:type="character" w:customStyle="1" w:styleId="18">
    <w:name w:val="Слабая ссылка1"/>
    <w:basedOn w:val="a0"/>
    <w:uiPriority w:val="31"/>
    <w:qFormat/>
    <w:rsid w:val="00CC2360"/>
    <w:rPr>
      <w:smallCaps/>
      <w:color w:val="5A5A5A"/>
    </w:rPr>
  </w:style>
  <w:style w:type="character" w:styleId="af9">
    <w:name w:val="Book Title"/>
    <w:basedOn w:val="a0"/>
    <w:uiPriority w:val="33"/>
    <w:qFormat/>
    <w:rsid w:val="00CC2360"/>
    <w:rPr>
      <w:b/>
      <w:bCs/>
      <w:i/>
      <w:iCs/>
      <w:spacing w:val="5"/>
    </w:rPr>
  </w:style>
  <w:style w:type="character" w:customStyle="1" w:styleId="410">
    <w:name w:val="Заголовок 4 Знак1"/>
    <w:basedOn w:val="a0"/>
    <w:uiPriority w:val="9"/>
    <w:semiHidden/>
    <w:rsid w:val="00CC2360"/>
    <w:rPr>
      <w:rFonts w:ascii="Franklin Gothic Book" w:eastAsia="Times New Roman" w:hAnsi="Franklin Gothic Book" w:cs="Times New Roman"/>
      <w:b/>
      <w:bCs/>
      <w:i/>
      <w:iCs/>
      <w:color w:val="4F81BD"/>
      <w:lang w:eastAsia="ko-KR"/>
    </w:rPr>
  </w:style>
  <w:style w:type="character" w:customStyle="1" w:styleId="510">
    <w:name w:val="Заголовок 5 Знак1"/>
    <w:basedOn w:val="a0"/>
    <w:uiPriority w:val="9"/>
    <w:semiHidden/>
    <w:rsid w:val="00CC2360"/>
    <w:rPr>
      <w:rFonts w:ascii="Franklin Gothic Book" w:eastAsia="Times New Roman" w:hAnsi="Franklin Gothic Book" w:cs="Times New Roman"/>
      <w:color w:val="243F60"/>
      <w:lang w:eastAsia="ko-KR"/>
    </w:rPr>
  </w:style>
  <w:style w:type="character" w:customStyle="1" w:styleId="210">
    <w:name w:val="Заголовок 2 Знак1"/>
    <w:basedOn w:val="a0"/>
    <w:uiPriority w:val="9"/>
    <w:semiHidden/>
    <w:rsid w:val="00CC2360"/>
    <w:rPr>
      <w:rFonts w:ascii="Franklin Gothic Book" w:eastAsia="Times New Roman" w:hAnsi="Franklin Gothic Book" w:cs="Times New Roman"/>
      <w:b/>
      <w:bCs/>
      <w:color w:val="4F81BD"/>
      <w:sz w:val="26"/>
      <w:szCs w:val="26"/>
      <w:lang w:eastAsia="ko-KR"/>
    </w:rPr>
  </w:style>
  <w:style w:type="character" w:customStyle="1" w:styleId="23">
    <w:name w:val="Сильная ссылка2"/>
    <w:basedOn w:val="a0"/>
    <w:uiPriority w:val="32"/>
    <w:qFormat/>
    <w:rsid w:val="00CC2360"/>
    <w:rPr>
      <w:b/>
      <w:bCs/>
      <w:smallCaps/>
      <w:color w:val="C0504D"/>
      <w:spacing w:val="5"/>
      <w:u w:val="single"/>
    </w:rPr>
  </w:style>
  <w:style w:type="character" w:customStyle="1" w:styleId="24">
    <w:name w:val="Слабая ссылка2"/>
    <w:basedOn w:val="a0"/>
    <w:uiPriority w:val="31"/>
    <w:qFormat/>
    <w:rsid w:val="00CC2360"/>
    <w:rPr>
      <w:smallCaps/>
      <w:color w:val="C0504D"/>
      <w:u w:val="single"/>
    </w:rPr>
  </w:style>
  <w:style w:type="numbering" w:customStyle="1" w:styleId="35">
    <w:name w:val="Нет списка3"/>
    <w:next w:val="a2"/>
    <w:uiPriority w:val="99"/>
    <w:semiHidden/>
    <w:unhideWhenUsed/>
    <w:rsid w:val="00CC2360"/>
  </w:style>
  <w:style w:type="table" w:customStyle="1" w:styleId="113">
    <w:name w:val="Сетка таблицы11"/>
    <w:basedOn w:val="a1"/>
    <w:next w:val="a9"/>
    <w:uiPriority w:val="59"/>
    <w:rsid w:val="00CC23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9">
    <w:name w:val="Table Grid"/>
    <w:basedOn w:val="a1"/>
    <w:uiPriority w:val="59"/>
    <w:rsid w:val="00CC23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a">
    <w:name w:val="Hyperlink"/>
    <w:basedOn w:val="a0"/>
    <w:uiPriority w:val="99"/>
    <w:unhideWhenUsed/>
    <w:rsid w:val="00CC2360"/>
    <w:rPr>
      <w:color w:val="0000FF" w:themeColor="hyperlink"/>
      <w:u w:val="single"/>
    </w:rPr>
  </w:style>
  <w:style w:type="paragraph" w:styleId="af">
    <w:name w:val="No Spacing"/>
    <w:uiPriority w:val="1"/>
    <w:qFormat/>
    <w:rsid w:val="00CC2360"/>
    <w:pPr>
      <w:spacing w:after="0" w:line="240" w:lineRule="auto"/>
    </w:pPr>
  </w:style>
  <w:style w:type="character" w:styleId="afb">
    <w:name w:val="Intense Reference"/>
    <w:basedOn w:val="a0"/>
    <w:uiPriority w:val="32"/>
    <w:qFormat/>
    <w:rsid w:val="00CC2360"/>
    <w:rPr>
      <w:b/>
      <w:bCs/>
      <w:smallCaps/>
      <w:color w:val="C0504D" w:themeColor="accent2"/>
      <w:spacing w:val="5"/>
      <w:u w:val="single"/>
    </w:rPr>
  </w:style>
  <w:style w:type="character" w:styleId="afc">
    <w:name w:val="Subtle Reference"/>
    <w:basedOn w:val="a0"/>
    <w:uiPriority w:val="31"/>
    <w:qFormat/>
    <w:rsid w:val="00CC2360"/>
    <w:rPr>
      <w:smallCaps/>
      <w:color w:val="C0504D" w:themeColor="accent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205409">
      <w:bodyDiv w:val="1"/>
      <w:marLeft w:val="0"/>
      <w:marRight w:val="0"/>
      <w:marTop w:val="0"/>
      <w:marBottom w:val="0"/>
      <w:divBdr>
        <w:top w:val="none" w:sz="0" w:space="0" w:color="auto"/>
        <w:left w:val="none" w:sz="0" w:space="0" w:color="auto"/>
        <w:bottom w:val="none" w:sz="0" w:space="0" w:color="auto"/>
        <w:right w:val="none" w:sz="0" w:space="0" w:color="auto"/>
      </w:divBdr>
    </w:div>
    <w:div w:id="179903460">
      <w:bodyDiv w:val="1"/>
      <w:marLeft w:val="0"/>
      <w:marRight w:val="0"/>
      <w:marTop w:val="0"/>
      <w:marBottom w:val="0"/>
      <w:divBdr>
        <w:top w:val="none" w:sz="0" w:space="0" w:color="auto"/>
        <w:left w:val="none" w:sz="0" w:space="0" w:color="auto"/>
        <w:bottom w:val="none" w:sz="0" w:space="0" w:color="auto"/>
        <w:right w:val="none" w:sz="0" w:space="0" w:color="auto"/>
      </w:divBdr>
    </w:div>
    <w:div w:id="199366745">
      <w:bodyDiv w:val="1"/>
      <w:marLeft w:val="0"/>
      <w:marRight w:val="0"/>
      <w:marTop w:val="0"/>
      <w:marBottom w:val="0"/>
      <w:divBdr>
        <w:top w:val="none" w:sz="0" w:space="0" w:color="auto"/>
        <w:left w:val="none" w:sz="0" w:space="0" w:color="auto"/>
        <w:bottom w:val="none" w:sz="0" w:space="0" w:color="auto"/>
        <w:right w:val="none" w:sz="0" w:space="0" w:color="auto"/>
      </w:divBdr>
    </w:div>
    <w:div w:id="288128695">
      <w:bodyDiv w:val="1"/>
      <w:marLeft w:val="0"/>
      <w:marRight w:val="0"/>
      <w:marTop w:val="0"/>
      <w:marBottom w:val="0"/>
      <w:divBdr>
        <w:top w:val="none" w:sz="0" w:space="0" w:color="auto"/>
        <w:left w:val="none" w:sz="0" w:space="0" w:color="auto"/>
        <w:bottom w:val="none" w:sz="0" w:space="0" w:color="auto"/>
        <w:right w:val="none" w:sz="0" w:space="0" w:color="auto"/>
      </w:divBdr>
    </w:div>
    <w:div w:id="296910325">
      <w:bodyDiv w:val="1"/>
      <w:marLeft w:val="0"/>
      <w:marRight w:val="0"/>
      <w:marTop w:val="0"/>
      <w:marBottom w:val="0"/>
      <w:divBdr>
        <w:top w:val="none" w:sz="0" w:space="0" w:color="auto"/>
        <w:left w:val="none" w:sz="0" w:space="0" w:color="auto"/>
        <w:bottom w:val="none" w:sz="0" w:space="0" w:color="auto"/>
        <w:right w:val="none" w:sz="0" w:space="0" w:color="auto"/>
      </w:divBdr>
    </w:div>
    <w:div w:id="369572172">
      <w:bodyDiv w:val="1"/>
      <w:marLeft w:val="0"/>
      <w:marRight w:val="0"/>
      <w:marTop w:val="0"/>
      <w:marBottom w:val="0"/>
      <w:divBdr>
        <w:top w:val="none" w:sz="0" w:space="0" w:color="auto"/>
        <w:left w:val="none" w:sz="0" w:space="0" w:color="auto"/>
        <w:bottom w:val="none" w:sz="0" w:space="0" w:color="auto"/>
        <w:right w:val="none" w:sz="0" w:space="0" w:color="auto"/>
      </w:divBdr>
    </w:div>
    <w:div w:id="373309616">
      <w:bodyDiv w:val="1"/>
      <w:marLeft w:val="0"/>
      <w:marRight w:val="0"/>
      <w:marTop w:val="0"/>
      <w:marBottom w:val="0"/>
      <w:divBdr>
        <w:top w:val="none" w:sz="0" w:space="0" w:color="auto"/>
        <w:left w:val="none" w:sz="0" w:space="0" w:color="auto"/>
        <w:bottom w:val="none" w:sz="0" w:space="0" w:color="auto"/>
        <w:right w:val="none" w:sz="0" w:space="0" w:color="auto"/>
      </w:divBdr>
    </w:div>
    <w:div w:id="431827247">
      <w:bodyDiv w:val="1"/>
      <w:marLeft w:val="0"/>
      <w:marRight w:val="0"/>
      <w:marTop w:val="0"/>
      <w:marBottom w:val="0"/>
      <w:divBdr>
        <w:top w:val="none" w:sz="0" w:space="0" w:color="auto"/>
        <w:left w:val="none" w:sz="0" w:space="0" w:color="auto"/>
        <w:bottom w:val="none" w:sz="0" w:space="0" w:color="auto"/>
        <w:right w:val="none" w:sz="0" w:space="0" w:color="auto"/>
      </w:divBdr>
    </w:div>
    <w:div w:id="508836928">
      <w:bodyDiv w:val="1"/>
      <w:marLeft w:val="0"/>
      <w:marRight w:val="0"/>
      <w:marTop w:val="0"/>
      <w:marBottom w:val="0"/>
      <w:divBdr>
        <w:top w:val="none" w:sz="0" w:space="0" w:color="auto"/>
        <w:left w:val="none" w:sz="0" w:space="0" w:color="auto"/>
        <w:bottom w:val="none" w:sz="0" w:space="0" w:color="auto"/>
        <w:right w:val="none" w:sz="0" w:space="0" w:color="auto"/>
      </w:divBdr>
    </w:div>
    <w:div w:id="609972663">
      <w:bodyDiv w:val="1"/>
      <w:marLeft w:val="0"/>
      <w:marRight w:val="0"/>
      <w:marTop w:val="0"/>
      <w:marBottom w:val="0"/>
      <w:divBdr>
        <w:top w:val="none" w:sz="0" w:space="0" w:color="auto"/>
        <w:left w:val="none" w:sz="0" w:space="0" w:color="auto"/>
        <w:bottom w:val="none" w:sz="0" w:space="0" w:color="auto"/>
        <w:right w:val="none" w:sz="0" w:space="0" w:color="auto"/>
      </w:divBdr>
    </w:div>
    <w:div w:id="711685164">
      <w:bodyDiv w:val="1"/>
      <w:marLeft w:val="0"/>
      <w:marRight w:val="0"/>
      <w:marTop w:val="0"/>
      <w:marBottom w:val="0"/>
      <w:divBdr>
        <w:top w:val="none" w:sz="0" w:space="0" w:color="auto"/>
        <w:left w:val="none" w:sz="0" w:space="0" w:color="auto"/>
        <w:bottom w:val="none" w:sz="0" w:space="0" w:color="auto"/>
        <w:right w:val="none" w:sz="0" w:space="0" w:color="auto"/>
      </w:divBdr>
    </w:div>
    <w:div w:id="797988652">
      <w:bodyDiv w:val="1"/>
      <w:marLeft w:val="0"/>
      <w:marRight w:val="0"/>
      <w:marTop w:val="0"/>
      <w:marBottom w:val="0"/>
      <w:divBdr>
        <w:top w:val="none" w:sz="0" w:space="0" w:color="auto"/>
        <w:left w:val="none" w:sz="0" w:space="0" w:color="auto"/>
        <w:bottom w:val="none" w:sz="0" w:space="0" w:color="auto"/>
        <w:right w:val="none" w:sz="0" w:space="0" w:color="auto"/>
      </w:divBdr>
    </w:div>
    <w:div w:id="912667655">
      <w:bodyDiv w:val="1"/>
      <w:marLeft w:val="0"/>
      <w:marRight w:val="0"/>
      <w:marTop w:val="0"/>
      <w:marBottom w:val="0"/>
      <w:divBdr>
        <w:top w:val="none" w:sz="0" w:space="0" w:color="auto"/>
        <w:left w:val="none" w:sz="0" w:space="0" w:color="auto"/>
        <w:bottom w:val="none" w:sz="0" w:space="0" w:color="auto"/>
        <w:right w:val="none" w:sz="0" w:space="0" w:color="auto"/>
      </w:divBdr>
    </w:div>
    <w:div w:id="933787911">
      <w:bodyDiv w:val="1"/>
      <w:marLeft w:val="0"/>
      <w:marRight w:val="0"/>
      <w:marTop w:val="0"/>
      <w:marBottom w:val="0"/>
      <w:divBdr>
        <w:top w:val="none" w:sz="0" w:space="0" w:color="auto"/>
        <w:left w:val="none" w:sz="0" w:space="0" w:color="auto"/>
        <w:bottom w:val="none" w:sz="0" w:space="0" w:color="auto"/>
        <w:right w:val="none" w:sz="0" w:space="0" w:color="auto"/>
      </w:divBdr>
    </w:div>
    <w:div w:id="1044213448">
      <w:bodyDiv w:val="1"/>
      <w:marLeft w:val="0"/>
      <w:marRight w:val="0"/>
      <w:marTop w:val="0"/>
      <w:marBottom w:val="0"/>
      <w:divBdr>
        <w:top w:val="none" w:sz="0" w:space="0" w:color="auto"/>
        <w:left w:val="none" w:sz="0" w:space="0" w:color="auto"/>
        <w:bottom w:val="none" w:sz="0" w:space="0" w:color="auto"/>
        <w:right w:val="none" w:sz="0" w:space="0" w:color="auto"/>
      </w:divBdr>
    </w:div>
    <w:div w:id="1057121046">
      <w:bodyDiv w:val="1"/>
      <w:marLeft w:val="0"/>
      <w:marRight w:val="0"/>
      <w:marTop w:val="0"/>
      <w:marBottom w:val="0"/>
      <w:divBdr>
        <w:top w:val="none" w:sz="0" w:space="0" w:color="auto"/>
        <w:left w:val="none" w:sz="0" w:space="0" w:color="auto"/>
        <w:bottom w:val="none" w:sz="0" w:space="0" w:color="auto"/>
        <w:right w:val="none" w:sz="0" w:space="0" w:color="auto"/>
      </w:divBdr>
    </w:div>
    <w:div w:id="1057973870">
      <w:bodyDiv w:val="1"/>
      <w:marLeft w:val="0"/>
      <w:marRight w:val="0"/>
      <w:marTop w:val="0"/>
      <w:marBottom w:val="0"/>
      <w:divBdr>
        <w:top w:val="none" w:sz="0" w:space="0" w:color="auto"/>
        <w:left w:val="none" w:sz="0" w:space="0" w:color="auto"/>
        <w:bottom w:val="none" w:sz="0" w:space="0" w:color="auto"/>
        <w:right w:val="none" w:sz="0" w:space="0" w:color="auto"/>
      </w:divBdr>
    </w:div>
    <w:div w:id="1289624502">
      <w:bodyDiv w:val="1"/>
      <w:marLeft w:val="0"/>
      <w:marRight w:val="0"/>
      <w:marTop w:val="0"/>
      <w:marBottom w:val="0"/>
      <w:divBdr>
        <w:top w:val="none" w:sz="0" w:space="0" w:color="auto"/>
        <w:left w:val="none" w:sz="0" w:space="0" w:color="auto"/>
        <w:bottom w:val="none" w:sz="0" w:space="0" w:color="auto"/>
        <w:right w:val="none" w:sz="0" w:space="0" w:color="auto"/>
      </w:divBdr>
    </w:div>
    <w:div w:id="1345865008">
      <w:bodyDiv w:val="1"/>
      <w:marLeft w:val="0"/>
      <w:marRight w:val="0"/>
      <w:marTop w:val="0"/>
      <w:marBottom w:val="0"/>
      <w:divBdr>
        <w:top w:val="none" w:sz="0" w:space="0" w:color="auto"/>
        <w:left w:val="none" w:sz="0" w:space="0" w:color="auto"/>
        <w:bottom w:val="none" w:sz="0" w:space="0" w:color="auto"/>
        <w:right w:val="none" w:sz="0" w:space="0" w:color="auto"/>
      </w:divBdr>
    </w:div>
    <w:div w:id="1407603452">
      <w:bodyDiv w:val="1"/>
      <w:marLeft w:val="0"/>
      <w:marRight w:val="0"/>
      <w:marTop w:val="0"/>
      <w:marBottom w:val="0"/>
      <w:divBdr>
        <w:top w:val="none" w:sz="0" w:space="0" w:color="auto"/>
        <w:left w:val="none" w:sz="0" w:space="0" w:color="auto"/>
        <w:bottom w:val="none" w:sz="0" w:space="0" w:color="auto"/>
        <w:right w:val="none" w:sz="0" w:space="0" w:color="auto"/>
      </w:divBdr>
    </w:div>
    <w:div w:id="1460949777">
      <w:bodyDiv w:val="1"/>
      <w:marLeft w:val="0"/>
      <w:marRight w:val="0"/>
      <w:marTop w:val="0"/>
      <w:marBottom w:val="0"/>
      <w:divBdr>
        <w:top w:val="none" w:sz="0" w:space="0" w:color="auto"/>
        <w:left w:val="none" w:sz="0" w:space="0" w:color="auto"/>
        <w:bottom w:val="none" w:sz="0" w:space="0" w:color="auto"/>
        <w:right w:val="none" w:sz="0" w:space="0" w:color="auto"/>
      </w:divBdr>
    </w:div>
    <w:div w:id="1480462341">
      <w:bodyDiv w:val="1"/>
      <w:marLeft w:val="0"/>
      <w:marRight w:val="0"/>
      <w:marTop w:val="0"/>
      <w:marBottom w:val="0"/>
      <w:divBdr>
        <w:top w:val="none" w:sz="0" w:space="0" w:color="auto"/>
        <w:left w:val="none" w:sz="0" w:space="0" w:color="auto"/>
        <w:bottom w:val="none" w:sz="0" w:space="0" w:color="auto"/>
        <w:right w:val="none" w:sz="0" w:space="0" w:color="auto"/>
      </w:divBdr>
    </w:div>
    <w:div w:id="1544055243">
      <w:bodyDiv w:val="1"/>
      <w:marLeft w:val="0"/>
      <w:marRight w:val="0"/>
      <w:marTop w:val="0"/>
      <w:marBottom w:val="0"/>
      <w:divBdr>
        <w:top w:val="none" w:sz="0" w:space="0" w:color="auto"/>
        <w:left w:val="none" w:sz="0" w:space="0" w:color="auto"/>
        <w:bottom w:val="none" w:sz="0" w:space="0" w:color="auto"/>
        <w:right w:val="none" w:sz="0" w:space="0" w:color="auto"/>
      </w:divBdr>
    </w:div>
    <w:div w:id="1608997901">
      <w:bodyDiv w:val="1"/>
      <w:marLeft w:val="0"/>
      <w:marRight w:val="0"/>
      <w:marTop w:val="0"/>
      <w:marBottom w:val="0"/>
      <w:divBdr>
        <w:top w:val="none" w:sz="0" w:space="0" w:color="auto"/>
        <w:left w:val="none" w:sz="0" w:space="0" w:color="auto"/>
        <w:bottom w:val="none" w:sz="0" w:space="0" w:color="auto"/>
        <w:right w:val="none" w:sz="0" w:space="0" w:color="auto"/>
      </w:divBdr>
    </w:div>
    <w:div w:id="1623002598">
      <w:bodyDiv w:val="1"/>
      <w:marLeft w:val="0"/>
      <w:marRight w:val="0"/>
      <w:marTop w:val="0"/>
      <w:marBottom w:val="0"/>
      <w:divBdr>
        <w:top w:val="none" w:sz="0" w:space="0" w:color="auto"/>
        <w:left w:val="none" w:sz="0" w:space="0" w:color="auto"/>
        <w:bottom w:val="none" w:sz="0" w:space="0" w:color="auto"/>
        <w:right w:val="none" w:sz="0" w:space="0" w:color="auto"/>
      </w:divBdr>
    </w:div>
    <w:div w:id="1653171609">
      <w:bodyDiv w:val="1"/>
      <w:marLeft w:val="0"/>
      <w:marRight w:val="0"/>
      <w:marTop w:val="0"/>
      <w:marBottom w:val="0"/>
      <w:divBdr>
        <w:top w:val="none" w:sz="0" w:space="0" w:color="auto"/>
        <w:left w:val="none" w:sz="0" w:space="0" w:color="auto"/>
        <w:bottom w:val="none" w:sz="0" w:space="0" w:color="auto"/>
        <w:right w:val="none" w:sz="0" w:space="0" w:color="auto"/>
      </w:divBdr>
      <w:divsChild>
        <w:div w:id="745537572">
          <w:marLeft w:val="0"/>
          <w:marRight w:val="0"/>
          <w:marTop w:val="0"/>
          <w:marBottom w:val="0"/>
          <w:divBdr>
            <w:top w:val="none" w:sz="0" w:space="0" w:color="auto"/>
            <w:left w:val="none" w:sz="0" w:space="0" w:color="auto"/>
            <w:bottom w:val="none" w:sz="0" w:space="0" w:color="auto"/>
            <w:right w:val="none" w:sz="0" w:space="0" w:color="auto"/>
          </w:divBdr>
          <w:divsChild>
            <w:div w:id="652562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817509">
      <w:bodyDiv w:val="1"/>
      <w:marLeft w:val="0"/>
      <w:marRight w:val="0"/>
      <w:marTop w:val="0"/>
      <w:marBottom w:val="0"/>
      <w:divBdr>
        <w:top w:val="none" w:sz="0" w:space="0" w:color="auto"/>
        <w:left w:val="none" w:sz="0" w:space="0" w:color="auto"/>
        <w:bottom w:val="none" w:sz="0" w:space="0" w:color="auto"/>
        <w:right w:val="none" w:sz="0" w:space="0" w:color="auto"/>
      </w:divBdr>
    </w:div>
    <w:div w:id="1767771053">
      <w:bodyDiv w:val="1"/>
      <w:marLeft w:val="0"/>
      <w:marRight w:val="0"/>
      <w:marTop w:val="0"/>
      <w:marBottom w:val="0"/>
      <w:divBdr>
        <w:top w:val="none" w:sz="0" w:space="0" w:color="auto"/>
        <w:left w:val="none" w:sz="0" w:space="0" w:color="auto"/>
        <w:bottom w:val="none" w:sz="0" w:space="0" w:color="auto"/>
        <w:right w:val="none" w:sz="0" w:space="0" w:color="auto"/>
      </w:divBdr>
    </w:div>
    <w:div w:id="1829856662">
      <w:bodyDiv w:val="1"/>
      <w:marLeft w:val="0"/>
      <w:marRight w:val="0"/>
      <w:marTop w:val="0"/>
      <w:marBottom w:val="0"/>
      <w:divBdr>
        <w:top w:val="none" w:sz="0" w:space="0" w:color="auto"/>
        <w:left w:val="none" w:sz="0" w:space="0" w:color="auto"/>
        <w:bottom w:val="none" w:sz="0" w:space="0" w:color="auto"/>
        <w:right w:val="none" w:sz="0" w:space="0" w:color="auto"/>
      </w:divBdr>
    </w:div>
    <w:div w:id="1847476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adilet.zan.kz/kaz/docs/Z970000094_" TargetMode="External"/><Relationship Id="rId13" Type="http://schemas.openxmlformats.org/officeDocument/2006/relationships/hyperlink" Target="http://kzref.org/bastauish-mektep-oushilarini-tanimdi-izmetin-damitu-keste-1-sa.html" TargetMode="External"/><Relationship Id="rId18" Type="http://schemas.openxmlformats.org/officeDocument/2006/relationships/hyperlink" Target="http://netref.ru/v-020500-filologiya-aza-tili-mamandifina-arnalfan.html" TargetMode="External"/><Relationship Id="rId26" Type="http://schemas.openxmlformats.org/officeDocument/2006/relationships/image" Target="media/image9.jpeg"/><Relationship Id="rId3" Type="http://schemas.openxmlformats.org/officeDocument/2006/relationships/settings" Target="settings.xml"/><Relationship Id="rId21" Type="http://schemas.openxmlformats.org/officeDocument/2006/relationships/image" Target="media/image4.jpeg"/><Relationship Id="rId34"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hyperlink" Target="http://kzref.org/memlekettik-izmet-korsetilgen-medicinali-jimdarda-eseptik-keze.html" TargetMode="External"/><Relationship Id="rId17" Type="http://schemas.openxmlformats.org/officeDocument/2006/relationships/hyperlink" Target="http://netref.ru/barli-konkursa-atisushilarfa-ojilatin-jalpi-biliktilik-talapta-v3.html" TargetMode="External"/><Relationship Id="rId25" Type="http://schemas.openxmlformats.org/officeDocument/2006/relationships/image" Target="media/image8.jpeg"/><Relationship Id="rId33" Type="http://schemas.openxmlformats.org/officeDocument/2006/relationships/hyperlink" Target="https://special-edu.kz/kz/news/38/single/130" TargetMode="External"/><Relationship Id="rId2" Type="http://schemas.openxmlformats.org/officeDocument/2006/relationships/styles" Target="styles.xml"/><Relationship Id="rId16" Type="http://schemas.openxmlformats.org/officeDocument/2006/relationships/hyperlink" Target="http://kzref.org/-jrgenov-atindafi-aza-ltti-oner-akademiyasi-bakalavriatini-1-k.html" TargetMode="External"/><Relationship Id="rId20" Type="http://schemas.openxmlformats.org/officeDocument/2006/relationships/image" Target="media/image3.jpeg"/><Relationship Id="rId29" Type="http://schemas.openxmlformats.org/officeDocument/2006/relationships/image" Target="media/image12.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kzref.org/lgilik-ou-jospari-tehnikali-jene-kesiptik-bilim-v4.html" TargetMode="External"/><Relationship Id="rId24" Type="http://schemas.openxmlformats.org/officeDocument/2006/relationships/image" Target="media/image7.png"/><Relationship Id="rId32" Type="http://schemas.openxmlformats.org/officeDocument/2006/relationships/image" Target="media/image15.jpeg"/><Relationship Id="rId5" Type="http://schemas.openxmlformats.org/officeDocument/2006/relationships/footnotes" Target="footnotes.xml"/><Relationship Id="rId15" Type="http://schemas.openxmlformats.org/officeDocument/2006/relationships/hyperlink" Target="http://kzref.org/laboratoriyali-sabatarfa-arnalfan-edistemelik-nsau.html" TargetMode="External"/><Relationship Id="rId23" Type="http://schemas.openxmlformats.org/officeDocument/2006/relationships/image" Target="media/image6.jpeg"/><Relationship Id="rId28" Type="http://schemas.openxmlformats.org/officeDocument/2006/relationships/image" Target="media/image11.png"/><Relationship Id="rId36" Type="http://schemas.openxmlformats.org/officeDocument/2006/relationships/theme" Target="theme/theme1.xml"/><Relationship Id="rId10" Type="http://schemas.openxmlformats.org/officeDocument/2006/relationships/hyperlink" Target="http://kzref.org/sestemali-programini-amtu.html" TargetMode="External"/><Relationship Id="rId19" Type="http://schemas.openxmlformats.org/officeDocument/2006/relationships/image" Target="media/image2.png"/><Relationship Id="rId31" Type="http://schemas.openxmlformats.org/officeDocument/2006/relationships/image" Target="media/image14.jpeg"/><Relationship Id="rId4" Type="http://schemas.openxmlformats.org/officeDocument/2006/relationships/webSettings" Target="webSettings.xml"/><Relationship Id="rId9" Type="http://schemas.openxmlformats.org/officeDocument/2006/relationships/hyperlink" Target="http://kzref.org/tairibi-leningrad-oranisi.html" TargetMode="External"/><Relationship Id="rId14" Type="http://schemas.openxmlformats.org/officeDocument/2006/relationships/hyperlink" Target="http://kzref.org/mazmni-kirispe-i-bolim-ataldi-turali-oj-pikirler.html" TargetMode="External"/><Relationship Id="rId22" Type="http://schemas.openxmlformats.org/officeDocument/2006/relationships/image" Target="media/image5.jpg"/><Relationship Id="rId27" Type="http://schemas.openxmlformats.org/officeDocument/2006/relationships/image" Target="media/image10.png"/><Relationship Id="rId30" Type="http://schemas.openxmlformats.org/officeDocument/2006/relationships/image" Target="media/image13.jpeg"/><Relationship Id="rId35"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371</TotalTime>
  <Pages>81</Pages>
  <Words>36075</Words>
  <Characters>205631</Characters>
  <Application>Microsoft Office Word</Application>
  <DocSecurity>0</DocSecurity>
  <Lines>1713</Lines>
  <Paragraphs>482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241224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essen</cp:lastModifiedBy>
  <cp:revision>17</cp:revision>
  <dcterms:created xsi:type="dcterms:W3CDTF">2019-01-15T09:24:00Z</dcterms:created>
  <dcterms:modified xsi:type="dcterms:W3CDTF">2025-11-05T09:41:00Z</dcterms:modified>
</cp:coreProperties>
</file>