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outlineLvl w:val="2"/>
      </w:pPr>
      <w:r/>
      <w:bookmarkStart w:id="0" w:name="_Tocb9rj742jgce2"/>
      <w:r>
        <w:rPr/>
        <w:t xml:space="preserve"> </w:t>
      </w:r>
      <w:r>
        <w:rPr/>
        <w:tab/>
      </w:r>
      <w:r>
        <w:rPr/>
        <w:tab/>
      </w:r>
      <w:r>
        <w:rPr/>
        <w:t xml:space="preserve"> </w:t>
      </w:r>
      <w:r/>
      <w:bookmarkStart w:id="1" w:name="_Tocblwrklca5dai"/>
      <w:r>
        <w:rPr/>
        <w:t>Терминалы</w:t>
      </w:r>
      <w:bookmarkEnd w:id="1"/>
      <w:bookmarkEnd w:id="0"/>
    </w:p>
    <w:p>
      <w:pPr>
        <w:pStyle w:val="Heading5"/>
        <w:outlineLvl w:val="4"/>
      </w:pPr>
      <w:r/>
      <w:bookmarkStart w:id="2" w:name="_Tocm9ru2ezjaubk"/>
      <w:r>
        <w:rPr/>
        <w:t>Windows:</w:t>
      </w:r>
      <w:bookmarkEnd w:id="2"/>
    </w:p>
    <w:p>
      <w:pPr>
        <w:rPr/>
      </w:pPr>
      <w:r>
        <w:rPr/>
        <w:t>Putty</w:t>
      </w:r>
    </w:p>
    <w:p>
      <w:pPr>
        <w:rPr/>
      </w:pPr>
      <w:r>
        <w:rPr/>
        <w:t>MebaExtern</w:t>
      </w:r>
    </w:p>
    <w:p>
      <w:pPr>
        <w:pStyle w:val="Heading5"/>
        <w:outlineLvl w:val="4"/>
      </w:pPr>
      <w:r/>
      <w:bookmarkStart w:id="3" w:name="_Toconoib10l8rbu"/>
      <w:r>
        <w:rPr/>
        <w:t>Linux:</w:t>
      </w:r>
      <w:bookmarkEnd w:id="3"/>
    </w:p>
    <w:p>
      <w:pPr>
        <w:rPr/>
      </w:pPr>
      <w:r>
        <w:rPr/>
        <w:t>Itern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rPr/>
        <w:t>Urxvt</w:t>
      </w:r>
    </w:p>
    <w:p>
      <w:pPr>
        <w:rPr/>
      </w:pPr>
      <w:r>
        <w:rPr/>
        <w:t>Terminus</w:t>
      </w:r>
    </w:p>
    <w:p>
      <w:pPr>
        <w:rPr/>
      </w:pPr>
      <w:r>
        <w:rPr/>
        <w:t>Securect</w:t>
      </w:r>
    </w:p>
    <w:p>
      <w:pPr>
        <w:rPr/>
      </w:pPr>
      <w:r>
        <w:rPr/>
        <w:t>Xtern</w:t>
      </w:r>
    </w:p>
    <w:p>
      <w:pPr>
        <w:rPr/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720" w:left="720" w:right="720" w:top="72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80b8b554-213a-42d1-b9d3-5cef2061e84b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ru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ind w:firstLine="720" w:left="2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80b8b554-213a-42d1-b9d3-5cef2061e84b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3636621934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2021-11-08T10:10:19Z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