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4F0B8" w14:textId="1979E69F" w:rsidR="000E411C" w:rsidRDefault="000E411C" w:rsidP="000E411C">
      <w:pPr>
        <w:pStyle w:val="Heading1"/>
        <w:jc w:val="center"/>
      </w:pPr>
      <w:r>
        <w:t>Lab 5: Aggregation Framework</w:t>
      </w:r>
    </w:p>
    <w:p w14:paraId="7BFCE16F" w14:textId="77777777" w:rsidR="000E411C" w:rsidRDefault="000E411C" w:rsidP="000E411C">
      <w:pPr>
        <w:pStyle w:val="Heading1"/>
        <w:jc w:val="center"/>
      </w:pPr>
    </w:p>
    <w:p w14:paraId="20B39591" w14:textId="77777777" w:rsidR="000E411C" w:rsidRDefault="000E411C" w:rsidP="000E411C">
      <w:pPr>
        <w:pStyle w:val="Heading1"/>
      </w:pPr>
    </w:p>
    <w:p w14:paraId="247DA389" w14:textId="77777777" w:rsidR="000E411C" w:rsidRDefault="000E411C" w:rsidP="000E411C">
      <w:pPr>
        <w:pStyle w:val="Heading1"/>
        <w:jc w:val="center"/>
      </w:pPr>
    </w:p>
    <w:p w14:paraId="02F779AB" w14:textId="77777777" w:rsidR="000E411C" w:rsidRDefault="000E411C" w:rsidP="000E411C">
      <w:pPr>
        <w:pStyle w:val="Heading1"/>
        <w:jc w:val="center"/>
      </w:pPr>
    </w:p>
    <w:p w14:paraId="6B033FC1" w14:textId="77777777" w:rsidR="000E411C" w:rsidRDefault="000E411C" w:rsidP="000E411C">
      <w:pPr>
        <w:pStyle w:val="NormalWeb"/>
        <w:jc w:val="center"/>
        <w:rPr>
          <w:rStyle w:val="Strong"/>
        </w:rPr>
      </w:pPr>
      <w:r>
        <w:rPr>
          <w:rStyle w:val="Strong"/>
          <w:rFonts w:eastAsiaTheme="majorEastAsia"/>
        </w:rPr>
        <w:t>ITD103 –</w:t>
      </w:r>
      <w:r w:rsidRPr="00933F79">
        <w:t xml:space="preserve"> </w:t>
      </w:r>
      <w:r w:rsidRPr="00933F79">
        <w:rPr>
          <w:b/>
          <w:bCs/>
        </w:rPr>
        <w:t>MODERN QUERY LANGUAGES</w:t>
      </w:r>
      <w:r w:rsidRPr="00933F79">
        <w:rPr>
          <w:rStyle w:val="Strong"/>
        </w:rPr>
        <w:t xml:space="preserve"> </w:t>
      </w:r>
    </w:p>
    <w:p w14:paraId="76B1B683" w14:textId="77777777" w:rsidR="000E411C" w:rsidRDefault="000E411C" w:rsidP="000E411C">
      <w:pPr>
        <w:pStyle w:val="NormalWeb"/>
        <w:jc w:val="center"/>
      </w:pPr>
      <w:r>
        <w:rPr>
          <w:rStyle w:val="Strong"/>
          <w:rFonts w:eastAsiaTheme="majorEastAsia"/>
        </w:rPr>
        <w:t>Instructor:</w:t>
      </w:r>
      <w:r>
        <w:t xml:space="preserve"> Ramat B. </w:t>
      </w:r>
      <w:proofErr w:type="spellStart"/>
      <w:r>
        <w:t>Hailaya</w:t>
      </w:r>
      <w:proofErr w:type="spellEnd"/>
    </w:p>
    <w:p w14:paraId="1AB3C9FC" w14:textId="77777777" w:rsidR="000E411C" w:rsidRDefault="000E411C" w:rsidP="000E411C">
      <w:pPr>
        <w:pStyle w:val="NormalWeb"/>
        <w:jc w:val="center"/>
      </w:pPr>
    </w:p>
    <w:p w14:paraId="7E588EE7" w14:textId="77777777" w:rsidR="000E411C" w:rsidRDefault="000E411C" w:rsidP="000E411C">
      <w:pPr>
        <w:pStyle w:val="NormalWeb"/>
        <w:jc w:val="center"/>
      </w:pPr>
    </w:p>
    <w:p w14:paraId="266F2343" w14:textId="77777777" w:rsidR="000E411C" w:rsidRDefault="000E411C" w:rsidP="000E411C">
      <w:pPr>
        <w:pStyle w:val="NormalWeb"/>
        <w:jc w:val="center"/>
      </w:pPr>
    </w:p>
    <w:p w14:paraId="10A8982F" w14:textId="77777777" w:rsidR="000E411C" w:rsidRDefault="000E411C" w:rsidP="000E411C">
      <w:pPr>
        <w:pStyle w:val="NormalWeb"/>
        <w:jc w:val="center"/>
      </w:pPr>
    </w:p>
    <w:p w14:paraId="2EE30A8F" w14:textId="77777777" w:rsidR="000E411C" w:rsidRDefault="000E411C" w:rsidP="000E411C">
      <w:pPr>
        <w:pStyle w:val="NormalWeb"/>
        <w:jc w:val="center"/>
      </w:pPr>
    </w:p>
    <w:p w14:paraId="5718CE5D" w14:textId="77777777" w:rsidR="000E411C" w:rsidRDefault="000E411C" w:rsidP="000E411C">
      <w:pPr>
        <w:pStyle w:val="NormalWeb"/>
        <w:jc w:val="center"/>
      </w:pPr>
    </w:p>
    <w:p w14:paraId="6DB1AB63" w14:textId="77777777" w:rsidR="000E411C" w:rsidRDefault="000E411C" w:rsidP="000E411C">
      <w:pPr>
        <w:pStyle w:val="NormalWeb"/>
        <w:jc w:val="center"/>
      </w:pPr>
    </w:p>
    <w:p w14:paraId="5408DA7E" w14:textId="77777777" w:rsidR="000E411C" w:rsidRDefault="000E411C" w:rsidP="000E411C">
      <w:pPr>
        <w:pStyle w:val="NormalWeb"/>
        <w:jc w:val="center"/>
        <w:rPr>
          <w:rStyle w:val="Strong"/>
        </w:rPr>
      </w:pPr>
      <w:r>
        <w:rPr>
          <w:rStyle w:val="Strong"/>
          <w:rFonts w:eastAsiaTheme="majorEastAsia"/>
        </w:rPr>
        <w:t>Sualden S. Sala</w:t>
      </w:r>
    </w:p>
    <w:p w14:paraId="72B2F268" w14:textId="77777777" w:rsidR="000E411C" w:rsidRDefault="000E411C" w:rsidP="000E411C">
      <w:pPr>
        <w:pStyle w:val="NormalWeb"/>
        <w:jc w:val="center"/>
        <w:rPr>
          <w:rStyle w:val="Strong"/>
        </w:rPr>
      </w:pPr>
    </w:p>
    <w:p w14:paraId="560A696E" w14:textId="77777777" w:rsidR="000E411C" w:rsidRDefault="000E411C" w:rsidP="000E411C">
      <w:pPr>
        <w:pStyle w:val="NormalWeb"/>
        <w:jc w:val="center"/>
        <w:rPr>
          <w:rStyle w:val="Strong"/>
        </w:rPr>
      </w:pPr>
    </w:p>
    <w:p w14:paraId="687B7F4B" w14:textId="77777777" w:rsidR="000E411C" w:rsidRDefault="000E411C" w:rsidP="000E411C">
      <w:pPr>
        <w:pStyle w:val="NormalWeb"/>
        <w:jc w:val="center"/>
        <w:rPr>
          <w:rStyle w:val="Strong"/>
        </w:rPr>
      </w:pPr>
    </w:p>
    <w:p w14:paraId="64CF5462" w14:textId="77777777" w:rsidR="000E411C" w:rsidRDefault="000E411C" w:rsidP="000E411C">
      <w:pPr>
        <w:pStyle w:val="NormalWeb"/>
        <w:jc w:val="center"/>
        <w:rPr>
          <w:rStyle w:val="Strong"/>
        </w:rPr>
      </w:pPr>
    </w:p>
    <w:p w14:paraId="00E52246" w14:textId="77777777" w:rsidR="000E411C" w:rsidRDefault="000E411C" w:rsidP="000E411C">
      <w:pPr>
        <w:pStyle w:val="NormalWeb"/>
        <w:jc w:val="center"/>
        <w:rPr>
          <w:rStyle w:val="Strong"/>
        </w:rPr>
      </w:pPr>
    </w:p>
    <w:p w14:paraId="716095C4" w14:textId="77777777" w:rsidR="000E411C" w:rsidRDefault="000E411C" w:rsidP="000E411C">
      <w:pPr>
        <w:pStyle w:val="NormalWeb"/>
        <w:jc w:val="center"/>
      </w:pPr>
      <w:r>
        <w:rPr>
          <w:rStyle w:val="Strong"/>
          <w:rFonts w:eastAsiaTheme="majorEastAsia"/>
        </w:rPr>
        <w:t>June 16, 2026</w:t>
      </w:r>
    </w:p>
    <w:p w14:paraId="184652BF" w14:textId="77777777" w:rsidR="000E411C" w:rsidRPr="000E411C" w:rsidRDefault="000E411C" w:rsidP="000E411C">
      <w:pPr>
        <w:jc w:val="both"/>
        <w:rPr>
          <w:rFonts w:ascii="Times New Roman" w:hAnsi="Times New Roman" w:cs="Times New Roman"/>
          <w:sz w:val="24"/>
          <w:szCs w:val="24"/>
        </w:rPr>
      </w:pPr>
      <w:r w:rsidRPr="000E411C">
        <w:rPr>
          <w:rFonts w:ascii="Times New Roman" w:hAnsi="Times New Roman" w:cs="Times New Roman"/>
          <w:sz w:val="24"/>
          <w:szCs w:val="24"/>
        </w:rPr>
        <w:lastRenderedPageBreak/>
        <w:t>1. Introduction &amp; Objectives</w:t>
      </w:r>
    </w:p>
    <w:p w14:paraId="5CE126AD" w14:textId="1B052828" w:rsidR="000E411C" w:rsidRDefault="000E411C" w:rsidP="000E411C">
      <w:pPr>
        <w:ind w:firstLine="720"/>
        <w:jc w:val="both"/>
        <w:rPr>
          <w:rFonts w:ascii="Times New Roman" w:hAnsi="Times New Roman" w:cs="Times New Roman"/>
          <w:sz w:val="24"/>
          <w:szCs w:val="24"/>
        </w:rPr>
      </w:pPr>
      <w:r w:rsidRPr="000E411C">
        <w:rPr>
          <w:rFonts w:ascii="Times New Roman" w:hAnsi="Times New Roman" w:cs="Times New Roman"/>
          <w:sz w:val="24"/>
          <w:szCs w:val="24"/>
        </w:rPr>
        <w:t xml:space="preserve">This exercise focused on mastering MongoDB's Aggregation Framework. The goals were to construct multi-stage pipelines capable of complex data transformations and to optimize analytical queries directly at the database layer. </w:t>
      </w:r>
    </w:p>
    <w:p w14:paraId="165C3EF1" w14:textId="77777777" w:rsidR="000E411C" w:rsidRPr="000E411C" w:rsidRDefault="000E411C" w:rsidP="000E411C">
      <w:pPr>
        <w:ind w:firstLine="720"/>
        <w:jc w:val="both"/>
        <w:rPr>
          <w:rFonts w:ascii="Times New Roman" w:hAnsi="Times New Roman" w:cs="Times New Roman"/>
          <w:sz w:val="24"/>
          <w:szCs w:val="24"/>
        </w:rPr>
      </w:pPr>
    </w:p>
    <w:p w14:paraId="4495AB04" w14:textId="77777777" w:rsidR="000E411C" w:rsidRPr="000E411C" w:rsidRDefault="000E411C" w:rsidP="000E411C">
      <w:pPr>
        <w:jc w:val="both"/>
        <w:rPr>
          <w:rFonts w:ascii="Times New Roman" w:hAnsi="Times New Roman" w:cs="Times New Roman"/>
          <w:sz w:val="24"/>
          <w:szCs w:val="24"/>
        </w:rPr>
      </w:pPr>
      <w:r w:rsidRPr="000E411C">
        <w:rPr>
          <w:rFonts w:ascii="Times New Roman" w:hAnsi="Times New Roman" w:cs="Times New Roman"/>
          <w:sz w:val="24"/>
          <w:szCs w:val="24"/>
        </w:rPr>
        <w:t>2. Implementation Details</w:t>
      </w:r>
    </w:p>
    <w:p w14:paraId="3CCE8F12" w14:textId="27CE3904" w:rsidR="000E411C" w:rsidRDefault="000E411C" w:rsidP="000E411C">
      <w:pPr>
        <w:ind w:firstLine="720"/>
        <w:jc w:val="both"/>
        <w:rPr>
          <w:rFonts w:ascii="Times New Roman" w:hAnsi="Times New Roman" w:cs="Times New Roman"/>
          <w:sz w:val="24"/>
          <w:szCs w:val="24"/>
        </w:rPr>
      </w:pPr>
      <w:r w:rsidRPr="000E411C">
        <w:rPr>
          <w:rFonts w:ascii="Times New Roman" w:hAnsi="Times New Roman" w:cs="Times New Roman"/>
          <w:sz w:val="24"/>
          <w:szCs w:val="24"/>
        </w:rPr>
        <w:t xml:space="preserve">Using the imported </w:t>
      </w:r>
      <w:proofErr w:type="spellStart"/>
      <w:r w:rsidRPr="000E411C">
        <w:rPr>
          <w:rFonts w:ascii="Times New Roman" w:hAnsi="Times New Roman" w:cs="Times New Roman"/>
          <w:sz w:val="24"/>
          <w:szCs w:val="24"/>
        </w:rPr>
        <w:t>sales.json</w:t>
      </w:r>
      <w:proofErr w:type="spellEnd"/>
      <w:r w:rsidRPr="000E411C">
        <w:rPr>
          <w:rFonts w:ascii="Times New Roman" w:hAnsi="Times New Roman" w:cs="Times New Roman"/>
          <w:sz w:val="24"/>
          <w:szCs w:val="24"/>
        </w:rPr>
        <w:t xml:space="preserve"> dataset, basic aggregations were performed to calculate total sales per category and average transaction amounts grouped by month and year . A more advanced Customer Lifetime Value analysis pipeline was then constructed. This pipeline utilized $match for date filtering, $lookup to join customer details, $unwind to deconstruct arrays, and $group to calculate total spent and average transaction metrics. </w:t>
      </w:r>
    </w:p>
    <w:p w14:paraId="71B14918" w14:textId="77777777" w:rsidR="000E411C" w:rsidRPr="000E411C" w:rsidRDefault="000E411C" w:rsidP="000E411C">
      <w:pPr>
        <w:ind w:firstLine="720"/>
        <w:jc w:val="both"/>
        <w:rPr>
          <w:rFonts w:ascii="Times New Roman" w:hAnsi="Times New Roman" w:cs="Times New Roman"/>
          <w:sz w:val="24"/>
          <w:szCs w:val="24"/>
        </w:rPr>
      </w:pPr>
    </w:p>
    <w:p w14:paraId="5B537E7A" w14:textId="77777777" w:rsidR="000E411C" w:rsidRPr="000E411C" w:rsidRDefault="000E411C" w:rsidP="000E411C">
      <w:pPr>
        <w:jc w:val="both"/>
        <w:rPr>
          <w:rFonts w:ascii="Times New Roman" w:hAnsi="Times New Roman" w:cs="Times New Roman"/>
          <w:sz w:val="24"/>
          <w:szCs w:val="24"/>
        </w:rPr>
      </w:pPr>
      <w:r w:rsidRPr="000E411C">
        <w:rPr>
          <w:rFonts w:ascii="Times New Roman" w:hAnsi="Times New Roman" w:cs="Times New Roman"/>
          <w:sz w:val="24"/>
          <w:szCs w:val="24"/>
        </w:rPr>
        <w:t>3. Multi-Faceted Analysis</w:t>
      </w:r>
    </w:p>
    <w:p w14:paraId="2D27FF77" w14:textId="394E112F" w:rsidR="000E411C" w:rsidRDefault="000E411C" w:rsidP="000E411C">
      <w:pPr>
        <w:ind w:firstLine="720"/>
        <w:jc w:val="both"/>
        <w:rPr>
          <w:rFonts w:ascii="Times New Roman" w:hAnsi="Times New Roman" w:cs="Times New Roman"/>
          <w:sz w:val="24"/>
          <w:szCs w:val="24"/>
        </w:rPr>
      </w:pPr>
      <w:r w:rsidRPr="000E411C">
        <w:rPr>
          <w:rFonts w:ascii="Times New Roman" w:hAnsi="Times New Roman" w:cs="Times New Roman"/>
          <w:sz w:val="24"/>
          <w:szCs w:val="24"/>
        </w:rPr>
        <w:t xml:space="preserve">The $facet stage was implemented to generate multiple analytical views—such as sales by category, top customers, and summary statistics—simultaneously within a single query execution. </w:t>
      </w:r>
    </w:p>
    <w:p w14:paraId="3495D5A1" w14:textId="77777777" w:rsidR="000E411C" w:rsidRPr="000E411C" w:rsidRDefault="000E411C" w:rsidP="000E411C">
      <w:pPr>
        <w:ind w:firstLine="720"/>
        <w:jc w:val="both"/>
        <w:rPr>
          <w:rFonts w:ascii="Times New Roman" w:hAnsi="Times New Roman" w:cs="Times New Roman"/>
          <w:sz w:val="24"/>
          <w:szCs w:val="24"/>
        </w:rPr>
      </w:pPr>
    </w:p>
    <w:p w14:paraId="72803658" w14:textId="77777777" w:rsidR="000E411C" w:rsidRPr="000E411C" w:rsidRDefault="000E411C" w:rsidP="000E411C">
      <w:pPr>
        <w:jc w:val="both"/>
        <w:rPr>
          <w:rFonts w:ascii="Times New Roman" w:hAnsi="Times New Roman" w:cs="Times New Roman"/>
          <w:sz w:val="24"/>
          <w:szCs w:val="24"/>
        </w:rPr>
      </w:pPr>
      <w:r w:rsidRPr="000E411C">
        <w:rPr>
          <w:rFonts w:ascii="Times New Roman" w:hAnsi="Times New Roman" w:cs="Times New Roman"/>
          <w:sz w:val="24"/>
          <w:szCs w:val="24"/>
        </w:rPr>
        <w:t>4. Challenges Encountered &amp; Solutions</w:t>
      </w:r>
    </w:p>
    <w:p w14:paraId="3BB1BE10" w14:textId="77777777" w:rsidR="000E411C" w:rsidRDefault="000E411C" w:rsidP="000E411C">
      <w:pPr>
        <w:ind w:firstLine="720"/>
        <w:jc w:val="both"/>
        <w:rPr>
          <w:rFonts w:ascii="Times New Roman" w:hAnsi="Times New Roman" w:cs="Times New Roman"/>
          <w:sz w:val="24"/>
          <w:szCs w:val="24"/>
        </w:rPr>
      </w:pPr>
      <w:r w:rsidRPr="000E411C">
        <w:rPr>
          <w:rFonts w:ascii="Times New Roman" w:hAnsi="Times New Roman" w:cs="Times New Roman"/>
          <w:sz w:val="24"/>
          <w:szCs w:val="24"/>
        </w:rPr>
        <w:t>Structuring the sequence of the complex pipeline was initially challenging. For example, placing a $match filter after a $lookup instead of before it unnecessarily increased the memory load. By restructuring the pipeline to filter the data as early as possible, query execution became significantly more efficient. (Note to Instructor: The complete aggregation pipelines and resulting business insight screenshots are saved in the "screenshot" folder).</w:t>
      </w:r>
    </w:p>
    <w:p w14:paraId="472212D9" w14:textId="77777777" w:rsidR="000E411C" w:rsidRPr="000E411C" w:rsidRDefault="000E411C" w:rsidP="000E411C">
      <w:pPr>
        <w:ind w:firstLine="720"/>
        <w:jc w:val="both"/>
        <w:rPr>
          <w:rFonts w:ascii="Times New Roman" w:hAnsi="Times New Roman" w:cs="Times New Roman"/>
          <w:sz w:val="24"/>
          <w:szCs w:val="24"/>
        </w:rPr>
      </w:pPr>
    </w:p>
    <w:p w14:paraId="2CD53B76" w14:textId="77777777" w:rsidR="000E411C" w:rsidRPr="000E411C" w:rsidRDefault="000E411C" w:rsidP="000E411C">
      <w:pPr>
        <w:jc w:val="both"/>
        <w:rPr>
          <w:rFonts w:ascii="Times New Roman" w:hAnsi="Times New Roman" w:cs="Times New Roman"/>
          <w:sz w:val="24"/>
          <w:szCs w:val="24"/>
        </w:rPr>
      </w:pPr>
      <w:r w:rsidRPr="000E411C">
        <w:rPr>
          <w:rFonts w:ascii="Times New Roman" w:hAnsi="Times New Roman" w:cs="Times New Roman"/>
          <w:sz w:val="24"/>
          <w:szCs w:val="24"/>
        </w:rPr>
        <w:t>5. Conclusion</w:t>
      </w:r>
    </w:p>
    <w:p w14:paraId="0B56FAEF" w14:textId="77777777" w:rsidR="000E411C" w:rsidRPr="000E411C" w:rsidRDefault="000E411C" w:rsidP="000E411C">
      <w:pPr>
        <w:jc w:val="both"/>
        <w:rPr>
          <w:rFonts w:ascii="Times New Roman" w:hAnsi="Times New Roman" w:cs="Times New Roman"/>
          <w:sz w:val="24"/>
          <w:szCs w:val="24"/>
        </w:rPr>
      </w:pPr>
      <w:r w:rsidRPr="000E411C">
        <w:rPr>
          <w:rFonts w:ascii="Times New Roman" w:hAnsi="Times New Roman" w:cs="Times New Roman"/>
          <w:sz w:val="24"/>
          <w:szCs w:val="24"/>
        </w:rPr>
        <w:t>The Aggregation Framework is incredibly powerful for data analysis. Processing data natively within the database server through sequential pipeline stages is far more efficient than retrieving raw data and transforming it at the application level.</w:t>
      </w:r>
    </w:p>
    <w:p w14:paraId="05A047DD" w14:textId="77777777" w:rsidR="0069654C" w:rsidRDefault="0069654C"/>
    <w:sectPr w:rsidR="00696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11C"/>
    <w:rsid w:val="000E411C"/>
    <w:rsid w:val="00696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6F3AC"/>
  <w15:chartTrackingRefBased/>
  <w15:docId w15:val="{87AA1F41-CADF-40AA-B475-05E61F0E9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411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0E41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11C"/>
    <w:rPr>
      <w:rFonts w:ascii="Times New Roman" w:eastAsia="Times New Roman" w:hAnsi="Times New Roman" w:cs="Times New Roman"/>
      <w:b/>
      <w:bCs/>
      <w:kern w:val="36"/>
      <w:sz w:val="48"/>
      <w:szCs w:val="48"/>
      <w14:ligatures w14:val="none"/>
    </w:rPr>
  </w:style>
  <w:style w:type="paragraph" w:styleId="NormalWeb">
    <w:name w:val="Normal (Web)"/>
    <w:basedOn w:val="Normal"/>
    <w:uiPriority w:val="99"/>
    <w:unhideWhenUsed/>
    <w:rsid w:val="000E411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0E411C"/>
    <w:rPr>
      <w:b/>
      <w:bCs/>
    </w:rPr>
  </w:style>
  <w:style w:type="character" w:customStyle="1" w:styleId="Heading2Char">
    <w:name w:val="Heading 2 Char"/>
    <w:basedOn w:val="DefaultParagraphFont"/>
    <w:link w:val="Heading2"/>
    <w:uiPriority w:val="9"/>
    <w:semiHidden/>
    <w:rsid w:val="000E411C"/>
    <w:rPr>
      <w:rFonts w:asciiTheme="majorHAnsi" w:eastAsiaTheme="majorEastAsia" w:hAnsiTheme="majorHAnsi" w:cstheme="majorBidi"/>
      <w:color w:val="2F5496" w:themeColor="accent1" w:themeShade="BF"/>
      <w:sz w:val="26"/>
      <w:szCs w:val="26"/>
    </w:rPr>
  </w:style>
  <w:style w:type="character" w:customStyle="1" w:styleId="citation-95">
    <w:name w:val="citation-95"/>
    <w:basedOn w:val="DefaultParagraphFont"/>
    <w:rsid w:val="000E411C"/>
  </w:style>
  <w:style w:type="character" w:customStyle="1" w:styleId="citation-94">
    <w:name w:val="citation-94"/>
    <w:basedOn w:val="DefaultParagraphFont"/>
    <w:rsid w:val="000E411C"/>
  </w:style>
  <w:style w:type="character" w:customStyle="1" w:styleId="citation-93">
    <w:name w:val="citation-93"/>
    <w:basedOn w:val="DefaultParagraphFont"/>
    <w:rsid w:val="000E411C"/>
  </w:style>
  <w:style w:type="character" w:styleId="HTMLCode">
    <w:name w:val="HTML Code"/>
    <w:basedOn w:val="DefaultParagraphFont"/>
    <w:uiPriority w:val="99"/>
    <w:semiHidden/>
    <w:unhideWhenUsed/>
    <w:rsid w:val="000E411C"/>
    <w:rPr>
      <w:rFonts w:ascii="Courier New" w:eastAsia="Times New Roman" w:hAnsi="Courier New" w:cs="Courier New"/>
      <w:sz w:val="20"/>
      <w:szCs w:val="20"/>
    </w:rPr>
  </w:style>
  <w:style w:type="character" w:customStyle="1" w:styleId="citation-92">
    <w:name w:val="citation-92"/>
    <w:basedOn w:val="DefaultParagraphFont"/>
    <w:rsid w:val="000E411C"/>
  </w:style>
  <w:style w:type="character" w:customStyle="1" w:styleId="citation-91">
    <w:name w:val="citation-91"/>
    <w:basedOn w:val="DefaultParagraphFont"/>
    <w:rsid w:val="000E411C"/>
  </w:style>
  <w:style w:type="character" w:customStyle="1" w:styleId="citation-90">
    <w:name w:val="citation-90"/>
    <w:basedOn w:val="DefaultParagraphFont"/>
    <w:rsid w:val="000E4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727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272</Words>
  <Characters>1551</Characters>
  <Application>Microsoft Office Word</Application>
  <DocSecurity>0</DocSecurity>
  <Lines>12</Lines>
  <Paragraphs>3</Paragraphs>
  <ScaleCrop>false</ScaleCrop>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Sualden Sala</dc:creator>
  <cp:keywords/>
  <dc:description/>
  <cp:lastModifiedBy>Sualden Sala</cp:lastModifiedBy>
  <cp:revision>1</cp:revision>
  <dcterms:created xsi:type="dcterms:W3CDTF">2026-06-15T18:19:00Z</dcterms:created>
  <dcterms:modified xsi:type="dcterms:W3CDTF">2026-06-15T18:21:00Z</dcterms:modified>
</cp:coreProperties>
</file>