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D3" w:rsidRDefault="000D1991" w:rsidP="000D1991">
      <w:pPr>
        <w:pStyle w:val="ListParagraph"/>
        <w:numPr>
          <w:ilvl w:val="0"/>
          <w:numId w:val="2"/>
        </w:numPr>
      </w:pPr>
      <w:r>
        <w:t xml:space="preserve">To make a function run in number of times this block of code </w:t>
      </w:r>
      <w:proofErr w:type="spellStart"/>
      <w:r>
        <w:t>get’s</w:t>
      </w:r>
      <w:proofErr w:type="spellEnd"/>
      <w:r>
        <w:t xml:space="preserve"> handy</w:t>
      </w:r>
    </w:p>
    <w:p w:rsidR="000D1991" w:rsidRDefault="000D1991" w:rsidP="000D1991">
      <w:pPr>
        <w:pStyle w:val="ListParagraph"/>
      </w:pPr>
      <w:r w:rsidRPr="000D1991">
        <w:drawing>
          <wp:inline distT="0" distB="0" distL="0" distR="0" wp14:anchorId="35629F0D" wp14:editId="7C90F080">
            <wp:extent cx="2114845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8A1"/>
    <w:multiLevelType w:val="hybridMultilevel"/>
    <w:tmpl w:val="4AC0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D1456"/>
    <w:multiLevelType w:val="hybridMultilevel"/>
    <w:tmpl w:val="4C4C5BC2"/>
    <w:lvl w:ilvl="0" w:tplc="CD389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AC"/>
    <w:rsid w:val="000D1991"/>
    <w:rsid w:val="004E2CAC"/>
    <w:rsid w:val="00D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DFDF"/>
  <w15:chartTrackingRefBased/>
  <w15:docId w15:val="{40940F90-B426-48E2-B18B-752623DD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2</cp:revision>
  <dcterms:created xsi:type="dcterms:W3CDTF">2024-08-26T07:18:00Z</dcterms:created>
  <dcterms:modified xsi:type="dcterms:W3CDTF">2024-08-26T07:43:00Z</dcterms:modified>
</cp:coreProperties>
</file>