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5C" w:rsidRDefault="00C61921" w:rsidP="00C61921">
      <w:pPr>
        <w:jc w:val="center"/>
      </w:pPr>
      <w:r>
        <w:t>GRID</w:t>
      </w:r>
    </w:p>
    <w:p w:rsidR="00C61921" w:rsidRDefault="00C61921" w:rsidP="00C61921">
      <w:pPr>
        <w:jc w:val="center"/>
      </w:pPr>
    </w:p>
    <w:p w:rsidR="00C61921" w:rsidRDefault="00315558" w:rsidP="00C61921">
      <w:pPr>
        <w:pStyle w:val="ListParagraph"/>
        <w:numPr>
          <w:ilvl w:val="0"/>
          <w:numId w:val="1"/>
        </w:numPr>
      </w:pPr>
      <w:r>
        <w:t xml:space="preserve">Basic </w:t>
      </w:r>
      <w:r w:rsidR="00396BF9">
        <w:t>grid. The</w:t>
      </w:r>
      <w:r w:rsidR="00C61921">
        <w:t xml:space="preserve"> below column will be responsive no matter what</w:t>
      </w:r>
      <w:r w:rsidR="00396BF9">
        <w:t>. We can all more columns and the responsiveness is still there.</w:t>
      </w:r>
    </w:p>
    <w:p w:rsidR="00C61921" w:rsidRDefault="00C61921" w:rsidP="00C61921">
      <w:pPr>
        <w:pStyle w:val="ListParagraph"/>
      </w:pPr>
      <w:r w:rsidRPr="00C61921">
        <w:drawing>
          <wp:inline distT="0" distB="0" distL="0" distR="0" wp14:anchorId="49AD9033" wp14:editId="4DC7130C">
            <wp:extent cx="3295650" cy="12157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802" cy="12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D1" w:rsidRDefault="00DC12D1" w:rsidP="00C61921">
      <w:pPr>
        <w:pStyle w:val="ListParagraph"/>
      </w:pPr>
    </w:p>
    <w:p w:rsidR="00DC12D1" w:rsidRDefault="00DC12D1" w:rsidP="00C61921">
      <w:pPr>
        <w:pStyle w:val="ListParagraph"/>
      </w:pPr>
    </w:p>
    <w:p w:rsidR="00DC12D1" w:rsidRDefault="00416237" w:rsidP="00DC12D1">
      <w:pPr>
        <w:pStyle w:val="ListParagraph"/>
        <w:numPr>
          <w:ilvl w:val="0"/>
          <w:numId w:val="1"/>
        </w:numPr>
      </w:pPr>
      <w:r>
        <w:t>Different width grid</w:t>
      </w:r>
    </w:p>
    <w:p w:rsidR="00416237" w:rsidRDefault="00416237" w:rsidP="00416237">
      <w:pPr>
        <w:pStyle w:val="ListParagraph"/>
      </w:pPr>
      <w:r w:rsidRPr="00416237">
        <w:drawing>
          <wp:inline distT="0" distB="0" distL="0" distR="0" wp14:anchorId="66B5BF9F" wp14:editId="569E2032">
            <wp:extent cx="3289300" cy="15842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960" cy="15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42E2F"/>
    <w:multiLevelType w:val="hybridMultilevel"/>
    <w:tmpl w:val="20F8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68"/>
    <w:rsid w:val="00315558"/>
    <w:rsid w:val="00396BF9"/>
    <w:rsid w:val="00416237"/>
    <w:rsid w:val="00451A7D"/>
    <w:rsid w:val="00675B68"/>
    <w:rsid w:val="00C001E8"/>
    <w:rsid w:val="00C21F5C"/>
    <w:rsid w:val="00C61921"/>
    <w:rsid w:val="00D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8294"/>
  <w15:chartTrackingRefBased/>
  <w15:docId w15:val="{0AB0E9FD-CD83-47C3-984F-60D49BF0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8</cp:revision>
  <dcterms:created xsi:type="dcterms:W3CDTF">2024-07-28T10:34:00Z</dcterms:created>
  <dcterms:modified xsi:type="dcterms:W3CDTF">2024-07-28T10:51:00Z</dcterms:modified>
</cp:coreProperties>
</file>