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3CE39D28" w:rsidR="005F7531" w:rsidRDefault="0035330D">
      <w:pPr>
        <w:jc w:val="center"/>
        <w:rPr>
          <w:sz w:val="56"/>
        </w:rPr>
      </w:pPr>
      <w:r>
        <w:rPr>
          <w:sz w:val="56"/>
        </w:rPr>
        <w:t xml:space="preserve">LBCD </w:t>
      </w:r>
      <w:r w:rsidR="00407025">
        <w:rPr>
          <w:rFonts w:hint="eastAsia"/>
          <w:sz w:val="56"/>
        </w:rPr>
        <w:t>몬스터</w:t>
      </w:r>
      <w:r w:rsidR="00FF46E0">
        <w:rPr>
          <w:rFonts w:hint="eastAsia"/>
          <w:sz w:val="56"/>
        </w:rPr>
        <w:t xml:space="preserve">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차경환</w:t>
      </w:r>
      <w:proofErr w:type="spellEnd"/>
    </w:p>
    <w:p w14:paraId="29910F33" w14:textId="48210EF5" w:rsidR="005F7531" w:rsidRDefault="00FF46E0">
      <w:pPr>
        <w:jc w:val="right"/>
      </w:pPr>
      <w:proofErr w:type="gramStart"/>
      <w:r>
        <w:rPr>
          <w:rFonts w:hint="eastAsia"/>
        </w:rPr>
        <w:t xml:space="preserve">작성일자 </w:t>
      </w:r>
      <w:r>
        <w:t>:</w:t>
      </w:r>
      <w:proofErr w:type="gramEnd"/>
      <w:r>
        <w:t xml:space="preserve"> 2023/</w:t>
      </w:r>
      <w:r w:rsidR="002B1115">
        <w:t>11</w:t>
      </w:r>
      <w:r>
        <w:t>/</w:t>
      </w:r>
      <w:r w:rsidR="002B1115">
        <w:t>20</w:t>
      </w:r>
    </w:p>
    <w:p w14:paraId="3D00E0A8" w14:textId="6AAF3C10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367"/>
        <w:gridCol w:w="1276"/>
        <w:gridCol w:w="3685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2B11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367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4961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2B1115">
        <w:tc>
          <w:tcPr>
            <w:tcW w:w="704" w:type="dxa"/>
            <w:vAlign w:val="center"/>
          </w:tcPr>
          <w:p w14:paraId="01A7961A" w14:textId="5D86D96D" w:rsidR="005F7531" w:rsidRDefault="00353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58BBEEDF" w:rsidR="005F7531" w:rsidRDefault="0035330D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5670A089" w14:textId="2A0DF558" w:rsidR="005F7531" w:rsidRDefault="00193546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023.07.12</w:t>
            </w:r>
          </w:p>
        </w:tc>
        <w:tc>
          <w:tcPr>
            <w:tcW w:w="1367" w:type="dxa"/>
            <w:vAlign w:val="center"/>
          </w:tcPr>
          <w:p w14:paraId="39CB85C5" w14:textId="1D2D7DF6" w:rsidR="005F7531" w:rsidRDefault="00877975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1276" w:type="dxa"/>
            <w:vAlign w:val="center"/>
          </w:tcPr>
          <w:p w14:paraId="4FD79834" w14:textId="3D75D121" w:rsidR="005F7531" w:rsidRDefault="00F55ED2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1CF6E13A" w14:textId="31900DED" w:rsidR="00D27AA9" w:rsidRDefault="00F55ED2">
            <w:r>
              <w:rPr>
                <w:rFonts w:hint="eastAsia"/>
              </w:rPr>
              <w:t>단락 생성 및 문서 구조 작성</w:t>
            </w:r>
          </w:p>
        </w:tc>
      </w:tr>
      <w:tr w:rsidR="00706F69" w14:paraId="5BE2EF2D" w14:textId="77777777" w:rsidTr="002B1115">
        <w:tc>
          <w:tcPr>
            <w:tcW w:w="704" w:type="dxa"/>
            <w:vAlign w:val="center"/>
          </w:tcPr>
          <w:p w14:paraId="045FAE0D" w14:textId="098D2C8B" w:rsidR="00706F69" w:rsidRDefault="002B11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Align w:val="center"/>
          </w:tcPr>
          <w:p w14:paraId="65A4D381" w14:textId="47A331D1" w:rsidR="00706F69" w:rsidRDefault="002B1115" w:rsidP="002B1115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7F52F133" w14:textId="299E99AB" w:rsidR="00706F69" w:rsidRDefault="002B1115">
            <w:pPr>
              <w:jc w:val="center"/>
            </w:pPr>
            <w:r>
              <w:rPr>
                <w:rFonts w:hint="eastAsia"/>
              </w:rPr>
              <w:t>2</w:t>
            </w:r>
            <w:r>
              <w:t>023.11.20</w:t>
            </w:r>
          </w:p>
        </w:tc>
        <w:tc>
          <w:tcPr>
            <w:tcW w:w="1367" w:type="dxa"/>
            <w:vAlign w:val="center"/>
          </w:tcPr>
          <w:p w14:paraId="2BFC1C9A" w14:textId="3E90B3DC" w:rsidR="00706F69" w:rsidRDefault="002B1115">
            <w:pPr>
              <w:jc w:val="center"/>
            </w:pPr>
            <w:r>
              <w:rPr>
                <w:rFonts w:hint="eastAsia"/>
              </w:rPr>
              <w:t>몬스터 정보</w:t>
            </w:r>
          </w:p>
        </w:tc>
        <w:tc>
          <w:tcPr>
            <w:tcW w:w="1276" w:type="dxa"/>
            <w:vAlign w:val="center"/>
          </w:tcPr>
          <w:p w14:paraId="536D36A3" w14:textId="77777777" w:rsidR="00706F69" w:rsidRDefault="002B1115" w:rsidP="000D4C40">
            <w:pPr>
              <w:jc w:val="center"/>
            </w:pPr>
            <w:r>
              <w:rPr>
                <w:rFonts w:hint="eastAsia"/>
              </w:rPr>
              <w:t>1스테이지</w:t>
            </w:r>
          </w:p>
          <w:p w14:paraId="01E20928" w14:textId="1458FCCE" w:rsidR="002B1115" w:rsidRDefault="002B1115" w:rsidP="000D4C40">
            <w:pPr>
              <w:jc w:val="center"/>
            </w:pPr>
            <w:r>
              <w:rPr>
                <w:rFonts w:hint="eastAsia"/>
              </w:rPr>
              <w:t>몬스터</w:t>
            </w:r>
          </w:p>
        </w:tc>
        <w:tc>
          <w:tcPr>
            <w:tcW w:w="3685" w:type="dxa"/>
          </w:tcPr>
          <w:p w14:paraId="543A4E84" w14:textId="5BE6B701" w:rsidR="00706F69" w:rsidRDefault="002B1115">
            <w:r>
              <w:rPr>
                <w:rFonts w:hint="eastAsia"/>
              </w:rPr>
              <w:t>지구력 능력치 삭제</w:t>
            </w:r>
          </w:p>
        </w:tc>
      </w:tr>
      <w:tr w:rsidR="00C87D0C" w14:paraId="098200B4" w14:textId="77777777" w:rsidTr="002B1115">
        <w:tc>
          <w:tcPr>
            <w:tcW w:w="704" w:type="dxa"/>
            <w:vAlign w:val="center"/>
          </w:tcPr>
          <w:p w14:paraId="7CA6018D" w14:textId="70A2FFF0" w:rsidR="00C87D0C" w:rsidRDefault="00C87D0C" w:rsidP="006127F9">
            <w:pPr>
              <w:jc w:val="center"/>
            </w:pPr>
          </w:p>
        </w:tc>
        <w:tc>
          <w:tcPr>
            <w:tcW w:w="850" w:type="dxa"/>
            <w:vAlign w:val="center"/>
          </w:tcPr>
          <w:p w14:paraId="0796754A" w14:textId="632A80FB" w:rsidR="00C87D0C" w:rsidRDefault="00C87D0C" w:rsidP="006127F9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21E3D20" w14:textId="01A99E4C" w:rsidR="00C87D0C" w:rsidRDefault="00C87D0C" w:rsidP="006127F9">
            <w:pPr>
              <w:jc w:val="center"/>
            </w:pPr>
          </w:p>
        </w:tc>
        <w:tc>
          <w:tcPr>
            <w:tcW w:w="1367" w:type="dxa"/>
            <w:vAlign w:val="center"/>
          </w:tcPr>
          <w:p w14:paraId="4D1BB2AA" w14:textId="6CF4AD4F" w:rsidR="00C87D0C" w:rsidRDefault="00C87D0C" w:rsidP="006127F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AA20CE2" w14:textId="4E21422E" w:rsidR="00C87D0C" w:rsidRDefault="00C87D0C" w:rsidP="006127F9">
            <w:pPr>
              <w:jc w:val="center"/>
            </w:pPr>
          </w:p>
        </w:tc>
        <w:tc>
          <w:tcPr>
            <w:tcW w:w="3685" w:type="dxa"/>
          </w:tcPr>
          <w:p w14:paraId="75D50DDE" w14:textId="485A5FFD" w:rsidR="00C87D0C" w:rsidRDefault="00C87D0C" w:rsidP="006127F9"/>
        </w:tc>
      </w:tr>
      <w:tr w:rsidR="006127F9" w14:paraId="31490AAB" w14:textId="77777777" w:rsidTr="002B1115">
        <w:tc>
          <w:tcPr>
            <w:tcW w:w="704" w:type="dxa"/>
            <w:vMerge w:val="restart"/>
            <w:vAlign w:val="center"/>
          </w:tcPr>
          <w:p w14:paraId="0DDD530F" w14:textId="6C9880C9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7EC83066" w14:textId="0DCF811A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60F5C3F8" w14:textId="294D1947" w:rsidR="006127F9" w:rsidRDefault="006127F9" w:rsidP="006127F9">
            <w:pPr>
              <w:jc w:val="center"/>
            </w:pPr>
          </w:p>
        </w:tc>
        <w:tc>
          <w:tcPr>
            <w:tcW w:w="1367" w:type="dxa"/>
            <w:vMerge w:val="restart"/>
            <w:vAlign w:val="center"/>
          </w:tcPr>
          <w:p w14:paraId="4F6BF84E" w14:textId="53060726" w:rsidR="006127F9" w:rsidRDefault="006127F9" w:rsidP="006127F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9BBE0F9" w14:textId="070B2E90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7C21A1CC" w14:textId="657AE537" w:rsidR="006127F9" w:rsidRDefault="006127F9" w:rsidP="006127F9"/>
        </w:tc>
      </w:tr>
      <w:tr w:rsidR="006127F9" w14:paraId="101D568D" w14:textId="77777777" w:rsidTr="002B1115">
        <w:tc>
          <w:tcPr>
            <w:tcW w:w="704" w:type="dxa"/>
            <w:vMerge/>
            <w:vAlign w:val="center"/>
          </w:tcPr>
          <w:p w14:paraId="264E163B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CB7A9D7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CFB4D79" w14:textId="77777777" w:rsidR="006127F9" w:rsidRDefault="006127F9" w:rsidP="006127F9">
            <w:pPr>
              <w:jc w:val="center"/>
            </w:pPr>
          </w:p>
        </w:tc>
        <w:tc>
          <w:tcPr>
            <w:tcW w:w="1367" w:type="dxa"/>
            <w:vMerge/>
            <w:vAlign w:val="center"/>
          </w:tcPr>
          <w:p w14:paraId="5FD7EB2B" w14:textId="77777777" w:rsidR="006127F9" w:rsidRDefault="006127F9" w:rsidP="006127F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965A86F" w14:textId="358E5965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4BFBA608" w14:textId="31917DA8" w:rsidR="006127F9" w:rsidRDefault="006127F9" w:rsidP="006127F9"/>
        </w:tc>
      </w:tr>
      <w:tr w:rsidR="006127F9" w14:paraId="2E177A38" w14:textId="77777777" w:rsidTr="002B1115">
        <w:tc>
          <w:tcPr>
            <w:tcW w:w="704" w:type="dxa"/>
            <w:vMerge/>
            <w:vAlign w:val="center"/>
          </w:tcPr>
          <w:p w14:paraId="6DCEA09B" w14:textId="7948EB31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AF452B8" w14:textId="3264E8B3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A1632C9" w14:textId="03AD85D1" w:rsidR="006127F9" w:rsidRDefault="006127F9" w:rsidP="006127F9">
            <w:pPr>
              <w:jc w:val="center"/>
            </w:pPr>
          </w:p>
        </w:tc>
        <w:tc>
          <w:tcPr>
            <w:tcW w:w="1367" w:type="dxa"/>
            <w:vAlign w:val="center"/>
          </w:tcPr>
          <w:p w14:paraId="40A72FF9" w14:textId="231EEEC4" w:rsidR="006127F9" w:rsidRDefault="006127F9" w:rsidP="006127F9">
            <w:pPr>
              <w:jc w:val="center"/>
            </w:pPr>
          </w:p>
        </w:tc>
        <w:tc>
          <w:tcPr>
            <w:tcW w:w="4961" w:type="dxa"/>
            <w:gridSpan w:val="2"/>
          </w:tcPr>
          <w:p w14:paraId="68E82D1C" w14:textId="3108367C" w:rsidR="006127F9" w:rsidRDefault="006127F9" w:rsidP="006127F9"/>
        </w:tc>
      </w:tr>
      <w:tr w:rsidR="006127F9" w14:paraId="1CADC141" w14:textId="77777777" w:rsidTr="002B1115">
        <w:tc>
          <w:tcPr>
            <w:tcW w:w="704" w:type="dxa"/>
            <w:vAlign w:val="center"/>
          </w:tcPr>
          <w:p w14:paraId="55B87129" w14:textId="26F94C87" w:rsidR="006127F9" w:rsidRDefault="006127F9" w:rsidP="006127F9">
            <w:pPr>
              <w:jc w:val="center"/>
            </w:pPr>
          </w:p>
        </w:tc>
        <w:tc>
          <w:tcPr>
            <w:tcW w:w="850" w:type="dxa"/>
            <w:vAlign w:val="center"/>
          </w:tcPr>
          <w:p w14:paraId="1FDA224A" w14:textId="518CF0A8" w:rsidR="006127F9" w:rsidRDefault="006127F9" w:rsidP="006127F9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E62360C" w14:textId="382DD68F" w:rsidR="006127F9" w:rsidRDefault="006127F9" w:rsidP="006127F9">
            <w:pPr>
              <w:jc w:val="center"/>
            </w:pPr>
          </w:p>
        </w:tc>
        <w:tc>
          <w:tcPr>
            <w:tcW w:w="1367" w:type="dxa"/>
            <w:vAlign w:val="center"/>
          </w:tcPr>
          <w:p w14:paraId="68C01092" w14:textId="5D1CE298" w:rsidR="006127F9" w:rsidRDefault="006127F9" w:rsidP="006127F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9830EF2" w14:textId="3783FA0F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2B48A34E" w14:textId="74BAA61F" w:rsidR="006127F9" w:rsidRDefault="006127F9" w:rsidP="006127F9"/>
        </w:tc>
      </w:tr>
      <w:tr w:rsidR="006127F9" w14:paraId="593535DE" w14:textId="77777777" w:rsidTr="002B1115">
        <w:tc>
          <w:tcPr>
            <w:tcW w:w="704" w:type="dxa"/>
            <w:vMerge w:val="restart"/>
            <w:vAlign w:val="center"/>
          </w:tcPr>
          <w:p w14:paraId="50DB8CE4" w14:textId="1F0680AA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11B8DC1A" w14:textId="1C630D6B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7BE079AE" w14:textId="65D0F565" w:rsidR="006127F9" w:rsidRDefault="006127F9" w:rsidP="006127F9">
            <w:pPr>
              <w:jc w:val="center"/>
            </w:pPr>
          </w:p>
        </w:tc>
        <w:tc>
          <w:tcPr>
            <w:tcW w:w="1367" w:type="dxa"/>
            <w:vMerge w:val="restart"/>
            <w:vAlign w:val="center"/>
          </w:tcPr>
          <w:p w14:paraId="6DA8F6CD" w14:textId="32DD108E" w:rsidR="006127F9" w:rsidRDefault="006127F9" w:rsidP="006127F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BF34108" w14:textId="35E1CF5E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06111A93" w14:textId="44F9954F" w:rsidR="006127F9" w:rsidRDefault="006127F9" w:rsidP="006127F9"/>
        </w:tc>
      </w:tr>
      <w:tr w:rsidR="006127F9" w14:paraId="6EEE5004" w14:textId="77777777" w:rsidTr="002B1115">
        <w:tc>
          <w:tcPr>
            <w:tcW w:w="704" w:type="dxa"/>
            <w:vMerge/>
            <w:vAlign w:val="center"/>
          </w:tcPr>
          <w:p w14:paraId="7E91E060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D59C494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7D7256D" w14:textId="77777777" w:rsidR="006127F9" w:rsidRDefault="006127F9" w:rsidP="006127F9">
            <w:pPr>
              <w:jc w:val="center"/>
            </w:pPr>
          </w:p>
        </w:tc>
        <w:tc>
          <w:tcPr>
            <w:tcW w:w="1367" w:type="dxa"/>
            <w:vMerge/>
            <w:vAlign w:val="center"/>
          </w:tcPr>
          <w:p w14:paraId="53C3A143" w14:textId="77777777" w:rsidR="006127F9" w:rsidRDefault="006127F9" w:rsidP="006127F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30E58F1" w14:textId="4C78DA3E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2876C19C" w14:textId="5782B579" w:rsidR="006127F9" w:rsidRDefault="006127F9" w:rsidP="006127F9"/>
        </w:tc>
      </w:tr>
      <w:tr w:rsidR="006127F9" w14:paraId="42DA8DFD" w14:textId="77777777" w:rsidTr="002B1115">
        <w:tc>
          <w:tcPr>
            <w:tcW w:w="704" w:type="dxa"/>
            <w:vMerge w:val="restart"/>
            <w:vAlign w:val="center"/>
          </w:tcPr>
          <w:p w14:paraId="316FB7FA" w14:textId="176D4419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25F1C9A3" w14:textId="6F472542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47D1478F" w14:textId="64536B45" w:rsidR="006127F9" w:rsidRDefault="006127F9" w:rsidP="006127F9">
            <w:pPr>
              <w:jc w:val="center"/>
            </w:pPr>
          </w:p>
        </w:tc>
        <w:tc>
          <w:tcPr>
            <w:tcW w:w="1367" w:type="dxa"/>
            <w:vAlign w:val="center"/>
          </w:tcPr>
          <w:p w14:paraId="42B30E84" w14:textId="264FF414" w:rsidR="006127F9" w:rsidRDefault="006127F9" w:rsidP="006127F9">
            <w:pPr>
              <w:jc w:val="center"/>
            </w:pPr>
          </w:p>
        </w:tc>
        <w:tc>
          <w:tcPr>
            <w:tcW w:w="4961" w:type="dxa"/>
            <w:gridSpan w:val="2"/>
            <w:vAlign w:val="center"/>
          </w:tcPr>
          <w:p w14:paraId="5255DBB5" w14:textId="53595CF5" w:rsidR="006127F9" w:rsidRDefault="006127F9" w:rsidP="006127F9"/>
        </w:tc>
      </w:tr>
      <w:tr w:rsidR="006127F9" w14:paraId="5843D156" w14:textId="77777777" w:rsidTr="002B1115">
        <w:tc>
          <w:tcPr>
            <w:tcW w:w="704" w:type="dxa"/>
            <w:vMerge/>
            <w:vAlign w:val="center"/>
          </w:tcPr>
          <w:p w14:paraId="35DAD0B6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85A47E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0044F76" w14:textId="77777777" w:rsidR="006127F9" w:rsidRDefault="006127F9" w:rsidP="006127F9">
            <w:pPr>
              <w:jc w:val="center"/>
            </w:pPr>
          </w:p>
        </w:tc>
        <w:tc>
          <w:tcPr>
            <w:tcW w:w="1367" w:type="dxa"/>
            <w:vAlign w:val="center"/>
          </w:tcPr>
          <w:p w14:paraId="70694BF7" w14:textId="1114D129" w:rsidR="006127F9" w:rsidRDefault="006127F9" w:rsidP="006127F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BCBBFF0" w14:textId="2F2DF4CB" w:rsidR="006127F9" w:rsidRDefault="006127F9" w:rsidP="006127F9">
            <w:pPr>
              <w:jc w:val="center"/>
            </w:pPr>
          </w:p>
        </w:tc>
        <w:tc>
          <w:tcPr>
            <w:tcW w:w="3685" w:type="dxa"/>
            <w:vAlign w:val="center"/>
          </w:tcPr>
          <w:p w14:paraId="1294245D" w14:textId="55DA34F1" w:rsidR="006127F9" w:rsidRDefault="006127F9" w:rsidP="006127F9"/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7FCC981D" w14:textId="77BC3CF0" w:rsidR="00056C57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46290821" w:history="1">
        <w:r w:rsidR="00056C57" w:rsidRPr="001A7E72">
          <w:rPr>
            <w:rStyle w:val="a7"/>
            <w:noProof/>
          </w:rPr>
          <w:t>1. 개요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_Toc146290821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4</w:t>
        </w:r>
        <w:r w:rsidR="00056C57">
          <w:rPr>
            <w:noProof/>
            <w:webHidden/>
          </w:rPr>
          <w:fldChar w:fldCharType="end"/>
        </w:r>
      </w:hyperlink>
    </w:p>
    <w:p w14:paraId="66F48845" w14:textId="0CCA7EB4" w:rsidR="00056C57" w:rsidRDefault="00B73A91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6290822" w:history="1">
        <w:r w:rsidR="00056C57" w:rsidRPr="001A7E72">
          <w:rPr>
            <w:rStyle w:val="a7"/>
            <w:noProof/>
          </w:rPr>
          <w:t>2. 캐릭터 행동 패턴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_Toc146290822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4</w:t>
        </w:r>
        <w:r w:rsidR="00056C57">
          <w:rPr>
            <w:noProof/>
            <w:webHidden/>
          </w:rPr>
          <w:fldChar w:fldCharType="end"/>
        </w:r>
      </w:hyperlink>
    </w:p>
    <w:p w14:paraId="4E1CA318" w14:textId="69BE9E4B" w:rsidR="00056C57" w:rsidRDefault="00B73A91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290823" w:history="1">
        <w:r w:rsidR="00056C57" w:rsidRPr="001A7E72">
          <w:rPr>
            <w:rStyle w:val="a7"/>
            <w:noProof/>
          </w:rPr>
          <w:t>2.1. 적대 행동 패턴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_Toc146290823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4</w:t>
        </w:r>
        <w:r w:rsidR="00056C57">
          <w:rPr>
            <w:noProof/>
            <w:webHidden/>
          </w:rPr>
          <w:fldChar w:fldCharType="end"/>
        </w:r>
      </w:hyperlink>
    </w:p>
    <w:p w14:paraId="3BA9BC5E" w14:textId="6F54CEFF" w:rsidR="00056C57" w:rsidRDefault="00B73A91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24" w:history="1">
        <w:r w:rsidR="00056C57" w:rsidRPr="001A7E72">
          <w:rPr>
            <w:rStyle w:val="a7"/>
            <w:noProof/>
          </w:rPr>
          <w:t>2.1.1. 배회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_Toc146290824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4</w:t>
        </w:r>
        <w:r w:rsidR="00056C57">
          <w:rPr>
            <w:noProof/>
            <w:webHidden/>
          </w:rPr>
          <w:fldChar w:fldCharType="end"/>
        </w:r>
      </w:hyperlink>
    </w:p>
    <w:p w14:paraId="79AC2428" w14:textId="1539779A" w:rsidR="00056C57" w:rsidRDefault="00B73A91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25" w:history="1">
        <w:r w:rsidR="00056C57" w:rsidRPr="001A7E72">
          <w:rPr>
            <w:rStyle w:val="a7"/>
            <w:noProof/>
          </w:rPr>
          <w:t>2.1.2. 생존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_Toc146290825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5</w:t>
        </w:r>
        <w:r w:rsidR="00056C57">
          <w:rPr>
            <w:noProof/>
            <w:webHidden/>
          </w:rPr>
          <w:fldChar w:fldCharType="end"/>
        </w:r>
      </w:hyperlink>
    </w:p>
    <w:p w14:paraId="5BF413B5" w14:textId="133BF633" w:rsidR="00056C57" w:rsidRDefault="00B73A91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26" w:history="1">
        <w:r w:rsidR="00056C57" w:rsidRPr="001A7E72">
          <w:rPr>
            <w:rStyle w:val="a7"/>
            <w:noProof/>
          </w:rPr>
          <w:t>2.1.3. 방어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_Toc146290826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5</w:t>
        </w:r>
        <w:r w:rsidR="00056C57">
          <w:rPr>
            <w:noProof/>
            <w:webHidden/>
          </w:rPr>
          <w:fldChar w:fldCharType="end"/>
        </w:r>
      </w:hyperlink>
    </w:p>
    <w:p w14:paraId="3DA4E64A" w14:textId="6299828C" w:rsidR="00056C57" w:rsidRDefault="00B73A91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6290827" w:history="1">
        <w:r w:rsidR="00056C57" w:rsidRPr="001A7E72">
          <w:rPr>
            <w:rStyle w:val="a7"/>
            <w:noProof/>
          </w:rPr>
          <w:t>3. 분류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_Toc146290827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6</w:t>
        </w:r>
        <w:r w:rsidR="00056C57">
          <w:rPr>
            <w:noProof/>
            <w:webHidden/>
          </w:rPr>
          <w:fldChar w:fldCharType="end"/>
        </w:r>
      </w:hyperlink>
    </w:p>
    <w:p w14:paraId="7A236F0F" w14:textId="3F54C197" w:rsidR="00056C57" w:rsidRDefault="00B73A91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290828" w:history="1">
        <w:r w:rsidR="00056C57" w:rsidRPr="001A7E72">
          <w:rPr>
            <w:rStyle w:val="a7"/>
            <w:noProof/>
          </w:rPr>
          <w:t>3.1. 등급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_Toc146290828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6</w:t>
        </w:r>
        <w:r w:rsidR="00056C57">
          <w:rPr>
            <w:noProof/>
            <w:webHidden/>
          </w:rPr>
          <w:fldChar w:fldCharType="end"/>
        </w:r>
      </w:hyperlink>
    </w:p>
    <w:p w14:paraId="3C688BE9" w14:textId="65E6DCB4" w:rsidR="00056C57" w:rsidRDefault="00B73A91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290829" w:history="1">
        <w:r w:rsidR="00056C57" w:rsidRPr="001A7E72">
          <w:rPr>
            <w:rStyle w:val="a7"/>
            <w:noProof/>
          </w:rPr>
          <w:t>3.2. 공격 방식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_Toc146290829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6</w:t>
        </w:r>
        <w:r w:rsidR="00056C57">
          <w:rPr>
            <w:noProof/>
            <w:webHidden/>
          </w:rPr>
          <w:fldChar w:fldCharType="end"/>
        </w:r>
      </w:hyperlink>
    </w:p>
    <w:p w14:paraId="11CC2E0F" w14:textId="26719664" w:rsidR="00056C57" w:rsidRDefault="00B73A91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6290830" w:history="1">
        <w:r w:rsidR="00056C57" w:rsidRPr="001A7E72">
          <w:rPr>
            <w:rStyle w:val="a7"/>
            <w:noProof/>
          </w:rPr>
          <w:t>4. 몬스터 정보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_Toc146290830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6</w:t>
        </w:r>
        <w:r w:rsidR="00056C57">
          <w:rPr>
            <w:noProof/>
            <w:webHidden/>
          </w:rPr>
          <w:fldChar w:fldCharType="end"/>
        </w:r>
      </w:hyperlink>
    </w:p>
    <w:p w14:paraId="610FA2B4" w14:textId="2DD94D89" w:rsidR="00056C57" w:rsidRDefault="00B73A91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290831" w:history="1">
        <w:r w:rsidR="00056C57" w:rsidRPr="001A7E72">
          <w:rPr>
            <w:rStyle w:val="a7"/>
            <w:noProof/>
          </w:rPr>
          <w:t>4.1. 1 스테이지 몬스터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_Toc146290831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6</w:t>
        </w:r>
        <w:r w:rsidR="00056C57">
          <w:rPr>
            <w:noProof/>
            <w:webHidden/>
          </w:rPr>
          <w:fldChar w:fldCharType="end"/>
        </w:r>
      </w:hyperlink>
    </w:p>
    <w:p w14:paraId="2FE1C881" w14:textId="1A2EE72C" w:rsidR="00056C57" w:rsidRDefault="00B73A91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32" w:history="1">
        <w:r w:rsidR="00056C57" w:rsidRPr="001A7E72">
          <w:rPr>
            <w:rStyle w:val="a7"/>
            <w:noProof/>
          </w:rPr>
          <w:t>4.1.1. 인형 병정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_Toc146290832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6</w:t>
        </w:r>
        <w:r w:rsidR="00056C57">
          <w:rPr>
            <w:noProof/>
            <w:webHidden/>
          </w:rPr>
          <w:fldChar w:fldCharType="end"/>
        </w:r>
      </w:hyperlink>
    </w:p>
    <w:p w14:paraId="03D5D309" w14:textId="53BF8057" w:rsidR="00056C57" w:rsidRDefault="00B73A91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33" w:history="1">
        <w:r w:rsidR="00056C57" w:rsidRPr="001A7E72">
          <w:rPr>
            <w:rStyle w:val="a7"/>
            <w:noProof/>
          </w:rPr>
          <w:t>4.1.2. 원거리 몹1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_Toc146290833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6</w:t>
        </w:r>
        <w:r w:rsidR="00056C57">
          <w:rPr>
            <w:noProof/>
            <w:webHidden/>
          </w:rPr>
          <w:fldChar w:fldCharType="end"/>
        </w:r>
      </w:hyperlink>
    </w:p>
    <w:p w14:paraId="3D0DAF66" w14:textId="2E3E613C" w:rsidR="00056C57" w:rsidRDefault="00B73A91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34" w:history="1">
        <w:r w:rsidR="00056C57" w:rsidRPr="001A7E72">
          <w:rPr>
            <w:rStyle w:val="a7"/>
            <w:noProof/>
          </w:rPr>
          <w:t>4.1.3. 피돼지 몹1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_Toc146290834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7</w:t>
        </w:r>
        <w:r w:rsidR="00056C57">
          <w:rPr>
            <w:noProof/>
            <w:webHidden/>
          </w:rPr>
          <w:fldChar w:fldCharType="end"/>
        </w:r>
      </w:hyperlink>
    </w:p>
    <w:p w14:paraId="22E57C57" w14:textId="510EBF8F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46290821"/>
      <w:r>
        <w:lastRenderedPageBreak/>
        <w:t>개요</w:t>
      </w:r>
      <w:bookmarkEnd w:id="0"/>
    </w:p>
    <w:p w14:paraId="4FF32AA3" w14:textId="4A52209A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407025">
        <w:rPr>
          <w:rFonts w:hint="eastAsia"/>
        </w:rPr>
        <w:t>몬스터</w:t>
      </w:r>
      <w:r>
        <w:rPr>
          <w:rFonts w:hint="eastAsia"/>
        </w:rPr>
        <w:t xml:space="preserve"> 기획서</w:t>
      </w:r>
      <w:r>
        <w:t>이다.</w:t>
      </w:r>
    </w:p>
    <w:p w14:paraId="4F910205" w14:textId="2364AA6C" w:rsidR="00951FF3" w:rsidRDefault="00407025" w:rsidP="00407025">
      <w:pPr>
        <w:pStyle w:val="1"/>
      </w:pPr>
      <w:r>
        <w:rPr>
          <w:rFonts w:hint="eastAsia"/>
        </w:rPr>
        <w:t xml:space="preserve">몬스터 기획서에는 </w:t>
      </w:r>
      <w:r w:rsidR="00CE7D8B">
        <w:rPr>
          <w:rFonts w:hint="eastAsia"/>
        </w:rPr>
        <w:t>캐릭터 행동 패턴</w:t>
      </w:r>
      <w:r w:rsidR="00CE7D8B">
        <w:t xml:space="preserve">, </w:t>
      </w:r>
      <w:r w:rsidR="00F02B7E">
        <w:rPr>
          <w:rFonts w:hint="eastAsia"/>
        </w:rPr>
        <w:t>분류,</w:t>
      </w:r>
      <w:r w:rsidR="00F02B7E">
        <w:t xml:space="preserve"> </w:t>
      </w:r>
      <w:r w:rsidR="00CE7D8B">
        <w:rPr>
          <w:rFonts w:hint="eastAsia"/>
        </w:rPr>
        <w:t>종류와</w:t>
      </w:r>
      <w:r w:rsidR="00CE7D8B">
        <w:t xml:space="preserve"> </w:t>
      </w:r>
      <w:r w:rsidR="00CE7D8B">
        <w:rPr>
          <w:rFonts w:hint="eastAsia"/>
        </w:rPr>
        <w:t>몬스터 상세 정보가 서술된다.</w:t>
      </w:r>
    </w:p>
    <w:p w14:paraId="7AD751EE" w14:textId="3B337290" w:rsidR="00CE7D8B" w:rsidRDefault="00CE7D8B" w:rsidP="00CE7D8B">
      <w:pPr>
        <w:pStyle w:val="a"/>
      </w:pPr>
      <w:bookmarkStart w:id="1" w:name="_Toc146290822"/>
      <w:r>
        <w:rPr>
          <w:rFonts w:hint="eastAsia"/>
        </w:rPr>
        <w:t>캐릭터 행동 패턴</w:t>
      </w:r>
      <w:bookmarkEnd w:id="1"/>
    </w:p>
    <w:p w14:paraId="3FBECDF6" w14:textId="7DD91D7C" w:rsidR="00CE7D8B" w:rsidRDefault="00CE7D8B" w:rsidP="00CE7D8B">
      <w:pPr>
        <w:pStyle w:val="1"/>
      </w:pPr>
      <w:r>
        <w:rPr>
          <w:rFonts w:hint="eastAsia"/>
        </w:rPr>
        <w:t xml:space="preserve">몬스터로 분류되는 캐릭터의 상세 </w:t>
      </w:r>
      <w:r w:rsidR="00D93CC2">
        <w:rPr>
          <w:rFonts w:hint="eastAsia"/>
        </w:rPr>
        <w:t>행동 패턴에 관해 서술한다.</w:t>
      </w:r>
    </w:p>
    <w:p w14:paraId="0D4D284B" w14:textId="1C37011E" w:rsidR="00D93CC2" w:rsidRDefault="00D93CC2" w:rsidP="00CE7D8B">
      <w:pPr>
        <w:pStyle w:val="1"/>
      </w:pPr>
      <w:r>
        <w:rPr>
          <w:rFonts w:hint="eastAsia"/>
        </w:rPr>
        <w:t xml:space="preserve">행동 패턴이란 </w:t>
      </w:r>
      <w:r>
        <w:t>AI</w:t>
      </w:r>
      <w:r>
        <w:rPr>
          <w:rFonts w:hint="eastAsia"/>
        </w:rPr>
        <w:t>에 의해서 캐릭터가 제어되는</w:t>
      </w:r>
      <w:r w:rsidR="00241D3A">
        <w:t xml:space="preserve"> </w:t>
      </w:r>
      <w:r w:rsidR="00241D3A">
        <w:rPr>
          <w:rFonts w:hint="eastAsia"/>
        </w:rPr>
        <w:t>방식과 로직</w:t>
      </w:r>
      <w:r>
        <w:rPr>
          <w:rFonts w:hint="eastAsia"/>
        </w:rPr>
        <w:t>을 의미한다.</w:t>
      </w:r>
    </w:p>
    <w:p w14:paraId="3864BBCB" w14:textId="09CBD871" w:rsidR="00D93CC2" w:rsidRDefault="00AF63E9" w:rsidP="00CE7D8B">
      <w:pPr>
        <w:pStyle w:val="1"/>
      </w:pPr>
      <w:r>
        <w:rPr>
          <w:rFonts w:hint="eastAsia"/>
        </w:rPr>
        <w:t xml:space="preserve">적대 </w:t>
      </w:r>
      <w:r w:rsidR="00D93CC2">
        <w:rPr>
          <w:rFonts w:hint="eastAsia"/>
        </w:rPr>
        <w:t>몬스터</w:t>
      </w:r>
      <w:r w:rsidR="00241D3A">
        <w:rPr>
          <w:rFonts w:hint="eastAsia"/>
        </w:rPr>
        <w:t xml:space="preserve">의 행동 패턴은 </w:t>
      </w:r>
      <w:r w:rsidR="00241D3A">
        <w:t>3</w:t>
      </w:r>
      <w:r w:rsidR="00241D3A">
        <w:rPr>
          <w:rFonts w:hint="eastAsia"/>
        </w:rPr>
        <w:t>가지가 있다.</w:t>
      </w:r>
    </w:p>
    <w:tbl>
      <w:tblPr>
        <w:tblStyle w:val="a9"/>
        <w:tblW w:w="0" w:type="auto"/>
        <w:tblInd w:w="403" w:type="dxa"/>
        <w:tblLook w:val="04A0" w:firstRow="1" w:lastRow="0" w:firstColumn="1" w:lastColumn="0" w:noHBand="0" w:noVBand="1"/>
      </w:tblPr>
      <w:tblGrid>
        <w:gridCol w:w="2144"/>
        <w:gridCol w:w="6469"/>
      </w:tblGrid>
      <w:tr w:rsidR="00241D3A" w14:paraId="63145421" w14:textId="77777777" w:rsidTr="00F02B7E">
        <w:tc>
          <w:tcPr>
            <w:tcW w:w="2144" w:type="dxa"/>
          </w:tcPr>
          <w:p w14:paraId="6685CFEC" w14:textId="7FD22116" w:rsidR="00241D3A" w:rsidRPr="00E526FE" w:rsidRDefault="00E526FE" w:rsidP="00E526FE">
            <w:pPr>
              <w:pStyle w:val="a4"/>
              <w:jc w:val="center"/>
              <w:rPr>
                <w:b/>
                <w:bCs/>
              </w:rPr>
            </w:pPr>
            <w:r w:rsidRPr="00E526FE">
              <w:rPr>
                <w:rFonts w:hint="eastAsia"/>
                <w:b/>
                <w:bCs/>
              </w:rPr>
              <w:t>행동 패턴 명칭</w:t>
            </w:r>
          </w:p>
        </w:tc>
        <w:tc>
          <w:tcPr>
            <w:tcW w:w="6469" w:type="dxa"/>
          </w:tcPr>
          <w:p w14:paraId="36868E78" w14:textId="6C7D5B97" w:rsidR="00241D3A" w:rsidRPr="00E526FE" w:rsidRDefault="00E526FE" w:rsidP="00E526FE">
            <w:pPr>
              <w:pStyle w:val="a4"/>
              <w:jc w:val="center"/>
              <w:rPr>
                <w:b/>
                <w:bCs/>
              </w:rPr>
            </w:pPr>
            <w:r w:rsidRPr="00E526FE">
              <w:rPr>
                <w:rFonts w:hint="eastAsia"/>
                <w:b/>
                <w:bCs/>
              </w:rPr>
              <w:t>특징</w:t>
            </w:r>
          </w:p>
        </w:tc>
      </w:tr>
      <w:tr w:rsidR="00241D3A" w14:paraId="78499DB4" w14:textId="77777777" w:rsidTr="00F02B7E">
        <w:tc>
          <w:tcPr>
            <w:tcW w:w="2144" w:type="dxa"/>
          </w:tcPr>
          <w:p w14:paraId="1DEC5B38" w14:textId="7A6AAA01" w:rsidR="00241D3A" w:rsidRDefault="00E526FE" w:rsidP="00241D3A">
            <w:pPr>
              <w:pStyle w:val="a4"/>
            </w:pPr>
            <w:r>
              <w:rPr>
                <w:rFonts w:hint="eastAsia"/>
              </w:rPr>
              <w:t>배회</w:t>
            </w:r>
          </w:p>
        </w:tc>
        <w:tc>
          <w:tcPr>
            <w:tcW w:w="6469" w:type="dxa"/>
          </w:tcPr>
          <w:p w14:paraId="0F743609" w14:textId="4BAD8C33" w:rsidR="00241D3A" w:rsidRDefault="009049E9" w:rsidP="00241D3A">
            <w:pPr>
              <w:pStyle w:val="a4"/>
            </w:pPr>
            <w:r>
              <w:rPr>
                <w:rFonts w:hint="eastAsia"/>
              </w:rPr>
              <w:t>플레이어 캐릭터가 시야 범위 밖으로 이동하면 인식을 종료하고 정해진 구역으로 복귀한다.</w:t>
            </w:r>
          </w:p>
        </w:tc>
      </w:tr>
      <w:tr w:rsidR="00241D3A" w14:paraId="2E91460D" w14:textId="77777777" w:rsidTr="00F02B7E">
        <w:tc>
          <w:tcPr>
            <w:tcW w:w="2144" w:type="dxa"/>
          </w:tcPr>
          <w:p w14:paraId="3B340990" w14:textId="366D3C39" w:rsidR="00241D3A" w:rsidRDefault="00F02B7E" w:rsidP="00241D3A">
            <w:pPr>
              <w:pStyle w:val="a4"/>
            </w:pPr>
            <w:r>
              <w:rPr>
                <w:rFonts w:hint="eastAsia"/>
              </w:rPr>
              <w:t>생존</w:t>
            </w:r>
          </w:p>
        </w:tc>
        <w:tc>
          <w:tcPr>
            <w:tcW w:w="6469" w:type="dxa"/>
          </w:tcPr>
          <w:p w14:paraId="565FA6DD" w14:textId="10BEDA9B" w:rsidR="00241D3A" w:rsidRDefault="004E1A13" w:rsidP="00241D3A">
            <w:pPr>
              <w:pStyle w:val="a4"/>
            </w:pPr>
            <w:r>
              <w:rPr>
                <w:rFonts w:hint="eastAsia"/>
              </w:rPr>
              <w:t>플레이어 캐릭터를 한 번 인식하면 플레이어 캐릭터가 시야 범위 밖으로 벗어나도 플레이어 캐릭터를 영구적으로 인식하는 상태가 된다.</w:t>
            </w:r>
          </w:p>
        </w:tc>
      </w:tr>
      <w:tr w:rsidR="00241D3A" w14:paraId="06E04A07" w14:textId="77777777" w:rsidTr="00F02B7E">
        <w:tc>
          <w:tcPr>
            <w:tcW w:w="2144" w:type="dxa"/>
          </w:tcPr>
          <w:p w14:paraId="16392B6E" w14:textId="03842C93" w:rsidR="00241D3A" w:rsidRDefault="00F02B7E" w:rsidP="00241D3A">
            <w:pPr>
              <w:pStyle w:val="a4"/>
            </w:pPr>
            <w:r>
              <w:rPr>
                <w:rFonts w:hint="eastAsia"/>
              </w:rPr>
              <w:t>방어</w:t>
            </w:r>
          </w:p>
        </w:tc>
        <w:tc>
          <w:tcPr>
            <w:tcW w:w="6469" w:type="dxa"/>
          </w:tcPr>
          <w:p w14:paraId="2A43D21C" w14:textId="41B339F4" w:rsidR="00241D3A" w:rsidRDefault="009049E9" w:rsidP="00241D3A">
            <w:pPr>
              <w:pStyle w:val="a4"/>
            </w:pPr>
            <w:r>
              <w:rPr>
                <w:rFonts w:hint="eastAsia"/>
              </w:rPr>
              <w:t xml:space="preserve">몬스터가 시야 범위 중 구역 범위 안에서만 </w:t>
            </w:r>
            <w:r w:rsidR="00C96796">
              <w:rPr>
                <w:rFonts w:hint="eastAsia"/>
              </w:rPr>
              <w:t>이동할 수 있는 행동 패턴이다.</w:t>
            </w:r>
          </w:p>
        </w:tc>
      </w:tr>
    </w:tbl>
    <w:p w14:paraId="20EF3CBB" w14:textId="77777777" w:rsidR="00C96796" w:rsidRDefault="00C96796" w:rsidP="00C96796">
      <w:pPr>
        <w:pStyle w:val="1"/>
        <w:numPr>
          <w:ilvl w:val="0"/>
          <w:numId w:val="0"/>
        </w:numPr>
      </w:pPr>
    </w:p>
    <w:p w14:paraId="2D37ABD5" w14:textId="0C245A2F" w:rsidR="00C96796" w:rsidRDefault="00AF63E9" w:rsidP="00C96796">
      <w:pPr>
        <w:pStyle w:val="2"/>
      </w:pPr>
      <w:bookmarkStart w:id="2" w:name="_Toc146290823"/>
      <w:r>
        <w:rPr>
          <w:rFonts w:hint="eastAsia"/>
        </w:rPr>
        <w:t xml:space="preserve">적대 </w:t>
      </w:r>
      <w:r w:rsidR="00C96796">
        <w:rPr>
          <w:rFonts w:hint="eastAsia"/>
        </w:rPr>
        <w:t>행동 패턴</w:t>
      </w:r>
      <w:bookmarkEnd w:id="2"/>
    </w:p>
    <w:p w14:paraId="7EF61641" w14:textId="61A58F11" w:rsidR="009049E9" w:rsidRDefault="009049E9" w:rsidP="00C96796">
      <w:pPr>
        <w:pStyle w:val="3"/>
      </w:pPr>
      <w:bookmarkStart w:id="3" w:name="_Toc146290824"/>
      <w:r>
        <w:rPr>
          <w:rFonts w:hint="eastAsia"/>
        </w:rPr>
        <w:t>배회</w:t>
      </w:r>
      <w:bookmarkEnd w:id="3"/>
    </w:p>
    <w:p w14:paraId="1FBB2E20" w14:textId="77777777" w:rsidR="00974E05" w:rsidRDefault="00974E05" w:rsidP="00974E05">
      <w:pPr>
        <w:pStyle w:val="30"/>
      </w:pPr>
      <w:r>
        <w:rPr>
          <w:rFonts w:hint="eastAsia"/>
        </w:rPr>
        <w:t>배회 행동 패턴은</w:t>
      </w:r>
      <w:r>
        <w:t xml:space="preserve"> </w:t>
      </w:r>
      <w:r>
        <w:rPr>
          <w:rFonts w:hint="eastAsia"/>
        </w:rPr>
        <w:t>배회 상태와 인식 상태,</w:t>
      </w:r>
      <w:r>
        <w:t xml:space="preserve"> </w:t>
      </w:r>
      <w:r>
        <w:rPr>
          <w:rFonts w:hint="eastAsia"/>
        </w:rPr>
        <w:t>수색 상태가 있다.</w:t>
      </w:r>
    </w:p>
    <w:p w14:paraId="578F8A59" w14:textId="2AC22FF9" w:rsidR="00974E05" w:rsidRDefault="00974E05" w:rsidP="00974E05">
      <w:pPr>
        <w:pStyle w:val="30"/>
      </w:pPr>
      <w:r>
        <w:rPr>
          <w:rFonts w:hint="eastAsia"/>
        </w:rPr>
        <w:t>배회</w:t>
      </w:r>
      <w:r>
        <w:t xml:space="preserve"> </w:t>
      </w:r>
      <w:r>
        <w:rPr>
          <w:rFonts w:hint="eastAsia"/>
        </w:rPr>
        <w:t>패턴은 몬스터가 자신이 생성된 구역에서 플레이어 캐릭터를 인식할 때까지 배회하는 패턴이다.</w:t>
      </w:r>
    </w:p>
    <w:p w14:paraId="7A072C04" w14:textId="4725C9C0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몬스터 캐릭터가 존재하는 시야 범위의 이동할 수 있는 무작위 타일 중 한곳으로 이동한다.</w:t>
      </w:r>
      <w:r>
        <w:br/>
        <w:t xml:space="preserve">2. </w:t>
      </w:r>
      <w:r>
        <w:rPr>
          <w:rFonts w:hint="eastAsia"/>
        </w:rPr>
        <w:t xml:space="preserve">몬스터는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  <m:r>
              <w:rPr>
                <w:rFonts w:ascii="Cambria Math" w:hAnsi="Cambria Math"/>
              </w:rPr>
              <m:t>+2+(2*</m:t>
            </m:r>
            <m:r>
              <w:rPr>
                <w:rFonts w:ascii="Cambria Math" w:hAnsi="Cambria Math" w:hint="eastAsia"/>
              </w:rPr>
              <m:t>스테이지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수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</m:den>
        </m:f>
      </m:oMath>
      <w:r>
        <w:rPr>
          <w:rFonts w:hint="eastAsia"/>
        </w:rPr>
        <w:t>초간 대기한다.</w:t>
      </w:r>
      <w:r>
        <w:br/>
        <w:t xml:space="preserve">3. </w:t>
      </w:r>
      <w:r>
        <w:rPr>
          <w:rFonts w:hint="eastAsia"/>
        </w:rPr>
        <w:t xml:space="preserve">1번과 </w:t>
      </w:r>
      <w:r>
        <w:t>2</w:t>
      </w:r>
      <w:r>
        <w:rPr>
          <w:rFonts w:hint="eastAsia"/>
        </w:rPr>
        <w:t>번을 배회 상태에서 벗어날 때까지 지속한다.</w:t>
      </w:r>
    </w:p>
    <w:p w14:paraId="00307D15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</w:p>
    <w:p w14:paraId="74D7EC80" w14:textId="77777777" w:rsidR="00974E05" w:rsidRDefault="00974E05" w:rsidP="00974E05">
      <w:pPr>
        <w:pStyle w:val="30"/>
      </w:pPr>
      <w:r>
        <w:rPr>
          <w:rFonts w:hint="eastAsia"/>
        </w:rPr>
        <w:t>배회 상태에서 인식 상태로 전환될 수 있다.</w:t>
      </w:r>
    </w:p>
    <w:p w14:paraId="5F3B4A32" w14:textId="0E73357E" w:rsidR="00974E05" w:rsidRDefault="00974E05" w:rsidP="00974E05">
      <w:pPr>
        <w:pStyle w:val="30"/>
      </w:pPr>
      <w:r>
        <w:rPr>
          <w:rFonts w:hint="eastAsia"/>
        </w:rPr>
        <w:t>전환되는 조건은 플레이어 캐릭터를 인식하는 것이다.</w:t>
      </w:r>
    </w:p>
    <w:p w14:paraId="009A4985" w14:textId="77777777" w:rsidR="00974E05" w:rsidRDefault="00974E05" w:rsidP="00974E05">
      <w:pPr>
        <w:pStyle w:val="30"/>
      </w:pPr>
      <w:r>
        <w:rPr>
          <w:rFonts w:hint="eastAsia"/>
        </w:rPr>
        <w:t>인식 상태는 플레이어 캐릭터를 몬스터가 인식하여 공격하려는 상태이다.</w:t>
      </w:r>
    </w:p>
    <w:p w14:paraId="3A031DA7" w14:textId="77777777" w:rsidR="00974E05" w:rsidRDefault="00974E05" w:rsidP="00974E05">
      <w:pPr>
        <w:pStyle w:val="30"/>
      </w:pPr>
      <w:r>
        <w:rPr>
          <w:rFonts w:hint="eastAsia"/>
        </w:rPr>
        <w:t>몬스터 캐릭터의 상태는 전투 상태가 된다.</w:t>
      </w:r>
    </w:p>
    <w:p w14:paraId="24955B33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플레이어 캐릭터에게 공격할 수 있을 때까지 플레이어 캐릭터의 위치로 이동한다.</w:t>
      </w:r>
    </w:p>
    <w:p w14:paraId="10D87611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플레이어 캐릭터가 공격할 수 있는 범위에서 벗어날 때까지 공격한다.</w:t>
      </w:r>
    </w:p>
    <w:p w14:paraId="5B36290A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플레이어 캐릭터가 인식되지 않을 때까지 </w:t>
      </w:r>
      <w:r>
        <w:t>1</w:t>
      </w:r>
      <w:r>
        <w:rPr>
          <w:rFonts w:hint="eastAsia"/>
        </w:rPr>
        <w:t>번,</w:t>
      </w:r>
      <w:r>
        <w:t xml:space="preserve"> 2</w:t>
      </w:r>
      <w:r>
        <w:rPr>
          <w:rFonts w:hint="eastAsia"/>
        </w:rPr>
        <w:t>번을 반복한다.</w:t>
      </w:r>
    </w:p>
    <w:p w14:paraId="47D14DAF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</w:p>
    <w:p w14:paraId="439DFF60" w14:textId="77777777" w:rsidR="00974E05" w:rsidRDefault="00974E05" w:rsidP="00974E05">
      <w:pPr>
        <w:pStyle w:val="30"/>
      </w:pPr>
      <w:r>
        <w:rPr>
          <w:rFonts w:hint="eastAsia"/>
        </w:rPr>
        <w:t>인식 상태에서 수색 상태로 전환될 수 있으며 전환되는 조건은 플레이어 캐릭터가 인식에서 벗어날 때다.</w:t>
      </w:r>
    </w:p>
    <w:p w14:paraId="1F5AE6AF" w14:textId="4810A93C" w:rsidR="00974E05" w:rsidRDefault="00974E05" w:rsidP="00974E05">
      <w:pPr>
        <w:pStyle w:val="30"/>
      </w:pPr>
      <w:r>
        <w:rPr>
          <w:rFonts w:hint="eastAsia"/>
        </w:rPr>
        <w:lastRenderedPageBreak/>
        <w:t>수색</w:t>
      </w:r>
      <w:r w:rsidR="00D62FAA">
        <w:rPr>
          <w:rFonts w:hint="eastAsia"/>
        </w:rPr>
        <w:t xml:space="preserve"> </w:t>
      </w:r>
      <w:r>
        <w:rPr>
          <w:rFonts w:hint="eastAsia"/>
        </w:rPr>
        <w:t>상태는 배회 상태,</w:t>
      </w:r>
      <w:r>
        <w:t xml:space="preserve"> </w:t>
      </w:r>
      <w:r w:rsidR="00033879">
        <w:rPr>
          <w:rFonts w:hint="eastAsia"/>
        </w:rPr>
        <w:t>인식</w:t>
      </w:r>
      <w:r>
        <w:rPr>
          <w:rFonts w:hint="eastAsia"/>
        </w:rPr>
        <w:t xml:space="preserve"> 상태 양 쪽 모두 전환될 수 있다.</w:t>
      </w:r>
    </w:p>
    <w:p w14:paraId="7D50951F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플레이어 캐릭터가 마지막으로 인식된 장소로 이동한다.</w:t>
      </w:r>
    </w:p>
    <w:p w14:paraId="1775C664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2</w:t>
      </w:r>
      <w:r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  <m:r>
              <w:rPr>
                <w:rFonts w:ascii="Cambria Math" w:hAnsi="Cambria Math"/>
              </w:rPr>
              <m:t>+2+(2*</m:t>
            </m:r>
            <m:r>
              <w:rPr>
                <w:rFonts w:ascii="Cambria Math" w:hAnsi="Cambria Math" w:hint="eastAsia"/>
              </w:rPr>
              <m:t>스테이지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수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</m:den>
        </m:f>
      </m:oMath>
      <w:r>
        <w:rPr>
          <w:rFonts w:hint="eastAsia"/>
        </w:rPr>
        <w:t>초만큼 대기한다.</w:t>
      </w:r>
    </w:p>
    <w:p w14:paraId="1C48B52F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3</w:t>
      </w:r>
      <w:r>
        <w:t>. 2</w:t>
      </w:r>
      <w:r>
        <w:rPr>
          <w:rFonts w:hint="eastAsia"/>
        </w:rPr>
        <w:t xml:space="preserve">번의 대기를 하는 동안 </w:t>
      </w:r>
      <w:r>
        <w:t>2</w:t>
      </w:r>
      <w:r>
        <w:rPr>
          <w:rFonts w:hint="eastAsia"/>
        </w:rPr>
        <w:t>초 간격으로 방향전환을 한다.</w:t>
      </w:r>
    </w:p>
    <w:p w14:paraId="2C5B9129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1번,</w:t>
      </w:r>
      <w:r>
        <w:t xml:space="preserve"> 2</w:t>
      </w:r>
      <w:r>
        <w:rPr>
          <w:rFonts w:hint="eastAsia"/>
        </w:rPr>
        <w:t>번,</w:t>
      </w:r>
      <w:r>
        <w:t xml:space="preserve"> 3</w:t>
      </w:r>
      <w:r>
        <w:rPr>
          <w:rFonts w:hint="eastAsia"/>
        </w:rPr>
        <w:t>번을 수행하는 동안 플레이어 캐릭터가 인식되면 인식 상태로 전환된다.</w:t>
      </w:r>
    </w:p>
    <w:p w14:paraId="4FDC9781" w14:textId="6A8401AA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플레이어 캐릭터가 인식되지 않으면 몬스터가 </w:t>
      </w:r>
      <w:proofErr w:type="spellStart"/>
      <w:r>
        <w:rPr>
          <w:rFonts w:hint="eastAsia"/>
        </w:rPr>
        <w:t>스폰된</w:t>
      </w:r>
      <w:proofErr w:type="spellEnd"/>
      <w:r>
        <w:rPr>
          <w:rFonts w:hint="eastAsia"/>
        </w:rPr>
        <w:t xml:space="preserve"> 기존 장소로 이동한다.</w:t>
      </w:r>
    </w:p>
    <w:p w14:paraId="6540B70A" w14:textId="257C81DE" w:rsidR="00D62FAA" w:rsidRDefault="00D62FAA" w:rsidP="00974E05">
      <w:pPr>
        <w:pStyle w:val="30"/>
        <w:numPr>
          <w:ilvl w:val="0"/>
          <w:numId w:val="0"/>
        </w:numPr>
        <w:ind w:left="1202"/>
      </w:pPr>
      <w:r>
        <w:t xml:space="preserve">6, </w:t>
      </w:r>
      <w:r>
        <w:rPr>
          <w:rFonts w:hint="eastAsia"/>
        </w:rPr>
        <w:t>몬스터 캐릭터가 배회 상태로 전환된다.</w:t>
      </w:r>
    </w:p>
    <w:p w14:paraId="348EE768" w14:textId="69505EBD" w:rsidR="00D62FAA" w:rsidRDefault="00D62FAA" w:rsidP="00974E05">
      <w:pPr>
        <w:pStyle w:val="30"/>
        <w:numPr>
          <w:ilvl w:val="0"/>
          <w:numId w:val="0"/>
        </w:numPr>
        <w:ind w:left="1202"/>
      </w:pPr>
    </w:p>
    <w:p w14:paraId="51A55C13" w14:textId="01E98001" w:rsidR="00974E05" w:rsidRDefault="00D62FAA" w:rsidP="00D62FAA">
      <w:pPr>
        <w:pStyle w:val="30"/>
      </w:pPr>
      <w:r>
        <w:rPr>
          <w:rFonts w:hint="eastAsia"/>
        </w:rPr>
        <w:t xml:space="preserve">여기서 </w:t>
      </w:r>
      <w:r w:rsidR="00974E05">
        <w:rPr>
          <w:rFonts w:hint="eastAsia"/>
        </w:rPr>
        <w:t xml:space="preserve">만약 몬스터가 배회 위치로 돌아갈 수 없는 위치라면 이동할 수 있는 가장 가까운 </w:t>
      </w:r>
      <w:proofErr w:type="spellStart"/>
      <w:r w:rsidR="00974E05">
        <w:rPr>
          <w:rFonts w:hint="eastAsia"/>
        </w:rPr>
        <w:t>스폰</w:t>
      </w:r>
      <w:proofErr w:type="spellEnd"/>
      <w:r w:rsidR="00974E05">
        <w:rPr>
          <w:rFonts w:hint="eastAsia"/>
        </w:rPr>
        <w:t xml:space="preserve"> 장소로 이동</w:t>
      </w:r>
      <w:r>
        <w:rPr>
          <w:rFonts w:hint="eastAsia"/>
        </w:rPr>
        <w:t xml:space="preserve"> 후 배회 상태로 전환된</w:t>
      </w:r>
      <w:r w:rsidR="00974E05">
        <w:rPr>
          <w:rFonts w:hint="eastAsia"/>
        </w:rPr>
        <w:t>다.</w:t>
      </w:r>
    </w:p>
    <w:p w14:paraId="75E0648D" w14:textId="77777777" w:rsidR="00D62FAA" w:rsidRDefault="00D62FAA" w:rsidP="00D62FAA">
      <w:pPr>
        <w:pStyle w:val="30"/>
        <w:numPr>
          <w:ilvl w:val="0"/>
          <w:numId w:val="0"/>
        </w:numPr>
        <w:ind w:left="1202"/>
      </w:pPr>
    </w:p>
    <w:p w14:paraId="5CACFFE3" w14:textId="3219775E" w:rsidR="00974E05" w:rsidRDefault="00974E05" w:rsidP="00D62FAA">
      <w:pPr>
        <w:pStyle w:val="30"/>
      </w:pPr>
      <w:r>
        <w:rPr>
          <w:rFonts w:hint="eastAsia"/>
        </w:rPr>
        <w:t xml:space="preserve">만약 모든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장소로 이동할 수 없는 상태라면</w:t>
      </w:r>
      <w:r w:rsidR="00D62FAA">
        <w:t xml:space="preserve"> </w:t>
      </w:r>
      <w:r w:rsidR="00D62FAA">
        <w:rPr>
          <w:rFonts w:hint="eastAsia"/>
        </w:rPr>
        <w:t>즉시 배회 상태로 전환된다.</w:t>
      </w:r>
    </w:p>
    <w:p w14:paraId="16051D81" w14:textId="3DC6CFB1" w:rsidR="00D62FAA" w:rsidRDefault="00D62FAA" w:rsidP="00D62FAA">
      <w:pPr>
        <w:pStyle w:val="30"/>
      </w:pPr>
      <w:r>
        <w:rPr>
          <w:rFonts w:hint="eastAsia"/>
        </w:rPr>
        <w:t xml:space="preserve">대신 배회 상태의 행동 패턴이 아니라 </w:t>
      </w:r>
      <w:r>
        <w:t>2</w:t>
      </w:r>
      <w:r>
        <w:rPr>
          <w:rFonts w:hint="eastAsia"/>
        </w:rPr>
        <w:t>초 간격으로 반대로 방향전환을 한다.</w:t>
      </w:r>
    </w:p>
    <w:p w14:paraId="024D8F3D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</w:p>
    <w:p w14:paraId="398CB8B2" w14:textId="53D04DF4" w:rsidR="009049E9" w:rsidRDefault="009049E9" w:rsidP="00C96796">
      <w:pPr>
        <w:pStyle w:val="3"/>
      </w:pPr>
      <w:bookmarkStart w:id="4" w:name="_Toc146290825"/>
      <w:r>
        <w:rPr>
          <w:rFonts w:hint="eastAsia"/>
        </w:rPr>
        <w:t>생존</w:t>
      </w:r>
      <w:bookmarkEnd w:id="4"/>
    </w:p>
    <w:p w14:paraId="00F2AC7E" w14:textId="77777777" w:rsidR="00F94B86" w:rsidRDefault="00F94B86" w:rsidP="00F94B86">
      <w:pPr>
        <w:pStyle w:val="30"/>
      </w:pPr>
      <w:r>
        <w:rPr>
          <w:rFonts w:hint="eastAsia"/>
        </w:rPr>
        <w:t>생존 행동 패턴은 경계 패턴과 전투 패턴이 있다.</w:t>
      </w:r>
    </w:p>
    <w:p w14:paraId="78D0106C" w14:textId="77777777" w:rsidR="00F94B86" w:rsidRDefault="00F94B86" w:rsidP="00F94B86">
      <w:pPr>
        <w:pStyle w:val="30"/>
      </w:pPr>
      <w:r>
        <w:rPr>
          <w:rFonts w:hint="eastAsia"/>
        </w:rPr>
        <w:t>경계 패턴은 생존 행동 패턴의 초기 패턴이다.</w:t>
      </w:r>
    </w:p>
    <w:p w14:paraId="6112F758" w14:textId="77777777" w:rsidR="00F94B86" w:rsidRDefault="00F94B86" w:rsidP="00F94B86">
      <w:pPr>
        <w:pStyle w:val="30"/>
      </w:pPr>
      <w:r>
        <w:rPr>
          <w:rFonts w:hint="eastAsia"/>
        </w:rPr>
        <w:t>경계 패턴은 몬스터가 자신이 생성된 구역에서 플레이어 캐릭터를 인식할 때까지 배회하는 패턴이다.</w:t>
      </w:r>
    </w:p>
    <w:p w14:paraId="2FA7D6F1" w14:textId="77777777" w:rsidR="00F94B86" w:rsidRDefault="00F94B86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몬스터 캐릭터가 존재하는 시야 범위의 이동할 수 있는 무작위 타일 중 한곳으로 이동한다.</w:t>
      </w:r>
    </w:p>
    <w:p w14:paraId="54EDAB93" w14:textId="5CD42D9E" w:rsidR="00F94B86" w:rsidRDefault="00F94B86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몬스터는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  <m:r>
              <w:rPr>
                <w:rFonts w:ascii="Cambria Math" w:hAnsi="Cambria Math"/>
              </w:rPr>
              <m:t>+ 2 + (2*</m:t>
            </m:r>
            <m:r>
              <w:rPr>
                <w:rFonts w:ascii="Cambria Math" w:hAnsi="Cambria Math" w:hint="eastAsia"/>
              </w:rPr>
              <m:t>스테이지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수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</m:den>
        </m:f>
      </m:oMath>
      <w:r>
        <w:rPr>
          <w:rFonts w:hint="eastAsia"/>
        </w:rPr>
        <w:t>초간 대기한다.</w:t>
      </w:r>
    </w:p>
    <w:p w14:paraId="52E6F6B7" w14:textId="69E3C8CA" w:rsidR="00F94B86" w:rsidRDefault="00F94B86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3</w:t>
      </w:r>
      <w:r>
        <w:t>. 2</w:t>
      </w:r>
      <w:r>
        <w:rPr>
          <w:rFonts w:hint="eastAsia"/>
        </w:rPr>
        <w:t xml:space="preserve">번의 대기 시간동안 </w:t>
      </w:r>
      <w:r>
        <w:t>2</w:t>
      </w:r>
      <w:r>
        <w:rPr>
          <w:rFonts w:hint="eastAsia"/>
        </w:rPr>
        <w:t>초 간격으로 방향을 반대로 전환한다.</w:t>
      </w:r>
    </w:p>
    <w:p w14:paraId="5B4CD206" w14:textId="35145FE3" w:rsidR="00F94B86" w:rsidRDefault="00F94B86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4</w:t>
      </w:r>
      <w:r>
        <w:t>. 1~3</w:t>
      </w:r>
      <w:r>
        <w:rPr>
          <w:rFonts w:hint="eastAsia"/>
        </w:rPr>
        <w:t>번을 전투 패턴으로 전환될 때까지 영구적으로 반복한다.</w:t>
      </w:r>
    </w:p>
    <w:p w14:paraId="1E0E5AB1" w14:textId="77777777" w:rsidR="00F94B86" w:rsidRDefault="00F94B86" w:rsidP="00F94B86">
      <w:pPr>
        <w:pStyle w:val="30"/>
        <w:numPr>
          <w:ilvl w:val="0"/>
          <w:numId w:val="0"/>
        </w:numPr>
        <w:ind w:left="1202"/>
      </w:pPr>
    </w:p>
    <w:p w14:paraId="57C0225A" w14:textId="6EE338FE" w:rsidR="00F94B86" w:rsidRDefault="00F94B86" w:rsidP="00F94B86">
      <w:pPr>
        <w:pStyle w:val="30"/>
      </w:pPr>
      <w:r>
        <w:rPr>
          <w:rFonts w:hint="eastAsia"/>
        </w:rPr>
        <w:t>경계 패턴은 전투 패턴으로 전환될 수 있다.</w:t>
      </w:r>
    </w:p>
    <w:p w14:paraId="0DD5ED29" w14:textId="0E682FA1" w:rsidR="00F94B86" w:rsidRDefault="00F94B86" w:rsidP="00F94B86">
      <w:pPr>
        <w:pStyle w:val="30"/>
      </w:pPr>
      <w:r>
        <w:rPr>
          <w:rFonts w:hint="eastAsia"/>
        </w:rPr>
        <w:t>전환 조건은 플레이어 캐릭터가 인식되는 것이다.</w:t>
      </w:r>
    </w:p>
    <w:p w14:paraId="4DF7F965" w14:textId="472F42E5" w:rsidR="00F94B86" w:rsidRDefault="00F94B86" w:rsidP="00F94B86">
      <w:pPr>
        <w:pStyle w:val="30"/>
      </w:pPr>
      <w:r>
        <w:rPr>
          <w:rFonts w:hint="eastAsia"/>
        </w:rPr>
        <w:t>전투 패턴은 영구적으로 지속되며 다른 패턴으로 전환되지 않는다.</w:t>
      </w:r>
    </w:p>
    <w:p w14:paraId="7B263510" w14:textId="22B61974" w:rsidR="00F94B86" w:rsidRDefault="00F94B86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몬스터 캐릭터가 </w:t>
      </w:r>
      <w:r w:rsidR="00974E05">
        <w:rPr>
          <w:rFonts w:hint="eastAsia"/>
        </w:rPr>
        <w:t>플레이어 캐릭터를 공격할 수 있을 때까지 플레이어 캐릭터가 위치한 타일로 이동한다.</w:t>
      </w:r>
    </w:p>
    <w:p w14:paraId="3EFB3E19" w14:textId="6272A99C" w:rsidR="00974E05" w:rsidRDefault="00974E05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플레이어 캐릭터를 공격할 수 없을 때까지 공격을 반복한다.</w:t>
      </w:r>
    </w:p>
    <w:p w14:paraId="63E1BA7C" w14:textId="1E46367F" w:rsidR="00974E05" w:rsidRDefault="00974E05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1번과 </w:t>
      </w:r>
      <w:r>
        <w:t>2</w:t>
      </w:r>
      <w:r>
        <w:rPr>
          <w:rFonts w:hint="eastAsia"/>
        </w:rPr>
        <w:t>번을 영구적으로 반복한다.</w:t>
      </w:r>
    </w:p>
    <w:p w14:paraId="06A5635C" w14:textId="77777777" w:rsidR="00974E05" w:rsidRDefault="00974E05" w:rsidP="00F94B86">
      <w:pPr>
        <w:pStyle w:val="30"/>
        <w:numPr>
          <w:ilvl w:val="0"/>
          <w:numId w:val="0"/>
        </w:numPr>
        <w:ind w:left="1202"/>
      </w:pPr>
    </w:p>
    <w:p w14:paraId="2AB1480C" w14:textId="21A42C88" w:rsidR="009049E9" w:rsidRDefault="009049E9" w:rsidP="00C96796">
      <w:pPr>
        <w:pStyle w:val="3"/>
      </w:pPr>
      <w:bookmarkStart w:id="5" w:name="_Toc146290826"/>
      <w:r>
        <w:rPr>
          <w:rFonts w:hint="eastAsia"/>
        </w:rPr>
        <w:t>방어</w:t>
      </w:r>
      <w:bookmarkEnd w:id="5"/>
    </w:p>
    <w:p w14:paraId="16C49733" w14:textId="064A0342" w:rsidR="00D62FAA" w:rsidRDefault="00D62FAA">
      <w:pPr>
        <w:widowControl/>
        <w:wordWrap/>
        <w:autoSpaceDE/>
        <w:autoSpaceDN/>
        <w:rPr>
          <w:sz w:val="22"/>
        </w:rPr>
      </w:pPr>
      <w:r>
        <w:br w:type="page"/>
      </w:r>
    </w:p>
    <w:p w14:paraId="32418ED2" w14:textId="1EDF6081" w:rsidR="00F02B7E" w:rsidRDefault="00F02B7E" w:rsidP="00F02B7E">
      <w:pPr>
        <w:pStyle w:val="a"/>
      </w:pPr>
      <w:bookmarkStart w:id="6" w:name="_Toc146290827"/>
      <w:r>
        <w:rPr>
          <w:rFonts w:hint="eastAsia"/>
        </w:rPr>
        <w:lastRenderedPageBreak/>
        <w:t>분류</w:t>
      </w:r>
      <w:bookmarkEnd w:id="6"/>
    </w:p>
    <w:p w14:paraId="7A85F214" w14:textId="039E148B" w:rsidR="00D62FAA" w:rsidRDefault="00D62FAA" w:rsidP="00D62FAA">
      <w:pPr>
        <w:pStyle w:val="1"/>
      </w:pPr>
      <w:r>
        <w:rPr>
          <w:rFonts w:hint="eastAsia"/>
        </w:rPr>
        <w:t>몬스터 캐릭터는</w:t>
      </w:r>
      <w:r w:rsidR="00EE6C04">
        <w:t xml:space="preserve"> </w:t>
      </w:r>
      <w:r w:rsidR="00AF63E9">
        <w:rPr>
          <w:rFonts w:hint="eastAsia"/>
        </w:rPr>
        <w:t>등급,</w:t>
      </w:r>
      <w:r w:rsidR="00AF63E9">
        <w:t xml:space="preserve"> </w:t>
      </w:r>
      <w:r w:rsidR="00AF63E9">
        <w:rPr>
          <w:rFonts w:hint="eastAsia"/>
        </w:rPr>
        <w:t>공격 방식</w:t>
      </w:r>
      <w:r w:rsidR="00CF2D89">
        <w:rPr>
          <w:rFonts w:hint="eastAsia"/>
        </w:rPr>
        <w:t>으로 분류할 수 있다.</w:t>
      </w:r>
    </w:p>
    <w:p w14:paraId="6286C0E1" w14:textId="0FA0050B" w:rsidR="00CF2D89" w:rsidRDefault="00F368D7" w:rsidP="00CF2D89">
      <w:pPr>
        <w:pStyle w:val="2"/>
      </w:pPr>
      <w:bookmarkStart w:id="7" w:name="_Toc146290828"/>
      <w:r>
        <w:rPr>
          <w:rFonts w:hint="eastAsia"/>
        </w:rPr>
        <w:t>등급</w:t>
      </w:r>
      <w:bookmarkEnd w:id="7"/>
    </w:p>
    <w:p w14:paraId="08EE38C9" w14:textId="43052036" w:rsidR="00F368D7" w:rsidRDefault="00F368D7" w:rsidP="00F368D7">
      <w:pPr>
        <w:pStyle w:val="20"/>
      </w:pPr>
      <w:r>
        <w:rPr>
          <w:rFonts w:hint="eastAsia"/>
        </w:rPr>
        <w:t>몬스터 캐릭터는 일반,</w:t>
      </w:r>
      <w:r>
        <w:t xml:space="preserve"> </w:t>
      </w:r>
      <w:r>
        <w:rPr>
          <w:rFonts w:hint="eastAsia"/>
        </w:rPr>
        <w:t>정예,</w:t>
      </w:r>
      <w:r>
        <w:t xml:space="preserve"> </w:t>
      </w:r>
      <w:r>
        <w:rPr>
          <w:rFonts w:hint="eastAsia"/>
        </w:rPr>
        <w:t>보스 등급이 존재한다.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606"/>
        <w:gridCol w:w="6611"/>
      </w:tblGrid>
      <w:tr w:rsidR="00F368D7" w14:paraId="611ED24E" w14:textId="77777777" w:rsidTr="00F368D7">
        <w:tc>
          <w:tcPr>
            <w:tcW w:w="1606" w:type="dxa"/>
          </w:tcPr>
          <w:p w14:paraId="4CC78DE9" w14:textId="3DFB90F0" w:rsidR="00F368D7" w:rsidRPr="00F368D7" w:rsidRDefault="00F368D7" w:rsidP="00F368D7">
            <w:pPr>
              <w:pStyle w:val="a4"/>
              <w:jc w:val="center"/>
              <w:rPr>
                <w:b/>
                <w:bCs/>
              </w:rPr>
            </w:pPr>
            <w:r w:rsidRPr="00F368D7">
              <w:rPr>
                <w:rFonts w:hint="eastAsia"/>
                <w:b/>
                <w:bCs/>
              </w:rPr>
              <w:t>등급</w:t>
            </w:r>
          </w:p>
        </w:tc>
        <w:tc>
          <w:tcPr>
            <w:tcW w:w="6611" w:type="dxa"/>
          </w:tcPr>
          <w:p w14:paraId="1E9BFBFD" w14:textId="77E6F4ED" w:rsidR="00F368D7" w:rsidRPr="00F368D7" w:rsidRDefault="00F368D7" w:rsidP="00F368D7">
            <w:pPr>
              <w:pStyle w:val="a4"/>
              <w:jc w:val="center"/>
              <w:rPr>
                <w:b/>
                <w:bCs/>
              </w:rPr>
            </w:pPr>
            <w:r w:rsidRPr="00F368D7">
              <w:rPr>
                <w:rFonts w:hint="eastAsia"/>
                <w:b/>
                <w:bCs/>
              </w:rPr>
              <w:t>설명</w:t>
            </w:r>
          </w:p>
        </w:tc>
      </w:tr>
      <w:tr w:rsidR="00F368D7" w14:paraId="699A518D" w14:textId="77777777" w:rsidTr="00F368D7">
        <w:tc>
          <w:tcPr>
            <w:tcW w:w="1606" w:type="dxa"/>
          </w:tcPr>
          <w:p w14:paraId="7676D96B" w14:textId="34266350" w:rsidR="00F368D7" w:rsidRDefault="00F368D7" w:rsidP="00F368D7">
            <w:pPr>
              <w:pStyle w:val="a4"/>
            </w:pPr>
            <w:r>
              <w:rPr>
                <w:rFonts w:hint="eastAsia"/>
              </w:rPr>
              <w:t>일반</w:t>
            </w:r>
          </w:p>
        </w:tc>
        <w:tc>
          <w:tcPr>
            <w:tcW w:w="6611" w:type="dxa"/>
          </w:tcPr>
          <w:p w14:paraId="487FCAF7" w14:textId="0E3B44FF" w:rsidR="00F368D7" w:rsidRDefault="00F05C1D" w:rsidP="00F368D7">
            <w:pPr>
              <w:pStyle w:val="a4"/>
            </w:pPr>
            <w:r>
              <w:rPr>
                <w:rFonts w:hint="eastAsia"/>
              </w:rPr>
              <w:t>표준적인 몬스터 등급이다.</w:t>
            </w:r>
          </w:p>
        </w:tc>
      </w:tr>
      <w:tr w:rsidR="00F368D7" w14:paraId="3821382D" w14:textId="77777777" w:rsidTr="00F368D7">
        <w:tc>
          <w:tcPr>
            <w:tcW w:w="1606" w:type="dxa"/>
          </w:tcPr>
          <w:p w14:paraId="0F330188" w14:textId="57917E3E" w:rsidR="00F368D7" w:rsidRDefault="00F368D7" w:rsidP="00F368D7">
            <w:pPr>
              <w:pStyle w:val="a4"/>
            </w:pPr>
            <w:r>
              <w:rPr>
                <w:rFonts w:hint="eastAsia"/>
              </w:rPr>
              <w:t>정예</w:t>
            </w:r>
          </w:p>
        </w:tc>
        <w:tc>
          <w:tcPr>
            <w:tcW w:w="6611" w:type="dxa"/>
          </w:tcPr>
          <w:p w14:paraId="32CE8716" w14:textId="1E587C7A" w:rsidR="00F368D7" w:rsidRDefault="00D020A7" w:rsidP="00F368D7">
            <w:pPr>
              <w:pStyle w:val="a4"/>
            </w:pPr>
            <w:r>
              <w:rPr>
                <w:rFonts w:hint="eastAsia"/>
              </w:rPr>
              <w:t xml:space="preserve">일반 등급보다 </w:t>
            </w:r>
            <w:r w:rsidR="00F05C1D">
              <w:rPr>
                <w:rFonts w:hint="eastAsia"/>
              </w:rPr>
              <w:t>생명력,</w:t>
            </w:r>
            <w:r w:rsidR="00F05C1D">
              <w:t xml:space="preserve"> </w:t>
            </w:r>
            <w:r w:rsidR="00F05C1D">
              <w:rPr>
                <w:rFonts w:hint="eastAsia"/>
              </w:rPr>
              <w:t>공격력,</w:t>
            </w:r>
            <w:r w:rsidR="00F05C1D">
              <w:t xml:space="preserve"> </w:t>
            </w:r>
            <w:r w:rsidR="00F05C1D">
              <w:rPr>
                <w:rFonts w:hint="eastAsia"/>
              </w:rPr>
              <w:t>강인도,</w:t>
            </w:r>
            <w:r w:rsidR="00F05C1D">
              <w:t xml:space="preserve"> </w:t>
            </w:r>
            <w:r w:rsidR="00F05C1D">
              <w:rPr>
                <w:rFonts w:hint="eastAsia"/>
              </w:rPr>
              <w:t>방어력,</w:t>
            </w:r>
            <w:r w:rsidR="00F05C1D">
              <w:t xml:space="preserve"> </w:t>
            </w:r>
            <w:r w:rsidR="00F05C1D">
              <w:rPr>
                <w:rFonts w:hint="eastAsia"/>
              </w:rPr>
              <w:t xml:space="preserve">캐릭터 가로세로 크기가 </w:t>
            </w:r>
            <w:r w:rsidR="00F05C1D">
              <w:t>1.2</w:t>
            </w:r>
            <w:r w:rsidR="00F05C1D">
              <w:rPr>
                <w:rFonts w:hint="eastAsia"/>
              </w:rPr>
              <w:t>배 증가하는 등급이다.</w:t>
            </w:r>
          </w:p>
        </w:tc>
      </w:tr>
      <w:tr w:rsidR="00F368D7" w14:paraId="3CBBBA1E" w14:textId="77777777" w:rsidTr="00F368D7">
        <w:tc>
          <w:tcPr>
            <w:tcW w:w="1606" w:type="dxa"/>
          </w:tcPr>
          <w:p w14:paraId="603776AC" w14:textId="6C577B52" w:rsidR="00F368D7" w:rsidRDefault="00F368D7" w:rsidP="00F368D7">
            <w:pPr>
              <w:pStyle w:val="a4"/>
            </w:pPr>
            <w:r>
              <w:rPr>
                <w:rFonts w:hint="eastAsia"/>
              </w:rPr>
              <w:t>보스</w:t>
            </w:r>
          </w:p>
        </w:tc>
        <w:tc>
          <w:tcPr>
            <w:tcW w:w="6611" w:type="dxa"/>
          </w:tcPr>
          <w:p w14:paraId="4AD08644" w14:textId="6677DB79" w:rsidR="00F368D7" w:rsidRDefault="00F05C1D" w:rsidP="00F368D7">
            <w:pPr>
              <w:pStyle w:val="a4"/>
            </w:pPr>
            <w:r>
              <w:rPr>
                <w:rFonts w:hint="eastAsia"/>
              </w:rPr>
              <w:t>스테이지의 보스에 해당되는 몬스터를 위한 등급이다.</w:t>
            </w:r>
          </w:p>
        </w:tc>
      </w:tr>
    </w:tbl>
    <w:p w14:paraId="36B19342" w14:textId="77777777" w:rsidR="00F368D7" w:rsidRDefault="00F368D7" w:rsidP="00F368D7">
      <w:pPr>
        <w:pStyle w:val="20"/>
        <w:numPr>
          <w:ilvl w:val="0"/>
          <w:numId w:val="0"/>
        </w:numPr>
        <w:ind w:left="799"/>
      </w:pPr>
    </w:p>
    <w:p w14:paraId="5A974CEC" w14:textId="675C0709" w:rsidR="00F368D7" w:rsidRDefault="00F368D7" w:rsidP="00CF2D89">
      <w:pPr>
        <w:pStyle w:val="2"/>
      </w:pPr>
      <w:bookmarkStart w:id="8" w:name="_Toc146290829"/>
      <w:r>
        <w:rPr>
          <w:rFonts w:hint="eastAsia"/>
        </w:rPr>
        <w:t>공격 방식</w:t>
      </w:r>
      <w:bookmarkEnd w:id="8"/>
    </w:p>
    <w:p w14:paraId="5086C334" w14:textId="37F1D3E8" w:rsidR="00F05C1D" w:rsidRDefault="00F05C1D" w:rsidP="00F05C1D">
      <w:pPr>
        <w:pStyle w:val="20"/>
      </w:pPr>
      <w:r>
        <w:rPr>
          <w:rFonts w:hint="eastAsia"/>
        </w:rPr>
        <w:t xml:space="preserve">몬스터 캐릭터의 공격 방식은 원거리 공격과 근거리 공격으로 </w:t>
      </w:r>
      <w:r w:rsidR="00D020A7">
        <w:rPr>
          <w:rFonts w:hint="eastAsia"/>
        </w:rPr>
        <w:t>구분된다.</w:t>
      </w:r>
    </w:p>
    <w:p w14:paraId="535B2DAB" w14:textId="4FDC31B5" w:rsidR="00D020A7" w:rsidRDefault="00D020A7" w:rsidP="00F05C1D">
      <w:pPr>
        <w:pStyle w:val="20"/>
      </w:pPr>
      <w:r>
        <w:rPr>
          <w:rFonts w:hint="eastAsia"/>
        </w:rPr>
        <w:t>보스 등급 몬스터를 제외한 몬스터는 한가지 공격 방식만을 사용한다.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598"/>
        <w:gridCol w:w="5619"/>
      </w:tblGrid>
      <w:tr w:rsidR="00D020A7" w14:paraId="7B00E4DC" w14:textId="77777777" w:rsidTr="00D020A7">
        <w:tc>
          <w:tcPr>
            <w:tcW w:w="2598" w:type="dxa"/>
          </w:tcPr>
          <w:p w14:paraId="46C40549" w14:textId="15FE6B40" w:rsidR="00D020A7" w:rsidRPr="00D020A7" w:rsidRDefault="00D020A7" w:rsidP="00D020A7">
            <w:pPr>
              <w:pStyle w:val="a4"/>
              <w:jc w:val="center"/>
              <w:rPr>
                <w:b/>
                <w:bCs/>
              </w:rPr>
            </w:pPr>
            <w:r w:rsidRPr="00D020A7">
              <w:rPr>
                <w:rFonts w:hint="eastAsia"/>
                <w:b/>
                <w:bCs/>
              </w:rPr>
              <w:t>공격 방식</w:t>
            </w:r>
          </w:p>
        </w:tc>
        <w:tc>
          <w:tcPr>
            <w:tcW w:w="5619" w:type="dxa"/>
          </w:tcPr>
          <w:p w14:paraId="690B8BD9" w14:textId="02A936CA" w:rsidR="00D020A7" w:rsidRPr="00D020A7" w:rsidRDefault="00D020A7" w:rsidP="00D020A7">
            <w:pPr>
              <w:pStyle w:val="a4"/>
              <w:jc w:val="center"/>
              <w:rPr>
                <w:b/>
                <w:bCs/>
              </w:rPr>
            </w:pPr>
            <w:r w:rsidRPr="00D020A7">
              <w:rPr>
                <w:rFonts w:hint="eastAsia"/>
                <w:b/>
                <w:bCs/>
              </w:rPr>
              <w:t>설명</w:t>
            </w:r>
          </w:p>
        </w:tc>
      </w:tr>
      <w:tr w:rsidR="00D020A7" w14:paraId="6BC7C33D" w14:textId="77777777" w:rsidTr="00C51FD2">
        <w:tc>
          <w:tcPr>
            <w:tcW w:w="2598" w:type="dxa"/>
            <w:vAlign w:val="center"/>
          </w:tcPr>
          <w:p w14:paraId="6C58D4BD" w14:textId="32C3EFB5" w:rsidR="00D020A7" w:rsidRDefault="00C51FD2" w:rsidP="00C51FD2">
            <w:pPr>
              <w:pStyle w:val="a4"/>
            </w:pPr>
            <w:r>
              <w:rPr>
                <w:rFonts w:hint="eastAsia"/>
              </w:rPr>
              <w:t>원거리 공격</w:t>
            </w:r>
          </w:p>
        </w:tc>
        <w:tc>
          <w:tcPr>
            <w:tcW w:w="5619" w:type="dxa"/>
          </w:tcPr>
          <w:p w14:paraId="26E64A93" w14:textId="3CC5C311" w:rsidR="00D020A7" w:rsidRDefault="00C51FD2" w:rsidP="00D020A7">
            <w:pPr>
              <w:pStyle w:val="a4"/>
            </w:pPr>
            <w:r>
              <w:rPr>
                <w:rFonts w:hint="eastAsia"/>
              </w:rPr>
              <w:t>캐릭터가 투사체를 발사하는 방식의 공격</w:t>
            </w:r>
          </w:p>
        </w:tc>
      </w:tr>
      <w:tr w:rsidR="00D020A7" w14:paraId="55BC3B8D" w14:textId="77777777" w:rsidTr="00C51FD2">
        <w:tc>
          <w:tcPr>
            <w:tcW w:w="2598" w:type="dxa"/>
            <w:vAlign w:val="center"/>
          </w:tcPr>
          <w:p w14:paraId="6999F331" w14:textId="403932A1" w:rsidR="00D020A7" w:rsidRDefault="00C51FD2" w:rsidP="00C51FD2">
            <w:pPr>
              <w:pStyle w:val="a4"/>
            </w:pPr>
            <w:r>
              <w:rPr>
                <w:rFonts w:hint="eastAsia"/>
              </w:rPr>
              <w:t>근거리 공격</w:t>
            </w:r>
          </w:p>
        </w:tc>
        <w:tc>
          <w:tcPr>
            <w:tcW w:w="5619" w:type="dxa"/>
          </w:tcPr>
          <w:p w14:paraId="0A29C983" w14:textId="77777777" w:rsidR="00D020A7" w:rsidRDefault="00C51FD2" w:rsidP="00F21CD5">
            <w:pPr>
              <w:pStyle w:val="a4"/>
            </w:pPr>
            <w:r>
              <w:rPr>
                <w:rFonts w:hint="eastAsia"/>
              </w:rPr>
              <w:t>캐릭터가 캐릭터 중심점과 인접한 피격 판정을 생성하는 공격</w:t>
            </w:r>
          </w:p>
          <w:p w14:paraId="52139EB4" w14:textId="79B4C430" w:rsidR="00F21CD5" w:rsidRPr="00F21CD5" w:rsidRDefault="00F21CD5" w:rsidP="00D020A7">
            <w:pPr>
              <w:pStyle w:val="a4"/>
            </w:pPr>
            <w:r>
              <w:rPr>
                <w:rFonts w:hint="eastAsia"/>
              </w:rPr>
              <w:t>근접 공격은 플레이어 캐릭터의</w:t>
            </w:r>
            <w:r>
              <w:t xml:space="preserve"> </w:t>
            </w:r>
            <w:r>
              <w:rPr>
                <w:rFonts w:hint="eastAsia"/>
              </w:rPr>
              <w:t>근접 무기 공격 로직과 동일하다.</w:t>
            </w:r>
          </w:p>
        </w:tc>
      </w:tr>
      <w:tr w:rsidR="00FF4D20" w14:paraId="024E6E58" w14:textId="77777777" w:rsidTr="00C51FD2">
        <w:tc>
          <w:tcPr>
            <w:tcW w:w="2598" w:type="dxa"/>
            <w:vAlign w:val="center"/>
          </w:tcPr>
          <w:p w14:paraId="2AC3E5E4" w14:textId="2F119EA8" w:rsidR="00FF4D20" w:rsidRDefault="00FF4D20" w:rsidP="00C51FD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특수 공격</w:t>
            </w:r>
          </w:p>
        </w:tc>
        <w:tc>
          <w:tcPr>
            <w:tcW w:w="5619" w:type="dxa"/>
          </w:tcPr>
          <w:p w14:paraId="385725B5" w14:textId="0A4E6662" w:rsidR="00FF4D20" w:rsidRDefault="00FF4D20" w:rsidP="00F21CD5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캐릭터가 특수한 방식으로 진행하는 공격</w:t>
            </w:r>
          </w:p>
        </w:tc>
      </w:tr>
    </w:tbl>
    <w:p w14:paraId="4D6BBC41" w14:textId="77777777" w:rsidR="00D020A7" w:rsidRDefault="00D020A7" w:rsidP="00D020A7">
      <w:pPr>
        <w:pStyle w:val="20"/>
        <w:numPr>
          <w:ilvl w:val="0"/>
          <w:numId w:val="0"/>
        </w:numPr>
        <w:ind w:left="799"/>
      </w:pPr>
    </w:p>
    <w:p w14:paraId="44A11317" w14:textId="688FF2C8" w:rsidR="00F02B7E" w:rsidRDefault="00F02B7E" w:rsidP="00F02B7E">
      <w:pPr>
        <w:pStyle w:val="a"/>
      </w:pPr>
      <w:bookmarkStart w:id="9" w:name="_Toc146290830"/>
      <w:r>
        <w:rPr>
          <w:rFonts w:hint="eastAsia"/>
        </w:rPr>
        <w:t>몬스터 정보</w:t>
      </w:r>
      <w:bookmarkEnd w:id="9"/>
    </w:p>
    <w:p w14:paraId="7561C077" w14:textId="2EC03DC5" w:rsidR="00C51FD2" w:rsidRDefault="00C51FD2" w:rsidP="00C51FD2">
      <w:pPr>
        <w:pStyle w:val="2"/>
      </w:pPr>
      <w:bookmarkStart w:id="10" w:name="_Toc146290831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스테이지 몬스터</w:t>
      </w:r>
      <w:bookmarkEnd w:id="10"/>
    </w:p>
    <w:p w14:paraId="200E71B4" w14:textId="70CFAF22" w:rsidR="00C51FD2" w:rsidRDefault="00C51FD2" w:rsidP="00C51FD2">
      <w:pPr>
        <w:pStyle w:val="3"/>
      </w:pPr>
      <w:bookmarkStart w:id="11" w:name="_Toc146290832"/>
      <w:r>
        <w:rPr>
          <w:rFonts w:hint="eastAsia"/>
        </w:rPr>
        <w:t>인형 병정</w:t>
      </w:r>
      <w:bookmarkEnd w:id="11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345"/>
        <w:gridCol w:w="2268"/>
        <w:gridCol w:w="1134"/>
        <w:gridCol w:w="3067"/>
      </w:tblGrid>
      <w:tr w:rsidR="00C51FD2" w14:paraId="199D349C" w14:textId="15344071" w:rsidTr="002B1115">
        <w:tc>
          <w:tcPr>
            <w:tcW w:w="1345" w:type="dxa"/>
          </w:tcPr>
          <w:p w14:paraId="292DE562" w14:textId="68695F6D" w:rsidR="00C51FD2" w:rsidRDefault="00C51FD2" w:rsidP="00C51FD2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  <w:tc>
          <w:tcPr>
            <w:tcW w:w="2268" w:type="dxa"/>
          </w:tcPr>
          <w:p w14:paraId="60C5A6CF" w14:textId="07B05EC1" w:rsidR="00C51FD2" w:rsidRDefault="00361C33" w:rsidP="00361C33">
            <w:pPr>
              <w:pStyle w:val="a4"/>
              <w:tabs>
                <w:tab w:val="right" w:pos="2336"/>
              </w:tabs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34" w:type="dxa"/>
          </w:tcPr>
          <w:p w14:paraId="760918DD" w14:textId="165EEE7F" w:rsidR="00C51FD2" w:rsidRDefault="00361C33" w:rsidP="00C51FD2">
            <w:pPr>
              <w:pStyle w:val="a4"/>
            </w:pPr>
            <w:r>
              <w:rPr>
                <w:rFonts w:hint="eastAsia"/>
              </w:rPr>
              <w:t>공격력</w:t>
            </w:r>
          </w:p>
        </w:tc>
        <w:tc>
          <w:tcPr>
            <w:tcW w:w="3067" w:type="dxa"/>
          </w:tcPr>
          <w:p w14:paraId="1098DC03" w14:textId="797B2AD6" w:rsidR="00C51FD2" w:rsidRDefault="00361C33" w:rsidP="00C51FD2">
            <w:pPr>
              <w:pStyle w:val="a4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</w:tr>
      <w:tr w:rsidR="002B1115" w14:paraId="05C89147" w14:textId="533D11F7" w:rsidTr="002B1115">
        <w:tc>
          <w:tcPr>
            <w:tcW w:w="1345" w:type="dxa"/>
          </w:tcPr>
          <w:p w14:paraId="3EF7FD3E" w14:textId="4C14007F" w:rsidR="002B1115" w:rsidRDefault="002B1115" w:rsidP="002B1115">
            <w:pPr>
              <w:pStyle w:val="a4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2268" w:type="dxa"/>
          </w:tcPr>
          <w:p w14:paraId="4ABB12AF" w14:textId="3663F588" w:rsidR="002B1115" w:rsidRDefault="002B1115" w:rsidP="002B1115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DD47AE2" w14:textId="792F7A9A" w:rsidR="002B1115" w:rsidRDefault="002B1115" w:rsidP="002B1115">
            <w:pPr>
              <w:pStyle w:val="a4"/>
            </w:pPr>
            <w:r>
              <w:rPr>
                <w:rFonts w:hint="eastAsia"/>
              </w:rPr>
              <w:t>방어력</w:t>
            </w:r>
          </w:p>
        </w:tc>
        <w:tc>
          <w:tcPr>
            <w:tcW w:w="3067" w:type="dxa"/>
          </w:tcPr>
          <w:p w14:paraId="68E71761" w14:textId="0A7731A6" w:rsidR="002B1115" w:rsidRDefault="002B1115" w:rsidP="002B1115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B1115" w14:paraId="4E265DE6" w14:textId="0478DE9A" w:rsidTr="002B1115">
        <w:tc>
          <w:tcPr>
            <w:tcW w:w="1345" w:type="dxa"/>
          </w:tcPr>
          <w:p w14:paraId="7A7A1221" w14:textId="33CF43BD" w:rsidR="002B1115" w:rsidRDefault="002B1115" w:rsidP="002B1115">
            <w:pPr>
              <w:pStyle w:val="a4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2268" w:type="dxa"/>
          </w:tcPr>
          <w:p w14:paraId="381664D0" w14:textId="316681A1" w:rsidR="002B1115" w:rsidRDefault="002B1115" w:rsidP="002B1115">
            <w:pPr>
              <w:pStyle w:val="a4"/>
            </w:pPr>
            <w:r>
              <w:t>1.5</w:t>
            </w:r>
          </w:p>
        </w:tc>
        <w:tc>
          <w:tcPr>
            <w:tcW w:w="1134" w:type="dxa"/>
          </w:tcPr>
          <w:p w14:paraId="367BFF4A" w14:textId="4DCC4E93" w:rsidR="002B1115" w:rsidRDefault="002B1115" w:rsidP="002B1115">
            <w:pPr>
              <w:pStyle w:val="a4"/>
            </w:pPr>
            <w:r>
              <w:rPr>
                <w:rFonts w:hint="eastAsia"/>
              </w:rPr>
              <w:t>강인도</w:t>
            </w:r>
          </w:p>
        </w:tc>
        <w:tc>
          <w:tcPr>
            <w:tcW w:w="3067" w:type="dxa"/>
          </w:tcPr>
          <w:p w14:paraId="2C005ED0" w14:textId="7CF5A214" w:rsidR="002B1115" w:rsidRDefault="002B1115" w:rsidP="002B1115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B1115" w14:paraId="1C8D3EC8" w14:textId="25421320" w:rsidTr="002B1115">
        <w:tc>
          <w:tcPr>
            <w:tcW w:w="1345" w:type="dxa"/>
          </w:tcPr>
          <w:p w14:paraId="30ED0E55" w14:textId="4487BA68" w:rsidR="002B1115" w:rsidRDefault="002B1115" w:rsidP="002B1115">
            <w:pPr>
              <w:pStyle w:val="a4"/>
            </w:pPr>
            <w:r>
              <w:rPr>
                <w:rFonts w:hint="eastAsia"/>
              </w:rPr>
              <w:t>등급</w:t>
            </w:r>
          </w:p>
        </w:tc>
        <w:tc>
          <w:tcPr>
            <w:tcW w:w="2268" w:type="dxa"/>
          </w:tcPr>
          <w:p w14:paraId="114B9B30" w14:textId="2606F51C" w:rsidR="002B1115" w:rsidRDefault="002B1115" w:rsidP="002B1115">
            <w:pPr>
              <w:pStyle w:val="a4"/>
            </w:pPr>
            <w:r>
              <w:rPr>
                <w:rFonts w:hint="eastAsia"/>
              </w:rPr>
              <w:t>일반</w:t>
            </w:r>
          </w:p>
        </w:tc>
        <w:tc>
          <w:tcPr>
            <w:tcW w:w="1134" w:type="dxa"/>
          </w:tcPr>
          <w:p w14:paraId="12BA41A9" w14:textId="4EF04320" w:rsidR="002B1115" w:rsidRDefault="002B1115" w:rsidP="002B1115">
            <w:pPr>
              <w:pStyle w:val="a4"/>
            </w:pPr>
            <w:r>
              <w:rPr>
                <w:rFonts w:hint="eastAsia"/>
              </w:rPr>
              <w:t>사거리</w:t>
            </w:r>
          </w:p>
        </w:tc>
        <w:tc>
          <w:tcPr>
            <w:tcW w:w="3067" w:type="dxa"/>
          </w:tcPr>
          <w:p w14:paraId="72E489FD" w14:textId="1F24E0AE" w:rsidR="002B1115" w:rsidRDefault="002B1115" w:rsidP="002B1115">
            <w:pPr>
              <w:pStyle w:val="a4"/>
            </w:pPr>
            <w:r>
              <w:t>1</w:t>
            </w:r>
            <w:r>
              <w:rPr>
                <w:rFonts w:hint="eastAsia"/>
              </w:rPr>
              <w:t>5</w:t>
            </w:r>
          </w:p>
        </w:tc>
      </w:tr>
      <w:tr w:rsidR="002B1115" w14:paraId="55957CB8" w14:textId="448EA72C" w:rsidTr="002B1115">
        <w:tc>
          <w:tcPr>
            <w:tcW w:w="1345" w:type="dxa"/>
          </w:tcPr>
          <w:p w14:paraId="71AE36ED" w14:textId="06CDBFBA" w:rsidR="002B1115" w:rsidRDefault="002B1115" w:rsidP="002B1115">
            <w:pPr>
              <w:pStyle w:val="a4"/>
            </w:pPr>
            <w:r>
              <w:rPr>
                <w:rFonts w:hint="eastAsia"/>
              </w:rPr>
              <w:t>공격 방식</w:t>
            </w:r>
          </w:p>
        </w:tc>
        <w:tc>
          <w:tcPr>
            <w:tcW w:w="2268" w:type="dxa"/>
          </w:tcPr>
          <w:p w14:paraId="437E0BBF" w14:textId="1E41064F" w:rsidR="002B1115" w:rsidRDefault="002B1115" w:rsidP="002B1115">
            <w:pPr>
              <w:pStyle w:val="a4"/>
            </w:pPr>
            <w:r>
              <w:rPr>
                <w:rFonts w:hint="eastAsia"/>
              </w:rPr>
              <w:t>근거리 공격</w:t>
            </w:r>
          </w:p>
        </w:tc>
        <w:tc>
          <w:tcPr>
            <w:tcW w:w="1134" w:type="dxa"/>
          </w:tcPr>
          <w:p w14:paraId="52A66D7A" w14:textId="5B7DA762" w:rsidR="002B1115" w:rsidRDefault="002B1115" w:rsidP="002B1115">
            <w:pPr>
              <w:pStyle w:val="a4"/>
            </w:pPr>
          </w:p>
        </w:tc>
        <w:tc>
          <w:tcPr>
            <w:tcW w:w="3067" w:type="dxa"/>
          </w:tcPr>
          <w:p w14:paraId="2FB00AFE" w14:textId="51F2679C" w:rsidR="002B1115" w:rsidRDefault="002B1115" w:rsidP="002B1115">
            <w:pPr>
              <w:pStyle w:val="a4"/>
            </w:pPr>
          </w:p>
        </w:tc>
      </w:tr>
    </w:tbl>
    <w:p w14:paraId="358A03C7" w14:textId="497DD043" w:rsidR="0082736C" w:rsidRDefault="0082736C" w:rsidP="00832202">
      <w:pPr>
        <w:pStyle w:val="30"/>
      </w:pPr>
      <w:r>
        <w:rPr>
          <w:rFonts w:hint="eastAsia"/>
        </w:rPr>
        <w:t>적대 몬스터이다.</w:t>
      </w:r>
    </w:p>
    <w:p w14:paraId="12A913BF" w14:textId="2F38EA87" w:rsidR="00832202" w:rsidRDefault="00832202" w:rsidP="00832202">
      <w:pPr>
        <w:pStyle w:val="30"/>
      </w:pPr>
      <w:r>
        <w:rPr>
          <w:rFonts w:hint="eastAsia"/>
        </w:rPr>
        <w:t xml:space="preserve">접촉 시야의 반지름은 </w:t>
      </w:r>
      <w:r>
        <w:t>0.5</w:t>
      </w:r>
      <w:r>
        <w:rPr>
          <w:rFonts w:hint="eastAsia"/>
        </w:rPr>
        <w:t>이다.</w:t>
      </w:r>
    </w:p>
    <w:p w14:paraId="13813238" w14:textId="4642F6C1" w:rsidR="00832202" w:rsidRDefault="00832202" w:rsidP="00832202">
      <w:pPr>
        <w:pStyle w:val="30"/>
      </w:pPr>
      <w:r>
        <w:rPr>
          <w:rFonts w:hint="eastAsia"/>
        </w:rPr>
        <w:t xml:space="preserve">전방 시야의 반지름은 </w:t>
      </w:r>
      <w:r>
        <w:t xml:space="preserve">5, </w:t>
      </w:r>
      <w:r>
        <w:rPr>
          <w:rFonts w:hint="eastAsia"/>
        </w:rPr>
        <w:t xml:space="preserve">각도는 </w:t>
      </w:r>
      <w:r>
        <w:t>30</w:t>
      </w:r>
      <w:proofErr w:type="gramStart"/>
      <w:r>
        <w:rPr>
          <w:rFonts w:hint="eastAsia"/>
        </w:rPr>
        <w:t>도 이다</w:t>
      </w:r>
      <w:proofErr w:type="gramEnd"/>
      <w:r>
        <w:rPr>
          <w:rFonts w:hint="eastAsia"/>
        </w:rPr>
        <w:t>.</w:t>
      </w:r>
    </w:p>
    <w:p w14:paraId="54A3BD5B" w14:textId="5BA2E146" w:rsidR="00F21CD5" w:rsidRDefault="00D6370E" w:rsidP="00F21CD5">
      <w:pPr>
        <w:pStyle w:val="3"/>
      </w:pPr>
      <w:bookmarkStart w:id="12" w:name="_Toc146290833"/>
      <w:r>
        <w:rPr>
          <w:rFonts w:hint="eastAsia"/>
        </w:rPr>
        <w:t xml:space="preserve">원거리 </w:t>
      </w:r>
      <w:proofErr w:type="spellStart"/>
      <w:r>
        <w:rPr>
          <w:rFonts w:hint="eastAsia"/>
        </w:rPr>
        <w:t>몹</w:t>
      </w:r>
      <w:proofErr w:type="spellEnd"/>
      <w:r>
        <w:rPr>
          <w:rFonts w:hint="eastAsia"/>
        </w:rPr>
        <w:t>1</w:t>
      </w:r>
      <w:bookmarkEnd w:id="12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203"/>
        <w:gridCol w:w="2410"/>
        <w:gridCol w:w="1134"/>
        <w:gridCol w:w="3067"/>
      </w:tblGrid>
      <w:tr w:rsidR="00F21CD5" w14:paraId="7E15CA35" w14:textId="77777777" w:rsidTr="002B1115">
        <w:tc>
          <w:tcPr>
            <w:tcW w:w="1203" w:type="dxa"/>
          </w:tcPr>
          <w:p w14:paraId="28A43410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  <w:tc>
          <w:tcPr>
            <w:tcW w:w="2410" w:type="dxa"/>
          </w:tcPr>
          <w:p w14:paraId="3E6E01C9" w14:textId="7AE226A7" w:rsidR="00F21CD5" w:rsidRDefault="00F21CD5" w:rsidP="00F21CD5">
            <w:pPr>
              <w:pStyle w:val="a4"/>
              <w:tabs>
                <w:tab w:val="right" w:pos="2336"/>
              </w:tabs>
            </w:pPr>
            <w:r>
              <w:t>15</w:t>
            </w:r>
          </w:p>
        </w:tc>
        <w:tc>
          <w:tcPr>
            <w:tcW w:w="1134" w:type="dxa"/>
          </w:tcPr>
          <w:p w14:paraId="1D4749CC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공격력</w:t>
            </w:r>
          </w:p>
        </w:tc>
        <w:tc>
          <w:tcPr>
            <w:tcW w:w="3067" w:type="dxa"/>
          </w:tcPr>
          <w:p w14:paraId="52E6DF6A" w14:textId="0E66C956" w:rsidR="00F21CD5" w:rsidRDefault="00F21CD5" w:rsidP="00F21CD5">
            <w:pPr>
              <w:pStyle w:val="a4"/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</w:tr>
      <w:tr w:rsidR="002B1115" w14:paraId="3CB9AC09" w14:textId="77777777" w:rsidTr="002B1115">
        <w:tc>
          <w:tcPr>
            <w:tcW w:w="1203" w:type="dxa"/>
          </w:tcPr>
          <w:p w14:paraId="24FB5841" w14:textId="4E1F82FB" w:rsidR="002B1115" w:rsidRDefault="002B1115" w:rsidP="002B1115">
            <w:pPr>
              <w:pStyle w:val="a4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2410" w:type="dxa"/>
          </w:tcPr>
          <w:p w14:paraId="597578F9" w14:textId="29F0C2B5" w:rsidR="002B1115" w:rsidRDefault="002B1115" w:rsidP="002B1115">
            <w:pPr>
              <w:pStyle w:val="a4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34" w:type="dxa"/>
          </w:tcPr>
          <w:p w14:paraId="0AAECD9D" w14:textId="77777777" w:rsidR="002B1115" w:rsidRDefault="002B1115" w:rsidP="002B1115">
            <w:pPr>
              <w:pStyle w:val="a4"/>
            </w:pPr>
            <w:r>
              <w:rPr>
                <w:rFonts w:hint="eastAsia"/>
              </w:rPr>
              <w:t>방어력</w:t>
            </w:r>
          </w:p>
        </w:tc>
        <w:tc>
          <w:tcPr>
            <w:tcW w:w="3067" w:type="dxa"/>
          </w:tcPr>
          <w:p w14:paraId="6F12BBC0" w14:textId="29107C20" w:rsidR="002B1115" w:rsidRDefault="002B1115" w:rsidP="002B1115">
            <w:pPr>
              <w:pStyle w:val="a4"/>
            </w:pPr>
            <w:r>
              <w:rPr>
                <w:rFonts w:hint="eastAsia"/>
              </w:rPr>
              <w:t>5</w:t>
            </w:r>
          </w:p>
        </w:tc>
      </w:tr>
      <w:tr w:rsidR="002B1115" w14:paraId="407A9107" w14:textId="77777777" w:rsidTr="002B1115">
        <w:tc>
          <w:tcPr>
            <w:tcW w:w="1203" w:type="dxa"/>
          </w:tcPr>
          <w:p w14:paraId="3A09B5B4" w14:textId="146A6655" w:rsidR="002B1115" w:rsidRDefault="002B1115" w:rsidP="002B1115">
            <w:pPr>
              <w:pStyle w:val="a4"/>
            </w:pPr>
            <w:r>
              <w:rPr>
                <w:rFonts w:hint="eastAsia"/>
              </w:rPr>
              <w:lastRenderedPageBreak/>
              <w:t>공격속도</w:t>
            </w:r>
          </w:p>
        </w:tc>
        <w:tc>
          <w:tcPr>
            <w:tcW w:w="2410" w:type="dxa"/>
          </w:tcPr>
          <w:p w14:paraId="218C8B77" w14:textId="50E496C8" w:rsidR="002B1115" w:rsidRDefault="002B1115" w:rsidP="002B1115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7CF1C3D" w14:textId="77777777" w:rsidR="002B1115" w:rsidRDefault="002B1115" w:rsidP="002B1115">
            <w:pPr>
              <w:pStyle w:val="a4"/>
            </w:pPr>
            <w:r>
              <w:rPr>
                <w:rFonts w:hint="eastAsia"/>
              </w:rPr>
              <w:t>강인도</w:t>
            </w:r>
          </w:p>
        </w:tc>
        <w:tc>
          <w:tcPr>
            <w:tcW w:w="3067" w:type="dxa"/>
          </w:tcPr>
          <w:p w14:paraId="4F7B18FD" w14:textId="1E19FE54" w:rsidR="002B1115" w:rsidRDefault="002B1115" w:rsidP="002B1115">
            <w:pPr>
              <w:pStyle w:val="a4"/>
            </w:pPr>
            <w:r>
              <w:rPr>
                <w:rFonts w:hint="eastAsia"/>
              </w:rPr>
              <w:t>5</w:t>
            </w:r>
          </w:p>
        </w:tc>
      </w:tr>
      <w:tr w:rsidR="002B1115" w14:paraId="2F93BF43" w14:textId="77777777" w:rsidTr="002B1115">
        <w:tc>
          <w:tcPr>
            <w:tcW w:w="1203" w:type="dxa"/>
          </w:tcPr>
          <w:p w14:paraId="391AA1B2" w14:textId="6C795091" w:rsidR="002B1115" w:rsidRDefault="002B1115" w:rsidP="002B1115">
            <w:pPr>
              <w:pStyle w:val="a4"/>
            </w:pPr>
            <w:r>
              <w:rPr>
                <w:rFonts w:hint="eastAsia"/>
              </w:rPr>
              <w:t>등급</w:t>
            </w:r>
          </w:p>
        </w:tc>
        <w:tc>
          <w:tcPr>
            <w:tcW w:w="2410" w:type="dxa"/>
          </w:tcPr>
          <w:p w14:paraId="4DB9EF92" w14:textId="0514C9AF" w:rsidR="002B1115" w:rsidRDefault="002B1115" w:rsidP="002B1115">
            <w:pPr>
              <w:pStyle w:val="a4"/>
            </w:pPr>
            <w:r>
              <w:rPr>
                <w:rFonts w:hint="eastAsia"/>
              </w:rPr>
              <w:t>일반</w:t>
            </w:r>
          </w:p>
        </w:tc>
        <w:tc>
          <w:tcPr>
            <w:tcW w:w="1134" w:type="dxa"/>
          </w:tcPr>
          <w:p w14:paraId="71289FEF" w14:textId="77777777" w:rsidR="002B1115" w:rsidRDefault="002B1115" w:rsidP="002B1115">
            <w:pPr>
              <w:pStyle w:val="a4"/>
            </w:pPr>
            <w:r>
              <w:rPr>
                <w:rFonts w:hint="eastAsia"/>
              </w:rPr>
              <w:t>사거리</w:t>
            </w:r>
          </w:p>
        </w:tc>
        <w:tc>
          <w:tcPr>
            <w:tcW w:w="3067" w:type="dxa"/>
          </w:tcPr>
          <w:p w14:paraId="3E8C833E" w14:textId="74DAEE9D" w:rsidR="002B1115" w:rsidRDefault="002B1115" w:rsidP="002B1115">
            <w:pPr>
              <w:pStyle w:val="a4"/>
            </w:pPr>
            <w:r>
              <w:t>10</w:t>
            </w:r>
          </w:p>
        </w:tc>
      </w:tr>
      <w:tr w:rsidR="002B1115" w14:paraId="11B44D3E" w14:textId="77777777" w:rsidTr="002B1115">
        <w:tc>
          <w:tcPr>
            <w:tcW w:w="1203" w:type="dxa"/>
          </w:tcPr>
          <w:p w14:paraId="521D29BB" w14:textId="09A90CCE" w:rsidR="002B1115" w:rsidRDefault="002B1115" w:rsidP="002B1115">
            <w:pPr>
              <w:pStyle w:val="a4"/>
            </w:pPr>
            <w:r>
              <w:rPr>
                <w:rFonts w:hint="eastAsia"/>
              </w:rPr>
              <w:t>공격 방식</w:t>
            </w:r>
          </w:p>
        </w:tc>
        <w:tc>
          <w:tcPr>
            <w:tcW w:w="2410" w:type="dxa"/>
          </w:tcPr>
          <w:p w14:paraId="43D6D435" w14:textId="355CE732" w:rsidR="002B1115" w:rsidRDefault="002B1115" w:rsidP="002B1115">
            <w:pPr>
              <w:pStyle w:val="a4"/>
            </w:pPr>
            <w:r>
              <w:rPr>
                <w:rFonts w:hint="eastAsia"/>
              </w:rPr>
              <w:t>원거리 공격</w:t>
            </w:r>
          </w:p>
        </w:tc>
        <w:tc>
          <w:tcPr>
            <w:tcW w:w="1134" w:type="dxa"/>
          </w:tcPr>
          <w:p w14:paraId="2397D6F6" w14:textId="59B0E8A7" w:rsidR="002B1115" w:rsidRDefault="002B1115" w:rsidP="002B1115">
            <w:pPr>
              <w:pStyle w:val="a4"/>
            </w:pPr>
          </w:p>
        </w:tc>
        <w:tc>
          <w:tcPr>
            <w:tcW w:w="3067" w:type="dxa"/>
          </w:tcPr>
          <w:p w14:paraId="131E6FD0" w14:textId="5CC3AC2C" w:rsidR="002B1115" w:rsidRDefault="002B1115" w:rsidP="002B1115">
            <w:pPr>
              <w:pStyle w:val="a4"/>
            </w:pPr>
          </w:p>
        </w:tc>
      </w:tr>
    </w:tbl>
    <w:p w14:paraId="219FD756" w14:textId="6BEDE91F" w:rsidR="0082736C" w:rsidRDefault="0082736C" w:rsidP="00832202">
      <w:pPr>
        <w:pStyle w:val="30"/>
      </w:pPr>
      <w:r>
        <w:rPr>
          <w:rFonts w:hint="eastAsia"/>
        </w:rPr>
        <w:t>적대 몬스터이다.</w:t>
      </w:r>
    </w:p>
    <w:p w14:paraId="61E30600" w14:textId="7AAB887B" w:rsidR="00832202" w:rsidRDefault="00832202" w:rsidP="00832202">
      <w:pPr>
        <w:pStyle w:val="30"/>
      </w:pPr>
      <w:r>
        <w:rPr>
          <w:rFonts w:hint="eastAsia"/>
        </w:rPr>
        <w:t xml:space="preserve">접촉 시야의 반지름은 </w:t>
      </w:r>
      <w:r>
        <w:t>0.2</w:t>
      </w:r>
      <w:r>
        <w:rPr>
          <w:rFonts w:hint="eastAsia"/>
        </w:rPr>
        <w:t>이다.</w:t>
      </w:r>
    </w:p>
    <w:p w14:paraId="5D6A2AC1" w14:textId="59BA1726" w:rsidR="00832202" w:rsidRDefault="00832202" w:rsidP="00832202">
      <w:pPr>
        <w:pStyle w:val="30"/>
      </w:pPr>
      <w:r>
        <w:rPr>
          <w:rFonts w:hint="eastAsia"/>
        </w:rPr>
        <w:t xml:space="preserve">전방 시야의 반지름은 </w:t>
      </w:r>
      <w:r>
        <w:t xml:space="preserve">7, </w:t>
      </w:r>
      <w:r>
        <w:rPr>
          <w:rFonts w:hint="eastAsia"/>
        </w:rPr>
        <w:t xml:space="preserve">각도는 </w:t>
      </w:r>
      <w:r>
        <w:t>30</w:t>
      </w:r>
      <w:proofErr w:type="gramStart"/>
      <w:r>
        <w:rPr>
          <w:rFonts w:hint="eastAsia"/>
        </w:rPr>
        <w:t>도 이다</w:t>
      </w:r>
      <w:proofErr w:type="gramEnd"/>
      <w:r>
        <w:rPr>
          <w:rFonts w:hint="eastAsia"/>
        </w:rPr>
        <w:t>.</w:t>
      </w:r>
    </w:p>
    <w:p w14:paraId="4554D102" w14:textId="77777777" w:rsidR="00832202" w:rsidRDefault="00832202" w:rsidP="00832202">
      <w:pPr>
        <w:pStyle w:val="a4"/>
      </w:pPr>
    </w:p>
    <w:p w14:paraId="6A7EB1FF" w14:textId="613EE7F0" w:rsidR="00C51FD2" w:rsidRDefault="00C956FD" w:rsidP="00F21CD5">
      <w:pPr>
        <w:pStyle w:val="3"/>
      </w:pPr>
      <w:bookmarkStart w:id="13" w:name="_Toc146290834"/>
      <w:proofErr w:type="spellStart"/>
      <w:r>
        <w:rPr>
          <w:rFonts w:hint="eastAsia"/>
        </w:rPr>
        <w:t>피</w:t>
      </w:r>
      <w:r w:rsidR="00D6370E">
        <w:rPr>
          <w:rFonts w:hint="eastAsia"/>
        </w:rPr>
        <w:t>돼지</w:t>
      </w:r>
      <w:proofErr w:type="spellEnd"/>
      <w:r w:rsidR="00D6370E">
        <w:rPr>
          <w:rFonts w:hint="eastAsia"/>
        </w:rPr>
        <w:t xml:space="preserve"> </w:t>
      </w:r>
      <w:proofErr w:type="spellStart"/>
      <w:r w:rsidR="00D6370E">
        <w:rPr>
          <w:rFonts w:hint="eastAsia"/>
        </w:rPr>
        <w:t>몹</w:t>
      </w:r>
      <w:proofErr w:type="spellEnd"/>
      <w:r w:rsidR="00D6370E">
        <w:rPr>
          <w:rFonts w:hint="eastAsia"/>
        </w:rPr>
        <w:t>1</w:t>
      </w:r>
      <w:bookmarkEnd w:id="13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345"/>
        <w:gridCol w:w="2268"/>
        <w:gridCol w:w="1134"/>
        <w:gridCol w:w="3067"/>
      </w:tblGrid>
      <w:tr w:rsidR="00F21CD5" w14:paraId="791263B7" w14:textId="77777777" w:rsidTr="002B1115">
        <w:tc>
          <w:tcPr>
            <w:tcW w:w="1345" w:type="dxa"/>
          </w:tcPr>
          <w:p w14:paraId="351A814A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  <w:tc>
          <w:tcPr>
            <w:tcW w:w="2268" w:type="dxa"/>
          </w:tcPr>
          <w:p w14:paraId="54DEC03C" w14:textId="04229E6B" w:rsidR="00F21CD5" w:rsidRDefault="00F21CD5" w:rsidP="00F21CD5">
            <w:pPr>
              <w:pStyle w:val="a4"/>
              <w:tabs>
                <w:tab w:val="right" w:pos="2336"/>
              </w:tabs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134" w:type="dxa"/>
          </w:tcPr>
          <w:p w14:paraId="00819B29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공격력</w:t>
            </w:r>
          </w:p>
        </w:tc>
        <w:tc>
          <w:tcPr>
            <w:tcW w:w="3067" w:type="dxa"/>
          </w:tcPr>
          <w:p w14:paraId="072A33D0" w14:textId="2D3AEE79" w:rsidR="00F21CD5" w:rsidRDefault="00F21CD5" w:rsidP="00F21CD5">
            <w:pPr>
              <w:pStyle w:val="a4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2B1115" w14:paraId="55270559" w14:textId="77777777" w:rsidTr="002B1115">
        <w:tc>
          <w:tcPr>
            <w:tcW w:w="1345" w:type="dxa"/>
          </w:tcPr>
          <w:p w14:paraId="51884ED1" w14:textId="4FBA2095" w:rsidR="002B1115" w:rsidRDefault="002B1115" w:rsidP="002B1115">
            <w:pPr>
              <w:pStyle w:val="a4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2268" w:type="dxa"/>
          </w:tcPr>
          <w:p w14:paraId="7544765F" w14:textId="3280CDF8" w:rsidR="002B1115" w:rsidRDefault="002B1115" w:rsidP="002B1115">
            <w:pPr>
              <w:pStyle w:val="a4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134" w:type="dxa"/>
          </w:tcPr>
          <w:p w14:paraId="5E7E2188" w14:textId="77777777" w:rsidR="002B1115" w:rsidRDefault="002B1115" w:rsidP="002B1115">
            <w:pPr>
              <w:pStyle w:val="a4"/>
            </w:pPr>
            <w:r>
              <w:rPr>
                <w:rFonts w:hint="eastAsia"/>
              </w:rPr>
              <w:t>방어력</w:t>
            </w:r>
          </w:p>
        </w:tc>
        <w:tc>
          <w:tcPr>
            <w:tcW w:w="3067" w:type="dxa"/>
          </w:tcPr>
          <w:p w14:paraId="27D94489" w14:textId="5BA3D383" w:rsidR="002B1115" w:rsidRDefault="002B1115" w:rsidP="002B1115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B1115" w14:paraId="53C2CFBA" w14:textId="77777777" w:rsidTr="002B1115">
        <w:tc>
          <w:tcPr>
            <w:tcW w:w="1345" w:type="dxa"/>
          </w:tcPr>
          <w:p w14:paraId="55050F68" w14:textId="126A74C5" w:rsidR="002B1115" w:rsidRDefault="002B1115" w:rsidP="002B1115">
            <w:pPr>
              <w:pStyle w:val="a4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2268" w:type="dxa"/>
          </w:tcPr>
          <w:p w14:paraId="3E2CEE16" w14:textId="190E5C98" w:rsidR="002B1115" w:rsidRDefault="002B1115" w:rsidP="002B1115">
            <w:pPr>
              <w:pStyle w:val="a4"/>
            </w:pPr>
            <w:r>
              <w:t>2</w:t>
            </w:r>
          </w:p>
        </w:tc>
        <w:tc>
          <w:tcPr>
            <w:tcW w:w="1134" w:type="dxa"/>
          </w:tcPr>
          <w:p w14:paraId="5CB68BA5" w14:textId="77777777" w:rsidR="002B1115" w:rsidRDefault="002B1115" w:rsidP="002B1115">
            <w:pPr>
              <w:pStyle w:val="a4"/>
            </w:pPr>
            <w:r>
              <w:rPr>
                <w:rFonts w:hint="eastAsia"/>
              </w:rPr>
              <w:t>강인도</w:t>
            </w:r>
          </w:p>
        </w:tc>
        <w:tc>
          <w:tcPr>
            <w:tcW w:w="3067" w:type="dxa"/>
          </w:tcPr>
          <w:p w14:paraId="621827FC" w14:textId="0CB04C36" w:rsidR="002B1115" w:rsidRDefault="002B1115" w:rsidP="002B1115">
            <w:pPr>
              <w:pStyle w:val="a4"/>
            </w:pPr>
            <w:r>
              <w:t>30</w:t>
            </w:r>
          </w:p>
        </w:tc>
      </w:tr>
      <w:tr w:rsidR="002B1115" w14:paraId="6F8E3360" w14:textId="77777777" w:rsidTr="002B1115">
        <w:tc>
          <w:tcPr>
            <w:tcW w:w="1345" w:type="dxa"/>
          </w:tcPr>
          <w:p w14:paraId="73A802F6" w14:textId="57030171" w:rsidR="002B1115" w:rsidRDefault="002B1115" w:rsidP="002B1115">
            <w:pPr>
              <w:pStyle w:val="a4"/>
            </w:pPr>
            <w:r>
              <w:rPr>
                <w:rFonts w:hint="eastAsia"/>
              </w:rPr>
              <w:t>등급</w:t>
            </w:r>
          </w:p>
        </w:tc>
        <w:tc>
          <w:tcPr>
            <w:tcW w:w="2268" w:type="dxa"/>
          </w:tcPr>
          <w:p w14:paraId="0F8682E4" w14:textId="295B3E2B" w:rsidR="002B1115" w:rsidRDefault="002B1115" w:rsidP="002B1115">
            <w:pPr>
              <w:pStyle w:val="a4"/>
            </w:pPr>
            <w:r>
              <w:rPr>
                <w:rFonts w:hint="eastAsia"/>
              </w:rPr>
              <w:t>일반</w:t>
            </w:r>
          </w:p>
        </w:tc>
        <w:tc>
          <w:tcPr>
            <w:tcW w:w="1134" w:type="dxa"/>
          </w:tcPr>
          <w:p w14:paraId="3658317B" w14:textId="77777777" w:rsidR="002B1115" w:rsidRDefault="002B1115" w:rsidP="002B1115">
            <w:pPr>
              <w:pStyle w:val="a4"/>
            </w:pPr>
            <w:r>
              <w:rPr>
                <w:rFonts w:hint="eastAsia"/>
              </w:rPr>
              <w:t>사거리</w:t>
            </w:r>
          </w:p>
        </w:tc>
        <w:tc>
          <w:tcPr>
            <w:tcW w:w="3067" w:type="dxa"/>
          </w:tcPr>
          <w:p w14:paraId="706F0E8D" w14:textId="6B0C8441" w:rsidR="002B1115" w:rsidRDefault="002B1115" w:rsidP="002B1115">
            <w:pPr>
              <w:pStyle w:val="a4"/>
            </w:pPr>
            <w:r>
              <w:rPr>
                <w:rFonts w:hint="eastAsia"/>
              </w:rPr>
              <w:t>5</w:t>
            </w:r>
          </w:p>
        </w:tc>
      </w:tr>
      <w:tr w:rsidR="002B1115" w14:paraId="322A5B8A" w14:textId="77777777" w:rsidTr="002B1115">
        <w:tc>
          <w:tcPr>
            <w:tcW w:w="1345" w:type="dxa"/>
          </w:tcPr>
          <w:p w14:paraId="3D55E954" w14:textId="3209AA5A" w:rsidR="002B1115" w:rsidRDefault="002B1115" w:rsidP="002B1115">
            <w:pPr>
              <w:pStyle w:val="a4"/>
            </w:pPr>
            <w:r>
              <w:rPr>
                <w:rFonts w:hint="eastAsia"/>
              </w:rPr>
              <w:t>공격 방식</w:t>
            </w:r>
          </w:p>
        </w:tc>
        <w:tc>
          <w:tcPr>
            <w:tcW w:w="2268" w:type="dxa"/>
          </w:tcPr>
          <w:p w14:paraId="23E5144F" w14:textId="37D91490" w:rsidR="002B1115" w:rsidRDefault="002B1115" w:rsidP="002B1115">
            <w:pPr>
              <w:pStyle w:val="a4"/>
            </w:pPr>
            <w:r>
              <w:rPr>
                <w:rFonts w:hint="eastAsia"/>
              </w:rPr>
              <w:t>근거리 공격</w:t>
            </w:r>
          </w:p>
        </w:tc>
        <w:tc>
          <w:tcPr>
            <w:tcW w:w="1134" w:type="dxa"/>
          </w:tcPr>
          <w:p w14:paraId="2648D78B" w14:textId="6A3D0D6D" w:rsidR="002B1115" w:rsidRDefault="002B1115" w:rsidP="002B1115">
            <w:pPr>
              <w:pStyle w:val="a4"/>
            </w:pPr>
          </w:p>
        </w:tc>
        <w:tc>
          <w:tcPr>
            <w:tcW w:w="3067" w:type="dxa"/>
          </w:tcPr>
          <w:p w14:paraId="5381B5DA" w14:textId="5CF626D8" w:rsidR="002B1115" w:rsidRDefault="002B1115" w:rsidP="002B1115">
            <w:pPr>
              <w:pStyle w:val="a4"/>
            </w:pPr>
          </w:p>
        </w:tc>
      </w:tr>
    </w:tbl>
    <w:p w14:paraId="461C0854" w14:textId="53C010E8" w:rsidR="0082736C" w:rsidRDefault="0082736C" w:rsidP="00832202">
      <w:pPr>
        <w:pStyle w:val="30"/>
      </w:pPr>
      <w:r>
        <w:rPr>
          <w:rFonts w:hint="eastAsia"/>
        </w:rPr>
        <w:t>적대 몬스터이다.</w:t>
      </w:r>
    </w:p>
    <w:p w14:paraId="5316EF2F" w14:textId="21153842" w:rsidR="00832202" w:rsidRDefault="00832202" w:rsidP="00832202">
      <w:pPr>
        <w:pStyle w:val="30"/>
      </w:pPr>
      <w:r>
        <w:rPr>
          <w:rFonts w:hint="eastAsia"/>
        </w:rPr>
        <w:t xml:space="preserve">접촉 시야의 반지름은 </w:t>
      </w:r>
      <w:r>
        <w:t>1.5</w:t>
      </w:r>
      <w:r>
        <w:rPr>
          <w:rFonts w:hint="eastAsia"/>
        </w:rPr>
        <w:t>이다.</w:t>
      </w:r>
    </w:p>
    <w:p w14:paraId="31E2CADF" w14:textId="7BEEA2F3" w:rsidR="00832202" w:rsidRDefault="00832202" w:rsidP="00832202">
      <w:pPr>
        <w:pStyle w:val="30"/>
      </w:pPr>
      <w:r>
        <w:rPr>
          <w:rFonts w:hint="eastAsia"/>
        </w:rPr>
        <w:t xml:space="preserve">전방 시야의 반지름은 </w:t>
      </w:r>
      <w:r>
        <w:t xml:space="preserve">3, </w:t>
      </w:r>
      <w:r>
        <w:rPr>
          <w:rFonts w:hint="eastAsia"/>
        </w:rPr>
        <w:t xml:space="preserve">각도는 </w:t>
      </w:r>
      <w:r>
        <w:t>15</w:t>
      </w:r>
      <w:proofErr w:type="gramStart"/>
      <w:r>
        <w:rPr>
          <w:rFonts w:hint="eastAsia"/>
        </w:rPr>
        <w:t>도 이다</w:t>
      </w:r>
      <w:proofErr w:type="gramEnd"/>
      <w:r>
        <w:rPr>
          <w:rFonts w:hint="eastAsia"/>
        </w:rPr>
        <w:t>.</w:t>
      </w:r>
    </w:p>
    <w:p w14:paraId="6D10B5C7" w14:textId="77777777" w:rsidR="00F21CD5" w:rsidRPr="00832202" w:rsidRDefault="00F21CD5" w:rsidP="00F21CD5">
      <w:pPr>
        <w:pStyle w:val="a4"/>
      </w:pPr>
    </w:p>
    <w:sectPr w:rsidR="00F21CD5" w:rsidRPr="00832202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4C83A" w14:textId="77777777" w:rsidR="00B73A91" w:rsidRDefault="00B73A91" w:rsidP="00A14773">
      <w:pPr>
        <w:spacing w:after="0" w:line="240" w:lineRule="auto"/>
      </w:pPr>
      <w:r>
        <w:separator/>
      </w:r>
    </w:p>
  </w:endnote>
  <w:endnote w:type="continuationSeparator" w:id="0">
    <w:p w14:paraId="103B2DC4" w14:textId="77777777" w:rsidR="00B73A91" w:rsidRDefault="00B73A91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30F2C" w14:textId="77777777" w:rsidR="00B73A91" w:rsidRDefault="00B73A91" w:rsidP="00A14773">
      <w:pPr>
        <w:spacing w:after="0" w:line="240" w:lineRule="auto"/>
      </w:pPr>
      <w:r>
        <w:separator/>
      </w:r>
    </w:p>
  </w:footnote>
  <w:footnote w:type="continuationSeparator" w:id="0">
    <w:p w14:paraId="73BE4064" w14:textId="77777777" w:rsidR="00B73A91" w:rsidRDefault="00B73A91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8EC0EA16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F7A5E"/>
    <w:multiLevelType w:val="multilevel"/>
    <w:tmpl w:val="71508F90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143CF"/>
    <w:rsid w:val="00016114"/>
    <w:rsid w:val="00017E39"/>
    <w:rsid w:val="00021378"/>
    <w:rsid w:val="00021F13"/>
    <w:rsid w:val="00022033"/>
    <w:rsid w:val="00024EE4"/>
    <w:rsid w:val="00025E73"/>
    <w:rsid w:val="00026D7C"/>
    <w:rsid w:val="00033260"/>
    <w:rsid w:val="00033879"/>
    <w:rsid w:val="00033B18"/>
    <w:rsid w:val="0003779D"/>
    <w:rsid w:val="00040215"/>
    <w:rsid w:val="000503A3"/>
    <w:rsid w:val="000522BB"/>
    <w:rsid w:val="00056C57"/>
    <w:rsid w:val="00062302"/>
    <w:rsid w:val="00062BD9"/>
    <w:rsid w:val="00063EC5"/>
    <w:rsid w:val="00063EF8"/>
    <w:rsid w:val="00066376"/>
    <w:rsid w:val="00070ED9"/>
    <w:rsid w:val="00072DA3"/>
    <w:rsid w:val="00075363"/>
    <w:rsid w:val="00076B76"/>
    <w:rsid w:val="00077652"/>
    <w:rsid w:val="00081C57"/>
    <w:rsid w:val="000842CB"/>
    <w:rsid w:val="000900CF"/>
    <w:rsid w:val="000936CF"/>
    <w:rsid w:val="00097A16"/>
    <w:rsid w:val="000A553E"/>
    <w:rsid w:val="000A78F8"/>
    <w:rsid w:val="000B0ED4"/>
    <w:rsid w:val="000B37DC"/>
    <w:rsid w:val="000B5EAD"/>
    <w:rsid w:val="000C082B"/>
    <w:rsid w:val="000D0175"/>
    <w:rsid w:val="000D1434"/>
    <w:rsid w:val="000D4C40"/>
    <w:rsid w:val="000E6565"/>
    <w:rsid w:val="000F4DB3"/>
    <w:rsid w:val="000F4FB8"/>
    <w:rsid w:val="001148CA"/>
    <w:rsid w:val="0012109D"/>
    <w:rsid w:val="00122BCE"/>
    <w:rsid w:val="0012347B"/>
    <w:rsid w:val="001247C3"/>
    <w:rsid w:val="00124F9A"/>
    <w:rsid w:val="00127201"/>
    <w:rsid w:val="0013281F"/>
    <w:rsid w:val="00134611"/>
    <w:rsid w:val="0013710E"/>
    <w:rsid w:val="00141FDB"/>
    <w:rsid w:val="0014462C"/>
    <w:rsid w:val="00144A67"/>
    <w:rsid w:val="001538A7"/>
    <w:rsid w:val="00155161"/>
    <w:rsid w:val="00160152"/>
    <w:rsid w:val="00171C70"/>
    <w:rsid w:val="00172018"/>
    <w:rsid w:val="00187959"/>
    <w:rsid w:val="00187B49"/>
    <w:rsid w:val="00193546"/>
    <w:rsid w:val="001A1924"/>
    <w:rsid w:val="001A5BE5"/>
    <w:rsid w:val="001A7ECB"/>
    <w:rsid w:val="001B340B"/>
    <w:rsid w:val="001C371D"/>
    <w:rsid w:val="001C671D"/>
    <w:rsid w:val="001D7EE4"/>
    <w:rsid w:val="001F3452"/>
    <w:rsid w:val="001F4C31"/>
    <w:rsid w:val="00207B16"/>
    <w:rsid w:val="00213922"/>
    <w:rsid w:val="00221218"/>
    <w:rsid w:val="00240FD7"/>
    <w:rsid w:val="00241D3A"/>
    <w:rsid w:val="00241EAD"/>
    <w:rsid w:val="0025390F"/>
    <w:rsid w:val="00254A52"/>
    <w:rsid w:val="00255693"/>
    <w:rsid w:val="002738C5"/>
    <w:rsid w:val="00273A9B"/>
    <w:rsid w:val="00275EC3"/>
    <w:rsid w:val="00284273"/>
    <w:rsid w:val="0029364A"/>
    <w:rsid w:val="00293BEB"/>
    <w:rsid w:val="002948C3"/>
    <w:rsid w:val="0029618B"/>
    <w:rsid w:val="002A1A63"/>
    <w:rsid w:val="002A641C"/>
    <w:rsid w:val="002A6CB8"/>
    <w:rsid w:val="002A70D0"/>
    <w:rsid w:val="002A79EC"/>
    <w:rsid w:val="002B1115"/>
    <w:rsid w:val="002B5B66"/>
    <w:rsid w:val="002C208B"/>
    <w:rsid w:val="002C3294"/>
    <w:rsid w:val="002C6680"/>
    <w:rsid w:val="002C6AA0"/>
    <w:rsid w:val="002D5FFC"/>
    <w:rsid w:val="002E17A3"/>
    <w:rsid w:val="002E3D53"/>
    <w:rsid w:val="002E40D2"/>
    <w:rsid w:val="002F6E6C"/>
    <w:rsid w:val="00302D37"/>
    <w:rsid w:val="00302E6A"/>
    <w:rsid w:val="0032032E"/>
    <w:rsid w:val="00320FB3"/>
    <w:rsid w:val="0032220A"/>
    <w:rsid w:val="00326E8F"/>
    <w:rsid w:val="00333BE8"/>
    <w:rsid w:val="00336439"/>
    <w:rsid w:val="003436F8"/>
    <w:rsid w:val="003450C7"/>
    <w:rsid w:val="003518EC"/>
    <w:rsid w:val="0035330D"/>
    <w:rsid w:val="003577DB"/>
    <w:rsid w:val="00361C33"/>
    <w:rsid w:val="0036611E"/>
    <w:rsid w:val="00383424"/>
    <w:rsid w:val="00386A01"/>
    <w:rsid w:val="00392A5D"/>
    <w:rsid w:val="003952EC"/>
    <w:rsid w:val="003A04A6"/>
    <w:rsid w:val="003A38FD"/>
    <w:rsid w:val="003A40D1"/>
    <w:rsid w:val="003C3E7A"/>
    <w:rsid w:val="003C5A3E"/>
    <w:rsid w:val="003C5EDE"/>
    <w:rsid w:val="003C739B"/>
    <w:rsid w:val="003D7B91"/>
    <w:rsid w:val="003E0A4C"/>
    <w:rsid w:val="003F502B"/>
    <w:rsid w:val="00406613"/>
    <w:rsid w:val="00406C13"/>
    <w:rsid w:val="00407025"/>
    <w:rsid w:val="00412477"/>
    <w:rsid w:val="0041335B"/>
    <w:rsid w:val="00417A92"/>
    <w:rsid w:val="00444851"/>
    <w:rsid w:val="00465171"/>
    <w:rsid w:val="00474CFD"/>
    <w:rsid w:val="00474F33"/>
    <w:rsid w:val="00480038"/>
    <w:rsid w:val="004848B6"/>
    <w:rsid w:val="004921FA"/>
    <w:rsid w:val="004933CB"/>
    <w:rsid w:val="00495A12"/>
    <w:rsid w:val="004A228E"/>
    <w:rsid w:val="004A6B38"/>
    <w:rsid w:val="004B6398"/>
    <w:rsid w:val="004C77F1"/>
    <w:rsid w:val="004D4229"/>
    <w:rsid w:val="004D4D7E"/>
    <w:rsid w:val="004E1A13"/>
    <w:rsid w:val="004E2F59"/>
    <w:rsid w:val="004E4359"/>
    <w:rsid w:val="004E616F"/>
    <w:rsid w:val="004E665A"/>
    <w:rsid w:val="004F1E06"/>
    <w:rsid w:val="00510B1A"/>
    <w:rsid w:val="00530183"/>
    <w:rsid w:val="00542D7D"/>
    <w:rsid w:val="00547536"/>
    <w:rsid w:val="00552801"/>
    <w:rsid w:val="00560FCD"/>
    <w:rsid w:val="005652CC"/>
    <w:rsid w:val="0057284F"/>
    <w:rsid w:val="00581775"/>
    <w:rsid w:val="005A4677"/>
    <w:rsid w:val="005A5ABD"/>
    <w:rsid w:val="005B1082"/>
    <w:rsid w:val="005B51E4"/>
    <w:rsid w:val="005C1C98"/>
    <w:rsid w:val="005C1EC8"/>
    <w:rsid w:val="005C3F9D"/>
    <w:rsid w:val="005C4288"/>
    <w:rsid w:val="005C7F61"/>
    <w:rsid w:val="005D10D7"/>
    <w:rsid w:val="005D1EF4"/>
    <w:rsid w:val="005D387B"/>
    <w:rsid w:val="005F161C"/>
    <w:rsid w:val="005F6119"/>
    <w:rsid w:val="005F7531"/>
    <w:rsid w:val="006020D2"/>
    <w:rsid w:val="00604306"/>
    <w:rsid w:val="006127F9"/>
    <w:rsid w:val="00617229"/>
    <w:rsid w:val="00617BFA"/>
    <w:rsid w:val="00617EF2"/>
    <w:rsid w:val="00622305"/>
    <w:rsid w:val="00627BC0"/>
    <w:rsid w:val="006319EB"/>
    <w:rsid w:val="0063356B"/>
    <w:rsid w:val="00634615"/>
    <w:rsid w:val="00636380"/>
    <w:rsid w:val="00645C49"/>
    <w:rsid w:val="006505EB"/>
    <w:rsid w:val="00651587"/>
    <w:rsid w:val="006564BD"/>
    <w:rsid w:val="006569F3"/>
    <w:rsid w:val="006679E7"/>
    <w:rsid w:val="00667A59"/>
    <w:rsid w:val="006976B5"/>
    <w:rsid w:val="006A0C49"/>
    <w:rsid w:val="006A21F3"/>
    <w:rsid w:val="006B2249"/>
    <w:rsid w:val="006D0D16"/>
    <w:rsid w:val="006D3E09"/>
    <w:rsid w:val="006D5B82"/>
    <w:rsid w:val="006E0E45"/>
    <w:rsid w:val="006E2ABB"/>
    <w:rsid w:val="006F1681"/>
    <w:rsid w:val="006F23F9"/>
    <w:rsid w:val="006F2D0D"/>
    <w:rsid w:val="006F5884"/>
    <w:rsid w:val="006F5D42"/>
    <w:rsid w:val="0070286C"/>
    <w:rsid w:val="00706F69"/>
    <w:rsid w:val="00715010"/>
    <w:rsid w:val="00717659"/>
    <w:rsid w:val="00723C5B"/>
    <w:rsid w:val="00727C1B"/>
    <w:rsid w:val="00735AC3"/>
    <w:rsid w:val="00744E47"/>
    <w:rsid w:val="0075271F"/>
    <w:rsid w:val="00762538"/>
    <w:rsid w:val="00762A2E"/>
    <w:rsid w:val="00774EEB"/>
    <w:rsid w:val="007963A5"/>
    <w:rsid w:val="00796501"/>
    <w:rsid w:val="007A0E71"/>
    <w:rsid w:val="007A768D"/>
    <w:rsid w:val="007B6E9D"/>
    <w:rsid w:val="007C2894"/>
    <w:rsid w:val="007D0284"/>
    <w:rsid w:val="007D545C"/>
    <w:rsid w:val="007D76C8"/>
    <w:rsid w:val="007F182A"/>
    <w:rsid w:val="007F3C00"/>
    <w:rsid w:val="00804077"/>
    <w:rsid w:val="008103B9"/>
    <w:rsid w:val="008268CB"/>
    <w:rsid w:val="0082736C"/>
    <w:rsid w:val="00832202"/>
    <w:rsid w:val="0084691F"/>
    <w:rsid w:val="00847326"/>
    <w:rsid w:val="0085578D"/>
    <w:rsid w:val="00863743"/>
    <w:rsid w:val="008723B8"/>
    <w:rsid w:val="0087289A"/>
    <w:rsid w:val="00875567"/>
    <w:rsid w:val="00877975"/>
    <w:rsid w:val="00880C08"/>
    <w:rsid w:val="00882397"/>
    <w:rsid w:val="00883AFC"/>
    <w:rsid w:val="00886AB8"/>
    <w:rsid w:val="008A36DD"/>
    <w:rsid w:val="008B0606"/>
    <w:rsid w:val="008B16FB"/>
    <w:rsid w:val="008B353C"/>
    <w:rsid w:val="008D5F6D"/>
    <w:rsid w:val="008E4055"/>
    <w:rsid w:val="008E43D5"/>
    <w:rsid w:val="008F2119"/>
    <w:rsid w:val="008F31C8"/>
    <w:rsid w:val="008F50DC"/>
    <w:rsid w:val="009049E9"/>
    <w:rsid w:val="00911079"/>
    <w:rsid w:val="00911A34"/>
    <w:rsid w:val="00911AB6"/>
    <w:rsid w:val="0091396A"/>
    <w:rsid w:val="009168B4"/>
    <w:rsid w:val="009254B9"/>
    <w:rsid w:val="009307E6"/>
    <w:rsid w:val="009333A8"/>
    <w:rsid w:val="00943710"/>
    <w:rsid w:val="00947FF3"/>
    <w:rsid w:val="00951FF3"/>
    <w:rsid w:val="00953C10"/>
    <w:rsid w:val="009550BF"/>
    <w:rsid w:val="009552E5"/>
    <w:rsid w:val="0095619C"/>
    <w:rsid w:val="00956CF8"/>
    <w:rsid w:val="00960221"/>
    <w:rsid w:val="00963DA4"/>
    <w:rsid w:val="00965303"/>
    <w:rsid w:val="00974E05"/>
    <w:rsid w:val="00975DDA"/>
    <w:rsid w:val="00990D92"/>
    <w:rsid w:val="00991AE8"/>
    <w:rsid w:val="009B477E"/>
    <w:rsid w:val="009B582E"/>
    <w:rsid w:val="009B5867"/>
    <w:rsid w:val="009C1AAC"/>
    <w:rsid w:val="009C1CDF"/>
    <w:rsid w:val="009C5B74"/>
    <w:rsid w:val="009D6AFB"/>
    <w:rsid w:val="009E18D3"/>
    <w:rsid w:val="009E5EF6"/>
    <w:rsid w:val="009E79AE"/>
    <w:rsid w:val="009F485F"/>
    <w:rsid w:val="00A00B55"/>
    <w:rsid w:val="00A0278B"/>
    <w:rsid w:val="00A14773"/>
    <w:rsid w:val="00A17935"/>
    <w:rsid w:val="00A179D1"/>
    <w:rsid w:val="00A25D75"/>
    <w:rsid w:val="00A25EBA"/>
    <w:rsid w:val="00A279E5"/>
    <w:rsid w:val="00A534A3"/>
    <w:rsid w:val="00A6259D"/>
    <w:rsid w:val="00A62D15"/>
    <w:rsid w:val="00A63F34"/>
    <w:rsid w:val="00A666AC"/>
    <w:rsid w:val="00A71214"/>
    <w:rsid w:val="00A716C3"/>
    <w:rsid w:val="00A7224D"/>
    <w:rsid w:val="00A72F50"/>
    <w:rsid w:val="00A761DB"/>
    <w:rsid w:val="00A8104D"/>
    <w:rsid w:val="00A85E46"/>
    <w:rsid w:val="00A90943"/>
    <w:rsid w:val="00AA156A"/>
    <w:rsid w:val="00AA1B3C"/>
    <w:rsid w:val="00AD1434"/>
    <w:rsid w:val="00AD22CC"/>
    <w:rsid w:val="00AD5604"/>
    <w:rsid w:val="00AF1AB9"/>
    <w:rsid w:val="00AF357D"/>
    <w:rsid w:val="00AF63E9"/>
    <w:rsid w:val="00B10BCD"/>
    <w:rsid w:val="00B17C97"/>
    <w:rsid w:val="00B20577"/>
    <w:rsid w:val="00B27F63"/>
    <w:rsid w:val="00B32BFC"/>
    <w:rsid w:val="00B356F5"/>
    <w:rsid w:val="00B40D92"/>
    <w:rsid w:val="00B43D2C"/>
    <w:rsid w:val="00B649B6"/>
    <w:rsid w:val="00B65FC9"/>
    <w:rsid w:val="00B67700"/>
    <w:rsid w:val="00B73A91"/>
    <w:rsid w:val="00B81F52"/>
    <w:rsid w:val="00B916C5"/>
    <w:rsid w:val="00B94414"/>
    <w:rsid w:val="00BA725A"/>
    <w:rsid w:val="00BB28AC"/>
    <w:rsid w:val="00BB28DF"/>
    <w:rsid w:val="00BB60F3"/>
    <w:rsid w:val="00BB69C7"/>
    <w:rsid w:val="00BC0292"/>
    <w:rsid w:val="00BD33C7"/>
    <w:rsid w:val="00BD5AE3"/>
    <w:rsid w:val="00BE1847"/>
    <w:rsid w:val="00BE5DE5"/>
    <w:rsid w:val="00BE5E62"/>
    <w:rsid w:val="00BF26BD"/>
    <w:rsid w:val="00C074E9"/>
    <w:rsid w:val="00C07C8D"/>
    <w:rsid w:val="00C202AA"/>
    <w:rsid w:val="00C22C74"/>
    <w:rsid w:val="00C26C98"/>
    <w:rsid w:val="00C30F97"/>
    <w:rsid w:val="00C3528F"/>
    <w:rsid w:val="00C35D24"/>
    <w:rsid w:val="00C4077A"/>
    <w:rsid w:val="00C44005"/>
    <w:rsid w:val="00C4466D"/>
    <w:rsid w:val="00C47039"/>
    <w:rsid w:val="00C51FD2"/>
    <w:rsid w:val="00C53B9B"/>
    <w:rsid w:val="00C55DC1"/>
    <w:rsid w:val="00C675C7"/>
    <w:rsid w:val="00C830E1"/>
    <w:rsid w:val="00C87D0C"/>
    <w:rsid w:val="00C90302"/>
    <w:rsid w:val="00C90558"/>
    <w:rsid w:val="00C90F38"/>
    <w:rsid w:val="00C956FD"/>
    <w:rsid w:val="00C96796"/>
    <w:rsid w:val="00C96F00"/>
    <w:rsid w:val="00CA6290"/>
    <w:rsid w:val="00CA62FA"/>
    <w:rsid w:val="00CB0817"/>
    <w:rsid w:val="00CC46E9"/>
    <w:rsid w:val="00CD0BD6"/>
    <w:rsid w:val="00CD5A8F"/>
    <w:rsid w:val="00CD79FE"/>
    <w:rsid w:val="00CE1CD0"/>
    <w:rsid w:val="00CE7D8B"/>
    <w:rsid w:val="00CF2D89"/>
    <w:rsid w:val="00D00D97"/>
    <w:rsid w:val="00D020A7"/>
    <w:rsid w:val="00D06587"/>
    <w:rsid w:val="00D13446"/>
    <w:rsid w:val="00D15656"/>
    <w:rsid w:val="00D16B06"/>
    <w:rsid w:val="00D27AA9"/>
    <w:rsid w:val="00D33203"/>
    <w:rsid w:val="00D3326D"/>
    <w:rsid w:val="00D34FA9"/>
    <w:rsid w:val="00D37EF1"/>
    <w:rsid w:val="00D40D6A"/>
    <w:rsid w:val="00D435DD"/>
    <w:rsid w:val="00D44BF2"/>
    <w:rsid w:val="00D476EB"/>
    <w:rsid w:val="00D57051"/>
    <w:rsid w:val="00D604A8"/>
    <w:rsid w:val="00D62ADE"/>
    <w:rsid w:val="00D62FAA"/>
    <w:rsid w:val="00D6370E"/>
    <w:rsid w:val="00D64ABF"/>
    <w:rsid w:val="00D70642"/>
    <w:rsid w:val="00D846BF"/>
    <w:rsid w:val="00D93CC2"/>
    <w:rsid w:val="00D95557"/>
    <w:rsid w:val="00DA10C4"/>
    <w:rsid w:val="00DA3002"/>
    <w:rsid w:val="00DA38D2"/>
    <w:rsid w:val="00DA6A87"/>
    <w:rsid w:val="00DB3F40"/>
    <w:rsid w:val="00DB4D23"/>
    <w:rsid w:val="00DB7150"/>
    <w:rsid w:val="00DD031C"/>
    <w:rsid w:val="00DD2460"/>
    <w:rsid w:val="00DD5333"/>
    <w:rsid w:val="00DD6EB0"/>
    <w:rsid w:val="00E03590"/>
    <w:rsid w:val="00E30E10"/>
    <w:rsid w:val="00E32F49"/>
    <w:rsid w:val="00E3575B"/>
    <w:rsid w:val="00E35784"/>
    <w:rsid w:val="00E35F75"/>
    <w:rsid w:val="00E36F66"/>
    <w:rsid w:val="00E43156"/>
    <w:rsid w:val="00E43AD1"/>
    <w:rsid w:val="00E526FE"/>
    <w:rsid w:val="00E65B07"/>
    <w:rsid w:val="00E67020"/>
    <w:rsid w:val="00E8255D"/>
    <w:rsid w:val="00E844EC"/>
    <w:rsid w:val="00E85F6B"/>
    <w:rsid w:val="00E87FA6"/>
    <w:rsid w:val="00E96406"/>
    <w:rsid w:val="00EB1E79"/>
    <w:rsid w:val="00EB63EF"/>
    <w:rsid w:val="00EC5C7D"/>
    <w:rsid w:val="00ED08F5"/>
    <w:rsid w:val="00ED0B19"/>
    <w:rsid w:val="00ED31B9"/>
    <w:rsid w:val="00EE4335"/>
    <w:rsid w:val="00EE6C04"/>
    <w:rsid w:val="00EF341B"/>
    <w:rsid w:val="00EF3EF6"/>
    <w:rsid w:val="00EF570B"/>
    <w:rsid w:val="00EF57CB"/>
    <w:rsid w:val="00F00381"/>
    <w:rsid w:val="00F02B7E"/>
    <w:rsid w:val="00F05C1D"/>
    <w:rsid w:val="00F12901"/>
    <w:rsid w:val="00F21CD5"/>
    <w:rsid w:val="00F31C3D"/>
    <w:rsid w:val="00F32A65"/>
    <w:rsid w:val="00F36610"/>
    <w:rsid w:val="00F368D7"/>
    <w:rsid w:val="00F37FD6"/>
    <w:rsid w:val="00F42413"/>
    <w:rsid w:val="00F441D9"/>
    <w:rsid w:val="00F55ED2"/>
    <w:rsid w:val="00F6723D"/>
    <w:rsid w:val="00F72836"/>
    <w:rsid w:val="00F731AA"/>
    <w:rsid w:val="00F800B1"/>
    <w:rsid w:val="00F826B7"/>
    <w:rsid w:val="00F920D2"/>
    <w:rsid w:val="00F93CC3"/>
    <w:rsid w:val="00F94B86"/>
    <w:rsid w:val="00F95E99"/>
    <w:rsid w:val="00F971D6"/>
    <w:rsid w:val="00FC0CC2"/>
    <w:rsid w:val="00FD459F"/>
    <w:rsid w:val="00FD611A"/>
    <w:rsid w:val="00FE12A7"/>
    <w:rsid w:val="00FE4D2D"/>
    <w:rsid w:val="00FF167B"/>
    <w:rsid w:val="00FF46E0"/>
    <w:rsid w:val="00FF485E"/>
    <w:rsid w:val="00FF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character" w:styleId="ac">
    <w:name w:val="Placeholder Text"/>
    <w:basedOn w:val="a1"/>
    <w:uiPriority w:val="59"/>
    <w:semiHidden/>
    <w:locked/>
    <w:rsid w:val="00A179D1"/>
    <w:rPr>
      <w:color w:val="808080"/>
    </w:rPr>
  </w:style>
  <w:style w:type="paragraph" w:styleId="ad">
    <w:name w:val="List Paragraph"/>
    <w:basedOn w:val="a0"/>
    <w:uiPriority w:val="99"/>
    <w:locked/>
    <w:rsid w:val="00D62F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3</cp:revision>
  <dcterms:created xsi:type="dcterms:W3CDTF">2023-11-20T11:27:00Z</dcterms:created>
  <dcterms:modified xsi:type="dcterms:W3CDTF">2024-01-15T11:10:00Z</dcterms:modified>
</cp:coreProperties>
</file>