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142220" w:rsidP="00142220">
      <w:pPr>
        <w:jc w:val="center"/>
      </w:pPr>
      <w:r>
        <w:rPr>
          <w:rFonts w:hint="eastAsia"/>
        </w:rPr>
        <w:t>论文笔记《</w:t>
      </w:r>
      <w:r>
        <w:rPr>
          <w:rFonts w:hint="eastAsia"/>
        </w:rPr>
        <w:t>N</w:t>
      </w:r>
      <w:r>
        <w:t>eural network alignment for sentential paraphrase</w:t>
      </w:r>
      <w:r>
        <w:rPr>
          <w:rFonts w:hint="eastAsia"/>
        </w:rPr>
        <w:t>》</w:t>
      </w:r>
    </w:p>
    <w:p w:rsidR="00142220" w:rsidRDefault="00142220" w:rsidP="00142220">
      <w:r>
        <w:rPr>
          <w:rFonts w:hint="eastAsia"/>
        </w:rPr>
        <w:t>论文来源：</w:t>
      </w:r>
      <w:r>
        <w:rPr>
          <w:rFonts w:hint="eastAsia"/>
        </w:rPr>
        <w:t>2</w:t>
      </w:r>
      <w:r>
        <w:t>019 ACL</w:t>
      </w:r>
    </w:p>
    <w:p w:rsidR="00142220" w:rsidRDefault="00142220" w:rsidP="00142220">
      <w:r>
        <w:rPr>
          <w:rFonts w:hint="eastAsia"/>
        </w:rPr>
        <w:t>论文主要内容：</w:t>
      </w:r>
    </w:p>
    <w:p w:rsidR="00142220" w:rsidRDefault="00142220" w:rsidP="00142220">
      <w:r>
        <w:tab/>
      </w:r>
      <w:r>
        <w:rPr>
          <w:rFonts w:hint="eastAsia"/>
        </w:rPr>
        <w:t>文中主要实现句子对齐的工作，但是从论文的总体工作内容来看，还是基于短语的计算。</w:t>
      </w:r>
    </w:p>
    <w:p w:rsidR="00142220" w:rsidRDefault="00142220" w:rsidP="00142220">
      <w:r>
        <w:tab/>
      </w:r>
      <w:r>
        <w:rPr>
          <w:rFonts w:hint="eastAsia"/>
        </w:rPr>
        <w:t>首先作者对</w:t>
      </w:r>
      <w:r>
        <w:rPr>
          <w:rFonts w:hint="eastAsia"/>
        </w:rPr>
        <w:t>s</w:t>
      </w:r>
      <w:r>
        <w:t xml:space="preserve">ource sentence 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arget sentence</w:t>
      </w:r>
      <w:r>
        <w:rPr>
          <w:rFonts w:hint="eastAsia"/>
        </w:rPr>
        <w:t>都进行成分句法分析</w:t>
      </w:r>
      <w:r>
        <w:rPr>
          <w:rFonts w:hint="eastAsia"/>
        </w:rPr>
        <w:t>(</w:t>
      </w:r>
      <w:r>
        <w:t>constituent parsing)</w:t>
      </w:r>
      <w:r>
        <w:rPr>
          <w:rFonts w:hint="eastAsia"/>
        </w:rPr>
        <w:t>，将句子分成若干个短语块（文中的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>），</w:t>
      </w:r>
    </w:p>
    <w:p w:rsidR="00142220" w:rsidRDefault="00142220" w:rsidP="00142220">
      <w:r>
        <w:rPr>
          <w:rFonts w:hint="eastAsia"/>
        </w:rPr>
        <w:t>一个具体例子如下图：</w:t>
      </w:r>
    </w:p>
    <w:p w:rsidR="00142220" w:rsidRDefault="00142220" w:rsidP="00142220">
      <w:r>
        <w:rPr>
          <w:rFonts w:hint="eastAsia"/>
          <w:noProof/>
        </w:rPr>
        <w:drawing>
          <wp:inline distT="0" distB="0" distL="0" distR="0">
            <wp:extent cx="5270500" cy="670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79b7ea8e-f4d2-45aa-bb76-d6d2872c6c5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20" w:rsidRDefault="00142220" w:rsidP="00142220">
      <w:r>
        <w:rPr>
          <w:rFonts w:hint="eastAsia"/>
          <w:noProof/>
        </w:rPr>
        <w:drawing>
          <wp:inline distT="0" distB="0" distL="0" distR="0">
            <wp:extent cx="4201124" cy="295192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5d8fe83c-2de7-40b7-824a-e6988423a35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84" cy="29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20" w:rsidRDefault="00142220" w:rsidP="00142220">
      <w:r>
        <w:tab/>
      </w:r>
      <w:r>
        <w:rPr>
          <w:rFonts w:hint="eastAsia"/>
        </w:rPr>
        <w:t>同时可以将多个相邻的短语合并形成新的长短语。</w:t>
      </w:r>
    </w:p>
    <w:p w:rsidR="00142220" w:rsidRDefault="00142220" w:rsidP="00142220">
      <w:r>
        <w:tab/>
      </w:r>
      <w:r>
        <w:rPr>
          <w:rFonts w:hint="eastAsia"/>
        </w:rPr>
        <w:t>作者用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语言模型【这是基于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年的一个前人的工作做得】为每个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>生成</w:t>
      </w:r>
      <w:r>
        <w:rPr>
          <w:rFonts w:hint="eastAsia"/>
        </w:rPr>
        <w:t>e</w:t>
      </w:r>
      <w:r>
        <w:t>mbed</w:t>
      </w:r>
      <w:r>
        <w:rPr>
          <w:rFonts w:hint="eastAsia"/>
        </w:rPr>
        <w:t>d</w:t>
      </w:r>
      <w:r>
        <w:t>ing</w:t>
      </w:r>
      <w:r>
        <w:rPr>
          <w:rFonts w:hint="eastAsia"/>
        </w:rPr>
        <w:t>，</w:t>
      </w:r>
      <w:r w:rsidR="004D6BB6">
        <w:rPr>
          <w:rFonts w:hint="eastAsia"/>
        </w:rPr>
        <w:t>然后可以计算</w:t>
      </w:r>
      <w:r w:rsidR="004D6BB6">
        <w:rPr>
          <w:rFonts w:hint="eastAsia"/>
        </w:rPr>
        <w:t>s</w:t>
      </w:r>
      <w:r w:rsidR="004D6BB6">
        <w:t>ource sentence</w:t>
      </w:r>
      <w:r w:rsidR="004D6BB6">
        <w:rPr>
          <w:rFonts w:hint="eastAsia"/>
        </w:rPr>
        <w:t>中的</w:t>
      </w:r>
      <w:r w:rsidR="004D6BB6">
        <w:rPr>
          <w:rFonts w:hint="eastAsia"/>
        </w:rPr>
        <w:t>c</w:t>
      </w:r>
      <w:r w:rsidR="004D6BB6">
        <w:t>hunk</w:t>
      </w:r>
      <w:r w:rsidR="004D6BB6">
        <w:rPr>
          <w:rFonts w:hint="eastAsia"/>
        </w:rPr>
        <w:t>对</w:t>
      </w:r>
      <w:r w:rsidR="004D6BB6">
        <w:rPr>
          <w:rFonts w:hint="eastAsia"/>
        </w:rPr>
        <w:t>t</w:t>
      </w:r>
      <w:r w:rsidR="004D6BB6">
        <w:t>arget sentence</w:t>
      </w:r>
      <w:r w:rsidR="004D6BB6">
        <w:rPr>
          <w:rFonts w:hint="eastAsia"/>
        </w:rPr>
        <w:t>中的每个</w:t>
      </w:r>
      <w:r w:rsidR="004D6BB6">
        <w:rPr>
          <w:rFonts w:hint="eastAsia"/>
        </w:rPr>
        <w:t>c</w:t>
      </w:r>
      <w:r w:rsidR="004D6BB6">
        <w:t>hunk</w:t>
      </w:r>
      <w:r w:rsidR="004D6BB6">
        <w:rPr>
          <w:rFonts w:hint="eastAsia"/>
        </w:rPr>
        <w:t>的</w:t>
      </w:r>
      <w:r w:rsidR="004D6BB6">
        <w:rPr>
          <w:rFonts w:hint="eastAsia"/>
        </w:rPr>
        <w:t>a</w:t>
      </w:r>
      <w:r w:rsidR="004D6BB6">
        <w:t>lignment score</w:t>
      </w:r>
      <w:r w:rsidR="004D6BB6">
        <w:rPr>
          <w:rFonts w:hint="eastAsia"/>
        </w:rPr>
        <w:t>，计算方式如下：</w:t>
      </w:r>
    </w:p>
    <w:p w:rsidR="004D6BB6" w:rsidRDefault="004D6BB6" w:rsidP="004D6BB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18534" cy="91959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78078544-e9a6-4ea5-8d26-92168b77be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79" cy="9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B6" w:rsidRDefault="004D6BB6" w:rsidP="004D6BB6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s</w:t>
      </w:r>
      <w:r>
        <w:t>ource sentence</w:t>
      </w:r>
      <w:r>
        <w:rPr>
          <w:rFonts w:hint="eastAsia"/>
        </w:rPr>
        <w:t>中的第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，同理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t</w:t>
      </w:r>
      <w:r>
        <w:t>arget sentence</w:t>
      </w:r>
      <w:r>
        <w:rPr>
          <w:rFonts w:hint="eastAsia"/>
        </w:rPr>
        <w:t>中的第</w:t>
      </w:r>
      <w:r>
        <w:rPr>
          <w:rFonts w:hint="eastAsia"/>
        </w:rPr>
        <w:t>j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，其他的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W2</w:t>
      </w:r>
      <w:r>
        <w:t>,v</w:t>
      </w:r>
      <w:r>
        <w:rPr>
          <w:rFonts w:hint="eastAsia"/>
        </w:rPr>
        <w:lastRenderedPageBreak/>
        <w:t>都是参数。</w:t>
      </w:r>
    </w:p>
    <w:p w:rsidR="004D6BB6" w:rsidRDefault="004D6BB6" w:rsidP="004D6BB6">
      <w:r>
        <w:tab/>
      </w:r>
      <w:r>
        <w:rPr>
          <w:rFonts w:hint="eastAsia"/>
        </w:rPr>
        <w:t>接下来是</w:t>
      </w:r>
      <w:r>
        <w:rPr>
          <w:rFonts w:hint="eastAsia"/>
        </w:rPr>
        <w:t>t</w:t>
      </w:r>
      <w:r>
        <w:t>oken level</w:t>
      </w:r>
      <w:r>
        <w:rPr>
          <w:rFonts w:hint="eastAsia"/>
        </w:rPr>
        <w:t>的计算，需要找出和</w:t>
      </w:r>
      <w:r>
        <w:rPr>
          <w:rFonts w:hint="eastAsia"/>
        </w:rPr>
        <w:t>s</w:t>
      </w:r>
      <w:r>
        <w:t>ource sentence</w:t>
      </w:r>
      <w:r>
        <w:rPr>
          <w:rFonts w:hint="eastAsia"/>
        </w:rPr>
        <w:t>中的词最匹配的词，具体计算方式如下：</w:t>
      </w:r>
    </w:p>
    <w:p w:rsidR="004D6BB6" w:rsidRDefault="004D6BB6" w:rsidP="004D6BB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39776" cy="372793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58c50470-e328-42bf-b367-9d76a184a18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776" cy="37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B6" w:rsidRDefault="004D6BB6" w:rsidP="004D6BB6">
      <w:r>
        <w:tab/>
      </w:r>
      <w:r>
        <w:rPr>
          <w:rFonts w:hint="eastAsia"/>
        </w:rPr>
        <w:t>用公式表达如下：</w:t>
      </w:r>
    </w:p>
    <w:p w:rsidR="004D6BB6" w:rsidRDefault="004D6BB6" w:rsidP="004D6BB6">
      <w:r>
        <w:tab/>
      </w:r>
      <w:r>
        <w:rPr>
          <w:rFonts w:hint="eastAsia"/>
          <w:noProof/>
        </w:rPr>
        <w:drawing>
          <wp:inline distT="0" distB="0" distL="0" distR="0">
            <wp:extent cx="5270500" cy="36137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b22cdb6e-4a7b-45d9-96ab-5ddb4c2096c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B6" w:rsidRDefault="004D6BB6" w:rsidP="004D6BB6">
      <w:r>
        <w:lastRenderedPageBreak/>
        <w:tab/>
      </w:r>
      <w:r>
        <w:rPr>
          <w:rFonts w:hint="eastAsia"/>
        </w:rPr>
        <w:t>最后的实验部分，评估指标有</w:t>
      </w:r>
      <w:r>
        <w:rPr>
          <w:rFonts w:hint="eastAsia"/>
        </w:rPr>
        <w:t>p</w:t>
      </w:r>
      <w:r>
        <w:t>recision, recall, F-measure</w:t>
      </w:r>
      <w:r w:rsidR="00AA2F72">
        <w:rPr>
          <w:rFonts w:hint="eastAsia"/>
        </w:rPr>
        <w:t>。作者在评估时</w:t>
      </w:r>
      <w:r w:rsidR="00407484">
        <w:rPr>
          <w:rFonts w:hint="eastAsia"/>
        </w:rPr>
        <w:t>将</w:t>
      </w:r>
      <w:r w:rsidR="00407484">
        <w:rPr>
          <w:rFonts w:hint="eastAsia"/>
        </w:rPr>
        <w:t>w</w:t>
      </w:r>
      <w:r w:rsidR="00407484">
        <w:t>ord-level alignment</w:t>
      </w:r>
      <w:r w:rsidR="00407484">
        <w:rPr>
          <w:rFonts w:hint="eastAsia"/>
        </w:rPr>
        <w:t>转换为了</w:t>
      </w:r>
      <w:r w:rsidR="00407484">
        <w:rPr>
          <w:rFonts w:hint="eastAsia"/>
        </w:rPr>
        <w:t>p</w:t>
      </w:r>
      <w:r w:rsidR="00407484">
        <w:t>hrase-level alignment</w:t>
      </w:r>
      <w:r w:rsidR="00407484">
        <w:rPr>
          <w:rFonts w:hint="eastAsia"/>
        </w:rPr>
        <w:t>，通过将相邻的单个词合并。实验结果如下【其实具体计算三个指标的过程，文中并未细致描述，暂时还未弄清楚，后续再看看前面的论文弄清】</w:t>
      </w:r>
    </w:p>
    <w:p w:rsidR="00407484" w:rsidRDefault="00407484" w:rsidP="0040748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6731" cy="295421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b0f76a25-9e7e-473b-afce-66673192c2f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46" cy="29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48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20"/>
    <w:rsid w:val="00142220"/>
    <w:rsid w:val="00407484"/>
    <w:rsid w:val="004D6BB6"/>
    <w:rsid w:val="005309B8"/>
    <w:rsid w:val="009A3A14"/>
    <w:rsid w:val="00AA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1718EA81-F6CC-6040-B85F-274CE79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6B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2019-08-28T10:26:00Z</dcterms:created>
  <dcterms:modified xsi:type="dcterms:W3CDTF">2019-08-28T11:07:00Z</dcterms:modified>
</cp:coreProperties>
</file>