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863" w:rsidRDefault="007F0E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动态规划寻找最优策略</w:t>
      </w:r>
    </w:p>
    <w:p w:rsidR="007F0EB3" w:rsidRDefault="007F0EB3">
      <w:r>
        <w:tab/>
      </w:r>
      <w:r>
        <w:rPr>
          <w:rFonts w:hint="eastAsia"/>
        </w:rPr>
        <w:t>本讲着重讲解利用动态规划来进行强化学习，具体是进行强化学习中的“规划”，也就是在已知模型的基础上判断一个策略的价值函数，并在此基础上寻找到最优的策略和最优价值函数，或者直接寻找最优策略和最优价值函数。本讲是整个强化学习课程核心内容的引子。</w:t>
      </w:r>
    </w:p>
    <w:p w:rsidR="007F0EB3" w:rsidRDefault="007F0EB3"/>
    <w:p w:rsidR="007F0EB3" w:rsidRDefault="007F0EB3">
      <w:pPr>
        <w:rPr>
          <w:b/>
          <w:sz w:val="36"/>
        </w:rPr>
      </w:pPr>
      <w:r w:rsidRPr="007F0EB3">
        <w:rPr>
          <w:rFonts w:hint="eastAsia"/>
          <w:b/>
          <w:sz w:val="36"/>
        </w:rPr>
        <w:t>简介</w:t>
      </w:r>
    </w:p>
    <w:p w:rsidR="007F0EB3" w:rsidRDefault="007F0EB3">
      <w:r>
        <w:rPr>
          <w:b/>
        </w:rPr>
        <w:tab/>
      </w:r>
      <w:r w:rsidRPr="007F0EB3">
        <w:rPr>
          <w:rFonts w:hint="eastAsia"/>
        </w:rPr>
        <w:t>动态规划算法</w:t>
      </w:r>
      <w:r>
        <w:rPr>
          <w:rFonts w:hint="eastAsia"/>
        </w:rPr>
        <w:t>是解决复杂问题的一个方法，算法通过把复杂问题分解为子问题，通过求解子问题进而得到整个问题的解。在求解子问题时，它的结果通常需要存储起来被用来解决后续复杂问题。</w:t>
      </w:r>
    </w:p>
    <w:p w:rsidR="007F0EB3" w:rsidRDefault="007F0EB3" w:rsidP="007F0EB3">
      <w:pPr>
        <w:ind w:firstLine="420"/>
      </w:pPr>
      <w:r>
        <w:rPr>
          <w:rFonts w:hint="eastAsia"/>
        </w:rPr>
        <w:t>当问题具有下列特性时，通常可以</w:t>
      </w:r>
      <w:bookmarkStart w:id="0" w:name="_GoBack"/>
      <w:bookmarkEnd w:id="0"/>
      <w:r>
        <w:rPr>
          <w:rFonts w:hint="eastAsia"/>
        </w:rPr>
        <w:t>考虑使用</w:t>
      </w:r>
      <w:r w:rsidR="003B5CCF">
        <w:rPr>
          <w:rFonts w:hint="eastAsia"/>
        </w:rPr>
        <w:t>动态规划来求解：</w:t>
      </w:r>
    </w:p>
    <w:p w:rsidR="003B5CCF" w:rsidRDefault="003B5CCF" w:rsidP="003B5C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一个复杂问题的最优解由数个小问题的最优解构成，可以通过寻找子问题的最优解来得到复杂问题的最优解。</w:t>
      </w:r>
    </w:p>
    <w:p w:rsidR="003B5CCF" w:rsidRDefault="003B5CCF" w:rsidP="003B5C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子问题在复杂问题内重复出现，使得子问题的解可以被存储起来重复利用。</w:t>
      </w:r>
    </w:p>
    <w:p w:rsidR="003B5CCF" w:rsidRPr="007F0EB3" w:rsidRDefault="00CE6863" w:rsidP="00CE6863">
      <w:pPr>
        <w:ind w:firstLine="420"/>
        <w:rPr>
          <w:rFonts w:hint="eastAsia"/>
        </w:rPr>
      </w:pPr>
      <w:r>
        <w:rPr>
          <w:rFonts w:hint="eastAsia"/>
        </w:rPr>
        <w:t>马尔可夫决定过程</w:t>
      </w:r>
      <w:r>
        <w:rPr>
          <w:rFonts w:hint="eastAsia"/>
        </w:rPr>
        <w:t>(</w:t>
      </w:r>
      <w:r>
        <w:t>MDP)</w:t>
      </w:r>
      <w:r>
        <w:rPr>
          <w:rFonts w:hint="eastAsia"/>
        </w:rPr>
        <w:t>具有上述两个属性：</w:t>
      </w:r>
      <w:r>
        <w:rPr>
          <w:rFonts w:hint="eastAsia"/>
        </w:rPr>
        <w:t>B</w:t>
      </w:r>
      <w:r>
        <w:t>ellman</w:t>
      </w:r>
      <w:r>
        <w:rPr>
          <w:rFonts w:hint="eastAsia"/>
        </w:rPr>
        <w:t>方程把问题递归为求解子问题，价值函数就相当于存储了一些子问题的解，可以复用。因此，可以使用动态规划算法来求解</w:t>
      </w:r>
      <w:r>
        <w:rPr>
          <w:rFonts w:hint="eastAsia"/>
        </w:rPr>
        <w:t>M</w:t>
      </w:r>
      <w:r>
        <w:t>DP</w:t>
      </w:r>
      <w:r>
        <w:rPr>
          <w:rFonts w:hint="eastAsia"/>
        </w:rPr>
        <w:t>。</w:t>
      </w:r>
    </w:p>
    <w:sectPr w:rsidR="003B5CCF" w:rsidRPr="007F0EB3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5796B"/>
    <w:multiLevelType w:val="hybridMultilevel"/>
    <w:tmpl w:val="7AD84D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B3"/>
    <w:rsid w:val="003B5CCF"/>
    <w:rsid w:val="005309B8"/>
    <w:rsid w:val="007C0274"/>
    <w:rsid w:val="007F0EB3"/>
    <w:rsid w:val="009A3A14"/>
    <w:rsid w:val="00CE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B7381C96-D819-5F49-81EE-399EC242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C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2019-09-11T13:30:00Z</dcterms:created>
  <dcterms:modified xsi:type="dcterms:W3CDTF">2019-10-18T08:19:00Z</dcterms:modified>
</cp:coreProperties>
</file>