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DEE" w:rsidRDefault="00544DEE">
      <w:r>
        <w:tab/>
      </w:r>
      <w:r>
        <w:tab/>
      </w:r>
      <w:r>
        <w:tab/>
      </w:r>
      <w:r>
        <w:tab/>
      </w:r>
      <w:r>
        <w:tab/>
      </w:r>
      <w:r>
        <w:tab/>
      </w:r>
      <w:r>
        <w:tab/>
        <w:t>Perplexity—ppl</w:t>
      </w:r>
    </w:p>
    <w:p w:rsidR="00544DEE" w:rsidRDefault="00544DEE">
      <w:r>
        <w:tab/>
      </w:r>
      <w:r>
        <w:rPr>
          <w:rFonts w:hint="eastAsia"/>
        </w:rPr>
        <w:t>语言模型，给出一句话的前</w:t>
      </w:r>
      <w:r>
        <w:rPr>
          <w:rFonts w:hint="eastAsia"/>
        </w:rPr>
        <w:t>k</w:t>
      </w:r>
      <w:r>
        <w:rPr>
          <w:rFonts w:hint="eastAsia"/>
        </w:rPr>
        <w:t>个词，希望它可以预测第</w:t>
      </w:r>
      <w:r>
        <w:t>k+1</w:t>
      </w:r>
      <w:r>
        <w:rPr>
          <w:rFonts w:hint="eastAsia"/>
        </w:rPr>
        <w:t>个词是什么，即给出一个第</w:t>
      </w:r>
      <w:r>
        <w:rPr>
          <w:rFonts w:hint="eastAsia"/>
        </w:rPr>
        <w:t>k</w:t>
      </w:r>
      <w:r>
        <w:t>+1</w:t>
      </w:r>
      <w:r>
        <w:rPr>
          <w:rFonts w:hint="eastAsia"/>
        </w:rPr>
        <w:t>个词可能出现的概率的分布</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rPr>
          <w:rFonts w:hint="eastAsia"/>
        </w:rPr>
        <w:t>。</w:t>
      </w:r>
    </w:p>
    <w:p w:rsidR="00544DEE" w:rsidRDefault="00544DEE"/>
    <w:p w:rsidR="00544DEE" w:rsidRDefault="00544DEE">
      <w:pPr>
        <w:rPr>
          <w:b/>
        </w:rPr>
      </w:pPr>
      <w:r w:rsidRPr="00544DEE">
        <w:rPr>
          <w:b/>
        </w:rPr>
        <w:t>Perplexity</w:t>
      </w:r>
      <w:r w:rsidRPr="00544DEE">
        <w:rPr>
          <w:rFonts w:hint="eastAsia"/>
          <w:b/>
        </w:rPr>
        <w:t>定义</w:t>
      </w:r>
      <w:r w:rsidRPr="00544DEE">
        <w:rPr>
          <w:rFonts w:hint="eastAsia"/>
          <w:b/>
        </w:rPr>
        <w:t xml:space="preserve"> </w:t>
      </w:r>
    </w:p>
    <w:p w:rsidR="00544DEE" w:rsidRDefault="00544DEE">
      <w:r>
        <w:rPr>
          <w:b/>
        </w:rPr>
        <w:tab/>
      </w:r>
      <w:r>
        <w:rPr>
          <w:rFonts w:hint="eastAsia"/>
        </w:rPr>
        <w:t>p</w:t>
      </w:r>
      <w:r w:rsidRPr="00544DEE">
        <w:t>pl</w:t>
      </w:r>
      <w:r>
        <w:rPr>
          <w:rFonts w:hint="eastAsia"/>
        </w:rPr>
        <w:t>是用在自然语言处理领域</w:t>
      </w:r>
      <w:r>
        <w:rPr>
          <w:rFonts w:hint="eastAsia"/>
        </w:rPr>
        <w:t>(</w:t>
      </w:r>
      <w:r>
        <w:t>NLP)</w:t>
      </w:r>
      <w:r>
        <w:rPr>
          <w:rFonts w:hint="eastAsia"/>
        </w:rPr>
        <w:t>中，衡量语言模型好坏的指标。它主要是根据每个词来估计一句话出现的概率，并用句子长度做</w:t>
      </w:r>
      <w:r>
        <w:rPr>
          <w:rFonts w:hint="eastAsia"/>
        </w:rPr>
        <w:t>n</w:t>
      </w:r>
      <w:r>
        <w:t>ormalize</w:t>
      </w:r>
      <w:r>
        <w:rPr>
          <w:rFonts w:hint="eastAsia"/>
        </w:rPr>
        <w:t>，公式为：</w:t>
      </w:r>
    </w:p>
    <w:p w:rsidR="00544DEE" w:rsidRPr="00544DEE" w:rsidRDefault="00544DEE" w:rsidP="00544DEE">
      <w:pPr>
        <w:jc w:val="center"/>
      </w:pPr>
      <m:oMathPara>
        <m:oMath>
          <m:r>
            <m:rPr>
              <m:sty m:val="p"/>
            </m:rPr>
            <w:rPr>
              <w:rFonts w:ascii="Cambria Math" w:hAnsi="Cambria Math" w:hint="eastAsia"/>
            </w:rPr>
            <m:t>pp</m:t>
          </m:r>
          <m:r>
            <m:rPr>
              <m:sty m:val="p"/>
            </m:rPr>
            <w:rPr>
              <w:rFonts w:ascii="Cambria Math" w:hAnsi="Cambria Math"/>
            </w:rPr>
            <m:t>l</m:t>
          </m:r>
          <m:d>
            <m:dPr>
              <m:ctrlPr>
                <w:rPr>
                  <w:rFonts w:ascii="Cambria Math" w:hAnsi="Cambria Math"/>
                </w:rPr>
              </m:ctrlPr>
            </m:dPr>
            <m:e>
              <m:r>
                <m:rPr>
                  <m:sty m:val="p"/>
                </m:rPr>
                <w:rPr>
                  <w:rFonts w:ascii="Cambria Math" w:hAnsi="Cambria Math"/>
                </w:rPr>
                <m:t>s</m:t>
              </m:r>
            </m:e>
          </m:d>
          <m:r>
            <w:rPr>
              <w:rFonts w:ascii="Cambria Math" w:hAnsi="Cambria Math"/>
            </w:rPr>
            <m:t xml:space="preserve">=  </m:t>
          </m:r>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rsidR="00544DEE" w:rsidRDefault="00544DEE" w:rsidP="00544DEE">
      <w:pPr>
        <w:jc w:val="center"/>
      </w:pPr>
      <m:oMathPara>
        <m:oMath>
          <m:r>
            <m:rPr>
              <m:sty m:val="p"/>
            </m:rPr>
            <w:rPr>
              <w:rFonts w:ascii="Cambria Math" w:hAnsi="Cambria Math"/>
            </w:rPr>
            <m:t xml:space="preserve">= </m:t>
          </m:r>
          <m:rad>
            <m:radPr>
              <m:ctrlPr>
                <w:rPr>
                  <w:rFonts w:ascii="Cambria Math" w:hAnsi="Cambria Math"/>
                </w:rPr>
              </m:ctrlPr>
            </m:radPr>
            <m:deg>
              <m:r>
                <w:rPr>
                  <w:rFonts w:ascii="Cambria Math" w:hAnsi="Cambria Math"/>
                </w:rPr>
                <m:t>N</m:t>
              </m:r>
            </m:deg>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den>
              </m:f>
            </m:e>
          </m:rad>
        </m:oMath>
      </m:oMathPara>
    </w:p>
    <w:p w:rsidR="00544DEE" w:rsidRPr="00544DEE" w:rsidRDefault="00544DEE">
      <m:oMathPara>
        <m:oMath>
          <m:r>
            <m:rPr>
              <m:sty m:val="p"/>
            </m:rPr>
            <w:rPr>
              <w:rFonts w:ascii="Cambria Math" w:hAnsi="Cambria Math"/>
            </w:rPr>
            <m:t>=</m:t>
          </m:r>
          <m:rad>
            <m:radPr>
              <m:ctrlPr>
                <w:rPr>
                  <w:rFonts w:ascii="Cambria Math" w:hAnsi="Cambria Math"/>
                </w:rPr>
              </m:ctrlPr>
            </m:radPr>
            <m:deg>
              <m:r>
                <w:rPr>
                  <w:rFonts w:ascii="Cambria Math" w:hAnsi="Cambria Math"/>
                </w:rPr>
                <m:t>N</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den>
                  </m:f>
                </m:e>
              </m:nary>
            </m:e>
          </m:rad>
        </m:oMath>
      </m:oMathPara>
    </w:p>
    <w:p w:rsidR="00544DEE" w:rsidRDefault="00544DEE">
      <w:r>
        <w:tab/>
      </w:r>
      <w:r>
        <w:rPr>
          <w:rFonts w:hint="eastAsia"/>
        </w:rPr>
        <w:t>其中</w:t>
      </w:r>
      <w:r>
        <w:rPr>
          <w:rFonts w:hint="eastAsia"/>
        </w:rPr>
        <w:t>S</w:t>
      </w:r>
      <w:r>
        <w:rPr>
          <w:rFonts w:hint="eastAsia"/>
        </w:rPr>
        <w:t>代表句子</w:t>
      </w:r>
      <w:r>
        <w:rPr>
          <w:rFonts w:hint="eastAsia"/>
        </w:rPr>
        <w:t>s</w:t>
      </w:r>
      <w:r>
        <w:t>entence</w:t>
      </w:r>
      <w:r>
        <w:rPr>
          <w:rFonts w:hint="eastAsia"/>
        </w:rPr>
        <w:t>，</w:t>
      </w:r>
      <w:r>
        <w:rPr>
          <w:rFonts w:hint="eastAsia"/>
        </w:rPr>
        <w:t>N</w:t>
      </w:r>
      <w:r>
        <w:rPr>
          <w:rFonts w:hint="eastAsia"/>
        </w:rPr>
        <w:t>是句子长度，</w:t>
      </w:r>
      <m:oMath>
        <m:r>
          <m:rPr>
            <m:sty m:val="p"/>
          </m:rP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是第</w:t>
      </w:r>
      <w:proofErr w:type="spellStart"/>
      <w:r>
        <w:rPr>
          <w:rFonts w:hint="eastAsia"/>
        </w:rPr>
        <w:t>i</w:t>
      </w:r>
      <w:proofErr w:type="spellEnd"/>
      <w:r>
        <w:rPr>
          <w:rFonts w:hint="eastAsia"/>
        </w:rPr>
        <w:t>个词的概率。第一个词就是</w:t>
      </w:r>
      <m:oMath>
        <m:r>
          <m:rPr>
            <m:sty m:val="p"/>
          </m:rP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m:rPr>
            <m:sty m:val="p"/>
          </m:rPr>
          <w:rPr>
            <w:rFonts w:ascii="Cambria Math" w:hAnsi="Cambria Math"/>
          </w:rPr>
          <m:t>)</m:t>
        </m:r>
      </m:oMath>
      <w:r>
        <w:rPr>
          <w:rFonts w:hint="eastAsia"/>
        </w:rPr>
        <w:t>，而</w:t>
      </w:r>
      <m:oMath>
        <m:sSub>
          <m:sSubPr>
            <m:ctrlPr>
              <w:rPr>
                <w:rFonts w:ascii="Cambria Math" w:hAnsi="Cambria Math"/>
              </w:rPr>
            </m:ctrlPr>
          </m:sSubPr>
          <m:e>
            <m:r>
              <w:rPr>
                <w:rFonts w:ascii="Cambria Math" w:hAnsi="Cambria Math"/>
              </w:rPr>
              <m:t>w</m:t>
            </m:r>
          </m:e>
          <m:sub>
            <m:r>
              <w:rPr>
                <w:rFonts w:ascii="Cambria Math" w:hAnsi="Cambria Math"/>
              </w:rPr>
              <m:t>0</m:t>
            </m:r>
          </m:sub>
        </m:sSub>
      </m:oMath>
      <w:r>
        <w:rPr>
          <w:rFonts w:hint="eastAsia"/>
        </w:rPr>
        <w:t>是</w:t>
      </w:r>
      <w:r>
        <w:rPr>
          <w:rFonts w:hint="eastAsia"/>
        </w:rPr>
        <w:t>s</w:t>
      </w:r>
      <w:r>
        <w:t>tart</w:t>
      </w:r>
      <w:r>
        <w:rPr>
          <w:rFonts w:hint="eastAsia"/>
        </w:rPr>
        <w:t>，表示句子的起始，是个占位符。</w:t>
      </w:r>
    </w:p>
    <w:p w:rsidR="00544DEE" w:rsidRDefault="00544DEE">
      <w:r>
        <w:tab/>
      </w:r>
      <w:r>
        <w:rPr>
          <w:rFonts w:hint="eastAsia"/>
        </w:rPr>
        <w:t>这个式子可以这样理解，</w:t>
      </w:r>
      <w:r>
        <w:rPr>
          <w:rFonts w:hint="eastAsia"/>
        </w:rPr>
        <w:t>p</w:t>
      </w:r>
      <w:r>
        <w:t>pl</w:t>
      </w:r>
      <w:r>
        <w:rPr>
          <w:rFonts w:hint="eastAsia"/>
        </w:rPr>
        <w:t>越小，</w:t>
      </w:r>
      <w:r>
        <w:rPr>
          <w:rFonts w:hint="eastAsia"/>
        </w:rPr>
        <w:t>p</w:t>
      </w:r>
      <w: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t>)</w:t>
      </w:r>
      <w:r>
        <w:rPr>
          <w:rFonts w:hint="eastAsia"/>
        </w:rPr>
        <w:t>则越大，依据我们期望的</w:t>
      </w:r>
      <w:r>
        <w:rPr>
          <w:rFonts w:hint="eastAsia"/>
        </w:rPr>
        <w:t>s</w:t>
      </w:r>
      <w:r>
        <w:t>entence</w:t>
      </w:r>
      <w:r>
        <w:rPr>
          <w:rFonts w:hint="eastAsia"/>
        </w:rPr>
        <w:t>出现的概率也就越高。</w:t>
      </w:r>
    </w:p>
    <w:p w:rsidR="00544DEE" w:rsidRDefault="00544DEE">
      <w:r>
        <w:tab/>
      </w:r>
      <w:r>
        <w:rPr>
          <w:rFonts w:hint="eastAsia"/>
        </w:rPr>
        <w:t>还有一些人说，</w:t>
      </w:r>
      <w:r>
        <w:rPr>
          <w:rFonts w:hint="eastAsia"/>
        </w:rPr>
        <w:t>p</w:t>
      </w:r>
      <w:r>
        <w:t>pl</w:t>
      </w:r>
      <w:r>
        <w:rPr>
          <w:rFonts w:hint="eastAsia"/>
        </w:rPr>
        <w:t>可以认为是</w:t>
      </w:r>
      <w:r>
        <w:rPr>
          <w:rFonts w:hint="eastAsia"/>
        </w:rPr>
        <w:t>a</w:t>
      </w:r>
      <w:r>
        <w:t>verage branch factor(</w:t>
      </w:r>
      <w:r>
        <w:rPr>
          <w:rFonts w:hint="eastAsia"/>
        </w:rPr>
        <w:t>平均分支系数</w:t>
      </w:r>
      <w:r>
        <w:rPr>
          <w:rFonts w:hint="eastAsia"/>
        </w:rPr>
        <w:t>)</w:t>
      </w:r>
      <w:r>
        <w:rPr>
          <w:rFonts w:hint="eastAsia"/>
        </w:rPr>
        <w:t>，即预测下一个词时可以有多少种选择。比如</w:t>
      </w:r>
      <w:r>
        <w:rPr>
          <w:rFonts w:hint="eastAsia"/>
        </w:rPr>
        <w:t>p</w:t>
      </w:r>
      <w:r>
        <w:t>pl</w:t>
      </w:r>
      <w:r>
        <w:rPr>
          <w:rFonts w:hint="eastAsia"/>
        </w:rPr>
        <w:t>下降到</w:t>
      </w:r>
      <w:r>
        <w:rPr>
          <w:rFonts w:hint="eastAsia"/>
        </w:rPr>
        <w:t>9</w:t>
      </w:r>
      <w:r>
        <w:t>0</w:t>
      </w:r>
      <w:r>
        <w:rPr>
          <w:rFonts w:hint="eastAsia"/>
        </w:rPr>
        <w:t>，可以直观</w:t>
      </w:r>
      <w:bookmarkStart w:id="0" w:name="_GoBack"/>
      <w:bookmarkEnd w:id="0"/>
      <w:r>
        <w:rPr>
          <w:rFonts w:hint="eastAsia"/>
        </w:rPr>
        <w:t>的理解为</w:t>
      </w:r>
      <w:r w:rsidR="003750D3">
        <w:rPr>
          <w:rFonts w:hint="eastAsia"/>
        </w:rPr>
        <w:t>，在模型生成下一句话时下一个词有</w:t>
      </w:r>
      <w:r w:rsidR="003750D3">
        <w:rPr>
          <w:rFonts w:hint="eastAsia"/>
        </w:rPr>
        <w:t>9</w:t>
      </w:r>
      <w:r w:rsidR="003750D3">
        <w:t>0</w:t>
      </w:r>
      <w:r w:rsidR="003750D3">
        <w:rPr>
          <w:rFonts w:hint="eastAsia"/>
        </w:rPr>
        <w:t>个合理选择，可选词数越少，可以认为模型越准确。</w:t>
      </w:r>
    </w:p>
    <w:p w:rsidR="003750D3" w:rsidRDefault="003750D3"/>
    <w:p w:rsidR="003750D3" w:rsidRDefault="003750D3">
      <w:pPr>
        <w:rPr>
          <w:b/>
        </w:rPr>
      </w:pPr>
      <w:r w:rsidRPr="003750D3">
        <w:rPr>
          <w:rFonts w:hint="eastAsia"/>
          <w:b/>
        </w:rPr>
        <w:t>P</w:t>
      </w:r>
      <w:r w:rsidRPr="003750D3">
        <w:rPr>
          <w:b/>
        </w:rPr>
        <w:t>erplexity</w:t>
      </w:r>
      <w:r w:rsidRPr="003750D3">
        <w:rPr>
          <w:rFonts w:hint="eastAsia"/>
          <w:b/>
        </w:rPr>
        <w:t>的影响因素</w:t>
      </w:r>
    </w:p>
    <w:p w:rsidR="003750D3" w:rsidRDefault="003750D3" w:rsidP="003750D3">
      <w:pPr>
        <w:pStyle w:val="a4"/>
        <w:numPr>
          <w:ilvl w:val="0"/>
          <w:numId w:val="1"/>
        </w:numPr>
        <w:ind w:firstLineChars="0"/>
      </w:pPr>
      <w:r w:rsidRPr="003750D3">
        <w:rPr>
          <w:rFonts w:hint="eastAsia"/>
        </w:rPr>
        <w:t>训练</w:t>
      </w:r>
      <w:r>
        <w:rPr>
          <w:rFonts w:hint="eastAsia"/>
        </w:rPr>
        <w:t>数据集越大，</w:t>
      </w:r>
      <w:r>
        <w:rPr>
          <w:rFonts w:hint="eastAsia"/>
        </w:rPr>
        <w:t>P</w:t>
      </w:r>
      <w:r>
        <w:t>PL</w:t>
      </w:r>
      <w:r>
        <w:rPr>
          <w:rFonts w:hint="eastAsia"/>
        </w:rPr>
        <w:t>会下降的更低。</w:t>
      </w:r>
    </w:p>
    <w:p w:rsidR="003750D3" w:rsidRDefault="003750D3" w:rsidP="003750D3">
      <w:pPr>
        <w:pStyle w:val="a4"/>
        <w:numPr>
          <w:ilvl w:val="0"/>
          <w:numId w:val="1"/>
        </w:numPr>
        <w:ind w:firstLineChars="0"/>
      </w:pPr>
      <w:r>
        <w:rPr>
          <w:rFonts w:hint="eastAsia"/>
        </w:rPr>
        <w:t>数据中的标点会対模型的</w:t>
      </w:r>
      <w:r>
        <w:t>PPL</w:t>
      </w:r>
      <w:r>
        <w:rPr>
          <w:rFonts w:hint="eastAsia"/>
        </w:rPr>
        <w:t>产生很大影响，一个句号能够让</w:t>
      </w:r>
      <w:r>
        <w:rPr>
          <w:rFonts w:hint="eastAsia"/>
        </w:rPr>
        <w:t>P</w:t>
      </w:r>
      <w:r>
        <w:t>PL</w:t>
      </w:r>
      <w:r>
        <w:rPr>
          <w:rFonts w:hint="eastAsia"/>
        </w:rPr>
        <w:t>波动几十，标点的预测总是不稳定。</w:t>
      </w:r>
    </w:p>
    <w:p w:rsidR="003750D3" w:rsidRPr="003750D3" w:rsidRDefault="003750D3" w:rsidP="003750D3">
      <w:pPr>
        <w:pStyle w:val="a4"/>
        <w:numPr>
          <w:ilvl w:val="0"/>
          <w:numId w:val="1"/>
        </w:numPr>
        <w:ind w:firstLineChars="0"/>
        <w:rPr>
          <w:rFonts w:hint="eastAsia"/>
        </w:rPr>
      </w:pPr>
      <w:r>
        <w:rPr>
          <w:rFonts w:hint="eastAsia"/>
        </w:rPr>
        <w:t>预测语句中的“的，了”等词也对</w:t>
      </w:r>
      <w:r>
        <w:rPr>
          <w:rFonts w:hint="eastAsia"/>
        </w:rPr>
        <w:t>P</w:t>
      </w:r>
      <w:r>
        <w:t>PL</w:t>
      </w:r>
      <w:r>
        <w:rPr>
          <w:rFonts w:hint="eastAsia"/>
        </w:rPr>
        <w:t>有很大影响，可能“我</w:t>
      </w:r>
      <w:r>
        <w:rPr>
          <w:rFonts w:hint="eastAsia"/>
        </w:rPr>
        <w:lastRenderedPageBreak/>
        <w:t>借你的书”比“我借你书”的指标值小几十，但是从语义分析上有没有这些停用词并不能完全代表句子生成的好坏。</w:t>
      </w:r>
    </w:p>
    <w:sectPr w:rsidR="003750D3" w:rsidRPr="003750D3"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D08E1"/>
    <w:multiLevelType w:val="hybridMultilevel"/>
    <w:tmpl w:val="9530DF2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EE"/>
    <w:rsid w:val="003750D3"/>
    <w:rsid w:val="005309B8"/>
    <w:rsid w:val="00544DEE"/>
    <w:rsid w:val="009A3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BCD39"/>
  <w14:defaultImageDpi w14:val="32767"/>
  <w15:chartTrackingRefBased/>
  <w15:docId w15:val="{792226B0-953B-E34E-A702-C61C717A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4DEE"/>
    <w:rPr>
      <w:color w:val="808080"/>
    </w:rPr>
  </w:style>
  <w:style w:type="paragraph" w:styleId="a4">
    <w:name w:val="List Paragraph"/>
    <w:basedOn w:val="a"/>
    <w:uiPriority w:val="34"/>
    <w:qFormat/>
    <w:rsid w:val="003750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1</cp:revision>
  <dcterms:created xsi:type="dcterms:W3CDTF">2019-10-08T04:04:00Z</dcterms:created>
  <dcterms:modified xsi:type="dcterms:W3CDTF">2019-10-09T06:48:00Z</dcterms:modified>
</cp:coreProperties>
</file>