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16" w:rsidRDefault="005836EE">
      <w:r>
        <w:tab/>
      </w:r>
      <w:r>
        <w:tab/>
      </w:r>
      <w:r>
        <w:tab/>
      </w:r>
      <w:r>
        <w:tab/>
      </w:r>
      <w:r>
        <w:tab/>
      </w:r>
      <w:r>
        <w:tab/>
        <w:t>VAE</w:t>
      </w:r>
      <w:r>
        <w:rPr>
          <w:rFonts w:hint="eastAsia"/>
        </w:rPr>
        <w:t>背后的数学原理</w:t>
      </w:r>
    </w:p>
    <w:p w:rsidR="005836EE" w:rsidRDefault="00780FCA" w:rsidP="00780FCA">
      <w:r>
        <w:rPr>
          <w:rFonts w:hint="eastAsia"/>
        </w:rPr>
        <w:t>一、</w:t>
      </w:r>
      <w:r w:rsidR="005836EE">
        <w:rPr>
          <w:rFonts w:hint="eastAsia"/>
        </w:rPr>
        <w:t>介绍</w:t>
      </w:r>
    </w:p>
    <w:p w:rsidR="005836EE" w:rsidRDefault="005836EE" w:rsidP="005836EE">
      <w:pPr>
        <w:ind w:firstLine="420"/>
      </w:pPr>
      <w:r>
        <w:t>Generative model</w:t>
      </w:r>
      <w:r>
        <w:rPr>
          <w:rFonts w:hint="eastAsia"/>
        </w:rPr>
        <w:t>，学习高维数据的概率分布</w:t>
      </w:r>
      <w:r>
        <w:rPr>
          <w:rFonts w:hint="eastAsia"/>
        </w:rPr>
        <w:t>P</w:t>
      </w:r>
      <w:r>
        <w:t>(X)</w:t>
      </w:r>
      <w:r>
        <w:rPr>
          <w:rFonts w:hint="eastAsia"/>
        </w:rPr>
        <w:t>，学习不同维度之间的相互依赖关系</w:t>
      </w:r>
      <w:r w:rsidR="00780FCA">
        <w:rPr>
          <w:rFonts w:hint="eastAsia"/>
        </w:rPr>
        <w:t>，比如手写数字的生成模型如果生成了</w:t>
      </w:r>
      <w:r w:rsidR="00780FCA">
        <w:rPr>
          <w:rFonts w:hint="eastAsia"/>
        </w:rPr>
        <w:t>8</w:t>
      </w:r>
      <w:r w:rsidR="00780FCA">
        <w:rPr>
          <w:rFonts w:hint="eastAsia"/>
        </w:rPr>
        <w:t>的左边一半像素，那么剩下的像素也就随之确定了。</w:t>
      </w:r>
    </w:p>
    <w:p w:rsidR="00780FCA" w:rsidRDefault="00780FCA" w:rsidP="00780FCA">
      <w:pPr>
        <w:ind w:firstLine="420"/>
        <w:rPr>
          <w:rFonts w:hint="eastAsia"/>
        </w:rPr>
      </w:pPr>
      <w:r>
        <w:t>Latent variable</w:t>
      </w:r>
      <w:r>
        <w:rPr>
          <w:rFonts w:hint="eastAsia"/>
        </w:rPr>
        <w:t>【隐变量】，给与生成模型一些信息用来生成数据，</w:t>
      </w:r>
    </w:p>
    <w:p w:rsidR="005836EE" w:rsidRDefault="005836EE" w:rsidP="005836EE">
      <w:pPr>
        <w:ind w:left="420"/>
      </w:pPr>
    </w:p>
    <w:p w:rsidR="00780FCA" w:rsidRDefault="00780FCA" w:rsidP="00780FCA">
      <w:r>
        <w:rPr>
          <w:rFonts w:hint="eastAsia"/>
        </w:rPr>
        <w:t>二、</w:t>
      </w:r>
      <w:r>
        <w:rPr>
          <w:rFonts w:hint="eastAsia"/>
        </w:rPr>
        <w:t>V</w:t>
      </w:r>
      <w:r>
        <w:t>AE</w:t>
      </w:r>
    </w:p>
    <w:p w:rsidR="00780FCA" w:rsidRDefault="00780FCA" w:rsidP="00780FCA">
      <w:r>
        <w:tab/>
      </w:r>
      <w:r>
        <w:rPr>
          <w:rFonts w:hint="eastAsia"/>
        </w:rPr>
        <w:t>对于数据集中的每个样本</w:t>
      </w:r>
      <w:r>
        <w:rPr>
          <w:rFonts w:hint="eastAsia"/>
        </w:rPr>
        <w:t>x</w:t>
      </w:r>
      <w:r>
        <w:rPr>
          <w:rFonts w:hint="eastAsia"/>
        </w:rPr>
        <w:t>和他所对应的所有</w:t>
      </w:r>
      <w:r>
        <w:rPr>
          <w:rFonts w:hint="eastAsia"/>
        </w:rPr>
        <w:t>z</w:t>
      </w:r>
      <w:r>
        <w:rPr>
          <w:rFonts w:hint="eastAsia"/>
        </w:rPr>
        <w:t>，我们要做的是最大化下面的概率：</w:t>
      </w:r>
    </w:p>
    <w:p w:rsidR="00780FCA" w:rsidRDefault="00780FCA" w:rsidP="00780F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55127" cy="109143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c53f6cf9-3605-480f-8fcc-3bce454f292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77" cy="10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A" w:rsidRDefault="00780FCA" w:rsidP="00780FCA">
      <w:r>
        <w:tab/>
      </w:r>
      <w:r>
        <w:rPr>
          <w:rFonts w:hint="eastAsia"/>
        </w:rPr>
        <w:t>一般认为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z;θ</m:t>
            </m:r>
          </m:e>
        </m:d>
        <m:r>
          <w:rPr>
            <w:rFonts w:ascii="Cambria Math" w:hAnsi="Cambria Math"/>
          </w:rPr>
          <m:t>=N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X|μ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(z;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∙I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05D86">
        <w:rPr>
          <w:rFonts w:hint="eastAsia"/>
        </w:rPr>
        <w:t>，即认为</w:t>
      </w:r>
      <w:r w:rsidR="00705D86">
        <w:rPr>
          <w:rFonts w:hint="eastAsia"/>
        </w:rPr>
        <w:t>x</w:t>
      </w:r>
      <w:r w:rsidR="00705D86">
        <w:rPr>
          <w:rFonts w:hint="eastAsia"/>
        </w:rPr>
        <w:t>是一个高斯分布，均值和方差都是由</w:t>
      </w:r>
      <w:r w:rsidR="00705D86">
        <w:rPr>
          <w:rFonts w:hint="eastAsia"/>
        </w:rPr>
        <w:t>z</w:t>
      </w:r>
      <w:r w:rsidR="00705D86">
        <w:rPr>
          <w:rFonts w:hint="eastAsia"/>
        </w:rPr>
        <w:t>经过两个对应的神经网络计算而来。</w:t>
      </w:r>
    </w:p>
    <w:p w:rsidR="00705D86" w:rsidRDefault="00705D86" w:rsidP="00780FCA">
      <w:r>
        <w:tab/>
      </w:r>
      <w:r>
        <w:rPr>
          <w:rFonts w:hint="eastAsia"/>
        </w:rPr>
        <w:t>要解决上图中的公式，有两个问题需要解决：</w:t>
      </w:r>
    </w:p>
    <w:p w:rsidR="00705D86" w:rsidRDefault="00705D86" w:rsidP="00705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）怎样生成隐变量</w:t>
      </w:r>
      <w:r>
        <w:rPr>
          <w:rFonts w:hint="eastAsia"/>
        </w:rPr>
        <w:t>z</w:t>
      </w:r>
    </w:p>
    <w:p w:rsidR="00705D86" w:rsidRDefault="00705D86" w:rsidP="00705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）对于隐变量</w:t>
      </w:r>
      <w:r>
        <w:rPr>
          <w:rFonts w:hint="eastAsia"/>
        </w:rPr>
        <w:t>z</w:t>
      </w:r>
      <w:r>
        <w:rPr>
          <w:rFonts w:hint="eastAsia"/>
        </w:rPr>
        <w:t>要怎么处理</w:t>
      </w:r>
    </w:p>
    <w:p w:rsidR="00705D86" w:rsidRPr="00780FCA" w:rsidRDefault="00705D86" w:rsidP="00705D86">
      <w:pPr>
        <w:ind w:left="423"/>
        <w:rPr>
          <w:rFonts w:hint="eastAsia"/>
        </w:rPr>
      </w:pPr>
      <w:r>
        <w:rPr>
          <w:rFonts w:hint="eastAsia"/>
        </w:rPr>
        <w:t>下面解决第一个问题：</w:t>
      </w:r>
    </w:p>
    <w:p w:rsidR="005836EE" w:rsidRPr="00705D86" w:rsidRDefault="00705D86" w:rsidP="00705D86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V</w:t>
      </w:r>
      <w:r>
        <w:t>AE</w:t>
      </w:r>
      <w:r>
        <w:rPr>
          <w:rFonts w:hint="eastAsia"/>
        </w:rPr>
        <w:t>假设</w:t>
      </w:r>
      <w:r>
        <w:rPr>
          <w:rFonts w:hint="eastAsia"/>
        </w:rPr>
        <w:t>z</w:t>
      </w:r>
      <w:r>
        <w:rPr>
          <w:rFonts w:hint="eastAsia"/>
        </w:rPr>
        <w:t>的各个维度之间是没有任何关联的，也就是相互独立。从而对于</w:t>
      </w:r>
      <w:r>
        <w:rPr>
          <w:rFonts w:hint="eastAsia"/>
        </w:rPr>
        <w:t>z</w:t>
      </w:r>
      <w:r>
        <w:rPr>
          <w:rFonts w:hint="eastAsia"/>
        </w:rPr>
        <w:t>的所有维度，都可以分别从一个一维高斯上抽样，然后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到一起。之所以这样认为，是因为理论上</w:t>
      </w:r>
      <w:r>
        <w:rPr>
          <w:rFonts w:hint="eastAsia"/>
        </w:rPr>
        <w:t>z</w:t>
      </w:r>
      <w:r>
        <w:rPr>
          <w:rFonts w:hint="eastAsia"/>
        </w:rPr>
        <w:t>经过一个足够复杂的变换，可以变成任意一种分布，比如下图</w:t>
      </w:r>
      <w:r>
        <w:rPr>
          <w:rFonts w:hint="eastAsia"/>
        </w:rPr>
        <w:t>1</w:t>
      </w:r>
      <w:r>
        <w:rPr>
          <w:rFonts w:hint="eastAsia"/>
        </w:rPr>
        <w:t>中的例子所示，</w:t>
      </w:r>
      <w:r w:rsidRPr="00705D86">
        <w:rPr>
          <w:rFonts w:hint="eastAsia"/>
          <w:color w:val="FF0000"/>
        </w:rPr>
        <w:t>所以从这个角度来说，与其说</w:t>
      </w:r>
      <w:r w:rsidRPr="00705D86">
        <w:rPr>
          <w:rFonts w:hint="eastAsia"/>
          <w:color w:val="FF0000"/>
        </w:rPr>
        <w:t>z</w:t>
      </w:r>
      <w:r w:rsidRPr="00705D86">
        <w:rPr>
          <w:rFonts w:hint="eastAsia"/>
          <w:color w:val="FF0000"/>
        </w:rPr>
        <w:t>是隐变量，不如说</w:t>
      </w:r>
      <w:r w:rsidRPr="00705D86">
        <w:rPr>
          <w:rFonts w:hint="eastAsia"/>
          <w:color w:val="FF0000"/>
        </w:rPr>
        <w:t>z</w:t>
      </w:r>
      <w:r w:rsidRPr="00705D86">
        <w:rPr>
          <w:rFonts w:hint="eastAsia"/>
          <w:color w:val="FF0000"/>
        </w:rPr>
        <w:t>变换后的向量是隐变量，即</w:t>
      </w:r>
      <w:r w:rsidRPr="00705D86">
        <w:rPr>
          <w:rFonts w:hint="eastAsia"/>
          <w:color w:val="FF0000"/>
        </w:rPr>
        <w:t>z</w:t>
      </w:r>
      <w:r w:rsidRPr="00705D86">
        <w:rPr>
          <w:color w:val="FF0000"/>
        </w:rPr>
        <w:t xml:space="preserve"> -&gt;</w:t>
      </w:r>
      <w:r w:rsidRPr="00705D86">
        <w:rPr>
          <w:rFonts w:hint="eastAsia"/>
          <w:color w:val="FF0000"/>
        </w:rPr>
        <w:t>隐变量</w:t>
      </w:r>
      <w:r w:rsidRPr="00705D86">
        <w:rPr>
          <w:rFonts w:hint="eastAsia"/>
          <w:color w:val="FF0000"/>
        </w:rPr>
        <w:t xml:space="preserve"> </w:t>
      </w:r>
      <w:r w:rsidRPr="00705D86">
        <w:rPr>
          <w:color w:val="FF0000"/>
        </w:rPr>
        <w:t>-&gt;x</w:t>
      </w:r>
      <w:r w:rsidRPr="00705D86">
        <w:rPr>
          <w:rFonts w:hint="eastAsia"/>
          <w:color w:val="FF0000"/>
        </w:rPr>
        <w:t>。</w:t>
      </w:r>
    </w:p>
    <w:p w:rsidR="00705D86" w:rsidRDefault="00705D86" w:rsidP="00705D86">
      <w:pPr>
        <w:ind w:firstLine="420"/>
        <w:jc w:val="center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847369" cy="3632022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f1352d5f-92f2-4e38-b35c-8f42aac38e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62" cy="3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6" w:rsidRDefault="00705D86" w:rsidP="00705D86">
      <w:pPr>
        <w:ind w:firstLine="420"/>
        <w:rPr>
          <w:color w:val="000000" w:themeColor="text1"/>
        </w:rPr>
      </w:pPr>
      <w:r w:rsidRPr="00705D86">
        <w:rPr>
          <w:rFonts w:hint="eastAsia"/>
          <w:color w:val="000000" w:themeColor="text1"/>
        </w:rPr>
        <w:t>下面是对于第二个问题（对于隐变量</w:t>
      </w:r>
      <w:r w:rsidRPr="00705D86">
        <w:rPr>
          <w:rFonts w:hint="eastAsia"/>
          <w:color w:val="000000" w:themeColor="text1"/>
        </w:rPr>
        <w:t>z</w:t>
      </w:r>
      <w:r w:rsidRPr="00705D86">
        <w:rPr>
          <w:rFonts w:hint="eastAsia"/>
          <w:color w:val="000000" w:themeColor="text1"/>
        </w:rPr>
        <w:t>怎么处理）</w:t>
      </w:r>
      <w:r w:rsidR="008A5486">
        <w:rPr>
          <w:rFonts w:hint="eastAsia"/>
          <w:color w:val="000000" w:themeColor="text1"/>
        </w:rPr>
        <w:t>的处理：</w:t>
      </w:r>
    </w:p>
    <w:p w:rsidR="008A5486" w:rsidRPr="008A5486" w:rsidRDefault="008A5486" w:rsidP="008A5486">
      <w:pPr>
        <w:ind w:firstLine="420"/>
        <w:rPr>
          <w:color w:val="000000" w:themeColor="text1"/>
        </w:rPr>
      </w:pPr>
      <w:r w:rsidRPr="008A5486">
        <w:rPr>
          <w:rFonts w:hint="eastAsia"/>
          <w:color w:val="000000" w:themeColor="text1"/>
        </w:rPr>
        <w:t>单纯的想通过采样来计算</w:t>
      </w:r>
      <w:r w:rsidRPr="008A5486">
        <w:rPr>
          <w:rFonts w:hint="eastAsia"/>
          <w:color w:val="000000" w:themeColor="text1"/>
        </w:rPr>
        <w:t>P</w:t>
      </w:r>
      <w:r w:rsidRPr="008A5486">
        <w:rPr>
          <w:color w:val="000000" w:themeColor="text1"/>
        </w:rPr>
        <w:t>(</w:t>
      </w:r>
      <w:r w:rsidRPr="008A5486">
        <w:rPr>
          <w:rFonts w:hint="eastAsia"/>
          <w:color w:val="000000" w:themeColor="text1"/>
        </w:rPr>
        <w:t>X</w:t>
      </w:r>
      <w:r w:rsidRPr="008A5486">
        <w:rPr>
          <w:color w:val="000000" w:themeColor="text1"/>
        </w:rP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/>
          <m:e>
            <m:r>
              <w:rPr>
                <w:rFonts w:ascii="Cambria Math" w:hAnsi="Cambria Math"/>
                <w:color w:val="000000" w:themeColor="text1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;θ)P(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</m:oMath>
      <w:r w:rsidRPr="008A5486">
        <w:rPr>
          <w:rFonts w:hint="eastAsia"/>
          <w:color w:val="000000" w:themeColor="text1"/>
        </w:rPr>
        <w:t>是不可以的，因为样本数无法做到足够大。事实上，对于绝大多数的</w:t>
      </w:r>
      <w:r w:rsidRPr="008A5486">
        <w:rPr>
          <w:rFonts w:hint="eastAsia"/>
          <w:color w:val="000000" w:themeColor="text1"/>
        </w:rPr>
        <w:t>z</w:t>
      </w:r>
      <w:r w:rsidRPr="008A5486">
        <w:rPr>
          <w:rFonts w:hint="eastAsia"/>
          <w:color w:val="000000" w:themeColor="text1"/>
        </w:rPr>
        <w:t>来说，生成的</w:t>
      </w:r>
      <w:r w:rsidRPr="008A5486">
        <w:rPr>
          <w:rFonts w:hint="eastAsia"/>
          <w:color w:val="000000" w:themeColor="text1"/>
        </w:rPr>
        <w:t>X</w:t>
      </w:r>
      <w:r w:rsidRPr="008A5486">
        <w:rPr>
          <w:rFonts w:hint="eastAsia"/>
          <w:color w:val="000000" w:themeColor="text1"/>
        </w:rPr>
        <w:t>都是不存在的，即</w:t>
      </w:r>
      <m:oMath>
        <m:r>
          <w:rPr>
            <w:rFonts w:ascii="Cambria Math" w:hAnsi="Cambria Math"/>
            <w:color w:val="000000" w:themeColor="text1"/>
          </w:rPr>
          <m:t>P(X|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;θ)</m:t>
        </m:r>
      </m:oMath>
      <w:r w:rsidRPr="008A5486">
        <w:rPr>
          <w:rFonts w:hint="eastAsia"/>
          <w:color w:val="000000" w:themeColor="text1"/>
        </w:rPr>
        <w:t>的值几乎为</w:t>
      </w:r>
      <w:r w:rsidRPr="008A5486">
        <w:rPr>
          <w:rFonts w:hint="eastAsia"/>
          <w:color w:val="000000" w:themeColor="text1"/>
        </w:rPr>
        <w:t>0</w:t>
      </w:r>
      <w:r w:rsidRPr="008A5486">
        <w:rPr>
          <w:rFonts w:hint="eastAsia"/>
          <w:color w:val="000000" w:themeColor="text1"/>
        </w:rPr>
        <w:t>；这对于计算这些求和是没什么用的。因此，我们需要想办法只抽那些能生成</w:t>
      </w:r>
      <w:r w:rsidRPr="008A5486">
        <w:rPr>
          <w:rFonts w:hint="eastAsia"/>
          <w:color w:val="000000" w:themeColor="text1"/>
        </w:rPr>
        <w:t>X</w:t>
      </w:r>
      <w:r w:rsidRPr="008A5486">
        <w:rPr>
          <w:rFonts w:hint="eastAsia"/>
          <w:color w:val="000000" w:themeColor="text1"/>
        </w:rPr>
        <w:t>的</w:t>
      </w:r>
      <w:r w:rsidRPr="008A5486">
        <w:rPr>
          <w:rFonts w:hint="eastAsia"/>
          <w:color w:val="000000" w:themeColor="text1"/>
        </w:rPr>
        <w:t>z</w:t>
      </w:r>
      <w:r w:rsidRPr="008A5486">
        <w:rPr>
          <w:rFonts w:hint="eastAsia"/>
          <w:color w:val="000000" w:themeColor="text1"/>
        </w:rPr>
        <w:t>，即减小</w:t>
      </w:r>
      <w:r w:rsidRPr="008A5486">
        <w:rPr>
          <w:rFonts w:hint="eastAsia"/>
          <w:color w:val="000000" w:themeColor="text1"/>
        </w:rPr>
        <w:t>z</w:t>
      </w:r>
      <w:r w:rsidRPr="008A5486">
        <w:rPr>
          <w:rFonts w:hint="eastAsia"/>
          <w:color w:val="000000" w:themeColor="text1"/>
        </w:rPr>
        <w:t>的采样空间；所以我们前面说的</w:t>
      </w:r>
      <w:r w:rsidRPr="008A5486">
        <w:rPr>
          <w:rFonts w:hint="eastAsia"/>
          <w:color w:val="000000" w:themeColor="text1"/>
        </w:rPr>
        <w:t>P</w:t>
      </w:r>
      <w:r w:rsidRPr="008A5486"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8A5486">
        <w:rPr>
          <w:color w:val="000000" w:themeColor="text1"/>
        </w:rPr>
        <w:t>)</w:t>
      </w:r>
      <w:r w:rsidRPr="008A5486">
        <w:rPr>
          <w:rFonts w:hint="eastAsia"/>
          <w:color w:val="000000" w:themeColor="text1"/>
        </w:rPr>
        <w:t>也就变成了</w:t>
      </w:r>
      <w:r w:rsidRPr="008A5486">
        <w:rPr>
          <w:rFonts w:hint="eastAsia"/>
          <w:color w:val="000000" w:themeColor="text1"/>
        </w:rPr>
        <w:t>P</w:t>
      </w:r>
      <w:r w:rsidRPr="008A5486">
        <w:rPr>
          <w:color w:val="000000" w:themeColor="text1"/>
        </w:rPr>
        <w:t>(</w:t>
      </w:r>
      <w:proofErr w:type="spellStart"/>
      <w:r w:rsidRPr="008A5486">
        <w:rPr>
          <w:color w:val="000000" w:themeColor="text1"/>
        </w:rPr>
        <w:t>z|X</w:t>
      </w:r>
      <w:proofErr w:type="spellEnd"/>
      <w:r w:rsidRPr="008A5486">
        <w:rPr>
          <w:color w:val="000000" w:themeColor="text1"/>
        </w:rPr>
        <w:t>)</w:t>
      </w:r>
      <w:r w:rsidRPr="008A5486">
        <w:rPr>
          <w:rFonts w:hint="eastAsia"/>
          <w:color w:val="000000" w:themeColor="text1"/>
        </w:rPr>
        <w:t>（省略了下标</w:t>
      </w:r>
      <w:proofErr w:type="spellStart"/>
      <w:r w:rsidRPr="008A5486">
        <w:rPr>
          <w:color w:val="000000" w:themeColor="text1"/>
        </w:rPr>
        <w:t>i</w:t>
      </w:r>
      <w:proofErr w:type="spellEnd"/>
      <w:r w:rsidRPr="008A5486">
        <w:rPr>
          <w:color w:val="000000" w:themeColor="text1"/>
        </w:rPr>
        <w:t xml:space="preserve">; </w:t>
      </w:r>
      <w:r w:rsidRPr="008A5486">
        <w:rPr>
          <w:rFonts w:hint="eastAsia"/>
          <w:color w:val="000000" w:themeColor="text1"/>
        </w:rPr>
        <w:t>这里</w:t>
      </w:r>
      <w:r w:rsidRPr="008A5486">
        <w:rPr>
          <w:rFonts w:hint="eastAsia"/>
          <w:color w:val="000000" w:themeColor="text1"/>
        </w:rPr>
        <w:t>P</w:t>
      </w:r>
      <w:r w:rsidRPr="008A5486">
        <w:rPr>
          <w:color w:val="000000" w:themeColor="text1"/>
        </w:rPr>
        <w:t>(</w:t>
      </w:r>
      <w:proofErr w:type="spellStart"/>
      <w:r w:rsidRPr="008A5486">
        <w:rPr>
          <w:color w:val="000000" w:themeColor="text1"/>
        </w:rPr>
        <w:t>z|X</w:t>
      </w:r>
      <w:proofErr w:type="spellEnd"/>
      <w:r w:rsidRPr="008A5486">
        <w:rPr>
          <w:color w:val="000000" w:themeColor="text1"/>
        </w:rPr>
        <w:t>)</w:t>
      </w:r>
      <w:r w:rsidRPr="008A5486">
        <w:rPr>
          <w:rFonts w:hint="eastAsia"/>
          <w:color w:val="000000" w:themeColor="text1"/>
        </w:rPr>
        <w:t>仍然是一个高斯分布），同时我们还需要另外一个分布</w:t>
      </w:r>
      <w:r w:rsidRPr="008A5486">
        <w:rPr>
          <w:rFonts w:hint="eastAsia"/>
          <w:color w:val="000000" w:themeColor="text1"/>
        </w:rPr>
        <w:t>Q</w:t>
      </w:r>
      <w:r w:rsidRPr="008A5486">
        <w:rPr>
          <w:color w:val="000000" w:themeColor="text1"/>
        </w:rPr>
        <w:t>(</w:t>
      </w:r>
      <w:proofErr w:type="spellStart"/>
      <w:r w:rsidRPr="008A5486">
        <w:rPr>
          <w:color w:val="000000" w:themeColor="text1"/>
        </w:rPr>
        <w:t>z|X</w:t>
      </w:r>
      <w:proofErr w:type="spellEnd"/>
      <w:r w:rsidRPr="008A5486">
        <w:rPr>
          <w:color w:val="000000" w:themeColor="text1"/>
        </w:rPr>
        <w:t>)</w:t>
      </w:r>
      <w:r w:rsidRPr="008A5486">
        <w:rPr>
          <w:rFonts w:hint="eastAsia"/>
          <w:color w:val="000000" w:themeColor="text1"/>
        </w:rPr>
        <w:t>来逼近</w:t>
      </w:r>
      <w:r w:rsidRPr="008A5486">
        <w:rPr>
          <w:rFonts w:hint="eastAsia"/>
          <w:color w:val="000000" w:themeColor="text1"/>
        </w:rPr>
        <w:t>P</w:t>
      </w:r>
      <w:r w:rsidRPr="008A5486">
        <w:rPr>
          <w:color w:val="000000" w:themeColor="text1"/>
        </w:rPr>
        <w:t>(</w:t>
      </w:r>
      <w:proofErr w:type="spellStart"/>
      <w:r w:rsidRPr="008A5486">
        <w:rPr>
          <w:color w:val="000000" w:themeColor="text1"/>
        </w:rPr>
        <w:t>z|X</w:t>
      </w:r>
      <w:proofErr w:type="spellEnd"/>
      <w:r w:rsidRPr="008A5486">
        <w:rPr>
          <w:color w:val="000000" w:themeColor="text1"/>
        </w:rPr>
        <w:t>)</w:t>
      </w:r>
      <w:r w:rsidRPr="008A5486">
        <w:rPr>
          <w:rFonts w:hint="eastAsia"/>
          <w:color w:val="000000" w:themeColor="text1"/>
        </w:rPr>
        <w:t>，从而生成我们想要的</w:t>
      </w:r>
      <w:r w:rsidRPr="008A5486">
        <w:rPr>
          <w:rFonts w:hint="eastAsia"/>
          <w:color w:val="000000" w:themeColor="text1"/>
        </w:rPr>
        <w:t>z</w:t>
      </w:r>
      <w:r w:rsidRPr="008A5486">
        <w:rPr>
          <w:rFonts w:hint="eastAsia"/>
          <w:color w:val="000000" w:themeColor="text1"/>
        </w:rPr>
        <w:t>。</w:t>
      </w:r>
    </w:p>
    <w:p w:rsidR="008A5486" w:rsidRDefault="008A5486" w:rsidP="008A548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接下来引入一个概念叫做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散度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KL divergence)</w:t>
      </w:r>
      <w:r>
        <w:rPr>
          <w:rFonts w:hint="eastAsia"/>
          <w:color w:val="000000" w:themeColor="text1"/>
        </w:rPr>
        <w:t>，用来衡量两个分布之间的差别：</w:t>
      </w:r>
    </w:p>
    <w:p w:rsidR="008A5486" w:rsidRDefault="008A5486" w:rsidP="008A54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比如，我们希望衡量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(x)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(x)</w:t>
      </w:r>
      <w:r>
        <w:rPr>
          <w:rFonts w:hint="eastAsia"/>
          <w:color w:val="000000" w:themeColor="text1"/>
        </w:rPr>
        <w:t>两个分布之间的差别，有如下的计算方法：</w:t>
      </w:r>
    </w:p>
    <w:p w:rsidR="008A5486" w:rsidRPr="008A5486" w:rsidRDefault="008A5486" w:rsidP="008A5486">
      <w:pPr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D[P(x)|</m:t>
          </m:r>
          <m:d>
            <m:dPr>
              <m:begChr m:val="|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</w:rPr>
                <m:t>P(x)∙log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:rsidR="008A5486" w:rsidRPr="00297EED" w:rsidRDefault="00297EED" w:rsidP="008A5486">
      <w:pPr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x~P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log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:rsidR="00297EED" w:rsidRPr="00152BF6" w:rsidRDefault="00297EED" w:rsidP="008A5486">
      <w:pPr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x~P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[logP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-logQ(x)]</m:t>
          </m:r>
        </m:oMath>
      </m:oMathPara>
    </w:p>
    <w:p w:rsidR="00804776" w:rsidRDefault="00152BF6" w:rsidP="00152BF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804776" w:rsidRDefault="00804776" w:rsidP="00152BF6">
      <w:pPr>
        <w:rPr>
          <w:color w:val="000000" w:themeColor="text1"/>
        </w:rPr>
      </w:pPr>
    </w:p>
    <w:p w:rsidR="00152BF6" w:rsidRDefault="00152BF6" w:rsidP="0080477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所以</w:t>
      </w:r>
      <w:r w:rsidR="00804776">
        <w:rPr>
          <w:rFonts w:hint="eastAsia"/>
          <w:color w:val="000000" w:themeColor="text1"/>
        </w:rPr>
        <w:t>可得：</w:t>
      </w:r>
    </w:p>
    <w:p w:rsidR="00804776" w:rsidRPr="00804776" w:rsidRDefault="00804776" w:rsidP="00804776">
      <w:pPr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D(Q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z~Q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(logQ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log⁡</m:t>
          </m:r>
          <m:r>
            <w:rPr>
              <w:rFonts w:ascii="Cambria Math" w:hAnsi="Cambria Math"/>
              <w:color w:val="000000" w:themeColor="text1"/>
            </w:rPr>
            <m:t>(P(z|X)))</m:t>
          </m:r>
        </m:oMath>
      </m:oMathPara>
    </w:p>
    <w:p w:rsidR="00804776" w:rsidRDefault="00804776" w:rsidP="00804776">
      <w:pPr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z~Q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[logQ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-(logP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</w:rPr>
            <m:t>+logP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</w:rPr>
            <m:t>-logP(X)))]</m:t>
          </m:r>
        </m:oMath>
      </m:oMathPara>
    </w:p>
    <w:p w:rsidR="00804776" w:rsidRDefault="00804776" w:rsidP="00804776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【贝叶斯变换可以得到上面这个公式】</w:t>
      </w:r>
    </w:p>
    <w:p w:rsidR="00804776" w:rsidRDefault="00804776" w:rsidP="00152BF6">
      <w:pPr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z~Q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logQ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-logP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-logP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+logP(X)</m:t>
        </m:r>
      </m:oMath>
    </w:p>
    <w:p w:rsidR="00804776" w:rsidRDefault="00804776" w:rsidP="00152BF6">
      <w:pPr>
        <w:rPr>
          <w:color w:val="000000" w:themeColor="text1"/>
          <w:sz w:val="24"/>
        </w:rPr>
      </w:pPr>
      <w:r w:rsidRPr="00804776">
        <w:rPr>
          <w:color w:val="000000" w:themeColor="text1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z~Q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</w:rPr>
              <m:t>logQ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</w:rPr>
              <m:t>-logP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z~Q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4"/>
          </w:rPr>
          <m:t xml:space="preserve"> +  logP(X)</m:t>
        </m:r>
      </m:oMath>
    </w:p>
    <w:p w:rsidR="00804776" w:rsidRPr="00804776" w:rsidRDefault="00804776" w:rsidP="00152BF6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</w:rPr>
            <m:t>D[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logQ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4"/>
            </w:rPr>
            <m:t>|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</w:rPr>
            <m:t xml:space="preserve">  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z~Q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[logP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</w:rPr>
            <m:t>+logP(X)]</m:t>
          </m:r>
        </m:oMath>
      </m:oMathPara>
    </w:p>
    <w:p w:rsidR="00804776" w:rsidRDefault="00804776" w:rsidP="00152BF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对于上式进行移项可得：</w:t>
      </w:r>
    </w:p>
    <w:p w:rsidR="00EB4F25" w:rsidRDefault="00EB4F25" w:rsidP="00152BF6">
      <w:pPr>
        <w:rPr>
          <w:rFonts w:hint="eastAsia"/>
          <w:color w:val="000000" w:themeColor="text1"/>
          <w:sz w:val="24"/>
        </w:rPr>
      </w:pPr>
    </w:p>
    <w:p w:rsidR="00804776" w:rsidRPr="00EB4F25" w:rsidRDefault="00804776" w:rsidP="00EB4F25">
      <w:pPr>
        <w:jc w:val="center"/>
        <w:rPr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</w:rPr>
            <m:t>log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2"/>
            </w:rPr>
            <m:t>-D[Q(z|X)|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z~Q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4"/>
            </w:rPr>
            <m:t>-D[logQ(z|X)||logP(z)]</m:t>
          </m:r>
        </m:oMath>
      </m:oMathPara>
    </w:p>
    <w:p w:rsidR="00EB4F25" w:rsidRPr="00EB4F25" w:rsidRDefault="00EB4F25" w:rsidP="00EB4F25">
      <w:pPr>
        <w:jc w:val="center"/>
        <w:rPr>
          <w:rFonts w:hint="eastAsia"/>
          <w:color w:val="000000" w:themeColor="text1"/>
          <w:sz w:val="24"/>
        </w:rPr>
      </w:pPr>
    </w:p>
    <w:p w:rsidR="00EB4F25" w:rsidRDefault="00EB4F25" w:rsidP="00EB4F25">
      <w:pPr>
        <w:rPr>
          <w:color w:val="FF0000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上式的左边包括了我们想要</w:t>
      </w:r>
      <w:r>
        <w:rPr>
          <w:rFonts w:hint="eastAsia"/>
          <w:color w:val="000000" w:themeColor="text1"/>
          <w:sz w:val="24"/>
        </w:rPr>
        <w:t>m</w:t>
      </w:r>
      <w:r>
        <w:rPr>
          <w:color w:val="000000" w:themeColor="text1"/>
          <w:sz w:val="24"/>
        </w:rPr>
        <w:t>aximize</w:t>
      </w:r>
      <w:r>
        <w:rPr>
          <w:rFonts w:hint="eastAsia"/>
          <w:color w:val="000000" w:themeColor="text1"/>
          <w:sz w:val="24"/>
        </w:rPr>
        <w:t>的</w:t>
      </w:r>
      <w:proofErr w:type="spellStart"/>
      <w:r>
        <w:rPr>
          <w:rFonts w:hint="eastAsia"/>
          <w:color w:val="000000" w:themeColor="text1"/>
          <w:sz w:val="24"/>
        </w:rPr>
        <w:t>l</w:t>
      </w:r>
      <w:r>
        <w:rPr>
          <w:color w:val="000000" w:themeColor="text1"/>
          <w:sz w:val="24"/>
        </w:rPr>
        <w:t>ogP</w:t>
      </w:r>
      <w:proofErr w:type="spellEnd"/>
      <w:r>
        <w:rPr>
          <w:color w:val="000000" w:themeColor="text1"/>
          <w:sz w:val="24"/>
        </w:rPr>
        <w:t>(X)</w:t>
      </w:r>
      <w:r>
        <w:rPr>
          <w:rFonts w:hint="eastAsia"/>
          <w:color w:val="000000" w:themeColor="text1"/>
          <w:sz w:val="24"/>
        </w:rPr>
        <w:t>，还包含了一个误差项</w:t>
      </w:r>
      <w:r>
        <w:rPr>
          <w:rFonts w:hint="eastAsia"/>
          <w:color w:val="000000" w:themeColor="text1"/>
          <w:sz w:val="24"/>
        </w:rPr>
        <w:t>D</w:t>
      </w:r>
      <w:r>
        <w:rPr>
          <w:color w:val="000000" w:themeColor="text1"/>
          <w:sz w:val="24"/>
        </w:rPr>
        <w:t>[Q(</w:t>
      </w:r>
      <w:proofErr w:type="spellStart"/>
      <w:r>
        <w:rPr>
          <w:color w:val="000000" w:themeColor="text1"/>
          <w:sz w:val="24"/>
        </w:rPr>
        <w:t>z|X</w:t>
      </w:r>
      <w:proofErr w:type="spellEnd"/>
      <w:r>
        <w:rPr>
          <w:color w:val="000000" w:themeColor="text1"/>
          <w:sz w:val="24"/>
        </w:rPr>
        <w:t>)||P(</w:t>
      </w:r>
      <w:proofErr w:type="spellStart"/>
      <w:r>
        <w:rPr>
          <w:color w:val="000000" w:themeColor="text1"/>
          <w:sz w:val="24"/>
        </w:rPr>
        <w:t>z|X</w:t>
      </w:r>
      <w:proofErr w:type="spellEnd"/>
      <w:r>
        <w:rPr>
          <w:color w:val="000000" w:themeColor="text1"/>
          <w:sz w:val="24"/>
        </w:rPr>
        <w:t>)]</w:t>
      </w:r>
      <w:r>
        <w:rPr>
          <w:rFonts w:hint="eastAsia"/>
          <w:color w:val="000000" w:themeColor="text1"/>
          <w:sz w:val="24"/>
        </w:rPr>
        <w:t>，其中</w:t>
      </w: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(X)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(</w:t>
      </w:r>
      <w:proofErr w:type="spellStart"/>
      <w:r>
        <w:rPr>
          <w:color w:val="000000" w:themeColor="text1"/>
          <w:sz w:val="24"/>
        </w:rPr>
        <w:t>z|X</w:t>
      </w:r>
      <w:proofErr w:type="spellEnd"/>
      <w:r>
        <w:rPr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都是没办法直接计算的。我们想要</w:t>
      </w:r>
      <w:r>
        <w:rPr>
          <w:rFonts w:hint="eastAsia"/>
          <w:color w:val="000000" w:themeColor="text1"/>
          <w:sz w:val="24"/>
        </w:rPr>
        <w:t>m</w:t>
      </w:r>
      <w:r>
        <w:rPr>
          <w:color w:val="000000" w:themeColor="text1"/>
          <w:sz w:val="24"/>
        </w:rPr>
        <w:t>aximize</w:t>
      </w:r>
      <w:r>
        <w:rPr>
          <w:rFonts w:hint="eastAsia"/>
          <w:color w:val="000000" w:themeColor="text1"/>
          <w:sz w:val="24"/>
        </w:rPr>
        <w:t>等式</w:t>
      </w:r>
      <w:r w:rsidR="00E55416">
        <w:rPr>
          <w:rFonts w:hint="eastAsia"/>
          <w:color w:val="000000" w:themeColor="text1"/>
          <w:sz w:val="24"/>
        </w:rPr>
        <w:t>左边</w:t>
      </w:r>
      <w:r>
        <w:rPr>
          <w:rFonts w:hint="eastAsia"/>
          <w:color w:val="000000" w:themeColor="text1"/>
          <w:sz w:val="24"/>
        </w:rPr>
        <w:t>的东西，就等价于增大</w:t>
      </w:r>
      <w:proofErr w:type="spellStart"/>
      <w:r>
        <w:rPr>
          <w:rFonts w:hint="eastAsia"/>
          <w:color w:val="000000" w:themeColor="text1"/>
          <w:sz w:val="24"/>
        </w:rPr>
        <w:t>l</w:t>
      </w:r>
      <w:r>
        <w:rPr>
          <w:color w:val="000000" w:themeColor="text1"/>
          <w:sz w:val="24"/>
        </w:rPr>
        <w:t>ogP</w:t>
      </w:r>
      <w:proofErr w:type="spellEnd"/>
      <w:r>
        <w:rPr>
          <w:color w:val="000000" w:themeColor="text1"/>
          <w:sz w:val="24"/>
        </w:rPr>
        <w:t>(X)</w:t>
      </w:r>
      <w:r>
        <w:rPr>
          <w:rFonts w:hint="eastAsia"/>
          <w:color w:val="000000" w:themeColor="text1"/>
          <w:sz w:val="24"/>
        </w:rPr>
        <w:t>并且减小误差</w:t>
      </w:r>
      <w:r w:rsidR="00E55416">
        <w:rPr>
          <w:rFonts w:hint="eastAsia"/>
          <w:color w:val="000000" w:themeColor="text1"/>
          <w:sz w:val="24"/>
        </w:rPr>
        <w:t>，并且等式左边的第二项</w:t>
      </w:r>
      <w:r w:rsidR="00E55416">
        <w:rPr>
          <w:rFonts w:hint="eastAsia"/>
          <w:color w:val="000000" w:themeColor="text1"/>
          <w:sz w:val="24"/>
        </w:rPr>
        <w:t>D</w:t>
      </w:r>
      <w:r w:rsidR="00E55416">
        <w:rPr>
          <w:color w:val="000000" w:themeColor="text1"/>
          <w:sz w:val="24"/>
        </w:rPr>
        <w:t>(Q(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)||P(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))</w:t>
      </w:r>
      <w:r w:rsidR="00E55416">
        <w:rPr>
          <w:rFonts w:hint="eastAsia"/>
          <w:color w:val="000000" w:themeColor="text1"/>
          <w:sz w:val="24"/>
        </w:rPr>
        <w:t>是让</w:t>
      </w:r>
      <w:r w:rsidR="00E55416">
        <w:rPr>
          <w:rFonts w:hint="eastAsia"/>
          <w:color w:val="000000" w:themeColor="text1"/>
          <w:sz w:val="24"/>
        </w:rPr>
        <w:t>Q</w:t>
      </w:r>
      <w:r w:rsidR="00E55416">
        <w:rPr>
          <w:color w:val="000000" w:themeColor="text1"/>
          <w:sz w:val="24"/>
        </w:rPr>
        <w:t>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</w:t>
      </w:r>
      <w:r w:rsidR="00E55416">
        <w:rPr>
          <w:rFonts w:hint="eastAsia"/>
          <w:color w:val="000000" w:themeColor="text1"/>
          <w:sz w:val="24"/>
        </w:rPr>
        <w:t>去匹配</w:t>
      </w:r>
      <w:r w:rsidR="00E55416">
        <w:rPr>
          <w:rFonts w:hint="eastAsia"/>
          <w:color w:val="000000" w:themeColor="text1"/>
          <w:sz w:val="24"/>
        </w:rPr>
        <w:t>P</w:t>
      </w:r>
      <w:r w:rsidR="00E55416">
        <w:rPr>
          <w:color w:val="000000" w:themeColor="text1"/>
          <w:sz w:val="24"/>
        </w:rPr>
        <w:t>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</w:t>
      </w:r>
      <w:r w:rsidR="00E55416">
        <w:rPr>
          <w:rFonts w:hint="eastAsia"/>
          <w:color w:val="000000" w:themeColor="text1"/>
          <w:sz w:val="24"/>
        </w:rPr>
        <w:t>，如果</w:t>
      </w:r>
      <w:r w:rsidR="00E55416">
        <w:rPr>
          <w:rFonts w:hint="eastAsia"/>
          <w:color w:val="000000" w:themeColor="text1"/>
          <w:sz w:val="24"/>
        </w:rPr>
        <w:t>Q</w:t>
      </w:r>
      <w:r w:rsidR="00E55416">
        <w:rPr>
          <w:rFonts w:hint="eastAsia"/>
          <w:color w:val="000000" w:themeColor="text1"/>
          <w:sz w:val="24"/>
        </w:rPr>
        <w:t>是一个容量密度很高的分布，</w:t>
      </w:r>
      <w:r w:rsidR="00E55416">
        <w:rPr>
          <w:rFonts w:hint="eastAsia"/>
          <w:color w:val="000000" w:themeColor="text1"/>
          <w:sz w:val="24"/>
        </w:rPr>
        <w:t>Q</w:t>
      </w:r>
      <w:r w:rsidR="00E55416">
        <w:rPr>
          <w:color w:val="000000" w:themeColor="text1"/>
          <w:sz w:val="24"/>
        </w:rPr>
        <w:t>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</w:t>
      </w:r>
      <w:r w:rsidR="00E55416">
        <w:rPr>
          <w:rFonts w:hint="eastAsia"/>
          <w:color w:val="000000" w:themeColor="text1"/>
          <w:sz w:val="24"/>
        </w:rPr>
        <w:t>是能够完全覆盖</w:t>
      </w:r>
      <w:r w:rsidR="00E55416">
        <w:rPr>
          <w:rFonts w:hint="eastAsia"/>
          <w:color w:val="000000" w:themeColor="text1"/>
          <w:sz w:val="24"/>
        </w:rPr>
        <w:t>P</w:t>
      </w:r>
      <w:r w:rsidR="00E55416">
        <w:rPr>
          <w:color w:val="000000" w:themeColor="text1"/>
          <w:sz w:val="24"/>
        </w:rPr>
        <w:t>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</w:t>
      </w:r>
      <w:r w:rsidR="00E55416">
        <w:rPr>
          <w:rFonts w:hint="eastAsia"/>
          <w:color w:val="000000" w:themeColor="text1"/>
          <w:sz w:val="24"/>
        </w:rPr>
        <w:t>的，那么</w:t>
      </w:r>
      <w:r w:rsidR="00E55416">
        <w:rPr>
          <w:rFonts w:hint="eastAsia"/>
          <w:color w:val="000000" w:themeColor="text1"/>
          <w:sz w:val="24"/>
        </w:rPr>
        <w:t>K</w:t>
      </w:r>
      <w:r w:rsidR="00E55416">
        <w:rPr>
          <w:color w:val="000000" w:themeColor="text1"/>
          <w:sz w:val="24"/>
        </w:rPr>
        <w:t>L</w:t>
      </w:r>
      <w:r w:rsidR="00E55416">
        <w:rPr>
          <w:rFonts w:hint="eastAsia"/>
          <w:color w:val="000000" w:themeColor="text1"/>
          <w:sz w:val="24"/>
        </w:rPr>
        <w:t>散度</w:t>
      </w:r>
      <w:r w:rsidR="00E55416">
        <w:rPr>
          <w:rFonts w:hint="eastAsia"/>
          <w:color w:val="000000" w:themeColor="text1"/>
          <w:sz w:val="24"/>
        </w:rPr>
        <w:t>D</w:t>
      </w:r>
      <w:r w:rsidR="00E55416">
        <w:rPr>
          <w:color w:val="000000" w:themeColor="text1"/>
          <w:sz w:val="24"/>
        </w:rPr>
        <w:t>(Q(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)||P(</w:t>
      </w:r>
      <w:proofErr w:type="spellStart"/>
      <w:r w:rsidR="00E55416">
        <w:rPr>
          <w:color w:val="000000" w:themeColor="text1"/>
          <w:sz w:val="24"/>
        </w:rPr>
        <w:t>z|X</w:t>
      </w:r>
      <w:proofErr w:type="spellEnd"/>
      <w:r w:rsidR="00E55416">
        <w:rPr>
          <w:color w:val="000000" w:themeColor="text1"/>
          <w:sz w:val="24"/>
        </w:rPr>
        <w:t>))</w:t>
      </w:r>
      <w:r w:rsidR="00E55416">
        <w:rPr>
          <w:rFonts w:hint="eastAsia"/>
          <w:color w:val="000000" w:themeColor="text1"/>
          <w:sz w:val="24"/>
        </w:rPr>
        <w:t>一定是</w:t>
      </w:r>
      <w:r w:rsidR="00E55416">
        <w:rPr>
          <w:rFonts w:hint="eastAsia"/>
          <w:color w:val="000000" w:themeColor="text1"/>
          <w:sz w:val="24"/>
        </w:rPr>
        <w:t>0</w:t>
      </w:r>
      <w:r>
        <w:rPr>
          <w:rFonts w:hint="eastAsia"/>
          <w:color w:val="000000" w:themeColor="text1"/>
          <w:sz w:val="24"/>
        </w:rPr>
        <w:t>。</w:t>
      </w:r>
      <w:r w:rsidRPr="00EB4F25">
        <w:rPr>
          <w:rFonts w:hint="eastAsia"/>
          <w:color w:val="FF0000"/>
          <w:sz w:val="24"/>
        </w:rPr>
        <w:t>值的</w:t>
      </w:r>
      <w:r>
        <w:rPr>
          <w:rFonts w:hint="eastAsia"/>
          <w:color w:val="FF0000"/>
          <w:sz w:val="24"/>
        </w:rPr>
        <w:t>注意的是，等式右边的是一个类似于</w:t>
      </w:r>
      <w:proofErr w:type="spellStart"/>
      <w:r>
        <w:rPr>
          <w:rFonts w:hint="eastAsia"/>
          <w:color w:val="FF0000"/>
          <w:sz w:val="24"/>
        </w:rPr>
        <w:t>A</w:t>
      </w:r>
      <w:r>
        <w:rPr>
          <w:color w:val="FF0000"/>
          <w:sz w:val="24"/>
        </w:rPr>
        <w:t>utoEncoder</w:t>
      </w:r>
      <w:proofErr w:type="spellEnd"/>
      <w:r>
        <w:rPr>
          <w:rFonts w:hint="eastAsia"/>
          <w:color w:val="FF0000"/>
          <w:sz w:val="24"/>
        </w:rPr>
        <w:t>的东西，其中</w:t>
      </w:r>
      <w:r>
        <w:rPr>
          <w:rFonts w:hint="eastAsia"/>
          <w:color w:val="FF0000"/>
          <w:sz w:val="24"/>
        </w:rPr>
        <w:t>Q</w:t>
      </w:r>
      <w:r>
        <w:rPr>
          <w:color w:val="FF0000"/>
          <w:sz w:val="24"/>
        </w:rPr>
        <w:t>(</w:t>
      </w:r>
      <w:proofErr w:type="spellStart"/>
      <w:r>
        <w:rPr>
          <w:color w:val="FF0000"/>
          <w:sz w:val="24"/>
        </w:rPr>
        <w:t>z|X</w:t>
      </w:r>
      <w:proofErr w:type="spellEnd"/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是</w:t>
      </w: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ncoder</w:t>
      </w:r>
      <w:r>
        <w:rPr>
          <w:rFonts w:hint="eastAsia"/>
          <w:color w:val="FF0000"/>
          <w:sz w:val="24"/>
        </w:rPr>
        <w:t>，可以理解为把一张图片变成一个随机数，并且让这个随机数接近一个正态分布</w:t>
      </w:r>
      <w:r>
        <w:rPr>
          <w:rFonts w:hint="eastAsia"/>
          <w:color w:val="FF0000"/>
          <w:sz w:val="24"/>
        </w:rPr>
        <w:t>P</w:t>
      </w:r>
      <w:r>
        <w:rPr>
          <w:color w:val="FF0000"/>
          <w:sz w:val="24"/>
        </w:rPr>
        <w:t>(z)</w:t>
      </w:r>
      <w:r>
        <w:rPr>
          <w:rFonts w:hint="eastAsia"/>
          <w:color w:val="FF0000"/>
          <w:sz w:val="24"/>
        </w:rPr>
        <w:t>，从而方便采样；</w:t>
      </w:r>
      <w:r>
        <w:rPr>
          <w:rFonts w:hint="eastAsia"/>
          <w:color w:val="FF0000"/>
          <w:sz w:val="24"/>
        </w:rPr>
        <w:t>P</w:t>
      </w:r>
      <w:r>
        <w:rPr>
          <w:color w:val="FF0000"/>
          <w:sz w:val="24"/>
        </w:rPr>
        <w:t>(</w:t>
      </w:r>
      <w:proofErr w:type="spellStart"/>
      <w:r>
        <w:rPr>
          <w:color w:val="FF0000"/>
          <w:sz w:val="24"/>
        </w:rPr>
        <w:t>X|z</w:t>
      </w:r>
      <w:proofErr w:type="spellEnd"/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是</w:t>
      </w: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ecoder</w:t>
      </w:r>
      <w:r>
        <w:rPr>
          <w:rFonts w:hint="eastAsia"/>
          <w:color w:val="FF0000"/>
          <w:sz w:val="24"/>
        </w:rPr>
        <w:t>，把采样得到的随机数映射为图片。</w:t>
      </w:r>
    </w:p>
    <w:p w:rsidR="00EB4F25" w:rsidRPr="00EB4F25" w:rsidRDefault="00EB4F25" w:rsidP="00EB4F25">
      <w:pPr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</w:p>
    <w:p w:rsidR="00EB4F25" w:rsidRPr="00EB4F25" w:rsidRDefault="00EB4F25" w:rsidP="00EB4F25">
      <w:pPr>
        <w:rPr>
          <w:color w:val="000000" w:themeColor="text1"/>
          <w:sz w:val="24"/>
        </w:rPr>
      </w:pPr>
      <w:r>
        <w:rPr>
          <w:color w:val="000000" w:themeColor="text1"/>
          <w:sz w:val="22"/>
        </w:rPr>
        <w:tab/>
      </w:r>
      <w:r w:rsidRPr="00EB4F25">
        <w:rPr>
          <w:rFonts w:hint="eastAsia"/>
          <w:color w:val="000000" w:themeColor="text1"/>
          <w:sz w:val="24"/>
        </w:rPr>
        <w:t>下面是对优化目标函数的介绍：</w:t>
      </w:r>
    </w:p>
    <w:p w:rsidR="00E55416" w:rsidRDefault="00EB4F25" w:rsidP="00EB4F25">
      <w:pPr>
        <w:rPr>
          <w:color w:val="000000" w:themeColor="text1"/>
          <w:sz w:val="24"/>
        </w:rPr>
      </w:pPr>
      <w:r w:rsidRPr="00EB4F25">
        <w:rPr>
          <w:color w:val="000000" w:themeColor="text1"/>
          <w:sz w:val="24"/>
        </w:rPr>
        <w:tab/>
      </w:r>
      <w:r w:rsidRPr="00EB4F25">
        <w:rPr>
          <w:rFonts w:hint="eastAsia"/>
          <w:color w:val="000000" w:themeColor="text1"/>
          <w:sz w:val="24"/>
        </w:rPr>
        <w:t>现在我们</w:t>
      </w:r>
      <w:r>
        <w:rPr>
          <w:rFonts w:hint="eastAsia"/>
          <w:color w:val="000000" w:themeColor="text1"/>
          <w:sz w:val="24"/>
        </w:rPr>
        <w:t>要优化的目标就是上面的等式右边的值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z~Q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z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4"/>
          </w:rPr>
          <m:t>-D[logQ(z|X)||logP(z)]</m:t>
        </m:r>
      </m:oMath>
      <w:r>
        <w:rPr>
          <w:rFonts w:hint="eastAsia"/>
          <w:color w:val="000000" w:themeColor="text1"/>
          <w:sz w:val="24"/>
        </w:rPr>
        <w:t>。</w:t>
      </w:r>
    </w:p>
    <w:p w:rsidR="00EB4F25" w:rsidRDefault="00EB4F25" w:rsidP="00E55416">
      <w:pPr>
        <w:ind w:firstLine="420"/>
        <w:rPr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首先我们需要确定</w:t>
      </w:r>
      <w:r w:rsidR="00E55416">
        <w:rPr>
          <w:rFonts w:hint="eastAsia"/>
          <w:color w:val="000000" w:themeColor="text1"/>
          <w:sz w:val="24"/>
        </w:rPr>
        <w:t>概率密度的形式；一般采用正态分布，即</w:t>
      </w:r>
      <w:r w:rsidR="00E55416">
        <w:rPr>
          <w:rFonts w:hint="eastAsia"/>
          <w:color w:val="000000" w:themeColor="text1"/>
          <w:sz w:val="24"/>
        </w:rPr>
        <w:t>N</w:t>
      </w:r>
      <w:r w:rsidR="00E55416">
        <w:rPr>
          <w:color w:val="000000" w:themeColor="text1"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μ,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</w:rPr>
              <m:t>2</m:t>
            </m:r>
          </m:sup>
        </m:sSup>
      </m:oMath>
      <w:r w:rsidR="00E55416">
        <w:rPr>
          <w:color w:val="000000" w:themeColor="text1"/>
          <w:sz w:val="24"/>
        </w:rPr>
        <w:t>)</w:t>
      </w:r>
      <w:r w:rsidR="00E55416">
        <w:rPr>
          <w:rFonts w:hint="eastAsia"/>
          <w:color w:val="000000" w:themeColor="text1"/>
          <w:sz w:val="24"/>
        </w:rPr>
        <w:t>，因此，第二项可以改为</w:t>
      </w:r>
      <w:r w:rsidR="00E55416">
        <w:rPr>
          <w:rFonts w:hint="eastAsia"/>
          <w:color w:val="000000" w:themeColor="text1"/>
          <w:sz w:val="24"/>
        </w:rPr>
        <w:t>D</w:t>
      </w:r>
      <w:r w:rsidR="00E55416">
        <w:rPr>
          <w:color w:val="000000" w:themeColor="text1"/>
          <w:sz w:val="24"/>
        </w:rPr>
        <w:t>(</w:t>
      </w:r>
      <w:r w:rsidR="00E55416">
        <w:rPr>
          <w:rFonts w:hint="eastAsia"/>
          <w:color w:val="000000" w:themeColor="text1"/>
          <w:sz w:val="24"/>
        </w:rPr>
        <w:t>N</w:t>
      </w:r>
      <w:r w:rsidR="00E55416">
        <w:rPr>
          <w:color w:val="000000" w:themeColor="text1"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μ(X; 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),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X; 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μ</m:t>
            </m:r>
          </m:sub>
        </m:sSub>
        <m:r>
          <w:rPr>
            <w:rFonts w:ascii="Cambria Math" w:hAnsi="Cambria Math"/>
            <w:color w:val="000000" w:themeColor="text1"/>
            <w:sz w:val="24"/>
          </w:rPr>
          <m:t>)</m:t>
        </m:r>
      </m:oMath>
      <w:r w:rsidR="00E55416">
        <w:rPr>
          <w:color w:val="000000" w:themeColor="text1"/>
          <w:sz w:val="24"/>
        </w:rPr>
        <w:t>) ||N(</w:t>
      </w:r>
      <w:proofErr w:type="gramStart"/>
      <w:r w:rsidR="00E55416">
        <w:rPr>
          <w:color w:val="000000" w:themeColor="text1"/>
          <w:sz w:val="24"/>
        </w:rPr>
        <w:t>0,I</w:t>
      </w:r>
      <w:proofErr w:type="gramEnd"/>
      <w:r w:rsidR="00E55416">
        <w:rPr>
          <w:color w:val="000000" w:themeColor="text1"/>
          <w:sz w:val="24"/>
        </w:rPr>
        <w:t>))</w:t>
      </w:r>
      <w:r w:rsidR="00E55416">
        <w:rPr>
          <w:rFonts w:hint="eastAsia"/>
          <w:color w:val="000000" w:themeColor="text1"/>
          <w:sz w:val="24"/>
        </w:rPr>
        <w:t>，</w:t>
      </w:r>
      <w:r w:rsidR="00E55416" w:rsidRPr="00E55416">
        <w:rPr>
          <w:rFonts w:hint="eastAsia"/>
          <w:color w:val="FF0000"/>
          <w:sz w:val="24"/>
        </w:rPr>
        <w:t>其中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μ(X;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μ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</w:rPr>
          <m:t>),</m:t>
        </m:r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σ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</w:rPr>
          <m:t>(</m:t>
        </m:r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X;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μ</m:t>
            </m:r>
          </m:sub>
        </m:sSub>
        <m:r>
          <w:rPr>
            <w:rFonts w:ascii="Cambria Math" w:hAnsi="Cambria Math"/>
            <w:color w:val="FF0000"/>
            <w:sz w:val="24"/>
          </w:rPr>
          <m:t>)</m:t>
        </m:r>
      </m:oMath>
      <w:r w:rsidR="00E55416">
        <w:rPr>
          <w:rFonts w:hint="eastAsia"/>
          <w:color w:val="FF0000"/>
          <w:sz w:val="24"/>
        </w:rPr>
        <w:t>分别用两个神经网络来完成。接下来，我们就可以使用两个正态分布的</w:t>
      </w:r>
      <w:r w:rsidR="00E55416">
        <w:rPr>
          <w:rFonts w:hint="eastAsia"/>
          <w:color w:val="FF0000"/>
          <w:sz w:val="24"/>
        </w:rPr>
        <w:t>K</w:t>
      </w:r>
      <w:r w:rsidR="00E55416">
        <w:rPr>
          <w:color w:val="FF0000"/>
          <w:sz w:val="24"/>
        </w:rPr>
        <w:t>L</w:t>
      </w:r>
      <w:r w:rsidR="00E55416">
        <w:rPr>
          <w:rFonts w:hint="eastAsia"/>
          <w:color w:val="FF0000"/>
          <w:sz w:val="24"/>
        </w:rPr>
        <w:t>散度来计算这一项了。</w:t>
      </w:r>
    </w:p>
    <w:p w:rsidR="00AB52C5" w:rsidRDefault="00AB52C5" w:rsidP="00E55416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>然后对于第一项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</w:rPr>
              <m:t>z~Q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z</m:t>
                </m:r>
              </m:e>
            </m:d>
          </m:e>
        </m:d>
      </m:oMath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它不仅仅要依赖于</w:t>
      </w:r>
      <w:r>
        <w:rPr>
          <w:rFonts w:hint="eastAsia"/>
          <w:color w:val="000000" w:themeColor="text1"/>
          <w:sz w:val="24"/>
        </w:rPr>
        <w:t>P</w:t>
      </w:r>
      <w:r>
        <w:rPr>
          <w:rFonts w:hint="eastAsia"/>
          <w:color w:val="000000" w:themeColor="text1"/>
          <w:sz w:val="24"/>
        </w:rPr>
        <w:t>的参数，还需要依赖</w:t>
      </w:r>
      <w:r>
        <w:rPr>
          <w:rFonts w:hint="eastAsia"/>
          <w:color w:val="000000" w:themeColor="text1"/>
          <w:sz w:val="24"/>
        </w:rPr>
        <w:t>Q</w:t>
      </w:r>
      <w:r>
        <w:rPr>
          <w:rFonts w:hint="eastAsia"/>
          <w:color w:val="000000" w:themeColor="text1"/>
          <w:sz w:val="24"/>
        </w:rPr>
        <w:t>的参数，而上式并没有体现这种依赖，这个我们留到后面解决。</w:t>
      </w:r>
    </w:p>
    <w:p w:rsidR="00AB52C5" w:rsidRDefault="00AB52C5" w:rsidP="00E55416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由于是采用随机梯度下降的方法来进行优化，因此对于一个</w:t>
      </w:r>
      <w:r>
        <w:rPr>
          <w:rFonts w:hint="eastAsia"/>
          <w:color w:val="000000" w:themeColor="text1"/>
          <w:sz w:val="24"/>
        </w:rPr>
        <w:t>b</w:t>
      </w:r>
      <w:r>
        <w:rPr>
          <w:color w:val="000000" w:themeColor="text1"/>
          <w:sz w:val="24"/>
        </w:rPr>
        <w:t>atch</w:t>
      </w:r>
      <w:r>
        <w:rPr>
          <w:rFonts w:hint="eastAsia"/>
          <w:color w:val="000000" w:themeColor="text1"/>
          <w:sz w:val="24"/>
        </w:rPr>
        <w:t>，可以将所有单个样本的</w:t>
      </w:r>
      <w:proofErr w:type="spellStart"/>
      <w:r>
        <w:rPr>
          <w:color w:val="000000" w:themeColor="text1"/>
          <w:sz w:val="24"/>
        </w:rPr>
        <w:t>logP</w:t>
      </w:r>
      <w:proofErr w:type="spellEnd"/>
      <w:r>
        <w:rPr>
          <w:color w:val="000000" w:themeColor="text1"/>
          <w:sz w:val="24"/>
        </w:rPr>
        <w:t>(</w:t>
      </w:r>
      <w:proofErr w:type="spellStart"/>
      <w:r>
        <w:rPr>
          <w:color w:val="000000" w:themeColor="text1"/>
          <w:sz w:val="24"/>
        </w:rPr>
        <w:t>X|z</w:t>
      </w:r>
      <w:proofErr w:type="spellEnd"/>
      <w:r>
        <w:rPr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求和并取平均数来作为期望的估计。但是这样出了一个</w:t>
      </w:r>
      <w:r>
        <w:rPr>
          <w:rFonts w:hint="eastAsia"/>
          <w:color w:val="000000" w:themeColor="text1"/>
          <w:sz w:val="24"/>
        </w:rPr>
        <w:lastRenderedPageBreak/>
        <w:t>问题，那就是把</w:t>
      </w:r>
      <w:r>
        <w:rPr>
          <w:rFonts w:hint="eastAsia"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>(</w:t>
      </w:r>
      <w:proofErr w:type="spellStart"/>
      <w:r>
        <w:rPr>
          <w:color w:val="000000" w:themeColor="text1"/>
          <w:sz w:val="24"/>
        </w:rPr>
        <w:t>z|X</w:t>
      </w:r>
      <w:proofErr w:type="spellEnd"/>
      <w:r>
        <w:rPr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弄丢了【也就是上面说的依赖关系没有体现】，换一个角度也可以说，每次训练的时候，梯度传不进</w:t>
      </w:r>
      <w:r>
        <w:rPr>
          <w:rFonts w:hint="eastAsia"/>
          <w:color w:val="000000" w:themeColor="text1"/>
          <w:sz w:val="24"/>
        </w:rPr>
        <w:t>Q</w:t>
      </w:r>
      <w:r>
        <w:rPr>
          <w:rFonts w:hint="eastAsia"/>
          <w:color w:val="000000" w:themeColor="text1"/>
          <w:sz w:val="24"/>
        </w:rPr>
        <w:t>里。我们需要让</w:t>
      </w:r>
      <w:r>
        <w:rPr>
          <w:rFonts w:hint="eastAsia"/>
          <w:color w:val="000000" w:themeColor="text1"/>
          <w:sz w:val="24"/>
        </w:rPr>
        <w:t>e</w:t>
      </w:r>
      <w:r>
        <w:rPr>
          <w:color w:val="000000" w:themeColor="text1"/>
          <w:sz w:val="24"/>
        </w:rPr>
        <w:t>ncoder</w:t>
      </w:r>
      <w:r>
        <w:rPr>
          <w:rFonts w:hint="eastAsia"/>
          <w:color w:val="000000" w:themeColor="text1"/>
          <w:sz w:val="24"/>
        </w:rPr>
        <w:t>产生能被</w:t>
      </w:r>
      <w:r>
        <w:rPr>
          <w:rFonts w:hint="eastAsia"/>
          <w:color w:val="000000" w:themeColor="text1"/>
          <w:sz w:val="24"/>
        </w:rPr>
        <w:t>d</w:t>
      </w:r>
      <w:r>
        <w:rPr>
          <w:color w:val="000000" w:themeColor="text1"/>
          <w:sz w:val="24"/>
        </w:rPr>
        <w:t>ecoder</w:t>
      </w:r>
      <w:r>
        <w:rPr>
          <w:rFonts w:hint="eastAsia"/>
          <w:color w:val="000000" w:themeColor="text1"/>
          <w:sz w:val="24"/>
        </w:rPr>
        <w:t>正确解码的隐向量</w:t>
      </w:r>
      <w:r w:rsidR="0098697D">
        <w:rPr>
          <w:rFonts w:hint="eastAsia"/>
          <w:color w:val="000000" w:themeColor="text1"/>
          <w:sz w:val="24"/>
        </w:rPr>
        <w:t>，或者说让</w:t>
      </w:r>
      <w:r w:rsidR="0098697D">
        <w:rPr>
          <w:rFonts w:hint="eastAsia"/>
          <w:color w:val="000000" w:themeColor="text1"/>
          <w:sz w:val="24"/>
        </w:rPr>
        <w:t>e</w:t>
      </w:r>
      <w:r w:rsidR="0098697D">
        <w:rPr>
          <w:color w:val="000000" w:themeColor="text1"/>
          <w:sz w:val="24"/>
        </w:rPr>
        <w:t>ncoder</w:t>
      </w:r>
      <w:r w:rsidR="0098697D">
        <w:rPr>
          <w:rFonts w:hint="eastAsia"/>
          <w:color w:val="000000" w:themeColor="text1"/>
          <w:sz w:val="24"/>
        </w:rPr>
        <w:t>和</w:t>
      </w:r>
      <w:r w:rsidR="0098697D">
        <w:rPr>
          <w:color w:val="000000" w:themeColor="text1"/>
          <w:sz w:val="24"/>
        </w:rPr>
        <w:t>decoder</w:t>
      </w:r>
      <w:r w:rsidR="0098697D">
        <w:rPr>
          <w:rFonts w:hint="eastAsia"/>
          <w:color w:val="000000" w:themeColor="text1"/>
          <w:sz w:val="24"/>
        </w:rPr>
        <w:t>之间是可以交互的，因此这里引入了一个</w:t>
      </w:r>
      <w:r w:rsidR="0098697D">
        <w:rPr>
          <w:rFonts w:hint="eastAsia"/>
          <w:color w:val="000000" w:themeColor="text1"/>
          <w:sz w:val="24"/>
        </w:rPr>
        <w:t>t</w:t>
      </w:r>
      <w:r w:rsidR="0098697D">
        <w:rPr>
          <w:color w:val="000000" w:themeColor="text1"/>
          <w:sz w:val="24"/>
        </w:rPr>
        <w:t>rick</w:t>
      </w:r>
      <w:r w:rsidR="0098697D">
        <w:rPr>
          <w:rFonts w:hint="eastAsia"/>
          <w:color w:val="000000" w:themeColor="text1"/>
          <w:sz w:val="24"/>
        </w:rPr>
        <w:t>，叫做“</w:t>
      </w:r>
      <w:r w:rsidR="0098697D">
        <w:rPr>
          <w:rFonts w:hint="eastAsia"/>
          <w:color w:val="000000" w:themeColor="text1"/>
          <w:sz w:val="24"/>
        </w:rPr>
        <w:t>r</w:t>
      </w:r>
      <w:r w:rsidR="0098697D">
        <w:rPr>
          <w:color w:val="000000" w:themeColor="text1"/>
          <w:sz w:val="24"/>
        </w:rPr>
        <w:t>eparameterization trick</w:t>
      </w:r>
      <w:r w:rsidR="0098697D">
        <w:rPr>
          <w:rFonts w:hint="eastAsia"/>
          <w:color w:val="000000" w:themeColor="text1"/>
          <w:sz w:val="24"/>
        </w:rPr>
        <w:t>”，如图所示：</w:t>
      </w:r>
    </w:p>
    <w:p w:rsidR="0098697D" w:rsidRDefault="0098697D" w:rsidP="0098697D">
      <w:pPr>
        <w:ind w:firstLine="420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0" distR="0">
            <wp:extent cx="5270500" cy="2980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555e9f69-4a82-49b9-a20a-50e4bb74d0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7D" w:rsidRDefault="0098697D" w:rsidP="0098697D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上图中，红色框【</w:t>
      </w: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>ample</w:t>
      </w:r>
      <w:r>
        <w:rPr>
          <w:rFonts w:hint="eastAsia"/>
          <w:color w:val="FF0000"/>
          <w:sz w:val="24"/>
        </w:rPr>
        <w:t>操作】是一个不可</w:t>
      </w:r>
      <w:r>
        <w:rPr>
          <w:rFonts w:hint="eastAsia"/>
          <w:color w:val="FF0000"/>
          <w:sz w:val="24"/>
        </w:rPr>
        <w:t>b</w:t>
      </w:r>
      <w:r>
        <w:rPr>
          <w:color w:val="FF0000"/>
          <w:sz w:val="24"/>
        </w:rPr>
        <w:t>ack prop</w:t>
      </w:r>
      <w:r>
        <w:rPr>
          <w:rFonts w:hint="eastAsia"/>
          <w:color w:val="FF0000"/>
          <w:sz w:val="24"/>
        </w:rPr>
        <w:t>的操作。</w:t>
      </w:r>
    </w:p>
    <w:p w:rsidR="0098697D" w:rsidRDefault="0098697D" w:rsidP="0098697D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左边是没有采用的</w:t>
      </w: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>eparameterization trick</w:t>
      </w:r>
      <w:r>
        <w:rPr>
          <w:rFonts w:hint="eastAsia"/>
          <w:color w:val="FF0000"/>
          <w:sz w:val="24"/>
        </w:rPr>
        <w:t>的图，它的</w:t>
      </w: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>ample</w:t>
      </w:r>
      <w:r>
        <w:rPr>
          <w:rFonts w:hint="eastAsia"/>
          <w:color w:val="FF0000"/>
          <w:sz w:val="24"/>
        </w:rPr>
        <w:t>操作在整个</w:t>
      </w:r>
      <w:proofErr w:type="spellStart"/>
      <w:r>
        <w:rPr>
          <w:rFonts w:hint="eastAsia"/>
          <w:color w:val="FF0000"/>
          <w:sz w:val="24"/>
        </w:rPr>
        <w:t>b</w:t>
      </w:r>
      <w:r>
        <w:rPr>
          <w:color w:val="FF0000"/>
          <w:sz w:val="24"/>
        </w:rPr>
        <w:t>p</w:t>
      </w:r>
      <w:proofErr w:type="spellEnd"/>
      <w:r>
        <w:rPr>
          <w:rFonts w:hint="eastAsia"/>
          <w:color w:val="FF0000"/>
          <w:sz w:val="24"/>
        </w:rPr>
        <w:t>路径的中间，因此无法反传梯度；</w:t>
      </w:r>
    </w:p>
    <w:p w:rsidR="0098697D" w:rsidRDefault="0098697D" w:rsidP="0098697D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右边的图是采用了</w:t>
      </w: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>eparameterization trick</w:t>
      </w:r>
      <w:r>
        <w:rPr>
          <w:rFonts w:hint="eastAsia"/>
          <w:color w:val="FF0000"/>
          <w:sz w:val="24"/>
        </w:rPr>
        <w:t>的图，用</w:t>
      </w:r>
      <w:r>
        <w:rPr>
          <w:rFonts w:hint="eastAsia"/>
          <w:color w:val="FF0000"/>
          <w:sz w:val="24"/>
        </w:rPr>
        <w:t>e</w:t>
      </w:r>
      <w:r>
        <w:rPr>
          <w:color w:val="FF0000"/>
          <w:sz w:val="24"/>
        </w:rPr>
        <w:t>ncoder</w:t>
      </w:r>
      <w:r>
        <w:rPr>
          <w:rFonts w:hint="eastAsia"/>
          <w:color w:val="FF0000"/>
          <w:sz w:val="24"/>
        </w:rPr>
        <w:t>计算出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μ</m:t>
        </m:r>
      </m:oMath>
      <w:r>
        <w:rPr>
          <w:rFonts w:hint="eastAsia"/>
          <w:color w:val="FF0000"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Σ</m:t>
        </m:r>
      </m:oMath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方差，即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σ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>
        <w:rPr>
          <w:rFonts w:hint="eastAsia"/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之后，不是直接在这个分布上采样，而是在另外的一个标准正态分布上采样之后，乘以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σ</m:t>
        </m:r>
      </m:oMath>
      <w:r>
        <w:rPr>
          <w:rFonts w:hint="eastAsia"/>
          <w:color w:val="FF0000"/>
          <w:sz w:val="24"/>
        </w:rPr>
        <w:t>再加上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μ</m:t>
        </m:r>
      </m:oMath>
      <w:r>
        <w:rPr>
          <w:rFonts w:hint="eastAsia"/>
          <w:color w:val="FF0000"/>
          <w:sz w:val="24"/>
        </w:rPr>
        <w:t>，通过这两种方法，就可以把不可</w:t>
      </w:r>
      <w:proofErr w:type="spellStart"/>
      <w:r>
        <w:rPr>
          <w:rFonts w:hint="eastAsia"/>
          <w:color w:val="FF0000"/>
          <w:sz w:val="24"/>
        </w:rPr>
        <w:t>b</w:t>
      </w:r>
      <w:r>
        <w:rPr>
          <w:color w:val="FF0000"/>
          <w:sz w:val="24"/>
        </w:rPr>
        <w:t>p</w:t>
      </w:r>
      <w:proofErr w:type="spellEnd"/>
      <w:r>
        <w:rPr>
          <w:rFonts w:hint="eastAsia"/>
          <w:color w:val="FF0000"/>
          <w:sz w:val="24"/>
        </w:rPr>
        <w:t>的操作转移到了梯度回传的路径外面。</w:t>
      </w:r>
    </w:p>
    <w:p w:rsidR="0098697D" w:rsidRPr="0098697D" w:rsidRDefault="0098697D" w:rsidP="0098697D">
      <w:pPr>
        <w:ind w:firstLine="4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至此，整个</w:t>
      </w:r>
      <w:r>
        <w:rPr>
          <w:rFonts w:hint="eastAsia"/>
          <w:color w:val="FF0000"/>
          <w:sz w:val="24"/>
        </w:rPr>
        <w:t>V</w:t>
      </w:r>
      <w:r>
        <w:rPr>
          <w:color w:val="FF0000"/>
          <w:sz w:val="24"/>
        </w:rPr>
        <w:t>AE</w:t>
      </w:r>
      <w:r>
        <w:rPr>
          <w:rFonts w:hint="eastAsia"/>
          <w:color w:val="FF0000"/>
          <w:sz w:val="24"/>
        </w:rPr>
        <w:t>就可以训练了。</w:t>
      </w:r>
      <w:bookmarkStart w:id="0" w:name="_GoBack"/>
      <w:bookmarkEnd w:id="0"/>
    </w:p>
    <w:sectPr w:rsidR="0098697D" w:rsidRPr="0098697D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1CEB"/>
    <w:multiLevelType w:val="hybridMultilevel"/>
    <w:tmpl w:val="4DAAE354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0AB61B26"/>
    <w:multiLevelType w:val="hybridMultilevel"/>
    <w:tmpl w:val="A0264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9360B2"/>
    <w:multiLevelType w:val="hybridMultilevel"/>
    <w:tmpl w:val="D49E634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 w15:restartNumberingAfterBreak="0">
    <w:nsid w:val="46073C2A"/>
    <w:multiLevelType w:val="hybridMultilevel"/>
    <w:tmpl w:val="4694EE6A"/>
    <w:lvl w:ilvl="0" w:tplc="19D2CC9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EE"/>
    <w:rsid w:val="00152BF6"/>
    <w:rsid w:val="00297EED"/>
    <w:rsid w:val="005309B8"/>
    <w:rsid w:val="005836EE"/>
    <w:rsid w:val="00705D86"/>
    <w:rsid w:val="00780FCA"/>
    <w:rsid w:val="00804776"/>
    <w:rsid w:val="008A5486"/>
    <w:rsid w:val="0098697D"/>
    <w:rsid w:val="009A3A14"/>
    <w:rsid w:val="00AB52C5"/>
    <w:rsid w:val="00E55416"/>
    <w:rsid w:val="00E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4F1C936-A666-8A4D-871A-5DBB49AA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80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2019-08-22T13:07:00Z</dcterms:created>
  <dcterms:modified xsi:type="dcterms:W3CDTF">2019-08-23T03:15:00Z</dcterms:modified>
</cp:coreProperties>
</file>