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B546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Linux </w:t>
      </w:r>
      <w:proofErr w:type="spellStart"/>
      <w:r>
        <w:t>seq</w:t>
      </w:r>
      <w:proofErr w:type="spellEnd"/>
      <w:r>
        <w:rPr>
          <w:rFonts w:hint="eastAsia"/>
        </w:rPr>
        <w:t>命令</w:t>
      </w:r>
    </w:p>
    <w:p w:rsidR="00B54601" w:rsidRDefault="00B54601">
      <w:r>
        <w:tab/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的作用是打印一串有序的数字。</w:t>
      </w:r>
    </w:p>
    <w:p w:rsidR="00B54601" w:rsidRDefault="00B54601"/>
    <w:p w:rsidR="00B54601" w:rsidRDefault="00B54601" w:rsidP="00B546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…10</w:t>
      </w:r>
      <w:r>
        <w:rPr>
          <w:rFonts w:hint="eastAsia"/>
        </w:rPr>
        <w:t>的数，使用的命令如下：</w:t>
      </w:r>
    </w:p>
    <w:p w:rsidR="00B54601" w:rsidRDefault="00B54601" w:rsidP="00B54601">
      <w:pPr>
        <w:ind w:left="420" w:firstLine="420"/>
      </w:pPr>
      <w:proofErr w:type="spellStart"/>
      <w:r>
        <w:t>seq</w:t>
      </w:r>
      <w:proofErr w:type="spellEnd"/>
      <w:r>
        <w:t xml:space="preserve"> 10</w:t>
      </w:r>
    </w:p>
    <w:p w:rsidR="00B54601" w:rsidRDefault="00B54601" w:rsidP="00B54601">
      <w:pPr>
        <w:ind w:left="420" w:firstLine="420"/>
      </w:pPr>
      <w:proofErr w:type="spellStart"/>
      <w:r>
        <w:rPr>
          <w:rFonts w:hint="eastAsia"/>
        </w:rPr>
        <w:t>s</w:t>
      </w:r>
      <w:r>
        <w:t>eq</w:t>
      </w:r>
      <w:proofErr w:type="spellEnd"/>
      <w:r>
        <w:t xml:space="preserve"> 1 10</w:t>
      </w:r>
    </w:p>
    <w:p w:rsidR="00B54601" w:rsidRDefault="00B54601" w:rsidP="00B54601">
      <w:pPr>
        <w:ind w:left="420" w:firstLine="420"/>
      </w:pPr>
      <w:r>
        <w:rPr>
          <w:rFonts w:hint="eastAsia"/>
        </w:rPr>
        <w:t>实战结果如下：</w:t>
      </w:r>
    </w:p>
    <w:p w:rsidR="00B54601" w:rsidRDefault="00B54601" w:rsidP="00B54601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3406588" cy="259926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0a887c61-dda7-49bd-8628-bd459227048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467" cy="26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01" w:rsidRDefault="00B54601" w:rsidP="00B54601"/>
    <w:p w:rsidR="00B54601" w:rsidRDefault="00B54601" w:rsidP="00B546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的奇数，或者输出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的偶数，使用的命令如下：</w:t>
      </w:r>
    </w:p>
    <w:p w:rsidR="00B54601" w:rsidRDefault="00B54601" w:rsidP="00B54601">
      <w:pPr>
        <w:ind w:left="840"/>
      </w:pPr>
      <w:proofErr w:type="spellStart"/>
      <w:r>
        <w:rPr>
          <w:rFonts w:hint="eastAsia"/>
        </w:rPr>
        <w:t>s</w:t>
      </w:r>
      <w:r>
        <w:t>eq</w:t>
      </w:r>
      <w:proofErr w:type="spellEnd"/>
      <w:r>
        <w:t xml:space="preserve"> 1 2 10</w:t>
      </w:r>
    </w:p>
    <w:p w:rsidR="00B54601" w:rsidRDefault="00B54601" w:rsidP="00B54601">
      <w:pPr>
        <w:ind w:left="840"/>
      </w:pPr>
      <w:proofErr w:type="spellStart"/>
      <w:r>
        <w:rPr>
          <w:rFonts w:hint="eastAsia"/>
        </w:rPr>
        <w:t>s</w:t>
      </w:r>
      <w:r>
        <w:t>eq</w:t>
      </w:r>
      <w:proofErr w:type="spellEnd"/>
      <w:r>
        <w:t xml:space="preserve"> 2 2 10</w:t>
      </w:r>
    </w:p>
    <w:p w:rsidR="00B54601" w:rsidRDefault="00B54601" w:rsidP="00B54601">
      <w:pPr>
        <w:ind w:left="840"/>
      </w:pPr>
      <w:r>
        <w:rPr>
          <w:rFonts w:hint="eastAsia"/>
        </w:rPr>
        <w:t>实现结果如下：</w:t>
      </w:r>
    </w:p>
    <w:p w:rsidR="00B54601" w:rsidRDefault="00B54601" w:rsidP="00B54601">
      <w:pPr>
        <w:ind w:left="840"/>
      </w:pPr>
      <w:r>
        <w:rPr>
          <w:rFonts w:hint="eastAsia"/>
          <w:noProof/>
        </w:rPr>
        <w:drawing>
          <wp:inline distT="0" distB="0" distL="0" distR="0">
            <wp:extent cx="4099936" cy="16315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0f644bb2-00f8-4778-846b-98d6a398469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43" cy="16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01" w:rsidRDefault="00B54601" w:rsidP="00B54601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-f</w:t>
      </w:r>
      <w:r>
        <w:rPr>
          <w:rFonts w:hint="eastAsia"/>
        </w:rPr>
        <w:t>参数指定打印格式：</w:t>
      </w:r>
    </w:p>
    <w:p w:rsidR="00B54601" w:rsidRDefault="00B54601" w:rsidP="00B54601">
      <w:r>
        <w:tab/>
      </w:r>
      <w:r>
        <w:tab/>
      </w:r>
      <w:proofErr w:type="spellStart"/>
      <w:r>
        <w:rPr>
          <w:rFonts w:hint="eastAsia"/>
        </w:rPr>
        <w:t>seq</w:t>
      </w:r>
      <w:proofErr w:type="spellEnd"/>
      <w:r>
        <w:t xml:space="preserve"> -f %03g 10</w:t>
      </w:r>
    </w:p>
    <w:p w:rsidR="00B54601" w:rsidRDefault="00B54601" w:rsidP="00B54601">
      <w:r>
        <w:rPr>
          <w:rFonts w:hint="eastAsia"/>
          <w:noProof/>
        </w:rPr>
        <w:lastRenderedPageBreak/>
        <w:drawing>
          <wp:inline distT="0" distB="0" distL="0" distR="0">
            <wp:extent cx="5270500" cy="1899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d291f094-6743-4109-a759-a36f0a355b9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01" w:rsidRDefault="00B54601" w:rsidP="00B54601"/>
    <w:p w:rsidR="00B54601" w:rsidRDefault="00B54601" w:rsidP="00B54601">
      <w:r>
        <w:tab/>
        <w:t>4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s</w:t>
      </w:r>
      <w:r>
        <w:rPr>
          <w:rFonts w:hint="eastAsia"/>
        </w:rPr>
        <w:t>指定分隔符</w:t>
      </w:r>
    </w:p>
    <w:p w:rsidR="00B54601" w:rsidRDefault="00B54601" w:rsidP="00B54601">
      <w:r>
        <w:tab/>
      </w:r>
      <w:proofErr w:type="spellStart"/>
      <w:r>
        <w:t>seq</w:t>
      </w:r>
      <w:proofErr w:type="spellEnd"/>
      <w:r>
        <w:t xml:space="preserve"> -s “#” 10</w:t>
      </w:r>
    </w:p>
    <w:p w:rsidR="00B54601" w:rsidRDefault="00B54601" w:rsidP="00B54601">
      <w:r>
        <w:tab/>
      </w:r>
      <w:r>
        <w:rPr>
          <w:rFonts w:hint="eastAsia"/>
        </w:rPr>
        <w:t>实战结果：</w:t>
      </w:r>
    </w:p>
    <w:p w:rsidR="00B54601" w:rsidRDefault="00B54601" w:rsidP="00B54601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0500" cy="3879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4e4b340d-348c-4049-ab2a-903409e41b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601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53B82"/>
    <w:multiLevelType w:val="hybridMultilevel"/>
    <w:tmpl w:val="CD8AD7BC"/>
    <w:lvl w:ilvl="0" w:tplc="5ABEC38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01"/>
    <w:rsid w:val="005309B8"/>
    <w:rsid w:val="009A3A14"/>
    <w:rsid w:val="00B5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462FE1C4-D088-404E-AF5B-EA7706D7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2019-10-22T03:35:00Z</dcterms:created>
  <dcterms:modified xsi:type="dcterms:W3CDTF">2019-10-22T03:42:00Z</dcterms:modified>
</cp:coreProperties>
</file>