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9A9" w:rsidRDefault="00EB6C8A">
      <w:r>
        <w:tab/>
      </w:r>
      <w:r>
        <w:tab/>
      </w:r>
      <w:r>
        <w:tab/>
      </w:r>
      <w:r>
        <w:tab/>
      </w:r>
      <w:r>
        <w:tab/>
      </w:r>
      <w:r>
        <w:rPr>
          <w:rFonts w:hint="eastAsia"/>
        </w:rPr>
        <w:t>概率中的</w:t>
      </w:r>
      <w:r>
        <w:rPr>
          <w:rFonts w:hint="eastAsia"/>
        </w:rPr>
        <w:t>P</w:t>
      </w:r>
      <w:r>
        <w:t>DF</w:t>
      </w:r>
      <w:r>
        <w:rPr>
          <w:rFonts w:hint="eastAsia"/>
        </w:rPr>
        <w:t>、</w:t>
      </w:r>
      <w:r>
        <w:t>PMF</w:t>
      </w:r>
      <w:r>
        <w:rPr>
          <w:rFonts w:hint="eastAsia"/>
        </w:rPr>
        <w:t>、</w:t>
      </w:r>
      <w:r>
        <w:rPr>
          <w:rFonts w:hint="eastAsia"/>
        </w:rPr>
        <w:t>C</w:t>
      </w:r>
      <w:r>
        <w:t>DF</w:t>
      </w:r>
    </w:p>
    <w:p w:rsidR="00EB6C8A" w:rsidRDefault="00EB6C8A" w:rsidP="00EB6C8A">
      <w:r>
        <w:rPr>
          <w:rFonts w:hint="eastAsia"/>
        </w:rPr>
        <w:t>一、概念解释</w:t>
      </w:r>
    </w:p>
    <w:p w:rsidR="00EB6C8A" w:rsidRDefault="00EB6C8A" w:rsidP="00EB6C8A">
      <w:pPr>
        <w:pStyle w:val="a3"/>
        <w:numPr>
          <w:ilvl w:val="0"/>
          <w:numId w:val="2"/>
        </w:numPr>
        <w:ind w:firstLineChars="0"/>
      </w:pPr>
      <w:r>
        <w:rPr>
          <w:rFonts w:hint="eastAsia"/>
        </w:rPr>
        <w:t>P</w:t>
      </w:r>
      <w:r>
        <w:t>DF</w:t>
      </w:r>
      <w:r>
        <w:rPr>
          <w:rFonts w:hint="eastAsia"/>
        </w:rPr>
        <w:t>：概率密度函数</w:t>
      </w:r>
      <w:r>
        <w:rPr>
          <w:rFonts w:hint="eastAsia"/>
        </w:rPr>
        <w:t>(</w:t>
      </w:r>
      <w:r>
        <w:t>probability density function)</w:t>
      </w:r>
      <w:r>
        <w:rPr>
          <w:rFonts w:hint="eastAsia"/>
        </w:rPr>
        <w:t>，在数学中连续型随机变量的概率密度函数是一个描述这个随机变量的输出值，在某个确定的取值点附近的可能性函数。</w:t>
      </w:r>
    </w:p>
    <w:p w:rsidR="00EB6C8A" w:rsidRDefault="00EB6C8A" w:rsidP="00EB6C8A">
      <w:pPr>
        <w:pStyle w:val="a3"/>
        <w:numPr>
          <w:ilvl w:val="0"/>
          <w:numId w:val="2"/>
        </w:numPr>
        <w:ind w:firstLineChars="0"/>
      </w:pPr>
      <w:r>
        <w:rPr>
          <w:rFonts w:hint="eastAsia"/>
        </w:rPr>
        <w:t>P</w:t>
      </w:r>
      <w:r>
        <w:t>MF</w:t>
      </w:r>
      <w:r>
        <w:rPr>
          <w:rFonts w:hint="eastAsia"/>
        </w:rPr>
        <w:t>：概率质量函数</w:t>
      </w:r>
      <w:r>
        <w:rPr>
          <w:rFonts w:hint="eastAsia"/>
        </w:rPr>
        <w:t>(</w:t>
      </w:r>
      <w:r>
        <w:t>probability mass function)</w:t>
      </w:r>
      <w:r>
        <w:rPr>
          <w:rFonts w:hint="eastAsia"/>
        </w:rPr>
        <w:t>，在概率论中，概率质量函数是离散随机变量在各特定取值上的概率。</w:t>
      </w:r>
    </w:p>
    <w:p w:rsidR="00EB6C8A" w:rsidRDefault="00EB6C8A" w:rsidP="00EB6C8A">
      <w:pPr>
        <w:pStyle w:val="a3"/>
        <w:numPr>
          <w:ilvl w:val="0"/>
          <w:numId w:val="2"/>
        </w:numPr>
        <w:ind w:firstLineChars="0"/>
      </w:pPr>
      <w:r>
        <w:rPr>
          <w:rFonts w:hint="eastAsia"/>
        </w:rPr>
        <w:t>C</w:t>
      </w:r>
      <w:r>
        <w:t>DF</w:t>
      </w:r>
      <w:r>
        <w:rPr>
          <w:rFonts w:hint="eastAsia"/>
        </w:rPr>
        <w:t>：累计分布函数</w:t>
      </w:r>
      <w:r>
        <w:rPr>
          <w:rFonts w:hint="eastAsia"/>
        </w:rPr>
        <w:t>(</w:t>
      </w:r>
      <w:r>
        <w:t>cumulative distribution function)</w:t>
      </w:r>
      <w:r>
        <w:rPr>
          <w:rFonts w:hint="eastAsia"/>
        </w:rPr>
        <w:t>，又叫分布函数，是概率密度函数的积分，能完整地描述一个实随机变量</w:t>
      </w:r>
      <w:r>
        <w:rPr>
          <w:rFonts w:hint="eastAsia"/>
        </w:rPr>
        <w:t>X</w:t>
      </w:r>
      <w:r>
        <w:rPr>
          <w:rFonts w:hint="eastAsia"/>
        </w:rPr>
        <w:t>的分布概率。</w:t>
      </w:r>
    </w:p>
    <w:p w:rsidR="00EB6C8A" w:rsidRDefault="00EB6C8A" w:rsidP="00EB6C8A"/>
    <w:p w:rsidR="00EB6C8A" w:rsidRDefault="00EB6C8A" w:rsidP="00EB6C8A">
      <w:r>
        <w:rPr>
          <w:rFonts w:hint="eastAsia"/>
        </w:rPr>
        <w:t>二、数学表示</w:t>
      </w:r>
    </w:p>
    <w:p w:rsidR="00EB6C8A" w:rsidRDefault="00EB6C8A" w:rsidP="00EB6C8A">
      <w:pPr>
        <w:pStyle w:val="a3"/>
        <w:numPr>
          <w:ilvl w:val="0"/>
          <w:numId w:val="3"/>
        </w:numPr>
        <w:ind w:firstLineChars="0"/>
      </w:pPr>
      <w:r>
        <w:rPr>
          <w:rFonts w:hint="eastAsia"/>
        </w:rPr>
        <w:t>P</w:t>
      </w:r>
      <w:r>
        <w:t>DF</w:t>
      </w:r>
      <w:r>
        <w:rPr>
          <w:rFonts w:hint="eastAsia"/>
        </w:rPr>
        <w:t>：如果</w:t>
      </w:r>
      <w:r>
        <w:t>X</w:t>
      </w:r>
      <w:r>
        <w:rPr>
          <w:rFonts w:hint="eastAsia"/>
        </w:rPr>
        <w:t>是连续型随机变量。定义概率密度函数为</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oMath>
      <w:r>
        <w:rPr>
          <w:rFonts w:hint="eastAsia"/>
        </w:rPr>
        <w:t>，用</w:t>
      </w:r>
      <w:r>
        <w:rPr>
          <w:rFonts w:hint="eastAsia"/>
        </w:rPr>
        <w:t>P</w:t>
      </w:r>
      <w:r>
        <w:t>DF</w:t>
      </w:r>
      <w:r>
        <w:rPr>
          <w:rFonts w:hint="eastAsia"/>
        </w:rPr>
        <w:t>在某一区间上的积分来刻画随机变量落在这个区间中的概率，即：</w:t>
      </w:r>
    </w:p>
    <w:p w:rsidR="00EB6C8A" w:rsidRPr="00EB6C8A" w:rsidRDefault="00EB6C8A" w:rsidP="00EB6C8A">
      <w:pPr>
        <w:ind w:left="840"/>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r>
                    <m:rPr>
                      <m:sty m:val="p"/>
                    </m:rPr>
                    <w:rPr>
                      <w:rFonts w:ascii="Cambria Math" w:hAnsi="Cambria Math"/>
                    </w:rPr>
                    <m:t>a≤X≤b</m:t>
                  </m:r>
                </m:e>
              </m:d>
            </m:e>
          </m:func>
          <m:r>
            <w:rPr>
              <w:rFonts w:ascii="Cambria Math" w:hAnsi="Cambria Math"/>
            </w:rPr>
            <m:t xml:space="preserve">= </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(x)dx</m:t>
              </m:r>
            </m:e>
          </m:nary>
        </m:oMath>
      </m:oMathPara>
    </w:p>
    <w:p w:rsidR="00EB6C8A" w:rsidRDefault="00EB6C8A" w:rsidP="00EB6C8A">
      <w:pPr>
        <w:pStyle w:val="a3"/>
        <w:numPr>
          <w:ilvl w:val="0"/>
          <w:numId w:val="3"/>
        </w:numPr>
        <w:ind w:firstLineChars="0"/>
      </w:pPr>
      <w:r>
        <w:rPr>
          <w:rFonts w:hint="eastAsia"/>
        </w:rPr>
        <w:t>PMF</w:t>
      </w:r>
      <w:r>
        <w:rPr>
          <w:rFonts w:hint="eastAsia"/>
        </w:rPr>
        <w:t>：如果</w:t>
      </w:r>
      <w:r>
        <w:t>X</w:t>
      </w:r>
      <w:r>
        <w:rPr>
          <w:rFonts w:hint="eastAsia"/>
        </w:rPr>
        <w:t>离散型随机变量，定义概率质量函数为</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oMath>
      <w:r>
        <w:rPr>
          <w:rFonts w:hint="eastAsia"/>
        </w:rPr>
        <w:t>,PMF</w:t>
      </w:r>
      <w:r>
        <w:rPr>
          <w:rFonts w:hint="eastAsia"/>
        </w:rPr>
        <w:t>其实就是高中所学的离散型随机变量的分布律，即：</w:t>
      </w:r>
    </w:p>
    <w:p w:rsidR="00EB6C8A" w:rsidRPr="00EB6C8A" w:rsidRDefault="00EB6C8A" w:rsidP="00EB6C8A">
      <w:pPr>
        <w:pStyle w:val="a3"/>
        <w:ind w:left="843" w:firstLineChars="0" w:firstLine="0"/>
      </w:pPr>
      <m:oMathPara>
        <m:oMath>
          <m:sSub>
            <m:sSubPr>
              <m:ctrlPr>
                <w:rPr>
                  <w:rFonts w:ascii="Cambria Math" w:hAnsi="Cambria Math"/>
                </w:rPr>
              </m:ctrlPr>
            </m:sSubPr>
            <m:e>
              <m:r>
                <w:rPr>
                  <w:rFonts w:ascii="Cambria Math" w:hAnsi="Cambria Math" w:hint="eastAsia"/>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Pr⁡</m:t>
          </m:r>
          <m:r>
            <w:rPr>
              <w:rFonts w:ascii="Cambria Math" w:hAnsi="Cambria Math"/>
            </w:rPr>
            <m:t>(X=x)</m:t>
          </m:r>
        </m:oMath>
      </m:oMathPara>
    </w:p>
    <w:p w:rsidR="00EB6C8A" w:rsidRDefault="00EB6C8A" w:rsidP="00EB6C8A">
      <w:pPr>
        <w:pStyle w:val="a3"/>
        <w:ind w:left="843" w:firstLineChars="0" w:firstLine="0"/>
      </w:pPr>
      <w:r>
        <w:rPr>
          <w:rFonts w:hint="eastAsia"/>
        </w:rPr>
        <w:t>比如掷一枚均匀地硬币，如果正面令</w:t>
      </w:r>
      <w:r>
        <w:rPr>
          <w:rFonts w:hint="eastAsia"/>
        </w:rPr>
        <w:t>X</w:t>
      </w:r>
      <w:r>
        <w:t>=1</w:t>
      </w:r>
      <w:r>
        <w:rPr>
          <w:rFonts w:hint="eastAsia"/>
        </w:rPr>
        <w:t>，如果反面就令</w:t>
      </w:r>
      <w:r>
        <w:rPr>
          <w:rFonts w:hint="eastAsia"/>
        </w:rPr>
        <w:t>X</w:t>
      </w:r>
      <w:r>
        <w:t>=0</w:t>
      </w:r>
      <w:r>
        <w:rPr>
          <w:rFonts w:hint="eastAsia"/>
        </w:rPr>
        <w:t>，那么它的</w:t>
      </w:r>
      <w:r>
        <w:rPr>
          <w:rFonts w:hint="eastAsia"/>
        </w:rPr>
        <w:t>P</w:t>
      </w:r>
      <w:r>
        <w:t>MF</w:t>
      </w:r>
      <w:r>
        <w:rPr>
          <w:rFonts w:hint="eastAsia"/>
        </w:rPr>
        <w:t>就是：</w:t>
      </w:r>
    </w:p>
    <w:p w:rsidR="00EB6C8A" w:rsidRPr="00A825AE" w:rsidRDefault="00EB6C8A" w:rsidP="00EB6C8A">
      <w:pPr>
        <w:pStyle w:val="a3"/>
        <w:ind w:left="843" w:firstLineChars="0" w:firstLine="0"/>
      </w:pPr>
      <m:oMathPara>
        <m:oMath>
          <m:sSub>
            <m:sSubPr>
              <m:ctrlPr>
                <w:rPr>
                  <w:rFonts w:ascii="Cambria Math" w:hAnsi="Cambria Math"/>
                </w:rPr>
              </m:ctrlPr>
            </m:sSubPr>
            <m:e>
              <m:r>
                <w:rPr>
                  <w:rFonts w:ascii="Cambria Math" w:hAnsi="Cambria Math" w:hint="eastAsia"/>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if x∈{0,1}</m:t>
                  </m:r>
                </m:e>
                <m:e>
                  <m:r>
                    <w:rPr>
                      <w:rFonts w:ascii="Cambria Math" w:hAnsi="Cambria Math"/>
                    </w:rPr>
                    <m:t>0 if x ∉{0,1}</m:t>
                  </m:r>
                </m:e>
              </m:eqArr>
            </m:e>
          </m:d>
        </m:oMath>
      </m:oMathPara>
    </w:p>
    <w:p w:rsidR="00A825AE" w:rsidRDefault="00A825AE" w:rsidP="00EB6C8A">
      <w:pPr>
        <w:pStyle w:val="a3"/>
        <w:ind w:left="843" w:firstLineChars="0" w:firstLine="0"/>
      </w:pPr>
    </w:p>
    <w:p w:rsidR="00A825AE" w:rsidRDefault="00A825AE" w:rsidP="00A825AE">
      <w:pPr>
        <w:pStyle w:val="a3"/>
        <w:numPr>
          <w:ilvl w:val="0"/>
          <w:numId w:val="3"/>
        </w:numPr>
        <w:ind w:firstLineChars="0"/>
      </w:pPr>
      <w:r>
        <w:rPr>
          <w:rFonts w:hint="eastAsia"/>
        </w:rPr>
        <w:t>CDF</w:t>
      </w:r>
      <w:r>
        <w:rPr>
          <w:rFonts w:hint="eastAsia"/>
        </w:rPr>
        <w:t>：不管是什么类型（连续、离散、其他）的随机变量，都可以定义为它的累积分布函数，有时简称为分布函数。</w:t>
      </w:r>
    </w:p>
    <w:p w:rsidR="00A825AE" w:rsidRDefault="00A825AE" w:rsidP="00A825AE">
      <w:pPr>
        <w:pStyle w:val="a3"/>
        <w:ind w:left="843" w:firstLineChars="0" w:firstLine="0"/>
      </w:pPr>
      <w:r>
        <w:rPr>
          <w:rFonts w:hint="eastAsia"/>
          <w:noProof/>
        </w:rPr>
        <w:lastRenderedPageBreak/>
        <w:drawing>
          <wp:inline distT="0" distB="0" distL="0" distR="0">
            <wp:extent cx="5270500" cy="1638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企业微信截图_c0b41241-d5c2-4984-8e8b-7dfc17aad04a.png"/>
                    <pic:cNvPicPr/>
                  </pic:nvPicPr>
                  <pic:blipFill>
                    <a:blip r:embed="rId5">
                      <a:extLst>
                        <a:ext uri="{28A0092B-C50C-407E-A947-70E740481C1C}">
                          <a14:useLocalDpi xmlns:a14="http://schemas.microsoft.com/office/drawing/2010/main" val="0"/>
                        </a:ext>
                      </a:extLst>
                    </a:blip>
                    <a:stretch>
                      <a:fillRect/>
                    </a:stretch>
                  </pic:blipFill>
                  <pic:spPr>
                    <a:xfrm>
                      <a:off x="0" y="0"/>
                      <a:ext cx="5270500" cy="1638300"/>
                    </a:xfrm>
                    <a:prstGeom prst="rect">
                      <a:avLst/>
                    </a:prstGeom>
                  </pic:spPr>
                </pic:pic>
              </a:graphicData>
            </a:graphic>
          </wp:inline>
        </w:drawing>
      </w:r>
    </w:p>
    <w:p w:rsidR="00A825AE" w:rsidRDefault="00A825AE" w:rsidP="00A825AE">
      <w:pPr>
        <w:pStyle w:val="a3"/>
        <w:ind w:left="843" w:firstLineChars="0" w:firstLine="0"/>
      </w:pPr>
    </w:p>
    <w:p w:rsidR="00A825AE" w:rsidRDefault="00A825AE" w:rsidP="00A825AE">
      <w:r>
        <w:rPr>
          <w:rFonts w:hint="eastAsia"/>
        </w:rPr>
        <w:t>三、概念分析</w:t>
      </w:r>
    </w:p>
    <w:p w:rsidR="00A825AE" w:rsidRDefault="00A825AE" w:rsidP="00A825AE">
      <w:r>
        <w:tab/>
      </w:r>
      <w:r>
        <w:rPr>
          <w:rFonts w:hint="eastAsia"/>
        </w:rPr>
        <w:t>根据上述，我们能得到以下的结论：</w:t>
      </w:r>
    </w:p>
    <w:p w:rsidR="00A825AE" w:rsidRDefault="00A825AE" w:rsidP="00A825AE">
      <w:pPr>
        <w:pStyle w:val="a3"/>
        <w:numPr>
          <w:ilvl w:val="0"/>
          <w:numId w:val="3"/>
        </w:numPr>
        <w:ind w:firstLineChars="0"/>
      </w:pPr>
      <w:r>
        <w:rPr>
          <w:rFonts w:hint="eastAsia"/>
        </w:rPr>
        <w:t>P</w:t>
      </w:r>
      <w:r>
        <w:t>DF</w:t>
      </w:r>
      <w:r>
        <w:rPr>
          <w:rFonts w:hint="eastAsia"/>
        </w:rPr>
        <w:t>是连续随机变量特有的，</w:t>
      </w:r>
      <w:r>
        <w:rPr>
          <w:rFonts w:hint="eastAsia"/>
        </w:rPr>
        <w:t>P</w:t>
      </w:r>
      <w:r>
        <w:t>MF</w:t>
      </w:r>
      <w:r>
        <w:rPr>
          <w:rFonts w:hint="eastAsia"/>
        </w:rPr>
        <w:t>是离散型随机变量特有的。</w:t>
      </w:r>
    </w:p>
    <w:p w:rsidR="00A825AE" w:rsidRDefault="00A825AE" w:rsidP="00A825AE">
      <w:pPr>
        <w:pStyle w:val="a3"/>
        <w:numPr>
          <w:ilvl w:val="0"/>
          <w:numId w:val="3"/>
        </w:numPr>
        <w:ind w:firstLineChars="0"/>
      </w:pPr>
      <w:r>
        <w:rPr>
          <w:rFonts w:hint="eastAsia"/>
        </w:rPr>
        <w:t>P</w:t>
      </w:r>
      <w:r>
        <w:t>DF</w:t>
      </w:r>
      <w:r>
        <w:rPr>
          <w:rFonts w:hint="eastAsia"/>
        </w:rPr>
        <w:t>的取值本身不是概率，它是一种趋势（密度），只有对连续型随机变量的取值进行积分后才是概率，也就是说对于连续值确定它在某一点的概率是没有意义的。</w:t>
      </w:r>
    </w:p>
    <w:p w:rsidR="00A825AE" w:rsidRDefault="00A825AE" w:rsidP="00A825AE">
      <w:pPr>
        <w:pStyle w:val="a3"/>
        <w:numPr>
          <w:ilvl w:val="0"/>
          <w:numId w:val="3"/>
        </w:numPr>
        <w:ind w:firstLineChars="0"/>
      </w:pPr>
      <w:r>
        <w:t>PMF</w:t>
      </w:r>
      <w:r>
        <w:rPr>
          <w:rFonts w:hint="eastAsia"/>
        </w:rPr>
        <w:t>的取值本身代表该值的概率。</w:t>
      </w:r>
    </w:p>
    <w:p w:rsidR="00A825AE" w:rsidRDefault="00A825AE" w:rsidP="00A825AE"/>
    <w:p w:rsidR="00A825AE" w:rsidRDefault="00A825AE" w:rsidP="00A825AE">
      <w:r>
        <w:rPr>
          <w:rFonts w:hint="eastAsia"/>
        </w:rPr>
        <w:t>四、分布函数的意义</w:t>
      </w:r>
    </w:p>
    <w:p w:rsidR="00A825AE" w:rsidRDefault="00A825AE" w:rsidP="00A825AE">
      <w:r>
        <w:tab/>
      </w:r>
      <w:r>
        <w:rPr>
          <w:rFonts w:hint="eastAsia"/>
        </w:rPr>
        <w:t>从两点来分析分布函数的意义：</w:t>
      </w:r>
    </w:p>
    <w:p w:rsidR="00A825AE" w:rsidRDefault="00A825AE" w:rsidP="00A825AE">
      <w:pPr>
        <w:pStyle w:val="a3"/>
        <w:numPr>
          <w:ilvl w:val="0"/>
          <w:numId w:val="4"/>
        </w:numPr>
        <w:ind w:firstLineChars="0"/>
        <w:rPr>
          <w:color w:val="FF0000"/>
        </w:rPr>
      </w:pPr>
      <w:r>
        <w:rPr>
          <w:rFonts w:hint="eastAsia"/>
        </w:rPr>
        <w:t>1</w:t>
      </w:r>
      <w:r>
        <w:rPr>
          <w:rFonts w:hint="eastAsia"/>
        </w:rPr>
        <w:t>）为什么需要分布函数：对于离散型随机变量，可以直接用分布律来描述其统计规律性，而对于非离散型的随机变量，如连续型随机变量，我们无法一一列举出随机变量的所有取值，所以他的概率分布不能像随机变量那样进行描述，于是引入</w:t>
      </w:r>
      <w:r>
        <w:rPr>
          <w:rFonts w:hint="eastAsia"/>
        </w:rPr>
        <w:t>P</w:t>
      </w:r>
      <w:r>
        <w:t>DF</w:t>
      </w:r>
      <w:r>
        <w:rPr>
          <w:rFonts w:hint="eastAsia"/>
        </w:rPr>
        <w:t>，用积分来求随机变量落入某个区间的概率。</w:t>
      </w:r>
      <w:r w:rsidRPr="00A825AE">
        <w:rPr>
          <w:rFonts w:hint="eastAsia"/>
          <w:color w:val="FF0000"/>
        </w:rPr>
        <w:t>分布律不能描述连续型随机变量</w:t>
      </w:r>
      <w:r>
        <w:rPr>
          <w:rFonts w:hint="eastAsia"/>
          <w:color w:val="FF0000"/>
        </w:rPr>
        <w:t>，密度函数不能描述离散型随机变量，因此需要找到一个统一方式描述随机变量统计规律，这就有了分布函数。</w:t>
      </w:r>
    </w:p>
    <w:p w:rsidR="00A825AE" w:rsidRPr="00A825AE" w:rsidRDefault="00A825AE" w:rsidP="00A825AE">
      <w:pPr>
        <w:pStyle w:val="a3"/>
        <w:numPr>
          <w:ilvl w:val="0"/>
          <w:numId w:val="4"/>
        </w:numPr>
        <w:ind w:firstLineChars="0"/>
        <w:rPr>
          <w:rFonts w:hint="eastAsia"/>
          <w:color w:val="FF0000"/>
        </w:rPr>
      </w:pPr>
      <w:r>
        <w:t>2</w:t>
      </w:r>
      <w:r>
        <w:rPr>
          <w:rFonts w:hint="eastAsia"/>
        </w:rPr>
        <w:t>）分布函数的意义：分布函数</w:t>
      </w:r>
      <w:r>
        <w:rPr>
          <w:rFonts w:hint="eastAsia"/>
        </w:rPr>
        <w:t>F</w:t>
      </w:r>
      <w:r>
        <w:t>(x)</w:t>
      </w:r>
      <w:r>
        <w:rPr>
          <w:rFonts w:hint="eastAsia"/>
        </w:rPr>
        <w:t>在点</w:t>
      </w:r>
      <w:r>
        <w:rPr>
          <w:rFonts w:hint="eastAsia"/>
        </w:rPr>
        <w:t>x</w:t>
      </w:r>
      <w:r>
        <w:rPr>
          <w:rFonts w:hint="eastAsia"/>
        </w:rPr>
        <w:t>处的函数值表示</w:t>
      </w:r>
      <w:r>
        <w:rPr>
          <w:rFonts w:hint="eastAsia"/>
        </w:rPr>
        <w:t>X</w:t>
      </w:r>
      <w:r>
        <w:rPr>
          <w:rFonts w:hint="eastAsia"/>
        </w:rPr>
        <w:t>落在区间</w:t>
      </w:r>
      <w:r>
        <w:rPr>
          <w:rFonts w:hint="eastAsia"/>
        </w:rPr>
        <w:t>(</w:t>
      </w:r>
      <m:oMath>
        <m:r>
          <m:rPr>
            <m:sty m:val="p"/>
          </m:rPr>
          <w:rPr>
            <w:rFonts w:ascii="Cambria Math" w:hAnsi="Cambria Math"/>
          </w:rPr>
          <m:t>-∞,x</m:t>
        </m:r>
      </m:oMath>
      <w:r>
        <w:t>)</w:t>
      </w:r>
      <w:r>
        <w:rPr>
          <w:rFonts w:hint="eastAsia"/>
        </w:rPr>
        <w:t>内的概率，所以分布函数就是定义域为</w:t>
      </w:r>
      <w:r>
        <w:rPr>
          <w:rFonts w:hint="eastAsia"/>
        </w:rPr>
        <w:t>R</w:t>
      </w:r>
      <w:r>
        <w:rPr>
          <w:rFonts w:hint="eastAsia"/>
        </w:rPr>
        <w:t>的一个普通函数，因此我们可以把概率问题转化为函数问题，从而可以</w:t>
      </w:r>
      <w:r w:rsidR="00185408">
        <w:rPr>
          <w:rFonts w:hint="eastAsia"/>
        </w:rPr>
        <w:t>利用普通的函数知识来研究概率问题，增大了概率的研究范围。</w:t>
      </w:r>
      <w:bookmarkStart w:id="0" w:name="_GoBack"/>
      <w:bookmarkEnd w:id="0"/>
    </w:p>
    <w:sectPr w:rsidR="00A825AE" w:rsidRPr="00A825AE" w:rsidSect="005309B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D6737"/>
    <w:multiLevelType w:val="hybridMultilevel"/>
    <w:tmpl w:val="03AC2F9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36034FB9"/>
    <w:multiLevelType w:val="hybridMultilevel"/>
    <w:tmpl w:val="3E4AF74C"/>
    <w:lvl w:ilvl="0" w:tplc="0C1AB6C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A6E4ED4"/>
    <w:multiLevelType w:val="hybridMultilevel"/>
    <w:tmpl w:val="6C685DCC"/>
    <w:lvl w:ilvl="0" w:tplc="04090001">
      <w:start w:val="1"/>
      <w:numFmt w:val="bullet"/>
      <w:lvlText w:val=""/>
      <w:lvlJc w:val="left"/>
      <w:pPr>
        <w:ind w:left="843" w:hanging="420"/>
      </w:pPr>
      <w:rPr>
        <w:rFonts w:ascii="Wingdings" w:hAnsi="Wingdings" w:hint="default"/>
      </w:rPr>
    </w:lvl>
    <w:lvl w:ilvl="1" w:tplc="04090003">
      <w:start w:val="1"/>
      <w:numFmt w:val="bullet"/>
      <w:lvlText w:val=""/>
      <w:lvlJc w:val="left"/>
      <w:pPr>
        <w:ind w:left="1263" w:hanging="420"/>
      </w:pPr>
      <w:rPr>
        <w:rFonts w:ascii="Wingdings" w:hAnsi="Wingdings" w:hint="default"/>
      </w:rPr>
    </w:lvl>
    <w:lvl w:ilvl="2" w:tplc="04090005" w:tentative="1">
      <w:start w:val="1"/>
      <w:numFmt w:val="bullet"/>
      <w:lvlText w:val=""/>
      <w:lvlJc w:val="left"/>
      <w:pPr>
        <w:ind w:left="1683" w:hanging="420"/>
      </w:pPr>
      <w:rPr>
        <w:rFonts w:ascii="Wingdings" w:hAnsi="Wingdings" w:hint="default"/>
      </w:rPr>
    </w:lvl>
    <w:lvl w:ilvl="3" w:tplc="04090001" w:tentative="1">
      <w:start w:val="1"/>
      <w:numFmt w:val="bullet"/>
      <w:lvlText w:val=""/>
      <w:lvlJc w:val="left"/>
      <w:pPr>
        <w:ind w:left="2103" w:hanging="420"/>
      </w:pPr>
      <w:rPr>
        <w:rFonts w:ascii="Wingdings" w:hAnsi="Wingdings" w:hint="default"/>
      </w:rPr>
    </w:lvl>
    <w:lvl w:ilvl="4" w:tplc="04090003" w:tentative="1">
      <w:start w:val="1"/>
      <w:numFmt w:val="bullet"/>
      <w:lvlText w:val=""/>
      <w:lvlJc w:val="left"/>
      <w:pPr>
        <w:ind w:left="2523" w:hanging="420"/>
      </w:pPr>
      <w:rPr>
        <w:rFonts w:ascii="Wingdings" w:hAnsi="Wingdings" w:hint="default"/>
      </w:rPr>
    </w:lvl>
    <w:lvl w:ilvl="5" w:tplc="04090005" w:tentative="1">
      <w:start w:val="1"/>
      <w:numFmt w:val="bullet"/>
      <w:lvlText w:val=""/>
      <w:lvlJc w:val="left"/>
      <w:pPr>
        <w:ind w:left="2943" w:hanging="420"/>
      </w:pPr>
      <w:rPr>
        <w:rFonts w:ascii="Wingdings" w:hAnsi="Wingdings" w:hint="default"/>
      </w:rPr>
    </w:lvl>
    <w:lvl w:ilvl="6" w:tplc="04090001" w:tentative="1">
      <w:start w:val="1"/>
      <w:numFmt w:val="bullet"/>
      <w:lvlText w:val=""/>
      <w:lvlJc w:val="left"/>
      <w:pPr>
        <w:ind w:left="3363" w:hanging="420"/>
      </w:pPr>
      <w:rPr>
        <w:rFonts w:ascii="Wingdings" w:hAnsi="Wingdings" w:hint="default"/>
      </w:rPr>
    </w:lvl>
    <w:lvl w:ilvl="7" w:tplc="04090003" w:tentative="1">
      <w:start w:val="1"/>
      <w:numFmt w:val="bullet"/>
      <w:lvlText w:val=""/>
      <w:lvlJc w:val="left"/>
      <w:pPr>
        <w:ind w:left="3783" w:hanging="420"/>
      </w:pPr>
      <w:rPr>
        <w:rFonts w:ascii="Wingdings" w:hAnsi="Wingdings" w:hint="default"/>
      </w:rPr>
    </w:lvl>
    <w:lvl w:ilvl="8" w:tplc="04090005" w:tentative="1">
      <w:start w:val="1"/>
      <w:numFmt w:val="bullet"/>
      <w:lvlText w:val=""/>
      <w:lvlJc w:val="left"/>
      <w:pPr>
        <w:ind w:left="4203" w:hanging="420"/>
      </w:pPr>
      <w:rPr>
        <w:rFonts w:ascii="Wingdings" w:hAnsi="Wingdings" w:hint="default"/>
      </w:rPr>
    </w:lvl>
  </w:abstractNum>
  <w:abstractNum w:abstractNumId="3" w15:restartNumberingAfterBreak="0">
    <w:nsid w:val="3F4F0B2E"/>
    <w:multiLevelType w:val="hybridMultilevel"/>
    <w:tmpl w:val="4FA6290A"/>
    <w:lvl w:ilvl="0" w:tplc="04090001">
      <w:start w:val="1"/>
      <w:numFmt w:val="bullet"/>
      <w:lvlText w:val=""/>
      <w:lvlJc w:val="left"/>
      <w:pPr>
        <w:ind w:left="843" w:hanging="420"/>
      </w:pPr>
      <w:rPr>
        <w:rFonts w:ascii="Wingdings" w:hAnsi="Wingdings" w:hint="default"/>
      </w:rPr>
    </w:lvl>
    <w:lvl w:ilvl="1" w:tplc="04090003" w:tentative="1">
      <w:start w:val="1"/>
      <w:numFmt w:val="bullet"/>
      <w:lvlText w:val=""/>
      <w:lvlJc w:val="left"/>
      <w:pPr>
        <w:ind w:left="1263" w:hanging="420"/>
      </w:pPr>
      <w:rPr>
        <w:rFonts w:ascii="Wingdings" w:hAnsi="Wingdings" w:hint="default"/>
      </w:rPr>
    </w:lvl>
    <w:lvl w:ilvl="2" w:tplc="04090005" w:tentative="1">
      <w:start w:val="1"/>
      <w:numFmt w:val="bullet"/>
      <w:lvlText w:val=""/>
      <w:lvlJc w:val="left"/>
      <w:pPr>
        <w:ind w:left="1683" w:hanging="420"/>
      </w:pPr>
      <w:rPr>
        <w:rFonts w:ascii="Wingdings" w:hAnsi="Wingdings" w:hint="default"/>
      </w:rPr>
    </w:lvl>
    <w:lvl w:ilvl="3" w:tplc="04090001" w:tentative="1">
      <w:start w:val="1"/>
      <w:numFmt w:val="bullet"/>
      <w:lvlText w:val=""/>
      <w:lvlJc w:val="left"/>
      <w:pPr>
        <w:ind w:left="2103" w:hanging="420"/>
      </w:pPr>
      <w:rPr>
        <w:rFonts w:ascii="Wingdings" w:hAnsi="Wingdings" w:hint="default"/>
      </w:rPr>
    </w:lvl>
    <w:lvl w:ilvl="4" w:tplc="04090003" w:tentative="1">
      <w:start w:val="1"/>
      <w:numFmt w:val="bullet"/>
      <w:lvlText w:val=""/>
      <w:lvlJc w:val="left"/>
      <w:pPr>
        <w:ind w:left="2523" w:hanging="420"/>
      </w:pPr>
      <w:rPr>
        <w:rFonts w:ascii="Wingdings" w:hAnsi="Wingdings" w:hint="default"/>
      </w:rPr>
    </w:lvl>
    <w:lvl w:ilvl="5" w:tplc="04090005" w:tentative="1">
      <w:start w:val="1"/>
      <w:numFmt w:val="bullet"/>
      <w:lvlText w:val=""/>
      <w:lvlJc w:val="left"/>
      <w:pPr>
        <w:ind w:left="2943" w:hanging="420"/>
      </w:pPr>
      <w:rPr>
        <w:rFonts w:ascii="Wingdings" w:hAnsi="Wingdings" w:hint="default"/>
      </w:rPr>
    </w:lvl>
    <w:lvl w:ilvl="6" w:tplc="04090001" w:tentative="1">
      <w:start w:val="1"/>
      <w:numFmt w:val="bullet"/>
      <w:lvlText w:val=""/>
      <w:lvlJc w:val="left"/>
      <w:pPr>
        <w:ind w:left="3363" w:hanging="420"/>
      </w:pPr>
      <w:rPr>
        <w:rFonts w:ascii="Wingdings" w:hAnsi="Wingdings" w:hint="default"/>
      </w:rPr>
    </w:lvl>
    <w:lvl w:ilvl="7" w:tplc="04090003" w:tentative="1">
      <w:start w:val="1"/>
      <w:numFmt w:val="bullet"/>
      <w:lvlText w:val=""/>
      <w:lvlJc w:val="left"/>
      <w:pPr>
        <w:ind w:left="3783" w:hanging="420"/>
      </w:pPr>
      <w:rPr>
        <w:rFonts w:ascii="Wingdings" w:hAnsi="Wingdings" w:hint="default"/>
      </w:rPr>
    </w:lvl>
    <w:lvl w:ilvl="8" w:tplc="04090005" w:tentative="1">
      <w:start w:val="1"/>
      <w:numFmt w:val="bullet"/>
      <w:lvlText w:val=""/>
      <w:lvlJc w:val="left"/>
      <w:pPr>
        <w:ind w:left="4203" w:hanging="42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C8A"/>
    <w:rsid w:val="00185408"/>
    <w:rsid w:val="005309B8"/>
    <w:rsid w:val="009A3A14"/>
    <w:rsid w:val="00A825AE"/>
    <w:rsid w:val="00EB6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2BCD39"/>
  <w14:defaultImageDpi w14:val="32767"/>
  <w15:chartTrackingRefBased/>
  <w15:docId w15:val="{F34FE7CE-3908-394B-BB67-C7B0E779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8"/>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6C8A"/>
    <w:pPr>
      <w:ind w:firstLineChars="200" w:firstLine="420"/>
    </w:pPr>
  </w:style>
  <w:style w:type="character" w:styleId="a4">
    <w:name w:val="Placeholder Text"/>
    <w:basedOn w:val="a0"/>
    <w:uiPriority w:val="99"/>
    <w:semiHidden/>
    <w:rsid w:val="00EB6C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hesu@pku.edu.cn</dc:creator>
  <cp:keywords/>
  <dc:description/>
  <cp:lastModifiedBy>hesu@pku.edu.cn</cp:lastModifiedBy>
  <cp:revision>1</cp:revision>
  <dcterms:created xsi:type="dcterms:W3CDTF">2019-08-22T03:38:00Z</dcterms:created>
  <dcterms:modified xsi:type="dcterms:W3CDTF">2019-08-22T04:00:00Z</dcterms:modified>
</cp:coreProperties>
</file>