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Chương 6</w:t>
      </w:r>
    </w:p>
    <w:p>
      <w:pPr>
        <w:jc w:val="center"/>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CÂU BAO TRÙM TỐI TIỂU</w:t>
      </w:r>
      <w:bookmarkStart w:id="0" w:name="_GoBack"/>
      <w:bookmarkEnd w:id="0"/>
    </w:p>
    <w:p>
      <w:pPr>
        <w:rPr>
          <w:rFonts w:hint="default" w:ascii="Times New Roman" w:hAnsi="Times New Roman" w:cs="Times New Roman"/>
          <w:color w:val="FF0000"/>
          <w:sz w:val="28"/>
          <w:szCs w:val="28"/>
        </w:rPr>
      </w:pPr>
    </w:p>
    <w:p>
      <w:pPr>
        <w:rPr>
          <w:rFonts w:hint="default" w:ascii="Times New Roman" w:hAnsi="Times New Roman" w:cs="Times New Roman"/>
          <w:b w:val="0"/>
          <w:bCs/>
          <w:color w:val="376092" w:themeColor="accent1" w:themeShade="BF"/>
          <w:sz w:val="28"/>
          <w:szCs w:val="28"/>
        </w:rPr>
      </w:pPr>
      <w:r>
        <w:rPr>
          <w:rFonts w:hint="default" w:ascii="Times New Roman" w:hAnsi="Times New Roman" w:cs="Times New Roman"/>
          <w:b w:val="0"/>
          <w:bCs/>
          <w:color w:val="000000" w:themeColor="text1"/>
          <w:sz w:val="28"/>
          <w:szCs w:val="28"/>
          <w14:textFill>
            <w14:solidFill>
              <w14:schemeClr w14:val="tx1"/>
            </w14:solidFill>
          </w14:textFill>
        </w:rPr>
        <w:t>Bài 1:</w:t>
      </w:r>
      <w:r>
        <w:rPr>
          <w:rFonts w:hint="default" w:ascii="Times New Roman" w:hAnsi="Times New Roman" w:cs="Times New Roman"/>
          <w:b w:val="0"/>
          <w:bCs/>
          <w:color w:val="376092" w:themeColor="accent1" w:themeShade="BF"/>
          <w:sz w:val="28"/>
          <w:szCs w:val="28"/>
        </w:rPr>
        <w:t xml:space="preserve"> </w:t>
      </w:r>
      <w:r>
        <w:rPr>
          <w:rFonts w:hint="default" w:ascii="Times New Roman" w:hAnsi="Times New Roman" w:cs="Times New Roman"/>
          <w:b w:val="0"/>
          <w:bCs/>
          <w:sz w:val="28"/>
          <w:szCs w:val="28"/>
        </w:rPr>
        <w:t>Trình bày ý tưởng của thuật giải Prim.</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u w:val="single"/>
        </w:rPr>
        <w:t>Bước 0:</w:t>
      </w:r>
      <w:r>
        <w:rPr>
          <w:rFonts w:hint="default" w:ascii="Times New Roman" w:hAnsi="Times New Roman" w:cs="Times New Roman"/>
          <w:b w:val="0"/>
          <w:bCs/>
          <w:sz w:val="28"/>
          <w:szCs w:val="28"/>
        </w:rPr>
        <w:t xml:space="preserve"> bắt đầu từ một đỉnh u bất kì, và gọi u là đỉnh đang xét</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u w:val="single"/>
        </w:rPr>
        <w:t>Bước 1:</w:t>
      </w:r>
      <w:r>
        <w:rPr>
          <w:rFonts w:hint="default" w:ascii="Times New Roman" w:hAnsi="Times New Roman" w:cs="Times New Roman"/>
          <w:b w:val="0"/>
          <w:bCs/>
          <w:sz w:val="28"/>
          <w:szCs w:val="28"/>
        </w:rPr>
        <w:t xml:space="preserve"> tìm tất cả các đỉnh v kề đỉnh đang xét, cho các cạnh này vào tập cạnh chuẩn bị xét Etemp;</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u w:val="single"/>
        </w:rPr>
        <w:t>Bước 2:</w:t>
      </w:r>
      <w:r>
        <w:rPr>
          <w:rFonts w:hint="default" w:ascii="Times New Roman" w:hAnsi="Times New Roman" w:cs="Times New Roman"/>
          <w:b w:val="0"/>
          <w:bCs/>
          <w:sz w:val="28"/>
          <w:szCs w:val="28"/>
        </w:rPr>
        <w:t xml:space="preserve"> từ Etemp lấy ra một cạnh e, sao cho:</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r>
        <w:rPr>
          <w:rFonts w:hint="default" w:ascii="Times New Roman" w:hAnsi="Times New Roman" w:cs="Times New Roman"/>
          <w:b w:val="0"/>
          <w:bCs/>
          <w:sz w:val="28"/>
          <w:szCs w:val="28"/>
        </w:rPr>
        <w:sym w:font="Symbol" w:char="F022"/>
      </w:r>
      <w:r>
        <w:rPr>
          <w:rFonts w:hint="default" w:ascii="Times New Roman" w:hAnsi="Times New Roman" w:cs="Times New Roman"/>
          <w:b w:val="0"/>
          <w:bCs/>
          <w:sz w:val="28"/>
          <w:szCs w:val="28"/>
        </w:rPr>
        <w:t xml:space="preserve"> </w:t>
      </w:r>
      <w:r>
        <w:rPr>
          <w:rFonts w:hint="default" w:ascii="Times New Roman" w:hAnsi="Times New Roman" w:cs="Times New Roman"/>
          <w:b w:val="0"/>
          <w:bCs/>
          <w:i/>
          <w:iCs/>
          <w:sz w:val="28"/>
          <w:szCs w:val="28"/>
        </w:rPr>
        <w:t>e</w:t>
      </w:r>
      <w:r>
        <w:rPr>
          <w:rFonts w:hint="default" w:ascii="Times New Roman" w:hAnsi="Times New Roman" w:cs="Times New Roman"/>
          <w:b w:val="0"/>
          <w:bCs/>
          <w:sz w:val="28"/>
          <w:szCs w:val="28"/>
          <w:vertAlign w:val="subscript"/>
        </w:rPr>
        <w:t>i</w:t>
      </w:r>
      <w:r>
        <w:rPr>
          <w:rFonts w:hint="default" w:ascii="Times New Roman" w:hAnsi="Times New Roman" w:cs="Times New Roman"/>
          <w:b w:val="0"/>
          <w:bCs/>
          <w:sz w:val="28"/>
          <w:szCs w:val="28"/>
        </w:rPr>
        <w:t xml:space="preserve"> </w:t>
      </w:r>
      <w:r>
        <w:rPr>
          <w:rFonts w:hint="default" w:ascii="Times New Roman" w:hAnsi="Times New Roman" w:cs="Times New Roman"/>
          <w:b w:val="0"/>
          <w:bCs/>
          <w:sz w:val="28"/>
          <w:szCs w:val="28"/>
        </w:rPr>
        <w:sym w:font="Symbol" w:char="F0CE"/>
      </w:r>
      <w:r>
        <w:rPr>
          <w:rFonts w:hint="default" w:ascii="Times New Roman" w:hAnsi="Times New Roman" w:cs="Times New Roman"/>
          <w:b w:val="0"/>
          <w:bCs/>
          <w:sz w:val="28"/>
          <w:szCs w:val="28"/>
        </w:rPr>
        <w:t xml:space="preserve"> Etemp/{</w:t>
      </w:r>
      <w:r>
        <w:rPr>
          <w:rFonts w:hint="default" w:ascii="Times New Roman" w:hAnsi="Times New Roman" w:cs="Times New Roman"/>
          <w:b w:val="0"/>
          <w:bCs/>
          <w:i/>
          <w:iCs/>
          <w:sz w:val="28"/>
          <w:szCs w:val="28"/>
        </w:rPr>
        <w:t>e</w:t>
      </w:r>
      <w:r>
        <w:rPr>
          <w:rFonts w:hint="default" w:ascii="Times New Roman" w:hAnsi="Times New Roman" w:cs="Times New Roman"/>
          <w:b w:val="0"/>
          <w:bCs/>
          <w:sz w:val="28"/>
          <w:szCs w:val="28"/>
        </w:rPr>
        <w:t>}, w(</w:t>
      </w:r>
      <w:r>
        <w:rPr>
          <w:rFonts w:hint="default" w:ascii="Times New Roman" w:hAnsi="Times New Roman" w:cs="Times New Roman"/>
          <w:b w:val="0"/>
          <w:bCs/>
          <w:i/>
          <w:iCs/>
          <w:sz w:val="28"/>
          <w:szCs w:val="28"/>
        </w:rPr>
        <w:t>e</w:t>
      </w:r>
      <w:r>
        <w:rPr>
          <w:rFonts w:hint="default" w:ascii="Times New Roman" w:hAnsi="Times New Roman" w:cs="Times New Roman"/>
          <w:b w:val="0"/>
          <w:bCs/>
          <w:sz w:val="28"/>
          <w:szCs w:val="28"/>
        </w:rPr>
        <w:t xml:space="preserve">) </w:t>
      </w:r>
      <w:r>
        <w:rPr>
          <w:rFonts w:hint="default" w:ascii="Times New Roman" w:hAnsi="Times New Roman" w:cs="Times New Roman"/>
          <w:b w:val="0"/>
          <w:bCs/>
          <w:sz w:val="28"/>
          <w:szCs w:val="28"/>
        </w:rPr>
        <w:sym w:font="Symbol" w:char="F0A3"/>
      </w:r>
      <w:r>
        <w:rPr>
          <w:rFonts w:hint="default" w:ascii="Times New Roman" w:hAnsi="Times New Roman" w:cs="Times New Roman"/>
          <w:b w:val="0"/>
          <w:bCs/>
          <w:sz w:val="28"/>
          <w:szCs w:val="28"/>
        </w:rPr>
        <w:t xml:space="preserve"> w(</w:t>
      </w:r>
      <w:r>
        <w:rPr>
          <w:rFonts w:hint="default" w:ascii="Times New Roman" w:hAnsi="Times New Roman" w:cs="Times New Roman"/>
          <w:b w:val="0"/>
          <w:bCs/>
          <w:i/>
          <w:iCs/>
          <w:sz w:val="28"/>
          <w:szCs w:val="28"/>
        </w:rPr>
        <w:t>e</w:t>
      </w:r>
      <w:r>
        <w:rPr>
          <w:rFonts w:hint="default" w:ascii="Times New Roman" w:hAnsi="Times New Roman" w:cs="Times New Roman"/>
          <w:b w:val="0"/>
          <w:bCs/>
          <w:sz w:val="28"/>
          <w:szCs w:val="28"/>
          <w:vertAlign w:val="subscript"/>
        </w:rPr>
        <w:t>i</w:t>
      </w:r>
      <w:r>
        <w:rPr>
          <w:rFonts w:hint="default" w:ascii="Times New Roman" w:hAnsi="Times New Roman" w:cs="Times New Roman"/>
          <w:b w:val="0"/>
          <w:bCs/>
          <w:sz w:val="28"/>
          <w:szCs w:val="28"/>
        </w:rPr>
        <w:t>); (</w:t>
      </w:r>
      <w:r>
        <w:rPr>
          <w:rFonts w:hint="default" w:ascii="Times New Roman" w:hAnsi="Times New Roman" w:cs="Times New Roman"/>
          <w:b w:val="0"/>
          <w:bCs/>
          <w:i/>
          <w:iCs/>
          <w:sz w:val="28"/>
          <w:szCs w:val="28"/>
        </w:rPr>
        <w:t>w(e) là trọng số của cạnh e</w:t>
      </w:r>
      <w:r>
        <w:rPr>
          <w:rFonts w:hint="default" w:ascii="Times New Roman" w:hAnsi="Times New Roman" w:cs="Times New Roman"/>
          <w:b w:val="0"/>
          <w:bCs/>
          <w:sz w:val="28"/>
          <w:szCs w:val="28"/>
        </w:rPr>
        <w:t>); tức là tìm ra e với trọng số nhỏ nhất trong Etemp</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Edges(T) </w:t>
      </w:r>
      <w:r>
        <w:rPr>
          <w:rFonts w:hint="default" w:ascii="Times New Roman" w:hAnsi="Times New Roman" w:cs="Times New Roman"/>
          <w:b w:val="0"/>
          <w:bCs/>
          <w:sz w:val="28"/>
          <w:szCs w:val="28"/>
        </w:rPr>
        <w:sym w:font="Symbol" w:char="F0C8"/>
      </w:r>
      <w:r>
        <w:rPr>
          <w:rFonts w:hint="default" w:ascii="Times New Roman" w:hAnsi="Times New Roman" w:cs="Times New Roman"/>
          <w:b w:val="0"/>
          <w:bCs/>
          <w:sz w:val="28"/>
          <w:szCs w:val="28"/>
        </w:rPr>
        <w:t xml:space="preserve"> {</w:t>
      </w:r>
      <w:r>
        <w:rPr>
          <w:rFonts w:hint="default" w:ascii="Times New Roman" w:hAnsi="Times New Roman" w:cs="Times New Roman"/>
          <w:b w:val="0"/>
          <w:bCs/>
          <w:i/>
          <w:iCs/>
          <w:sz w:val="28"/>
          <w:szCs w:val="28"/>
        </w:rPr>
        <w:t>e</w:t>
      </w:r>
      <w:r>
        <w:rPr>
          <w:rFonts w:hint="default" w:ascii="Times New Roman" w:hAnsi="Times New Roman" w:cs="Times New Roman"/>
          <w:b w:val="0"/>
          <w:bCs/>
          <w:sz w:val="28"/>
          <w:szCs w:val="28"/>
        </w:rPr>
        <w:t xml:space="preserve">} </w:t>
      </w:r>
      <w:r>
        <w:rPr>
          <w:rFonts w:hint="default" w:ascii="Times New Roman" w:hAnsi="Times New Roman" w:cs="Times New Roman"/>
          <w:b w:val="0"/>
          <w:bCs/>
          <w:sz w:val="28"/>
          <w:szCs w:val="28"/>
        </w:rPr>
        <w:sym w:font="Symbol" w:char="F0DE"/>
      </w:r>
      <w:r>
        <w:rPr>
          <w:rFonts w:hint="default" w:ascii="Times New Roman" w:hAnsi="Times New Roman" w:cs="Times New Roman"/>
          <w:b w:val="0"/>
          <w:bCs/>
          <w:sz w:val="28"/>
          <w:szCs w:val="28"/>
        </w:rPr>
        <w:t xml:space="preserve"> T không tạo ra chu trình;</w:t>
      </w:r>
    </w:p>
    <w:p>
      <w:pPr>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Bước 3: Nếu không lấy được </w:t>
      </w:r>
      <w:r>
        <w:rPr>
          <w:rFonts w:hint="default" w:ascii="Times New Roman" w:hAnsi="Times New Roman" w:cs="Times New Roman"/>
          <w:b w:val="0"/>
          <w:bCs/>
          <w:i/>
          <w:iCs/>
          <w:sz w:val="28"/>
          <w:szCs w:val="28"/>
        </w:rPr>
        <w:t xml:space="preserve">e </w:t>
      </w:r>
      <w:r>
        <w:rPr>
          <w:rFonts w:hint="default" w:ascii="Times New Roman" w:hAnsi="Times New Roman" w:cs="Times New Roman"/>
          <w:b w:val="0"/>
          <w:bCs/>
          <w:sz w:val="28"/>
          <w:szCs w:val="28"/>
        </w:rPr>
        <w:t xml:space="preserve">nào hoặc Vertices(T) = V thì dừng (T là cây khung tối tiểu), ngược lại thì gọi </w:t>
      </w:r>
      <w:r>
        <w:rPr>
          <w:rFonts w:hint="default" w:ascii="Times New Roman" w:hAnsi="Times New Roman" w:cs="Times New Roman"/>
          <w:b w:val="0"/>
          <w:bCs/>
          <w:i/>
          <w:iCs/>
          <w:sz w:val="28"/>
          <w:szCs w:val="28"/>
        </w:rPr>
        <w:t xml:space="preserve">u </w:t>
      </w:r>
      <w:r>
        <w:rPr>
          <w:rFonts w:hint="default" w:ascii="Times New Roman" w:hAnsi="Times New Roman" w:cs="Times New Roman"/>
          <w:b w:val="0"/>
          <w:bCs/>
          <w:sz w:val="28"/>
          <w:szCs w:val="28"/>
        </w:rPr>
        <w:sym w:font="Symbol" w:char="F0CE"/>
      </w:r>
      <w:r>
        <w:rPr>
          <w:rFonts w:hint="default" w:ascii="Times New Roman" w:hAnsi="Times New Roman" w:cs="Times New Roman"/>
          <w:b w:val="0"/>
          <w:bCs/>
          <w:i/>
          <w:iCs/>
          <w:sz w:val="28"/>
          <w:szCs w:val="28"/>
        </w:rPr>
        <w:t xml:space="preserve"> e</w:t>
      </w:r>
      <w:r>
        <w:rPr>
          <w:rFonts w:hint="default" w:ascii="Times New Roman" w:hAnsi="Times New Roman" w:cs="Times New Roman"/>
          <w:b w:val="0"/>
          <w:bCs/>
          <w:sz w:val="28"/>
          <w:szCs w:val="28"/>
        </w:rPr>
        <w:t xml:space="preserve">, u </w:t>
      </w:r>
      <w:r>
        <w:rPr>
          <w:rFonts w:hint="default" w:ascii="Times New Roman" w:hAnsi="Times New Roman" w:cs="Times New Roman"/>
          <w:b w:val="0"/>
          <w:bCs/>
          <w:sz w:val="28"/>
          <w:szCs w:val="28"/>
        </w:rPr>
        <w:sym w:font="Symbol" w:char="F0CF"/>
      </w:r>
      <w:r>
        <w:rPr>
          <w:rFonts w:hint="default" w:ascii="Times New Roman" w:hAnsi="Times New Roman" w:cs="Times New Roman"/>
          <w:b w:val="0"/>
          <w:bCs/>
          <w:sz w:val="28"/>
          <w:szCs w:val="28"/>
        </w:rPr>
        <w:t xml:space="preserve"> Vertices(T)</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sz w:val="28"/>
          <w:szCs w:val="28"/>
        </w:rPr>
        <w:t xml:space="preserve">là đỉnh đang xét; quay lại </w:t>
      </w:r>
      <w:r>
        <w:rPr>
          <w:rFonts w:hint="default" w:ascii="Times New Roman" w:hAnsi="Times New Roman" w:cs="Times New Roman"/>
          <w:b w:val="0"/>
          <w:bCs/>
          <w:iCs/>
          <w:sz w:val="28"/>
          <w:szCs w:val="28"/>
        </w:rPr>
        <w:t>Bước 1</w:t>
      </w:r>
      <w:r>
        <w:rPr>
          <w:rFonts w:hint="default" w:ascii="Times New Roman" w:hAnsi="Times New Roman" w:cs="Times New Roman"/>
          <w:b w:val="0"/>
          <w:bCs/>
          <w:sz w:val="28"/>
          <w:szCs w:val="28"/>
        </w:rPr>
        <w:t>.</w:t>
      </w:r>
    </w:p>
    <w:p>
      <w:pPr>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Bài 2:</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u w:val="single"/>
          <w14:textFill>
            <w14:solidFill>
              <w14:schemeClr w14:val="tx1"/>
            </w14:solidFill>
          </w14:textFill>
        </w:rPr>
        <w:t>Bước 1:</w:t>
      </w:r>
      <w:r>
        <w:rPr>
          <w:rFonts w:hint="default" w:ascii="Times New Roman" w:hAnsi="Times New Roman" w:cs="Times New Roman"/>
          <w:b w:val="0"/>
          <w:bCs/>
          <w:color w:val="000000" w:themeColor="text1"/>
          <w:sz w:val="28"/>
          <w:szCs w:val="28"/>
          <w14:textFill>
            <w14:solidFill>
              <w14:schemeClr w14:val="tx1"/>
            </w14:solidFill>
          </w14:textFill>
        </w:rPr>
        <w:t xml:space="preserve"> từ E lấy ra một cạnh </w:t>
      </w:r>
      <w:r>
        <w:rPr>
          <w:rFonts w:hint="default" w:ascii="Times New Roman" w:hAnsi="Times New Roman" w:cs="Times New Roman"/>
          <w:b w:val="0"/>
          <w:bCs/>
          <w:i/>
          <w:iCs/>
          <w:color w:val="000000" w:themeColor="text1"/>
          <w:sz w:val="28"/>
          <w:szCs w:val="28"/>
          <w14:textFill>
            <w14:solidFill>
              <w14:schemeClr w14:val="tx1"/>
            </w14:solidFill>
          </w14:textFill>
        </w:rPr>
        <w:t>e</w:t>
      </w:r>
      <w:r>
        <w:rPr>
          <w:rFonts w:hint="default" w:ascii="Times New Roman" w:hAnsi="Times New Roman" w:cs="Times New Roman"/>
          <w:b w:val="0"/>
          <w:bCs/>
          <w:color w:val="000000" w:themeColor="text1"/>
          <w:sz w:val="28"/>
          <w:szCs w:val="28"/>
          <w14:textFill>
            <w14:solidFill>
              <w14:schemeClr w14:val="tx1"/>
            </w14:solidFill>
          </w14:textFill>
        </w:rPr>
        <w:t>, sao cho:</w:t>
      </w:r>
    </w:p>
    <w:p>
      <w:pPr>
        <w:numPr>
          <w:ilvl w:val="0"/>
          <w:numId w:val="1"/>
        </w:numPr>
        <w:spacing w:before="60" w:after="60" w:line="312" w:lineRule="auto"/>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sym w:font="Symbol" w:char="F022"/>
      </w:r>
      <w:r>
        <w:rPr>
          <w:rFonts w:hint="default" w:ascii="Times New Roman" w:hAnsi="Times New Roman" w:cs="Times New Roman"/>
          <w:b w:val="0"/>
          <w:bCs/>
          <w:i/>
          <w:iCs/>
          <w:color w:val="000000" w:themeColor="text1"/>
          <w:sz w:val="28"/>
          <w:szCs w:val="28"/>
          <w14:textFill>
            <w14:solidFill>
              <w14:schemeClr w14:val="tx1"/>
            </w14:solidFill>
          </w14:textFill>
        </w:rPr>
        <w:t>e</w:t>
      </w:r>
      <w:r>
        <w:rPr>
          <w:rFonts w:hint="default" w:ascii="Times New Roman" w:hAnsi="Times New Roman" w:cs="Times New Roman"/>
          <w:b w:val="0"/>
          <w:bCs/>
          <w:color w:val="000000" w:themeColor="text1"/>
          <w:sz w:val="28"/>
          <w:szCs w:val="28"/>
          <w:vertAlign w:val="subscript"/>
          <w14:textFill>
            <w14:solidFill>
              <w14:schemeClr w14:val="tx1"/>
            </w14:solidFill>
          </w14:textFill>
        </w:rPr>
        <w:t>i</w:t>
      </w:r>
      <w:r>
        <w:rPr>
          <w:rFonts w:hint="default" w:ascii="Times New Roman" w:hAnsi="Times New Roman" w:cs="Times New Roman"/>
          <w:b w:val="0"/>
          <w:bCs/>
          <w:color w:val="000000" w:themeColor="text1"/>
          <w:sz w:val="28"/>
          <w:szCs w:val="28"/>
          <w14:textFill>
            <w14:solidFill>
              <w14:schemeClr w14:val="tx1"/>
            </w14:solidFill>
          </w14:textFill>
        </w:rPr>
        <w:t xml:space="preserve"> </w:t>
      </w:r>
      <w:r>
        <w:rPr>
          <w:rFonts w:hint="default" w:ascii="Times New Roman" w:hAnsi="Times New Roman" w:cs="Times New Roman"/>
          <w:b w:val="0"/>
          <w:bCs/>
          <w:color w:val="000000" w:themeColor="text1"/>
          <w:sz w:val="28"/>
          <w:szCs w:val="28"/>
          <w14:textFill>
            <w14:solidFill>
              <w14:schemeClr w14:val="tx1"/>
            </w14:solidFill>
          </w14:textFill>
        </w:rPr>
        <w:sym w:font="Symbol" w:char="F0CE"/>
      </w:r>
      <w:r>
        <w:rPr>
          <w:rFonts w:hint="default" w:ascii="Times New Roman" w:hAnsi="Times New Roman" w:cs="Times New Roman"/>
          <w:b w:val="0"/>
          <w:bCs/>
          <w:color w:val="000000" w:themeColor="text1"/>
          <w:sz w:val="28"/>
          <w:szCs w:val="28"/>
          <w14:textFill>
            <w14:solidFill>
              <w14:schemeClr w14:val="tx1"/>
            </w14:solidFill>
          </w14:textFill>
        </w:rPr>
        <w:t xml:space="preserve"> E, w(</w:t>
      </w:r>
      <w:r>
        <w:rPr>
          <w:rFonts w:hint="default" w:ascii="Times New Roman" w:hAnsi="Times New Roman" w:cs="Times New Roman"/>
          <w:b w:val="0"/>
          <w:bCs/>
          <w:i/>
          <w:iCs/>
          <w:color w:val="000000" w:themeColor="text1"/>
          <w:sz w:val="28"/>
          <w:szCs w:val="28"/>
          <w14:textFill>
            <w14:solidFill>
              <w14:schemeClr w14:val="tx1"/>
            </w14:solidFill>
          </w14:textFill>
        </w:rPr>
        <w:t>e</w:t>
      </w:r>
      <w:r>
        <w:rPr>
          <w:rFonts w:hint="default" w:ascii="Times New Roman" w:hAnsi="Times New Roman" w:cs="Times New Roman"/>
          <w:b w:val="0"/>
          <w:bCs/>
          <w:color w:val="000000" w:themeColor="text1"/>
          <w:sz w:val="28"/>
          <w:szCs w:val="28"/>
          <w14:textFill>
            <w14:solidFill>
              <w14:schemeClr w14:val="tx1"/>
            </w14:solidFill>
          </w14:textFill>
        </w:rPr>
        <w:t xml:space="preserve">) </w:t>
      </w:r>
      <w:r>
        <w:rPr>
          <w:rFonts w:hint="default" w:ascii="Times New Roman" w:hAnsi="Times New Roman" w:cs="Times New Roman"/>
          <w:b w:val="0"/>
          <w:bCs/>
          <w:color w:val="000000" w:themeColor="text1"/>
          <w:sz w:val="28"/>
          <w:szCs w:val="28"/>
          <w14:textFill>
            <w14:solidFill>
              <w14:schemeClr w14:val="tx1"/>
            </w14:solidFill>
          </w14:textFill>
        </w:rPr>
        <w:sym w:font="Symbol" w:char="F0A3"/>
      </w:r>
      <w:r>
        <w:rPr>
          <w:rFonts w:hint="default" w:ascii="Times New Roman" w:hAnsi="Times New Roman" w:cs="Times New Roman"/>
          <w:b w:val="0"/>
          <w:bCs/>
          <w:color w:val="000000" w:themeColor="text1"/>
          <w:sz w:val="28"/>
          <w:szCs w:val="28"/>
          <w14:textFill>
            <w14:solidFill>
              <w14:schemeClr w14:val="tx1"/>
            </w14:solidFill>
          </w14:textFill>
        </w:rPr>
        <w:t xml:space="preserve"> w(</w:t>
      </w:r>
      <w:r>
        <w:rPr>
          <w:rFonts w:hint="default" w:ascii="Times New Roman" w:hAnsi="Times New Roman" w:cs="Times New Roman"/>
          <w:b w:val="0"/>
          <w:bCs/>
          <w:i/>
          <w:iCs/>
          <w:color w:val="000000" w:themeColor="text1"/>
          <w:sz w:val="28"/>
          <w:szCs w:val="28"/>
          <w14:textFill>
            <w14:solidFill>
              <w14:schemeClr w14:val="tx1"/>
            </w14:solidFill>
          </w14:textFill>
        </w:rPr>
        <w:t>e</w:t>
      </w:r>
      <w:r>
        <w:rPr>
          <w:rFonts w:hint="default" w:ascii="Times New Roman" w:hAnsi="Times New Roman" w:cs="Times New Roman"/>
          <w:b w:val="0"/>
          <w:bCs/>
          <w:color w:val="000000" w:themeColor="text1"/>
          <w:sz w:val="28"/>
          <w:szCs w:val="28"/>
          <w:vertAlign w:val="subscript"/>
          <w14:textFill>
            <w14:solidFill>
              <w14:schemeClr w14:val="tx1"/>
            </w14:solidFill>
          </w14:textFill>
        </w:rPr>
        <w:t>i</w:t>
      </w:r>
      <w:r>
        <w:rPr>
          <w:rFonts w:hint="default" w:ascii="Times New Roman" w:hAnsi="Times New Roman" w:cs="Times New Roman"/>
          <w:b w:val="0"/>
          <w:bCs/>
          <w:color w:val="000000" w:themeColor="text1"/>
          <w:sz w:val="28"/>
          <w:szCs w:val="28"/>
          <w14:textFill>
            <w14:solidFill>
              <w14:schemeClr w14:val="tx1"/>
            </w14:solidFill>
          </w14:textFill>
        </w:rPr>
        <w:t>) (w(</w:t>
      </w:r>
      <w:r>
        <w:rPr>
          <w:rFonts w:hint="default" w:ascii="Times New Roman" w:hAnsi="Times New Roman" w:cs="Times New Roman"/>
          <w:b w:val="0"/>
          <w:bCs/>
          <w:i/>
          <w:iCs/>
          <w:color w:val="000000" w:themeColor="text1"/>
          <w:sz w:val="28"/>
          <w:szCs w:val="28"/>
          <w14:textFill>
            <w14:solidFill>
              <w14:schemeClr w14:val="tx1"/>
            </w14:solidFill>
          </w14:textFill>
        </w:rPr>
        <w:t>e</w:t>
      </w:r>
      <w:r>
        <w:rPr>
          <w:rFonts w:hint="default" w:ascii="Times New Roman" w:hAnsi="Times New Roman" w:cs="Times New Roman"/>
          <w:b w:val="0"/>
          <w:bCs/>
          <w:color w:val="000000" w:themeColor="text1"/>
          <w:sz w:val="28"/>
          <w:szCs w:val="28"/>
          <w14:textFill>
            <w14:solidFill>
              <w14:schemeClr w14:val="tx1"/>
            </w14:solidFill>
          </w14:textFill>
        </w:rPr>
        <w:t xml:space="preserve">) là trọng số của cạnh </w:t>
      </w:r>
      <w:r>
        <w:rPr>
          <w:rFonts w:hint="default" w:ascii="Times New Roman" w:hAnsi="Times New Roman" w:cs="Times New Roman"/>
          <w:b w:val="0"/>
          <w:bCs/>
          <w:i/>
          <w:iCs/>
          <w:color w:val="000000" w:themeColor="text1"/>
          <w:sz w:val="28"/>
          <w:szCs w:val="28"/>
          <w14:textFill>
            <w14:solidFill>
              <w14:schemeClr w14:val="tx1"/>
            </w14:solidFill>
          </w14:textFill>
        </w:rPr>
        <w:t>e</w:t>
      </w:r>
      <w:r>
        <w:rPr>
          <w:rFonts w:hint="default" w:ascii="Times New Roman" w:hAnsi="Times New Roman" w:cs="Times New Roman"/>
          <w:b w:val="0"/>
          <w:bCs/>
          <w:color w:val="000000" w:themeColor="text1"/>
          <w:sz w:val="28"/>
          <w:szCs w:val="28"/>
          <w14:textFill>
            <w14:solidFill>
              <w14:schemeClr w14:val="tx1"/>
            </w14:solidFill>
          </w14:textFill>
        </w:rPr>
        <w:t>)</w:t>
      </w:r>
    </w:p>
    <w:p>
      <w:pPr>
        <w:numPr>
          <w:ilvl w:val="0"/>
          <w:numId w:val="1"/>
        </w:numPr>
        <w:spacing w:before="60" w:after="60" w:line="312" w:lineRule="auto"/>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 xml:space="preserve"> Edges(T) </w:t>
      </w:r>
      <w:r>
        <w:rPr>
          <w:rFonts w:hint="default" w:ascii="Times New Roman" w:hAnsi="Times New Roman" w:cs="Times New Roman"/>
          <w:b w:val="0"/>
          <w:bCs/>
          <w:color w:val="000000" w:themeColor="text1"/>
          <w:sz w:val="28"/>
          <w:szCs w:val="28"/>
          <w14:textFill>
            <w14:solidFill>
              <w14:schemeClr w14:val="tx1"/>
            </w14:solidFill>
          </w14:textFill>
        </w:rPr>
        <w:sym w:font="Symbol" w:char="F0C8"/>
      </w:r>
      <w:r>
        <w:rPr>
          <w:rFonts w:hint="default" w:ascii="Times New Roman" w:hAnsi="Times New Roman" w:cs="Times New Roman"/>
          <w:b w:val="0"/>
          <w:bCs/>
          <w:color w:val="000000" w:themeColor="text1"/>
          <w:sz w:val="28"/>
          <w:szCs w:val="28"/>
          <w14:textFill>
            <w14:solidFill>
              <w14:schemeClr w14:val="tx1"/>
            </w14:solidFill>
          </w14:textFill>
        </w:rPr>
        <w:t xml:space="preserve"> {</w:t>
      </w:r>
      <w:r>
        <w:rPr>
          <w:rFonts w:hint="default" w:ascii="Times New Roman" w:hAnsi="Times New Roman" w:cs="Times New Roman"/>
          <w:b w:val="0"/>
          <w:bCs/>
          <w:i/>
          <w:iCs/>
          <w:color w:val="000000" w:themeColor="text1"/>
          <w:sz w:val="28"/>
          <w:szCs w:val="28"/>
          <w14:textFill>
            <w14:solidFill>
              <w14:schemeClr w14:val="tx1"/>
            </w14:solidFill>
          </w14:textFill>
        </w:rPr>
        <w:t>e</w:t>
      </w:r>
      <w:r>
        <w:rPr>
          <w:rFonts w:hint="default" w:ascii="Times New Roman" w:hAnsi="Times New Roman" w:cs="Times New Roman"/>
          <w:b w:val="0"/>
          <w:bCs/>
          <w:color w:val="000000" w:themeColor="text1"/>
          <w:sz w:val="28"/>
          <w:szCs w:val="28"/>
          <w14:textFill>
            <w14:solidFill>
              <w14:schemeClr w14:val="tx1"/>
            </w14:solidFill>
          </w14:textFill>
        </w:rPr>
        <w:t xml:space="preserve">} </w:t>
      </w:r>
      <w:r>
        <w:rPr>
          <w:rFonts w:hint="default" w:ascii="Times New Roman" w:hAnsi="Times New Roman" w:cs="Times New Roman"/>
          <w:b w:val="0"/>
          <w:bCs/>
          <w:color w:val="000000" w:themeColor="text1"/>
          <w:sz w:val="28"/>
          <w:szCs w:val="28"/>
          <w14:textFill>
            <w14:solidFill>
              <w14:schemeClr w14:val="tx1"/>
            </w14:solidFill>
          </w14:textFill>
        </w:rPr>
        <w:sym w:font="Symbol" w:char="F0DE"/>
      </w:r>
      <w:r>
        <w:rPr>
          <w:rFonts w:hint="default" w:ascii="Times New Roman" w:hAnsi="Times New Roman" w:cs="Times New Roman"/>
          <w:b w:val="0"/>
          <w:bCs/>
          <w:color w:val="000000" w:themeColor="text1"/>
          <w:sz w:val="28"/>
          <w:szCs w:val="28"/>
          <w14:textFill>
            <w14:solidFill>
              <w14:schemeClr w14:val="tx1"/>
            </w14:solidFill>
          </w14:textFill>
        </w:rPr>
        <w:t xml:space="preserve"> T không tạo ra chu trình;</w:t>
      </w:r>
    </w:p>
    <w:p>
      <w:pPr>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u w:val="single"/>
          <w14:textFill>
            <w14:solidFill>
              <w14:schemeClr w14:val="tx1"/>
            </w14:solidFill>
          </w14:textFill>
        </w:rPr>
        <w:t>Bước 2:</w:t>
      </w:r>
      <w:r>
        <w:rPr>
          <w:rFonts w:hint="default" w:ascii="Times New Roman" w:hAnsi="Times New Roman" w:cs="Times New Roman"/>
          <w:b w:val="0"/>
          <w:bCs/>
          <w:color w:val="000000" w:themeColor="text1"/>
          <w:sz w:val="28"/>
          <w:szCs w:val="28"/>
          <w14:textFill>
            <w14:solidFill>
              <w14:schemeClr w14:val="tx1"/>
            </w14:solidFill>
          </w14:textFill>
        </w:rPr>
        <w:t xml:space="preserve"> Nếu không lấy được </w:t>
      </w:r>
      <w:r>
        <w:rPr>
          <w:rFonts w:hint="default" w:ascii="Times New Roman" w:hAnsi="Times New Roman" w:cs="Times New Roman"/>
          <w:b w:val="0"/>
          <w:bCs/>
          <w:i/>
          <w:iCs/>
          <w:color w:val="000000" w:themeColor="text1"/>
          <w:sz w:val="28"/>
          <w:szCs w:val="28"/>
          <w14:textFill>
            <w14:solidFill>
              <w14:schemeClr w14:val="tx1"/>
            </w14:solidFill>
          </w14:textFill>
        </w:rPr>
        <w:t xml:space="preserve">e </w:t>
      </w:r>
      <w:r>
        <w:rPr>
          <w:rFonts w:hint="default" w:ascii="Times New Roman" w:hAnsi="Times New Roman" w:cs="Times New Roman"/>
          <w:b w:val="0"/>
          <w:bCs/>
          <w:color w:val="000000" w:themeColor="text1"/>
          <w:sz w:val="28"/>
          <w:szCs w:val="28"/>
          <w14:textFill>
            <w14:solidFill>
              <w14:schemeClr w14:val="tx1"/>
            </w14:solidFill>
          </w14:textFill>
        </w:rPr>
        <w:t>nào hoặc V = Vertices(T) thì dừng (T là cây khung tối tiểu), ngược lại thì quay lại bước 1;</w:t>
      </w:r>
    </w:p>
    <w:p>
      <w:pPr>
        <w:rPr>
          <w:rFonts w:hint="default" w:ascii="Times New Roman" w:hAnsi="Times New Roman" w:cs="Times New Roman"/>
          <w:b w:val="0"/>
          <w:bCs/>
          <w:color w:val="000000" w:themeColor="text1"/>
          <w:sz w:val="28"/>
          <w:szCs w:val="28"/>
          <w14:textFill>
            <w14:solidFill>
              <w14:schemeClr w14:val="tx1"/>
            </w14:solidFill>
          </w14:textFill>
        </w:rPr>
      </w:pPr>
    </w:p>
    <w:p>
      <w:pPr>
        <w:jc w:val="both"/>
        <w:rPr>
          <w:rFonts w:hint="default" w:ascii="Times New Roman" w:hAnsi="Times New Roman" w:cs="Times New Roman"/>
          <w:b w:val="0"/>
          <w:bCs/>
          <w:color w:val="000000" w:themeColor="text1"/>
          <w:sz w:val="28"/>
          <w:szCs w:val="28"/>
          <w14:textFill>
            <w14:solidFill>
              <w14:schemeClr w14:val="tx1"/>
            </w14:solidFill>
          </w14:textFill>
        </w:rPr>
      </w:pPr>
    </w:p>
    <w:p>
      <w:pPr>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Bài 3: Hãy cho biết sự khác biệt giữa hai ý tưởng của thuật giải Prim và thuật giải Kruskal.</w:t>
      </w:r>
    </w:p>
    <w:p>
      <w:pPr>
        <w:rPr>
          <w:rFonts w:hint="default" w:ascii="Times New Roman" w:hAnsi="Times New Roman" w:cs="Times New Roman"/>
          <w:b w:val="0"/>
          <w:bCs/>
          <w:color w:val="000000" w:themeColor="text1"/>
          <w:sz w:val="28"/>
          <w:szCs w:val="28"/>
          <w:u w:val="single"/>
          <w14:textFill>
            <w14:solidFill>
              <w14:schemeClr w14:val="tx1"/>
            </w14:solidFill>
          </w14:textFill>
        </w:rPr>
      </w:pPr>
      <w:r>
        <w:rPr>
          <w:rFonts w:hint="default" w:ascii="Times New Roman" w:hAnsi="Times New Roman" w:cs="Times New Roman"/>
          <w:b w:val="0"/>
          <w:bCs/>
          <w:color w:val="000000" w:themeColor="text1"/>
          <w:sz w:val="28"/>
          <w:szCs w:val="28"/>
          <w:u w:val="single"/>
          <w14:textFill>
            <w14:solidFill>
              <w14:schemeClr w14:val="tx1"/>
            </w14:solidFill>
          </w14:textFill>
        </w:rPr>
        <w:t>+ Xét các cạnh đưa vào cây:</w:t>
      </w:r>
    </w:p>
    <w:p>
      <w:pPr>
        <w:numPr>
          <w:ilvl w:val="0"/>
          <w:numId w:val="2"/>
        </w:numPr>
        <w:spacing w:before="60" w:after="60" w:line="312" w:lineRule="auto"/>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pPr>
        <w:numPr>
          <w:ilvl w:val="0"/>
          <w:numId w:val="2"/>
        </w:numPr>
        <w:spacing w:before="60" w:after="60" w:line="312" w:lineRule="auto"/>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Kruskal cũng thêm lần lượt các cạnh vào đồ thị, theo thứ tự từ trọng nhỏ nhất đến trọng lớn nhất (như vậy mỗi cạnh sẽ chỉ được duyệt một lần duy nhất). Ta chỉ bổ sung cạnh vào cây khung nếu việc thêm cạnh này không làm phát sinh ra chu trình.</w:t>
      </w:r>
    </w:p>
    <w:p>
      <w:pPr>
        <w:rPr>
          <w:rFonts w:hint="default" w:ascii="Times New Roman" w:hAnsi="Times New Roman" w:cs="Times New Roman"/>
          <w:b w:val="0"/>
          <w:bCs/>
          <w:color w:val="000000" w:themeColor="text1"/>
          <w:sz w:val="28"/>
          <w:szCs w:val="28"/>
          <w:u w:val="single"/>
          <w14:textFill>
            <w14:solidFill>
              <w14:schemeClr w14:val="tx1"/>
            </w14:solidFill>
          </w14:textFill>
        </w:rPr>
      </w:pPr>
      <w:r>
        <w:rPr>
          <w:rFonts w:hint="default" w:ascii="Times New Roman" w:hAnsi="Times New Roman" w:cs="Times New Roman"/>
          <w:b w:val="0"/>
          <w:bCs/>
          <w:color w:val="000000" w:themeColor="text1"/>
          <w:sz w:val="28"/>
          <w:szCs w:val="28"/>
          <w:u w:val="single"/>
          <w14:textFill>
            <w14:solidFill>
              <w14:schemeClr w14:val="tx1"/>
            </w14:solidFill>
          </w14:textFill>
        </w:rPr>
        <w:t>+ Kiểm tra tính liên thông của đô thị:</w:t>
      </w:r>
    </w:p>
    <w:p>
      <w:pPr>
        <w:numPr>
          <w:ilvl w:val="0"/>
          <w:numId w:val="2"/>
        </w:numPr>
        <w:spacing w:before="60" w:after="60" w:line="312" w:lineRule="auto"/>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Prim: Cần kiểm tra đồ thị liên thông trước khi thi hành thuật toán.</w:t>
      </w:r>
    </w:p>
    <w:p>
      <w:pPr>
        <w:numPr>
          <w:ilvl w:val="0"/>
          <w:numId w:val="2"/>
        </w:numPr>
        <w:spacing w:before="60" w:after="60" w:line="312" w:lineRule="auto"/>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pPr>
        <w:rPr>
          <w:rFonts w:hint="default" w:ascii="Times New Roman" w:hAnsi="Times New Roman" w:cs="Times New Roman"/>
          <w:b w:val="0"/>
          <w:bCs/>
          <w:color w:val="000000" w:themeColor="text1"/>
          <w:sz w:val="28"/>
          <w:szCs w:val="28"/>
          <w:u w:val="single"/>
          <w14:textFill>
            <w14:solidFill>
              <w14:schemeClr w14:val="tx1"/>
            </w14:solidFill>
          </w14:textFill>
        </w:rPr>
      </w:pPr>
      <w:r>
        <w:rPr>
          <w:rFonts w:hint="default" w:ascii="Times New Roman" w:hAnsi="Times New Roman" w:cs="Times New Roman"/>
          <w:b w:val="0"/>
          <w:bCs/>
          <w:color w:val="000000" w:themeColor="text1"/>
          <w:sz w:val="28"/>
          <w:szCs w:val="28"/>
          <w:u w:val="single"/>
          <w14:textFill>
            <w14:solidFill>
              <w14:schemeClr w14:val="tx1"/>
            </w14:solidFill>
          </w14:textFill>
        </w:rPr>
        <w:t>+ Chi phí cho việc kiểm tra chu trình:</w:t>
      </w:r>
    </w:p>
    <w:p>
      <w:pPr>
        <w:numPr>
          <w:ilvl w:val="0"/>
          <w:numId w:val="2"/>
        </w:numPr>
        <w:spacing w:before="60" w:after="60" w:line="312" w:lineRule="auto"/>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Prim: Mở rộng tập đỉnh đã xét (mỗi lần 1 đỉnh nên không cần kiểm tra chu trình.</w:t>
      </w:r>
    </w:p>
    <w:p>
      <w:pPr>
        <w:numPr>
          <w:ilvl w:val="0"/>
          <w:numId w:val="2"/>
        </w:numPr>
        <w:spacing w:before="60" w:after="60" w:line="312" w:lineRule="auto"/>
        <w:rPr>
          <w:rFonts w:hint="default" w:ascii="Times New Roman" w:hAnsi="Times New Roman" w:cs="Times New Roman"/>
          <w:b w:val="0"/>
          <w:bCs/>
          <w:color w:val="000000" w:themeColor="text1"/>
          <w:sz w:val="28"/>
          <w:szCs w:val="28"/>
          <w14:textFill>
            <w14:solidFill>
              <w14:schemeClr w14:val="tx1"/>
            </w14:solidFill>
          </w14:textFill>
        </w:rPr>
      </w:pPr>
      <w:r>
        <w:rPr>
          <w:rFonts w:hint="default" w:ascii="Times New Roman" w:hAnsi="Times New Roman" w:cs="Times New Roman"/>
          <w:b w:val="0"/>
          <w:bCs/>
          <w:color w:val="000000" w:themeColor="text1"/>
          <w:sz w:val="28"/>
          <w:szCs w:val="28"/>
          <w14:textFill>
            <w14:solidFill>
              <w14:schemeClr w14:val="tx1"/>
            </w14:solidFill>
          </w14:textFill>
        </w:rPr>
        <w:t xml:space="preserve"> Kruskal: Kiểm tra nếu khi thêm cạnh đang xét vào cây khung mà không làm phát sinh chu trình thì sẽ chọn cạnh này. Việc kiểm tra chu trình có khả năng gây tốn chi phí</w:t>
      </w:r>
    </w:p>
    <w:p>
      <w:pPr>
        <w:rPr>
          <w:b w:val="0"/>
          <w:bCs/>
        </w:rPr>
      </w:pP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765A51"/>
    <w:multiLevelType w:val="multilevel"/>
    <w:tmpl w:val="60765A51"/>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28148CD"/>
    <w:multiLevelType w:val="multilevel"/>
    <w:tmpl w:val="628148CD"/>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2E0"/>
    <w:rsid w:val="000D4F51"/>
    <w:rsid w:val="009F5692"/>
    <w:rsid w:val="00E362E0"/>
    <w:rsid w:val="12010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91</Words>
  <Characters>520</Characters>
  <Lines>4</Lines>
  <Paragraphs>1</Paragraphs>
  <TotalTime>2</TotalTime>
  <ScaleCrop>false</ScaleCrop>
  <LinksUpToDate>false</LinksUpToDate>
  <CharactersWithSpaces>610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2019-08-11T01:04:00Z</dcterms:created>
  <dc:creator>Admin</dc:creator>
  <cp:lastModifiedBy>DELL</cp:lastModifiedBy>
  <dcterms:modified xsi:type="dcterms:W3CDTF">2021-08-07T12:03:26Z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