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B96" w:rsidRPr="00EB5B96" w:rsidRDefault="00EB5B96" w:rsidP="00EB5B96">
      <w:pPr>
        <w:jc w:val="center"/>
        <w:rPr>
          <w:rFonts w:ascii="Times New Roman" w:hAnsi="Times New Roman" w:cs="Times New Roman"/>
          <w:b/>
          <w:sz w:val="32"/>
          <w:szCs w:val="32"/>
        </w:rPr>
      </w:pPr>
      <w:r w:rsidRPr="00EB5B96">
        <w:rPr>
          <w:rFonts w:ascii="Times New Roman" w:hAnsi="Times New Roman" w:cs="Times New Roman"/>
          <w:b/>
          <w:sz w:val="32"/>
          <w:szCs w:val="32"/>
        </w:rPr>
        <w:t>Women’s Rights in India</w:t>
      </w:r>
    </w:p>
    <w:p w:rsidR="00EB5B96" w:rsidRPr="00EB5B96" w:rsidRDefault="00EB5B96" w:rsidP="00EB5B96">
      <w:pPr>
        <w:jc w:val="center"/>
        <w:rPr>
          <w:rFonts w:ascii="Times New Roman" w:hAnsi="Times New Roman" w:cs="Times New Roman"/>
          <w:b/>
          <w:sz w:val="28"/>
          <w:szCs w:val="28"/>
        </w:rPr>
      </w:pPr>
      <w:proofErr w:type="spellStart"/>
      <w:r w:rsidRPr="00EB5B96">
        <w:rPr>
          <w:rFonts w:ascii="Times New Roman" w:hAnsi="Times New Roman" w:cs="Times New Roman"/>
          <w:b/>
          <w:sz w:val="28"/>
          <w:szCs w:val="28"/>
        </w:rPr>
        <w:t>Dr.</w:t>
      </w:r>
      <w:proofErr w:type="spellEnd"/>
      <w:r w:rsidRPr="00EB5B96">
        <w:rPr>
          <w:rFonts w:ascii="Times New Roman" w:hAnsi="Times New Roman" w:cs="Times New Roman"/>
          <w:b/>
          <w:sz w:val="28"/>
          <w:szCs w:val="28"/>
        </w:rPr>
        <w:t xml:space="preserve"> </w:t>
      </w:r>
      <w:proofErr w:type="spellStart"/>
      <w:r w:rsidRPr="00EB5B96">
        <w:rPr>
          <w:rFonts w:ascii="Times New Roman" w:hAnsi="Times New Roman" w:cs="Times New Roman"/>
          <w:b/>
          <w:sz w:val="28"/>
          <w:szCs w:val="28"/>
        </w:rPr>
        <w:t>Radhika</w:t>
      </w:r>
      <w:proofErr w:type="spellEnd"/>
      <w:r w:rsidRPr="00EB5B96">
        <w:rPr>
          <w:rFonts w:ascii="Times New Roman" w:hAnsi="Times New Roman" w:cs="Times New Roman"/>
          <w:b/>
          <w:sz w:val="28"/>
          <w:szCs w:val="28"/>
        </w:rPr>
        <w:t xml:space="preserve"> </w:t>
      </w:r>
      <w:proofErr w:type="spellStart"/>
      <w:r w:rsidRPr="00EB5B96">
        <w:rPr>
          <w:rFonts w:ascii="Times New Roman" w:hAnsi="Times New Roman" w:cs="Times New Roman"/>
          <w:b/>
          <w:sz w:val="28"/>
          <w:szCs w:val="28"/>
        </w:rPr>
        <w:t>Kapur</w:t>
      </w:r>
      <w:proofErr w:type="spellEnd"/>
    </w:p>
    <w:p w:rsidR="00EB5B96" w:rsidRDefault="00EB5B96" w:rsidP="00EB5B96">
      <w:pPr>
        <w:jc w:val="center"/>
        <w:rPr>
          <w:rFonts w:ascii="Times New Roman" w:hAnsi="Times New Roman" w:cs="Times New Roman"/>
          <w:b/>
          <w:sz w:val="28"/>
          <w:szCs w:val="28"/>
        </w:rPr>
      </w:pPr>
      <w:r w:rsidRPr="00EB5B96">
        <w:rPr>
          <w:rFonts w:ascii="Times New Roman" w:hAnsi="Times New Roman" w:cs="Times New Roman"/>
          <w:b/>
          <w:sz w:val="28"/>
          <w:szCs w:val="28"/>
        </w:rPr>
        <w:t>Abstract</w:t>
      </w:r>
    </w:p>
    <w:p w:rsidR="001F1C6B" w:rsidRPr="00AF0898" w:rsidRDefault="001F1C6B" w:rsidP="00AF0898">
      <w:pPr>
        <w:pStyle w:val="Default"/>
        <w:spacing w:line="360" w:lineRule="auto"/>
        <w:rPr>
          <w:rFonts w:ascii="Futura Std" w:hAnsi="Futura Std" w:cs="Futura Std"/>
        </w:rPr>
      </w:pPr>
      <w:r>
        <w:rPr>
          <w:rFonts w:ascii="Times New Roman" w:hAnsi="Times New Roman" w:cs="Times New Roman"/>
          <w:b/>
          <w:sz w:val="28"/>
          <w:szCs w:val="28"/>
        </w:rPr>
        <w:tab/>
      </w:r>
      <w:r w:rsidR="00842223" w:rsidRPr="00842223">
        <w:rPr>
          <w:rFonts w:ascii="Times New Roman" w:hAnsi="Times New Roman" w:cs="Times New Roman"/>
        </w:rPr>
        <w:t xml:space="preserve">In the past, human rights had been conceptualized in a way that did not take account of women’s lives and the fact that </w:t>
      </w:r>
      <w:r w:rsidR="00BE6F63">
        <w:rPr>
          <w:rFonts w:ascii="Times New Roman" w:hAnsi="Times New Roman" w:cs="Times New Roman"/>
        </w:rPr>
        <w:t>they</w:t>
      </w:r>
      <w:r w:rsidR="00842223" w:rsidRPr="00842223">
        <w:rPr>
          <w:rFonts w:ascii="Times New Roman" w:hAnsi="Times New Roman" w:cs="Times New Roman"/>
        </w:rPr>
        <w:t xml:space="preserve"> </w:t>
      </w:r>
      <w:r w:rsidR="00842223">
        <w:rPr>
          <w:rFonts w:ascii="Times New Roman" w:hAnsi="Times New Roman" w:cs="Times New Roman"/>
        </w:rPr>
        <w:t>experienced violence, crime</w:t>
      </w:r>
      <w:r w:rsidR="00842223" w:rsidRPr="00842223">
        <w:rPr>
          <w:rFonts w:ascii="Times New Roman" w:hAnsi="Times New Roman" w:cs="Times New Roman"/>
        </w:rPr>
        <w:t xml:space="preserve">, discrimination and coercion. </w:t>
      </w:r>
      <w:r w:rsidR="00BE6F63">
        <w:rPr>
          <w:rFonts w:ascii="Times New Roman" w:hAnsi="Times New Roman" w:cs="Times New Roman"/>
        </w:rPr>
        <w:t>In the past, women followed certain norms and traditions that put many restraints upon them</w:t>
      </w:r>
      <w:r w:rsidR="00892BAE">
        <w:rPr>
          <w:rFonts w:ascii="Times New Roman" w:hAnsi="Times New Roman" w:cs="Times New Roman"/>
        </w:rPr>
        <w:t>,</w:t>
      </w:r>
      <w:r w:rsidR="00BE6F63">
        <w:rPr>
          <w:rFonts w:ascii="Times New Roman" w:hAnsi="Times New Roman" w:cs="Times New Roman"/>
        </w:rPr>
        <w:t xml:space="preserve"> primarily in the male dominated society</w:t>
      </w:r>
      <w:r w:rsidR="00842223" w:rsidRPr="00842223">
        <w:rPr>
          <w:rFonts w:ascii="Times New Roman" w:hAnsi="Times New Roman" w:cs="Times New Roman"/>
        </w:rPr>
        <w:t xml:space="preserve">. The work of activists, human rights mechanisms and States has been critical in ensuring that the human rights framework has </w:t>
      </w:r>
      <w:r w:rsidR="00842223">
        <w:rPr>
          <w:rFonts w:ascii="Times New Roman" w:hAnsi="Times New Roman" w:cs="Times New Roman"/>
        </w:rPr>
        <w:t>developed</w:t>
      </w:r>
      <w:r w:rsidR="00842223" w:rsidRPr="00842223">
        <w:rPr>
          <w:rFonts w:ascii="Times New Roman" w:hAnsi="Times New Roman" w:cs="Times New Roman"/>
        </w:rPr>
        <w:t xml:space="preserve"> and adjusted to summarize</w:t>
      </w:r>
      <w:r w:rsidR="00842223">
        <w:rPr>
          <w:rFonts w:ascii="Times New Roman" w:hAnsi="Times New Roman" w:cs="Times New Roman"/>
        </w:rPr>
        <w:t xml:space="preserve"> the gender </w:t>
      </w:r>
      <w:r w:rsidR="00842223" w:rsidRPr="00842223">
        <w:rPr>
          <w:rFonts w:ascii="Times New Roman" w:hAnsi="Times New Roman" w:cs="Times New Roman"/>
        </w:rPr>
        <w:t xml:space="preserve">specific dimensions of human rights violations to </w:t>
      </w:r>
      <w:r w:rsidR="00842223">
        <w:rPr>
          <w:rFonts w:ascii="Times New Roman" w:hAnsi="Times New Roman" w:cs="Times New Roman"/>
        </w:rPr>
        <w:t>safeguard</w:t>
      </w:r>
      <w:r w:rsidR="00842223" w:rsidRPr="00842223">
        <w:rPr>
          <w:rFonts w:ascii="Times New Roman" w:hAnsi="Times New Roman" w:cs="Times New Roman"/>
        </w:rPr>
        <w:t xml:space="preserve"> women</w:t>
      </w:r>
      <w:r w:rsidR="00842223">
        <w:rPr>
          <w:rFonts w:ascii="Times New Roman" w:hAnsi="Times New Roman" w:cs="Times New Roman"/>
        </w:rPr>
        <w:t xml:space="preserve"> in a better way</w:t>
      </w:r>
      <w:r w:rsidR="00842223" w:rsidRPr="00842223">
        <w:rPr>
          <w:rFonts w:ascii="Times New Roman" w:hAnsi="Times New Roman" w:cs="Times New Roman"/>
        </w:rPr>
        <w:t xml:space="preserve">. Efficiently ensuring women’s human rights requires a wide-ranging understanding of the fundamental societal structures and power relations that define and </w:t>
      </w:r>
      <w:r w:rsidR="00842223">
        <w:rPr>
          <w:rFonts w:ascii="Times New Roman" w:hAnsi="Times New Roman" w:cs="Times New Roman"/>
        </w:rPr>
        <w:t>stimulate</w:t>
      </w:r>
      <w:r w:rsidR="00842223" w:rsidRPr="00842223">
        <w:rPr>
          <w:rFonts w:ascii="Times New Roman" w:hAnsi="Times New Roman" w:cs="Times New Roman"/>
        </w:rPr>
        <w:t xml:space="preserve"> </w:t>
      </w:r>
      <w:r w:rsidR="00842223">
        <w:rPr>
          <w:rFonts w:ascii="Times New Roman" w:hAnsi="Times New Roman" w:cs="Times New Roman"/>
        </w:rPr>
        <w:t>the ability of the women to enjoy</w:t>
      </w:r>
      <w:r w:rsidR="00842223" w:rsidRPr="00842223">
        <w:rPr>
          <w:rFonts w:ascii="Times New Roman" w:hAnsi="Times New Roman" w:cs="Times New Roman"/>
        </w:rPr>
        <w:t xml:space="preserve"> human rights. These power structures have an impact on all aspects of life, from law and politics, to economic and social po</w:t>
      </w:r>
      <w:r w:rsidR="00842223">
        <w:rPr>
          <w:rFonts w:ascii="Times New Roman" w:hAnsi="Times New Roman" w:cs="Times New Roman"/>
        </w:rPr>
        <w:t xml:space="preserve">licy, family and community life, education, training, skill development and attainment of employment opportunities. </w:t>
      </w:r>
    </w:p>
    <w:p w:rsidR="00DF0B5E" w:rsidRPr="00DF0B5E" w:rsidRDefault="00DF0B5E" w:rsidP="00DF0B5E">
      <w:pPr>
        <w:rPr>
          <w:rFonts w:ascii="Times New Roman" w:hAnsi="Times New Roman" w:cs="Times New Roman"/>
          <w:sz w:val="24"/>
          <w:szCs w:val="24"/>
        </w:rPr>
      </w:pPr>
      <w:r>
        <w:rPr>
          <w:rFonts w:ascii="Times New Roman" w:hAnsi="Times New Roman" w:cs="Times New Roman"/>
          <w:b/>
          <w:sz w:val="28"/>
          <w:szCs w:val="28"/>
        </w:rPr>
        <w:tab/>
      </w:r>
      <w:r w:rsidRPr="00DF0B5E">
        <w:rPr>
          <w:rFonts w:ascii="Times New Roman" w:hAnsi="Times New Roman" w:cs="Times New Roman"/>
          <w:b/>
          <w:sz w:val="24"/>
          <w:szCs w:val="24"/>
        </w:rPr>
        <w:t xml:space="preserve">Keywords: </w:t>
      </w:r>
      <w:r w:rsidRPr="00DF0B5E">
        <w:rPr>
          <w:rFonts w:ascii="Times New Roman" w:hAnsi="Times New Roman" w:cs="Times New Roman"/>
          <w:sz w:val="24"/>
          <w:szCs w:val="24"/>
        </w:rPr>
        <w:t xml:space="preserve">Women, </w:t>
      </w:r>
      <w:r w:rsidR="00616CE4">
        <w:rPr>
          <w:rFonts w:ascii="Times New Roman" w:hAnsi="Times New Roman" w:cs="Times New Roman"/>
          <w:sz w:val="24"/>
          <w:szCs w:val="24"/>
        </w:rPr>
        <w:t xml:space="preserve">Empowerment, </w:t>
      </w:r>
      <w:r w:rsidRPr="00DF0B5E">
        <w:rPr>
          <w:rFonts w:ascii="Times New Roman" w:hAnsi="Times New Roman" w:cs="Times New Roman"/>
          <w:sz w:val="24"/>
          <w:szCs w:val="24"/>
        </w:rPr>
        <w:t>Rights,</w:t>
      </w:r>
      <w:r w:rsidRPr="00DF0B5E">
        <w:rPr>
          <w:rFonts w:ascii="Times New Roman" w:hAnsi="Times New Roman" w:cs="Times New Roman"/>
          <w:b/>
          <w:sz w:val="24"/>
          <w:szCs w:val="24"/>
        </w:rPr>
        <w:t xml:space="preserve"> </w:t>
      </w:r>
      <w:r w:rsidR="00D95785" w:rsidRPr="00D95785">
        <w:rPr>
          <w:rFonts w:ascii="Times New Roman" w:hAnsi="Times New Roman" w:cs="Times New Roman"/>
          <w:sz w:val="24"/>
          <w:szCs w:val="24"/>
        </w:rPr>
        <w:t>Violations,</w:t>
      </w:r>
      <w:r w:rsidR="00D95785">
        <w:rPr>
          <w:rFonts w:ascii="Times New Roman" w:hAnsi="Times New Roman" w:cs="Times New Roman"/>
          <w:b/>
          <w:sz w:val="24"/>
          <w:szCs w:val="24"/>
        </w:rPr>
        <w:t xml:space="preserve"> </w:t>
      </w:r>
      <w:r w:rsidR="00447B20" w:rsidRPr="00447B20">
        <w:rPr>
          <w:rFonts w:ascii="Times New Roman" w:hAnsi="Times New Roman" w:cs="Times New Roman"/>
          <w:sz w:val="24"/>
          <w:szCs w:val="24"/>
        </w:rPr>
        <w:t>Education, Development</w:t>
      </w:r>
    </w:p>
    <w:p w:rsidR="00776E18" w:rsidRDefault="00776E18" w:rsidP="00776E18">
      <w:pPr>
        <w:rPr>
          <w:rFonts w:ascii="Times New Roman" w:hAnsi="Times New Roman" w:cs="Times New Roman"/>
          <w:b/>
          <w:sz w:val="24"/>
          <w:szCs w:val="24"/>
        </w:rPr>
      </w:pPr>
      <w:r>
        <w:rPr>
          <w:rFonts w:ascii="Times New Roman" w:hAnsi="Times New Roman" w:cs="Times New Roman"/>
          <w:b/>
          <w:sz w:val="28"/>
          <w:szCs w:val="28"/>
        </w:rPr>
        <w:tab/>
      </w:r>
      <w:r w:rsidRPr="00776E18">
        <w:rPr>
          <w:rFonts w:ascii="Times New Roman" w:hAnsi="Times New Roman" w:cs="Times New Roman"/>
          <w:b/>
          <w:sz w:val="24"/>
          <w:szCs w:val="24"/>
        </w:rPr>
        <w:t>Introduction</w:t>
      </w:r>
    </w:p>
    <w:p w:rsidR="00776E18" w:rsidRDefault="00776E18" w:rsidP="00837D3F">
      <w:pPr>
        <w:spacing w:line="360" w:lineRule="auto"/>
        <w:rPr>
          <w:rFonts w:ascii="Times New Roman" w:hAnsi="Times New Roman" w:cs="Times New Roman"/>
          <w:sz w:val="24"/>
          <w:szCs w:val="24"/>
        </w:rPr>
      </w:pPr>
      <w:r>
        <w:rPr>
          <w:rFonts w:ascii="Times New Roman" w:hAnsi="Times New Roman" w:cs="Times New Roman"/>
          <w:b/>
          <w:sz w:val="24"/>
          <w:szCs w:val="24"/>
        </w:rPr>
        <w:tab/>
      </w:r>
      <w:r w:rsidR="00837D3F" w:rsidRPr="008C0041">
        <w:rPr>
          <w:rFonts w:ascii="Times New Roman" w:hAnsi="Times New Roman" w:cs="Times New Roman"/>
          <w:color w:val="000000"/>
          <w:sz w:val="24"/>
          <w:szCs w:val="24"/>
        </w:rPr>
        <w:t>Achieving equality between women and men and eliminating all forms of discrimination against women are fundamental human rights and United Nations values. Women all over the world, however</w:t>
      </w:r>
      <w:r w:rsidR="004F4304">
        <w:rPr>
          <w:rFonts w:ascii="Times New Roman" w:hAnsi="Times New Roman" w:cs="Times New Roman"/>
          <w:color w:val="000000"/>
          <w:sz w:val="24"/>
          <w:szCs w:val="24"/>
        </w:rPr>
        <w:t>,</w:t>
      </w:r>
      <w:r w:rsidR="00837D3F" w:rsidRPr="008C0041">
        <w:rPr>
          <w:rFonts w:ascii="Times New Roman" w:hAnsi="Times New Roman" w:cs="Times New Roman"/>
          <w:color w:val="000000"/>
          <w:sz w:val="24"/>
          <w:szCs w:val="24"/>
        </w:rPr>
        <w:t xml:space="preserve"> commonly experience violations of their human rights throughout their lives, and human rights of women has not always been a priority. Achieving equality between women and men requires a comprehensive understanding of the ways in which women experience discrimination and are deprived of equality so as to develop appropriate strategies and norms to eliminate such discrimination.</w:t>
      </w:r>
      <w:r w:rsidR="008C0041" w:rsidRPr="008C0041">
        <w:rPr>
          <w:rFonts w:ascii="Times New Roman" w:hAnsi="Times New Roman" w:cs="Times New Roman"/>
          <w:color w:val="000000"/>
          <w:sz w:val="24"/>
          <w:szCs w:val="24"/>
        </w:rPr>
        <w:t xml:space="preserve"> Some groups of women </w:t>
      </w:r>
      <w:r w:rsidR="008C0041">
        <w:rPr>
          <w:rFonts w:ascii="Times New Roman" w:hAnsi="Times New Roman" w:cs="Times New Roman"/>
          <w:color w:val="000000"/>
          <w:sz w:val="24"/>
          <w:szCs w:val="24"/>
        </w:rPr>
        <w:t>experience</w:t>
      </w:r>
      <w:r w:rsidR="008C0041" w:rsidRPr="008C0041">
        <w:rPr>
          <w:rFonts w:ascii="Times New Roman" w:hAnsi="Times New Roman" w:cs="Times New Roman"/>
          <w:color w:val="000000"/>
          <w:sz w:val="24"/>
          <w:szCs w:val="24"/>
        </w:rPr>
        <w:t xml:space="preserve"> additional forms of discrimination</w:t>
      </w:r>
      <w:r w:rsidR="00A87BF6">
        <w:rPr>
          <w:rFonts w:ascii="Times New Roman" w:hAnsi="Times New Roman" w:cs="Times New Roman"/>
          <w:color w:val="000000"/>
          <w:sz w:val="24"/>
          <w:szCs w:val="24"/>
        </w:rPr>
        <w:t>,</w:t>
      </w:r>
      <w:r w:rsidR="008C0041" w:rsidRPr="008C0041">
        <w:rPr>
          <w:rFonts w:ascii="Times New Roman" w:hAnsi="Times New Roman" w:cs="Times New Roman"/>
          <w:color w:val="000000"/>
          <w:sz w:val="24"/>
          <w:szCs w:val="24"/>
        </w:rPr>
        <w:t xml:space="preserve"> based on their age, ethnicity, nationality, religion, health status, marital status, education, disability and socio</w:t>
      </w:r>
      <w:r w:rsidR="008C0041">
        <w:rPr>
          <w:rFonts w:ascii="Times New Roman" w:hAnsi="Times New Roman" w:cs="Times New Roman"/>
          <w:color w:val="000000"/>
          <w:sz w:val="24"/>
          <w:szCs w:val="24"/>
        </w:rPr>
        <w:t>-economic status</w:t>
      </w:r>
      <w:r w:rsidR="008C0041" w:rsidRPr="008C0041">
        <w:rPr>
          <w:rFonts w:ascii="Times New Roman" w:hAnsi="Times New Roman" w:cs="Times New Roman"/>
          <w:color w:val="000000"/>
          <w:sz w:val="24"/>
          <w:szCs w:val="24"/>
        </w:rPr>
        <w:t xml:space="preserve">. These interconnecting forms of discrimination must be taken into account when </w:t>
      </w:r>
      <w:r w:rsidR="008C0041">
        <w:rPr>
          <w:rFonts w:ascii="Times New Roman" w:hAnsi="Times New Roman" w:cs="Times New Roman"/>
          <w:color w:val="000000"/>
          <w:sz w:val="24"/>
          <w:szCs w:val="24"/>
        </w:rPr>
        <w:t>formulating measures</w:t>
      </w:r>
      <w:r w:rsidR="008C0041" w:rsidRPr="008C0041">
        <w:rPr>
          <w:rFonts w:ascii="Times New Roman" w:hAnsi="Times New Roman" w:cs="Times New Roman"/>
          <w:color w:val="000000"/>
          <w:sz w:val="24"/>
          <w:szCs w:val="24"/>
        </w:rPr>
        <w:t xml:space="preserve"> and responses to comb</w:t>
      </w:r>
      <w:r w:rsidR="00711557">
        <w:rPr>
          <w:rFonts w:ascii="Times New Roman" w:hAnsi="Times New Roman" w:cs="Times New Roman"/>
          <w:color w:val="000000"/>
          <w:sz w:val="24"/>
          <w:szCs w:val="24"/>
        </w:rPr>
        <w:t>at discrimination against women (</w:t>
      </w:r>
      <w:r w:rsidR="00711557">
        <w:rPr>
          <w:rFonts w:ascii="Times New Roman" w:hAnsi="Times New Roman" w:cs="Times New Roman"/>
          <w:sz w:val="24"/>
          <w:szCs w:val="24"/>
        </w:rPr>
        <w:t>Women’s Rights are Human Rights, 2014).</w:t>
      </w:r>
      <w:r w:rsidR="00AA110E">
        <w:rPr>
          <w:rFonts w:ascii="Times New Roman" w:hAnsi="Times New Roman" w:cs="Times New Roman"/>
          <w:sz w:val="24"/>
          <w:szCs w:val="24"/>
        </w:rPr>
        <w:t xml:space="preserve"> Combating against discriminatory treatments is essential for the progress of women. Besides these, one should </w:t>
      </w:r>
      <w:r w:rsidR="00A87BF6">
        <w:rPr>
          <w:rFonts w:ascii="Times New Roman" w:hAnsi="Times New Roman" w:cs="Times New Roman"/>
          <w:sz w:val="24"/>
          <w:szCs w:val="24"/>
        </w:rPr>
        <w:t>give priority to</w:t>
      </w:r>
      <w:r w:rsidR="00AA110E">
        <w:rPr>
          <w:rFonts w:ascii="Times New Roman" w:hAnsi="Times New Roman" w:cs="Times New Roman"/>
          <w:sz w:val="24"/>
          <w:szCs w:val="24"/>
        </w:rPr>
        <w:t xml:space="preserve"> the rights of women and promote their effective implementation. </w:t>
      </w:r>
    </w:p>
    <w:p w:rsidR="007926FF" w:rsidRDefault="007926FF" w:rsidP="00F1390D">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993D70">
        <w:rPr>
          <w:rFonts w:ascii="Times New Roman" w:hAnsi="Times New Roman" w:cs="Times New Roman"/>
          <w:sz w:val="24"/>
          <w:szCs w:val="24"/>
        </w:rPr>
        <w:t>Women have</w:t>
      </w:r>
      <w:r w:rsidR="002C164B" w:rsidRPr="00F1390D">
        <w:rPr>
          <w:rFonts w:ascii="Times New Roman" w:hAnsi="Times New Roman" w:cs="Times New Roman"/>
          <w:sz w:val="24"/>
          <w:szCs w:val="24"/>
        </w:rPr>
        <w:t xml:space="preserve"> an important role to play in the society. </w:t>
      </w:r>
      <w:r w:rsidR="00993D70">
        <w:rPr>
          <w:rFonts w:ascii="Times New Roman" w:hAnsi="Times New Roman" w:cs="Times New Roman"/>
          <w:sz w:val="24"/>
          <w:szCs w:val="24"/>
        </w:rPr>
        <w:t>They are</w:t>
      </w:r>
      <w:r w:rsidR="002C164B" w:rsidRPr="00F1390D">
        <w:rPr>
          <w:rFonts w:ascii="Times New Roman" w:hAnsi="Times New Roman" w:cs="Times New Roman"/>
          <w:sz w:val="24"/>
          <w:szCs w:val="24"/>
        </w:rPr>
        <w:t xml:space="preserve"> regarded as primary source</w:t>
      </w:r>
      <w:r w:rsidR="00993D70">
        <w:rPr>
          <w:rFonts w:ascii="Times New Roman" w:hAnsi="Times New Roman" w:cs="Times New Roman"/>
          <w:sz w:val="24"/>
          <w:szCs w:val="24"/>
        </w:rPr>
        <w:t>s</w:t>
      </w:r>
      <w:r w:rsidR="002C164B" w:rsidRPr="00F1390D">
        <w:rPr>
          <w:rFonts w:ascii="Times New Roman" w:hAnsi="Times New Roman" w:cs="Times New Roman"/>
          <w:sz w:val="24"/>
          <w:szCs w:val="24"/>
        </w:rPr>
        <w:t xml:space="preserve"> that raises and nurtures the family. </w:t>
      </w:r>
      <w:r w:rsidR="005D5193" w:rsidRPr="00F1390D">
        <w:rPr>
          <w:rFonts w:ascii="Times New Roman" w:hAnsi="Times New Roman" w:cs="Times New Roman"/>
          <w:sz w:val="24"/>
          <w:szCs w:val="24"/>
        </w:rPr>
        <w:t>In spite the fact that the women’s contribution to the progress of the country is equal to that of their male counterpart, still they experience a number of limit</w:t>
      </w:r>
      <w:r w:rsidR="00861AFA">
        <w:rPr>
          <w:rFonts w:ascii="Times New Roman" w:hAnsi="Times New Roman" w:cs="Times New Roman"/>
          <w:sz w:val="24"/>
          <w:szCs w:val="24"/>
        </w:rPr>
        <w:t>ation</w:t>
      </w:r>
      <w:r w:rsidR="005D5193" w:rsidRPr="00F1390D">
        <w:rPr>
          <w:rFonts w:ascii="Times New Roman" w:hAnsi="Times New Roman" w:cs="Times New Roman"/>
          <w:sz w:val="24"/>
          <w:szCs w:val="24"/>
        </w:rPr>
        <w:t>s that restrict them from realizing their potential for growth. It was against this perspective that the governments all over the world</w:t>
      </w:r>
      <w:r w:rsidR="00861AFA">
        <w:rPr>
          <w:rFonts w:ascii="Times New Roman" w:hAnsi="Times New Roman" w:cs="Times New Roman"/>
          <w:sz w:val="24"/>
          <w:szCs w:val="24"/>
        </w:rPr>
        <w:t>,</w:t>
      </w:r>
      <w:r w:rsidR="005D5193" w:rsidRPr="00F1390D">
        <w:rPr>
          <w:rFonts w:ascii="Times New Roman" w:hAnsi="Times New Roman" w:cs="Times New Roman"/>
          <w:sz w:val="24"/>
          <w:szCs w:val="24"/>
        </w:rPr>
        <w:t xml:space="preserve"> felt the need to prioritize the needs and interests of women and recognize their contribution in various stages and overcoming impediments that would take place within the course of their empowerment. </w:t>
      </w:r>
      <w:r w:rsidR="00F1390D" w:rsidRPr="00F1390D">
        <w:rPr>
          <w:rFonts w:ascii="Times New Roman" w:hAnsi="Times New Roman" w:cs="Times New Roman"/>
          <w:sz w:val="24"/>
          <w:szCs w:val="24"/>
        </w:rPr>
        <w:t>The term</w:t>
      </w:r>
      <w:r w:rsidR="00861AFA">
        <w:rPr>
          <w:rFonts w:ascii="Times New Roman" w:hAnsi="Times New Roman" w:cs="Times New Roman"/>
          <w:sz w:val="24"/>
          <w:szCs w:val="24"/>
        </w:rPr>
        <w:t xml:space="preserve">, </w:t>
      </w:r>
      <w:r w:rsidR="00F1390D">
        <w:rPr>
          <w:rFonts w:ascii="Times New Roman" w:hAnsi="Times New Roman" w:cs="Times New Roman"/>
          <w:sz w:val="24"/>
          <w:szCs w:val="24"/>
        </w:rPr>
        <w:t xml:space="preserve">women’s empowerment </w:t>
      </w:r>
      <w:r w:rsidR="00F1390D" w:rsidRPr="00F1390D">
        <w:rPr>
          <w:rFonts w:ascii="Times New Roman" w:hAnsi="Times New Roman" w:cs="Times New Roman"/>
          <w:sz w:val="24"/>
          <w:szCs w:val="24"/>
        </w:rPr>
        <w:t xml:space="preserve">implies the capacity of the women </w:t>
      </w:r>
      <w:r w:rsidR="00F1390D">
        <w:rPr>
          <w:rFonts w:ascii="Times New Roman" w:hAnsi="Times New Roman" w:cs="Times New Roman"/>
          <w:sz w:val="24"/>
          <w:szCs w:val="24"/>
        </w:rPr>
        <w:t>in taking all the important decisions on an independent basis that are</w:t>
      </w:r>
      <w:r w:rsidR="00F1390D" w:rsidRPr="00F1390D">
        <w:rPr>
          <w:rFonts w:ascii="Times New Roman" w:hAnsi="Times New Roman" w:cs="Times New Roman"/>
          <w:sz w:val="24"/>
          <w:szCs w:val="24"/>
        </w:rPr>
        <w:t xml:space="preserve"> related to her</w:t>
      </w:r>
      <w:r w:rsidR="00F1390D">
        <w:rPr>
          <w:rFonts w:ascii="Times New Roman" w:hAnsi="Times New Roman" w:cs="Times New Roman"/>
          <w:sz w:val="24"/>
          <w:szCs w:val="24"/>
        </w:rPr>
        <w:t>,</w:t>
      </w:r>
      <w:r w:rsidR="00F1390D" w:rsidRPr="00F1390D">
        <w:rPr>
          <w:rFonts w:ascii="Times New Roman" w:hAnsi="Times New Roman" w:cs="Times New Roman"/>
          <w:sz w:val="24"/>
          <w:szCs w:val="24"/>
        </w:rPr>
        <w:t xml:space="preserve"> thr</w:t>
      </w:r>
      <w:r w:rsidR="00F1390D">
        <w:rPr>
          <w:rFonts w:ascii="Times New Roman" w:hAnsi="Times New Roman" w:cs="Times New Roman"/>
          <w:sz w:val="24"/>
          <w:szCs w:val="24"/>
        </w:rPr>
        <w:t>oughout her life span that will lead to</w:t>
      </w:r>
      <w:r w:rsidR="00F1390D" w:rsidRPr="00F1390D">
        <w:rPr>
          <w:rFonts w:ascii="Times New Roman" w:hAnsi="Times New Roman" w:cs="Times New Roman"/>
          <w:sz w:val="24"/>
          <w:szCs w:val="24"/>
        </w:rPr>
        <w:t xml:space="preserve"> her success in all phases</w:t>
      </w:r>
      <w:r w:rsidR="00F1390D">
        <w:rPr>
          <w:rFonts w:ascii="Times New Roman" w:hAnsi="Times New Roman" w:cs="Times New Roman"/>
          <w:sz w:val="24"/>
          <w:szCs w:val="24"/>
        </w:rPr>
        <w:t xml:space="preserve"> of life (</w:t>
      </w:r>
      <w:proofErr w:type="spellStart"/>
      <w:r w:rsidR="00F1390D">
        <w:rPr>
          <w:rFonts w:ascii="Times New Roman" w:hAnsi="Times New Roman" w:cs="Times New Roman"/>
          <w:sz w:val="24"/>
          <w:szCs w:val="24"/>
        </w:rPr>
        <w:t>Saryal</w:t>
      </w:r>
      <w:proofErr w:type="spellEnd"/>
      <w:r w:rsidR="00F1390D">
        <w:rPr>
          <w:rFonts w:ascii="Times New Roman" w:hAnsi="Times New Roman" w:cs="Times New Roman"/>
          <w:sz w:val="24"/>
          <w:szCs w:val="24"/>
        </w:rPr>
        <w:t xml:space="preserve">, </w:t>
      </w:r>
      <w:r w:rsidR="00F1390D" w:rsidRPr="00EE23AB">
        <w:rPr>
          <w:rFonts w:ascii="Times New Roman" w:hAnsi="Times New Roman" w:cs="Times New Roman"/>
          <w:sz w:val="24"/>
          <w:szCs w:val="24"/>
        </w:rPr>
        <w:t>2014).</w:t>
      </w:r>
    </w:p>
    <w:p w:rsidR="00C46567" w:rsidRDefault="00C46567" w:rsidP="00F1390D">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sz w:val="24"/>
          <w:szCs w:val="24"/>
        </w:rPr>
        <w:tab/>
      </w:r>
      <w:r w:rsidRPr="00C46567">
        <w:rPr>
          <w:rFonts w:ascii="Times New Roman" w:hAnsi="Times New Roman" w:cs="Times New Roman"/>
          <w:b/>
          <w:sz w:val="24"/>
          <w:szCs w:val="24"/>
        </w:rPr>
        <w:t>Diagramming of Violations of Women’s Rights</w:t>
      </w:r>
    </w:p>
    <w:p w:rsidR="00C46567" w:rsidRDefault="00C46567" w:rsidP="00F1390D">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sz w:val="24"/>
          <w:szCs w:val="24"/>
        </w:rPr>
        <w:tab/>
      </w:r>
      <w:r w:rsidRPr="00C46567">
        <w:rPr>
          <w:rFonts w:ascii="Times New Roman" w:hAnsi="Times New Roman" w:cs="Times New Roman"/>
          <w:sz w:val="24"/>
          <w:szCs w:val="24"/>
        </w:rPr>
        <w:t xml:space="preserve">The areas that violate the rights of women in India have been stated as follows: </w:t>
      </w:r>
      <w:r>
        <w:rPr>
          <w:rFonts w:ascii="Times New Roman" w:hAnsi="Times New Roman" w:cs="Times New Roman"/>
          <w:sz w:val="24"/>
          <w:szCs w:val="24"/>
        </w:rPr>
        <w:t>(</w:t>
      </w:r>
      <w:proofErr w:type="spellStart"/>
      <w:r>
        <w:rPr>
          <w:rFonts w:ascii="Times New Roman" w:hAnsi="Times New Roman" w:cs="Times New Roman"/>
          <w:sz w:val="24"/>
          <w:szCs w:val="24"/>
        </w:rPr>
        <w:t>Saryal</w:t>
      </w:r>
      <w:proofErr w:type="spellEnd"/>
      <w:r>
        <w:rPr>
          <w:rFonts w:ascii="Times New Roman" w:hAnsi="Times New Roman" w:cs="Times New Roman"/>
          <w:sz w:val="24"/>
          <w:szCs w:val="24"/>
        </w:rPr>
        <w:t xml:space="preserve">, </w:t>
      </w:r>
      <w:r w:rsidRPr="00EE23AB">
        <w:rPr>
          <w:rFonts w:ascii="Times New Roman" w:hAnsi="Times New Roman" w:cs="Times New Roman"/>
          <w:sz w:val="24"/>
          <w:szCs w:val="24"/>
        </w:rPr>
        <w:t>2014).</w:t>
      </w:r>
    </w:p>
    <w:p w:rsidR="00C46567" w:rsidRDefault="00C46567" w:rsidP="00F1390D">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sidR="0090478A" w:rsidRPr="00851FE0">
        <w:rPr>
          <w:rFonts w:ascii="Times New Roman" w:hAnsi="Times New Roman" w:cs="Times New Roman"/>
          <w:b/>
          <w:sz w:val="24"/>
          <w:szCs w:val="24"/>
          <w:highlight w:val="yellow"/>
        </w:rPr>
        <w:t xml:space="preserve">Missing of </w:t>
      </w:r>
      <w:r w:rsidR="00A51CFA" w:rsidRPr="00851FE0">
        <w:rPr>
          <w:rFonts w:ascii="Times New Roman" w:hAnsi="Times New Roman" w:cs="Times New Roman"/>
          <w:b/>
          <w:sz w:val="24"/>
          <w:szCs w:val="24"/>
          <w:highlight w:val="yellow"/>
        </w:rPr>
        <w:t>Women and Girl</w:t>
      </w:r>
      <w:r w:rsidR="00A51CFA" w:rsidRPr="00851FE0">
        <w:rPr>
          <w:rFonts w:ascii="Times New Roman" w:hAnsi="Times New Roman" w:cs="Times New Roman"/>
          <w:b/>
          <w:sz w:val="24"/>
          <w:szCs w:val="24"/>
        </w:rPr>
        <w:t>s</w:t>
      </w:r>
      <w:r w:rsidR="0090478A">
        <w:rPr>
          <w:rFonts w:ascii="Times New Roman" w:hAnsi="Times New Roman" w:cs="Times New Roman"/>
          <w:sz w:val="24"/>
          <w:szCs w:val="24"/>
        </w:rPr>
        <w:t xml:space="preserve"> </w:t>
      </w:r>
      <w:r w:rsidR="001E5540">
        <w:rPr>
          <w:rFonts w:ascii="Times New Roman" w:hAnsi="Times New Roman" w:cs="Times New Roman"/>
          <w:sz w:val="24"/>
          <w:szCs w:val="24"/>
        </w:rPr>
        <w:t>–</w:t>
      </w:r>
      <w:r w:rsidR="0090478A">
        <w:rPr>
          <w:rFonts w:ascii="Times New Roman" w:hAnsi="Times New Roman" w:cs="Times New Roman"/>
          <w:sz w:val="24"/>
          <w:szCs w:val="24"/>
        </w:rPr>
        <w:t xml:space="preserve"> </w:t>
      </w:r>
      <w:r w:rsidR="001E5540">
        <w:rPr>
          <w:rFonts w:ascii="Times New Roman" w:hAnsi="Times New Roman" w:cs="Times New Roman"/>
          <w:sz w:val="24"/>
          <w:szCs w:val="24"/>
        </w:rPr>
        <w:t>In many developing countries, t</w:t>
      </w:r>
      <w:r w:rsidR="00C23DC0">
        <w:rPr>
          <w:rFonts w:ascii="Times New Roman" w:hAnsi="Times New Roman" w:cs="Times New Roman"/>
          <w:sz w:val="24"/>
          <w:szCs w:val="24"/>
        </w:rPr>
        <w:t>he idiom of “missing women” has</w:t>
      </w:r>
      <w:r w:rsidR="001E5540">
        <w:rPr>
          <w:rFonts w:ascii="Times New Roman" w:hAnsi="Times New Roman" w:cs="Times New Roman"/>
          <w:sz w:val="24"/>
          <w:szCs w:val="24"/>
        </w:rPr>
        <w:t xml:space="preserve"> been used, when it was found, the proportion of </w:t>
      </w:r>
      <w:r w:rsidR="00E15A84">
        <w:rPr>
          <w:rFonts w:ascii="Times New Roman" w:hAnsi="Times New Roman" w:cs="Times New Roman"/>
          <w:sz w:val="24"/>
          <w:szCs w:val="24"/>
        </w:rPr>
        <w:t xml:space="preserve">women as compared to men is low in population. In many states of India, women and girls go missing. </w:t>
      </w:r>
      <w:r w:rsidR="00C23DC0">
        <w:rPr>
          <w:rFonts w:ascii="Times New Roman" w:hAnsi="Times New Roman" w:cs="Times New Roman"/>
          <w:sz w:val="24"/>
          <w:szCs w:val="24"/>
        </w:rPr>
        <w:t xml:space="preserve">One of the primary reasons that lead to their missing is trafficking. When girls are trafficked, they are severely exploited and are deprived of food and other basic necessities. </w:t>
      </w:r>
      <w:r w:rsidR="009855D6">
        <w:rPr>
          <w:rFonts w:ascii="Times New Roman" w:hAnsi="Times New Roman" w:cs="Times New Roman"/>
          <w:sz w:val="24"/>
          <w:szCs w:val="24"/>
        </w:rPr>
        <w:t xml:space="preserve">The girls belonging to the poverty stricken families are sold by the brokers to </w:t>
      </w:r>
      <w:r w:rsidR="008149D7">
        <w:rPr>
          <w:rFonts w:ascii="Times New Roman" w:hAnsi="Times New Roman" w:cs="Times New Roman"/>
          <w:sz w:val="24"/>
          <w:szCs w:val="24"/>
        </w:rPr>
        <w:t xml:space="preserve">men in northern India, where the problem of imbalanced gender ratio is much apparent. </w:t>
      </w:r>
      <w:r w:rsidR="006621B7">
        <w:rPr>
          <w:rFonts w:ascii="Times New Roman" w:hAnsi="Times New Roman" w:cs="Times New Roman"/>
          <w:sz w:val="24"/>
          <w:szCs w:val="24"/>
        </w:rPr>
        <w:t xml:space="preserve">Besides, there have been cases of women, who go missing from their marital homes. The occurrence of violent and criminal acts against women </w:t>
      </w:r>
      <w:r w:rsidR="006D7F30">
        <w:rPr>
          <w:rFonts w:ascii="Times New Roman" w:hAnsi="Times New Roman" w:cs="Times New Roman"/>
          <w:sz w:val="24"/>
          <w:szCs w:val="24"/>
        </w:rPr>
        <w:t xml:space="preserve">within the house and outside, </w:t>
      </w:r>
      <w:r w:rsidR="006621B7">
        <w:rPr>
          <w:rFonts w:ascii="Times New Roman" w:hAnsi="Times New Roman" w:cs="Times New Roman"/>
          <w:sz w:val="24"/>
          <w:szCs w:val="24"/>
        </w:rPr>
        <w:t xml:space="preserve">primarily lead to their absence. </w:t>
      </w:r>
    </w:p>
    <w:p w:rsidR="00A51CFA" w:rsidRDefault="00A51CFA" w:rsidP="0081723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sidR="00FE4D74" w:rsidRPr="00851FE0">
        <w:rPr>
          <w:rFonts w:ascii="Times New Roman" w:hAnsi="Times New Roman" w:cs="Times New Roman"/>
          <w:b/>
          <w:sz w:val="24"/>
          <w:szCs w:val="24"/>
          <w:highlight w:val="yellow"/>
        </w:rPr>
        <w:t>Dowry Deaths</w:t>
      </w:r>
      <w:r w:rsidR="00FE4D74" w:rsidRPr="0081723C">
        <w:rPr>
          <w:rFonts w:ascii="Times New Roman" w:hAnsi="Times New Roman" w:cs="Times New Roman"/>
          <w:sz w:val="24"/>
          <w:szCs w:val="24"/>
        </w:rPr>
        <w:t xml:space="preserve"> </w:t>
      </w:r>
      <w:r w:rsidR="00621A51" w:rsidRPr="0081723C">
        <w:rPr>
          <w:rFonts w:ascii="Times New Roman" w:hAnsi="Times New Roman" w:cs="Times New Roman"/>
          <w:sz w:val="24"/>
          <w:szCs w:val="24"/>
        </w:rPr>
        <w:t>–</w:t>
      </w:r>
      <w:r w:rsidR="00FE4D74" w:rsidRPr="0081723C">
        <w:rPr>
          <w:rFonts w:ascii="Times New Roman" w:hAnsi="Times New Roman" w:cs="Times New Roman"/>
          <w:sz w:val="24"/>
          <w:szCs w:val="24"/>
        </w:rPr>
        <w:t xml:space="preserve"> </w:t>
      </w:r>
      <w:r w:rsidR="00621A51" w:rsidRPr="0081723C">
        <w:rPr>
          <w:rFonts w:ascii="Times New Roman" w:hAnsi="Times New Roman" w:cs="Times New Roman"/>
          <w:sz w:val="24"/>
          <w:szCs w:val="24"/>
        </w:rPr>
        <w:t xml:space="preserve">In India, there has been an increase in the dowry deaths of women in their matrimonial homes. Disputes relating to dowry have become a serious problem. </w:t>
      </w:r>
      <w:r w:rsidR="00785907" w:rsidRPr="0081723C">
        <w:rPr>
          <w:rFonts w:ascii="Times New Roman" w:hAnsi="Times New Roman" w:cs="Times New Roman"/>
          <w:sz w:val="24"/>
          <w:szCs w:val="24"/>
        </w:rPr>
        <w:t>The National Crime Records Bureau reported, i</w:t>
      </w:r>
      <w:r w:rsidR="00621A51" w:rsidRPr="0081723C">
        <w:rPr>
          <w:rFonts w:ascii="Times New Roman" w:hAnsi="Times New Roman" w:cs="Times New Roman"/>
          <w:sz w:val="24"/>
          <w:szCs w:val="24"/>
        </w:rPr>
        <w:t xml:space="preserve">n 2012, </w:t>
      </w:r>
      <w:r w:rsidR="005B0076" w:rsidRPr="0081723C">
        <w:rPr>
          <w:rFonts w:ascii="Times New Roman" w:hAnsi="Times New Roman" w:cs="Times New Roman"/>
          <w:sz w:val="24"/>
          <w:szCs w:val="24"/>
        </w:rPr>
        <w:t>around</w:t>
      </w:r>
      <w:r w:rsidR="00621A51" w:rsidRPr="0081723C">
        <w:rPr>
          <w:rFonts w:ascii="Times New Roman" w:hAnsi="Times New Roman" w:cs="Times New Roman"/>
          <w:sz w:val="24"/>
          <w:szCs w:val="24"/>
        </w:rPr>
        <w:t xml:space="preserve"> </w:t>
      </w:r>
      <w:r w:rsidR="005B0076" w:rsidRPr="0081723C">
        <w:rPr>
          <w:rFonts w:ascii="Times New Roman" w:hAnsi="Times New Roman" w:cs="Times New Roman"/>
          <w:sz w:val="24"/>
          <w:szCs w:val="24"/>
        </w:rPr>
        <w:t>8233 newly wed women were killed for dowry</w:t>
      </w:r>
      <w:r w:rsidR="0046322D">
        <w:rPr>
          <w:rFonts w:ascii="Times New Roman" w:hAnsi="Times New Roman" w:cs="Times New Roman"/>
          <w:sz w:val="24"/>
          <w:szCs w:val="24"/>
        </w:rPr>
        <w:t>. The taking and giving of dowry is observed as a crime within the country.</w:t>
      </w:r>
      <w:r w:rsidR="005B0076" w:rsidRPr="0081723C">
        <w:rPr>
          <w:rFonts w:ascii="Times New Roman" w:hAnsi="Times New Roman" w:cs="Times New Roman"/>
          <w:sz w:val="24"/>
          <w:szCs w:val="24"/>
        </w:rPr>
        <w:t xml:space="preserve"> </w:t>
      </w:r>
      <w:r w:rsidR="0081723C" w:rsidRPr="0081723C">
        <w:rPr>
          <w:rFonts w:ascii="Times New Roman" w:hAnsi="Times New Roman" w:cs="Times New Roman"/>
          <w:sz w:val="24"/>
          <w:szCs w:val="24"/>
        </w:rPr>
        <w:t>The</w:t>
      </w:r>
      <w:r w:rsidR="0081723C">
        <w:rPr>
          <w:rFonts w:ascii="Times New Roman" w:hAnsi="Times New Roman" w:cs="Times New Roman"/>
          <w:sz w:val="24"/>
          <w:szCs w:val="24"/>
        </w:rPr>
        <w:t xml:space="preserve"> Dowry Prohibition Act’ has not </w:t>
      </w:r>
      <w:r w:rsidR="0081723C" w:rsidRPr="0081723C">
        <w:rPr>
          <w:rFonts w:ascii="Times New Roman" w:hAnsi="Times New Roman" w:cs="Times New Roman"/>
          <w:sz w:val="24"/>
          <w:szCs w:val="24"/>
        </w:rPr>
        <w:t xml:space="preserve">been put into </w:t>
      </w:r>
      <w:r w:rsidR="0081723C">
        <w:rPr>
          <w:rFonts w:ascii="Times New Roman" w:hAnsi="Times New Roman" w:cs="Times New Roman"/>
          <w:sz w:val="24"/>
          <w:szCs w:val="24"/>
        </w:rPr>
        <w:t>operation in India</w:t>
      </w:r>
      <w:r w:rsidR="00AA222C">
        <w:rPr>
          <w:rFonts w:ascii="Times New Roman" w:hAnsi="Times New Roman" w:cs="Times New Roman"/>
          <w:sz w:val="24"/>
          <w:szCs w:val="24"/>
        </w:rPr>
        <w:t xml:space="preserve"> in an appropriate manner</w:t>
      </w:r>
      <w:r w:rsidR="0081723C">
        <w:rPr>
          <w:rFonts w:ascii="Times New Roman" w:hAnsi="Times New Roman" w:cs="Times New Roman"/>
          <w:sz w:val="24"/>
          <w:szCs w:val="24"/>
        </w:rPr>
        <w:t xml:space="preserve">. It has been </w:t>
      </w:r>
      <w:r w:rsidR="0081723C" w:rsidRPr="0081723C">
        <w:rPr>
          <w:rFonts w:ascii="Times New Roman" w:hAnsi="Times New Roman" w:cs="Times New Roman"/>
          <w:sz w:val="24"/>
          <w:szCs w:val="24"/>
        </w:rPr>
        <w:t>discovered that mostly number</w:t>
      </w:r>
      <w:r w:rsidR="0081723C">
        <w:rPr>
          <w:rFonts w:ascii="Times New Roman" w:hAnsi="Times New Roman" w:cs="Times New Roman"/>
          <w:sz w:val="24"/>
          <w:szCs w:val="24"/>
        </w:rPr>
        <w:t xml:space="preserve"> of states neither have a Dowry </w:t>
      </w:r>
      <w:r w:rsidR="0081723C" w:rsidRPr="0081723C">
        <w:rPr>
          <w:rFonts w:ascii="Times New Roman" w:hAnsi="Times New Roman" w:cs="Times New Roman"/>
          <w:sz w:val="24"/>
          <w:szCs w:val="24"/>
        </w:rPr>
        <w:t>Prohibition Officers nor do they made it</w:t>
      </w:r>
      <w:r w:rsidR="0081723C">
        <w:rPr>
          <w:rFonts w:ascii="Times New Roman" w:hAnsi="Times New Roman" w:cs="Times New Roman"/>
          <w:sz w:val="24"/>
          <w:szCs w:val="24"/>
        </w:rPr>
        <w:t xml:space="preserve"> </w:t>
      </w:r>
      <w:r w:rsidR="00AA222C">
        <w:rPr>
          <w:rFonts w:ascii="Times New Roman" w:hAnsi="Times New Roman" w:cs="Times New Roman"/>
          <w:sz w:val="24"/>
          <w:szCs w:val="24"/>
        </w:rPr>
        <w:t>mandatory</w:t>
      </w:r>
      <w:r w:rsidR="0081723C">
        <w:rPr>
          <w:rFonts w:ascii="Times New Roman" w:hAnsi="Times New Roman" w:cs="Times New Roman"/>
          <w:sz w:val="24"/>
          <w:szCs w:val="24"/>
        </w:rPr>
        <w:t xml:space="preserve"> to keep the </w:t>
      </w:r>
      <w:r w:rsidR="0081723C" w:rsidRPr="0081723C">
        <w:rPr>
          <w:rFonts w:ascii="Times New Roman" w:hAnsi="Times New Roman" w:cs="Times New Roman"/>
          <w:sz w:val="24"/>
          <w:szCs w:val="24"/>
        </w:rPr>
        <w:t>record of things given and received.</w:t>
      </w:r>
      <w:r w:rsidR="00AA222C">
        <w:rPr>
          <w:rFonts w:ascii="Times New Roman" w:hAnsi="Times New Roman" w:cs="Times New Roman"/>
          <w:sz w:val="24"/>
          <w:szCs w:val="24"/>
        </w:rPr>
        <w:t xml:space="preserve"> </w:t>
      </w:r>
    </w:p>
    <w:p w:rsidR="0040791E" w:rsidRDefault="0040791E" w:rsidP="0081723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851FE0">
        <w:rPr>
          <w:rFonts w:ascii="Times New Roman" w:hAnsi="Times New Roman" w:cs="Times New Roman"/>
          <w:b/>
          <w:sz w:val="24"/>
          <w:szCs w:val="24"/>
          <w:highlight w:val="yellow"/>
        </w:rPr>
        <w:t>Domestic Violence</w:t>
      </w:r>
      <w:r>
        <w:rPr>
          <w:rFonts w:ascii="Times New Roman" w:hAnsi="Times New Roman" w:cs="Times New Roman"/>
          <w:sz w:val="24"/>
          <w:szCs w:val="24"/>
        </w:rPr>
        <w:t xml:space="preserve"> </w:t>
      </w:r>
      <w:r w:rsidR="00143A6E">
        <w:rPr>
          <w:rFonts w:ascii="Times New Roman" w:hAnsi="Times New Roman" w:cs="Times New Roman"/>
          <w:sz w:val="24"/>
          <w:szCs w:val="24"/>
        </w:rPr>
        <w:t>–</w:t>
      </w:r>
      <w:r>
        <w:rPr>
          <w:rFonts w:ascii="Times New Roman" w:hAnsi="Times New Roman" w:cs="Times New Roman"/>
          <w:sz w:val="24"/>
          <w:szCs w:val="24"/>
        </w:rPr>
        <w:t xml:space="preserve"> </w:t>
      </w:r>
      <w:r w:rsidR="00143A6E">
        <w:rPr>
          <w:rFonts w:ascii="Times New Roman" w:hAnsi="Times New Roman" w:cs="Times New Roman"/>
          <w:sz w:val="24"/>
          <w:szCs w:val="24"/>
        </w:rPr>
        <w:t xml:space="preserve">There has been prevalence of domestic violence in India, in spite of the Protection of Women from Domestic Violence Act, 2005. </w:t>
      </w:r>
      <w:r w:rsidR="00361685">
        <w:rPr>
          <w:rFonts w:ascii="Times New Roman" w:hAnsi="Times New Roman" w:cs="Times New Roman"/>
          <w:sz w:val="24"/>
          <w:szCs w:val="24"/>
        </w:rPr>
        <w:t>Domestic violence is, when a woman experience</w:t>
      </w:r>
      <w:r w:rsidR="008421C2">
        <w:rPr>
          <w:rFonts w:ascii="Times New Roman" w:hAnsi="Times New Roman" w:cs="Times New Roman"/>
          <w:sz w:val="24"/>
          <w:szCs w:val="24"/>
        </w:rPr>
        <w:t>s</w:t>
      </w:r>
      <w:r w:rsidR="00361685">
        <w:rPr>
          <w:rFonts w:ascii="Times New Roman" w:hAnsi="Times New Roman" w:cs="Times New Roman"/>
          <w:sz w:val="24"/>
          <w:szCs w:val="24"/>
        </w:rPr>
        <w:t xml:space="preserve"> violent and criminal acts at the hands of t</w:t>
      </w:r>
      <w:r w:rsidR="008421C2">
        <w:rPr>
          <w:rFonts w:ascii="Times New Roman" w:hAnsi="Times New Roman" w:cs="Times New Roman"/>
          <w:sz w:val="24"/>
          <w:szCs w:val="24"/>
        </w:rPr>
        <w:t xml:space="preserve">heir husbands, in-laws, fathers, </w:t>
      </w:r>
      <w:r w:rsidR="00361685">
        <w:rPr>
          <w:rFonts w:ascii="Times New Roman" w:hAnsi="Times New Roman" w:cs="Times New Roman"/>
          <w:sz w:val="24"/>
          <w:szCs w:val="24"/>
        </w:rPr>
        <w:t>brothers</w:t>
      </w:r>
      <w:r w:rsidR="008421C2">
        <w:rPr>
          <w:rFonts w:ascii="Times New Roman" w:hAnsi="Times New Roman" w:cs="Times New Roman"/>
          <w:sz w:val="24"/>
          <w:szCs w:val="24"/>
        </w:rPr>
        <w:t xml:space="preserve"> or other family members</w:t>
      </w:r>
      <w:r w:rsidR="00361685">
        <w:rPr>
          <w:rFonts w:ascii="Times New Roman" w:hAnsi="Times New Roman" w:cs="Times New Roman"/>
          <w:sz w:val="24"/>
          <w:szCs w:val="24"/>
        </w:rPr>
        <w:t xml:space="preserve">. These include, verbal abuse, physical abuse, and </w:t>
      </w:r>
      <w:r w:rsidR="00361685">
        <w:rPr>
          <w:rFonts w:ascii="Times New Roman" w:hAnsi="Times New Roman" w:cs="Times New Roman"/>
          <w:sz w:val="24"/>
          <w:szCs w:val="24"/>
        </w:rPr>
        <w:lastRenderedPageBreak/>
        <w:t xml:space="preserve">inflicting various forms of mistreatment. </w:t>
      </w:r>
      <w:r w:rsidR="00826EDC">
        <w:rPr>
          <w:rFonts w:ascii="Times New Roman" w:hAnsi="Times New Roman" w:cs="Times New Roman"/>
          <w:sz w:val="24"/>
          <w:szCs w:val="24"/>
        </w:rPr>
        <w:t xml:space="preserve">There are numerous reasons for women experiencing domestic violence within their marital homes, these are inability to carry out the household tasks in an appropriate manner, </w:t>
      </w:r>
      <w:r w:rsidR="00C068A8">
        <w:rPr>
          <w:rFonts w:ascii="Times New Roman" w:hAnsi="Times New Roman" w:cs="Times New Roman"/>
          <w:sz w:val="24"/>
          <w:szCs w:val="24"/>
        </w:rPr>
        <w:t xml:space="preserve">financial problems, desire for a male child, unawareness and illiteracy on the part of women, experiencing problems in meeting essential needs and requirements, health problems and </w:t>
      </w:r>
      <w:r w:rsidR="002F5A06">
        <w:rPr>
          <w:rFonts w:ascii="Times New Roman" w:hAnsi="Times New Roman" w:cs="Times New Roman"/>
          <w:sz w:val="24"/>
          <w:szCs w:val="24"/>
        </w:rPr>
        <w:t xml:space="preserve">feelings of antagonism and resentment. </w:t>
      </w:r>
    </w:p>
    <w:p w:rsidR="00473E20" w:rsidRDefault="00473E20" w:rsidP="00D22CC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851FE0">
        <w:rPr>
          <w:rFonts w:ascii="Times New Roman" w:hAnsi="Times New Roman" w:cs="Times New Roman"/>
          <w:b/>
          <w:sz w:val="24"/>
          <w:szCs w:val="24"/>
          <w:highlight w:val="yellow"/>
        </w:rPr>
        <w:t>Sati</w:t>
      </w:r>
      <w:r w:rsidRPr="00D22CCA">
        <w:rPr>
          <w:rFonts w:ascii="Times New Roman" w:hAnsi="Times New Roman" w:cs="Times New Roman"/>
          <w:sz w:val="24"/>
          <w:szCs w:val="24"/>
        </w:rPr>
        <w:t xml:space="preserve"> – Sati is a practice, when the widows were placed in the funeral pyres of their husbands. This practice was abolished by the social reformer Raja Ram Mohan Roy. It </w:t>
      </w:r>
      <w:r w:rsidR="00D22CCA" w:rsidRPr="00D22CCA">
        <w:rPr>
          <w:rFonts w:ascii="Times New Roman" w:hAnsi="Times New Roman" w:cs="Times New Roman"/>
          <w:sz w:val="24"/>
          <w:szCs w:val="24"/>
        </w:rPr>
        <w:t xml:space="preserve">continues to prevail in the post-colonial India. </w:t>
      </w:r>
      <w:r w:rsidR="00D22CCA">
        <w:rPr>
          <w:rFonts w:ascii="Times New Roman" w:hAnsi="Times New Roman" w:cs="Times New Roman"/>
          <w:sz w:val="24"/>
          <w:szCs w:val="24"/>
        </w:rPr>
        <w:t>T</w:t>
      </w:r>
      <w:r w:rsidR="00D22CCA" w:rsidRPr="00D22CCA">
        <w:rPr>
          <w:rFonts w:ascii="Times New Roman" w:hAnsi="Times New Roman" w:cs="Times New Roman"/>
          <w:sz w:val="24"/>
          <w:szCs w:val="24"/>
        </w:rPr>
        <w:t xml:space="preserve">he Sati Prevention Act was passed which declared the practice of </w:t>
      </w:r>
      <w:r w:rsidR="00D22CCA">
        <w:rPr>
          <w:rFonts w:ascii="Times New Roman" w:hAnsi="Times New Roman" w:cs="Times New Roman"/>
          <w:sz w:val="24"/>
          <w:szCs w:val="24"/>
        </w:rPr>
        <w:t>S</w:t>
      </w:r>
      <w:r w:rsidR="00D22CCA" w:rsidRPr="00D22CCA">
        <w:rPr>
          <w:rFonts w:ascii="Times New Roman" w:hAnsi="Times New Roman" w:cs="Times New Roman"/>
          <w:sz w:val="24"/>
          <w:szCs w:val="24"/>
        </w:rPr>
        <w:t>ati a</w:t>
      </w:r>
      <w:r w:rsidR="00D22CCA">
        <w:rPr>
          <w:rFonts w:ascii="Times New Roman" w:hAnsi="Times New Roman" w:cs="Times New Roman"/>
          <w:sz w:val="24"/>
          <w:szCs w:val="24"/>
        </w:rPr>
        <w:t>s a</w:t>
      </w:r>
      <w:r w:rsidR="00D22CCA" w:rsidRPr="00D22CCA">
        <w:rPr>
          <w:rFonts w:ascii="Times New Roman" w:hAnsi="Times New Roman" w:cs="Times New Roman"/>
          <w:sz w:val="24"/>
          <w:szCs w:val="24"/>
        </w:rPr>
        <w:t xml:space="preserve"> crime for </w:t>
      </w:r>
      <w:r w:rsidR="00D22CCA">
        <w:rPr>
          <w:rFonts w:ascii="Times New Roman" w:hAnsi="Times New Roman" w:cs="Times New Roman"/>
          <w:sz w:val="24"/>
          <w:szCs w:val="24"/>
        </w:rPr>
        <w:t xml:space="preserve">which death penalty can also be given to the </w:t>
      </w:r>
      <w:r w:rsidR="00D22CCA" w:rsidRPr="00D22CCA">
        <w:rPr>
          <w:rFonts w:ascii="Times New Roman" w:hAnsi="Times New Roman" w:cs="Times New Roman"/>
          <w:sz w:val="24"/>
          <w:szCs w:val="24"/>
        </w:rPr>
        <w:t>perpetrators</w:t>
      </w:r>
      <w:r w:rsidR="00D22CCA">
        <w:rPr>
          <w:rFonts w:ascii="Times New Roman" w:hAnsi="Times New Roman" w:cs="Times New Roman"/>
          <w:sz w:val="24"/>
          <w:szCs w:val="24"/>
        </w:rPr>
        <w:t xml:space="preserve">. The act also declared that the </w:t>
      </w:r>
      <w:r w:rsidR="00D22CCA" w:rsidRPr="00D22CCA">
        <w:rPr>
          <w:rFonts w:ascii="Times New Roman" w:hAnsi="Times New Roman" w:cs="Times New Roman"/>
          <w:sz w:val="24"/>
          <w:szCs w:val="24"/>
        </w:rPr>
        <w:t>venerati</w:t>
      </w:r>
      <w:r w:rsidR="00D22CCA">
        <w:rPr>
          <w:rFonts w:ascii="Times New Roman" w:hAnsi="Times New Roman" w:cs="Times New Roman"/>
          <w:sz w:val="24"/>
          <w:szCs w:val="24"/>
        </w:rPr>
        <w:t xml:space="preserve">on </w:t>
      </w:r>
      <w:r w:rsidR="00D22CCA" w:rsidRPr="00D22CCA">
        <w:rPr>
          <w:rFonts w:ascii="Times New Roman" w:hAnsi="Times New Roman" w:cs="Times New Roman"/>
          <w:sz w:val="24"/>
          <w:szCs w:val="24"/>
        </w:rPr>
        <w:t>o</w:t>
      </w:r>
      <w:r w:rsidR="00D22CCA">
        <w:rPr>
          <w:rFonts w:ascii="Times New Roman" w:hAnsi="Times New Roman" w:cs="Times New Roman"/>
          <w:sz w:val="24"/>
          <w:szCs w:val="24"/>
        </w:rPr>
        <w:t xml:space="preserve">f Sati by erecting a temple and </w:t>
      </w:r>
      <w:r w:rsidR="00D22CCA" w:rsidRPr="00D22CCA">
        <w:rPr>
          <w:rFonts w:ascii="Times New Roman" w:hAnsi="Times New Roman" w:cs="Times New Roman"/>
          <w:sz w:val="24"/>
          <w:szCs w:val="24"/>
        </w:rPr>
        <w:t>worshipping of the deceased wom</w:t>
      </w:r>
      <w:r w:rsidR="00D22CCA">
        <w:rPr>
          <w:rFonts w:ascii="Times New Roman" w:hAnsi="Times New Roman" w:cs="Times New Roman"/>
          <w:sz w:val="24"/>
          <w:szCs w:val="24"/>
        </w:rPr>
        <w:t xml:space="preserve">en as a God is also prohibited. </w:t>
      </w:r>
      <w:r w:rsidR="00D22CCA" w:rsidRPr="00D22CCA">
        <w:rPr>
          <w:rFonts w:ascii="Times New Roman" w:hAnsi="Times New Roman" w:cs="Times New Roman"/>
          <w:sz w:val="24"/>
          <w:szCs w:val="24"/>
        </w:rPr>
        <w:t>However</w:t>
      </w:r>
      <w:r w:rsidR="00D22CCA">
        <w:rPr>
          <w:rFonts w:ascii="Times New Roman" w:hAnsi="Times New Roman" w:cs="Times New Roman"/>
          <w:sz w:val="24"/>
          <w:szCs w:val="24"/>
        </w:rPr>
        <w:t>,</w:t>
      </w:r>
      <w:r w:rsidR="00D22CCA" w:rsidRPr="00D22CCA">
        <w:rPr>
          <w:rFonts w:ascii="Times New Roman" w:hAnsi="Times New Roman" w:cs="Times New Roman"/>
          <w:sz w:val="24"/>
          <w:szCs w:val="24"/>
        </w:rPr>
        <w:t xml:space="preserve"> certain section</w:t>
      </w:r>
      <w:r w:rsidR="00D22CCA">
        <w:rPr>
          <w:rFonts w:ascii="Times New Roman" w:hAnsi="Times New Roman" w:cs="Times New Roman"/>
          <w:sz w:val="24"/>
          <w:szCs w:val="24"/>
        </w:rPr>
        <w:t>s</w:t>
      </w:r>
      <w:r w:rsidR="00D22CCA" w:rsidRPr="00D22CCA">
        <w:rPr>
          <w:rFonts w:ascii="Times New Roman" w:hAnsi="Times New Roman" w:cs="Times New Roman"/>
          <w:sz w:val="24"/>
          <w:szCs w:val="24"/>
        </w:rPr>
        <w:t xml:space="preserve"> </w:t>
      </w:r>
      <w:r w:rsidR="00D22CCA">
        <w:rPr>
          <w:rFonts w:ascii="Times New Roman" w:hAnsi="Times New Roman" w:cs="Times New Roman"/>
          <w:sz w:val="24"/>
          <w:szCs w:val="24"/>
        </w:rPr>
        <w:t xml:space="preserve">of individuals perceives this law as </w:t>
      </w:r>
      <w:r w:rsidR="00D22CCA" w:rsidRPr="00D22CCA">
        <w:rPr>
          <w:rFonts w:ascii="Times New Roman" w:hAnsi="Times New Roman" w:cs="Times New Roman"/>
          <w:sz w:val="24"/>
          <w:szCs w:val="24"/>
        </w:rPr>
        <w:t>intervention in their right to</w:t>
      </w:r>
      <w:r w:rsidR="00D22CCA">
        <w:rPr>
          <w:rFonts w:ascii="Times New Roman" w:hAnsi="Times New Roman" w:cs="Times New Roman"/>
          <w:sz w:val="24"/>
          <w:szCs w:val="24"/>
        </w:rPr>
        <w:t xml:space="preserve"> practice the dictates of their </w:t>
      </w:r>
      <w:r w:rsidR="00D22CCA" w:rsidRPr="00D22CCA">
        <w:rPr>
          <w:rFonts w:ascii="Times New Roman" w:hAnsi="Times New Roman" w:cs="Times New Roman"/>
          <w:sz w:val="24"/>
          <w:szCs w:val="24"/>
        </w:rPr>
        <w:t>religion.</w:t>
      </w:r>
    </w:p>
    <w:p w:rsidR="00D22CCA" w:rsidRDefault="00D22CCA" w:rsidP="00D22CC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sidR="00F31B77" w:rsidRPr="001925F8">
        <w:rPr>
          <w:rFonts w:ascii="Times New Roman" w:hAnsi="Times New Roman" w:cs="Times New Roman"/>
          <w:b/>
          <w:sz w:val="24"/>
          <w:szCs w:val="24"/>
          <w:highlight w:val="yellow"/>
        </w:rPr>
        <w:t>Child Marriage</w:t>
      </w:r>
      <w:r w:rsidR="00F31B77">
        <w:rPr>
          <w:rFonts w:ascii="Times New Roman" w:hAnsi="Times New Roman" w:cs="Times New Roman"/>
          <w:sz w:val="24"/>
          <w:szCs w:val="24"/>
        </w:rPr>
        <w:t xml:space="preserve"> </w:t>
      </w:r>
      <w:r w:rsidR="009F40B5">
        <w:rPr>
          <w:rFonts w:ascii="Times New Roman" w:hAnsi="Times New Roman" w:cs="Times New Roman"/>
          <w:sz w:val="24"/>
          <w:szCs w:val="24"/>
        </w:rPr>
        <w:t>–</w:t>
      </w:r>
      <w:r w:rsidR="00F31B77">
        <w:rPr>
          <w:rFonts w:ascii="Times New Roman" w:hAnsi="Times New Roman" w:cs="Times New Roman"/>
          <w:sz w:val="24"/>
          <w:szCs w:val="24"/>
        </w:rPr>
        <w:t xml:space="preserve"> </w:t>
      </w:r>
      <w:r w:rsidR="009F40B5">
        <w:rPr>
          <w:rFonts w:ascii="Times New Roman" w:hAnsi="Times New Roman" w:cs="Times New Roman"/>
          <w:sz w:val="24"/>
          <w:szCs w:val="24"/>
        </w:rPr>
        <w:t xml:space="preserve">Child marriage is </w:t>
      </w:r>
      <w:r w:rsidR="00486C99">
        <w:rPr>
          <w:rFonts w:ascii="Times New Roman" w:hAnsi="Times New Roman" w:cs="Times New Roman"/>
          <w:sz w:val="24"/>
          <w:szCs w:val="24"/>
        </w:rPr>
        <w:t>when</w:t>
      </w:r>
      <w:r w:rsidR="009F40B5">
        <w:rPr>
          <w:rFonts w:ascii="Times New Roman" w:hAnsi="Times New Roman" w:cs="Times New Roman"/>
          <w:sz w:val="24"/>
          <w:szCs w:val="24"/>
        </w:rPr>
        <w:t xml:space="preserve"> the marriage of girls</w:t>
      </w:r>
      <w:r w:rsidR="00486C99">
        <w:rPr>
          <w:rFonts w:ascii="Times New Roman" w:hAnsi="Times New Roman" w:cs="Times New Roman"/>
          <w:sz w:val="24"/>
          <w:szCs w:val="24"/>
        </w:rPr>
        <w:t xml:space="preserve"> takes place</w:t>
      </w:r>
      <w:r w:rsidR="009F40B5">
        <w:rPr>
          <w:rFonts w:ascii="Times New Roman" w:hAnsi="Times New Roman" w:cs="Times New Roman"/>
          <w:sz w:val="24"/>
          <w:szCs w:val="24"/>
        </w:rPr>
        <w:t xml:space="preserve">, when they are below 18 years of age and when boys are below 21 years of age. Child marriage is regarded as a practice that deprives the girls of their childhood. They experience problems in the acquisition of education, getting enrolled in school, taking pleasure in other childhood activities and in enhancing their skills and abilities. </w:t>
      </w:r>
      <w:r w:rsidR="0024683C">
        <w:rPr>
          <w:rFonts w:ascii="Times New Roman" w:hAnsi="Times New Roman" w:cs="Times New Roman"/>
          <w:sz w:val="24"/>
          <w:szCs w:val="24"/>
        </w:rPr>
        <w:t xml:space="preserve">It also effects the social, psychological and emotional development of the child in a negative way. When girl children experience domestic violence within their marital homes, they feel vulnerable and apprehensive. </w:t>
      </w:r>
      <w:r w:rsidR="00191ABE">
        <w:rPr>
          <w:rFonts w:ascii="Times New Roman" w:hAnsi="Times New Roman" w:cs="Times New Roman"/>
          <w:sz w:val="24"/>
          <w:szCs w:val="24"/>
        </w:rPr>
        <w:t xml:space="preserve">Child Marriage Act 2006, prohibits child marriage and declares 18 as the marriageable age for girls and 21 for boys. </w:t>
      </w:r>
    </w:p>
    <w:p w:rsidR="00B2420C" w:rsidRDefault="00B2420C" w:rsidP="00436A6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sidR="00422859" w:rsidRPr="001925F8">
        <w:rPr>
          <w:rFonts w:ascii="Times New Roman" w:hAnsi="Times New Roman" w:cs="Times New Roman"/>
          <w:b/>
          <w:sz w:val="24"/>
          <w:szCs w:val="24"/>
          <w:highlight w:val="yellow"/>
        </w:rPr>
        <w:t>Preference for a Male Child</w:t>
      </w:r>
      <w:r w:rsidR="00422859">
        <w:rPr>
          <w:rFonts w:ascii="Times New Roman" w:hAnsi="Times New Roman" w:cs="Times New Roman"/>
          <w:sz w:val="24"/>
          <w:szCs w:val="24"/>
        </w:rPr>
        <w:t xml:space="preserve"> </w:t>
      </w:r>
      <w:r w:rsidRPr="00436A6A">
        <w:rPr>
          <w:rFonts w:ascii="Times New Roman" w:hAnsi="Times New Roman" w:cs="Times New Roman"/>
          <w:sz w:val="24"/>
          <w:szCs w:val="24"/>
        </w:rPr>
        <w:t>– The individuals</w:t>
      </w:r>
      <w:r w:rsidR="00422859">
        <w:rPr>
          <w:rFonts w:ascii="Times New Roman" w:hAnsi="Times New Roman" w:cs="Times New Roman"/>
          <w:sz w:val="24"/>
          <w:szCs w:val="24"/>
        </w:rPr>
        <w:t>,</w:t>
      </w:r>
      <w:r w:rsidRPr="00436A6A">
        <w:rPr>
          <w:rFonts w:ascii="Times New Roman" w:hAnsi="Times New Roman" w:cs="Times New Roman"/>
          <w:sz w:val="24"/>
          <w:szCs w:val="24"/>
        </w:rPr>
        <w:t xml:space="preserve"> who belong to rural communities and socio-economically backward sections of the society, normally </w:t>
      </w:r>
      <w:r w:rsidR="00422859">
        <w:rPr>
          <w:rFonts w:ascii="Times New Roman" w:hAnsi="Times New Roman" w:cs="Times New Roman"/>
          <w:sz w:val="24"/>
          <w:szCs w:val="24"/>
        </w:rPr>
        <w:t>give preference to the</w:t>
      </w:r>
      <w:r w:rsidRPr="00436A6A">
        <w:rPr>
          <w:rFonts w:ascii="Times New Roman" w:hAnsi="Times New Roman" w:cs="Times New Roman"/>
          <w:sz w:val="24"/>
          <w:szCs w:val="24"/>
        </w:rPr>
        <w:t xml:space="preserve"> male child. They regard males to be the assets of the family and possess the viewpoint that they will contribute in generating welfare and enhancing reputation of their families. </w:t>
      </w:r>
      <w:r w:rsidR="00436A6A" w:rsidRPr="00436A6A">
        <w:rPr>
          <w:rFonts w:ascii="Times New Roman" w:hAnsi="Times New Roman" w:cs="Times New Roman"/>
          <w:sz w:val="24"/>
          <w:szCs w:val="24"/>
        </w:rPr>
        <w:t xml:space="preserve">The preference for the male child is </w:t>
      </w:r>
      <w:r w:rsidR="00436A6A">
        <w:rPr>
          <w:rFonts w:ascii="Times New Roman" w:hAnsi="Times New Roman" w:cs="Times New Roman"/>
          <w:sz w:val="24"/>
          <w:szCs w:val="24"/>
        </w:rPr>
        <w:t xml:space="preserve">a </w:t>
      </w:r>
      <w:r w:rsidR="00436A6A" w:rsidRPr="00436A6A">
        <w:rPr>
          <w:rFonts w:ascii="Times New Roman" w:hAnsi="Times New Roman" w:cs="Times New Roman"/>
          <w:sz w:val="24"/>
          <w:szCs w:val="24"/>
        </w:rPr>
        <w:t>phenomenon</w:t>
      </w:r>
      <w:r w:rsidR="00422859">
        <w:rPr>
          <w:rFonts w:ascii="Times New Roman" w:hAnsi="Times New Roman" w:cs="Times New Roman"/>
          <w:sz w:val="24"/>
          <w:szCs w:val="24"/>
        </w:rPr>
        <w:t>,</w:t>
      </w:r>
      <w:r w:rsidR="00436A6A" w:rsidRPr="00436A6A">
        <w:rPr>
          <w:rFonts w:ascii="Times New Roman" w:hAnsi="Times New Roman" w:cs="Times New Roman"/>
          <w:sz w:val="24"/>
          <w:szCs w:val="24"/>
        </w:rPr>
        <w:t xml:space="preserve"> which is histori</w:t>
      </w:r>
      <w:r w:rsidR="00436A6A">
        <w:rPr>
          <w:rFonts w:ascii="Times New Roman" w:hAnsi="Times New Roman" w:cs="Times New Roman"/>
          <w:sz w:val="24"/>
          <w:szCs w:val="24"/>
        </w:rPr>
        <w:t xml:space="preserve">cally rooted in the patriarchal </w:t>
      </w:r>
      <w:r w:rsidR="00436A6A" w:rsidRPr="00436A6A">
        <w:rPr>
          <w:rFonts w:ascii="Times New Roman" w:hAnsi="Times New Roman" w:cs="Times New Roman"/>
          <w:sz w:val="24"/>
          <w:szCs w:val="24"/>
        </w:rPr>
        <w:t>system of the Indian society. The</w:t>
      </w:r>
      <w:r w:rsidR="00436A6A">
        <w:rPr>
          <w:rFonts w:ascii="Times New Roman" w:hAnsi="Times New Roman" w:cs="Times New Roman"/>
          <w:sz w:val="24"/>
          <w:szCs w:val="24"/>
        </w:rPr>
        <w:t xml:space="preserve"> strong preference for having a </w:t>
      </w:r>
      <w:r w:rsidR="00436A6A" w:rsidRPr="00436A6A">
        <w:rPr>
          <w:rFonts w:ascii="Times New Roman" w:hAnsi="Times New Roman" w:cs="Times New Roman"/>
          <w:sz w:val="24"/>
          <w:szCs w:val="24"/>
        </w:rPr>
        <w:t>son</w:t>
      </w:r>
      <w:r w:rsidR="00436A6A">
        <w:rPr>
          <w:rFonts w:ascii="Times New Roman" w:hAnsi="Times New Roman" w:cs="Times New Roman"/>
          <w:sz w:val="24"/>
          <w:szCs w:val="24"/>
        </w:rPr>
        <w:t>,</w:t>
      </w:r>
      <w:r w:rsidR="00436A6A" w:rsidRPr="00436A6A">
        <w:rPr>
          <w:rFonts w:ascii="Times New Roman" w:hAnsi="Times New Roman" w:cs="Times New Roman"/>
          <w:sz w:val="24"/>
          <w:szCs w:val="24"/>
        </w:rPr>
        <w:t xml:space="preserve"> </w:t>
      </w:r>
      <w:r w:rsidR="00422859">
        <w:rPr>
          <w:rFonts w:ascii="Times New Roman" w:hAnsi="Times New Roman" w:cs="Times New Roman"/>
          <w:sz w:val="24"/>
          <w:szCs w:val="24"/>
        </w:rPr>
        <w:t>took place</w:t>
      </w:r>
      <w:r w:rsidR="00436A6A" w:rsidRPr="00436A6A">
        <w:rPr>
          <w:rFonts w:ascii="Times New Roman" w:hAnsi="Times New Roman" w:cs="Times New Roman"/>
          <w:sz w:val="24"/>
          <w:szCs w:val="24"/>
        </w:rPr>
        <w:t xml:space="preserve"> with the </w:t>
      </w:r>
      <w:r w:rsidR="00436A6A">
        <w:rPr>
          <w:rFonts w:ascii="Times New Roman" w:hAnsi="Times New Roman" w:cs="Times New Roman"/>
          <w:sz w:val="24"/>
          <w:szCs w:val="24"/>
        </w:rPr>
        <w:t xml:space="preserve">transformation of the Indian society from the </w:t>
      </w:r>
      <w:r w:rsidR="00436A6A" w:rsidRPr="00436A6A">
        <w:rPr>
          <w:rFonts w:ascii="Times New Roman" w:hAnsi="Times New Roman" w:cs="Times New Roman"/>
          <w:sz w:val="24"/>
          <w:szCs w:val="24"/>
        </w:rPr>
        <w:t>primitive stage</w:t>
      </w:r>
      <w:r w:rsidR="00436A6A">
        <w:rPr>
          <w:rFonts w:ascii="Times New Roman" w:hAnsi="Times New Roman" w:cs="Times New Roman"/>
          <w:sz w:val="24"/>
          <w:szCs w:val="24"/>
        </w:rPr>
        <w:t>,</w:t>
      </w:r>
      <w:r w:rsidR="00436A6A" w:rsidRPr="00436A6A">
        <w:rPr>
          <w:rFonts w:ascii="Times New Roman" w:hAnsi="Times New Roman" w:cs="Times New Roman"/>
          <w:sz w:val="24"/>
          <w:szCs w:val="24"/>
        </w:rPr>
        <w:t xml:space="preserve"> which used t</w:t>
      </w:r>
      <w:r w:rsidR="00436A6A">
        <w:rPr>
          <w:rFonts w:ascii="Times New Roman" w:hAnsi="Times New Roman" w:cs="Times New Roman"/>
          <w:sz w:val="24"/>
          <w:szCs w:val="24"/>
        </w:rPr>
        <w:t xml:space="preserve">o be mainly a matrilineal to </w:t>
      </w:r>
      <w:r w:rsidR="00436A6A" w:rsidRPr="00436A6A">
        <w:rPr>
          <w:rFonts w:ascii="Times New Roman" w:hAnsi="Times New Roman" w:cs="Times New Roman"/>
          <w:sz w:val="24"/>
          <w:szCs w:val="24"/>
        </w:rPr>
        <w:t>feudal stage</w:t>
      </w:r>
      <w:r w:rsidR="00422859">
        <w:rPr>
          <w:rFonts w:ascii="Times New Roman" w:hAnsi="Times New Roman" w:cs="Times New Roman"/>
          <w:sz w:val="24"/>
          <w:szCs w:val="24"/>
        </w:rPr>
        <w:t xml:space="preserve">, </w:t>
      </w:r>
      <w:r w:rsidR="00436A6A" w:rsidRPr="00436A6A">
        <w:rPr>
          <w:rFonts w:ascii="Times New Roman" w:hAnsi="Times New Roman" w:cs="Times New Roman"/>
          <w:sz w:val="24"/>
          <w:szCs w:val="24"/>
        </w:rPr>
        <w:t>where agriculture eme</w:t>
      </w:r>
      <w:r w:rsidR="00436A6A">
        <w:rPr>
          <w:rFonts w:ascii="Times New Roman" w:hAnsi="Times New Roman" w:cs="Times New Roman"/>
          <w:sz w:val="24"/>
          <w:szCs w:val="24"/>
        </w:rPr>
        <w:t xml:space="preserve">rged as the primary </w:t>
      </w:r>
      <w:r w:rsidR="00436A6A" w:rsidRPr="00436A6A">
        <w:rPr>
          <w:rFonts w:ascii="Times New Roman" w:hAnsi="Times New Roman" w:cs="Times New Roman"/>
          <w:sz w:val="24"/>
          <w:szCs w:val="24"/>
        </w:rPr>
        <w:t>recognized occupation of the</w:t>
      </w:r>
      <w:r w:rsidR="00436A6A">
        <w:rPr>
          <w:rFonts w:ascii="Times New Roman" w:hAnsi="Times New Roman" w:cs="Times New Roman"/>
          <w:sz w:val="24"/>
          <w:szCs w:val="24"/>
        </w:rPr>
        <w:t xml:space="preserve"> people to be controlled by </w:t>
      </w:r>
      <w:r w:rsidR="00436A6A" w:rsidRPr="00436A6A">
        <w:rPr>
          <w:rFonts w:ascii="Times New Roman" w:hAnsi="Times New Roman" w:cs="Times New Roman"/>
          <w:sz w:val="24"/>
          <w:szCs w:val="24"/>
        </w:rPr>
        <w:t>male</w:t>
      </w:r>
      <w:r w:rsidR="00436A6A">
        <w:rPr>
          <w:rFonts w:ascii="Times New Roman" w:hAnsi="Times New Roman" w:cs="Times New Roman"/>
          <w:sz w:val="24"/>
          <w:szCs w:val="24"/>
        </w:rPr>
        <w:t>s</w:t>
      </w:r>
      <w:r w:rsidR="00436A6A" w:rsidRPr="00436A6A">
        <w:rPr>
          <w:rFonts w:ascii="Times New Roman" w:hAnsi="Times New Roman" w:cs="Times New Roman"/>
          <w:sz w:val="24"/>
          <w:szCs w:val="24"/>
        </w:rPr>
        <w:t>.</w:t>
      </w:r>
    </w:p>
    <w:p w:rsidR="00436A6A" w:rsidRDefault="00436A6A" w:rsidP="00436A6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sidR="006D3358" w:rsidRPr="001E33D2">
        <w:rPr>
          <w:rFonts w:ascii="Times New Roman" w:hAnsi="Times New Roman" w:cs="Times New Roman"/>
          <w:b/>
          <w:sz w:val="24"/>
          <w:szCs w:val="24"/>
          <w:highlight w:val="yellow"/>
        </w:rPr>
        <w:t>Female Foeticide and Female Infanticide</w:t>
      </w:r>
      <w:r w:rsidR="006D3358">
        <w:rPr>
          <w:rFonts w:ascii="Times New Roman" w:hAnsi="Times New Roman" w:cs="Times New Roman"/>
          <w:sz w:val="24"/>
          <w:szCs w:val="24"/>
        </w:rPr>
        <w:t xml:space="preserve"> </w:t>
      </w:r>
      <w:r w:rsidR="00E167FA">
        <w:rPr>
          <w:rFonts w:ascii="Times New Roman" w:hAnsi="Times New Roman" w:cs="Times New Roman"/>
          <w:sz w:val="24"/>
          <w:szCs w:val="24"/>
        </w:rPr>
        <w:t>–</w:t>
      </w:r>
      <w:r w:rsidR="006D3358">
        <w:rPr>
          <w:rFonts w:ascii="Times New Roman" w:hAnsi="Times New Roman" w:cs="Times New Roman"/>
          <w:sz w:val="24"/>
          <w:szCs w:val="24"/>
        </w:rPr>
        <w:t xml:space="preserve"> </w:t>
      </w:r>
      <w:r w:rsidR="00E167FA">
        <w:rPr>
          <w:rFonts w:ascii="Times New Roman" w:hAnsi="Times New Roman" w:cs="Times New Roman"/>
          <w:sz w:val="24"/>
          <w:szCs w:val="24"/>
        </w:rPr>
        <w:t>Female foeticide is referred to the killing of the girl child</w:t>
      </w:r>
      <w:r w:rsidR="003A2774">
        <w:rPr>
          <w:rFonts w:ascii="Times New Roman" w:hAnsi="Times New Roman" w:cs="Times New Roman"/>
          <w:sz w:val="24"/>
          <w:szCs w:val="24"/>
        </w:rPr>
        <w:t>,</w:t>
      </w:r>
      <w:r w:rsidR="00E167FA">
        <w:rPr>
          <w:rFonts w:ascii="Times New Roman" w:hAnsi="Times New Roman" w:cs="Times New Roman"/>
          <w:sz w:val="24"/>
          <w:szCs w:val="24"/>
        </w:rPr>
        <w:t xml:space="preserve"> before she is born and female infanticide is killing of the girl child, </w:t>
      </w:r>
      <w:r w:rsidR="003A2774">
        <w:rPr>
          <w:rFonts w:ascii="Times New Roman" w:hAnsi="Times New Roman" w:cs="Times New Roman"/>
          <w:sz w:val="24"/>
          <w:szCs w:val="24"/>
        </w:rPr>
        <w:t>after</w:t>
      </w:r>
      <w:r w:rsidR="00E167FA">
        <w:rPr>
          <w:rFonts w:ascii="Times New Roman" w:hAnsi="Times New Roman" w:cs="Times New Roman"/>
          <w:sz w:val="24"/>
          <w:szCs w:val="24"/>
        </w:rPr>
        <w:t xml:space="preserve"> she is born. These practices, deny the basic right from the girl child, i.e. the right to live. </w:t>
      </w:r>
      <w:r w:rsidR="001C6A4F">
        <w:rPr>
          <w:rFonts w:ascii="Times New Roman" w:hAnsi="Times New Roman" w:cs="Times New Roman"/>
          <w:sz w:val="24"/>
          <w:szCs w:val="24"/>
        </w:rPr>
        <w:lastRenderedPageBreak/>
        <w:t>There have been communities of individuals, who have a strong preference for the male children. They possessed this viewpoint that families with male children were seen with pride, when they have control over the larger part of land. They regarded females as liabilities, who would not generate any wealth for the</w:t>
      </w:r>
      <w:r w:rsidR="003A2774">
        <w:rPr>
          <w:rFonts w:ascii="Times New Roman" w:hAnsi="Times New Roman" w:cs="Times New Roman"/>
          <w:sz w:val="24"/>
          <w:szCs w:val="24"/>
        </w:rPr>
        <w:t>ir</w:t>
      </w:r>
      <w:r w:rsidR="001C6A4F">
        <w:rPr>
          <w:rFonts w:ascii="Times New Roman" w:hAnsi="Times New Roman" w:cs="Times New Roman"/>
          <w:sz w:val="24"/>
          <w:szCs w:val="24"/>
        </w:rPr>
        <w:t xml:space="preserve"> families. </w:t>
      </w:r>
    </w:p>
    <w:p w:rsidR="00A51CFA" w:rsidRDefault="001C6A4F" w:rsidP="00782B7E">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sidR="001A6278" w:rsidRPr="00FB5EF8">
        <w:rPr>
          <w:rFonts w:ascii="Times New Roman" w:hAnsi="Times New Roman" w:cs="Times New Roman"/>
          <w:b/>
          <w:sz w:val="24"/>
          <w:szCs w:val="24"/>
          <w:highlight w:val="yellow"/>
        </w:rPr>
        <w:t>Education</w:t>
      </w:r>
      <w:r w:rsidR="001A6278" w:rsidRPr="00782B7E">
        <w:rPr>
          <w:rFonts w:ascii="Times New Roman" w:hAnsi="Times New Roman" w:cs="Times New Roman"/>
          <w:sz w:val="24"/>
          <w:szCs w:val="24"/>
        </w:rPr>
        <w:t xml:space="preserve"> – Education is regarded as one of the most imperative aspects that would lead to empowerment of women. </w:t>
      </w:r>
      <w:r w:rsidR="00782B7E">
        <w:rPr>
          <w:rFonts w:ascii="Times New Roman" w:hAnsi="Times New Roman" w:cs="Times New Roman"/>
          <w:sz w:val="24"/>
          <w:szCs w:val="24"/>
        </w:rPr>
        <w:t xml:space="preserve">The right to education </w:t>
      </w:r>
      <w:r w:rsidR="00782B7E" w:rsidRPr="00782B7E">
        <w:rPr>
          <w:rFonts w:ascii="Times New Roman" w:hAnsi="Times New Roman" w:cs="Times New Roman"/>
          <w:sz w:val="24"/>
          <w:szCs w:val="24"/>
        </w:rPr>
        <w:t>under Article 21 of the I</w:t>
      </w:r>
      <w:r w:rsidR="00782B7E">
        <w:rPr>
          <w:rFonts w:ascii="Times New Roman" w:hAnsi="Times New Roman" w:cs="Times New Roman"/>
          <w:sz w:val="24"/>
          <w:szCs w:val="24"/>
        </w:rPr>
        <w:t xml:space="preserve">ndian Constitution have made it </w:t>
      </w:r>
      <w:r w:rsidR="00782B7E" w:rsidRPr="00782B7E">
        <w:rPr>
          <w:rFonts w:ascii="Times New Roman" w:hAnsi="Times New Roman" w:cs="Times New Roman"/>
          <w:sz w:val="24"/>
          <w:szCs w:val="24"/>
        </w:rPr>
        <w:t>obligatory for the governme</w:t>
      </w:r>
      <w:r w:rsidR="00782B7E">
        <w:rPr>
          <w:rFonts w:ascii="Times New Roman" w:hAnsi="Times New Roman" w:cs="Times New Roman"/>
          <w:sz w:val="24"/>
          <w:szCs w:val="24"/>
        </w:rPr>
        <w:t>nt to provide free education to all the individuals</w:t>
      </w:r>
      <w:r w:rsidR="00782B7E" w:rsidRPr="00782B7E">
        <w:rPr>
          <w:rFonts w:ascii="Times New Roman" w:hAnsi="Times New Roman" w:cs="Times New Roman"/>
          <w:sz w:val="24"/>
          <w:szCs w:val="24"/>
        </w:rPr>
        <w:t>.</w:t>
      </w:r>
      <w:r w:rsidR="00782B7E">
        <w:rPr>
          <w:rFonts w:ascii="Times New Roman" w:hAnsi="Times New Roman" w:cs="Times New Roman"/>
          <w:sz w:val="24"/>
          <w:szCs w:val="24"/>
        </w:rPr>
        <w:t xml:space="preserve"> </w:t>
      </w:r>
      <w:r w:rsidR="00243347">
        <w:rPr>
          <w:rFonts w:ascii="Times New Roman" w:hAnsi="Times New Roman" w:cs="Times New Roman"/>
          <w:sz w:val="24"/>
          <w:szCs w:val="24"/>
        </w:rPr>
        <w:t>In rural areas, t</w:t>
      </w:r>
      <w:r w:rsidR="00782B7E">
        <w:rPr>
          <w:rFonts w:ascii="Times New Roman" w:hAnsi="Times New Roman" w:cs="Times New Roman"/>
          <w:sz w:val="24"/>
          <w:szCs w:val="24"/>
        </w:rPr>
        <w:t>he retention rate of girls in school</w:t>
      </w:r>
      <w:r w:rsidR="00243347">
        <w:rPr>
          <w:rFonts w:ascii="Times New Roman" w:hAnsi="Times New Roman" w:cs="Times New Roman"/>
          <w:sz w:val="24"/>
          <w:szCs w:val="24"/>
        </w:rPr>
        <w:t>s is lower as compared to males and</w:t>
      </w:r>
      <w:r w:rsidR="00782B7E">
        <w:rPr>
          <w:rFonts w:ascii="Times New Roman" w:hAnsi="Times New Roman" w:cs="Times New Roman"/>
          <w:sz w:val="24"/>
          <w:szCs w:val="24"/>
        </w:rPr>
        <w:t xml:space="preserve"> </w:t>
      </w:r>
      <w:r w:rsidR="00243347">
        <w:rPr>
          <w:rFonts w:ascii="Times New Roman" w:hAnsi="Times New Roman" w:cs="Times New Roman"/>
          <w:sz w:val="24"/>
          <w:szCs w:val="24"/>
        </w:rPr>
        <w:t>t</w:t>
      </w:r>
      <w:r w:rsidR="00782B7E">
        <w:rPr>
          <w:rFonts w:ascii="Times New Roman" w:hAnsi="Times New Roman" w:cs="Times New Roman"/>
          <w:sz w:val="24"/>
          <w:szCs w:val="24"/>
        </w:rPr>
        <w:t>here are number of reasons that lead to drop-out of girls, as they move to higher classes.</w:t>
      </w:r>
      <w:r w:rsidR="00243347">
        <w:rPr>
          <w:rFonts w:ascii="Times New Roman" w:hAnsi="Times New Roman" w:cs="Times New Roman"/>
          <w:sz w:val="24"/>
          <w:szCs w:val="24"/>
        </w:rPr>
        <w:t xml:space="preserve"> </w:t>
      </w:r>
      <w:r w:rsidR="007826F3">
        <w:rPr>
          <w:rFonts w:ascii="Times New Roman" w:hAnsi="Times New Roman" w:cs="Times New Roman"/>
          <w:sz w:val="24"/>
          <w:szCs w:val="24"/>
        </w:rPr>
        <w:t xml:space="preserve">In higher education, the primary reason that lead to their drop-out is, parents are unable to afford education, due to financial problems. </w:t>
      </w:r>
      <w:r w:rsidR="00243347">
        <w:rPr>
          <w:rFonts w:ascii="Times New Roman" w:hAnsi="Times New Roman" w:cs="Times New Roman"/>
          <w:sz w:val="24"/>
          <w:szCs w:val="24"/>
        </w:rPr>
        <w:t xml:space="preserve">Parents expect their girls to take care of their younger siblings, as they go to work, they train them regarding the performance of the household chores, </w:t>
      </w:r>
      <w:r w:rsidR="00121A42">
        <w:rPr>
          <w:rFonts w:ascii="Times New Roman" w:hAnsi="Times New Roman" w:cs="Times New Roman"/>
          <w:sz w:val="24"/>
          <w:szCs w:val="24"/>
        </w:rPr>
        <w:t xml:space="preserve">increasing cost of education and parents feel that girls would be married off, hence, they will not be able to utilize their learning. </w:t>
      </w:r>
      <w:r w:rsidR="00A51CFA">
        <w:rPr>
          <w:rFonts w:ascii="Times New Roman" w:hAnsi="Times New Roman" w:cs="Times New Roman"/>
          <w:sz w:val="24"/>
          <w:szCs w:val="24"/>
        </w:rPr>
        <w:tab/>
      </w:r>
    </w:p>
    <w:p w:rsidR="00F03F68" w:rsidRDefault="00F03F68" w:rsidP="00782B7E">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3A38A5">
        <w:rPr>
          <w:rFonts w:ascii="Times New Roman" w:hAnsi="Times New Roman" w:cs="Times New Roman"/>
          <w:b/>
          <w:sz w:val="24"/>
          <w:szCs w:val="24"/>
          <w:highlight w:val="yellow"/>
        </w:rPr>
        <w:t>Forced Evictions and Exclusions</w:t>
      </w:r>
      <w:r>
        <w:rPr>
          <w:rFonts w:ascii="Times New Roman" w:hAnsi="Times New Roman" w:cs="Times New Roman"/>
          <w:sz w:val="24"/>
          <w:szCs w:val="24"/>
        </w:rPr>
        <w:t xml:space="preserve"> </w:t>
      </w:r>
      <w:r w:rsidR="008C5A36">
        <w:rPr>
          <w:rFonts w:ascii="Times New Roman" w:hAnsi="Times New Roman" w:cs="Times New Roman"/>
          <w:sz w:val="24"/>
          <w:szCs w:val="24"/>
        </w:rPr>
        <w:t>–</w:t>
      </w:r>
      <w:r>
        <w:rPr>
          <w:rFonts w:ascii="Times New Roman" w:hAnsi="Times New Roman" w:cs="Times New Roman"/>
          <w:sz w:val="24"/>
          <w:szCs w:val="24"/>
        </w:rPr>
        <w:t xml:space="preserve"> </w:t>
      </w:r>
      <w:r w:rsidR="008C5A36">
        <w:rPr>
          <w:rFonts w:ascii="Times New Roman" w:hAnsi="Times New Roman" w:cs="Times New Roman"/>
          <w:sz w:val="24"/>
          <w:szCs w:val="24"/>
        </w:rPr>
        <w:t xml:space="preserve">In India, widows are evicted from their marital homes and they are meant to look after their needs and requirements on their own, after the death of their husbands. </w:t>
      </w:r>
      <w:r w:rsidR="007616C3">
        <w:rPr>
          <w:rFonts w:ascii="Times New Roman" w:hAnsi="Times New Roman" w:cs="Times New Roman"/>
          <w:sz w:val="24"/>
          <w:szCs w:val="24"/>
        </w:rPr>
        <w:t xml:space="preserve">Their children too </w:t>
      </w:r>
      <w:r w:rsidR="004B64C1">
        <w:rPr>
          <w:rFonts w:ascii="Times New Roman" w:hAnsi="Times New Roman" w:cs="Times New Roman"/>
          <w:sz w:val="24"/>
          <w:szCs w:val="24"/>
        </w:rPr>
        <w:t>get</w:t>
      </w:r>
      <w:r w:rsidR="007616C3">
        <w:rPr>
          <w:rFonts w:ascii="Times New Roman" w:hAnsi="Times New Roman" w:cs="Times New Roman"/>
          <w:sz w:val="24"/>
          <w:szCs w:val="24"/>
        </w:rPr>
        <w:t xml:space="preserve"> evicted along with them. Women headed households and women in general are less secure as compared to men. When a woman loses her spouse, there are various types of detrimental consequences that they are supposed to go through. </w:t>
      </w:r>
      <w:r w:rsidR="00B438A2">
        <w:rPr>
          <w:rFonts w:ascii="Times New Roman" w:hAnsi="Times New Roman" w:cs="Times New Roman"/>
          <w:sz w:val="24"/>
          <w:szCs w:val="24"/>
        </w:rPr>
        <w:t xml:space="preserve">When they are evicted from homes, they are required to face all hardships and difficulties in order to provide for their sustenance. </w:t>
      </w:r>
      <w:r w:rsidR="00D452D4">
        <w:rPr>
          <w:rFonts w:ascii="Times New Roman" w:hAnsi="Times New Roman" w:cs="Times New Roman"/>
          <w:sz w:val="24"/>
          <w:szCs w:val="24"/>
        </w:rPr>
        <w:t xml:space="preserve">A single woman, with no land or family </w:t>
      </w:r>
      <w:r w:rsidR="005C4CF6">
        <w:rPr>
          <w:rFonts w:ascii="Times New Roman" w:hAnsi="Times New Roman" w:cs="Times New Roman"/>
          <w:sz w:val="24"/>
          <w:szCs w:val="24"/>
        </w:rPr>
        <w:t xml:space="preserve">to take care of, </w:t>
      </w:r>
      <w:r w:rsidR="00D452D4">
        <w:rPr>
          <w:rFonts w:ascii="Times New Roman" w:hAnsi="Times New Roman" w:cs="Times New Roman"/>
          <w:sz w:val="24"/>
          <w:szCs w:val="24"/>
        </w:rPr>
        <w:t xml:space="preserve">often </w:t>
      </w:r>
      <w:r w:rsidR="005C4CF6">
        <w:rPr>
          <w:rFonts w:ascii="Times New Roman" w:hAnsi="Times New Roman" w:cs="Times New Roman"/>
          <w:sz w:val="24"/>
          <w:szCs w:val="24"/>
        </w:rPr>
        <w:t xml:space="preserve">ends up in an urban slum. </w:t>
      </w:r>
    </w:p>
    <w:p w:rsidR="008D4774" w:rsidRDefault="008D4774" w:rsidP="00782B7E">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3A38A5">
        <w:rPr>
          <w:rFonts w:ascii="Times New Roman" w:hAnsi="Times New Roman" w:cs="Times New Roman"/>
          <w:b/>
          <w:sz w:val="24"/>
          <w:szCs w:val="24"/>
          <w:highlight w:val="yellow"/>
        </w:rPr>
        <w:t>Sexual Harassment at the Workplace</w:t>
      </w:r>
      <w:r>
        <w:rPr>
          <w:rFonts w:ascii="Times New Roman" w:hAnsi="Times New Roman" w:cs="Times New Roman"/>
          <w:sz w:val="24"/>
          <w:szCs w:val="24"/>
        </w:rPr>
        <w:t xml:space="preserve"> </w:t>
      </w:r>
      <w:r w:rsidR="00612735">
        <w:rPr>
          <w:rFonts w:ascii="Times New Roman" w:hAnsi="Times New Roman" w:cs="Times New Roman"/>
          <w:sz w:val="24"/>
          <w:szCs w:val="24"/>
        </w:rPr>
        <w:t>–</w:t>
      </w:r>
      <w:r>
        <w:rPr>
          <w:rFonts w:ascii="Times New Roman" w:hAnsi="Times New Roman" w:cs="Times New Roman"/>
          <w:sz w:val="24"/>
          <w:szCs w:val="24"/>
        </w:rPr>
        <w:t xml:space="preserve"> </w:t>
      </w:r>
      <w:r w:rsidR="00612735">
        <w:rPr>
          <w:rFonts w:ascii="Times New Roman" w:hAnsi="Times New Roman" w:cs="Times New Roman"/>
          <w:sz w:val="24"/>
          <w:szCs w:val="24"/>
        </w:rPr>
        <w:t xml:space="preserve">The occurrence of sexual harassment at the workplace is considered as the most detrimental problem that </w:t>
      </w:r>
      <w:proofErr w:type="gramStart"/>
      <w:r w:rsidR="00612735">
        <w:rPr>
          <w:rFonts w:ascii="Times New Roman" w:hAnsi="Times New Roman" w:cs="Times New Roman"/>
          <w:sz w:val="24"/>
          <w:szCs w:val="24"/>
        </w:rPr>
        <w:t>impose</w:t>
      </w:r>
      <w:proofErr w:type="gramEnd"/>
      <w:r w:rsidR="00612735">
        <w:rPr>
          <w:rFonts w:ascii="Times New Roman" w:hAnsi="Times New Roman" w:cs="Times New Roman"/>
          <w:sz w:val="24"/>
          <w:szCs w:val="24"/>
        </w:rPr>
        <w:t xml:space="preserve"> barriers within the course of their progression. </w:t>
      </w:r>
      <w:r w:rsidR="001705B2">
        <w:rPr>
          <w:rFonts w:ascii="Times New Roman" w:hAnsi="Times New Roman" w:cs="Times New Roman"/>
          <w:sz w:val="24"/>
          <w:szCs w:val="24"/>
        </w:rPr>
        <w:t xml:space="preserve">In India, women are discriminated against in terms of pay and remuneration for their jobs. This is </w:t>
      </w:r>
      <w:r w:rsidR="007C675D">
        <w:rPr>
          <w:rFonts w:ascii="Times New Roman" w:hAnsi="Times New Roman" w:cs="Times New Roman"/>
          <w:sz w:val="24"/>
          <w:szCs w:val="24"/>
        </w:rPr>
        <w:t xml:space="preserve">a fact for both urban and rural areas, they are mistreated in concerns of promotion and advancement within the employment setting. </w:t>
      </w:r>
      <w:r w:rsidR="00C37A0C">
        <w:rPr>
          <w:rFonts w:ascii="Times New Roman" w:hAnsi="Times New Roman" w:cs="Times New Roman"/>
          <w:sz w:val="24"/>
          <w:szCs w:val="24"/>
        </w:rPr>
        <w:t>Women entrepreneurs often have to deal with more problems in obtaining finances</w:t>
      </w:r>
      <w:r w:rsidR="002751D0">
        <w:rPr>
          <w:rFonts w:ascii="Times New Roman" w:hAnsi="Times New Roman" w:cs="Times New Roman"/>
          <w:sz w:val="24"/>
          <w:szCs w:val="24"/>
        </w:rPr>
        <w:t xml:space="preserve"> and resources</w:t>
      </w:r>
      <w:r w:rsidR="00C37A0C">
        <w:rPr>
          <w:rFonts w:ascii="Times New Roman" w:hAnsi="Times New Roman" w:cs="Times New Roman"/>
          <w:sz w:val="24"/>
          <w:szCs w:val="24"/>
        </w:rPr>
        <w:t xml:space="preserve"> to </w:t>
      </w:r>
      <w:r w:rsidR="002751D0">
        <w:rPr>
          <w:rFonts w:ascii="Times New Roman" w:hAnsi="Times New Roman" w:cs="Times New Roman"/>
          <w:sz w:val="24"/>
          <w:szCs w:val="24"/>
        </w:rPr>
        <w:t>commence any kind of</w:t>
      </w:r>
      <w:r w:rsidR="00C37A0C">
        <w:rPr>
          <w:rFonts w:ascii="Times New Roman" w:hAnsi="Times New Roman" w:cs="Times New Roman"/>
          <w:sz w:val="24"/>
          <w:szCs w:val="24"/>
        </w:rPr>
        <w:t xml:space="preserve"> business. Sexual harassment at the workplace hampers the psychological approach of a woman. She even gets compelled to leave her job, even though she is not financially strong and is in need of a job. </w:t>
      </w:r>
    </w:p>
    <w:p w:rsidR="009A37C7" w:rsidRDefault="009A37C7" w:rsidP="003A5DD4">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sidR="006F5086" w:rsidRPr="003D510E">
        <w:rPr>
          <w:rFonts w:ascii="Times New Roman" w:hAnsi="Times New Roman" w:cs="Times New Roman"/>
          <w:b/>
          <w:sz w:val="24"/>
          <w:szCs w:val="24"/>
          <w:highlight w:val="yellow"/>
        </w:rPr>
        <w:t>Rape</w:t>
      </w:r>
      <w:r w:rsidR="006F5086" w:rsidRPr="006F5086">
        <w:rPr>
          <w:rFonts w:ascii="Times New Roman" w:hAnsi="Times New Roman" w:cs="Times New Roman"/>
          <w:sz w:val="24"/>
          <w:szCs w:val="24"/>
        </w:rPr>
        <w:t xml:space="preserve"> - In India</w:t>
      </w:r>
      <w:r w:rsidR="003A5DD4">
        <w:rPr>
          <w:rFonts w:ascii="Times New Roman" w:hAnsi="Times New Roman" w:cs="Times New Roman"/>
          <w:sz w:val="24"/>
          <w:szCs w:val="24"/>
        </w:rPr>
        <w:t>,</w:t>
      </w:r>
      <w:r w:rsidR="006F5086" w:rsidRPr="006F5086">
        <w:rPr>
          <w:rFonts w:ascii="Times New Roman" w:hAnsi="Times New Roman" w:cs="Times New Roman"/>
          <w:sz w:val="24"/>
          <w:szCs w:val="24"/>
        </w:rPr>
        <w:t xml:space="preserve"> there has bee</w:t>
      </w:r>
      <w:r w:rsidR="006F5086">
        <w:rPr>
          <w:rFonts w:ascii="Times New Roman" w:hAnsi="Times New Roman" w:cs="Times New Roman"/>
          <w:sz w:val="24"/>
          <w:szCs w:val="24"/>
        </w:rPr>
        <w:t xml:space="preserve">n a significant increase in the </w:t>
      </w:r>
      <w:r w:rsidR="006F5086" w:rsidRPr="006F5086">
        <w:rPr>
          <w:rFonts w:ascii="Times New Roman" w:hAnsi="Times New Roman" w:cs="Times New Roman"/>
          <w:sz w:val="24"/>
          <w:szCs w:val="24"/>
        </w:rPr>
        <w:t xml:space="preserve">numbers of rape cases in </w:t>
      </w:r>
      <w:r w:rsidR="006F5086">
        <w:rPr>
          <w:rFonts w:ascii="Times New Roman" w:hAnsi="Times New Roman" w:cs="Times New Roman"/>
          <w:sz w:val="24"/>
          <w:szCs w:val="24"/>
        </w:rPr>
        <w:t xml:space="preserve">the </w:t>
      </w:r>
      <w:r w:rsidR="003A5DD4">
        <w:rPr>
          <w:rFonts w:ascii="Times New Roman" w:hAnsi="Times New Roman" w:cs="Times New Roman"/>
          <w:sz w:val="24"/>
          <w:szCs w:val="24"/>
        </w:rPr>
        <w:t>past</w:t>
      </w:r>
      <w:r w:rsidR="006F5086">
        <w:rPr>
          <w:rFonts w:ascii="Times New Roman" w:hAnsi="Times New Roman" w:cs="Times New Roman"/>
          <w:sz w:val="24"/>
          <w:szCs w:val="24"/>
        </w:rPr>
        <w:t xml:space="preserve"> 10 years. </w:t>
      </w:r>
      <w:r w:rsidR="003A5DD4">
        <w:rPr>
          <w:rFonts w:ascii="Times New Roman" w:hAnsi="Times New Roman" w:cs="Times New Roman"/>
          <w:sz w:val="24"/>
          <w:szCs w:val="24"/>
        </w:rPr>
        <w:t xml:space="preserve">Rape normally takes place out of animosity, enmity, resentment or any other reason. </w:t>
      </w:r>
      <w:r w:rsidR="006F5086">
        <w:rPr>
          <w:rFonts w:ascii="Times New Roman" w:hAnsi="Times New Roman" w:cs="Times New Roman"/>
          <w:sz w:val="24"/>
          <w:szCs w:val="24"/>
        </w:rPr>
        <w:t xml:space="preserve">According to </w:t>
      </w:r>
      <w:r w:rsidR="003A5DD4">
        <w:rPr>
          <w:rFonts w:ascii="Times New Roman" w:hAnsi="Times New Roman" w:cs="Times New Roman"/>
          <w:sz w:val="24"/>
          <w:szCs w:val="24"/>
        </w:rPr>
        <w:t xml:space="preserve">the </w:t>
      </w:r>
      <w:r w:rsidR="006F5086" w:rsidRPr="006F5086">
        <w:rPr>
          <w:rFonts w:ascii="Times New Roman" w:hAnsi="Times New Roman" w:cs="Times New Roman"/>
          <w:sz w:val="24"/>
          <w:szCs w:val="24"/>
        </w:rPr>
        <w:t>National Crime Records Bu</w:t>
      </w:r>
      <w:r w:rsidR="006F5086">
        <w:rPr>
          <w:rFonts w:ascii="Times New Roman" w:hAnsi="Times New Roman" w:cs="Times New Roman"/>
          <w:sz w:val="24"/>
          <w:szCs w:val="24"/>
        </w:rPr>
        <w:t xml:space="preserve">reau, in 2012, 25000 rape cases </w:t>
      </w:r>
      <w:r w:rsidR="006F5086" w:rsidRPr="006F5086">
        <w:rPr>
          <w:rFonts w:ascii="Times New Roman" w:hAnsi="Times New Roman" w:cs="Times New Roman"/>
          <w:sz w:val="24"/>
          <w:szCs w:val="24"/>
        </w:rPr>
        <w:lastRenderedPageBreak/>
        <w:t>were reported. In India</w:t>
      </w:r>
      <w:r w:rsidR="003A5DD4">
        <w:rPr>
          <w:rFonts w:ascii="Times New Roman" w:hAnsi="Times New Roman" w:cs="Times New Roman"/>
          <w:sz w:val="24"/>
          <w:szCs w:val="24"/>
        </w:rPr>
        <w:t>,</w:t>
      </w:r>
      <w:r w:rsidR="006F5086" w:rsidRPr="006F5086">
        <w:rPr>
          <w:rFonts w:ascii="Times New Roman" w:hAnsi="Times New Roman" w:cs="Times New Roman"/>
          <w:sz w:val="24"/>
          <w:szCs w:val="24"/>
        </w:rPr>
        <w:t xml:space="preserve"> </w:t>
      </w:r>
      <w:r w:rsidR="00B97D82">
        <w:rPr>
          <w:rFonts w:ascii="Times New Roman" w:hAnsi="Times New Roman" w:cs="Times New Roman"/>
          <w:sz w:val="24"/>
          <w:szCs w:val="24"/>
        </w:rPr>
        <w:t>with</w:t>
      </w:r>
      <w:r w:rsidR="006F5086" w:rsidRPr="006F5086">
        <w:rPr>
          <w:rFonts w:ascii="Times New Roman" w:hAnsi="Times New Roman" w:cs="Times New Roman"/>
          <w:sz w:val="24"/>
          <w:szCs w:val="24"/>
        </w:rPr>
        <w:t>in the rural areas, pa</w:t>
      </w:r>
      <w:r w:rsidR="006F5086">
        <w:rPr>
          <w:rFonts w:ascii="Times New Roman" w:hAnsi="Times New Roman" w:cs="Times New Roman"/>
          <w:sz w:val="24"/>
          <w:szCs w:val="24"/>
        </w:rPr>
        <w:t xml:space="preserve">rticularly in </w:t>
      </w:r>
      <w:r w:rsidR="006F5086" w:rsidRPr="006F5086">
        <w:rPr>
          <w:rFonts w:ascii="Times New Roman" w:hAnsi="Times New Roman" w:cs="Times New Roman"/>
          <w:sz w:val="24"/>
          <w:szCs w:val="24"/>
        </w:rPr>
        <w:t>Northern India, the upper c</w:t>
      </w:r>
      <w:r w:rsidR="006F5086">
        <w:rPr>
          <w:rFonts w:ascii="Times New Roman" w:hAnsi="Times New Roman" w:cs="Times New Roman"/>
          <w:sz w:val="24"/>
          <w:szCs w:val="24"/>
        </w:rPr>
        <w:t xml:space="preserve">aste people use mass rapes as a </w:t>
      </w:r>
      <w:r w:rsidR="006F5086" w:rsidRPr="006F5086">
        <w:rPr>
          <w:rFonts w:ascii="Times New Roman" w:hAnsi="Times New Roman" w:cs="Times New Roman"/>
          <w:sz w:val="24"/>
          <w:szCs w:val="24"/>
        </w:rPr>
        <w:t xml:space="preserve">strategy to </w:t>
      </w:r>
      <w:r w:rsidR="003A5DD4">
        <w:rPr>
          <w:rFonts w:ascii="Times New Roman" w:hAnsi="Times New Roman" w:cs="Times New Roman"/>
          <w:sz w:val="24"/>
          <w:szCs w:val="24"/>
        </w:rPr>
        <w:t>exercise</w:t>
      </w:r>
      <w:r w:rsidR="006F5086" w:rsidRPr="006F5086">
        <w:rPr>
          <w:rFonts w:ascii="Times New Roman" w:hAnsi="Times New Roman" w:cs="Times New Roman"/>
          <w:sz w:val="24"/>
          <w:szCs w:val="24"/>
        </w:rPr>
        <w:t xml:space="preserve"> power over</w:t>
      </w:r>
      <w:r w:rsidR="006F5086">
        <w:rPr>
          <w:rFonts w:ascii="Times New Roman" w:hAnsi="Times New Roman" w:cs="Times New Roman"/>
          <w:sz w:val="24"/>
          <w:szCs w:val="24"/>
        </w:rPr>
        <w:t xml:space="preserve"> the members of the lower caste </w:t>
      </w:r>
      <w:r w:rsidR="006F5086" w:rsidRPr="006F5086">
        <w:rPr>
          <w:rFonts w:ascii="Times New Roman" w:hAnsi="Times New Roman" w:cs="Times New Roman"/>
          <w:sz w:val="24"/>
          <w:szCs w:val="24"/>
        </w:rPr>
        <w:t xml:space="preserve">groups. The </w:t>
      </w:r>
      <w:r w:rsidR="002D35D2" w:rsidRPr="006F5086">
        <w:rPr>
          <w:rFonts w:ascii="Times New Roman" w:hAnsi="Times New Roman" w:cs="Times New Roman"/>
          <w:sz w:val="24"/>
          <w:szCs w:val="24"/>
        </w:rPr>
        <w:t>vicious</w:t>
      </w:r>
      <w:r w:rsidR="006F5086" w:rsidRPr="006F5086">
        <w:rPr>
          <w:rFonts w:ascii="Times New Roman" w:hAnsi="Times New Roman" w:cs="Times New Roman"/>
          <w:sz w:val="24"/>
          <w:szCs w:val="24"/>
        </w:rPr>
        <w:t xml:space="preserve"> gang ra</w:t>
      </w:r>
      <w:r w:rsidR="006F5086">
        <w:rPr>
          <w:rFonts w:ascii="Times New Roman" w:hAnsi="Times New Roman" w:cs="Times New Roman"/>
          <w:sz w:val="24"/>
          <w:szCs w:val="24"/>
        </w:rPr>
        <w:t>pe case in Delhi</w:t>
      </w:r>
      <w:r w:rsidR="003A5DD4">
        <w:rPr>
          <w:rFonts w:ascii="Times New Roman" w:hAnsi="Times New Roman" w:cs="Times New Roman"/>
          <w:sz w:val="24"/>
          <w:szCs w:val="24"/>
        </w:rPr>
        <w:t xml:space="preserve"> in December, 2012</w:t>
      </w:r>
      <w:r w:rsidR="006F5086">
        <w:rPr>
          <w:rFonts w:ascii="Times New Roman" w:hAnsi="Times New Roman" w:cs="Times New Roman"/>
          <w:sz w:val="24"/>
          <w:szCs w:val="24"/>
        </w:rPr>
        <w:t xml:space="preserve"> had led to the </w:t>
      </w:r>
      <w:r w:rsidR="006F5086" w:rsidRPr="006F5086">
        <w:rPr>
          <w:rFonts w:ascii="Times New Roman" w:hAnsi="Times New Roman" w:cs="Times New Roman"/>
          <w:sz w:val="24"/>
          <w:szCs w:val="24"/>
        </w:rPr>
        <w:t>passage of a stricter Law i.</w:t>
      </w:r>
      <w:r w:rsidR="006F5086">
        <w:rPr>
          <w:rFonts w:ascii="Times New Roman" w:hAnsi="Times New Roman" w:cs="Times New Roman"/>
          <w:sz w:val="24"/>
          <w:szCs w:val="24"/>
        </w:rPr>
        <w:t xml:space="preserve">e. The Criminal Law (Amendment) </w:t>
      </w:r>
      <w:r w:rsidR="006F5086" w:rsidRPr="006F5086">
        <w:rPr>
          <w:rFonts w:ascii="Times New Roman" w:hAnsi="Times New Roman" w:cs="Times New Roman"/>
          <w:sz w:val="24"/>
          <w:szCs w:val="24"/>
        </w:rPr>
        <w:t xml:space="preserve">Act 2013 to deal with the rape cases </w:t>
      </w:r>
      <w:r w:rsidR="003A5DD4">
        <w:rPr>
          <w:rFonts w:ascii="Times New Roman" w:hAnsi="Times New Roman" w:cs="Times New Roman"/>
          <w:sz w:val="24"/>
          <w:szCs w:val="24"/>
        </w:rPr>
        <w:t>within the country</w:t>
      </w:r>
      <w:r w:rsidR="006F5086" w:rsidRPr="006F5086">
        <w:rPr>
          <w:rFonts w:ascii="Times New Roman" w:hAnsi="Times New Roman" w:cs="Times New Roman"/>
          <w:sz w:val="24"/>
          <w:szCs w:val="24"/>
        </w:rPr>
        <w:t>.</w:t>
      </w:r>
    </w:p>
    <w:p w:rsidR="003A5DD4" w:rsidRPr="00EF1007" w:rsidRDefault="003A5DD4" w:rsidP="00EF100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sidR="00B57400" w:rsidRPr="003D510E">
        <w:rPr>
          <w:rFonts w:ascii="Times New Roman" w:hAnsi="Times New Roman" w:cs="Times New Roman"/>
          <w:b/>
          <w:sz w:val="24"/>
          <w:szCs w:val="24"/>
          <w:highlight w:val="yellow"/>
        </w:rPr>
        <w:t>Societal Violence against Women</w:t>
      </w:r>
      <w:r w:rsidR="00B57400" w:rsidRPr="00EF1007">
        <w:rPr>
          <w:rFonts w:ascii="Times New Roman" w:hAnsi="Times New Roman" w:cs="Times New Roman"/>
          <w:sz w:val="24"/>
          <w:szCs w:val="24"/>
        </w:rPr>
        <w:t xml:space="preserve"> - </w:t>
      </w:r>
      <w:r w:rsidR="00EF1007" w:rsidRPr="00EF1007">
        <w:rPr>
          <w:rFonts w:ascii="Times New Roman" w:hAnsi="Times New Roman" w:cs="Times New Roman"/>
          <w:sz w:val="24"/>
          <w:szCs w:val="24"/>
        </w:rPr>
        <w:t>Th</w:t>
      </w:r>
      <w:r w:rsidR="00EF1007">
        <w:rPr>
          <w:rFonts w:ascii="Times New Roman" w:hAnsi="Times New Roman" w:cs="Times New Roman"/>
          <w:sz w:val="24"/>
          <w:szCs w:val="24"/>
        </w:rPr>
        <w:t xml:space="preserve">e communities and the </w:t>
      </w:r>
      <w:r w:rsidR="00EF1007" w:rsidRPr="00EF1007">
        <w:rPr>
          <w:rFonts w:ascii="Times New Roman" w:hAnsi="Times New Roman" w:cs="Times New Roman"/>
          <w:sz w:val="24"/>
          <w:szCs w:val="24"/>
        </w:rPr>
        <w:t xml:space="preserve">societies in India in most </w:t>
      </w:r>
      <w:r w:rsidR="00EF1007">
        <w:rPr>
          <w:rFonts w:ascii="Times New Roman" w:hAnsi="Times New Roman" w:cs="Times New Roman"/>
          <w:sz w:val="24"/>
          <w:szCs w:val="24"/>
        </w:rPr>
        <w:t xml:space="preserve">of the places are bound up with the </w:t>
      </w:r>
      <w:r w:rsidR="00EF1007" w:rsidRPr="00EF1007">
        <w:rPr>
          <w:rFonts w:ascii="Times New Roman" w:hAnsi="Times New Roman" w:cs="Times New Roman"/>
          <w:sz w:val="24"/>
          <w:szCs w:val="24"/>
        </w:rPr>
        <w:t xml:space="preserve">patriarchal normative </w:t>
      </w:r>
      <w:r w:rsidR="00EF1007">
        <w:rPr>
          <w:rFonts w:ascii="Times New Roman" w:hAnsi="Times New Roman" w:cs="Times New Roman"/>
          <w:sz w:val="24"/>
          <w:szCs w:val="24"/>
        </w:rPr>
        <w:t>structure. In these types of societies, it becomes difficult for women to establish their position and obtain justice</w:t>
      </w:r>
      <w:r w:rsidR="00EF1007" w:rsidRPr="00EF1007">
        <w:rPr>
          <w:rFonts w:ascii="Times New Roman" w:hAnsi="Times New Roman" w:cs="Times New Roman"/>
          <w:sz w:val="24"/>
          <w:szCs w:val="24"/>
        </w:rPr>
        <w:t>. The religious c</w:t>
      </w:r>
      <w:r w:rsidR="00EF1007">
        <w:rPr>
          <w:rFonts w:ascii="Times New Roman" w:hAnsi="Times New Roman" w:cs="Times New Roman"/>
          <w:sz w:val="24"/>
          <w:szCs w:val="24"/>
        </w:rPr>
        <w:t xml:space="preserve">ommunities, village communities </w:t>
      </w:r>
      <w:r w:rsidR="00EF1007" w:rsidRPr="00EF1007">
        <w:rPr>
          <w:rFonts w:ascii="Times New Roman" w:hAnsi="Times New Roman" w:cs="Times New Roman"/>
          <w:sz w:val="24"/>
          <w:szCs w:val="24"/>
        </w:rPr>
        <w:t>or the artificial communities like professional bodie</w:t>
      </w:r>
      <w:r w:rsidR="00EF1007">
        <w:rPr>
          <w:rFonts w:ascii="Times New Roman" w:hAnsi="Times New Roman" w:cs="Times New Roman"/>
          <w:sz w:val="24"/>
          <w:szCs w:val="24"/>
        </w:rPr>
        <w:t xml:space="preserve">s are barely </w:t>
      </w:r>
      <w:r w:rsidR="00EF1007" w:rsidRPr="00EF1007">
        <w:rPr>
          <w:rFonts w:ascii="Times New Roman" w:hAnsi="Times New Roman" w:cs="Times New Roman"/>
          <w:sz w:val="24"/>
          <w:szCs w:val="24"/>
        </w:rPr>
        <w:t>epitome of equality between</w:t>
      </w:r>
      <w:r w:rsidR="00EF1007">
        <w:rPr>
          <w:rFonts w:ascii="Times New Roman" w:hAnsi="Times New Roman" w:cs="Times New Roman"/>
          <w:sz w:val="24"/>
          <w:szCs w:val="24"/>
        </w:rPr>
        <w:t xml:space="preserve"> men and women. Quite often the </w:t>
      </w:r>
      <w:r w:rsidR="00EF1007" w:rsidRPr="00EF1007">
        <w:rPr>
          <w:rFonts w:ascii="Times New Roman" w:hAnsi="Times New Roman" w:cs="Times New Roman"/>
          <w:sz w:val="24"/>
          <w:szCs w:val="24"/>
        </w:rPr>
        <w:t>religious communities have m</w:t>
      </w:r>
      <w:r w:rsidR="00EF1007">
        <w:rPr>
          <w:rFonts w:ascii="Times New Roman" w:hAnsi="Times New Roman" w:cs="Times New Roman"/>
          <w:sz w:val="24"/>
          <w:szCs w:val="24"/>
        </w:rPr>
        <w:t xml:space="preserve">ade the life of women miserable </w:t>
      </w:r>
      <w:r w:rsidR="00EF1007" w:rsidRPr="00EF1007">
        <w:rPr>
          <w:rFonts w:ascii="Times New Roman" w:hAnsi="Times New Roman" w:cs="Times New Roman"/>
          <w:sz w:val="24"/>
          <w:szCs w:val="24"/>
        </w:rPr>
        <w:t>by forcing them to adopt conserva</w:t>
      </w:r>
      <w:r w:rsidR="00EF1007">
        <w:rPr>
          <w:rFonts w:ascii="Times New Roman" w:hAnsi="Times New Roman" w:cs="Times New Roman"/>
          <w:sz w:val="24"/>
          <w:szCs w:val="24"/>
        </w:rPr>
        <w:t>tive practices that would lead to negative effects</w:t>
      </w:r>
      <w:r w:rsidR="00EF1007" w:rsidRPr="00EF1007">
        <w:rPr>
          <w:rFonts w:ascii="Times New Roman" w:hAnsi="Times New Roman" w:cs="Times New Roman"/>
          <w:sz w:val="24"/>
          <w:szCs w:val="24"/>
        </w:rPr>
        <w:t>.</w:t>
      </w:r>
      <w:r w:rsidR="00EF1007">
        <w:rPr>
          <w:rFonts w:ascii="Times New Roman" w:hAnsi="Times New Roman" w:cs="Times New Roman"/>
          <w:sz w:val="24"/>
          <w:szCs w:val="24"/>
        </w:rPr>
        <w:t xml:space="preserve"> With the prevalence of societal violence, women usually get confined within their homes and become isolated from the outside world. </w:t>
      </w:r>
      <w:r w:rsidR="00ED59C0">
        <w:rPr>
          <w:rFonts w:ascii="Times New Roman" w:hAnsi="Times New Roman" w:cs="Times New Roman"/>
          <w:sz w:val="24"/>
          <w:szCs w:val="24"/>
        </w:rPr>
        <w:t xml:space="preserve">They are required to curb their communications with the members of the society. </w:t>
      </w:r>
    </w:p>
    <w:p w:rsidR="00616CE4" w:rsidRPr="00CB7678" w:rsidRDefault="009A37C7" w:rsidP="00CB767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sidR="00616CE4" w:rsidRPr="003D510E">
        <w:rPr>
          <w:rFonts w:ascii="Times New Roman" w:hAnsi="Times New Roman" w:cs="Times New Roman"/>
          <w:b/>
          <w:sz w:val="24"/>
          <w:szCs w:val="24"/>
          <w:highlight w:val="yellow"/>
        </w:rPr>
        <w:t>Empowerment of Women</w:t>
      </w:r>
    </w:p>
    <w:p w:rsidR="004425D0" w:rsidRDefault="004425D0" w:rsidP="005A5997">
      <w:pPr>
        <w:autoSpaceDE w:val="0"/>
        <w:autoSpaceDN w:val="0"/>
        <w:adjustRightInd w:val="0"/>
        <w:spacing w:after="0" w:line="360" w:lineRule="auto"/>
        <w:ind w:firstLine="720"/>
        <w:rPr>
          <w:rFonts w:ascii="Times New Roman" w:hAnsi="Times New Roman" w:cs="Times New Roman"/>
          <w:sz w:val="24"/>
          <w:szCs w:val="24"/>
        </w:rPr>
      </w:pPr>
      <w:r w:rsidRPr="00842252">
        <w:rPr>
          <w:rFonts w:ascii="Times New Roman" w:hAnsi="Times New Roman" w:cs="Times New Roman"/>
          <w:sz w:val="24"/>
          <w:szCs w:val="24"/>
        </w:rPr>
        <w:t xml:space="preserve">Empowerment in the present existence has become one of the most comprehensively used terms that indicates progress and development of women. </w:t>
      </w:r>
      <w:r w:rsidR="00842252">
        <w:rPr>
          <w:rFonts w:ascii="Times New Roman" w:hAnsi="Times New Roman" w:cs="Times New Roman"/>
          <w:sz w:val="24"/>
          <w:szCs w:val="24"/>
        </w:rPr>
        <w:t>Women’</w:t>
      </w:r>
      <w:r w:rsidR="00842252" w:rsidRPr="00842252">
        <w:rPr>
          <w:rFonts w:ascii="Times New Roman" w:hAnsi="Times New Roman" w:cs="Times New Roman"/>
          <w:sz w:val="24"/>
          <w:szCs w:val="24"/>
        </w:rPr>
        <w:t xml:space="preserve">s groups, non-governmental development organisations, activists, politicians, governments and international agencies refer to empowerment as one of their </w:t>
      </w:r>
      <w:r w:rsidR="00842252">
        <w:rPr>
          <w:rFonts w:ascii="Times New Roman" w:hAnsi="Times New Roman" w:cs="Times New Roman"/>
          <w:sz w:val="24"/>
          <w:szCs w:val="24"/>
        </w:rPr>
        <w:t xml:space="preserve">main objectives. </w:t>
      </w:r>
      <w:r w:rsidR="00D84E3F">
        <w:rPr>
          <w:rFonts w:ascii="Times New Roman" w:hAnsi="Times New Roman" w:cs="Times New Roman"/>
          <w:sz w:val="24"/>
          <w:szCs w:val="24"/>
        </w:rPr>
        <w:t xml:space="preserve">Empowerment leads to generation of awareness and understanding amongst women regarding programs, schemes, measures, strategies, policies, and rules. </w:t>
      </w:r>
      <w:r w:rsidR="00B608F1">
        <w:rPr>
          <w:rFonts w:ascii="Times New Roman" w:hAnsi="Times New Roman" w:cs="Times New Roman"/>
          <w:sz w:val="24"/>
          <w:szCs w:val="24"/>
        </w:rPr>
        <w:t xml:space="preserve">It is considered as a project, which normally individuals undergo, which eventually leads to changes and transformations. </w:t>
      </w:r>
      <w:r w:rsidR="00F47578">
        <w:rPr>
          <w:rFonts w:ascii="Times New Roman" w:hAnsi="Times New Roman" w:cs="Times New Roman"/>
          <w:sz w:val="24"/>
          <w:szCs w:val="24"/>
        </w:rPr>
        <w:t xml:space="preserve">Empowerment is referred to as a process to change the distribution of power, both in interpersonal relations and in institutions throughout the society. </w:t>
      </w:r>
      <w:r w:rsidR="00EC1700">
        <w:rPr>
          <w:rFonts w:ascii="Times New Roman" w:hAnsi="Times New Roman" w:cs="Times New Roman"/>
          <w:sz w:val="24"/>
          <w:szCs w:val="24"/>
        </w:rPr>
        <w:t xml:space="preserve">Another meaning signifies, the process of acquiring, providing, bestowing the resources and the means or </w:t>
      </w:r>
      <w:r w:rsidR="005A5997">
        <w:rPr>
          <w:rFonts w:ascii="Times New Roman" w:hAnsi="Times New Roman" w:cs="Times New Roman"/>
          <w:sz w:val="24"/>
          <w:szCs w:val="24"/>
        </w:rPr>
        <w:t xml:space="preserve">enabling access to a control over such means and resources. Given the above, the term is therefore, more relevant to the marginalized groups, the poor, the illiterates, the indigenous communities, and those women, who are struggling to acquire their rights </w:t>
      </w:r>
      <w:r w:rsidR="00862D6A">
        <w:rPr>
          <w:rFonts w:ascii="Times New Roman" w:hAnsi="Times New Roman" w:cs="Times New Roman"/>
          <w:sz w:val="24"/>
          <w:szCs w:val="24"/>
        </w:rPr>
        <w:t>with</w:t>
      </w:r>
      <w:r w:rsidR="005A5997">
        <w:rPr>
          <w:rFonts w:ascii="Times New Roman" w:hAnsi="Times New Roman" w:cs="Times New Roman"/>
          <w:sz w:val="24"/>
          <w:szCs w:val="24"/>
        </w:rPr>
        <w:t>in</w:t>
      </w:r>
      <w:r w:rsidR="00862D6A">
        <w:rPr>
          <w:rFonts w:ascii="Times New Roman" w:hAnsi="Times New Roman" w:cs="Times New Roman"/>
          <w:sz w:val="24"/>
          <w:szCs w:val="24"/>
        </w:rPr>
        <w:t xml:space="preserve"> the</w:t>
      </w:r>
      <w:r w:rsidR="005A5997">
        <w:rPr>
          <w:rFonts w:ascii="Times New Roman" w:hAnsi="Times New Roman" w:cs="Times New Roman"/>
          <w:sz w:val="24"/>
          <w:szCs w:val="24"/>
        </w:rPr>
        <w:t xml:space="preserve"> society </w:t>
      </w:r>
      <w:r w:rsidR="00163B45">
        <w:rPr>
          <w:rFonts w:ascii="Times New Roman" w:hAnsi="Times New Roman" w:cs="Times New Roman"/>
          <w:sz w:val="24"/>
          <w:szCs w:val="24"/>
        </w:rPr>
        <w:t>(</w:t>
      </w:r>
      <w:proofErr w:type="spellStart"/>
      <w:r w:rsidR="00163B45">
        <w:rPr>
          <w:rFonts w:ascii="Times New Roman" w:hAnsi="Times New Roman" w:cs="Times New Roman"/>
          <w:sz w:val="24"/>
          <w:szCs w:val="24"/>
        </w:rPr>
        <w:t>Anonuevo</w:t>
      </w:r>
      <w:proofErr w:type="spellEnd"/>
      <w:r w:rsidR="00163B45">
        <w:rPr>
          <w:rFonts w:ascii="Times New Roman" w:hAnsi="Times New Roman" w:cs="Times New Roman"/>
          <w:sz w:val="24"/>
          <w:szCs w:val="24"/>
        </w:rPr>
        <w:t>, 1995).</w:t>
      </w:r>
    </w:p>
    <w:p w:rsidR="008B7771" w:rsidRDefault="00F14D58" w:rsidP="008B7771">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Empowerment is a complex issue, with varying interpretations in social, economic, cultural, </w:t>
      </w:r>
      <w:r w:rsidR="004D7C7A">
        <w:rPr>
          <w:rFonts w:ascii="Times New Roman" w:hAnsi="Times New Roman" w:cs="Times New Roman"/>
          <w:sz w:val="24"/>
          <w:szCs w:val="24"/>
        </w:rPr>
        <w:t xml:space="preserve">and </w:t>
      </w:r>
      <w:r>
        <w:rPr>
          <w:rFonts w:ascii="Times New Roman" w:hAnsi="Times New Roman" w:cs="Times New Roman"/>
          <w:sz w:val="24"/>
          <w:szCs w:val="24"/>
        </w:rPr>
        <w:t>political</w:t>
      </w:r>
      <w:r w:rsidR="004D7C7A">
        <w:rPr>
          <w:rFonts w:ascii="Times New Roman" w:hAnsi="Times New Roman" w:cs="Times New Roman"/>
          <w:sz w:val="24"/>
          <w:szCs w:val="24"/>
        </w:rPr>
        <w:t xml:space="preserve"> frameworks. </w:t>
      </w:r>
      <w:r w:rsidR="00612ED5">
        <w:rPr>
          <w:rFonts w:ascii="Times New Roman" w:hAnsi="Times New Roman" w:cs="Times New Roman"/>
          <w:sz w:val="24"/>
          <w:szCs w:val="24"/>
        </w:rPr>
        <w:t>With empowerment of women, they began to acquire understanding of number of areas, these are participation in the decis</w:t>
      </w:r>
      <w:r w:rsidR="0017064E">
        <w:rPr>
          <w:rFonts w:ascii="Times New Roman" w:hAnsi="Times New Roman" w:cs="Times New Roman"/>
          <w:sz w:val="24"/>
          <w:szCs w:val="24"/>
        </w:rPr>
        <w:t>ion making processes;</w:t>
      </w:r>
      <w:r w:rsidR="00612ED5">
        <w:rPr>
          <w:rFonts w:ascii="Times New Roman" w:hAnsi="Times New Roman" w:cs="Times New Roman"/>
          <w:sz w:val="24"/>
          <w:szCs w:val="24"/>
        </w:rPr>
        <w:t xml:space="preserve"> domestic work should be carried out by both males and females and</w:t>
      </w:r>
      <w:r w:rsidR="0017064E">
        <w:rPr>
          <w:rFonts w:ascii="Times New Roman" w:hAnsi="Times New Roman" w:cs="Times New Roman"/>
          <w:sz w:val="24"/>
          <w:szCs w:val="24"/>
        </w:rPr>
        <w:t xml:space="preserve"> not just females by themselves;</w:t>
      </w:r>
      <w:r w:rsidR="00612ED5">
        <w:rPr>
          <w:rFonts w:ascii="Times New Roman" w:hAnsi="Times New Roman" w:cs="Times New Roman"/>
          <w:sz w:val="24"/>
          <w:szCs w:val="24"/>
        </w:rPr>
        <w:t xml:space="preserve"> </w:t>
      </w:r>
      <w:r w:rsidR="0017064E">
        <w:rPr>
          <w:rFonts w:ascii="Times New Roman" w:hAnsi="Times New Roman" w:cs="Times New Roman"/>
          <w:sz w:val="24"/>
          <w:szCs w:val="24"/>
        </w:rPr>
        <w:t xml:space="preserve">women should take control of the reproductive functions and decide on the size of the family; </w:t>
      </w:r>
      <w:r w:rsidR="008348DD">
        <w:rPr>
          <w:rFonts w:ascii="Times New Roman" w:hAnsi="Times New Roman" w:cs="Times New Roman"/>
          <w:sz w:val="24"/>
          <w:szCs w:val="24"/>
        </w:rPr>
        <w:t>women should be allowed to spend the income, she has earned</w:t>
      </w:r>
      <w:r w:rsidR="00C014DF">
        <w:rPr>
          <w:rFonts w:ascii="Times New Roman" w:hAnsi="Times New Roman" w:cs="Times New Roman"/>
          <w:sz w:val="24"/>
          <w:szCs w:val="24"/>
        </w:rPr>
        <w:t>,</w:t>
      </w:r>
      <w:r w:rsidR="008348DD">
        <w:rPr>
          <w:rFonts w:ascii="Times New Roman" w:hAnsi="Times New Roman" w:cs="Times New Roman"/>
          <w:sz w:val="24"/>
          <w:szCs w:val="24"/>
        </w:rPr>
        <w:t xml:space="preserve"> according to </w:t>
      </w:r>
      <w:r w:rsidR="008348DD">
        <w:rPr>
          <w:rFonts w:ascii="Times New Roman" w:hAnsi="Times New Roman" w:cs="Times New Roman"/>
          <w:sz w:val="24"/>
          <w:szCs w:val="24"/>
        </w:rPr>
        <w:lastRenderedPageBreak/>
        <w:t>her own needs and desires</w:t>
      </w:r>
      <w:r w:rsidR="003A795F">
        <w:rPr>
          <w:rFonts w:ascii="Times New Roman" w:hAnsi="Times New Roman" w:cs="Times New Roman"/>
          <w:sz w:val="24"/>
          <w:szCs w:val="24"/>
        </w:rPr>
        <w:t xml:space="preserve">; working women should value and take </w:t>
      </w:r>
      <w:r w:rsidR="00C014DF">
        <w:rPr>
          <w:rFonts w:ascii="Times New Roman" w:hAnsi="Times New Roman" w:cs="Times New Roman"/>
          <w:sz w:val="24"/>
          <w:szCs w:val="24"/>
        </w:rPr>
        <w:t>pleasure</w:t>
      </w:r>
      <w:r w:rsidR="003A795F">
        <w:rPr>
          <w:rFonts w:ascii="Times New Roman" w:hAnsi="Times New Roman" w:cs="Times New Roman"/>
          <w:sz w:val="24"/>
          <w:szCs w:val="24"/>
        </w:rPr>
        <w:t xml:space="preserve"> in the performance of their job duties; they should be self-confident and learn to speak for their rights and should possess the </w:t>
      </w:r>
      <w:r w:rsidR="008B7771">
        <w:rPr>
          <w:rFonts w:ascii="Times New Roman" w:hAnsi="Times New Roman" w:cs="Times New Roman"/>
          <w:sz w:val="24"/>
          <w:szCs w:val="24"/>
        </w:rPr>
        <w:t xml:space="preserve">ability to prevent </w:t>
      </w:r>
      <w:r w:rsidR="00C014DF">
        <w:rPr>
          <w:rFonts w:ascii="Times New Roman" w:hAnsi="Times New Roman" w:cs="Times New Roman"/>
          <w:sz w:val="24"/>
          <w:szCs w:val="24"/>
        </w:rPr>
        <w:t>criminal and violent acts</w:t>
      </w:r>
      <w:r w:rsidR="008B7771">
        <w:rPr>
          <w:rFonts w:ascii="Times New Roman" w:hAnsi="Times New Roman" w:cs="Times New Roman"/>
          <w:sz w:val="24"/>
          <w:szCs w:val="24"/>
        </w:rPr>
        <w:t xml:space="preserve"> (</w:t>
      </w:r>
      <w:proofErr w:type="spellStart"/>
      <w:r w:rsidR="008B7771">
        <w:rPr>
          <w:rFonts w:ascii="Times New Roman" w:hAnsi="Times New Roman" w:cs="Times New Roman"/>
          <w:sz w:val="24"/>
          <w:szCs w:val="24"/>
        </w:rPr>
        <w:t>Anonuevo</w:t>
      </w:r>
      <w:proofErr w:type="spellEnd"/>
      <w:r w:rsidR="008B7771">
        <w:rPr>
          <w:rFonts w:ascii="Times New Roman" w:hAnsi="Times New Roman" w:cs="Times New Roman"/>
          <w:sz w:val="24"/>
          <w:szCs w:val="24"/>
        </w:rPr>
        <w:t>, 1995).</w:t>
      </w:r>
    </w:p>
    <w:p w:rsidR="008F18E1" w:rsidRDefault="008B7771" w:rsidP="008B7771">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measures that have been formulated to promote </w:t>
      </w:r>
      <w:r w:rsidR="001244C0">
        <w:rPr>
          <w:rFonts w:ascii="Times New Roman" w:hAnsi="Times New Roman" w:cs="Times New Roman"/>
          <w:sz w:val="24"/>
          <w:szCs w:val="24"/>
        </w:rPr>
        <w:t xml:space="preserve">empowerment </w:t>
      </w:r>
      <w:r w:rsidR="00144A95">
        <w:rPr>
          <w:rFonts w:ascii="Times New Roman" w:hAnsi="Times New Roman" w:cs="Times New Roman"/>
          <w:sz w:val="24"/>
          <w:szCs w:val="24"/>
        </w:rPr>
        <w:t xml:space="preserve">at the community or the organizational levels </w:t>
      </w:r>
      <w:r w:rsidR="001244C0">
        <w:rPr>
          <w:rFonts w:ascii="Times New Roman" w:hAnsi="Times New Roman" w:cs="Times New Roman"/>
          <w:sz w:val="24"/>
          <w:szCs w:val="24"/>
        </w:rPr>
        <w:t xml:space="preserve">are, existence of women’s organizations, allocation of funds to women and women projects, </w:t>
      </w:r>
      <w:r w:rsidR="005717FD">
        <w:rPr>
          <w:rFonts w:ascii="Times New Roman" w:hAnsi="Times New Roman" w:cs="Times New Roman"/>
          <w:sz w:val="24"/>
          <w:szCs w:val="24"/>
        </w:rPr>
        <w:t xml:space="preserve">increase in the number of women leaders in village, district, provincial and national levels, involvement of women in the design, </w:t>
      </w:r>
      <w:r w:rsidR="00144A95">
        <w:rPr>
          <w:rFonts w:ascii="Times New Roman" w:hAnsi="Times New Roman" w:cs="Times New Roman"/>
          <w:sz w:val="24"/>
          <w:szCs w:val="24"/>
        </w:rPr>
        <w:t xml:space="preserve">strategy, </w:t>
      </w:r>
      <w:r w:rsidR="005717FD">
        <w:rPr>
          <w:rFonts w:ascii="Times New Roman" w:hAnsi="Times New Roman" w:cs="Times New Roman"/>
          <w:sz w:val="24"/>
          <w:szCs w:val="24"/>
        </w:rPr>
        <w:t xml:space="preserve">development and application of technology, </w:t>
      </w:r>
      <w:r w:rsidR="00222B36">
        <w:rPr>
          <w:rFonts w:ascii="Times New Roman" w:hAnsi="Times New Roman" w:cs="Times New Roman"/>
          <w:sz w:val="24"/>
          <w:szCs w:val="24"/>
        </w:rPr>
        <w:t xml:space="preserve">participation in </w:t>
      </w:r>
      <w:r w:rsidR="00144A95">
        <w:rPr>
          <w:rFonts w:ascii="Times New Roman" w:hAnsi="Times New Roman" w:cs="Times New Roman"/>
          <w:sz w:val="24"/>
          <w:szCs w:val="24"/>
        </w:rPr>
        <w:t xml:space="preserve">the </w:t>
      </w:r>
      <w:r w:rsidR="00222B36">
        <w:rPr>
          <w:rFonts w:ascii="Times New Roman" w:hAnsi="Times New Roman" w:cs="Times New Roman"/>
          <w:sz w:val="24"/>
          <w:szCs w:val="24"/>
        </w:rPr>
        <w:t xml:space="preserve">community programs, productive enterprises, politics and arts, involvement of women in non-traditional tasks, increase in the </w:t>
      </w:r>
      <w:r w:rsidR="00CA02DA">
        <w:rPr>
          <w:rFonts w:ascii="Times New Roman" w:hAnsi="Times New Roman" w:cs="Times New Roman"/>
          <w:sz w:val="24"/>
          <w:szCs w:val="24"/>
        </w:rPr>
        <w:t xml:space="preserve">training programs for women and exercising the legal rights, where </w:t>
      </w:r>
      <w:r w:rsidR="00144A95">
        <w:rPr>
          <w:rFonts w:ascii="Times New Roman" w:hAnsi="Times New Roman" w:cs="Times New Roman"/>
          <w:sz w:val="24"/>
          <w:szCs w:val="24"/>
        </w:rPr>
        <w:t xml:space="preserve">required. </w:t>
      </w:r>
      <w:r w:rsidR="00097389">
        <w:rPr>
          <w:rFonts w:ascii="Times New Roman" w:hAnsi="Times New Roman" w:cs="Times New Roman"/>
          <w:sz w:val="24"/>
          <w:szCs w:val="24"/>
        </w:rPr>
        <w:t>At the national level, these are,</w:t>
      </w:r>
      <w:r w:rsidR="00930DD5">
        <w:rPr>
          <w:rFonts w:ascii="Times New Roman" w:hAnsi="Times New Roman" w:cs="Times New Roman"/>
          <w:sz w:val="24"/>
          <w:szCs w:val="24"/>
        </w:rPr>
        <w:t xml:space="preserve"> awareness of the social and political rights, incorporation of women in the general national development plan, existence of women’s networks and publications, extent to which women are publically noticeable and acknowledged</w:t>
      </w:r>
      <w:r w:rsidR="00097389">
        <w:rPr>
          <w:rFonts w:ascii="Times New Roman" w:hAnsi="Times New Roman" w:cs="Times New Roman"/>
          <w:sz w:val="24"/>
          <w:szCs w:val="24"/>
        </w:rPr>
        <w:t xml:space="preserve"> </w:t>
      </w:r>
      <w:r w:rsidR="00605113">
        <w:rPr>
          <w:rFonts w:ascii="Times New Roman" w:hAnsi="Times New Roman" w:cs="Times New Roman"/>
          <w:sz w:val="24"/>
          <w:szCs w:val="24"/>
        </w:rPr>
        <w:t xml:space="preserve">and the extent to which women’s issues can be addressed to the media </w:t>
      </w:r>
      <w:r w:rsidR="00CA02DA">
        <w:rPr>
          <w:rFonts w:ascii="Times New Roman" w:hAnsi="Times New Roman" w:cs="Times New Roman"/>
          <w:sz w:val="24"/>
          <w:szCs w:val="24"/>
        </w:rPr>
        <w:t>(</w:t>
      </w:r>
      <w:proofErr w:type="spellStart"/>
      <w:r w:rsidR="00CA02DA">
        <w:rPr>
          <w:rFonts w:ascii="Times New Roman" w:hAnsi="Times New Roman" w:cs="Times New Roman"/>
          <w:sz w:val="24"/>
          <w:szCs w:val="24"/>
        </w:rPr>
        <w:t>Anonuevo</w:t>
      </w:r>
      <w:proofErr w:type="spellEnd"/>
      <w:r w:rsidR="00CA02DA">
        <w:rPr>
          <w:rFonts w:ascii="Times New Roman" w:hAnsi="Times New Roman" w:cs="Times New Roman"/>
          <w:sz w:val="24"/>
          <w:szCs w:val="24"/>
        </w:rPr>
        <w:t>, 1995).</w:t>
      </w:r>
    </w:p>
    <w:p w:rsidR="00DF0322" w:rsidRPr="00CC4D79" w:rsidRDefault="00DF0322" w:rsidP="008B7771">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There are many factors that facilitate empowerment</w:t>
      </w:r>
      <w:r w:rsidR="00DC52D4">
        <w:rPr>
          <w:rFonts w:ascii="Times New Roman" w:hAnsi="Times New Roman" w:cs="Times New Roman"/>
          <w:sz w:val="24"/>
          <w:szCs w:val="24"/>
        </w:rPr>
        <w:t xml:space="preserve"> of women and these are, formations of women’s organizations, availability of support systems for women, availability of women specific data and other </w:t>
      </w:r>
      <w:r w:rsidR="002D3DFA">
        <w:rPr>
          <w:rFonts w:ascii="Times New Roman" w:hAnsi="Times New Roman" w:cs="Times New Roman"/>
          <w:sz w:val="24"/>
          <w:szCs w:val="24"/>
        </w:rPr>
        <w:t>pertinent</w:t>
      </w:r>
      <w:r w:rsidR="00DC52D4">
        <w:rPr>
          <w:rFonts w:ascii="Times New Roman" w:hAnsi="Times New Roman" w:cs="Times New Roman"/>
          <w:sz w:val="24"/>
          <w:szCs w:val="24"/>
        </w:rPr>
        <w:t xml:space="preserve"> information, </w:t>
      </w:r>
      <w:r w:rsidR="00AD1831">
        <w:rPr>
          <w:rFonts w:ascii="Times New Roman" w:hAnsi="Times New Roman" w:cs="Times New Roman"/>
          <w:sz w:val="24"/>
          <w:szCs w:val="24"/>
        </w:rPr>
        <w:t xml:space="preserve">availability of funds, feminist leadership, </w:t>
      </w:r>
      <w:r w:rsidR="002C1759">
        <w:rPr>
          <w:rFonts w:ascii="Times New Roman" w:hAnsi="Times New Roman" w:cs="Times New Roman"/>
          <w:sz w:val="24"/>
          <w:szCs w:val="24"/>
        </w:rPr>
        <w:t>networking, positive media coverage, constructive policy climate</w:t>
      </w:r>
      <w:r w:rsidR="00FF36CA">
        <w:rPr>
          <w:rFonts w:ascii="Times New Roman" w:hAnsi="Times New Roman" w:cs="Times New Roman"/>
          <w:sz w:val="24"/>
          <w:szCs w:val="24"/>
        </w:rPr>
        <w:t>, promotion of education and skill development amongst them, helping them to stand for themselves, encouraging them towards attainment of employment opportunities and generating awareness amongst them regarding all important areas</w:t>
      </w:r>
      <w:r w:rsidR="002B55BE">
        <w:rPr>
          <w:rFonts w:ascii="Times New Roman" w:hAnsi="Times New Roman" w:cs="Times New Roman"/>
          <w:sz w:val="24"/>
          <w:szCs w:val="24"/>
        </w:rPr>
        <w:t>, so that they are able to live their lives in an efficient way</w:t>
      </w:r>
      <w:r w:rsidR="00FF36CA">
        <w:rPr>
          <w:rFonts w:ascii="Times New Roman" w:hAnsi="Times New Roman" w:cs="Times New Roman"/>
          <w:sz w:val="24"/>
          <w:szCs w:val="24"/>
        </w:rPr>
        <w:t xml:space="preserve">. </w:t>
      </w:r>
      <w:r w:rsidR="009A220D">
        <w:rPr>
          <w:rFonts w:ascii="Times New Roman" w:hAnsi="Times New Roman" w:cs="Times New Roman"/>
          <w:sz w:val="24"/>
          <w:szCs w:val="24"/>
        </w:rPr>
        <w:t xml:space="preserve">On the other hand, factors that constrain the empowerment of women include, </w:t>
      </w:r>
      <w:r w:rsidR="00EF0E9E">
        <w:rPr>
          <w:rFonts w:ascii="Times New Roman" w:hAnsi="Times New Roman" w:cs="Times New Roman"/>
          <w:sz w:val="24"/>
          <w:szCs w:val="24"/>
        </w:rPr>
        <w:t xml:space="preserve">work pressure, isolation of women from each other as well as from the community, low education or lack of literacy skills, </w:t>
      </w:r>
      <w:r w:rsidR="00BC18C7">
        <w:rPr>
          <w:rFonts w:ascii="Times New Roman" w:hAnsi="Times New Roman" w:cs="Times New Roman"/>
          <w:sz w:val="24"/>
          <w:szCs w:val="24"/>
        </w:rPr>
        <w:t xml:space="preserve">traditional viewpoints that limit the participation of women in various functions and events, shortage of finances, occurrence of conflicts, disputes, wars, internal strife and militarization, unstructured policies and disagreements, </w:t>
      </w:r>
      <w:r w:rsidR="00AA7859">
        <w:rPr>
          <w:rFonts w:ascii="Times New Roman" w:hAnsi="Times New Roman" w:cs="Times New Roman"/>
          <w:sz w:val="24"/>
          <w:szCs w:val="24"/>
        </w:rPr>
        <w:t xml:space="preserve">policy environment that promotes discriminatory treatment against women, </w:t>
      </w:r>
      <w:r w:rsidR="0056162F">
        <w:rPr>
          <w:rFonts w:ascii="Times New Roman" w:hAnsi="Times New Roman" w:cs="Times New Roman"/>
          <w:sz w:val="24"/>
          <w:szCs w:val="24"/>
        </w:rPr>
        <w:t>negative</w:t>
      </w:r>
      <w:r w:rsidR="00895D29">
        <w:rPr>
          <w:rFonts w:ascii="Times New Roman" w:hAnsi="Times New Roman" w:cs="Times New Roman"/>
          <w:sz w:val="24"/>
          <w:szCs w:val="24"/>
        </w:rPr>
        <w:t xml:space="preserve"> </w:t>
      </w:r>
      <w:r w:rsidR="0056162F">
        <w:rPr>
          <w:rFonts w:ascii="Times New Roman" w:hAnsi="Times New Roman" w:cs="Times New Roman"/>
          <w:sz w:val="24"/>
          <w:szCs w:val="24"/>
        </w:rPr>
        <w:t xml:space="preserve">coverage of media and </w:t>
      </w:r>
      <w:r w:rsidR="00AA7859">
        <w:rPr>
          <w:rFonts w:ascii="Times New Roman" w:hAnsi="Times New Roman" w:cs="Times New Roman"/>
          <w:sz w:val="24"/>
          <w:szCs w:val="24"/>
        </w:rPr>
        <w:t>inability to raise their voice ag</w:t>
      </w:r>
      <w:r w:rsidR="00895D29">
        <w:rPr>
          <w:rFonts w:ascii="Times New Roman" w:hAnsi="Times New Roman" w:cs="Times New Roman"/>
          <w:sz w:val="24"/>
          <w:szCs w:val="24"/>
        </w:rPr>
        <w:t>ainst violent and criminal acts (</w:t>
      </w:r>
      <w:proofErr w:type="spellStart"/>
      <w:r w:rsidR="00895D29">
        <w:rPr>
          <w:rFonts w:ascii="Times New Roman" w:hAnsi="Times New Roman" w:cs="Times New Roman"/>
          <w:sz w:val="24"/>
          <w:szCs w:val="24"/>
        </w:rPr>
        <w:t>Anonuevo</w:t>
      </w:r>
      <w:proofErr w:type="spellEnd"/>
      <w:r w:rsidR="00895D29">
        <w:rPr>
          <w:rFonts w:ascii="Times New Roman" w:hAnsi="Times New Roman" w:cs="Times New Roman"/>
          <w:sz w:val="24"/>
          <w:szCs w:val="24"/>
        </w:rPr>
        <w:t>, 1995).</w:t>
      </w:r>
    </w:p>
    <w:p w:rsidR="00DB787C" w:rsidRDefault="00DB787C" w:rsidP="00C41735">
      <w:pPr>
        <w:autoSpaceDE w:val="0"/>
        <w:autoSpaceDN w:val="0"/>
        <w:adjustRightInd w:val="0"/>
        <w:spacing w:after="0" w:line="360" w:lineRule="auto"/>
        <w:ind w:firstLine="720"/>
        <w:rPr>
          <w:rFonts w:ascii="Times New Roman" w:hAnsi="Times New Roman" w:cs="Times New Roman"/>
          <w:b/>
          <w:sz w:val="24"/>
          <w:szCs w:val="24"/>
        </w:rPr>
      </w:pPr>
      <w:r w:rsidRPr="003D510E">
        <w:rPr>
          <w:rFonts w:ascii="Times New Roman" w:hAnsi="Times New Roman" w:cs="Times New Roman"/>
          <w:b/>
          <w:sz w:val="24"/>
          <w:szCs w:val="24"/>
          <w:highlight w:val="yellow"/>
        </w:rPr>
        <w:t>Fundamental Rights to Uplift the Status of Women</w:t>
      </w:r>
    </w:p>
    <w:p w:rsidR="00DB787C" w:rsidRDefault="00DB787C" w:rsidP="00762D31">
      <w:pPr>
        <w:spacing w:line="360" w:lineRule="auto"/>
        <w:rPr>
          <w:rFonts w:ascii="Times New Roman" w:hAnsi="Times New Roman" w:cs="Times New Roman"/>
          <w:sz w:val="24"/>
          <w:szCs w:val="24"/>
        </w:rPr>
      </w:pPr>
      <w:r>
        <w:rPr>
          <w:rFonts w:ascii="Times New Roman" w:hAnsi="Times New Roman" w:cs="Times New Roman"/>
          <w:b/>
          <w:sz w:val="24"/>
          <w:szCs w:val="24"/>
        </w:rPr>
        <w:tab/>
      </w:r>
      <w:r w:rsidR="00E36E75" w:rsidRPr="00E36E75">
        <w:rPr>
          <w:rFonts w:ascii="Times New Roman" w:hAnsi="Times New Roman" w:cs="Times New Roman"/>
          <w:sz w:val="24"/>
          <w:szCs w:val="24"/>
        </w:rPr>
        <w:t>The Articles under Part III of the consti</w:t>
      </w:r>
      <w:r w:rsidR="00E36E75">
        <w:rPr>
          <w:rFonts w:ascii="Times New Roman" w:hAnsi="Times New Roman" w:cs="Times New Roman"/>
          <w:sz w:val="24"/>
          <w:szCs w:val="24"/>
        </w:rPr>
        <w:t xml:space="preserve">tution of India, relating to the </w:t>
      </w:r>
      <w:r w:rsidR="00E36E75" w:rsidRPr="00E36E75">
        <w:rPr>
          <w:rFonts w:ascii="Times New Roman" w:hAnsi="Times New Roman" w:cs="Times New Roman"/>
          <w:sz w:val="24"/>
          <w:szCs w:val="24"/>
        </w:rPr>
        <w:t xml:space="preserve">Fundamental </w:t>
      </w:r>
      <w:r w:rsidR="00E36E75">
        <w:rPr>
          <w:rFonts w:ascii="Times New Roman" w:hAnsi="Times New Roman" w:cs="Times New Roman"/>
          <w:sz w:val="24"/>
          <w:szCs w:val="24"/>
        </w:rPr>
        <w:t>R</w:t>
      </w:r>
      <w:r w:rsidR="00E36E75" w:rsidRPr="00E36E75">
        <w:rPr>
          <w:rFonts w:ascii="Times New Roman" w:hAnsi="Times New Roman" w:cs="Times New Roman"/>
          <w:sz w:val="24"/>
          <w:szCs w:val="24"/>
        </w:rPr>
        <w:t>ights which try to improve the status of women and provide equal</w:t>
      </w:r>
      <w:r w:rsidR="00E36E75">
        <w:rPr>
          <w:rFonts w:ascii="Times New Roman" w:hAnsi="Times New Roman" w:cs="Times New Roman"/>
          <w:sz w:val="24"/>
          <w:szCs w:val="24"/>
        </w:rPr>
        <w:t xml:space="preserve"> </w:t>
      </w:r>
      <w:r w:rsidR="00E36E75" w:rsidRPr="00E36E75">
        <w:rPr>
          <w:rFonts w:ascii="Times New Roman" w:hAnsi="Times New Roman" w:cs="Times New Roman"/>
          <w:sz w:val="24"/>
          <w:szCs w:val="24"/>
        </w:rPr>
        <w:t xml:space="preserve">opportunities for </w:t>
      </w:r>
      <w:r w:rsidR="00D96F70">
        <w:rPr>
          <w:rFonts w:ascii="Times New Roman" w:hAnsi="Times New Roman" w:cs="Times New Roman"/>
          <w:sz w:val="24"/>
          <w:szCs w:val="24"/>
        </w:rPr>
        <w:t>them</w:t>
      </w:r>
      <w:r w:rsidR="00E36E75" w:rsidRPr="00E36E75">
        <w:rPr>
          <w:rFonts w:ascii="Times New Roman" w:hAnsi="Times New Roman" w:cs="Times New Roman"/>
          <w:sz w:val="24"/>
          <w:szCs w:val="24"/>
        </w:rPr>
        <w:t xml:space="preserve"> </w:t>
      </w:r>
      <w:r w:rsidR="00E36E75">
        <w:rPr>
          <w:rFonts w:ascii="Times New Roman" w:hAnsi="Times New Roman" w:cs="Times New Roman"/>
          <w:sz w:val="24"/>
          <w:szCs w:val="24"/>
        </w:rPr>
        <w:t xml:space="preserve">are stated as follows: </w:t>
      </w:r>
      <w:r w:rsidR="00762D31">
        <w:rPr>
          <w:rFonts w:ascii="Times New Roman" w:hAnsi="Times New Roman" w:cs="Times New Roman"/>
          <w:sz w:val="24"/>
          <w:szCs w:val="24"/>
        </w:rPr>
        <w:t xml:space="preserve">(Chapter III, </w:t>
      </w:r>
      <w:proofErr w:type="spellStart"/>
      <w:r w:rsidR="00762D31">
        <w:rPr>
          <w:rFonts w:ascii="Times New Roman" w:hAnsi="Times New Roman" w:cs="Times New Roman"/>
          <w:sz w:val="24"/>
          <w:szCs w:val="24"/>
        </w:rPr>
        <w:t>n.d.</w:t>
      </w:r>
      <w:proofErr w:type="spellEnd"/>
      <w:r w:rsidR="00762D31">
        <w:rPr>
          <w:rFonts w:ascii="Times New Roman" w:hAnsi="Times New Roman" w:cs="Times New Roman"/>
          <w:sz w:val="24"/>
          <w:szCs w:val="24"/>
        </w:rPr>
        <w:t>).</w:t>
      </w:r>
    </w:p>
    <w:p w:rsidR="00762D31" w:rsidRDefault="00762D31" w:rsidP="00A130CE">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A130CE" w:rsidRPr="00A130CE">
        <w:rPr>
          <w:rFonts w:ascii="Times New Roman" w:hAnsi="Times New Roman" w:cs="Times New Roman"/>
          <w:sz w:val="24"/>
          <w:szCs w:val="24"/>
        </w:rPr>
        <w:t>According to Article 14 of the Constitution of India</w:t>
      </w:r>
      <w:r w:rsidR="00A130CE">
        <w:rPr>
          <w:rFonts w:ascii="Times New Roman" w:hAnsi="Times New Roman" w:cs="Times New Roman"/>
          <w:sz w:val="24"/>
          <w:szCs w:val="24"/>
        </w:rPr>
        <w:t xml:space="preserve"> </w:t>
      </w:r>
      <w:r w:rsidR="00A130CE" w:rsidRPr="00A130CE">
        <w:rPr>
          <w:rFonts w:ascii="Times New Roman" w:hAnsi="Times New Roman" w:cs="Times New Roman"/>
          <w:sz w:val="24"/>
          <w:szCs w:val="24"/>
        </w:rPr>
        <w:t xml:space="preserve">- All </w:t>
      </w:r>
      <w:r w:rsidR="00A130CE">
        <w:rPr>
          <w:rFonts w:ascii="Times New Roman" w:hAnsi="Times New Roman" w:cs="Times New Roman"/>
          <w:sz w:val="24"/>
          <w:szCs w:val="24"/>
        </w:rPr>
        <w:t>individuals,</w:t>
      </w:r>
      <w:r w:rsidR="00A130CE" w:rsidRPr="00A130CE">
        <w:rPr>
          <w:rFonts w:ascii="Times New Roman" w:hAnsi="Times New Roman" w:cs="Times New Roman"/>
          <w:sz w:val="24"/>
          <w:szCs w:val="24"/>
        </w:rPr>
        <w:t xml:space="preserve"> including women are equal in the eyes of the law and they are also entitled to enjoy equal protection of laws within the territorial jurisdiction of India. It signifies that all persons irrespective of </w:t>
      </w:r>
      <w:r w:rsidR="00A130CE">
        <w:rPr>
          <w:rFonts w:ascii="Times New Roman" w:hAnsi="Times New Roman" w:cs="Times New Roman"/>
          <w:sz w:val="24"/>
          <w:szCs w:val="24"/>
        </w:rPr>
        <w:t xml:space="preserve">gender, </w:t>
      </w:r>
      <w:r w:rsidR="00A130CE" w:rsidRPr="00A130CE">
        <w:rPr>
          <w:rFonts w:ascii="Times New Roman" w:hAnsi="Times New Roman" w:cs="Times New Roman"/>
          <w:sz w:val="24"/>
          <w:szCs w:val="24"/>
        </w:rPr>
        <w:t xml:space="preserve">should be treated equally in similar circumstances. </w:t>
      </w:r>
      <w:r w:rsidR="00A130CE">
        <w:rPr>
          <w:rFonts w:ascii="Times New Roman" w:hAnsi="Times New Roman" w:cs="Times New Roman"/>
          <w:sz w:val="24"/>
          <w:szCs w:val="24"/>
        </w:rPr>
        <w:t>The</w:t>
      </w:r>
      <w:r w:rsidR="00A130CE" w:rsidRPr="00A130CE">
        <w:rPr>
          <w:rFonts w:ascii="Times New Roman" w:hAnsi="Times New Roman" w:cs="Times New Roman"/>
          <w:sz w:val="24"/>
          <w:szCs w:val="24"/>
        </w:rPr>
        <w:t xml:space="preserve"> State should not make any discrimination between one person and another, and the law should be administered equally.</w:t>
      </w:r>
    </w:p>
    <w:p w:rsidR="00A130CE" w:rsidRDefault="00A130CE" w:rsidP="002F4A0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sidR="002F4A0C" w:rsidRPr="002F4A0C">
        <w:rPr>
          <w:rFonts w:ascii="Times New Roman" w:hAnsi="Times New Roman" w:cs="Times New Roman"/>
          <w:sz w:val="24"/>
          <w:szCs w:val="24"/>
        </w:rPr>
        <w:t>Article 15 of the Constitution of India deals wit</w:t>
      </w:r>
      <w:r w:rsidR="002F4A0C">
        <w:rPr>
          <w:rFonts w:ascii="Times New Roman" w:hAnsi="Times New Roman" w:cs="Times New Roman"/>
          <w:sz w:val="24"/>
          <w:szCs w:val="24"/>
        </w:rPr>
        <w:t xml:space="preserve">h prohibition against discrimination - </w:t>
      </w:r>
      <w:r w:rsidR="002F4A0C" w:rsidRPr="002F4A0C">
        <w:rPr>
          <w:rFonts w:ascii="Times New Roman" w:hAnsi="Times New Roman" w:cs="Times New Roman"/>
          <w:sz w:val="24"/>
          <w:szCs w:val="24"/>
        </w:rPr>
        <w:t xml:space="preserve">It prohibits the state to make any </w:t>
      </w:r>
      <w:r w:rsidR="002F4A0C">
        <w:rPr>
          <w:rFonts w:ascii="Times New Roman" w:hAnsi="Times New Roman" w:cs="Times New Roman"/>
          <w:sz w:val="24"/>
          <w:szCs w:val="24"/>
        </w:rPr>
        <w:t xml:space="preserve">types of </w:t>
      </w:r>
      <w:r w:rsidR="002F4A0C" w:rsidRPr="002F4A0C">
        <w:rPr>
          <w:rFonts w:ascii="Times New Roman" w:hAnsi="Times New Roman" w:cs="Times New Roman"/>
          <w:sz w:val="24"/>
          <w:szCs w:val="24"/>
        </w:rPr>
        <w:t>dis</w:t>
      </w:r>
      <w:r w:rsidR="002F4A0C">
        <w:rPr>
          <w:rFonts w:ascii="Times New Roman" w:hAnsi="Times New Roman" w:cs="Times New Roman"/>
          <w:sz w:val="24"/>
          <w:szCs w:val="24"/>
        </w:rPr>
        <w:t xml:space="preserve">crimination against any citizen </w:t>
      </w:r>
      <w:r w:rsidR="002F4A0C" w:rsidRPr="002F4A0C">
        <w:rPr>
          <w:rFonts w:ascii="Times New Roman" w:hAnsi="Times New Roman" w:cs="Times New Roman"/>
          <w:sz w:val="24"/>
          <w:szCs w:val="24"/>
        </w:rPr>
        <w:t xml:space="preserve">including women on grounds of race, caste, </w:t>
      </w:r>
      <w:r w:rsidR="002F4A0C">
        <w:rPr>
          <w:rFonts w:ascii="Times New Roman" w:hAnsi="Times New Roman" w:cs="Times New Roman"/>
          <w:sz w:val="24"/>
          <w:szCs w:val="24"/>
        </w:rPr>
        <w:t>gender</w:t>
      </w:r>
      <w:r w:rsidR="002F4A0C" w:rsidRPr="002F4A0C">
        <w:rPr>
          <w:rFonts w:ascii="Times New Roman" w:hAnsi="Times New Roman" w:cs="Times New Roman"/>
          <w:sz w:val="24"/>
          <w:szCs w:val="24"/>
        </w:rPr>
        <w:t xml:space="preserve">, </w:t>
      </w:r>
      <w:r w:rsidR="002F4A0C">
        <w:rPr>
          <w:rFonts w:ascii="Times New Roman" w:hAnsi="Times New Roman" w:cs="Times New Roman"/>
          <w:sz w:val="24"/>
          <w:szCs w:val="24"/>
        </w:rPr>
        <w:t xml:space="preserve">ethnicity, </w:t>
      </w:r>
      <w:r w:rsidR="002F4A0C" w:rsidRPr="002F4A0C">
        <w:rPr>
          <w:rFonts w:ascii="Times New Roman" w:hAnsi="Times New Roman" w:cs="Times New Roman"/>
          <w:sz w:val="24"/>
          <w:szCs w:val="24"/>
        </w:rPr>
        <w:t xml:space="preserve">religion, place of birth </w:t>
      </w:r>
      <w:r w:rsidR="002F4A0C">
        <w:rPr>
          <w:rFonts w:ascii="Times New Roman" w:hAnsi="Times New Roman" w:cs="Times New Roman"/>
          <w:sz w:val="24"/>
          <w:szCs w:val="24"/>
        </w:rPr>
        <w:t xml:space="preserve">and socio-economic background. It </w:t>
      </w:r>
      <w:r w:rsidR="002F4A0C" w:rsidRPr="002F4A0C">
        <w:rPr>
          <w:rFonts w:ascii="Times New Roman" w:hAnsi="Times New Roman" w:cs="Times New Roman"/>
          <w:sz w:val="24"/>
          <w:szCs w:val="24"/>
        </w:rPr>
        <w:t>states that all citizens</w:t>
      </w:r>
      <w:r w:rsidR="002F4A0C">
        <w:rPr>
          <w:rFonts w:ascii="Times New Roman" w:hAnsi="Times New Roman" w:cs="Times New Roman"/>
          <w:sz w:val="24"/>
          <w:szCs w:val="24"/>
        </w:rPr>
        <w:t xml:space="preserve"> </w:t>
      </w:r>
      <w:r w:rsidR="002F4A0C" w:rsidRPr="002F4A0C">
        <w:rPr>
          <w:rFonts w:ascii="Times New Roman" w:hAnsi="Times New Roman" w:cs="Times New Roman"/>
          <w:sz w:val="24"/>
          <w:szCs w:val="24"/>
        </w:rPr>
        <w:t xml:space="preserve">are </w:t>
      </w:r>
      <w:r w:rsidR="002F4A0C">
        <w:rPr>
          <w:rFonts w:ascii="Times New Roman" w:hAnsi="Times New Roman" w:cs="Times New Roman"/>
          <w:sz w:val="24"/>
          <w:szCs w:val="24"/>
        </w:rPr>
        <w:t xml:space="preserve">entitled to enjoy equal </w:t>
      </w:r>
      <w:r w:rsidR="002F4A0C" w:rsidRPr="002F4A0C">
        <w:rPr>
          <w:rFonts w:ascii="Times New Roman" w:hAnsi="Times New Roman" w:cs="Times New Roman"/>
          <w:sz w:val="24"/>
          <w:szCs w:val="24"/>
        </w:rPr>
        <w:t xml:space="preserve">rights </w:t>
      </w:r>
      <w:r w:rsidR="002F4A0C">
        <w:rPr>
          <w:rFonts w:ascii="Times New Roman" w:hAnsi="Times New Roman" w:cs="Times New Roman"/>
          <w:sz w:val="24"/>
          <w:szCs w:val="24"/>
        </w:rPr>
        <w:t>regarding</w:t>
      </w:r>
      <w:r w:rsidR="002F4A0C" w:rsidRPr="002F4A0C">
        <w:rPr>
          <w:rFonts w:ascii="Times New Roman" w:hAnsi="Times New Roman" w:cs="Times New Roman"/>
          <w:sz w:val="24"/>
          <w:szCs w:val="24"/>
        </w:rPr>
        <w:t xml:space="preserve"> </w:t>
      </w:r>
      <w:r w:rsidR="002F4A0C">
        <w:rPr>
          <w:rFonts w:ascii="Times New Roman" w:hAnsi="Times New Roman" w:cs="Times New Roman"/>
          <w:sz w:val="24"/>
          <w:szCs w:val="24"/>
        </w:rPr>
        <w:t>access</w:t>
      </w:r>
      <w:r w:rsidR="002F4A0C" w:rsidRPr="002F4A0C">
        <w:rPr>
          <w:rFonts w:ascii="Times New Roman" w:hAnsi="Times New Roman" w:cs="Times New Roman"/>
          <w:sz w:val="24"/>
          <w:szCs w:val="24"/>
        </w:rPr>
        <w:t xml:space="preserve"> to shops, hotels,</w:t>
      </w:r>
      <w:r w:rsidR="002F4A0C">
        <w:rPr>
          <w:rFonts w:ascii="Times New Roman" w:hAnsi="Times New Roman" w:cs="Times New Roman"/>
          <w:sz w:val="24"/>
          <w:szCs w:val="24"/>
        </w:rPr>
        <w:t xml:space="preserve"> restaurants, banks,</w:t>
      </w:r>
      <w:r w:rsidR="002F4A0C" w:rsidRPr="002F4A0C">
        <w:rPr>
          <w:rFonts w:ascii="Times New Roman" w:hAnsi="Times New Roman" w:cs="Times New Roman"/>
          <w:sz w:val="24"/>
          <w:szCs w:val="24"/>
        </w:rPr>
        <w:t xml:space="preserve"> </w:t>
      </w:r>
      <w:r w:rsidR="00325644">
        <w:rPr>
          <w:rFonts w:ascii="Times New Roman" w:hAnsi="Times New Roman" w:cs="Times New Roman"/>
          <w:sz w:val="24"/>
          <w:szCs w:val="24"/>
        </w:rPr>
        <w:t>infrastructure, public places</w:t>
      </w:r>
      <w:r w:rsidR="002F4A0C">
        <w:rPr>
          <w:rFonts w:ascii="Times New Roman" w:hAnsi="Times New Roman" w:cs="Times New Roman"/>
          <w:sz w:val="24"/>
          <w:szCs w:val="24"/>
        </w:rPr>
        <w:t xml:space="preserve"> etc. But the state has the </w:t>
      </w:r>
      <w:r w:rsidR="002F4A0C" w:rsidRPr="002F4A0C">
        <w:rPr>
          <w:rFonts w:ascii="Times New Roman" w:hAnsi="Times New Roman" w:cs="Times New Roman"/>
          <w:sz w:val="24"/>
          <w:szCs w:val="24"/>
        </w:rPr>
        <w:t>right to make any special provisions for wome</w:t>
      </w:r>
      <w:r w:rsidR="002F4A0C">
        <w:rPr>
          <w:rFonts w:ascii="Times New Roman" w:hAnsi="Times New Roman" w:cs="Times New Roman"/>
          <w:sz w:val="24"/>
          <w:szCs w:val="24"/>
        </w:rPr>
        <w:t xml:space="preserve">n and children and also for, scheduled castes, </w:t>
      </w:r>
      <w:r w:rsidR="002F4A0C" w:rsidRPr="002F4A0C">
        <w:rPr>
          <w:rFonts w:ascii="Times New Roman" w:hAnsi="Times New Roman" w:cs="Times New Roman"/>
          <w:sz w:val="24"/>
          <w:szCs w:val="24"/>
        </w:rPr>
        <w:t>scheduled tribes</w:t>
      </w:r>
      <w:r w:rsidR="002F4A0C">
        <w:rPr>
          <w:rFonts w:ascii="Times New Roman" w:hAnsi="Times New Roman" w:cs="Times New Roman"/>
          <w:sz w:val="24"/>
          <w:szCs w:val="24"/>
        </w:rPr>
        <w:t xml:space="preserve"> and other backward classes</w:t>
      </w:r>
      <w:r w:rsidR="002F4A0C" w:rsidRPr="002F4A0C">
        <w:rPr>
          <w:rFonts w:ascii="Times New Roman" w:hAnsi="Times New Roman" w:cs="Times New Roman"/>
          <w:sz w:val="24"/>
          <w:szCs w:val="24"/>
        </w:rPr>
        <w:t>.</w:t>
      </w:r>
    </w:p>
    <w:p w:rsidR="00623212" w:rsidRDefault="00623212" w:rsidP="00C559A0">
      <w:pPr>
        <w:autoSpaceDE w:val="0"/>
        <w:autoSpaceDN w:val="0"/>
        <w:adjustRightInd w:val="0"/>
        <w:spacing w:after="0" w:line="360" w:lineRule="auto"/>
        <w:rPr>
          <w:rFonts w:ascii="Times New Roman" w:eastAsia="HiddenHorzOCR" w:hAnsi="Times New Roman" w:cs="Times New Roman"/>
          <w:sz w:val="24"/>
          <w:szCs w:val="24"/>
        </w:rPr>
      </w:pPr>
      <w:r>
        <w:rPr>
          <w:rFonts w:ascii="Times New Roman" w:hAnsi="Times New Roman" w:cs="Times New Roman"/>
          <w:sz w:val="24"/>
          <w:szCs w:val="24"/>
        </w:rPr>
        <w:tab/>
      </w:r>
      <w:r w:rsidRPr="00C559A0">
        <w:rPr>
          <w:rFonts w:ascii="Times New Roman" w:hAnsi="Times New Roman" w:cs="Times New Roman"/>
          <w:sz w:val="24"/>
          <w:szCs w:val="24"/>
        </w:rPr>
        <w:t>According to Article 16 of the Constitution of India - All citizens including</w:t>
      </w:r>
      <w:r w:rsidR="002D639E" w:rsidRPr="00C559A0">
        <w:rPr>
          <w:rFonts w:ascii="Times New Roman" w:hAnsi="Times New Roman" w:cs="Times New Roman"/>
          <w:sz w:val="24"/>
          <w:szCs w:val="24"/>
        </w:rPr>
        <w:t>,</w:t>
      </w:r>
      <w:r w:rsidRPr="00C559A0">
        <w:rPr>
          <w:rFonts w:ascii="Times New Roman" w:hAnsi="Times New Roman" w:cs="Times New Roman"/>
          <w:sz w:val="24"/>
          <w:szCs w:val="24"/>
        </w:rPr>
        <w:t xml:space="preserve"> women will enjoy equality of opportunity in matters of public employment, </w:t>
      </w:r>
      <w:r w:rsidR="002D639E" w:rsidRPr="00C559A0">
        <w:rPr>
          <w:rFonts w:ascii="Times New Roman" w:hAnsi="Times New Roman" w:cs="Times New Roman"/>
          <w:sz w:val="24"/>
          <w:szCs w:val="24"/>
        </w:rPr>
        <w:t>irrespective of their gender</w:t>
      </w:r>
      <w:r w:rsidRPr="00C559A0">
        <w:rPr>
          <w:rFonts w:ascii="Times New Roman" w:hAnsi="Times New Roman" w:cs="Times New Roman"/>
          <w:sz w:val="24"/>
          <w:szCs w:val="24"/>
        </w:rPr>
        <w:t xml:space="preserve">, races, castes, </w:t>
      </w:r>
      <w:r w:rsidR="002D639E" w:rsidRPr="00C559A0">
        <w:rPr>
          <w:rFonts w:ascii="Times New Roman" w:hAnsi="Times New Roman" w:cs="Times New Roman"/>
          <w:sz w:val="24"/>
          <w:szCs w:val="24"/>
        </w:rPr>
        <w:t xml:space="preserve">ethnicity, religions and socio-economic backgrounds. </w:t>
      </w:r>
      <w:r w:rsidR="00C559A0" w:rsidRPr="00C559A0">
        <w:rPr>
          <w:rFonts w:ascii="Times New Roman" w:hAnsi="Times New Roman" w:cs="Times New Roman"/>
          <w:sz w:val="24"/>
          <w:szCs w:val="24"/>
        </w:rPr>
        <w:t>There are certain exceptions, i.e. Parliament may prescribe by law that residence within the state is required for</w:t>
      </w:r>
      <w:r w:rsidR="00C559A0">
        <w:rPr>
          <w:rFonts w:ascii="Times New Roman" w:hAnsi="Times New Roman" w:cs="Times New Roman"/>
          <w:sz w:val="24"/>
          <w:szCs w:val="24"/>
        </w:rPr>
        <w:t xml:space="preserve"> </w:t>
      </w:r>
      <w:r w:rsidR="00C559A0" w:rsidRPr="00C559A0">
        <w:rPr>
          <w:rFonts w:ascii="Times New Roman" w:hAnsi="Times New Roman" w:cs="Times New Roman"/>
          <w:sz w:val="24"/>
          <w:szCs w:val="24"/>
        </w:rPr>
        <w:t xml:space="preserve">a </w:t>
      </w:r>
      <w:r w:rsidR="00C559A0">
        <w:rPr>
          <w:rFonts w:ascii="Times New Roman" w:hAnsi="Times New Roman" w:cs="Times New Roman"/>
          <w:sz w:val="24"/>
          <w:szCs w:val="24"/>
        </w:rPr>
        <w:t>particular</w:t>
      </w:r>
      <w:r w:rsidR="00C559A0" w:rsidRPr="00C559A0">
        <w:rPr>
          <w:rFonts w:ascii="Times New Roman" w:hAnsi="Times New Roman" w:cs="Times New Roman"/>
          <w:sz w:val="24"/>
          <w:szCs w:val="24"/>
        </w:rPr>
        <w:t xml:space="preserve"> employment. The State is empowered to reserve certain posts for backward classes and also for the scheduled castes and sche</w:t>
      </w:r>
      <w:r w:rsidR="00C559A0">
        <w:rPr>
          <w:rFonts w:ascii="Times New Roman" w:hAnsi="Times New Roman" w:cs="Times New Roman"/>
          <w:sz w:val="24"/>
          <w:szCs w:val="24"/>
        </w:rPr>
        <w:t>duled tribes and a</w:t>
      </w:r>
      <w:r w:rsidR="00C559A0" w:rsidRPr="00C559A0">
        <w:rPr>
          <w:rFonts w:ascii="Times New Roman" w:hAnsi="Times New Roman" w:cs="Times New Roman"/>
          <w:sz w:val="24"/>
          <w:szCs w:val="24"/>
        </w:rPr>
        <w:t xml:space="preserve">ppointment in connection with a religious organisation may be reserved for persons belonging to that </w:t>
      </w:r>
      <w:r w:rsidR="00C559A0">
        <w:rPr>
          <w:rFonts w:ascii="Times New Roman" w:eastAsia="HiddenHorzOCR" w:hAnsi="Times New Roman" w:cs="Times New Roman"/>
          <w:sz w:val="24"/>
          <w:szCs w:val="24"/>
        </w:rPr>
        <w:t xml:space="preserve">religion. </w:t>
      </w:r>
    </w:p>
    <w:p w:rsidR="00C559A0" w:rsidRDefault="00C559A0" w:rsidP="00C559A0">
      <w:pPr>
        <w:autoSpaceDE w:val="0"/>
        <w:autoSpaceDN w:val="0"/>
        <w:adjustRightInd w:val="0"/>
        <w:spacing w:after="0" w:line="360" w:lineRule="auto"/>
        <w:rPr>
          <w:rFonts w:ascii="Times New Roman" w:hAnsi="Times New Roman" w:cs="Times New Roman"/>
          <w:sz w:val="24"/>
          <w:szCs w:val="24"/>
        </w:rPr>
      </w:pPr>
      <w:r>
        <w:rPr>
          <w:rFonts w:ascii="Times New Roman" w:eastAsia="HiddenHorzOCR" w:hAnsi="Times New Roman" w:cs="Times New Roman"/>
          <w:sz w:val="24"/>
          <w:szCs w:val="24"/>
        </w:rPr>
        <w:tab/>
      </w:r>
      <w:r w:rsidRPr="00C559A0">
        <w:rPr>
          <w:rFonts w:ascii="Times New Roman" w:hAnsi="Times New Roman" w:cs="Times New Roman"/>
          <w:sz w:val="24"/>
          <w:szCs w:val="24"/>
        </w:rPr>
        <w:t xml:space="preserve">As </w:t>
      </w:r>
      <w:r w:rsidRPr="00C559A0">
        <w:rPr>
          <w:rFonts w:ascii="Times New Roman" w:hAnsi="Times New Roman" w:cs="Times New Roman"/>
          <w:bCs/>
          <w:sz w:val="24"/>
          <w:szCs w:val="24"/>
        </w:rPr>
        <w:t>per Article 17 of the Constitution of India</w:t>
      </w:r>
      <w:r w:rsidR="0087274C">
        <w:rPr>
          <w:rFonts w:ascii="Times New Roman" w:hAnsi="Times New Roman" w:cs="Times New Roman"/>
          <w:bCs/>
          <w:sz w:val="24"/>
          <w:szCs w:val="24"/>
        </w:rPr>
        <w:t xml:space="preserve"> </w:t>
      </w:r>
      <w:r w:rsidRPr="00C559A0">
        <w:rPr>
          <w:rFonts w:ascii="Times New Roman" w:hAnsi="Times New Roman" w:cs="Times New Roman"/>
          <w:bCs/>
          <w:sz w:val="24"/>
          <w:szCs w:val="24"/>
        </w:rPr>
        <w:t xml:space="preserve">- </w:t>
      </w:r>
      <w:r>
        <w:rPr>
          <w:rFonts w:ascii="Times New Roman" w:hAnsi="Times New Roman" w:cs="Times New Roman"/>
          <w:bCs/>
          <w:sz w:val="24"/>
          <w:szCs w:val="24"/>
        </w:rPr>
        <w:t xml:space="preserve">The </w:t>
      </w:r>
      <w:r w:rsidRPr="00C559A0">
        <w:rPr>
          <w:rFonts w:ascii="Times New Roman" w:hAnsi="Times New Roman" w:cs="Times New Roman"/>
          <w:sz w:val="24"/>
          <w:szCs w:val="24"/>
        </w:rPr>
        <w:t>System of untouchability is</w:t>
      </w:r>
      <w:r>
        <w:rPr>
          <w:rFonts w:ascii="Times New Roman" w:hAnsi="Times New Roman" w:cs="Times New Roman"/>
          <w:sz w:val="24"/>
          <w:szCs w:val="24"/>
        </w:rPr>
        <w:t xml:space="preserve"> </w:t>
      </w:r>
      <w:r w:rsidRPr="00C559A0">
        <w:rPr>
          <w:rFonts w:ascii="Times New Roman" w:hAnsi="Times New Roman" w:cs="Times New Roman"/>
          <w:sz w:val="24"/>
          <w:szCs w:val="24"/>
        </w:rPr>
        <w:t xml:space="preserve">eliminated and </w:t>
      </w:r>
      <w:r w:rsidRPr="00C559A0">
        <w:rPr>
          <w:rFonts w:ascii="Times New Roman" w:hAnsi="Times New Roman" w:cs="Times New Roman"/>
          <w:bCs/>
          <w:sz w:val="24"/>
          <w:szCs w:val="24"/>
        </w:rPr>
        <w:t xml:space="preserve">Untouchability (offence) Act of 1955 </w:t>
      </w:r>
      <w:r>
        <w:rPr>
          <w:rFonts w:ascii="Times New Roman" w:hAnsi="Times New Roman" w:cs="Times New Roman"/>
          <w:sz w:val="24"/>
          <w:szCs w:val="24"/>
        </w:rPr>
        <w:t xml:space="preserve">was enacted by the </w:t>
      </w:r>
      <w:r w:rsidRPr="00C559A0">
        <w:rPr>
          <w:rFonts w:ascii="Times New Roman" w:hAnsi="Times New Roman" w:cs="Times New Roman"/>
          <w:sz w:val="24"/>
          <w:szCs w:val="24"/>
        </w:rPr>
        <w:t xml:space="preserve">parliament. This Act was amended by </w:t>
      </w:r>
      <w:r w:rsidRPr="00C559A0">
        <w:rPr>
          <w:rFonts w:ascii="Times New Roman" w:hAnsi="Times New Roman" w:cs="Times New Roman"/>
          <w:bCs/>
          <w:sz w:val="24"/>
          <w:szCs w:val="24"/>
        </w:rPr>
        <w:t>Untouchability (offence) Amendment Act</w:t>
      </w:r>
      <w:r>
        <w:rPr>
          <w:rFonts w:ascii="Times New Roman" w:hAnsi="Times New Roman" w:cs="Times New Roman"/>
          <w:sz w:val="24"/>
          <w:szCs w:val="24"/>
        </w:rPr>
        <w:t xml:space="preserve"> </w:t>
      </w:r>
      <w:r w:rsidRPr="00C559A0">
        <w:rPr>
          <w:rFonts w:ascii="Times New Roman" w:hAnsi="Times New Roman" w:cs="Times New Roman"/>
          <w:bCs/>
          <w:sz w:val="24"/>
          <w:szCs w:val="24"/>
        </w:rPr>
        <w:t>1976</w:t>
      </w:r>
      <w:r w:rsidR="00102476">
        <w:rPr>
          <w:rFonts w:ascii="Times New Roman" w:hAnsi="Times New Roman" w:cs="Times New Roman"/>
          <w:bCs/>
          <w:sz w:val="24"/>
          <w:szCs w:val="24"/>
        </w:rPr>
        <w:t>,</w:t>
      </w:r>
      <w:r w:rsidRPr="00C559A0">
        <w:rPr>
          <w:rFonts w:ascii="Times New Roman" w:hAnsi="Times New Roman" w:cs="Times New Roman"/>
          <w:bCs/>
          <w:sz w:val="24"/>
          <w:szCs w:val="24"/>
        </w:rPr>
        <w:t xml:space="preserve"> </w:t>
      </w:r>
      <w:r w:rsidRPr="00C559A0">
        <w:rPr>
          <w:rFonts w:ascii="Times New Roman" w:hAnsi="Times New Roman" w:cs="Times New Roman"/>
          <w:sz w:val="24"/>
          <w:szCs w:val="24"/>
        </w:rPr>
        <w:t>to make the law more stringent to</w:t>
      </w:r>
      <w:r>
        <w:rPr>
          <w:rFonts w:ascii="Times New Roman" w:hAnsi="Times New Roman" w:cs="Times New Roman"/>
          <w:sz w:val="24"/>
          <w:szCs w:val="24"/>
        </w:rPr>
        <w:t xml:space="preserve"> remove untouchability from the </w:t>
      </w:r>
      <w:r w:rsidRPr="00C559A0">
        <w:rPr>
          <w:rFonts w:ascii="Times New Roman" w:hAnsi="Times New Roman" w:cs="Times New Roman"/>
          <w:sz w:val="24"/>
          <w:szCs w:val="24"/>
        </w:rPr>
        <w:t>society.</w:t>
      </w:r>
    </w:p>
    <w:p w:rsidR="00F17A74" w:rsidRPr="00F17A74" w:rsidRDefault="00F17A74" w:rsidP="00F17A74">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F17A74">
        <w:rPr>
          <w:rFonts w:ascii="Times New Roman" w:hAnsi="Times New Roman" w:cs="Times New Roman"/>
          <w:sz w:val="24"/>
          <w:szCs w:val="24"/>
        </w:rPr>
        <w:t xml:space="preserve">According to </w:t>
      </w:r>
      <w:r w:rsidRPr="00F17A74">
        <w:rPr>
          <w:rFonts w:ascii="Times New Roman" w:hAnsi="Times New Roman" w:cs="Times New Roman"/>
          <w:bCs/>
          <w:sz w:val="24"/>
          <w:szCs w:val="24"/>
        </w:rPr>
        <w:t xml:space="preserve">Article 19 </w:t>
      </w:r>
      <w:r w:rsidRPr="00F17A74">
        <w:rPr>
          <w:rFonts w:ascii="Times New Roman" w:hAnsi="Times New Roman" w:cs="Times New Roman"/>
          <w:sz w:val="24"/>
          <w:szCs w:val="24"/>
        </w:rPr>
        <w:t xml:space="preserve">of the </w:t>
      </w:r>
      <w:r w:rsidRPr="00F17A74">
        <w:rPr>
          <w:rFonts w:ascii="Times New Roman" w:hAnsi="Times New Roman" w:cs="Times New Roman"/>
          <w:bCs/>
          <w:sz w:val="24"/>
          <w:szCs w:val="24"/>
        </w:rPr>
        <w:t>Constitution of India</w:t>
      </w:r>
      <w:r w:rsidR="00102476">
        <w:rPr>
          <w:rFonts w:ascii="Times New Roman" w:hAnsi="Times New Roman" w:cs="Times New Roman"/>
          <w:bCs/>
          <w:sz w:val="24"/>
          <w:szCs w:val="24"/>
        </w:rPr>
        <w:t>,</w:t>
      </w:r>
      <w:r w:rsidRPr="00F17A74">
        <w:rPr>
          <w:rFonts w:ascii="Times New Roman" w:hAnsi="Times New Roman" w:cs="Times New Roman"/>
          <w:bCs/>
          <w:sz w:val="24"/>
          <w:szCs w:val="24"/>
        </w:rPr>
        <w:t xml:space="preserve"> </w:t>
      </w:r>
      <w:r w:rsidRPr="00F17A74">
        <w:rPr>
          <w:rFonts w:ascii="Times New Roman" w:hAnsi="Times New Roman" w:cs="Times New Roman"/>
          <w:sz w:val="24"/>
          <w:szCs w:val="24"/>
        </w:rPr>
        <w:t>every citizen including</w:t>
      </w:r>
    </w:p>
    <w:p w:rsidR="00F17A74" w:rsidRDefault="00F17A74" w:rsidP="00F17A74">
      <w:pPr>
        <w:autoSpaceDE w:val="0"/>
        <w:autoSpaceDN w:val="0"/>
        <w:adjustRightInd w:val="0"/>
        <w:spacing w:after="0" w:line="360" w:lineRule="auto"/>
        <w:rPr>
          <w:rFonts w:ascii="Times New Roman" w:hAnsi="Times New Roman" w:cs="Times New Roman"/>
          <w:sz w:val="24"/>
          <w:szCs w:val="24"/>
        </w:rPr>
      </w:pPr>
      <w:r w:rsidRPr="00F17A74">
        <w:rPr>
          <w:rFonts w:ascii="Times New Roman" w:hAnsi="Times New Roman" w:cs="Times New Roman"/>
          <w:sz w:val="24"/>
          <w:szCs w:val="24"/>
        </w:rPr>
        <w:t>women have the right to f</w:t>
      </w:r>
      <w:r>
        <w:rPr>
          <w:rFonts w:ascii="Times New Roman" w:hAnsi="Times New Roman" w:cs="Times New Roman"/>
          <w:sz w:val="24"/>
          <w:szCs w:val="24"/>
        </w:rPr>
        <w:t xml:space="preserve">reedom of speech and expression, </w:t>
      </w:r>
      <w:r w:rsidRPr="00F17A74">
        <w:rPr>
          <w:rFonts w:ascii="Times New Roman" w:hAnsi="Times New Roman" w:cs="Times New Roman"/>
          <w:sz w:val="24"/>
          <w:szCs w:val="24"/>
        </w:rPr>
        <w:t>to assem</w:t>
      </w:r>
      <w:r>
        <w:rPr>
          <w:rFonts w:ascii="Times New Roman" w:hAnsi="Times New Roman" w:cs="Times New Roman"/>
          <w:sz w:val="24"/>
          <w:szCs w:val="24"/>
        </w:rPr>
        <w:t xml:space="preserve">ble peacefully and without arms, to form unions or associations, </w:t>
      </w:r>
      <w:r w:rsidRPr="00F17A74">
        <w:rPr>
          <w:rFonts w:ascii="Times New Roman" w:hAnsi="Times New Roman" w:cs="Times New Roman"/>
          <w:sz w:val="24"/>
          <w:szCs w:val="24"/>
        </w:rPr>
        <w:t>to move freely th</w:t>
      </w:r>
      <w:r>
        <w:rPr>
          <w:rFonts w:ascii="Times New Roman" w:hAnsi="Times New Roman" w:cs="Times New Roman"/>
          <w:sz w:val="24"/>
          <w:szCs w:val="24"/>
        </w:rPr>
        <w:t xml:space="preserve">roughout the country, </w:t>
      </w:r>
      <w:r w:rsidRPr="00F17A74">
        <w:rPr>
          <w:rFonts w:ascii="Times New Roman" w:hAnsi="Times New Roman" w:cs="Times New Roman"/>
          <w:sz w:val="24"/>
          <w:szCs w:val="24"/>
        </w:rPr>
        <w:t>to reside or settle d</w:t>
      </w:r>
      <w:r>
        <w:rPr>
          <w:rFonts w:ascii="Times New Roman" w:hAnsi="Times New Roman" w:cs="Times New Roman"/>
          <w:sz w:val="24"/>
          <w:szCs w:val="24"/>
        </w:rPr>
        <w:t xml:space="preserve">own in any part of the country and </w:t>
      </w:r>
      <w:r w:rsidRPr="00F17A74">
        <w:rPr>
          <w:rFonts w:ascii="Times New Roman" w:hAnsi="Times New Roman" w:cs="Times New Roman"/>
          <w:sz w:val="24"/>
          <w:szCs w:val="24"/>
        </w:rPr>
        <w:t>to practise any profession or to carry on any lawful trade or business</w:t>
      </w:r>
      <w:r w:rsidR="00102476">
        <w:rPr>
          <w:rFonts w:ascii="Times New Roman" w:hAnsi="Times New Roman" w:cs="Times New Roman"/>
          <w:sz w:val="24"/>
          <w:szCs w:val="24"/>
        </w:rPr>
        <w:t xml:space="preserve"> in accordance to one’s own aspirations</w:t>
      </w:r>
      <w:r w:rsidRPr="00F17A74">
        <w:rPr>
          <w:rFonts w:ascii="Times New Roman" w:hAnsi="Times New Roman" w:cs="Times New Roman"/>
          <w:sz w:val="24"/>
          <w:szCs w:val="24"/>
        </w:rPr>
        <w:t>.</w:t>
      </w:r>
    </w:p>
    <w:p w:rsidR="0087274C" w:rsidRDefault="0087274C" w:rsidP="005770CF">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87274C">
        <w:rPr>
          <w:rFonts w:ascii="Times New Roman" w:hAnsi="Times New Roman" w:cs="Times New Roman"/>
          <w:sz w:val="24"/>
          <w:szCs w:val="24"/>
        </w:rPr>
        <w:t xml:space="preserve">As </w:t>
      </w:r>
      <w:r w:rsidRPr="0087274C">
        <w:rPr>
          <w:rFonts w:ascii="Times New Roman" w:hAnsi="Times New Roman" w:cs="Times New Roman"/>
          <w:bCs/>
          <w:sz w:val="24"/>
          <w:szCs w:val="24"/>
        </w:rPr>
        <w:t xml:space="preserve">per Article 21 of the Constitution of India </w:t>
      </w:r>
      <w:r>
        <w:rPr>
          <w:rFonts w:ascii="Times New Roman" w:hAnsi="Times New Roman" w:cs="Times New Roman"/>
          <w:sz w:val="24"/>
          <w:szCs w:val="24"/>
        </w:rPr>
        <w:t xml:space="preserve">- </w:t>
      </w:r>
      <w:r w:rsidRPr="0087274C">
        <w:rPr>
          <w:rFonts w:ascii="Times New Roman" w:hAnsi="Times New Roman" w:cs="Times New Roman"/>
          <w:sz w:val="24"/>
          <w:szCs w:val="24"/>
        </w:rPr>
        <w:t>No person shall be deprived of life or perso</w:t>
      </w:r>
      <w:r>
        <w:rPr>
          <w:rFonts w:ascii="Times New Roman" w:hAnsi="Times New Roman" w:cs="Times New Roman"/>
          <w:sz w:val="24"/>
          <w:szCs w:val="24"/>
        </w:rPr>
        <w:t>nal liberty</w:t>
      </w:r>
      <w:r w:rsidR="00733885">
        <w:rPr>
          <w:rFonts w:ascii="Times New Roman" w:hAnsi="Times New Roman" w:cs="Times New Roman"/>
          <w:sz w:val="24"/>
          <w:szCs w:val="24"/>
        </w:rPr>
        <w:t>,</w:t>
      </w:r>
      <w:r>
        <w:rPr>
          <w:rFonts w:ascii="Times New Roman" w:hAnsi="Times New Roman" w:cs="Times New Roman"/>
          <w:sz w:val="24"/>
          <w:szCs w:val="24"/>
        </w:rPr>
        <w:t xml:space="preserve"> except according to </w:t>
      </w:r>
      <w:r w:rsidR="005770CF">
        <w:rPr>
          <w:rFonts w:ascii="Times New Roman" w:hAnsi="Times New Roman" w:cs="Times New Roman"/>
          <w:sz w:val="24"/>
          <w:szCs w:val="24"/>
        </w:rPr>
        <w:t xml:space="preserve">the </w:t>
      </w:r>
      <w:r w:rsidRPr="0087274C">
        <w:rPr>
          <w:rFonts w:ascii="Times New Roman" w:hAnsi="Times New Roman" w:cs="Times New Roman"/>
          <w:sz w:val="24"/>
          <w:szCs w:val="24"/>
        </w:rPr>
        <w:t>proc</w:t>
      </w:r>
      <w:r w:rsidR="005770CF">
        <w:rPr>
          <w:rFonts w:ascii="Times New Roman" w:hAnsi="Times New Roman" w:cs="Times New Roman"/>
          <w:sz w:val="24"/>
          <w:szCs w:val="24"/>
        </w:rPr>
        <w:t xml:space="preserve">edure established by law. This </w:t>
      </w:r>
      <w:r w:rsidRPr="0087274C">
        <w:rPr>
          <w:rFonts w:ascii="Times New Roman" w:hAnsi="Times New Roman" w:cs="Times New Roman"/>
          <w:sz w:val="24"/>
          <w:szCs w:val="24"/>
        </w:rPr>
        <w:t xml:space="preserve">right to </w:t>
      </w:r>
      <w:r w:rsidR="005770CF">
        <w:rPr>
          <w:rFonts w:ascii="Times New Roman" w:hAnsi="Times New Roman" w:cs="Times New Roman"/>
          <w:sz w:val="24"/>
          <w:szCs w:val="24"/>
        </w:rPr>
        <w:t xml:space="preserve">life, </w:t>
      </w:r>
      <w:r w:rsidRPr="0087274C">
        <w:rPr>
          <w:rFonts w:ascii="Times New Roman" w:hAnsi="Times New Roman" w:cs="Times New Roman"/>
          <w:sz w:val="24"/>
          <w:szCs w:val="24"/>
        </w:rPr>
        <w:t>includes right to live with</w:t>
      </w:r>
      <w:r>
        <w:rPr>
          <w:rFonts w:ascii="Times New Roman" w:hAnsi="Times New Roman" w:cs="Times New Roman"/>
          <w:sz w:val="24"/>
          <w:szCs w:val="24"/>
        </w:rPr>
        <w:t xml:space="preserve"> </w:t>
      </w:r>
      <w:r w:rsidRPr="0087274C">
        <w:rPr>
          <w:rFonts w:ascii="Times New Roman" w:hAnsi="Times New Roman" w:cs="Times New Roman"/>
          <w:sz w:val="24"/>
          <w:szCs w:val="24"/>
        </w:rPr>
        <w:t>dignity, right to privacy etc.</w:t>
      </w:r>
      <w:r w:rsidR="005770CF">
        <w:rPr>
          <w:rFonts w:ascii="Times New Roman" w:hAnsi="Times New Roman" w:cs="Times New Roman"/>
          <w:sz w:val="24"/>
          <w:szCs w:val="24"/>
        </w:rPr>
        <w:t xml:space="preserve"> Domestic violence against women is also derogatory to Article 21 of the Indian Constitution, because it weakens the self-re</w:t>
      </w:r>
      <w:r w:rsidR="003641A8">
        <w:rPr>
          <w:rFonts w:ascii="Times New Roman" w:hAnsi="Times New Roman" w:cs="Times New Roman"/>
          <w:sz w:val="24"/>
          <w:szCs w:val="24"/>
        </w:rPr>
        <w:t xml:space="preserve">spect and dignity of women, who are </w:t>
      </w:r>
      <w:r w:rsidR="005770CF">
        <w:rPr>
          <w:rFonts w:ascii="Times New Roman" w:hAnsi="Times New Roman" w:cs="Times New Roman"/>
          <w:sz w:val="24"/>
          <w:szCs w:val="24"/>
        </w:rPr>
        <w:t>victim</w:t>
      </w:r>
      <w:r w:rsidR="003641A8">
        <w:rPr>
          <w:rFonts w:ascii="Times New Roman" w:hAnsi="Times New Roman" w:cs="Times New Roman"/>
          <w:sz w:val="24"/>
          <w:szCs w:val="24"/>
        </w:rPr>
        <w:t>s</w:t>
      </w:r>
      <w:r w:rsidR="005770CF">
        <w:rPr>
          <w:rFonts w:ascii="Times New Roman" w:hAnsi="Times New Roman" w:cs="Times New Roman"/>
          <w:sz w:val="24"/>
          <w:szCs w:val="24"/>
        </w:rPr>
        <w:t>.</w:t>
      </w:r>
    </w:p>
    <w:p w:rsidR="0041790F" w:rsidRDefault="0041790F" w:rsidP="0041790F">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Pr="0041790F">
        <w:rPr>
          <w:rFonts w:ascii="Times New Roman" w:hAnsi="Times New Roman" w:cs="Times New Roman"/>
          <w:bCs/>
          <w:sz w:val="24"/>
          <w:szCs w:val="24"/>
        </w:rPr>
        <w:t xml:space="preserve">According to Article 21A of the Constitution of India </w:t>
      </w:r>
      <w:r w:rsidRPr="0041790F">
        <w:rPr>
          <w:rFonts w:ascii="Times New Roman" w:hAnsi="Times New Roman" w:cs="Times New Roman"/>
          <w:sz w:val="24"/>
          <w:szCs w:val="24"/>
        </w:rPr>
        <w:t>-</w:t>
      </w:r>
      <w:r w:rsidR="00B46473">
        <w:rPr>
          <w:rFonts w:ascii="Times New Roman" w:hAnsi="Times New Roman" w:cs="Times New Roman"/>
          <w:sz w:val="24"/>
          <w:szCs w:val="24"/>
        </w:rPr>
        <w:t xml:space="preserve"> </w:t>
      </w:r>
      <w:r w:rsidRPr="0041790F">
        <w:rPr>
          <w:rFonts w:ascii="Times New Roman" w:hAnsi="Times New Roman" w:cs="Times New Roman"/>
          <w:sz w:val="24"/>
          <w:szCs w:val="24"/>
        </w:rPr>
        <w:t>The State shall provide</w:t>
      </w:r>
      <w:r>
        <w:rPr>
          <w:rFonts w:ascii="Times New Roman" w:hAnsi="Times New Roman" w:cs="Times New Roman"/>
          <w:sz w:val="24"/>
          <w:szCs w:val="24"/>
        </w:rPr>
        <w:t xml:space="preserve"> </w:t>
      </w:r>
      <w:r w:rsidRPr="0041790F">
        <w:rPr>
          <w:rFonts w:ascii="Times New Roman" w:hAnsi="Times New Roman" w:cs="Times New Roman"/>
          <w:sz w:val="24"/>
          <w:szCs w:val="24"/>
        </w:rPr>
        <w:t>free and compulsory education to all children</w:t>
      </w:r>
      <w:r w:rsidR="00B46473">
        <w:rPr>
          <w:rFonts w:ascii="Times New Roman" w:hAnsi="Times New Roman" w:cs="Times New Roman"/>
          <w:sz w:val="24"/>
          <w:szCs w:val="24"/>
        </w:rPr>
        <w:t>,</w:t>
      </w:r>
      <w:r w:rsidRPr="0041790F">
        <w:rPr>
          <w:rFonts w:ascii="Times New Roman" w:hAnsi="Times New Roman" w:cs="Times New Roman"/>
          <w:sz w:val="24"/>
          <w:szCs w:val="24"/>
        </w:rPr>
        <w:t xml:space="preserve"> </w:t>
      </w:r>
      <w:r w:rsidR="00B46473">
        <w:rPr>
          <w:rFonts w:ascii="Times New Roman" w:hAnsi="Times New Roman" w:cs="Times New Roman"/>
          <w:sz w:val="24"/>
          <w:szCs w:val="24"/>
        </w:rPr>
        <w:t>who are</w:t>
      </w:r>
      <w:r>
        <w:rPr>
          <w:rFonts w:ascii="Times New Roman" w:hAnsi="Times New Roman" w:cs="Times New Roman"/>
          <w:sz w:val="24"/>
          <w:szCs w:val="24"/>
        </w:rPr>
        <w:t xml:space="preserve"> between</w:t>
      </w:r>
      <w:r w:rsidR="00B46473">
        <w:rPr>
          <w:rFonts w:ascii="Times New Roman" w:hAnsi="Times New Roman" w:cs="Times New Roman"/>
          <w:sz w:val="24"/>
          <w:szCs w:val="24"/>
        </w:rPr>
        <w:t xml:space="preserve"> the ages of</w:t>
      </w:r>
      <w:r>
        <w:rPr>
          <w:rFonts w:ascii="Times New Roman" w:hAnsi="Times New Roman" w:cs="Times New Roman"/>
          <w:sz w:val="24"/>
          <w:szCs w:val="24"/>
        </w:rPr>
        <w:t xml:space="preserve"> six to fourteen </w:t>
      </w:r>
      <w:r w:rsidRPr="0041790F">
        <w:rPr>
          <w:rFonts w:ascii="Times New Roman" w:hAnsi="Times New Roman" w:cs="Times New Roman"/>
          <w:sz w:val="24"/>
          <w:szCs w:val="24"/>
        </w:rPr>
        <w:t xml:space="preserve">years in </w:t>
      </w:r>
      <w:r w:rsidR="00B46473">
        <w:rPr>
          <w:rFonts w:ascii="Times New Roman" w:hAnsi="Times New Roman" w:cs="Times New Roman"/>
          <w:sz w:val="24"/>
          <w:szCs w:val="24"/>
        </w:rPr>
        <w:t>a manner,</w:t>
      </w:r>
      <w:r w:rsidRPr="0041790F">
        <w:rPr>
          <w:rFonts w:ascii="Times New Roman" w:hAnsi="Times New Roman" w:cs="Times New Roman"/>
          <w:sz w:val="24"/>
          <w:szCs w:val="24"/>
        </w:rPr>
        <w:t xml:space="preserve"> as the state may determine by law.</w:t>
      </w:r>
    </w:p>
    <w:p w:rsidR="001C178C" w:rsidRDefault="001C178C" w:rsidP="001C178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1C178C">
        <w:rPr>
          <w:rFonts w:ascii="Times New Roman" w:hAnsi="Times New Roman" w:cs="Times New Roman"/>
          <w:bCs/>
          <w:sz w:val="24"/>
          <w:szCs w:val="24"/>
        </w:rPr>
        <w:t xml:space="preserve">To provide facility to the </w:t>
      </w:r>
      <w:r w:rsidR="004B7C61">
        <w:rPr>
          <w:rFonts w:ascii="Times New Roman" w:hAnsi="Times New Roman" w:cs="Times New Roman"/>
          <w:bCs/>
          <w:sz w:val="24"/>
          <w:szCs w:val="24"/>
        </w:rPr>
        <w:t>w</w:t>
      </w:r>
      <w:r w:rsidRPr="001C178C">
        <w:rPr>
          <w:rFonts w:ascii="Times New Roman" w:hAnsi="Times New Roman" w:cs="Times New Roman"/>
          <w:bCs/>
          <w:sz w:val="24"/>
          <w:szCs w:val="24"/>
        </w:rPr>
        <w:t xml:space="preserve">omen accused </w:t>
      </w:r>
      <w:r>
        <w:rPr>
          <w:rFonts w:ascii="Times New Roman" w:hAnsi="Times New Roman" w:cs="Times New Roman"/>
          <w:sz w:val="24"/>
          <w:szCs w:val="24"/>
        </w:rPr>
        <w:t>- As per Article 20 of the Constitution of India, n</w:t>
      </w:r>
      <w:r w:rsidRPr="001C178C">
        <w:rPr>
          <w:rFonts w:ascii="Times New Roman" w:hAnsi="Times New Roman" w:cs="Times New Roman"/>
          <w:sz w:val="24"/>
          <w:szCs w:val="24"/>
        </w:rPr>
        <w:t>o person including women shall be con</w:t>
      </w:r>
      <w:r>
        <w:rPr>
          <w:rFonts w:ascii="Times New Roman" w:hAnsi="Times New Roman" w:cs="Times New Roman"/>
          <w:sz w:val="24"/>
          <w:szCs w:val="24"/>
        </w:rPr>
        <w:t xml:space="preserve">victed of any </w:t>
      </w:r>
      <w:r w:rsidRPr="001C178C">
        <w:rPr>
          <w:rFonts w:ascii="Times New Roman" w:hAnsi="Times New Roman" w:cs="Times New Roman"/>
          <w:sz w:val="24"/>
          <w:szCs w:val="24"/>
        </w:rPr>
        <w:t xml:space="preserve">offence except for violation of a law and </w:t>
      </w:r>
      <w:r w:rsidR="00925CEC">
        <w:rPr>
          <w:rFonts w:ascii="Times New Roman" w:hAnsi="Times New Roman" w:cs="Times New Roman"/>
          <w:sz w:val="24"/>
          <w:szCs w:val="24"/>
        </w:rPr>
        <w:t>any</w:t>
      </w:r>
      <w:r>
        <w:rPr>
          <w:rFonts w:ascii="Times New Roman" w:hAnsi="Times New Roman" w:cs="Times New Roman"/>
          <w:sz w:val="24"/>
          <w:szCs w:val="24"/>
        </w:rPr>
        <w:t xml:space="preserve"> person shall </w:t>
      </w:r>
      <w:r w:rsidR="00925CEC">
        <w:rPr>
          <w:rFonts w:ascii="Times New Roman" w:hAnsi="Times New Roman" w:cs="Times New Roman"/>
          <w:sz w:val="24"/>
          <w:szCs w:val="24"/>
        </w:rPr>
        <w:t xml:space="preserve">not </w:t>
      </w:r>
      <w:r>
        <w:rPr>
          <w:rFonts w:ascii="Times New Roman" w:hAnsi="Times New Roman" w:cs="Times New Roman"/>
          <w:sz w:val="24"/>
          <w:szCs w:val="24"/>
        </w:rPr>
        <w:t xml:space="preserve">be prosecuted and </w:t>
      </w:r>
      <w:r w:rsidRPr="001C178C">
        <w:rPr>
          <w:rFonts w:ascii="Times New Roman" w:hAnsi="Times New Roman" w:cs="Times New Roman"/>
          <w:sz w:val="24"/>
          <w:szCs w:val="24"/>
        </w:rPr>
        <w:t>punished for the same offence more than on</w:t>
      </w:r>
      <w:r>
        <w:rPr>
          <w:rFonts w:ascii="Times New Roman" w:hAnsi="Times New Roman" w:cs="Times New Roman"/>
          <w:sz w:val="24"/>
          <w:szCs w:val="24"/>
        </w:rPr>
        <w:t>ce</w:t>
      </w:r>
      <w:r w:rsidR="00925CEC">
        <w:rPr>
          <w:rFonts w:ascii="Times New Roman" w:hAnsi="Times New Roman" w:cs="Times New Roman"/>
          <w:sz w:val="24"/>
          <w:szCs w:val="24"/>
        </w:rPr>
        <w:t>.</w:t>
      </w:r>
      <w:r>
        <w:rPr>
          <w:rFonts w:ascii="Times New Roman" w:hAnsi="Times New Roman" w:cs="Times New Roman"/>
          <w:sz w:val="24"/>
          <w:szCs w:val="24"/>
        </w:rPr>
        <w:t xml:space="preserve"> </w:t>
      </w:r>
      <w:r w:rsidR="00925CEC">
        <w:rPr>
          <w:rFonts w:ascii="Times New Roman" w:hAnsi="Times New Roman" w:cs="Times New Roman"/>
          <w:sz w:val="24"/>
          <w:szCs w:val="24"/>
        </w:rPr>
        <w:t xml:space="preserve">Any </w:t>
      </w:r>
      <w:r>
        <w:rPr>
          <w:rFonts w:ascii="Times New Roman" w:hAnsi="Times New Roman" w:cs="Times New Roman"/>
          <w:sz w:val="24"/>
          <w:szCs w:val="24"/>
        </w:rPr>
        <w:t xml:space="preserve">person </w:t>
      </w:r>
      <w:r w:rsidR="00925CEC">
        <w:rPr>
          <w:rFonts w:ascii="Times New Roman" w:hAnsi="Times New Roman" w:cs="Times New Roman"/>
          <w:sz w:val="24"/>
          <w:szCs w:val="24"/>
        </w:rPr>
        <w:t xml:space="preserve">should not be </w:t>
      </w:r>
      <w:r>
        <w:rPr>
          <w:rFonts w:ascii="Times New Roman" w:hAnsi="Times New Roman" w:cs="Times New Roman"/>
          <w:sz w:val="24"/>
          <w:szCs w:val="24"/>
        </w:rPr>
        <w:t xml:space="preserve">accused of any </w:t>
      </w:r>
      <w:r w:rsidRPr="001C178C">
        <w:rPr>
          <w:rFonts w:ascii="Times New Roman" w:hAnsi="Times New Roman" w:cs="Times New Roman"/>
          <w:sz w:val="24"/>
          <w:szCs w:val="24"/>
        </w:rPr>
        <w:t>offence</w:t>
      </w:r>
      <w:r w:rsidR="00925CEC">
        <w:rPr>
          <w:rFonts w:ascii="Times New Roman" w:hAnsi="Times New Roman" w:cs="Times New Roman"/>
          <w:sz w:val="24"/>
          <w:szCs w:val="24"/>
        </w:rPr>
        <w:t>,</w:t>
      </w:r>
      <w:r w:rsidRPr="001C178C">
        <w:rPr>
          <w:rFonts w:ascii="Times New Roman" w:hAnsi="Times New Roman" w:cs="Times New Roman"/>
          <w:sz w:val="24"/>
          <w:szCs w:val="24"/>
        </w:rPr>
        <w:t xml:space="preserve"> </w:t>
      </w:r>
      <w:r w:rsidR="00925CEC">
        <w:rPr>
          <w:rFonts w:ascii="Times New Roman" w:hAnsi="Times New Roman" w:cs="Times New Roman"/>
          <w:sz w:val="24"/>
          <w:szCs w:val="24"/>
        </w:rPr>
        <w:t xml:space="preserve">he or she </w:t>
      </w:r>
      <w:r w:rsidRPr="001C178C">
        <w:rPr>
          <w:rFonts w:ascii="Times New Roman" w:hAnsi="Times New Roman" w:cs="Times New Roman"/>
          <w:sz w:val="24"/>
          <w:szCs w:val="24"/>
        </w:rPr>
        <w:t>shall be compelled to be a witness against himself or herself.</w:t>
      </w:r>
    </w:p>
    <w:p w:rsidR="00427F57" w:rsidRDefault="00427F57" w:rsidP="00427F5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427F57">
        <w:rPr>
          <w:rFonts w:ascii="Times New Roman" w:hAnsi="Times New Roman" w:cs="Times New Roman"/>
          <w:bCs/>
          <w:sz w:val="24"/>
          <w:szCs w:val="24"/>
        </w:rPr>
        <w:t>To prevent immoral traffic</w:t>
      </w:r>
      <w:r>
        <w:rPr>
          <w:rFonts w:ascii="Times New Roman" w:hAnsi="Times New Roman" w:cs="Times New Roman"/>
          <w:bCs/>
          <w:sz w:val="24"/>
          <w:szCs w:val="24"/>
        </w:rPr>
        <w:t>king</w:t>
      </w:r>
      <w:r w:rsidRPr="00427F57">
        <w:rPr>
          <w:rFonts w:ascii="Times New Roman" w:hAnsi="Times New Roman" w:cs="Times New Roman"/>
          <w:bCs/>
          <w:sz w:val="24"/>
          <w:szCs w:val="24"/>
        </w:rPr>
        <w:t xml:space="preserve"> in </w:t>
      </w:r>
      <w:r w:rsidR="00D04102">
        <w:rPr>
          <w:rFonts w:ascii="Times New Roman" w:hAnsi="Times New Roman" w:cs="Times New Roman"/>
          <w:bCs/>
          <w:sz w:val="24"/>
          <w:szCs w:val="24"/>
        </w:rPr>
        <w:t>w</w:t>
      </w:r>
      <w:r w:rsidRPr="00427F57">
        <w:rPr>
          <w:rFonts w:ascii="Times New Roman" w:hAnsi="Times New Roman" w:cs="Times New Roman"/>
          <w:bCs/>
          <w:sz w:val="24"/>
          <w:szCs w:val="24"/>
        </w:rPr>
        <w:t xml:space="preserve">omen and </w:t>
      </w:r>
      <w:r w:rsidR="00D04102">
        <w:rPr>
          <w:rFonts w:ascii="Times New Roman" w:hAnsi="Times New Roman" w:cs="Times New Roman"/>
          <w:bCs/>
          <w:sz w:val="24"/>
          <w:szCs w:val="24"/>
        </w:rPr>
        <w:t>g</w:t>
      </w:r>
      <w:r w:rsidRPr="00427F57">
        <w:rPr>
          <w:rFonts w:ascii="Times New Roman" w:hAnsi="Times New Roman" w:cs="Times New Roman"/>
          <w:bCs/>
          <w:sz w:val="24"/>
          <w:szCs w:val="24"/>
        </w:rPr>
        <w:t>irl</w:t>
      </w:r>
      <w:r>
        <w:rPr>
          <w:rFonts w:ascii="Times New Roman" w:hAnsi="Times New Roman" w:cs="Times New Roman"/>
          <w:bCs/>
          <w:sz w:val="24"/>
          <w:szCs w:val="24"/>
        </w:rPr>
        <w:t xml:space="preserve"> child Article 23 of the </w:t>
      </w:r>
      <w:r w:rsidRPr="00427F57">
        <w:rPr>
          <w:rFonts w:ascii="Times New Roman" w:hAnsi="Times New Roman" w:cs="Times New Roman"/>
          <w:bCs/>
          <w:sz w:val="24"/>
          <w:szCs w:val="24"/>
        </w:rPr>
        <w:t xml:space="preserve">Constitution of India </w:t>
      </w:r>
      <w:r w:rsidRPr="00427F57">
        <w:rPr>
          <w:rFonts w:ascii="Times New Roman" w:hAnsi="Times New Roman" w:cs="Times New Roman"/>
          <w:sz w:val="24"/>
          <w:szCs w:val="24"/>
        </w:rPr>
        <w:t xml:space="preserve">- </w:t>
      </w:r>
      <w:r>
        <w:rPr>
          <w:rFonts w:ascii="Times New Roman" w:hAnsi="Times New Roman" w:cs="Times New Roman"/>
          <w:sz w:val="24"/>
          <w:szCs w:val="24"/>
        </w:rPr>
        <w:t xml:space="preserve">Prohibits the traffic in human </w:t>
      </w:r>
      <w:r w:rsidRPr="00427F57">
        <w:rPr>
          <w:rFonts w:ascii="Times New Roman" w:hAnsi="Times New Roman" w:cs="Times New Roman"/>
          <w:sz w:val="24"/>
          <w:szCs w:val="24"/>
        </w:rPr>
        <w:t>being</w:t>
      </w:r>
      <w:r>
        <w:rPr>
          <w:rFonts w:ascii="Times New Roman" w:hAnsi="Times New Roman" w:cs="Times New Roman"/>
          <w:sz w:val="24"/>
          <w:szCs w:val="24"/>
        </w:rPr>
        <w:t>s</w:t>
      </w:r>
      <w:r w:rsidRPr="00427F57">
        <w:rPr>
          <w:rFonts w:ascii="Times New Roman" w:hAnsi="Times New Roman" w:cs="Times New Roman"/>
          <w:sz w:val="24"/>
          <w:szCs w:val="24"/>
        </w:rPr>
        <w:t xml:space="preserve"> and forced labour.</w:t>
      </w:r>
      <w:r>
        <w:rPr>
          <w:rFonts w:ascii="Times New Roman" w:hAnsi="Times New Roman" w:cs="Times New Roman"/>
          <w:bCs/>
          <w:sz w:val="24"/>
          <w:szCs w:val="24"/>
        </w:rPr>
        <w:t xml:space="preserve"> </w:t>
      </w:r>
      <w:r w:rsidRPr="00427F57">
        <w:rPr>
          <w:rFonts w:ascii="Times New Roman" w:hAnsi="Times New Roman" w:cs="Times New Roman"/>
          <w:sz w:val="24"/>
          <w:szCs w:val="24"/>
        </w:rPr>
        <w:t>In pursuance of this Article, Parliament has passed the Suppression of Immoral</w:t>
      </w:r>
      <w:r>
        <w:rPr>
          <w:rFonts w:ascii="Times New Roman" w:hAnsi="Times New Roman" w:cs="Times New Roman"/>
          <w:bCs/>
          <w:sz w:val="24"/>
          <w:szCs w:val="24"/>
        </w:rPr>
        <w:t xml:space="preserve"> </w:t>
      </w:r>
      <w:r w:rsidRPr="00427F57">
        <w:rPr>
          <w:rFonts w:ascii="Times New Roman" w:hAnsi="Times New Roman" w:cs="Times New Roman"/>
          <w:sz w:val="24"/>
          <w:szCs w:val="24"/>
        </w:rPr>
        <w:t>Traff</w:t>
      </w:r>
      <w:r>
        <w:rPr>
          <w:rFonts w:ascii="Times New Roman" w:hAnsi="Times New Roman" w:cs="Times New Roman"/>
          <w:sz w:val="24"/>
          <w:szCs w:val="24"/>
        </w:rPr>
        <w:t>icking in women and Girls Act, 1956</w:t>
      </w:r>
      <w:r w:rsidR="00D04102">
        <w:rPr>
          <w:rFonts w:ascii="Times New Roman" w:hAnsi="Times New Roman" w:cs="Times New Roman"/>
          <w:sz w:val="24"/>
          <w:szCs w:val="24"/>
        </w:rPr>
        <w:t>,</w:t>
      </w:r>
      <w:r>
        <w:rPr>
          <w:rFonts w:ascii="Times New Roman" w:hAnsi="Times New Roman" w:cs="Times New Roman"/>
          <w:sz w:val="24"/>
          <w:szCs w:val="24"/>
        </w:rPr>
        <w:t xml:space="preserve"> </w:t>
      </w:r>
      <w:r w:rsidRPr="00427F57">
        <w:rPr>
          <w:rFonts w:ascii="Times New Roman" w:hAnsi="Times New Roman" w:cs="Times New Roman"/>
          <w:sz w:val="24"/>
          <w:szCs w:val="24"/>
        </w:rPr>
        <w:t>which is</w:t>
      </w:r>
      <w:r w:rsidR="00D04102">
        <w:rPr>
          <w:rFonts w:ascii="Times New Roman" w:hAnsi="Times New Roman" w:cs="Times New Roman"/>
          <w:sz w:val="24"/>
          <w:szCs w:val="24"/>
        </w:rPr>
        <w:t xml:space="preserve"> now renamed as t</w:t>
      </w:r>
      <w:r w:rsidRPr="00427F57">
        <w:rPr>
          <w:rFonts w:ascii="Times New Roman" w:hAnsi="Times New Roman" w:cs="Times New Roman"/>
          <w:sz w:val="24"/>
          <w:szCs w:val="24"/>
        </w:rPr>
        <w:t>he immoral Traffic</w:t>
      </w:r>
      <w:r>
        <w:rPr>
          <w:rFonts w:ascii="Times New Roman" w:hAnsi="Times New Roman" w:cs="Times New Roman"/>
          <w:sz w:val="24"/>
          <w:szCs w:val="24"/>
        </w:rPr>
        <w:t>king</w:t>
      </w:r>
      <w:r w:rsidR="00D04102">
        <w:rPr>
          <w:rFonts w:ascii="Times New Roman" w:hAnsi="Times New Roman" w:cs="Times New Roman"/>
          <w:sz w:val="24"/>
          <w:szCs w:val="24"/>
        </w:rPr>
        <w:t xml:space="preserve"> (Prevention) Act 1956,</w:t>
      </w:r>
      <w:r w:rsidRPr="00427F57">
        <w:rPr>
          <w:rFonts w:ascii="Times New Roman" w:hAnsi="Times New Roman" w:cs="Times New Roman"/>
          <w:sz w:val="24"/>
          <w:szCs w:val="24"/>
        </w:rPr>
        <w:t xml:space="preserve"> for punishing the actions</w:t>
      </w:r>
      <w:r w:rsidR="00D04102">
        <w:rPr>
          <w:rFonts w:ascii="Times New Roman" w:hAnsi="Times New Roman" w:cs="Times New Roman"/>
          <w:sz w:val="24"/>
          <w:szCs w:val="24"/>
        </w:rPr>
        <w:t>,</w:t>
      </w:r>
      <w:r w:rsidRPr="00427F57">
        <w:rPr>
          <w:rFonts w:ascii="Times New Roman" w:hAnsi="Times New Roman" w:cs="Times New Roman"/>
          <w:sz w:val="24"/>
          <w:szCs w:val="24"/>
        </w:rPr>
        <w:t xml:space="preserve"> which result in traffic</w:t>
      </w:r>
      <w:r>
        <w:rPr>
          <w:rFonts w:ascii="Times New Roman" w:hAnsi="Times New Roman" w:cs="Times New Roman"/>
          <w:sz w:val="24"/>
          <w:szCs w:val="24"/>
        </w:rPr>
        <w:t>king</w:t>
      </w:r>
      <w:r w:rsidRPr="00427F57">
        <w:rPr>
          <w:rFonts w:ascii="Times New Roman" w:hAnsi="Times New Roman" w:cs="Times New Roman"/>
          <w:sz w:val="24"/>
          <w:szCs w:val="24"/>
        </w:rPr>
        <w:t xml:space="preserve"> in</w:t>
      </w:r>
      <w:r>
        <w:rPr>
          <w:rFonts w:ascii="Times New Roman" w:hAnsi="Times New Roman" w:cs="Times New Roman"/>
          <w:bCs/>
          <w:sz w:val="24"/>
          <w:szCs w:val="24"/>
        </w:rPr>
        <w:t xml:space="preserve"> </w:t>
      </w:r>
      <w:r w:rsidRPr="00427F57">
        <w:rPr>
          <w:rFonts w:ascii="Times New Roman" w:hAnsi="Times New Roman" w:cs="Times New Roman"/>
          <w:sz w:val="24"/>
          <w:szCs w:val="24"/>
        </w:rPr>
        <w:t>human beings.</w:t>
      </w:r>
    </w:p>
    <w:p w:rsidR="00B54410" w:rsidRDefault="00B54410" w:rsidP="003A396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3A3968">
        <w:rPr>
          <w:rFonts w:ascii="Times New Roman" w:hAnsi="Times New Roman" w:cs="Times New Roman"/>
          <w:bCs/>
          <w:sz w:val="24"/>
          <w:szCs w:val="24"/>
        </w:rPr>
        <w:t>To prohibit child labour</w:t>
      </w:r>
      <w:r w:rsidR="00D04102">
        <w:rPr>
          <w:rFonts w:ascii="Times New Roman" w:hAnsi="Times New Roman" w:cs="Times New Roman"/>
          <w:bCs/>
          <w:sz w:val="24"/>
          <w:szCs w:val="24"/>
        </w:rPr>
        <w:t>,</w:t>
      </w:r>
      <w:r w:rsidRPr="003A3968">
        <w:rPr>
          <w:rFonts w:ascii="Times New Roman" w:hAnsi="Times New Roman" w:cs="Times New Roman"/>
          <w:bCs/>
          <w:sz w:val="24"/>
          <w:szCs w:val="24"/>
        </w:rPr>
        <w:t xml:space="preserve"> </w:t>
      </w:r>
      <w:r w:rsidR="00D04102">
        <w:rPr>
          <w:rFonts w:ascii="Times New Roman" w:hAnsi="Times New Roman" w:cs="Times New Roman"/>
          <w:bCs/>
          <w:sz w:val="24"/>
          <w:szCs w:val="24"/>
        </w:rPr>
        <w:t>e</w:t>
      </w:r>
      <w:r w:rsidRPr="003A3968">
        <w:rPr>
          <w:rFonts w:ascii="Times New Roman" w:hAnsi="Times New Roman" w:cs="Times New Roman"/>
          <w:bCs/>
          <w:sz w:val="24"/>
          <w:szCs w:val="24"/>
        </w:rPr>
        <w:t>specially girl</w:t>
      </w:r>
      <w:r w:rsidR="003A3968">
        <w:rPr>
          <w:rFonts w:ascii="Times New Roman" w:hAnsi="Times New Roman" w:cs="Times New Roman"/>
          <w:bCs/>
          <w:sz w:val="24"/>
          <w:szCs w:val="24"/>
        </w:rPr>
        <w:t xml:space="preserve"> child as per Article 24 of the </w:t>
      </w:r>
      <w:r w:rsidRPr="003A3968">
        <w:rPr>
          <w:rFonts w:ascii="Times New Roman" w:hAnsi="Times New Roman" w:cs="Times New Roman"/>
          <w:bCs/>
          <w:sz w:val="24"/>
          <w:szCs w:val="24"/>
        </w:rPr>
        <w:t>Constitution of India</w:t>
      </w:r>
      <w:r w:rsidR="003A3968">
        <w:rPr>
          <w:rFonts w:ascii="Times New Roman" w:hAnsi="Times New Roman" w:cs="Times New Roman"/>
          <w:bCs/>
          <w:sz w:val="24"/>
          <w:szCs w:val="24"/>
        </w:rPr>
        <w:t xml:space="preserve"> </w:t>
      </w:r>
      <w:r w:rsidRPr="003A3968">
        <w:rPr>
          <w:rFonts w:ascii="Times New Roman" w:hAnsi="Times New Roman" w:cs="Times New Roman"/>
          <w:bCs/>
          <w:sz w:val="24"/>
          <w:szCs w:val="24"/>
        </w:rPr>
        <w:t xml:space="preserve">- </w:t>
      </w:r>
      <w:r w:rsidRPr="003A3968">
        <w:rPr>
          <w:rFonts w:ascii="Times New Roman" w:hAnsi="Times New Roman" w:cs="Times New Roman"/>
          <w:sz w:val="24"/>
          <w:szCs w:val="24"/>
        </w:rPr>
        <w:t>Employment of children</w:t>
      </w:r>
      <w:r w:rsidR="00D04102">
        <w:rPr>
          <w:rFonts w:ascii="Times New Roman" w:hAnsi="Times New Roman" w:cs="Times New Roman"/>
          <w:sz w:val="24"/>
          <w:szCs w:val="24"/>
        </w:rPr>
        <w:t>,</w:t>
      </w:r>
      <w:r w:rsidRPr="003A3968">
        <w:rPr>
          <w:rFonts w:ascii="Times New Roman" w:hAnsi="Times New Roman" w:cs="Times New Roman"/>
          <w:sz w:val="24"/>
          <w:szCs w:val="24"/>
        </w:rPr>
        <w:t xml:space="preserve"> below the age of fourteen years</w:t>
      </w:r>
      <w:r w:rsidR="003A3968">
        <w:rPr>
          <w:rFonts w:ascii="Times New Roman" w:hAnsi="Times New Roman" w:cs="Times New Roman"/>
          <w:bCs/>
          <w:sz w:val="24"/>
          <w:szCs w:val="24"/>
        </w:rPr>
        <w:t xml:space="preserve"> </w:t>
      </w:r>
      <w:r w:rsidRPr="003A3968">
        <w:rPr>
          <w:rFonts w:ascii="Times New Roman" w:hAnsi="Times New Roman" w:cs="Times New Roman"/>
          <w:sz w:val="24"/>
          <w:szCs w:val="24"/>
        </w:rPr>
        <w:t>in factory or mine or engaged in any other hazardous employment is prohibited.</w:t>
      </w:r>
    </w:p>
    <w:p w:rsidR="003A3968" w:rsidRDefault="003A3968" w:rsidP="003A396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3A3968">
        <w:rPr>
          <w:rFonts w:ascii="Times New Roman" w:hAnsi="Times New Roman" w:cs="Times New Roman"/>
          <w:bCs/>
          <w:sz w:val="24"/>
          <w:szCs w:val="24"/>
        </w:rPr>
        <w:t xml:space="preserve">Under Article 25 of the Constitution of India </w:t>
      </w:r>
      <w:r w:rsidRPr="003A3968">
        <w:rPr>
          <w:rFonts w:ascii="Times New Roman" w:hAnsi="Times New Roman" w:cs="Times New Roman"/>
          <w:sz w:val="24"/>
          <w:szCs w:val="24"/>
        </w:rPr>
        <w:t xml:space="preserve">- All persons including women are equally entitled to freedom of conscience and the right </w:t>
      </w:r>
      <w:r w:rsidR="00D04102">
        <w:rPr>
          <w:rFonts w:ascii="Times New Roman" w:hAnsi="Times New Roman" w:cs="Times New Roman"/>
          <w:sz w:val="24"/>
          <w:szCs w:val="24"/>
        </w:rPr>
        <w:t>of freedom</w:t>
      </w:r>
      <w:r w:rsidRPr="003A3968">
        <w:rPr>
          <w:rFonts w:ascii="Times New Roman" w:hAnsi="Times New Roman" w:cs="Times New Roman"/>
          <w:sz w:val="24"/>
          <w:szCs w:val="24"/>
        </w:rPr>
        <w:t xml:space="preserve"> to profess, practice, and propagate religion. </w:t>
      </w:r>
    </w:p>
    <w:p w:rsidR="006278A0" w:rsidRDefault="006278A0" w:rsidP="003A3968">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sz w:val="24"/>
          <w:szCs w:val="24"/>
        </w:rPr>
        <w:tab/>
      </w:r>
      <w:r w:rsidRPr="003D510E">
        <w:rPr>
          <w:rFonts w:ascii="Times New Roman" w:hAnsi="Times New Roman" w:cs="Times New Roman"/>
          <w:b/>
          <w:sz w:val="24"/>
          <w:szCs w:val="24"/>
          <w:highlight w:val="yellow"/>
        </w:rPr>
        <w:t>Legal Framework for Women and Work</w:t>
      </w:r>
    </w:p>
    <w:p w:rsidR="006278A0" w:rsidRPr="006278A0" w:rsidRDefault="006278A0" w:rsidP="006278A0">
      <w:pPr>
        <w:pStyle w:val="Default"/>
        <w:spacing w:line="360" w:lineRule="auto"/>
        <w:rPr>
          <w:rFonts w:ascii="Times New Roman" w:hAnsi="Times New Roman" w:cs="Times New Roman"/>
        </w:rPr>
      </w:pPr>
      <w:r>
        <w:rPr>
          <w:rFonts w:ascii="Times New Roman" w:hAnsi="Times New Roman" w:cs="Times New Roman"/>
          <w:b/>
        </w:rPr>
        <w:tab/>
      </w:r>
      <w:r>
        <w:t xml:space="preserve"> </w:t>
      </w:r>
      <w:r w:rsidRPr="006278A0">
        <w:rPr>
          <w:rFonts w:ascii="Times New Roman" w:hAnsi="Times New Roman" w:cs="Times New Roman"/>
        </w:rPr>
        <w:t>Women in India represent over 32 percent of the economically active population of the second most populated country in the world.</w:t>
      </w:r>
      <w:r>
        <w:rPr>
          <w:rFonts w:ascii="Times New Roman" w:hAnsi="Times New Roman" w:cs="Times New Roman"/>
        </w:rPr>
        <w:t xml:space="preserve"> </w:t>
      </w:r>
      <w:r w:rsidRPr="006278A0">
        <w:rPr>
          <w:rFonts w:ascii="Times New Roman" w:hAnsi="Times New Roman" w:cs="Times New Roman"/>
        </w:rPr>
        <w:t xml:space="preserve">The Indian constitution guarantees equality for women before the law, and institutional support for women seems advanced, with many laws to protect </w:t>
      </w:r>
      <w:r>
        <w:rPr>
          <w:rFonts w:ascii="Times New Roman" w:hAnsi="Times New Roman" w:cs="Times New Roman"/>
        </w:rPr>
        <w:t>the right of women at work</w:t>
      </w:r>
      <w:r w:rsidRPr="006278A0">
        <w:rPr>
          <w:rFonts w:ascii="Times New Roman" w:hAnsi="Times New Roman" w:cs="Times New Roman"/>
        </w:rPr>
        <w:t>.</w:t>
      </w:r>
      <w:r w:rsidR="00113640">
        <w:rPr>
          <w:rFonts w:ascii="Times New Roman" w:hAnsi="Times New Roman" w:cs="Times New Roman"/>
        </w:rPr>
        <w:t xml:space="preserve"> The labour laws in India, can be industry specific, region specific or centralized. </w:t>
      </w:r>
      <w:r w:rsidR="00AB6B9B">
        <w:rPr>
          <w:rFonts w:ascii="Times New Roman" w:hAnsi="Times New Roman" w:cs="Times New Roman"/>
        </w:rPr>
        <w:t>The Acts have been stated as follows: (India: The Legal Framework for Women and Work, 2012).</w:t>
      </w:r>
    </w:p>
    <w:p w:rsidR="00113640" w:rsidRDefault="00B6065E" w:rsidP="00AB6B9B">
      <w:pPr>
        <w:pStyle w:val="Default"/>
        <w:spacing w:line="360" w:lineRule="auto"/>
        <w:rPr>
          <w:rFonts w:ascii="Times New Roman" w:hAnsi="Times New Roman" w:cs="Times New Roman"/>
        </w:rPr>
      </w:pPr>
      <w:r>
        <w:rPr>
          <w:rFonts w:ascii="Times New Roman" w:hAnsi="Times New Roman" w:cs="Times New Roman"/>
        </w:rPr>
        <w:tab/>
      </w:r>
      <w:r w:rsidR="00AB6B9B" w:rsidRPr="00AB6B9B">
        <w:rPr>
          <w:rFonts w:ascii="Times New Roman" w:hAnsi="Times New Roman" w:cs="Times New Roman"/>
        </w:rPr>
        <w:t xml:space="preserve">Equal Remuneration Act, 1976 - </w:t>
      </w:r>
      <w:r w:rsidR="00113640" w:rsidRPr="00113640">
        <w:rPr>
          <w:rFonts w:ascii="Times New Roman" w:hAnsi="Times New Roman" w:cs="Times New Roman"/>
        </w:rPr>
        <w:t>This law aims to prevent gender discrimination of wages, hiring, promotion, or training,</w:t>
      </w:r>
      <w:r w:rsidR="00AB6B9B" w:rsidRPr="00AB6B9B">
        <w:rPr>
          <w:rFonts w:ascii="Times New Roman" w:hAnsi="Times New Roman" w:cs="Times New Roman"/>
        </w:rPr>
        <w:t xml:space="preserve"> </w:t>
      </w:r>
      <w:r w:rsidR="00113640" w:rsidRPr="00113640">
        <w:rPr>
          <w:rFonts w:ascii="Times New Roman" w:hAnsi="Times New Roman" w:cs="Times New Roman"/>
        </w:rPr>
        <w:t xml:space="preserve">and can be circumvented through wage reclassification of skilled and unskilled workers. Often, </w:t>
      </w:r>
      <w:r w:rsidR="00523EC5">
        <w:rPr>
          <w:rFonts w:ascii="Times New Roman" w:hAnsi="Times New Roman" w:cs="Times New Roman"/>
        </w:rPr>
        <w:t xml:space="preserve">regardless of the type or skill </w:t>
      </w:r>
      <w:r w:rsidR="00113640" w:rsidRPr="00113640">
        <w:rPr>
          <w:rFonts w:ascii="Times New Roman" w:hAnsi="Times New Roman" w:cs="Times New Roman"/>
        </w:rPr>
        <w:t>level of a job, women are</w:t>
      </w:r>
      <w:r w:rsidR="006915D6">
        <w:rPr>
          <w:rFonts w:ascii="Times New Roman" w:hAnsi="Times New Roman" w:cs="Times New Roman"/>
        </w:rPr>
        <w:t xml:space="preserve"> placed in the unskilled, lower </w:t>
      </w:r>
      <w:r w:rsidR="00113640" w:rsidRPr="00113640">
        <w:rPr>
          <w:rFonts w:ascii="Times New Roman" w:hAnsi="Times New Roman" w:cs="Times New Roman"/>
        </w:rPr>
        <w:t>paid wage category, while men ar</w:t>
      </w:r>
      <w:r w:rsidR="006915D6">
        <w:rPr>
          <w:rFonts w:ascii="Times New Roman" w:hAnsi="Times New Roman" w:cs="Times New Roman"/>
        </w:rPr>
        <w:t xml:space="preserve">e placed in the skilled, higher </w:t>
      </w:r>
      <w:r w:rsidR="00113640" w:rsidRPr="00113640">
        <w:rPr>
          <w:rFonts w:ascii="Times New Roman" w:hAnsi="Times New Roman" w:cs="Times New Roman"/>
        </w:rPr>
        <w:t>wage category.</w:t>
      </w:r>
      <w:r w:rsidR="00AB6B9B">
        <w:rPr>
          <w:rFonts w:ascii="Times New Roman" w:hAnsi="Times New Roman" w:cs="Times New Roman"/>
        </w:rPr>
        <w:t xml:space="preserve"> </w:t>
      </w:r>
      <w:r w:rsidR="00113640" w:rsidRPr="00113640">
        <w:rPr>
          <w:rFonts w:ascii="Times New Roman" w:hAnsi="Times New Roman" w:cs="Times New Roman"/>
          <w:iCs/>
        </w:rPr>
        <w:t xml:space="preserve">The Act </w:t>
      </w:r>
      <w:r w:rsidR="00D12862">
        <w:rPr>
          <w:rFonts w:ascii="Times New Roman" w:hAnsi="Times New Roman" w:cs="Times New Roman"/>
          <w:iCs/>
        </w:rPr>
        <w:t xml:space="preserve">includes, </w:t>
      </w:r>
      <w:r w:rsidR="006915D6">
        <w:rPr>
          <w:rFonts w:ascii="Times New Roman" w:hAnsi="Times New Roman" w:cs="Times New Roman"/>
        </w:rPr>
        <w:t>e</w:t>
      </w:r>
      <w:r w:rsidR="00113640" w:rsidRPr="00113640">
        <w:rPr>
          <w:rFonts w:ascii="Times New Roman" w:hAnsi="Times New Roman" w:cs="Times New Roman"/>
        </w:rPr>
        <w:t xml:space="preserve">qual pay to men and women workers for same or </w:t>
      </w:r>
      <w:r w:rsidR="006915D6">
        <w:rPr>
          <w:rFonts w:ascii="Times New Roman" w:hAnsi="Times New Roman" w:cs="Times New Roman"/>
        </w:rPr>
        <w:t>similar work</w:t>
      </w:r>
      <w:r w:rsidR="00D12862">
        <w:rPr>
          <w:rFonts w:ascii="Times New Roman" w:hAnsi="Times New Roman" w:cs="Times New Roman"/>
        </w:rPr>
        <w:t xml:space="preserve"> performed</w:t>
      </w:r>
      <w:r w:rsidR="006915D6">
        <w:rPr>
          <w:rFonts w:ascii="Times New Roman" w:hAnsi="Times New Roman" w:cs="Times New Roman"/>
        </w:rPr>
        <w:t>. There should not be any</w:t>
      </w:r>
      <w:r w:rsidR="00113640" w:rsidRPr="00113640">
        <w:rPr>
          <w:rFonts w:ascii="Times New Roman" w:hAnsi="Times New Roman" w:cs="Times New Roman"/>
        </w:rPr>
        <w:t xml:space="preserve"> discrimination in recruitment and service conditions, except where employment of </w:t>
      </w:r>
      <w:r w:rsidR="006915D6">
        <w:rPr>
          <w:rFonts w:ascii="Times New Roman" w:hAnsi="Times New Roman" w:cs="Times New Roman"/>
        </w:rPr>
        <w:t>women is restricted by the law, such as night hours or industry specific constraints</w:t>
      </w:r>
      <w:r w:rsidR="00113640" w:rsidRPr="00113640">
        <w:rPr>
          <w:rFonts w:ascii="Times New Roman" w:hAnsi="Times New Roman" w:cs="Times New Roman"/>
        </w:rPr>
        <w:t xml:space="preserve">.  </w:t>
      </w:r>
    </w:p>
    <w:p w:rsidR="004343EA" w:rsidRDefault="006915D6" w:rsidP="004343EA">
      <w:pPr>
        <w:pStyle w:val="Default"/>
        <w:spacing w:line="360" w:lineRule="auto"/>
        <w:rPr>
          <w:rFonts w:ascii="Times New Roman" w:hAnsi="Times New Roman" w:cs="Times New Roman"/>
        </w:rPr>
      </w:pPr>
      <w:r>
        <w:rPr>
          <w:rFonts w:ascii="Times New Roman" w:hAnsi="Times New Roman" w:cs="Times New Roman"/>
        </w:rPr>
        <w:lastRenderedPageBreak/>
        <w:tab/>
      </w:r>
      <w:r w:rsidR="004343EA" w:rsidRPr="004343EA">
        <w:rPr>
          <w:rFonts w:ascii="Times New Roman" w:hAnsi="Times New Roman" w:cs="Times New Roman"/>
        </w:rPr>
        <w:t>National Commission for Women Act, 1990 (Act of Parliament) - Creates a National Commission for Women to review existin</w:t>
      </w:r>
      <w:r w:rsidR="004343EA">
        <w:rPr>
          <w:rFonts w:ascii="Times New Roman" w:hAnsi="Times New Roman" w:cs="Times New Roman"/>
        </w:rPr>
        <w:t>g statutory protection of women,</w:t>
      </w:r>
      <w:r w:rsidR="004343EA" w:rsidRPr="004343EA">
        <w:rPr>
          <w:rFonts w:ascii="Times New Roman" w:hAnsi="Times New Roman" w:cs="Times New Roman"/>
        </w:rPr>
        <w:t xml:space="preserve"> prepare periodic reports to the Central Government on matters relating t</w:t>
      </w:r>
      <w:r w:rsidR="004343EA">
        <w:rPr>
          <w:rFonts w:ascii="Times New Roman" w:hAnsi="Times New Roman" w:cs="Times New Roman"/>
        </w:rPr>
        <w:t>o protections for women's rights,</w:t>
      </w:r>
      <w:r w:rsidR="004343EA" w:rsidRPr="004343EA">
        <w:rPr>
          <w:rFonts w:ascii="Times New Roman" w:hAnsi="Times New Roman" w:cs="Times New Roman"/>
        </w:rPr>
        <w:t xml:space="preserve"> scrutinize grievances relating to </w:t>
      </w:r>
      <w:r w:rsidR="004343EA">
        <w:rPr>
          <w:rFonts w:ascii="Times New Roman" w:hAnsi="Times New Roman" w:cs="Times New Roman"/>
        </w:rPr>
        <w:t>the deprivation of these rights,</w:t>
      </w:r>
      <w:r w:rsidR="004343EA" w:rsidRPr="004343EA">
        <w:rPr>
          <w:rFonts w:ascii="Times New Roman" w:hAnsi="Times New Roman" w:cs="Times New Roman"/>
        </w:rPr>
        <w:t xml:space="preserve"> and financially assist in the litigation of issues affecting women.</w:t>
      </w:r>
    </w:p>
    <w:p w:rsidR="00A00431" w:rsidRDefault="004343EA" w:rsidP="00A00431">
      <w:pPr>
        <w:pStyle w:val="Default"/>
        <w:spacing w:line="360" w:lineRule="auto"/>
        <w:rPr>
          <w:rFonts w:ascii="Times New Roman" w:hAnsi="Times New Roman" w:cs="Times New Roman"/>
        </w:rPr>
      </w:pPr>
      <w:r>
        <w:rPr>
          <w:rFonts w:ascii="Times New Roman" w:hAnsi="Times New Roman" w:cs="Times New Roman"/>
        </w:rPr>
        <w:tab/>
      </w:r>
      <w:r w:rsidR="00A00431" w:rsidRPr="00A00431">
        <w:rPr>
          <w:rFonts w:ascii="Times New Roman" w:hAnsi="Times New Roman" w:cs="Times New Roman"/>
        </w:rPr>
        <w:t>Constituti</w:t>
      </w:r>
      <w:r w:rsidR="00A00431">
        <w:rPr>
          <w:rFonts w:ascii="Times New Roman" w:hAnsi="Times New Roman" w:cs="Times New Roman"/>
        </w:rPr>
        <w:t xml:space="preserve">onal (74th Amendment) Act, 1992 - </w:t>
      </w:r>
      <w:r w:rsidR="00A00431" w:rsidRPr="00A00431">
        <w:rPr>
          <w:rFonts w:ascii="Times New Roman" w:hAnsi="Times New Roman" w:cs="Times New Roman"/>
        </w:rPr>
        <w:t xml:space="preserve">Women in political power at the local level have struggled for mass literacy </w:t>
      </w:r>
      <w:r w:rsidR="00A00431">
        <w:rPr>
          <w:rFonts w:ascii="Times New Roman" w:hAnsi="Times New Roman" w:cs="Times New Roman"/>
        </w:rPr>
        <w:t>programs</w:t>
      </w:r>
      <w:r w:rsidR="00A00431" w:rsidRPr="00A00431">
        <w:rPr>
          <w:rFonts w:ascii="Times New Roman" w:hAnsi="Times New Roman" w:cs="Times New Roman"/>
        </w:rPr>
        <w:t xml:space="preserve"> </w:t>
      </w:r>
      <w:r w:rsidR="00A00431">
        <w:rPr>
          <w:rFonts w:ascii="Times New Roman" w:hAnsi="Times New Roman" w:cs="Times New Roman"/>
        </w:rPr>
        <w:t>and</w:t>
      </w:r>
      <w:r w:rsidR="00A00431" w:rsidRPr="00A00431">
        <w:rPr>
          <w:rFonts w:ascii="Times New Roman" w:hAnsi="Times New Roman" w:cs="Times New Roman"/>
        </w:rPr>
        <w:t xml:space="preserve"> for control over resources such as</w:t>
      </w:r>
      <w:r w:rsidR="00A00431">
        <w:rPr>
          <w:rFonts w:ascii="Times New Roman" w:hAnsi="Times New Roman" w:cs="Times New Roman"/>
        </w:rPr>
        <w:t>,</w:t>
      </w:r>
      <w:r w:rsidR="00A00431" w:rsidRPr="00A00431">
        <w:rPr>
          <w:rFonts w:ascii="Times New Roman" w:hAnsi="Times New Roman" w:cs="Times New Roman"/>
        </w:rPr>
        <w:t xml:space="preserve"> water. </w:t>
      </w:r>
      <w:r w:rsidR="00851596">
        <w:rPr>
          <w:rFonts w:ascii="Times New Roman" w:hAnsi="Times New Roman" w:cs="Times New Roman"/>
        </w:rPr>
        <w:t>B</w:t>
      </w:r>
      <w:r w:rsidR="00A00431" w:rsidRPr="00A00431">
        <w:rPr>
          <w:rFonts w:ascii="Times New Roman" w:hAnsi="Times New Roman" w:cs="Times New Roman"/>
        </w:rPr>
        <w:t xml:space="preserve">ecause </w:t>
      </w:r>
      <w:r w:rsidR="00A00431">
        <w:rPr>
          <w:rFonts w:ascii="Times New Roman" w:hAnsi="Times New Roman" w:cs="Times New Roman"/>
        </w:rPr>
        <w:t>the functioning of the office</w:t>
      </w:r>
      <w:r w:rsidR="00A00431" w:rsidRPr="00A00431">
        <w:rPr>
          <w:rFonts w:ascii="Times New Roman" w:hAnsi="Times New Roman" w:cs="Times New Roman"/>
        </w:rPr>
        <w:t xml:space="preserve"> has become progressively affluent, parties only put forth a few women candidates, and these are often relatives. While these women are getting promoted, overall there are still not many women in national politics. The Amendment mandates </w:t>
      </w:r>
      <w:r w:rsidR="00A00431">
        <w:rPr>
          <w:rFonts w:ascii="Times New Roman" w:hAnsi="Times New Roman" w:cs="Times New Roman"/>
        </w:rPr>
        <w:t>one-third reservations or quotas</w:t>
      </w:r>
      <w:r w:rsidR="00A00431" w:rsidRPr="00A00431">
        <w:rPr>
          <w:rFonts w:ascii="Times New Roman" w:hAnsi="Times New Roman" w:cs="Times New Roman"/>
        </w:rPr>
        <w:t xml:space="preserve"> for women in local governing bodies in state or public institutions. </w:t>
      </w:r>
    </w:p>
    <w:p w:rsidR="00436D2A" w:rsidRDefault="00436D2A" w:rsidP="009552C3">
      <w:pPr>
        <w:pStyle w:val="Default"/>
        <w:spacing w:line="360" w:lineRule="auto"/>
        <w:rPr>
          <w:rFonts w:ascii="Times New Roman" w:hAnsi="Times New Roman" w:cs="Times New Roman"/>
        </w:rPr>
      </w:pPr>
      <w:r>
        <w:rPr>
          <w:rFonts w:ascii="Times New Roman" w:hAnsi="Times New Roman" w:cs="Times New Roman"/>
        </w:rPr>
        <w:tab/>
      </w:r>
      <w:r w:rsidRPr="009552C3">
        <w:rPr>
          <w:rFonts w:ascii="Times New Roman" w:hAnsi="Times New Roman" w:cs="Times New Roman"/>
        </w:rPr>
        <w:t>The Protection against Sexual Harassment o</w:t>
      </w:r>
      <w:r w:rsidR="009552C3">
        <w:rPr>
          <w:rFonts w:ascii="Times New Roman" w:hAnsi="Times New Roman" w:cs="Times New Roman"/>
        </w:rPr>
        <w:t xml:space="preserve">f Women at the Workplace Bill, 2010 - </w:t>
      </w:r>
      <w:r w:rsidRPr="009552C3">
        <w:rPr>
          <w:rFonts w:ascii="Times New Roman" w:hAnsi="Times New Roman" w:cs="Times New Roman"/>
        </w:rPr>
        <w:t xml:space="preserve">This bill, would create a definition of sexual harassment </w:t>
      </w:r>
      <w:r w:rsidR="009552C3">
        <w:rPr>
          <w:rFonts w:ascii="Times New Roman" w:hAnsi="Times New Roman" w:cs="Times New Roman"/>
        </w:rPr>
        <w:t>with</w:t>
      </w:r>
      <w:r w:rsidRPr="009552C3">
        <w:rPr>
          <w:rFonts w:ascii="Times New Roman" w:hAnsi="Times New Roman" w:cs="Times New Roman"/>
        </w:rPr>
        <w:t xml:space="preserve">in the workplace, and make it mandatory for every organization with over 10 </w:t>
      </w:r>
      <w:r w:rsidR="009552C3">
        <w:rPr>
          <w:rFonts w:ascii="Times New Roman" w:hAnsi="Times New Roman" w:cs="Times New Roman"/>
        </w:rPr>
        <w:t>employees to create committees, headed by women</w:t>
      </w:r>
      <w:r w:rsidRPr="009552C3">
        <w:rPr>
          <w:rFonts w:ascii="Times New Roman" w:hAnsi="Times New Roman" w:cs="Times New Roman"/>
        </w:rPr>
        <w:t xml:space="preserve"> to </w:t>
      </w:r>
      <w:r w:rsidR="009552C3" w:rsidRPr="009552C3">
        <w:rPr>
          <w:rFonts w:ascii="Times New Roman" w:hAnsi="Times New Roman" w:cs="Times New Roman"/>
        </w:rPr>
        <w:t>administer</w:t>
      </w:r>
      <w:r w:rsidRPr="009552C3">
        <w:rPr>
          <w:rFonts w:ascii="Times New Roman" w:hAnsi="Times New Roman" w:cs="Times New Roman"/>
        </w:rPr>
        <w:t xml:space="preserve"> sexual harassment </w:t>
      </w:r>
      <w:r w:rsidR="009552C3" w:rsidRPr="009552C3">
        <w:rPr>
          <w:rFonts w:ascii="Times New Roman" w:hAnsi="Times New Roman" w:cs="Times New Roman"/>
        </w:rPr>
        <w:t>grievances</w:t>
      </w:r>
      <w:r w:rsidRPr="009552C3">
        <w:rPr>
          <w:rFonts w:ascii="Times New Roman" w:hAnsi="Times New Roman" w:cs="Times New Roman"/>
        </w:rPr>
        <w:t>. These committees could gather evidence and would</w:t>
      </w:r>
      <w:r w:rsidR="009552C3">
        <w:rPr>
          <w:rFonts w:ascii="Times New Roman" w:hAnsi="Times New Roman" w:cs="Times New Roman"/>
        </w:rPr>
        <w:t xml:space="preserve"> be equivalent to Civil Courts, </w:t>
      </w:r>
      <w:r w:rsidRPr="009552C3">
        <w:rPr>
          <w:rFonts w:ascii="Times New Roman" w:hAnsi="Times New Roman" w:cs="Times New Roman"/>
        </w:rPr>
        <w:t xml:space="preserve">although problematically, members do not </w:t>
      </w:r>
      <w:r w:rsidR="009552C3">
        <w:rPr>
          <w:rFonts w:ascii="Times New Roman" w:hAnsi="Times New Roman" w:cs="Times New Roman"/>
        </w:rPr>
        <w:t>need to have a legal background</w:t>
      </w:r>
      <w:r w:rsidRPr="009552C3">
        <w:rPr>
          <w:rFonts w:ascii="Times New Roman" w:hAnsi="Times New Roman" w:cs="Times New Roman"/>
        </w:rPr>
        <w:t>. In addition, penalties would be created for employers that include fines.</w:t>
      </w:r>
    </w:p>
    <w:p w:rsidR="006465C2" w:rsidRDefault="006465C2" w:rsidP="006465C2">
      <w:pPr>
        <w:pStyle w:val="Default"/>
        <w:spacing w:line="360" w:lineRule="auto"/>
        <w:rPr>
          <w:rFonts w:ascii="Times New Roman" w:hAnsi="Times New Roman" w:cs="Times New Roman"/>
        </w:rPr>
      </w:pPr>
      <w:r>
        <w:rPr>
          <w:rFonts w:ascii="Times New Roman" w:hAnsi="Times New Roman" w:cs="Times New Roman"/>
        </w:rPr>
        <w:tab/>
        <w:t xml:space="preserve">Maternity Benefits Act, 1961 </w:t>
      </w:r>
      <w:r w:rsidR="00CC6C1A">
        <w:rPr>
          <w:rFonts w:ascii="Times New Roman" w:hAnsi="Times New Roman" w:cs="Times New Roman"/>
        </w:rPr>
        <w:t>–</w:t>
      </w:r>
      <w:r>
        <w:rPr>
          <w:rFonts w:ascii="Times New Roman" w:hAnsi="Times New Roman" w:cs="Times New Roman"/>
        </w:rPr>
        <w:t xml:space="preserve"> </w:t>
      </w:r>
      <w:r w:rsidR="00CC6C1A">
        <w:rPr>
          <w:rFonts w:ascii="Times New Roman" w:hAnsi="Times New Roman" w:cs="Times New Roman"/>
        </w:rPr>
        <w:t>This act p</w:t>
      </w:r>
      <w:r w:rsidR="00CC6C1A" w:rsidRPr="006465C2">
        <w:rPr>
          <w:rFonts w:ascii="Times New Roman" w:hAnsi="Times New Roman" w:cs="Times New Roman"/>
        </w:rPr>
        <w:t>ermits</w:t>
      </w:r>
      <w:r w:rsidRPr="006465C2">
        <w:rPr>
          <w:rFonts w:ascii="Times New Roman" w:hAnsi="Times New Roman" w:cs="Times New Roman"/>
        </w:rPr>
        <w:t xml:space="preserve"> a woman to 12 weeks of leave with full pay associated with the</w:t>
      </w:r>
      <w:r w:rsidR="00CC6C1A">
        <w:rPr>
          <w:rFonts w:ascii="Times New Roman" w:hAnsi="Times New Roman" w:cs="Times New Roman"/>
        </w:rPr>
        <w:t xml:space="preserve"> birth of a child and there is no adoption benefit</w:t>
      </w:r>
      <w:r w:rsidRPr="006465C2">
        <w:rPr>
          <w:rFonts w:ascii="Times New Roman" w:hAnsi="Times New Roman" w:cs="Times New Roman"/>
        </w:rPr>
        <w:t xml:space="preserve">. It is unlawful for an employer to discharge or </w:t>
      </w:r>
      <w:r w:rsidR="00CC6C1A">
        <w:rPr>
          <w:rFonts w:ascii="Times New Roman" w:hAnsi="Times New Roman" w:cs="Times New Roman"/>
        </w:rPr>
        <w:t>suspend</w:t>
      </w:r>
      <w:r w:rsidRPr="006465C2">
        <w:rPr>
          <w:rFonts w:ascii="Times New Roman" w:hAnsi="Times New Roman" w:cs="Times New Roman"/>
        </w:rPr>
        <w:t xml:space="preserve"> a woman during or because of maternity leave. A woman worker must be permitted to take two nursing breaks, in addition to normal breaks, until her child is 15 months old. </w:t>
      </w:r>
    </w:p>
    <w:p w:rsidR="009B3280" w:rsidRDefault="00CC6C1A" w:rsidP="006C2D9D">
      <w:pPr>
        <w:pStyle w:val="Default"/>
        <w:spacing w:line="360" w:lineRule="auto"/>
        <w:rPr>
          <w:rFonts w:ascii="Times New Roman" w:hAnsi="Times New Roman" w:cs="Times New Roman"/>
        </w:rPr>
      </w:pPr>
      <w:r>
        <w:rPr>
          <w:rFonts w:ascii="Times New Roman" w:hAnsi="Times New Roman" w:cs="Times New Roman"/>
        </w:rPr>
        <w:tab/>
      </w:r>
      <w:r w:rsidR="009B3280" w:rsidRPr="009B3280">
        <w:rPr>
          <w:rFonts w:ascii="Times New Roman" w:hAnsi="Times New Roman" w:cs="Times New Roman"/>
        </w:rPr>
        <w:t>Factories Act, 1948 - According to the act, the employer must provide child</w:t>
      </w:r>
      <w:r w:rsidR="006C2D9D">
        <w:rPr>
          <w:rFonts w:ascii="Times New Roman" w:hAnsi="Times New Roman" w:cs="Times New Roman"/>
        </w:rPr>
        <w:t xml:space="preserve"> </w:t>
      </w:r>
      <w:r w:rsidR="009B3280" w:rsidRPr="009B3280">
        <w:rPr>
          <w:rFonts w:ascii="Times New Roman" w:hAnsi="Times New Roman" w:cs="Times New Roman"/>
        </w:rPr>
        <w:t>care facilities for children</w:t>
      </w:r>
      <w:r w:rsidR="006C2D9D">
        <w:rPr>
          <w:rFonts w:ascii="Times New Roman" w:hAnsi="Times New Roman" w:cs="Times New Roman"/>
        </w:rPr>
        <w:t>,</w:t>
      </w:r>
      <w:r w:rsidR="009B3280" w:rsidRPr="009B3280">
        <w:rPr>
          <w:rFonts w:ascii="Times New Roman" w:hAnsi="Times New Roman" w:cs="Times New Roman"/>
        </w:rPr>
        <w:t xml:space="preserve"> below the </w:t>
      </w:r>
      <w:r w:rsidR="00D00892">
        <w:rPr>
          <w:rFonts w:ascii="Times New Roman" w:hAnsi="Times New Roman" w:cs="Times New Roman"/>
        </w:rPr>
        <w:t>age of six years</w:t>
      </w:r>
      <w:r w:rsidR="009B3280" w:rsidRPr="009B3280">
        <w:rPr>
          <w:rFonts w:ascii="Times New Roman" w:hAnsi="Times New Roman" w:cs="Times New Roman"/>
        </w:rPr>
        <w:t xml:space="preserve"> at </w:t>
      </w:r>
      <w:r w:rsidR="006C2D9D">
        <w:rPr>
          <w:rFonts w:ascii="Times New Roman" w:hAnsi="Times New Roman" w:cs="Times New Roman"/>
        </w:rPr>
        <w:t xml:space="preserve">the </w:t>
      </w:r>
      <w:r w:rsidR="009B3280" w:rsidRPr="009B3280">
        <w:rPr>
          <w:rFonts w:ascii="Times New Roman" w:hAnsi="Times New Roman" w:cs="Times New Roman"/>
        </w:rPr>
        <w:t>workplaces</w:t>
      </w:r>
      <w:r w:rsidR="006C2D9D">
        <w:rPr>
          <w:rFonts w:ascii="Times New Roman" w:hAnsi="Times New Roman" w:cs="Times New Roman"/>
        </w:rPr>
        <w:t>,</w:t>
      </w:r>
      <w:r w:rsidR="009B3280" w:rsidRPr="009B3280">
        <w:rPr>
          <w:rFonts w:ascii="Times New Roman" w:hAnsi="Times New Roman" w:cs="Times New Roman"/>
        </w:rPr>
        <w:t xml:space="preserve"> where more than 30 women workers are employed. Prosecution</w:t>
      </w:r>
      <w:r w:rsidR="006C2D9D">
        <w:rPr>
          <w:rFonts w:ascii="Times New Roman" w:hAnsi="Times New Roman" w:cs="Times New Roman"/>
        </w:rPr>
        <w:t>s</w:t>
      </w:r>
      <w:r w:rsidR="009B3280" w:rsidRPr="009B3280">
        <w:rPr>
          <w:rFonts w:ascii="Times New Roman" w:hAnsi="Times New Roman" w:cs="Times New Roman"/>
        </w:rPr>
        <w:t xml:space="preserve"> against an employer for violating the Factories Act is </w:t>
      </w:r>
      <w:r w:rsidR="006C2D9D" w:rsidRPr="009B3280">
        <w:rPr>
          <w:rFonts w:ascii="Times New Roman" w:hAnsi="Times New Roman" w:cs="Times New Roman"/>
        </w:rPr>
        <w:t>infrequent</w:t>
      </w:r>
      <w:r w:rsidR="009B3280" w:rsidRPr="009B3280">
        <w:rPr>
          <w:rFonts w:ascii="Times New Roman" w:hAnsi="Times New Roman" w:cs="Times New Roman"/>
        </w:rPr>
        <w:t xml:space="preserve">, and </w:t>
      </w:r>
      <w:r w:rsidR="006C2D9D" w:rsidRPr="009B3280">
        <w:rPr>
          <w:rFonts w:ascii="Times New Roman" w:hAnsi="Times New Roman" w:cs="Times New Roman"/>
        </w:rPr>
        <w:t>supervisors</w:t>
      </w:r>
      <w:r w:rsidR="009B3280" w:rsidRPr="009B3280">
        <w:rPr>
          <w:rFonts w:ascii="Times New Roman" w:hAnsi="Times New Roman" w:cs="Times New Roman"/>
        </w:rPr>
        <w:t xml:space="preserve"> </w:t>
      </w:r>
      <w:r w:rsidR="006C2D9D" w:rsidRPr="009B3280">
        <w:rPr>
          <w:rFonts w:ascii="Times New Roman" w:hAnsi="Times New Roman" w:cs="Times New Roman"/>
        </w:rPr>
        <w:t>seldom</w:t>
      </w:r>
      <w:r w:rsidR="009B3280" w:rsidRPr="009B3280">
        <w:rPr>
          <w:rFonts w:ascii="Times New Roman" w:hAnsi="Times New Roman" w:cs="Times New Roman"/>
        </w:rPr>
        <w:t xml:space="preserve"> </w:t>
      </w:r>
      <w:r w:rsidR="006C2D9D" w:rsidRPr="009B3280">
        <w:rPr>
          <w:rFonts w:ascii="Times New Roman" w:hAnsi="Times New Roman" w:cs="Times New Roman"/>
        </w:rPr>
        <w:t>examine</w:t>
      </w:r>
      <w:r w:rsidR="009B3280" w:rsidRPr="009B3280">
        <w:rPr>
          <w:rFonts w:ascii="Times New Roman" w:hAnsi="Times New Roman" w:cs="Times New Roman"/>
        </w:rPr>
        <w:t xml:space="preserve"> the number of women workers employed or the mand</w:t>
      </w:r>
      <w:r w:rsidR="006C2D9D">
        <w:rPr>
          <w:rFonts w:ascii="Times New Roman" w:hAnsi="Times New Roman" w:cs="Times New Roman"/>
        </w:rPr>
        <w:t xml:space="preserve">atory </w:t>
      </w:r>
      <w:proofErr w:type="spellStart"/>
      <w:r w:rsidR="006C2D9D">
        <w:rPr>
          <w:rFonts w:ascii="Times New Roman" w:hAnsi="Times New Roman" w:cs="Times New Roman"/>
        </w:rPr>
        <w:t>cre</w:t>
      </w:r>
      <w:r w:rsidR="009B3280">
        <w:rPr>
          <w:rFonts w:ascii="Times New Roman" w:hAnsi="Times New Roman" w:cs="Times New Roman"/>
        </w:rPr>
        <w:t>che</w:t>
      </w:r>
      <w:proofErr w:type="spellEnd"/>
      <w:r w:rsidR="009B3280">
        <w:rPr>
          <w:rFonts w:ascii="Times New Roman" w:hAnsi="Times New Roman" w:cs="Times New Roman"/>
        </w:rPr>
        <w:t xml:space="preserve"> or child</w:t>
      </w:r>
      <w:r w:rsidR="006C2D9D">
        <w:rPr>
          <w:rFonts w:ascii="Times New Roman" w:hAnsi="Times New Roman" w:cs="Times New Roman"/>
        </w:rPr>
        <w:t xml:space="preserve"> </w:t>
      </w:r>
      <w:r w:rsidR="009B3280">
        <w:rPr>
          <w:rFonts w:ascii="Times New Roman" w:hAnsi="Times New Roman" w:cs="Times New Roman"/>
        </w:rPr>
        <w:t>care centre</w:t>
      </w:r>
      <w:r w:rsidR="009B3280" w:rsidRPr="009B3280">
        <w:rPr>
          <w:rFonts w:ascii="Times New Roman" w:hAnsi="Times New Roman" w:cs="Times New Roman"/>
        </w:rPr>
        <w:t>s.</w:t>
      </w:r>
      <w:r w:rsidR="009B3280">
        <w:rPr>
          <w:rFonts w:ascii="Times New Roman" w:hAnsi="Times New Roman" w:cs="Times New Roman"/>
        </w:rPr>
        <w:t xml:space="preserve"> </w:t>
      </w:r>
      <w:r w:rsidR="009B3280" w:rsidRPr="009B3280">
        <w:rPr>
          <w:rFonts w:ascii="Times New Roman" w:hAnsi="Times New Roman" w:cs="Times New Roman"/>
        </w:rPr>
        <w:t>In fact, on record, there is not a single case known</w:t>
      </w:r>
      <w:r w:rsidR="006C2D9D">
        <w:rPr>
          <w:rFonts w:ascii="Times New Roman" w:hAnsi="Times New Roman" w:cs="Times New Roman"/>
        </w:rPr>
        <w:t>,</w:t>
      </w:r>
      <w:r w:rsidR="009B3280" w:rsidRPr="009B3280">
        <w:rPr>
          <w:rFonts w:ascii="Times New Roman" w:hAnsi="Times New Roman" w:cs="Times New Roman"/>
        </w:rPr>
        <w:t xml:space="preserve"> where </w:t>
      </w:r>
      <w:r w:rsidR="006C2D9D">
        <w:rPr>
          <w:rFonts w:ascii="Times New Roman" w:hAnsi="Times New Roman" w:cs="Times New Roman"/>
        </w:rPr>
        <w:t>an observer or a supervisor</w:t>
      </w:r>
      <w:r w:rsidR="009B3280" w:rsidRPr="009B3280">
        <w:rPr>
          <w:rFonts w:ascii="Times New Roman" w:hAnsi="Times New Roman" w:cs="Times New Roman"/>
        </w:rPr>
        <w:t xml:space="preserve"> went to a worksite to check on the number of women employees.</w:t>
      </w:r>
      <w:r w:rsidR="009B3280">
        <w:rPr>
          <w:rFonts w:ascii="Times New Roman" w:hAnsi="Times New Roman" w:cs="Times New Roman"/>
        </w:rPr>
        <w:t xml:space="preserve"> </w:t>
      </w:r>
      <w:r w:rsidR="009B3280" w:rsidRPr="009B3280">
        <w:rPr>
          <w:rFonts w:ascii="Times New Roman" w:hAnsi="Times New Roman" w:cs="Times New Roman"/>
        </w:rPr>
        <w:t xml:space="preserve">Also, employers bypass the Factories Act by employing </w:t>
      </w:r>
      <w:r w:rsidR="006C2D9D">
        <w:rPr>
          <w:rFonts w:ascii="Times New Roman" w:hAnsi="Times New Roman" w:cs="Times New Roman"/>
        </w:rPr>
        <w:t xml:space="preserve">less than 30 women or using part time and </w:t>
      </w:r>
      <w:r w:rsidR="009B3280" w:rsidRPr="009B3280">
        <w:rPr>
          <w:rFonts w:ascii="Times New Roman" w:hAnsi="Times New Roman" w:cs="Times New Roman"/>
        </w:rPr>
        <w:t>or contract labour</w:t>
      </w:r>
      <w:r w:rsidR="009B3280">
        <w:rPr>
          <w:rFonts w:ascii="Times New Roman" w:hAnsi="Times New Roman" w:cs="Times New Roman"/>
        </w:rPr>
        <w:t xml:space="preserve">. </w:t>
      </w:r>
    </w:p>
    <w:p w:rsidR="009B7A34" w:rsidRDefault="009B7A34" w:rsidP="00FA325C">
      <w:pPr>
        <w:pStyle w:val="Default"/>
        <w:spacing w:line="360" w:lineRule="auto"/>
        <w:rPr>
          <w:rFonts w:ascii="Times New Roman" w:hAnsi="Times New Roman" w:cs="Times New Roman"/>
        </w:rPr>
      </w:pPr>
      <w:r>
        <w:rPr>
          <w:rFonts w:ascii="Times New Roman" w:hAnsi="Times New Roman" w:cs="Times New Roman"/>
        </w:rPr>
        <w:tab/>
      </w:r>
      <w:proofErr w:type="spellStart"/>
      <w:r w:rsidRPr="00FA325C">
        <w:rPr>
          <w:rFonts w:ascii="Times New Roman" w:hAnsi="Times New Roman" w:cs="Times New Roman"/>
        </w:rPr>
        <w:t>Beedi</w:t>
      </w:r>
      <w:proofErr w:type="spellEnd"/>
      <w:r w:rsidRPr="00FA325C">
        <w:rPr>
          <w:rFonts w:ascii="Times New Roman" w:hAnsi="Times New Roman" w:cs="Times New Roman"/>
        </w:rPr>
        <w:t xml:space="preserve"> and Cigar Workers (Conditions of Employment) Act, 1966 - </w:t>
      </w:r>
      <w:r w:rsidRPr="009B7A34">
        <w:rPr>
          <w:rFonts w:ascii="Times New Roman" w:hAnsi="Times New Roman" w:cs="Times New Roman"/>
        </w:rPr>
        <w:t xml:space="preserve">Provides for the </w:t>
      </w:r>
      <w:r w:rsidR="006407B9" w:rsidRPr="009B7A34">
        <w:rPr>
          <w:rFonts w:ascii="Times New Roman" w:hAnsi="Times New Roman" w:cs="Times New Roman"/>
        </w:rPr>
        <w:t>well-being</w:t>
      </w:r>
      <w:r w:rsidRPr="009B7A34">
        <w:rPr>
          <w:rFonts w:ascii="Times New Roman" w:hAnsi="Times New Roman" w:cs="Times New Roman"/>
        </w:rPr>
        <w:t xml:space="preserve"> of the workers in </w:t>
      </w:r>
      <w:proofErr w:type="spellStart"/>
      <w:r w:rsidRPr="009B7A34">
        <w:rPr>
          <w:rFonts w:ascii="Times New Roman" w:hAnsi="Times New Roman" w:cs="Times New Roman"/>
        </w:rPr>
        <w:t>beedi</w:t>
      </w:r>
      <w:proofErr w:type="spellEnd"/>
      <w:r w:rsidRPr="009B7A34">
        <w:rPr>
          <w:rFonts w:ascii="Times New Roman" w:hAnsi="Times New Roman" w:cs="Times New Roman"/>
        </w:rPr>
        <w:t xml:space="preserve"> and cigar factories by regulating the conditions of work, </w:t>
      </w:r>
      <w:r w:rsidRPr="009B7A34">
        <w:rPr>
          <w:rFonts w:ascii="Times New Roman" w:hAnsi="Times New Roman" w:cs="Times New Roman"/>
        </w:rPr>
        <w:lastRenderedPageBreak/>
        <w:t>including maximum hours and the safety of the working environment. In addition, child</w:t>
      </w:r>
      <w:r w:rsidR="00FA325C">
        <w:rPr>
          <w:rFonts w:ascii="Times New Roman" w:hAnsi="Times New Roman" w:cs="Times New Roman"/>
        </w:rPr>
        <w:t xml:space="preserve"> </w:t>
      </w:r>
      <w:r w:rsidRPr="009B7A34">
        <w:rPr>
          <w:rFonts w:ascii="Times New Roman" w:hAnsi="Times New Roman" w:cs="Times New Roman"/>
        </w:rPr>
        <w:t xml:space="preserve">care facilities must be available for working mothers. This act requires the mandatory appointment of women to the </w:t>
      </w:r>
      <w:r w:rsidR="0020250F">
        <w:rPr>
          <w:rFonts w:ascii="Times New Roman" w:hAnsi="Times New Roman" w:cs="Times New Roman"/>
        </w:rPr>
        <w:t>a</w:t>
      </w:r>
      <w:r w:rsidRPr="009B7A34">
        <w:rPr>
          <w:rFonts w:ascii="Times New Roman" w:hAnsi="Times New Roman" w:cs="Times New Roman"/>
        </w:rPr>
        <w:t xml:space="preserve">dvisory and </w:t>
      </w:r>
      <w:r w:rsidR="0020250F">
        <w:rPr>
          <w:rFonts w:ascii="Times New Roman" w:hAnsi="Times New Roman" w:cs="Times New Roman"/>
        </w:rPr>
        <w:t>c</w:t>
      </w:r>
      <w:r w:rsidRPr="009B7A34">
        <w:rPr>
          <w:rFonts w:ascii="Times New Roman" w:hAnsi="Times New Roman" w:cs="Times New Roman"/>
        </w:rPr>
        <w:t xml:space="preserve">entral </w:t>
      </w:r>
      <w:r w:rsidR="0020250F">
        <w:rPr>
          <w:rFonts w:ascii="Times New Roman" w:hAnsi="Times New Roman" w:cs="Times New Roman"/>
        </w:rPr>
        <w:t>a</w:t>
      </w:r>
      <w:r w:rsidRPr="009B7A34">
        <w:rPr>
          <w:rFonts w:ascii="Times New Roman" w:hAnsi="Times New Roman" w:cs="Times New Roman"/>
        </w:rPr>
        <w:t xml:space="preserve">dvisory </w:t>
      </w:r>
      <w:r w:rsidR="0020250F">
        <w:rPr>
          <w:rFonts w:ascii="Times New Roman" w:hAnsi="Times New Roman" w:cs="Times New Roman"/>
        </w:rPr>
        <w:t>c</w:t>
      </w:r>
      <w:r w:rsidRPr="009B7A34">
        <w:rPr>
          <w:rFonts w:ascii="Times New Roman" w:hAnsi="Times New Roman" w:cs="Times New Roman"/>
        </w:rPr>
        <w:t>ommittees.</w:t>
      </w:r>
    </w:p>
    <w:p w:rsidR="00880D78" w:rsidRDefault="006407B9" w:rsidP="00115F4A">
      <w:pPr>
        <w:pStyle w:val="Default"/>
        <w:spacing w:line="360" w:lineRule="auto"/>
        <w:rPr>
          <w:rFonts w:ascii="Times New Roman" w:hAnsi="Times New Roman" w:cs="Times New Roman"/>
        </w:rPr>
      </w:pPr>
      <w:r>
        <w:rPr>
          <w:rFonts w:ascii="Times New Roman" w:hAnsi="Times New Roman" w:cs="Times New Roman"/>
        </w:rPr>
        <w:tab/>
      </w:r>
      <w:r w:rsidR="00880D78" w:rsidRPr="00115F4A">
        <w:rPr>
          <w:rFonts w:ascii="Times New Roman" w:hAnsi="Times New Roman" w:cs="Times New Roman"/>
        </w:rPr>
        <w:t xml:space="preserve">The Plantation Labour Act, 1951 - </w:t>
      </w:r>
      <w:r w:rsidR="00880D78" w:rsidRPr="00880D78">
        <w:rPr>
          <w:rFonts w:ascii="Times New Roman" w:hAnsi="Times New Roman" w:cs="Times New Roman"/>
        </w:rPr>
        <w:t>Every plantation with more than fifty women</w:t>
      </w:r>
      <w:r w:rsidR="00115F4A">
        <w:rPr>
          <w:rFonts w:ascii="Times New Roman" w:hAnsi="Times New Roman" w:cs="Times New Roman"/>
        </w:rPr>
        <w:t xml:space="preserve"> workers must provide child care, </w:t>
      </w:r>
      <w:r w:rsidR="00880D78" w:rsidRPr="00880D78">
        <w:rPr>
          <w:rFonts w:ascii="Times New Roman" w:hAnsi="Times New Roman" w:cs="Times New Roman"/>
        </w:rPr>
        <w:t>including for those women w</w:t>
      </w:r>
      <w:r w:rsidR="00115F4A">
        <w:rPr>
          <w:rFonts w:ascii="Times New Roman" w:hAnsi="Times New Roman" w:cs="Times New Roman"/>
        </w:rPr>
        <w:t>orkers, employed by a contractor.</w:t>
      </w:r>
      <w:r w:rsidR="00880D78" w:rsidRPr="00880D78">
        <w:rPr>
          <w:rFonts w:ascii="Times New Roman" w:hAnsi="Times New Roman" w:cs="Times New Roman"/>
        </w:rPr>
        <w:t xml:space="preserve"> </w:t>
      </w:r>
      <w:r w:rsidR="00115F4A">
        <w:rPr>
          <w:rFonts w:ascii="Times New Roman" w:hAnsi="Times New Roman" w:cs="Times New Roman"/>
        </w:rPr>
        <w:t>T</w:t>
      </w:r>
      <w:r w:rsidR="00880D78" w:rsidRPr="00880D78">
        <w:rPr>
          <w:rFonts w:ascii="Times New Roman" w:hAnsi="Times New Roman" w:cs="Times New Roman"/>
        </w:rPr>
        <w:t>he plantation must also provide child</w:t>
      </w:r>
      <w:r w:rsidR="00115F4A">
        <w:rPr>
          <w:rFonts w:ascii="Times New Roman" w:hAnsi="Times New Roman" w:cs="Times New Roman"/>
        </w:rPr>
        <w:t xml:space="preserve"> </w:t>
      </w:r>
      <w:r w:rsidR="00880D78" w:rsidRPr="00880D78">
        <w:rPr>
          <w:rFonts w:ascii="Times New Roman" w:hAnsi="Times New Roman" w:cs="Times New Roman"/>
        </w:rPr>
        <w:t>care</w:t>
      </w:r>
      <w:r w:rsidR="00115F4A">
        <w:rPr>
          <w:rFonts w:ascii="Times New Roman" w:hAnsi="Times New Roman" w:cs="Times New Roman"/>
        </w:rPr>
        <w:t>,</w:t>
      </w:r>
      <w:r w:rsidR="00880D78" w:rsidRPr="00880D78">
        <w:rPr>
          <w:rFonts w:ascii="Times New Roman" w:hAnsi="Times New Roman" w:cs="Times New Roman"/>
        </w:rPr>
        <w:t xml:space="preserve"> when women employees have in aggregate</w:t>
      </w:r>
      <w:r w:rsidR="00880D78" w:rsidRPr="00115F4A">
        <w:rPr>
          <w:rFonts w:ascii="Times New Roman" w:hAnsi="Times New Roman" w:cs="Times New Roman"/>
        </w:rPr>
        <w:t xml:space="preserve"> more than twenty children. </w:t>
      </w:r>
      <w:r w:rsidR="00880D78" w:rsidRPr="00880D78">
        <w:rPr>
          <w:rFonts w:ascii="Times New Roman" w:hAnsi="Times New Roman" w:cs="Times New Roman"/>
        </w:rPr>
        <w:t>Women workers get breaks</w:t>
      </w:r>
      <w:r w:rsidR="00115F4A">
        <w:rPr>
          <w:rFonts w:ascii="Times New Roman" w:hAnsi="Times New Roman" w:cs="Times New Roman"/>
        </w:rPr>
        <w:t xml:space="preserve"> in between work</w:t>
      </w:r>
      <w:r w:rsidR="00880D78" w:rsidRPr="00880D78">
        <w:rPr>
          <w:rFonts w:ascii="Times New Roman" w:hAnsi="Times New Roman" w:cs="Times New Roman"/>
        </w:rPr>
        <w:t xml:space="preserve"> to feed their children.</w:t>
      </w:r>
    </w:p>
    <w:p w:rsidR="00CC4D79" w:rsidRDefault="00CC4D79" w:rsidP="00CC4D79">
      <w:pPr>
        <w:pStyle w:val="Default"/>
        <w:spacing w:line="360" w:lineRule="auto"/>
        <w:rPr>
          <w:rFonts w:ascii="Times New Roman" w:hAnsi="Times New Roman" w:cs="Times New Roman"/>
        </w:rPr>
      </w:pPr>
      <w:r>
        <w:rPr>
          <w:rFonts w:ascii="Times New Roman" w:hAnsi="Times New Roman" w:cs="Times New Roman"/>
        </w:rPr>
        <w:tab/>
      </w:r>
      <w:r w:rsidRPr="00CC4D79">
        <w:rPr>
          <w:rFonts w:ascii="Times New Roman" w:hAnsi="Times New Roman" w:cs="Times New Roman"/>
        </w:rPr>
        <w:t>Employee’s State Insurance (General) Regulation, 1950 - Maternity benefits are made available on the date a medical certificate is issued for miscarriage, pregnancy-rela</w:t>
      </w:r>
      <w:r>
        <w:rPr>
          <w:rFonts w:ascii="Times New Roman" w:hAnsi="Times New Roman" w:cs="Times New Roman"/>
        </w:rPr>
        <w:t xml:space="preserve">ted, </w:t>
      </w:r>
      <w:r w:rsidRPr="00CC4D79">
        <w:rPr>
          <w:rFonts w:ascii="Times New Roman" w:hAnsi="Times New Roman" w:cs="Times New Roman"/>
        </w:rPr>
        <w:t>sickness, bed rest, or pre</w:t>
      </w:r>
      <w:r>
        <w:rPr>
          <w:rFonts w:ascii="Times New Roman" w:hAnsi="Times New Roman" w:cs="Times New Roman"/>
        </w:rPr>
        <w:t>-</w:t>
      </w:r>
      <w:r w:rsidRPr="00CC4D79">
        <w:rPr>
          <w:rFonts w:ascii="Times New Roman" w:hAnsi="Times New Roman" w:cs="Times New Roman"/>
        </w:rPr>
        <w:t xml:space="preserve">term birth. </w:t>
      </w:r>
    </w:p>
    <w:p w:rsidR="00CC4D79" w:rsidRDefault="00CC4D79" w:rsidP="00CC4D79">
      <w:pPr>
        <w:pStyle w:val="Default"/>
        <w:spacing w:line="360" w:lineRule="auto"/>
        <w:rPr>
          <w:rFonts w:ascii="Times New Roman" w:hAnsi="Times New Roman" w:cs="Times New Roman"/>
        </w:rPr>
      </w:pPr>
      <w:r>
        <w:rPr>
          <w:rFonts w:ascii="Times New Roman" w:hAnsi="Times New Roman" w:cs="Times New Roman"/>
        </w:rPr>
        <w:tab/>
      </w:r>
      <w:r w:rsidRPr="00CC4D79">
        <w:rPr>
          <w:rFonts w:ascii="Times New Roman" w:hAnsi="Times New Roman" w:cs="Times New Roman"/>
        </w:rPr>
        <w:t>The Contract Labour (Regulation &amp; Abolition) Act, 1970 – Day care must be provided</w:t>
      </w:r>
      <w:r w:rsidR="003058B3">
        <w:rPr>
          <w:rFonts w:ascii="Times New Roman" w:hAnsi="Times New Roman" w:cs="Times New Roman"/>
        </w:rPr>
        <w:t>,</w:t>
      </w:r>
      <w:r w:rsidRPr="00CC4D79">
        <w:rPr>
          <w:rFonts w:ascii="Times New Roman" w:hAnsi="Times New Roman" w:cs="Times New Roman"/>
        </w:rPr>
        <w:t xml:space="preserve"> where 20 or more women work on contract regularly. </w:t>
      </w:r>
    </w:p>
    <w:p w:rsidR="007118F4" w:rsidRDefault="007118F4" w:rsidP="00CC4D79">
      <w:pPr>
        <w:pStyle w:val="Default"/>
        <w:spacing w:line="360" w:lineRule="auto"/>
        <w:rPr>
          <w:rFonts w:ascii="Times New Roman" w:hAnsi="Times New Roman" w:cs="Times New Roman"/>
        </w:rPr>
      </w:pPr>
      <w:r>
        <w:rPr>
          <w:rFonts w:ascii="Times New Roman" w:hAnsi="Times New Roman" w:cs="Times New Roman"/>
        </w:rPr>
        <w:tab/>
      </w:r>
      <w:r w:rsidRPr="00EC0291">
        <w:rPr>
          <w:rFonts w:ascii="Times New Roman" w:hAnsi="Times New Roman" w:cs="Times New Roman"/>
        </w:rPr>
        <w:t>Prohibition of Child Marriage Act, 2006 - The Prohibition of Child Marriage Act, 2006, which is the national la</w:t>
      </w:r>
      <w:bookmarkStart w:id="0" w:name="_GoBack"/>
      <w:bookmarkEnd w:id="0"/>
      <w:r w:rsidRPr="00EC0291">
        <w:rPr>
          <w:rFonts w:ascii="Times New Roman" w:hAnsi="Times New Roman" w:cs="Times New Roman"/>
        </w:rPr>
        <w:t xml:space="preserve">w against child marriage, does not allow the question of consent in case of minors and treats child marriage as a punishable offence. However, it creates </w:t>
      </w:r>
      <w:r w:rsidR="00EC0291" w:rsidRPr="00EC0291">
        <w:rPr>
          <w:rFonts w:ascii="Times New Roman" w:hAnsi="Times New Roman" w:cs="Times New Roman"/>
        </w:rPr>
        <w:t>misperception</w:t>
      </w:r>
      <w:r w:rsidRPr="00EC0291">
        <w:rPr>
          <w:rFonts w:ascii="Times New Roman" w:hAnsi="Times New Roman" w:cs="Times New Roman"/>
        </w:rPr>
        <w:t xml:space="preserve"> by declaring some marriages </w:t>
      </w:r>
      <w:r w:rsidR="00EC0291" w:rsidRPr="00EC0291">
        <w:rPr>
          <w:rFonts w:ascii="Times New Roman" w:hAnsi="Times New Roman" w:cs="Times New Roman"/>
        </w:rPr>
        <w:t>invalid</w:t>
      </w:r>
      <w:r w:rsidRPr="00EC0291">
        <w:rPr>
          <w:rFonts w:ascii="Times New Roman" w:hAnsi="Times New Roman" w:cs="Times New Roman"/>
        </w:rPr>
        <w:t xml:space="preserve"> and some others voidable. Marriage of a minor </w:t>
      </w:r>
      <w:r w:rsidR="004F0496" w:rsidRPr="00EC0291">
        <w:rPr>
          <w:rFonts w:ascii="Times New Roman" w:hAnsi="Times New Roman" w:cs="Times New Roman"/>
        </w:rPr>
        <w:t>formalized</w:t>
      </w:r>
      <w:r w:rsidRPr="00EC0291">
        <w:rPr>
          <w:rFonts w:ascii="Times New Roman" w:hAnsi="Times New Roman" w:cs="Times New Roman"/>
        </w:rPr>
        <w:t xml:space="preserve"> by use of force, </w:t>
      </w:r>
      <w:r w:rsidR="004F0496">
        <w:rPr>
          <w:rFonts w:ascii="Times New Roman" w:hAnsi="Times New Roman" w:cs="Times New Roman"/>
        </w:rPr>
        <w:t>fraud</w:t>
      </w:r>
      <w:r w:rsidRPr="00EC0291">
        <w:rPr>
          <w:rFonts w:ascii="Times New Roman" w:hAnsi="Times New Roman" w:cs="Times New Roman"/>
        </w:rPr>
        <w:t>, deception, enticement, selling and buying or trafficking a void marriage, while all other child marriages are voidable at the option of the parties to the marriage and hence valid marriages</w:t>
      </w:r>
      <w:r w:rsidR="004F0496">
        <w:rPr>
          <w:rFonts w:ascii="Times New Roman" w:hAnsi="Times New Roman" w:cs="Times New Roman"/>
        </w:rPr>
        <w:t>,</w:t>
      </w:r>
      <w:r w:rsidRPr="00EC0291">
        <w:rPr>
          <w:rFonts w:ascii="Times New Roman" w:hAnsi="Times New Roman" w:cs="Times New Roman"/>
        </w:rPr>
        <w:t xml:space="preserve"> until they are </w:t>
      </w:r>
      <w:r w:rsidR="004F0496" w:rsidRPr="00EC0291">
        <w:rPr>
          <w:rFonts w:ascii="Times New Roman" w:hAnsi="Times New Roman" w:cs="Times New Roman"/>
        </w:rPr>
        <w:t>invalidated</w:t>
      </w:r>
      <w:r w:rsidRPr="00EC0291">
        <w:rPr>
          <w:rFonts w:ascii="Times New Roman" w:hAnsi="Times New Roman" w:cs="Times New Roman"/>
        </w:rPr>
        <w:t xml:space="preserve"> by the court. If the law does not attribute consent to a child, it must render all child marriages </w:t>
      </w:r>
      <w:r w:rsidR="004F0496">
        <w:rPr>
          <w:rFonts w:ascii="Times New Roman" w:hAnsi="Times New Roman" w:cs="Times New Roman"/>
        </w:rPr>
        <w:t>invalid</w:t>
      </w:r>
      <w:r w:rsidRPr="00EC0291">
        <w:rPr>
          <w:rFonts w:ascii="Times New Roman" w:hAnsi="Times New Roman" w:cs="Times New Roman"/>
        </w:rPr>
        <w:t xml:space="preserve">, as all child marriages then become marriages that have taken place either through some form of </w:t>
      </w:r>
      <w:r w:rsidR="004F0496" w:rsidRPr="00EC0291">
        <w:rPr>
          <w:rFonts w:ascii="Times New Roman" w:hAnsi="Times New Roman" w:cs="Times New Roman"/>
        </w:rPr>
        <w:t>pressure</w:t>
      </w:r>
      <w:r w:rsidR="004F0496">
        <w:rPr>
          <w:rFonts w:ascii="Times New Roman" w:hAnsi="Times New Roman" w:cs="Times New Roman"/>
        </w:rPr>
        <w:t>, intimidation</w:t>
      </w:r>
      <w:r w:rsidRPr="00EC0291">
        <w:rPr>
          <w:rFonts w:ascii="Times New Roman" w:hAnsi="Times New Roman" w:cs="Times New Roman"/>
        </w:rPr>
        <w:t xml:space="preserve"> or use of fraud, trafficking and such other illegal means, or by influencing the mind</w:t>
      </w:r>
      <w:r w:rsidR="004F0496">
        <w:rPr>
          <w:rFonts w:ascii="Times New Roman" w:hAnsi="Times New Roman" w:cs="Times New Roman"/>
        </w:rPr>
        <w:t>-set</w:t>
      </w:r>
      <w:r w:rsidR="00F51655">
        <w:rPr>
          <w:rFonts w:ascii="Times New Roman" w:hAnsi="Times New Roman" w:cs="Times New Roman"/>
        </w:rPr>
        <w:t xml:space="preserve"> of the child (</w:t>
      </w:r>
      <w:proofErr w:type="spellStart"/>
      <w:r w:rsidR="00F51655">
        <w:rPr>
          <w:rFonts w:ascii="Times New Roman" w:hAnsi="Times New Roman" w:cs="Times New Roman"/>
        </w:rPr>
        <w:t>Thukral</w:t>
      </w:r>
      <w:proofErr w:type="spellEnd"/>
      <w:r w:rsidR="00F51655">
        <w:rPr>
          <w:rFonts w:ascii="Times New Roman" w:hAnsi="Times New Roman" w:cs="Times New Roman"/>
        </w:rPr>
        <w:t xml:space="preserve">, &amp; Ali, </w:t>
      </w:r>
      <w:proofErr w:type="spellStart"/>
      <w:r w:rsidR="00F51655">
        <w:rPr>
          <w:rFonts w:ascii="Times New Roman" w:hAnsi="Times New Roman" w:cs="Times New Roman"/>
        </w:rPr>
        <w:t>n.d.</w:t>
      </w:r>
      <w:proofErr w:type="spellEnd"/>
      <w:r w:rsidR="00F51655">
        <w:rPr>
          <w:rFonts w:ascii="Times New Roman" w:hAnsi="Times New Roman" w:cs="Times New Roman"/>
        </w:rPr>
        <w:t>).</w:t>
      </w:r>
    </w:p>
    <w:p w:rsidR="005C3E05" w:rsidRDefault="005C3E05" w:rsidP="00CC4D79">
      <w:pPr>
        <w:pStyle w:val="Default"/>
        <w:spacing w:line="360" w:lineRule="auto"/>
        <w:rPr>
          <w:rFonts w:ascii="Times New Roman" w:hAnsi="Times New Roman" w:cs="Times New Roman"/>
          <w:b/>
        </w:rPr>
      </w:pPr>
      <w:r>
        <w:rPr>
          <w:rFonts w:ascii="Times New Roman" w:hAnsi="Times New Roman" w:cs="Times New Roman"/>
        </w:rPr>
        <w:tab/>
      </w:r>
      <w:r w:rsidRPr="005C3E05">
        <w:rPr>
          <w:rFonts w:ascii="Times New Roman" w:hAnsi="Times New Roman" w:cs="Times New Roman"/>
          <w:b/>
        </w:rPr>
        <w:t>Human Rights</w:t>
      </w:r>
    </w:p>
    <w:p w:rsidR="00732F33" w:rsidRDefault="005C3E05" w:rsidP="00550C0E">
      <w:pPr>
        <w:spacing w:line="360" w:lineRule="auto"/>
        <w:rPr>
          <w:rFonts w:ascii="Times New Roman" w:hAnsi="Times New Roman" w:cs="Times New Roman"/>
          <w:bCs/>
          <w:sz w:val="24"/>
          <w:szCs w:val="24"/>
        </w:rPr>
      </w:pPr>
      <w:r>
        <w:rPr>
          <w:rFonts w:ascii="Times New Roman" w:hAnsi="Times New Roman" w:cs="Times New Roman"/>
          <w:b/>
        </w:rPr>
        <w:tab/>
      </w:r>
      <w:r w:rsidR="00C26553" w:rsidRPr="00C26553">
        <w:rPr>
          <w:rFonts w:ascii="Times New Roman" w:hAnsi="Times New Roman" w:cs="Times New Roman"/>
          <w:sz w:val="24"/>
          <w:szCs w:val="24"/>
        </w:rPr>
        <w:t xml:space="preserve">Human rights are </w:t>
      </w:r>
      <w:r w:rsidR="00B26EE2" w:rsidRPr="00C26553">
        <w:rPr>
          <w:rFonts w:ascii="Times New Roman" w:hAnsi="Times New Roman" w:cs="Times New Roman"/>
          <w:sz w:val="24"/>
          <w:szCs w:val="24"/>
        </w:rPr>
        <w:t>generally</w:t>
      </w:r>
      <w:r w:rsidR="00C26553" w:rsidRPr="00C26553">
        <w:rPr>
          <w:rFonts w:ascii="Times New Roman" w:hAnsi="Times New Roman" w:cs="Times New Roman"/>
          <w:sz w:val="24"/>
          <w:szCs w:val="24"/>
        </w:rPr>
        <w:t xml:space="preserve"> understood as being</w:t>
      </w:r>
      <w:r w:rsidR="00C26553">
        <w:rPr>
          <w:rFonts w:ascii="Times New Roman" w:hAnsi="Times New Roman" w:cs="Times New Roman"/>
          <w:sz w:val="24"/>
          <w:szCs w:val="24"/>
        </w:rPr>
        <w:t xml:space="preserve"> those rights that are </w:t>
      </w:r>
      <w:r w:rsidR="00B26EE2">
        <w:rPr>
          <w:rFonts w:ascii="Times New Roman" w:hAnsi="Times New Roman" w:cs="Times New Roman"/>
          <w:sz w:val="24"/>
          <w:szCs w:val="24"/>
        </w:rPr>
        <w:t>intrinsic</w:t>
      </w:r>
      <w:r w:rsidR="00C26553">
        <w:rPr>
          <w:rFonts w:ascii="Times New Roman" w:hAnsi="Times New Roman" w:cs="Times New Roman"/>
          <w:sz w:val="24"/>
          <w:szCs w:val="24"/>
        </w:rPr>
        <w:t xml:space="preserve"> </w:t>
      </w:r>
      <w:r w:rsidR="00C26553" w:rsidRPr="00C26553">
        <w:rPr>
          <w:rFonts w:ascii="Times New Roman" w:hAnsi="Times New Roman" w:cs="Times New Roman"/>
          <w:sz w:val="24"/>
          <w:szCs w:val="24"/>
        </w:rPr>
        <w:t>to all human beings. The concept of huma</w:t>
      </w:r>
      <w:r w:rsidR="00C26553">
        <w:rPr>
          <w:rFonts w:ascii="Times New Roman" w:hAnsi="Times New Roman" w:cs="Times New Roman"/>
          <w:sz w:val="24"/>
          <w:szCs w:val="24"/>
        </w:rPr>
        <w:t xml:space="preserve">n rights acknowledges that each </w:t>
      </w:r>
      <w:r w:rsidR="00C26553" w:rsidRPr="00C26553">
        <w:rPr>
          <w:rFonts w:ascii="Times New Roman" w:hAnsi="Times New Roman" w:cs="Times New Roman"/>
          <w:sz w:val="24"/>
          <w:szCs w:val="24"/>
        </w:rPr>
        <w:t xml:space="preserve">individual is entitled to </w:t>
      </w:r>
      <w:r w:rsidR="00B26EE2">
        <w:rPr>
          <w:rFonts w:ascii="Times New Roman" w:hAnsi="Times New Roman" w:cs="Times New Roman"/>
          <w:sz w:val="24"/>
          <w:szCs w:val="24"/>
        </w:rPr>
        <w:t>exercise</w:t>
      </w:r>
      <w:r w:rsidR="00C26553" w:rsidRPr="00C26553">
        <w:rPr>
          <w:rFonts w:ascii="Times New Roman" w:hAnsi="Times New Roman" w:cs="Times New Roman"/>
          <w:sz w:val="24"/>
          <w:szCs w:val="24"/>
        </w:rPr>
        <w:t xml:space="preserve"> his or her rights </w:t>
      </w:r>
      <w:r w:rsidR="00C26553">
        <w:rPr>
          <w:rFonts w:ascii="Times New Roman" w:hAnsi="Times New Roman" w:cs="Times New Roman"/>
          <w:sz w:val="24"/>
          <w:szCs w:val="24"/>
        </w:rPr>
        <w:t xml:space="preserve">without </w:t>
      </w:r>
      <w:r w:rsidR="00B26EE2">
        <w:rPr>
          <w:rFonts w:ascii="Times New Roman" w:hAnsi="Times New Roman" w:cs="Times New Roman"/>
          <w:sz w:val="24"/>
          <w:szCs w:val="24"/>
        </w:rPr>
        <w:t>any forms of discrimination regarding areas such as, caste, creed,</w:t>
      </w:r>
      <w:r w:rsidR="00C26553">
        <w:rPr>
          <w:rFonts w:ascii="Times New Roman" w:hAnsi="Times New Roman" w:cs="Times New Roman"/>
          <w:sz w:val="24"/>
          <w:szCs w:val="24"/>
        </w:rPr>
        <w:t xml:space="preserve"> race, </w:t>
      </w:r>
      <w:r w:rsidR="00C26553" w:rsidRPr="00C26553">
        <w:rPr>
          <w:rFonts w:ascii="Times New Roman" w:hAnsi="Times New Roman" w:cs="Times New Roman"/>
          <w:sz w:val="24"/>
          <w:szCs w:val="24"/>
        </w:rPr>
        <w:t xml:space="preserve">colour, </w:t>
      </w:r>
      <w:r w:rsidR="00B26EE2">
        <w:rPr>
          <w:rFonts w:ascii="Times New Roman" w:hAnsi="Times New Roman" w:cs="Times New Roman"/>
          <w:sz w:val="24"/>
          <w:szCs w:val="24"/>
        </w:rPr>
        <w:t>gender</w:t>
      </w:r>
      <w:r w:rsidR="00C26553" w:rsidRPr="00C26553">
        <w:rPr>
          <w:rFonts w:ascii="Times New Roman" w:hAnsi="Times New Roman" w:cs="Times New Roman"/>
          <w:sz w:val="24"/>
          <w:szCs w:val="24"/>
        </w:rPr>
        <w:t>, language, religion, political or ot</w:t>
      </w:r>
      <w:r w:rsidR="00C26553">
        <w:rPr>
          <w:rFonts w:ascii="Times New Roman" w:hAnsi="Times New Roman" w:cs="Times New Roman"/>
          <w:sz w:val="24"/>
          <w:szCs w:val="24"/>
        </w:rPr>
        <w:t xml:space="preserve">her opinion, national or social </w:t>
      </w:r>
      <w:r w:rsidR="00B26EE2">
        <w:rPr>
          <w:rFonts w:ascii="Times New Roman" w:hAnsi="Times New Roman" w:cs="Times New Roman"/>
          <w:sz w:val="24"/>
          <w:szCs w:val="24"/>
        </w:rPr>
        <w:t>origin, property, birth, background and status</w:t>
      </w:r>
      <w:r w:rsidR="00C26553" w:rsidRPr="00C26553">
        <w:rPr>
          <w:rFonts w:ascii="Times New Roman" w:hAnsi="Times New Roman" w:cs="Times New Roman"/>
          <w:sz w:val="24"/>
          <w:szCs w:val="24"/>
        </w:rPr>
        <w:t>. Huma</w:t>
      </w:r>
      <w:r w:rsidR="00C26553">
        <w:rPr>
          <w:rFonts w:ascii="Times New Roman" w:hAnsi="Times New Roman" w:cs="Times New Roman"/>
          <w:sz w:val="24"/>
          <w:szCs w:val="24"/>
        </w:rPr>
        <w:t xml:space="preserve">n rights are </w:t>
      </w:r>
      <w:r w:rsidR="00F0593C">
        <w:rPr>
          <w:rFonts w:ascii="Times New Roman" w:hAnsi="Times New Roman" w:cs="Times New Roman"/>
          <w:sz w:val="24"/>
          <w:szCs w:val="24"/>
        </w:rPr>
        <w:t>lawfully</w:t>
      </w:r>
      <w:r w:rsidR="00C26553">
        <w:rPr>
          <w:rFonts w:ascii="Times New Roman" w:hAnsi="Times New Roman" w:cs="Times New Roman"/>
          <w:sz w:val="24"/>
          <w:szCs w:val="24"/>
        </w:rPr>
        <w:t xml:space="preserve"> guaranteed </w:t>
      </w:r>
      <w:r w:rsidR="00C26553" w:rsidRPr="00C26553">
        <w:rPr>
          <w:rFonts w:ascii="Times New Roman" w:hAnsi="Times New Roman" w:cs="Times New Roman"/>
          <w:sz w:val="24"/>
          <w:szCs w:val="24"/>
        </w:rPr>
        <w:t xml:space="preserve">by </w:t>
      </w:r>
      <w:r w:rsidR="00F0593C">
        <w:rPr>
          <w:rFonts w:ascii="Times New Roman" w:hAnsi="Times New Roman" w:cs="Times New Roman"/>
          <w:sz w:val="24"/>
          <w:szCs w:val="24"/>
        </w:rPr>
        <w:t xml:space="preserve">the </w:t>
      </w:r>
      <w:r w:rsidR="00C26553" w:rsidRPr="00C26553">
        <w:rPr>
          <w:rFonts w:ascii="Times New Roman" w:hAnsi="Times New Roman" w:cs="Times New Roman"/>
          <w:sz w:val="24"/>
          <w:szCs w:val="24"/>
        </w:rPr>
        <w:t xml:space="preserve">national constitutions and laws, regional </w:t>
      </w:r>
      <w:r w:rsidR="00C26553">
        <w:rPr>
          <w:rFonts w:ascii="Times New Roman" w:hAnsi="Times New Roman" w:cs="Times New Roman"/>
          <w:sz w:val="24"/>
          <w:szCs w:val="24"/>
        </w:rPr>
        <w:t xml:space="preserve">and international treaties and </w:t>
      </w:r>
      <w:r w:rsidR="00C26553" w:rsidRPr="00C26553">
        <w:rPr>
          <w:rFonts w:ascii="Times New Roman" w:hAnsi="Times New Roman" w:cs="Times New Roman"/>
          <w:sz w:val="24"/>
          <w:szCs w:val="24"/>
        </w:rPr>
        <w:t xml:space="preserve">documents. They </w:t>
      </w:r>
      <w:r w:rsidR="00F0593C" w:rsidRPr="00C26553">
        <w:rPr>
          <w:rFonts w:ascii="Times New Roman" w:hAnsi="Times New Roman" w:cs="Times New Roman"/>
          <w:sz w:val="24"/>
          <w:szCs w:val="24"/>
        </w:rPr>
        <w:t>safeguard</w:t>
      </w:r>
      <w:r w:rsidR="00C26553" w:rsidRPr="00C26553">
        <w:rPr>
          <w:rFonts w:ascii="Times New Roman" w:hAnsi="Times New Roman" w:cs="Times New Roman"/>
          <w:sz w:val="24"/>
          <w:szCs w:val="24"/>
        </w:rPr>
        <w:t xml:space="preserve"> </w:t>
      </w:r>
      <w:r w:rsidR="00F0593C">
        <w:rPr>
          <w:rFonts w:ascii="Times New Roman" w:hAnsi="Times New Roman" w:cs="Times New Roman"/>
          <w:sz w:val="24"/>
          <w:szCs w:val="24"/>
        </w:rPr>
        <w:t xml:space="preserve">the </w:t>
      </w:r>
      <w:r w:rsidR="00C26553" w:rsidRPr="00C26553">
        <w:rPr>
          <w:rFonts w:ascii="Times New Roman" w:hAnsi="Times New Roman" w:cs="Times New Roman"/>
          <w:sz w:val="24"/>
          <w:szCs w:val="24"/>
        </w:rPr>
        <w:t>individuals and groups</w:t>
      </w:r>
      <w:r w:rsidR="00C26553">
        <w:rPr>
          <w:rFonts w:ascii="Times New Roman" w:hAnsi="Times New Roman" w:cs="Times New Roman"/>
          <w:sz w:val="24"/>
          <w:szCs w:val="24"/>
        </w:rPr>
        <w:t xml:space="preserve"> against </w:t>
      </w:r>
      <w:r w:rsidR="00F0593C">
        <w:rPr>
          <w:rFonts w:ascii="Times New Roman" w:hAnsi="Times New Roman" w:cs="Times New Roman"/>
          <w:sz w:val="24"/>
          <w:szCs w:val="24"/>
        </w:rPr>
        <w:t>activities</w:t>
      </w:r>
      <w:r w:rsidR="00C26553">
        <w:rPr>
          <w:rFonts w:ascii="Times New Roman" w:hAnsi="Times New Roman" w:cs="Times New Roman"/>
          <w:sz w:val="24"/>
          <w:szCs w:val="24"/>
        </w:rPr>
        <w:t xml:space="preserve"> that </w:t>
      </w:r>
      <w:r w:rsidR="00F0593C">
        <w:rPr>
          <w:rFonts w:ascii="Times New Roman" w:hAnsi="Times New Roman" w:cs="Times New Roman"/>
          <w:sz w:val="24"/>
          <w:szCs w:val="24"/>
        </w:rPr>
        <w:t>impede</w:t>
      </w:r>
      <w:r w:rsidR="00C26553">
        <w:rPr>
          <w:rFonts w:ascii="Times New Roman" w:hAnsi="Times New Roman" w:cs="Times New Roman"/>
          <w:sz w:val="24"/>
          <w:szCs w:val="24"/>
        </w:rPr>
        <w:t xml:space="preserve"> </w:t>
      </w:r>
      <w:r w:rsidR="00C26553" w:rsidRPr="00C26553">
        <w:rPr>
          <w:rFonts w:ascii="Times New Roman" w:hAnsi="Times New Roman" w:cs="Times New Roman"/>
          <w:sz w:val="24"/>
          <w:szCs w:val="24"/>
        </w:rPr>
        <w:t>with</w:t>
      </w:r>
      <w:r w:rsidR="00F0593C">
        <w:rPr>
          <w:rFonts w:ascii="Times New Roman" w:hAnsi="Times New Roman" w:cs="Times New Roman"/>
          <w:sz w:val="24"/>
          <w:szCs w:val="24"/>
        </w:rPr>
        <w:t>in</w:t>
      </w:r>
      <w:r w:rsidR="004F230A">
        <w:rPr>
          <w:rFonts w:ascii="Times New Roman" w:hAnsi="Times New Roman" w:cs="Times New Roman"/>
          <w:sz w:val="24"/>
          <w:szCs w:val="24"/>
        </w:rPr>
        <w:t xml:space="preserve"> the course of</w:t>
      </w:r>
      <w:r w:rsidR="00C26553" w:rsidRPr="00C26553">
        <w:rPr>
          <w:rFonts w:ascii="Times New Roman" w:hAnsi="Times New Roman" w:cs="Times New Roman"/>
          <w:sz w:val="24"/>
          <w:szCs w:val="24"/>
        </w:rPr>
        <w:t xml:space="preserve"> their fundam</w:t>
      </w:r>
      <w:r w:rsidR="00550C0E">
        <w:rPr>
          <w:rFonts w:ascii="Times New Roman" w:hAnsi="Times New Roman" w:cs="Times New Roman"/>
          <w:sz w:val="24"/>
          <w:szCs w:val="24"/>
        </w:rPr>
        <w:t>ental freedom and human dignity (</w:t>
      </w:r>
      <w:r w:rsidR="00550C0E" w:rsidRPr="00501490">
        <w:rPr>
          <w:rFonts w:ascii="Times New Roman" w:hAnsi="Times New Roman" w:cs="Times New Roman"/>
          <w:bCs/>
          <w:sz w:val="24"/>
          <w:szCs w:val="24"/>
        </w:rPr>
        <w:t>W</w:t>
      </w:r>
      <w:r w:rsidR="00550C0E">
        <w:rPr>
          <w:rFonts w:ascii="Times New Roman" w:hAnsi="Times New Roman" w:cs="Times New Roman"/>
          <w:bCs/>
          <w:sz w:val="24"/>
          <w:szCs w:val="24"/>
        </w:rPr>
        <w:t xml:space="preserve">omen’s health and human rights, 2007). </w:t>
      </w:r>
    </w:p>
    <w:p w:rsidR="00550C0E" w:rsidRDefault="00732F33" w:rsidP="006F3CBB">
      <w:pPr>
        <w:autoSpaceDE w:val="0"/>
        <w:autoSpaceDN w:val="0"/>
        <w:adjustRightInd w:val="0"/>
        <w:spacing w:after="0" w:line="360" w:lineRule="auto"/>
        <w:ind w:firstLine="720"/>
        <w:rPr>
          <w:rFonts w:ascii="Times New Roman" w:hAnsi="Times New Roman" w:cs="Times New Roman"/>
          <w:bCs/>
          <w:sz w:val="24"/>
          <w:szCs w:val="24"/>
        </w:rPr>
      </w:pPr>
      <w:r w:rsidRPr="006F3CBB">
        <w:rPr>
          <w:rFonts w:ascii="Times New Roman" w:hAnsi="Times New Roman" w:cs="Times New Roman"/>
          <w:bCs/>
          <w:sz w:val="24"/>
          <w:szCs w:val="24"/>
        </w:rPr>
        <w:lastRenderedPageBreak/>
        <w:t>Significance of human rights have been acknowledged with respect to the following aspects, these are initiated on respect for the self-esteem and worth of each person</w:t>
      </w:r>
      <w:r w:rsidR="00B579F3" w:rsidRPr="006F3CBB">
        <w:rPr>
          <w:rFonts w:ascii="Times New Roman" w:hAnsi="Times New Roman" w:cs="Times New Roman"/>
          <w:bCs/>
          <w:sz w:val="24"/>
          <w:szCs w:val="24"/>
        </w:rPr>
        <w:t>. They are universal and are thus applied equally without any type of discriminatory treatment against anybo</w:t>
      </w:r>
      <w:r w:rsidR="000D6D8E" w:rsidRPr="006F3CBB">
        <w:rPr>
          <w:rFonts w:ascii="Times New Roman" w:hAnsi="Times New Roman" w:cs="Times New Roman"/>
          <w:bCs/>
          <w:sz w:val="24"/>
          <w:szCs w:val="24"/>
        </w:rPr>
        <w:t>d</w:t>
      </w:r>
      <w:r w:rsidR="00B579F3" w:rsidRPr="006F3CBB">
        <w:rPr>
          <w:rFonts w:ascii="Times New Roman" w:hAnsi="Times New Roman" w:cs="Times New Roman"/>
          <w:bCs/>
          <w:sz w:val="24"/>
          <w:szCs w:val="24"/>
        </w:rPr>
        <w:t>y</w:t>
      </w:r>
      <w:r w:rsidR="000D6D8E" w:rsidRPr="006F3CBB">
        <w:rPr>
          <w:rFonts w:ascii="Times New Roman" w:hAnsi="Times New Roman" w:cs="Times New Roman"/>
          <w:bCs/>
          <w:sz w:val="24"/>
          <w:szCs w:val="24"/>
        </w:rPr>
        <w:t xml:space="preserve"> on the basis of factors such as, caste, creed, race, religion, occupation and socio-economic background.</w:t>
      </w:r>
      <w:r w:rsidR="00010B48" w:rsidRPr="006F3CBB">
        <w:rPr>
          <w:rFonts w:ascii="Times New Roman" w:hAnsi="Times New Roman" w:cs="Times New Roman"/>
          <w:bCs/>
          <w:sz w:val="24"/>
          <w:szCs w:val="24"/>
        </w:rPr>
        <w:t xml:space="preserve"> </w:t>
      </w:r>
      <w:r w:rsidR="00010B48" w:rsidRPr="006F3CBB">
        <w:rPr>
          <w:rFonts w:ascii="Times New Roman" w:hAnsi="Times New Roman" w:cs="Times New Roman"/>
          <w:sz w:val="24"/>
          <w:szCs w:val="24"/>
        </w:rPr>
        <w:t xml:space="preserve">Human rights are indisputable, in that they cannot be taken away, except in specific situations, for example, the right to liberty can be restricted, if a person is found guilty of a crime by </w:t>
      </w:r>
      <w:r w:rsidR="006F3CBB" w:rsidRPr="006F3CBB">
        <w:rPr>
          <w:rFonts w:ascii="Times New Roman" w:hAnsi="Times New Roman" w:cs="Times New Roman"/>
          <w:sz w:val="24"/>
          <w:szCs w:val="24"/>
        </w:rPr>
        <w:t>the</w:t>
      </w:r>
      <w:r w:rsidR="00010B48" w:rsidRPr="006F3CBB">
        <w:rPr>
          <w:rFonts w:ascii="Times New Roman" w:hAnsi="Times New Roman" w:cs="Times New Roman"/>
          <w:sz w:val="24"/>
          <w:szCs w:val="24"/>
        </w:rPr>
        <w:t xml:space="preserve"> court of law.</w:t>
      </w:r>
      <w:r w:rsidR="006F3CBB" w:rsidRPr="006F3CBB">
        <w:rPr>
          <w:rFonts w:ascii="Times New Roman" w:hAnsi="Times New Roman" w:cs="Times New Roman"/>
          <w:sz w:val="24"/>
          <w:szCs w:val="24"/>
        </w:rPr>
        <w:t xml:space="preserve"> Human rights are inseparable, interrelated and interdependent, thus, it is inappropriate to respect some human rights and not others. </w:t>
      </w:r>
      <w:r w:rsidRPr="006F3CBB">
        <w:rPr>
          <w:rFonts w:ascii="Times New Roman" w:hAnsi="Times New Roman" w:cs="Times New Roman"/>
          <w:bCs/>
          <w:sz w:val="24"/>
          <w:szCs w:val="24"/>
        </w:rPr>
        <w:t xml:space="preserve"> </w:t>
      </w:r>
      <w:r w:rsidR="006F3CBB" w:rsidRPr="006F3CBB">
        <w:rPr>
          <w:rFonts w:ascii="Times New Roman" w:hAnsi="Times New Roman" w:cs="Times New Roman"/>
          <w:sz w:val="24"/>
          <w:szCs w:val="24"/>
        </w:rPr>
        <w:t xml:space="preserve">In practice, the violation of one right often affects the </w:t>
      </w:r>
      <w:r w:rsidR="006F3CBB">
        <w:rPr>
          <w:rFonts w:ascii="Times New Roman" w:hAnsi="Times New Roman" w:cs="Times New Roman"/>
          <w:sz w:val="24"/>
          <w:szCs w:val="24"/>
        </w:rPr>
        <w:t>dignity</w:t>
      </w:r>
      <w:r w:rsidR="006F3CBB" w:rsidRPr="006F3CBB">
        <w:rPr>
          <w:rFonts w:ascii="Times New Roman" w:hAnsi="Times New Roman" w:cs="Times New Roman"/>
          <w:sz w:val="24"/>
          <w:szCs w:val="24"/>
        </w:rPr>
        <w:t xml:space="preserve"> of several other rights. All human rights should therefore</w:t>
      </w:r>
      <w:r w:rsidR="006F3CBB">
        <w:rPr>
          <w:rFonts w:ascii="Times New Roman" w:hAnsi="Times New Roman" w:cs="Times New Roman"/>
          <w:sz w:val="24"/>
          <w:szCs w:val="24"/>
        </w:rPr>
        <w:t>,</w:t>
      </w:r>
      <w:r w:rsidR="006F3CBB" w:rsidRPr="006F3CBB">
        <w:rPr>
          <w:rFonts w:ascii="Times New Roman" w:hAnsi="Times New Roman" w:cs="Times New Roman"/>
          <w:sz w:val="24"/>
          <w:szCs w:val="24"/>
        </w:rPr>
        <w:t xml:space="preserve"> be </w:t>
      </w:r>
      <w:r w:rsidR="006F3CBB">
        <w:rPr>
          <w:rFonts w:ascii="Times New Roman" w:hAnsi="Times New Roman" w:cs="Times New Roman"/>
          <w:sz w:val="24"/>
          <w:szCs w:val="24"/>
        </w:rPr>
        <w:t>viewed</w:t>
      </w:r>
      <w:r w:rsidR="006F3CBB" w:rsidRPr="006F3CBB">
        <w:rPr>
          <w:rFonts w:ascii="Times New Roman" w:hAnsi="Times New Roman" w:cs="Times New Roman"/>
          <w:sz w:val="24"/>
          <w:szCs w:val="24"/>
        </w:rPr>
        <w:t xml:space="preserve"> as of equal importance and equally vital for the </w:t>
      </w:r>
      <w:r w:rsidR="006F3CBB">
        <w:rPr>
          <w:rFonts w:ascii="Times New Roman" w:hAnsi="Times New Roman" w:cs="Times New Roman"/>
          <w:sz w:val="24"/>
          <w:szCs w:val="24"/>
        </w:rPr>
        <w:t xml:space="preserve">respect and worth of each person </w:t>
      </w:r>
      <w:r w:rsidRPr="006F3CBB">
        <w:rPr>
          <w:rFonts w:ascii="Times New Roman" w:hAnsi="Times New Roman" w:cs="Times New Roman"/>
          <w:sz w:val="24"/>
          <w:szCs w:val="24"/>
        </w:rPr>
        <w:t>(</w:t>
      </w:r>
      <w:r w:rsidRPr="006F3CBB">
        <w:rPr>
          <w:rFonts w:ascii="Times New Roman" w:hAnsi="Times New Roman" w:cs="Times New Roman"/>
          <w:bCs/>
          <w:sz w:val="24"/>
          <w:szCs w:val="24"/>
        </w:rPr>
        <w:t>Women’s health and human rights, 2007).</w:t>
      </w:r>
      <w:r w:rsidR="004C0A8B">
        <w:rPr>
          <w:rFonts w:ascii="Times New Roman" w:hAnsi="Times New Roman" w:cs="Times New Roman"/>
          <w:bCs/>
          <w:sz w:val="24"/>
          <w:szCs w:val="24"/>
        </w:rPr>
        <w:t xml:space="preserve"> It is necessary for the progress and development of the individual, society and the entire nation that human rights should be recognized and exercised in an appropriate manner. </w:t>
      </w:r>
    </w:p>
    <w:p w:rsidR="005A1711" w:rsidRDefault="005A1711" w:rsidP="005A1711">
      <w:pPr>
        <w:autoSpaceDE w:val="0"/>
        <w:autoSpaceDN w:val="0"/>
        <w:adjustRightInd w:val="0"/>
        <w:spacing w:after="0" w:line="360" w:lineRule="auto"/>
        <w:ind w:firstLine="720"/>
        <w:rPr>
          <w:rFonts w:ascii="Times New Roman" w:hAnsi="Times New Roman" w:cs="Times New Roman"/>
          <w:bCs/>
          <w:sz w:val="24"/>
          <w:szCs w:val="24"/>
        </w:rPr>
      </w:pPr>
      <w:r w:rsidRPr="005A1711">
        <w:rPr>
          <w:rFonts w:ascii="Times New Roman" w:hAnsi="Times New Roman" w:cs="Times New Roman"/>
          <w:sz w:val="24"/>
          <w:szCs w:val="24"/>
        </w:rPr>
        <w:t>Human rights provide a beneficial</w:t>
      </w:r>
      <w:r>
        <w:rPr>
          <w:rFonts w:ascii="Times New Roman" w:hAnsi="Times New Roman" w:cs="Times New Roman"/>
          <w:sz w:val="24"/>
          <w:szCs w:val="24"/>
        </w:rPr>
        <w:t>,</w:t>
      </w:r>
      <w:r w:rsidRPr="005A1711">
        <w:rPr>
          <w:rFonts w:ascii="Times New Roman" w:hAnsi="Times New Roman" w:cs="Times New Roman"/>
          <w:sz w:val="24"/>
          <w:szCs w:val="24"/>
        </w:rPr>
        <w:t xml:space="preserve"> lawful and normative framework, vocabulary and form of </w:t>
      </w:r>
      <w:r w:rsidR="00E05458" w:rsidRPr="005A1711">
        <w:rPr>
          <w:rFonts w:ascii="Times New Roman" w:hAnsi="Times New Roman" w:cs="Times New Roman"/>
          <w:sz w:val="24"/>
          <w:szCs w:val="24"/>
        </w:rPr>
        <w:t>direction</w:t>
      </w:r>
      <w:r w:rsidRPr="005A1711">
        <w:rPr>
          <w:rFonts w:ascii="Times New Roman" w:hAnsi="Times New Roman" w:cs="Times New Roman"/>
          <w:sz w:val="24"/>
          <w:szCs w:val="24"/>
        </w:rPr>
        <w:t xml:space="preserve"> for public health actions, while </w:t>
      </w:r>
      <w:r w:rsidR="00E05458">
        <w:rPr>
          <w:rFonts w:ascii="Times New Roman" w:hAnsi="Times New Roman" w:cs="Times New Roman"/>
          <w:sz w:val="24"/>
          <w:szCs w:val="24"/>
        </w:rPr>
        <w:t>improving</w:t>
      </w:r>
      <w:r w:rsidRPr="005A1711">
        <w:rPr>
          <w:rFonts w:ascii="Times New Roman" w:hAnsi="Times New Roman" w:cs="Times New Roman"/>
          <w:sz w:val="24"/>
          <w:szCs w:val="24"/>
        </w:rPr>
        <w:t xml:space="preserve"> the accountability of governments. Human rights and public health have the common objective of </w:t>
      </w:r>
      <w:r w:rsidR="00E05458" w:rsidRPr="005A1711">
        <w:rPr>
          <w:rFonts w:ascii="Times New Roman" w:hAnsi="Times New Roman" w:cs="Times New Roman"/>
          <w:sz w:val="24"/>
          <w:szCs w:val="24"/>
        </w:rPr>
        <w:t>encouraging</w:t>
      </w:r>
      <w:r w:rsidRPr="005A1711">
        <w:rPr>
          <w:rFonts w:ascii="Times New Roman" w:hAnsi="Times New Roman" w:cs="Times New Roman"/>
          <w:sz w:val="24"/>
          <w:szCs w:val="24"/>
        </w:rPr>
        <w:t xml:space="preserve"> and </w:t>
      </w:r>
      <w:r w:rsidR="00E05458">
        <w:rPr>
          <w:rFonts w:ascii="Times New Roman" w:hAnsi="Times New Roman" w:cs="Times New Roman"/>
          <w:sz w:val="24"/>
          <w:szCs w:val="24"/>
        </w:rPr>
        <w:t>safeguarding</w:t>
      </w:r>
      <w:r w:rsidRPr="005A1711">
        <w:rPr>
          <w:rFonts w:ascii="Times New Roman" w:hAnsi="Times New Roman" w:cs="Times New Roman"/>
          <w:sz w:val="24"/>
          <w:szCs w:val="24"/>
        </w:rPr>
        <w:t xml:space="preserve"> the </w:t>
      </w:r>
      <w:r w:rsidR="00E05458" w:rsidRPr="005A1711">
        <w:rPr>
          <w:rFonts w:ascii="Times New Roman" w:hAnsi="Times New Roman" w:cs="Times New Roman"/>
          <w:sz w:val="24"/>
          <w:szCs w:val="24"/>
        </w:rPr>
        <w:t>welfare</w:t>
      </w:r>
      <w:r w:rsidRPr="005A1711">
        <w:rPr>
          <w:rFonts w:ascii="Times New Roman" w:hAnsi="Times New Roman" w:cs="Times New Roman"/>
          <w:sz w:val="24"/>
          <w:szCs w:val="24"/>
        </w:rPr>
        <w:t xml:space="preserve"> of all individuals. Human rights must be promoted and protected to </w:t>
      </w:r>
      <w:r w:rsidR="007D427E" w:rsidRPr="005A1711">
        <w:rPr>
          <w:rFonts w:ascii="Times New Roman" w:hAnsi="Times New Roman" w:cs="Times New Roman"/>
          <w:sz w:val="24"/>
          <w:szCs w:val="24"/>
        </w:rPr>
        <w:t>report</w:t>
      </w:r>
      <w:r w:rsidRPr="005A1711">
        <w:rPr>
          <w:rFonts w:ascii="Times New Roman" w:hAnsi="Times New Roman" w:cs="Times New Roman"/>
          <w:sz w:val="24"/>
          <w:szCs w:val="24"/>
        </w:rPr>
        <w:t xml:space="preserve"> the </w:t>
      </w:r>
      <w:r w:rsidR="007D427E" w:rsidRPr="005A1711">
        <w:rPr>
          <w:rFonts w:ascii="Times New Roman" w:hAnsi="Times New Roman" w:cs="Times New Roman"/>
          <w:sz w:val="24"/>
          <w:szCs w:val="24"/>
        </w:rPr>
        <w:t>fundamental</w:t>
      </w:r>
      <w:r w:rsidRPr="005A1711">
        <w:rPr>
          <w:rFonts w:ascii="Times New Roman" w:hAnsi="Times New Roman" w:cs="Times New Roman"/>
          <w:sz w:val="24"/>
          <w:szCs w:val="24"/>
        </w:rPr>
        <w:t xml:space="preserve"> </w:t>
      </w:r>
      <w:r w:rsidR="007D427E" w:rsidRPr="005A1711">
        <w:rPr>
          <w:rFonts w:ascii="Times New Roman" w:hAnsi="Times New Roman" w:cs="Times New Roman"/>
          <w:sz w:val="24"/>
          <w:szCs w:val="24"/>
        </w:rPr>
        <w:t>elements</w:t>
      </w:r>
      <w:r w:rsidRPr="005A1711">
        <w:rPr>
          <w:rFonts w:ascii="Times New Roman" w:hAnsi="Times New Roman" w:cs="Times New Roman"/>
          <w:sz w:val="24"/>
          <w:szCs w:val="24"/>
        </w:rPr>
        <w:t xml:space="preserve"> of health, including the empowerment of individuals and communities to respond to health challenges and ensuring </w:t>
      </w:r>
      <w:r w:rsidR="007D427E" w:rsidRPr="005A1711">
        <w:rPr>
          <w:rFonts w:ascii="Times New Roman" w:hAnsi="Times New Roman" w:cs="Times New Roman"/>
          <w:sz w:val="24"/>
          <w:szCs w:val="24"/>
        </w:rPr>
        <w:t>justifiable</w:t>
      </w:r>
      <w:r w:rsidRPr="005A1711">
        <w:rPr>
          <w:rFonts w:ascii="Times New Roman" w:hAnsi="Times New Roman" w:cs="Times New Roman"/>
          <w:sz w:val="24"/>
          <w:szCs w:val="24"/>
        </w:rPr>
        <w:t xml:space="preserve">, </w:t>
      </w:r>
      <w:r w:rsidR="007D427E">
        <w:rPr>
          <w:rFonts w:ascii="Times New Roman" w:hAnsi="Times New Roman" w:cs="Times New Roman"/>
          <w:sz w:val="24"/>
          <w:szCs w:val="24"/>
        </w:rPr>
        <w:t xml:space="preserve">and </w:t>
      </w:r>
      <w:r w:rsidR="007D427E" w:rsidRPr="005A1711">
        <w:rPr>
          <w:rFonts w:ascii="Times New Roman" w:hAnsi="Times New Roman" w:cs="Times New Roman"/>
          <w:sz w:val="24"/>
          <w:szCs w:val="24"/>
        </w:rPr>
        <w:t>operative</w:t>
      </w:r>
      <w:r w:rsidR="00C744E6">
        <w:rPr>
          <w:rFonts w:ascii="Times New Roman" w:hAnsi="Times New Roman" w:cs="Times New Roman"/>
          <w:sz w:val="24"/>
          <w:szCs w:val="24"/>
        </w:rPr>
        <w:t xml:space="preserve"> delivery of services </w:t>
      </w:r>
      <w:r w:rsidR="00C744E6" w:rsidRPr="006F3CBB">
        <w:rPr>
          <w:rFonts w:ascii="Times New Roman" w:hAnsi="Times New Roman" w:cs="Times New Roman"/>
          <w:sz w:val="24"/>
          <w:szCs w:val="24"/>
        </w:rPr>
        <w:t>(</w:t>
      </w:r>
      <w:r w:rsidR="00C744E6" w:rsidRPr="006F3CBB">
        <w:rPr>
          <w:rFonts w:ascii="Times New Roman" w:hAnsi="Times New Roman" w:cs="Times New Roman"/>
          <w:bCs/>
          <w:sz w:val="24"/>
          <w:szCs w:val="24"/>
        </w:rPr>
        <w:t>Women’s health and human rights, 2007).</w:t>
      </w:r>
    </w:p>
    <w:p w:rsidR="00613839" w:rsidRDefault="0079546C" w:rsidP="005A1711">
      <w:pPr>
        <w:autoSpaceDE w:val="0"/>
        <w:autoSpaceDN w:val="0"/>
        <w:adjustRightInd w:val="0"/>
        <w:spacing w:after="0" w:line="360" w:lineRule="auto"/>
        <w:ind w:firstLine="720"/>
        <w:rPr>
          <w:rFonts w:ascii="Times New Roman" w:hAnsi="Times New Roman" w:cs="Times New Roman"/>
          <w:b/>
          <w:bCs/>
          <w:sz w:val="24"/>
          <w:szCs w:val="24"/>
        </w:rPr>
      </w:pPr>
      <w:r w:rsidRPr="0079546C">
        <w:rPr>
          <w:rFonts w:ascii="Times New Roman" w:hAnsi="Times New Roman" w:cs="Times New Roman"/>
          <w:b/>
          <w:bCs/>
          <w:sz w:val="24"/>
          <w:szCs w:val="24"/>
        </w:rPr>
        <w:t xml:space="preserve">Human Rights Treaties </w:t>
      </w:r>
    </w:p>
    <w:p w:rsidR="0079546C" w:rsidRDefault="003B0804" w:rsidP="0079546C">
      <w:pPr>
        <w:autoSpaceDE w:val="0"/>
        <w:autoSpaceDN w:val="0"/>
        <w:adjustRightInd w:val="0"/>
        <w:spacing w:after="0" w:line="360" w:lineRule="auto"/>
        <w:ind w:firstLine="720"/>
        <w:rPr>
          <w:rFonts w:ascii="Times New Roman" w:hAnsi="Times New Roman" w:cs="Times New Roman"/>
          <w:bCs/>
          <w:sz w:val="24"/>
          <w:szCs w:val="24"/>
        </w:rPr>
      </w:pPr>
      <w:r w:rsidRPr="0079546C">
        <w:rPr>
          <w:rFonts w:ascii="Times New Roman" w:hAnsi="Times New Roman" w:cs="Times New Roman"/>
          <w:sz w:val="24"/>
          <w:szCs w:val="24"/>
        </w:rPr>
        <w:t>Approval</w:t>
      </w:r>
      <w:r w:rsidR="0079546C" w:rsidRPr="0079546C">
        <w:rPr>
          <w:rFonts w:ascii="Times New Roman" w:hAnsi="Times New Roman" w:cs="Times New Roman"/>
          <w:sz w:val="24"/>
          <w:szCs w:val="24"/>
        </w:rPr>
        <w:t xml:space="preserve"> of the Universal Declaration of Human Rights in 1948 was the</w:t>
      </w:r>
      <w:r w:rsidR="0079546C">
        <w:rPr>
          <w:rFonts w:ascii="Times New Roman" w:hAnsi="Times New Roman" w:cs="Times New Roman"/>
          <w:sz w:val="24"/>
          <w:szCs w:val="24"/>
        </w:rPr>
        <w:t xml:space="preserve"> </w:t>
      </w:r>
      <w:r w:rsidR="0079546C" w:rsidRPr="0079546C">
        <w:rPr>
          <w:rFonts w:ascii="Times New Roman" w:hAnsi="Times New Roman" w:cs="Times New Roman"/>
          <w:sz w:val="24"/>
          <w:szCs w:val="24"/>
        </w:rPr>
        <w:t xml:space="preserve">first step towards </w:t>
      </w:r>
      <w:r w:rsidRPr="0079546C">
        <w:rPr>
          <w:rFonts w:ascii="Times New Roman" w:hAnsi="Times New Roman" w:cs="Times New Roman"/>
          <w:sz w:val="24"/>
          <w:szCs w:val="24"/>
        </w:rPr>
        <w:t>liberal</w:t>
      </w:r>
      <w:r>
        <w:rPr>
          <w:rFonts w:ascii="Times New Roman" w:hAnsi="Times New Roman" w:cs="Times New Roman"/>
          <w:sz w:val="24"/>
          <w:szCs w:val="24"/>
        </w:rPr>
        <w:t xml:space="preserve"> and advanced</w:t>
      </w:r>
      <w:r w:rsidR="0079546C" w:rsidRPr="0079546C">
        <w:rPr>
          <w:rFonts w:ascii="Times New Roman" w:hAnsi="Times New Roman" w:cs="Times New Roman"/>
          <w:sz w:val="24"/>
          <w:szCs w:val="24"/>
        </w:rPr>
        <w:t xml:space="preserve"> codification of </w:t>
      </w:r>
      <w:r w:rsidR="0079546C">
        <w:rPr>
          <w:rFonts w:ascii="Times New Roman" w:hAnsi="Times New Roman" w:cs="Times New Roman"/>
          <w:sz w:val="24"/>
          <w:szCs w:val="24"/>
        </w:rPr>
        <w:t xml:space="preserve">international human rights. The </w:t>
      </w:r>
      <w:r w:rsidR="0079546C" w:rsidRPr="0079546C">
        <w:rPr>
          <w:rFonts w:ascii="Times New Roman" w:hAnsi="Times New Roman" w:cs="Times New Roman"/>
          <w:sz w:val="24"/>
          <w:szCs w:val="24"/>
        </w:rPr>
        <w:t xml:space="preserve">principles of the Universal Declaration were translated into treaties, </w:t>
      </w:r>
      <w:r w:rsidR="0079546C">
        <w:rPr>
          <w:rFonts w:ascii="Times New Roman" w:hAnsi="Times New Roman" w:cs="Times New Roman"/>
          <w:sz w:val="24"/>
          <w:szCs w:val="24"/>
        </w:rPr>
        <w:t xml:space="preserve">thus States </w:t>
      </w:r>
      <w:r w:rsidR="0079546C" w:rsidRPr="0079546C">
        <w:rPr>
          <w:rFonts w:ascii="Times New Roman" w:hAnsi="Times New Roman" w:cs="Times New Roman"/>
          <w:sz w:val="24"/>
          <w:szCs w:val="24"/>
        </w:rPr>
        <w:t xml:space="preserve">that ratified them are legally bound by the terms </w:t>
      </w:r>
      <w:r w:rsidR="0079546C">
        <w:rPr>
          <w:rFonts w:ascii="Times New Roman" w:hAnsi="Times New Roman" w:cs="Times New Roman"/>
          <w:sz w:val="24"/>
          <w:szCs w:val="24"/>
        </w:rPr>
        <w:t xml:space="preserve">and conditions of the treaties. </w:t>
      </w:r>
      <w:r w:rsidR="0079546C" w:rsidRPr="0079546C">
        <w:rPr>
          <w:rFonts w:ascii="Times New Roman" w:hAnsi="Times New Roman" w:cs="Times New Roman"/>
          <w:sz w:val="24"/>
          <w:szCs w:val="24"/>
        </w:rPr>
        <w:t>Eight international human right treaties have been adopted up to 2007:</w:t>
      </w:r>
      <w:r w:rsidR="0079546C">
        <w:rPr>
          <w:rFonts w:ascii="Times New Roman" w:hAnsi="Times New Roman" w:cs="Times New Roman"/>
          <w:sz w:val="24"/>
          <w:szCs w:val="24"/>
        </w:rPr>
        <w:t xml:space="preserve"> </w:t>
      </w:r>
      <w:r w:rsidR="0079546C" w:rsidRPr="006F3CBB">
        <w:rPr>
          <w:rFonts w:ascii="Times New Roman" w:hAnsi="Times New Roman" w:cs="Times New Roman"/>
          <w:sz w:val="24"/>
          <w:szCs w:val="24"/>
        </w:rPr>
        <w:t>(</w:t>
      </w:r>
      <w:r w:rsidR="0079546C" w:rsidRPr="006F3CBB">
        <w:rPr>
          <w:rFonts w:ascii="Times New Roman" w:hAnsi="Times New Roman" w:cs="Times New Roman"/>
          <w:bCs/>
          <w:sz w:val="24"/>
          <w:szCs w:val="24"/>
        </w:rPr>
        <w:t>Women’s health and human rights, 2007).</w:t>
      </w:r>
    </w:p>
    <w:p w:rsidR="003B0804" w:rsidRPr="003B0804" w:rsidRDefault="003B0804" w:rsidP="003B0804">
      <w:pPr>
        <w:autoSpaceDE w:val="0"/>
        <w:autoSpaceDN w:val="0"/>
        <w:adjustRightInd w:val="0"/>
        <w:spacing w:after="0" w:line="360" w:lineRule="auto"/>
        <w:ind w:firstLine="720"/>
        <w:rPr>
          <w:rFonts w:ascii="Times New Roman" w:hAnsi="Times New Roman" w:cs="Times New Roman"/>
          <w:sz w:val="24"/>
          <w:szCs w:val="24"/>
        </w:rPr>
      </w:pPr>
      <w:r w:rsidRPr="003B0804">
        <w:rPr>
          <w:rFonts w:ascii="Times New Roman" w:hAnsi="Times New Roman" w:cs="Times New Roman"/>
          <w:sz w:val="24"/>
          <w:szCs w:val="24"/>
        </w:rPr>
        <w:t>International Convention on the Elimination of All Forms of Racial</w:t>
      </w:r>
      <w:r>
        <w:rPr>
          <w:rFonts w:ascii="Times New Roman" w:hAnsi="Times New Roman" w:cs="Times New Roman"/>
          <w:sz w:val="24"/>
          <w:szCs w:val="24"/>
        </w:rPr>
        <w:t xml:space="preserve"> </w:t>
      </w:r>
      <w:r w:rsidRPr="003B0804">
        <w:rPr>
          <w:rFonts w:ascii="Times New Roman" w:hAnsi="Times New Roman" w:cs="Times New Roman"/>
          <w:sz w:val="24"/>
          <w:szCs w:val="24"/>
        </w:rPr>
        <w:t>Discrimination (1965).</w:t>
      </w:r>
    </w:p>
    <w:p w:rsidR="003B0804" w:rsidRPr="003B0804" w:rsidRDefault="003B0804" w:rsidP="003B0804">
      <w:pPr>
        <w:autoSpaceDE w:val="0"/>
        <w:autoSpaceDN w:val="0"/>
        <w:adjustRightInd w:val="0"/>
        <w:spacing w:after="0" w:line="360" w:lineRule="auto"/>
        <w:ind w:firstLine="720"/>
        <w:rPr>
          <w:rFonts w:ascii="Times New Roman" w:hAnsi="Times New Roman" w:cs="Times New Roman"/>
          <w:sz w:val="24"/>
          <w:szCs w:val="24"/>
        </w:rPr>
      </w:pPr>
      <w:r w:rsidRPr="003B0804">
        <w:rPr>
          <w:rFonts w:ascii="Times New Roman" w:hAnsi="Times New Roman" w:cs="Times New Roman"/>
          <w:sz w:val="24"/>
          <w:szCs w:val="24"/>
        </w:rPr>
        <w:t>International Covenant on Economic, Social and Cultural Rights (1966).</w:t>
      </w:r>
    </w:p>
    <w:p w:rsidR="003B0804" w:rsidRPr="003B0804" w:rsidRDefault="003B0804" w:rsidP="003B0804">
      <w:pPr>
        <w:autoSpaceDE w:val="0"/>
        <w:autoSpaceDN w:val="0"/>
        <w:adjustRightInd w:val="0"/>
        <w:spacing w:after="0" w:line="360" w:lineRule="auto"/>
        <w:ind w:firstLine="720"/>
        <w:rPr>
          <w:rFonts w:ascii="Times New Roman" w:hAnsi="Times New Roman" w:cs="Times New Roman"/>
          <w:sz w:val="24"/>
          <w:szCs w:val="24"/>
        </w:rPr>
      </w:pPr>
      <w:r w:rsidRPr="003B0804">
        <w:rPr>
          <w:rFonts w:ascii="Times New Roman" w:hAnsi="Times New Roman" w:cs="Times New Roman"/>
          <w:sz w:val="24"/>
          <w:szCs w:val="24"/>
        </w:rPr>
        <w:t>International Covenant on Civil and Political Rights (1966).</w:t>
      </w:r>
    </w:p>
    <w:p w:rsidR="003B0804" w:rsidRPr="003B0804" w:rsidRDefault="003B0804" w:rsidP="003B0804">
      <w:pPr>
        <w:autoSpaceDE w:val="0"/>
        <w:autoSpaceDN w:val="0"/>
        <w:adjustRightInd w:val="0"/>
        <w:spacing w:after="0" w:line="360" w:lineRule="auto"/>
        <w:ind w:firstLine="720"/>
        <w:rPr>
          <w:rFonts w:ascii="Times New Roman" w:hAnsi="Times New Roman" w:cs="Times New Roman"/>
          <w:sz w:val="24"/>
          <w:szCs w:val="24"/>
        </w:rPr>
      </w:pPr>
      <w:r w:rsidRPr="003B0804">
        <w:rPr>
          <w:rFonts w:ascii="Times New Roman" w:hAnsi="Times New Roman" w:cs="Times New Roman"/>
          <w:sz w:val="24"/>
          <w:szCs w:val="24"/>
        </w:rPr>
        <w:t>International Convention on the Elimination of All Forms of Discrimination</w:t>
      </w:r>
      <w:r>
        <w:rPr>
          <w:rFonts w:ascii="Times New Roman" w:hAnsi="Times New Roman" w:cs="Times New Roman"/>
          <w:sz w:val="24"/>
          <w:szCs w:val="24"/>
        </w:rPr>
        <w:t xml:space="preserve"> </w:t>
      </w:r>
      <w:r w:rsidRPr="003B0804">
        <w:rPr>
          <w:rFonts w:ascii="Times New Roman" w:hAnsi="Times New Roman" w:cs="Times New Roman"/>
          <w:sz w:val="24"/>
          <w:szCs w:val="24"/>
        </w:rPr>
        <w:t>against Women (1979).</w:t>
      </w:r>
    </w:p>
    <w:p w:rsidR="003B0804" w:rsidRPr="003B0804" w:rsidRDefault="003B0804" w:rsidP="003B0804">
      <w:pPr>
        <w:autoSpaceDE w:val="0"/>
        <w:autoSpaceDN w:val="0"/>
        <w:adjustRightInd w:val="0"/>
        <w:spacing w:after="0" w:line="360" w:lineRule="auto"/>
        <w:ind w:firstLine="720"/>
        <w:rPr>
          <w:rFonts w:ascii="Times New Roman" w:hAnsi="Times New Roman" w:cs="Times New Roman"/>
          <w:sz w:val="24"/>
          <w:szCs w:val="24"/>
        </w:rPr>
      </w:pPr>
      <w:r w:rsidRPr="003B0804">
        <w:rPr>
          <w:rFonts w:ascii="Times New Roman" w:hAnsi="Times New Roman" w:cs="Times New Roman"/>
          <w:sz w:val="24"/>
          <w:szCs w:val="24"/>
        </w:rPr>
        <w:t>Convention against Torture and Other Cruel, Inhuman or Degrading</w:t>
      </w:r>
      <w:r>
        <w:rPr>
          <w:rFonts w:ascii="Times New Roman" w:hAnsi="Times New Roman" w:cs="Times New Roman"/>
          <w:sz w:val="24"/>
          <w:szCs w:val="24"/>
        </w:rPr>
        <w:t xml:space="preserve"> </w:t>
      </w:r>
      <w:r w:rsidRPr="003B0804">
        <w:rPr>
          <w:rFonts w:ascii="Times New Roman" w:hAnsi="Times New Roman" w:cs="Times New Roman"/>
          <w:sz w:val="24"/>
          <w:szCs w:val="24"/>
        </w:rPr>
        <w:t>Treatment or Punishment (1984).</w:t>
      </w:r>
    </w:p>
    <w:p w:rsidR="003B0804" w:rsidRPr="003B0804" w:rsidRDefault="003B0804" w:rsidP="003B0804">
      <w:pPr>
        <w:autoSpaceDE w:val="0"/>
        <w:autoSpaceDN w:val="0"/>
        <w:adjustRightInd w:val="0"/>
        <w:spacing w:after="0" w:line="360" w:lineRule="auto"/>
        <w:ind w:firstLine="720"/>
        <w:rPr>
          <w:rFonts w:ascii="Times New Roman" w:hAnsi="Times New Roman" w:cs="Times New Roman"/>
          <w:sz w:val="24"/>
          <w:szCs w:val="24"/>
        </w:rPr>
      </w:pPr>
      <w:r w:rsidRPr="003B0804">
        <w:rPr>
          <w:rFonts w:ascii="Times New Roman" w:hAnsi="Times New Roman" w:cs="Times New Roman"/>
          <w:sz w:val="24"/>
          <w:szCs w:val="24"/>
        </w:rPr>
        <w:lastRenderedPageBreak/>
        <w:t>Convention on the Rights of the Child (1989).</w:t>
      </w:r>
    </w:p>
    <w:p w:rsidR="003B0804" w:rsidRPr="003B0804" w:rsidRDefault="003B0804" w:rsidP="003B0804">
      <w:pPr>
        <w:autoSpaceDE w:val="0"/>
        <w:autoSpaceDN w:val="0"/>
        <w:adjustRightInd w:val="0"/>
        <w:spacing w:after="0" w:line="360" w:lineRule="auto"/>
        <w:ind w:firstLine="720"/>
        <w:rPr>
          <w:rFonts w:ascii="Times New Roman" w:hAnsi="Times New Roman" w:cs="Times New Roman"/>
          <w:sz w:val="24"/>
          <w:szCs w:val="24"/>
        </w:rPr>
      </w:pPr>
      <w:r w:rsidRPr="003B0804">
        <w:rPr>
          <w:rFonts w:ascii="Times New Roman" w:hAnsi="Times New Roman" w:cs="Times New Roman"/>
          <w:sz w:val="24"/>
          <w:szCs w:val="24"/>
        </w:rPr>
        <w:t>International Convention on the Protection of the Rights of All Migrant</w:t>
      </w:r>
      <w:r>
        <w:rPr>
          <w:rFonts w:ascii="Times New Roman" w:hAnsi="Times New Roman" w:cs="Times New Roman"/>
          <w:sz w:val="24"/>
          <w:szCs w:val="24"/>
        </w:rPr>
        <w:t xml:space="preserve"> </w:t>
      </w:r>
      <w:r w:rsidRPr="003B0804">
        <w:rPr>
          <w:rFonts w:ascii="Times New Roman" w:hAnsi="Times New Roman" w:cs="Times New Roman"/>
          <w:sz w:val="24"/>
          <w:szCs w:val="24"/>
        </w:rPr>
        <w:t>Workers and Members of Their Families (2002).</w:t>
      </w:r>
    </w:p>
    <w:p w:rsidR="003B0804" w:rsidRDefault="003B0804" w:rsidP="003B0804">
      <w:pPr>
        <w:autoSpaceDE w:val="0"/>
        <w:autoSpaceDN w:val="0"/>
        <w:adjustRightInd w:val="0"/>
        <w:spacing w:after="0" w:line="360" w:lineRule="auto"/>
        <w:ind w:firstLine="720"/>
        <w:rPr>
          <w:rFonts w:ascii="Times New Roman" w:hAnsi="Times New Roman" w:cs="Times New Roman"/>
          <w:sz w:val="24"/>
          <w:szCs w:val="24"/>
        </w:rPr>
      </w:pPr>
      <w:r w:rsidRPr="003B0804">
        <w:rPr>
          <w:rFonts w:ascii="Times New Roman" w:hAnsi="Times New Roman" w:cs="Times New Roman"/>
          <w:sz w:val="24"/>
          <w:szCs w:val="24"/>
        </w:rPr>
        <w:t>Convention on the Protection and Promotion of the Rights and Dignity of</w:t>
      </w:r>
      <w:r>
        <w:rPr>
          <w:rFonts w:ascii="Times New Roman" w:hAnsi="Times New Roman" w:cs="Times New Roman"/>
          <w:sz w:val="24"/>
          <w:szCs w:val="24"/>
        </w:rPr>
        <w:t xml:space="preserve"> </w:t>
      </w:r>
      <w:r w:rsidRPr="003B0804">
        <w:rPr>
          <w:rFonts w:ascii="Times New Roman" w:hAnsi="Times New Roman" w:cs="Times New Roman"/>
          <w:sz w:val="24"/>
          <w:szCs w:val="24"/>
        </w:rPr>
        <w:t>Persons with Disabilities (2006).</w:t>
      </w:r>
    </w:p>
    <w:p w:rsidR="00143515" w:rsidRDefault="00143515" w:rsidP="00143515">
      <w:pPr>
        <w:autoSpaceDE w:val="0"/>
        <w:autoSpaceDN w:val="0"/>
        <w:adjustRightInd w:val="0"/>
        <w:spacing w:after="0" w:line="360" w:lineRule="auto"/>
        <w:ind w:firstLine="720"/>
        <w:rPr>
          <w:rFonts w:ascii="Times New Roman" w:hAnsi="Times New Roman" w:cs="Times New Roman"/>
          <w:sz w:val="24"/>
          <w:szCs w:val="24"/>
        </w:rPr>
      </w:pPr>
      <w:r w:rsidRPr="00143515">
        <w:rPr>
          <w:rFonts w:ascii="Times New Roman" w:hAnsi="Times New Roman" w:cs="Times New Roman"/>
          <w:sz w:val="24"/>
          <w:szCs w:val="24"/>
        </w:rPr>
        <w:t xml:space="preserve">Every </w:t>
      </w:r>
      <w:r>
        <w:rPr>
          <w:rFonts w:ascii="Times New Roman" w:hAnsi="Times New Roman" w:cs="Times New Roman"/>
          <w:sz w:val="24"/>
          <w:szCs w:val="24"/>
        </w:rPr>
        <w:t>World Health Organization (</w:t>
      </w:r>
      <w:r w:rsidRPr="00143515">
        <w:rPr>
          <w:rFonts w:ascii="Times New Roman" w:hAnsi="Times New Roman" w:cs="Times New Roman"/>
          <w:sz w:val="24"/>
          <w:szCs w:val="24"/>
        </w:rPr>
        <w:t>WHO</w:t>
      </w:r>
      <w:r>
        <w:rPr>
          <w:rFonts w:ascii="Times New Roman" w:hAnsi="Times New Roman" w:cs="Times New Roman"/>
          <w:sz w:val="24"/>
          <w:szCs w:val="24"/>
        </w:rPr>
        <w:t xml:space="preserve">) Member State has sanctioned, </w:t>
      </w:r>
      <w:r w:rsidRPr="00143515">
        <w:rPr>
          <w:rFonts w:ascii="Times New Roman" w:hAnsi="Times New Roman" w:cs="Times New Roman"/>
          <w:sz w:val="24"/>
          <w:szCs w:val="24"/>
        </w:rPr>
        <w:t>formally c</w:t>
      </w:r>
      <w:r>
        <w:rPr>
          <w:rFonts w:ascii="Times New Roman" w:hAnsi="Times New Roman" w:cs="Times New Roman"/>
          <w:sz w:val="24"/>
          <w:szCs w:val="24"/>
        </w:rPr>
        <w:t>onsented to be legally bound by</w:t>
      </w:r>
      <w:r w:rsidRPr="00143515">
        <w:rPr>
          <w:rFonts w:ascii="Times New Roman" w:hAnsi="Times New Roman" w:cs="Times New Roman"/>
          <w:sz w:val="24"/>
          <w:szCs w:val="24"/>
        </w:rPr>
        <w:t xml:space="preserve"> at least one human rights treaty, all of which have </w:t>
      </w:r>
      <w:r w:rsidR="00660EF0">
        <w:rPr>
          <w:rFonts w:ascii="Times New Roman" w:hAnsi="Times New Roman" w:cs="Times New Roman"/>
          <w:sz w:val="24"/>
          <w:szCs w:val="24"/>
        </w:rPr>
        <w:t xml:space="preserve">a </w:t>
      </w:r>
      <w:r w:rsidRPr="00143515">
        <w:rPr>
          <w:rFonts w:ascii="Times New Roman" w:hAnsi="Times New Roman" w:cs="Times New Roman"/>
          <w:sz w:val="24"/>
          <w:szCs w:val="24"/>
        </w:rPr>
        <w:t xml:space="preserve">direct or </w:t>
      </w:r>
      <w:r w:rsidR="00660EF0">
        <w:rPr>
          <w:rFonts w:ascii="Times New Roman" w:hAnsi="Times New Roman" w:cs="Times New Roman"/>
          <w:sz w:val="24"/>
          <w:szCs w:val="24"/>
        </w:rPr>
        <w:t xml:space="preserve">an </w:t>
      </w:r>
      <w:r w:rsidRPr="00143515">
        <w:rPr>
          <w:rFonts w:ascii="Times New Roman" w:hAnsi="Times New Roman" w:cs="Times New Roman"/>
          <w:sz w:val="24"/>
          <w:szCs w:val="24"/>
        </w:rPr>
        <w:t xml:space="preserve">indirect </w:t>
      </w:r>
      <w:r>
        <w:rPr>
          <w:rFonts w:ascii="Times New Roman" w:hAnsi="Times New Roman" w:cs="Times New Roman"/>
          <w:sz w:val="24"/>
          <w:szCs w:val="24"/>
        </w:rPr>
        <w:t>impact</w:t>
      </w:r>
      <w:r w:rsidRPr="00143515">
        <w:rPr>
          <w:rFonts w:ascii="Times New Roman" w:hAnsi="Times New Roman" w:cs="Times New Roman"/>
          <w:sz w:val="24"/>
          <w:szCs w:val="24"/>
        </w:rPr>
        <w:t xml:space="preserve"> on the promotion and safeguard</w:t>
      </w:r>
      <w:r>
        <w:rPr>
          <w:rFonts w:ascii="Times New Roman" w:hAnsi="Times New Roman" w:cs="Times New Roman"/>
          <w:sz w:val="24"/>
          <w:szCs w:val="24"/>
        </w:rPr>
        <w:t>ing</w:t>
      </w:r>
      <w:r w:rsidRPr="00143515">
        <w:rPr>
          <w:rFonts w:ascii="Times New Roman" w:hAnsi="Times New Roman" w:cs="Times New Roman"/>
          <w:sz w:val="24"/>
          <w:szCs w:val="24"/>
        </w:rPr>
        <w:t xml:space="preserve"> of the right to health and health-related rights</w:t>
      </w:r>
      <w:r>
        <w:rPr>
          <w:rFonts w:ascii="Times New Roman" w:hAnsi="Times New Roman" w:cs="Times New Roman"/>
          <w:sz w:val="24"/>
          <w:szCs w:val="24"/>
        </w:rPr>
        <w:t xml:space="preserve">. </w:t>
      </w:r>
    </w:p>
    <w:p w:rsidR="00561157" w:rsidRDefault="00561157" w:rsidP="00143515">
      <w:pPr>
        <w:autoSpaceDE w:val="0"/>
        <w:autoSpaceDN w:val="0"/>
        <w:adjustRightInd w:val="0"/>
        <w:spacing w:after="0" w:line="360" w:lineRule="auto"/>
        <w:ind w:firstLine="720"/>
        <w:rPr>
          <w:rFonts w:ascii="Times New Roman" w:hAnsi="Times New Roman" w:cs="Times New Roman"/>
          <w:b/>
          <w:sz w:val="24"/>
          <w:szCs w:val="24"/>
        </w:rPr>
      </w:pPr>
      <w:r w:rsidRPr="00561157">
        <w:rPr>
          <w:rFonts w:ascii="Times New Roman" w:hAnsi="Times New Roman" w:cs="Times New Roman"/>
          <w:b/>
          <w:sz w:val="24"/>
          <w:szCs w:val="24"/>
        </w:rPr>
        <w:t>Barriers within the Course of Exercising Rights</w:t>
      </w:r>
    </w:p>
    <w:p w:rsidR="00561157" w:rsidRDefault="00420DFE" w:rsidP="00143515">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Barriers that take place within the course of exercising rights have been stated as follows: </w:t>
      </w:r>
    </w:p>
    <w:p w:rsidR="00420DFE" w:rsidRDefault="00420DFE" w:rsidP="0006595E">
      <w:pPr>
        <w:autoSpaceDE w:val="0"/>
        <w:autoSpaceDN w:val="0"/>
        <w:adjustRightInd w:val="0"/>
        <w:spacing w:after="0" w:line="360" w:lineRule="auto"/>
        <w:ind w:firstLine="720"/>
        <w:rPr>
          <w:rFonts w:ascii="Times New Roman" w:hAnsi="Times New Roman" w:cs="Times New Roman"/>
          <w:sz w:val="24"/>
          <w:szCs w:val="24"/>
        </w:rPr>
      </w:pPr>
      <w:r w:rsidRPr="00F1070F">
        <w:rPr>
          <w:rFonts w:ascii="Times New Roman" w:hAnsi="Times New Roman" w:cs="Times New Roman"/>
          <w:sz w:val="24"/>
          <w:szCs w:val="24"/>
        </w:rPr>
        <w:t>Poverty – Poverty is a condition, when the individuals experience scarcity of resources, due to which they are unable to satisfy their needs and requirements.</w:t>
      </w:r>
      <w:r w:rsidR="00F1070F" w:rsidRPr="00F1070F">
        <w:rPr>
          <w:rFonts w:ascii="Times New Roman" w:hAnsi="Times New Roman" w:cs="Times New Roman"/>
          <w:sz w:val="24"/>
          <w:szCs w:val="24"/>
        </w:rPr>
        <w:t xml:space="preserve"> </w:t>
      </w:r>
      <w:r w:rsidR="0006595E">
        <w:rPr>
          <w:rFonts w:ascii="Times New Roman" w:hAnsi="Times New Roman" w:cs="Times New Roman"/>
          <w:sz w:val="24"/>
          <w:szCs w:val="24"/>
        </w:rPr>
        <w:t>In</w:t>
      </w:r>
      <w:r w:rsidR="00F1070F" w:rsidRPr="00F1070F">
        <w:rPr>
          <w:rFonts w:ascii="Times New Roman" w:hAnsi="Times New Roman" w:cs="Times New Roman"/>
          <w:sz w:val="24"/>
          <w:szCs w:val="24"/>
        </w:rPr>
        <w:t xml:space="preserve"> 2005, it has been estimated that 76% of the population lived under the poverty line of USD </w:t>
      </w:r>
      <w:r w:rsidR="0006595E">
        <w:rPr>
          <w:rFonts w:ascii="Times New Roman" w:hAnsi="Times New Roman" w:cs="Times New Roman"/>
          <w:sz w:val="24"/>
          <w:szCs w:val="24"/>
        </w:rPr>
        <w:t>two</w:t>
      </w:r>
      <w:r w:rsidR="00F1070F" w:rsidRPr="00F1070F">
        <w:rPr>
          <w:rFonts w:ascii="Times New Roman" w:hAnsi="Times New Roman" w:cs="Times New Roman"/>
          <w:sz w:val="24"/>
          <w:szCs w:val="24"/>
        </w:rPr>
        <w:t xml:space="preserve"> </w:t>
      </w:r>
      <w:r w:rsidR="0006595E">
        <w:rPr>
          <w:rFonts w:ascii="Times New Roman" w:hAnsi="Times New Roman" w:cs="Times New Roman"/>
          <w:sz w:val="24"/>
          <w:szCs w:val="24"/>
        </w:rPr>
        <w:t>per</w:t>
      </w:r>
      <w:r w:rsidR="00F1070F" w:rsidRPr="00F1070F">
        <w:rPr>
          <w:rFonts w:ascii="Times New Roman" w:hAnsi="Times New Roman" w:cs="Times New Roman"/>
          <w:sz w:val="24"/>
          <w:szCs w:val="24"/>
        </w:rPr>
        <w:t xml:space="preserve"> day, and that 42% had to make ends meet with an income below USD 1.25 </w:t>
      </w:r>
      <w:r w:rsidR="0006595E">
        <w:rPr>
          <w:rFonts w:ascii="Times New Roman" w:hAnsi="Times New Roman" w:cs="Times New Roman"/>
          <w:sz w:val="24"/>
          <w:szCs w:val="24"/>
        </w:rPr>
        <w:t>per</w:t>
      </w:r>
      <w:r w:rsidR="00F1070F" w:rsidRPr="00F1070F">
        <w:rPr>
          <w:rFonts w:ascii="Times New Roman" w:hAnsi="Times New Roman" w:cs="Times New Roman"/>
          <w:sz w:val="24"/>
          <w:szCs w:val="24"/>
        </w:rPr>
        <w:t xml:space="preserve"> day. The poverty gap remains </w:t>
      </w:r>
      <w:r w:rsidR="0006595E" w:rsidRPr="00F1070F">
        <w:rPr>
          <w:rFonts w:ascii="Times New Roman" w:hAnsi="Times New Roman" w:cs="Times New Roman"/>
          <w:sz w:val="24"/>
          <w:szCs w:val="24"/>
        </w:rPr>
        <w:t>comparatively</w:t>
      </w:r>
      <w:r w:rsidR="00F1070F" w:rsidRPr="00F1070F">
        <w:rPr>
          <w:rFonts w:ascii="Times New Roman" w:hAnsi="Times New Roman" w:cs="Times New Roman"/>
          <w:sz w:val="24"/>
          <w:szCs w:val="24"/>
        </w:rPr>
        <w:t xml:space="preserve"> large. In and through the nationwide liberalisation process, seven states with the lowest incomes are lagging behind. In 2006, India ranked 132nd on the human development index (HDI), six place</w:t>
      </w:r>
      <w:r w:rsidR="00AA4421">
        <w:rPr>
          <w:rFonts w:ascii="Times New Roman" w:hAnsi="Times New Roman" w:cs="Times New Roman"/>
          <w:sz w:val="24"/>
          <w:szCs w:val="24"/>
        </w:rPr>
        <w:t>s below its GDP per capita rank (</w:t>
      </w:r>
      <w:proofErr w:type="spellStart"/>
      <w:r w:rsidR="00AA4421">
        <w:rPr>
          <w:rFonts w:ascii="Times New Roman" w:hAnsi="Times New Roman" w:cs="Times New Roman"/>
          <w:sz w:val="24"/>
          <w:szCs w:val="24"/>
        </w:rPr>
        <w:t>Klaveren</w:t>
      </w:r>
      <w:proofErr w:type="spellEnd"/>
      <w:r w:rsidR="00AA4421">
        <w:rPr>
          <w:rFonts w:ascii="Times New Roman" w:hAnsi="Times New Roman" w:cs="Times New Roman"/>
          <w:sz w:val="24"/>
          <w:szCs w:val="24"/>
        </w:rPr>
        <w:t xml:space="preserve">, </w:t>
      </w:r>
      <w:proofErr w:type="spellStart"/>
      <w:r w:rsidR="00AA4421">
        <w:rPr>
          <w:rFonts w:ascii="Times New Roman" w:hAnsi="Times New Roman" w:cs="Times New Roman"/>
          <w:sz w:val="24"/>
          <w:szCs w:val="24"/>
        </w:rPr>
        <w:t>Tijdens</w:t>
      </w:r>
      <w:proofErr w:type="spellEnd"/>
      <w:r w:rsidR="00AA4421">
        <w:rPr>
          <w:rFonts w:ascii="Times New Roman" w:hAnsi="Times New Roman" w:cs="Times New Roman"/>
          <w:sz w:val="24"/>
          <w:szCs w:val="24"/>
        </w:rPr>
        <w:t xml:space="preserve">, Hughie-Williams, &amp; Martin, </w:t>
      </w:r>
      <w:r w:rsidR="00AA4421" w:rsidRPr="002A556B">
        <w:rPr>
          <w:rFonts w:ascii="Times New Roman" w:hAnsi="Times New Roman" w:cs="Times New Roman"/>
          <w:sz w:val="24"/>
          <w:szCs w:val="24"/>
        </w:rPr>
        <w:t>2010).</w:t>
      </w:r>
      <w:r w:rsidR="008D4135">
        <w:rPr>
          <w:rFonts w:ascii="Times New Roman" w:hAnsi="Times New Roman" w:cs="Times New Roman"/>
          <w:sz w:val="24"/>
          <w:szCs w:val="24"/>
        </w:rPr>
        <w:t xml:space="preserve"> The conditions of poverty and backwardness are the major impediments within the course of recognition and practicing of rights. </w:t>
      </w:r>
    </w:p>
    <w:p w:rsidR="00DD1AC8" w:rsidRDefault="008A6332" w:rsidP="0006595E">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Illiteracy – When the girls are discouraged to study and </w:t>
      </w:r>
      <w:r w:rsidR="009B605F">
        <w:rPr>
          <w:rFonts w:ascii="Times New Roman" w:hAnsi="Times New Roman" w:cs="Times New Roman"/>
          <w:sz w:val="24"/>
          <w:szCs w:val="24"/>
        </w:rPr>
        <w:t xml:space="preserve">the acquisition of education is </w:t>
      </w:r>
      <w:r>
        <w:rPr>
          <w:rFonts w:ascii="Times New Roman" w:hAnsi="Times New Roman" w:cs="Times New Roman"/>
          <w:sz w:val="24"/>
          <w:szCs w:val="24"/>
        </w:rPr>
        <w:t xml:space="preserve">not given recognition with regards to girls and women, then it is a major barrier within the course of exercising rights. Illiteracy imposes numerous disadvantages for the individuals. </w:t>
      </w:r>
      <w:r w:rsidR="009B605F">
        <w:rPr>
          <w:rFonts w:ascii="Times New Roman" w:hAnsi="Times New Roman" w:cs="Times New Roman"/>
          <w:sz w:val="24"/>
          <w:szCs w:val="24"/>
        </w:rPr>
        <w:t xml:space="preserve">Through illiteracy, one usually remains unaware regarding how to sustain their living conditions in an effective way. </w:t>
      </w:r>
      <w:r>
        <w:rPr>
          <w:rFonts w:ascii="Times New Roman" w:hAnsi="Times New Roman" w:cs="Times New Roman"/>
          <w:sz w:val="24"/>
          <w:szCs w:val="24"/>
        </w:rPr>
        <w:t xml:space="preserve">They are not able to generate awareness regarding important areas, they remain uninformative and experience problems in carrying out all important activities of life. </w:t>
      </w:r>
      <w:r w:rsidR="00991DF4">
        <w:rPr>
          <w:rFonts w:ascii="Times New Roman" w:hAnsi="Times New Roman" w:cs="Times New Roman"/>
          <w:sz w:val="24"/>
          <w:szCs w:val="24"/>
        </w:rPr>
        <w:t xml:space="preserve">Unawareness and lack of knowledge and information does not enable individuals to recognize their rights and they remain secluded. This is particularly true with respect to rural areas. When the individuals migrate to urban areas in search for a better livelihood, then </w:t>
      </w:r>
      <w:r w:rsidR="009B605F">
        <w:rPr>
          <w:rFonts w:ascii="Times New Roman" w:hAnsi="Times New Roman" w:cs="Times New Roman"/>
          <w:sz w:val="24"/>
          <w:szCs w:val="24"/>
        </w:rPr>
        <w:t xml:space="preserve">usually </w:t>
      </w:r>
      <w:r w:rsidR="00991DF4">
        <w:rPr>
          <w:rFonts w:ascii="Times New Roman" w:hAnsi="Times New Roman" w:cs="Times New Roman"/>
          <w:sz w:val="24"/>
          <w:szCs w:val="24"/>
        </w:rPr>
        <w:t xml:space="preserve">they are able to </w:t>
      </w:r>
      <w:r w:rsidR="007F27BF">
        <w:rPr>
          <w:rFonts w:ascii="Times New Roman" w:hAnsi="Times New Roman" w:cs="Times New Roman"/>
          <w:sz w:val="24"/>
          <w:szCs w:val="24"/>
        </w:rPr>
        <w:t xml:space="preserve">recognize their rights. </w:t>
      </w:r>
    </w:p>
    <w:p w:rsidR="00D767F5" w:rsidRDefault="00D767F5" w:rsidP="0006595E">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Unemployment </w:t>
      </w:r>
      <w:r w:rsidR="000539F3">
        <w:rPr>
          <w:rFonts w:ascii="Times New Roman" w:hAnsi="Times New Roman" w:cs="Times New Roman"/>
          <w:sz w:val="24"/>
          <w:szCs w:val="24"/>
        </w:rPr>
        <w:t>–</w:t>
      </w:r>
      <w:r>
        <w:rPr>
          <w:rFonts w:ascii="Times New Roman" w:hAnsi="Times New Roman" w:cs="Times New Roman"/>
          <w:sz w:val="24"/>
          <w:szCs w:val="24"/>
        </w:rPr>
        <w:t xml:space="preserve"> </w:t>
      </w:r>
      <w:r w:rsidR="000539F3">
        <w:rPr>
          <w:rFonts w:ascii="Times New Roman" w:hAnsi="Times New Roman" w:cs="Times New Roman"/>
          <w:sz w:val="24"/>
          <w:szCs w:val="24"/>
        </w:rPr>
        <w:t xml:space="preserve">Every individual desires to obtain employment or some means to generate income. </w:t>
      </w:r>
      <w:r w:rsidR="00920FBF">
        <w:rPr>
          <w:rFonts w:ascii="Times New Roman" w:hAnsi="Times New Roman" w:cs="Times New Roman"/>
          <w:sz w:val="24"/>
          <w:szCs w:val="24"/>
        </w:rPr>
        <w:t xml:space="preserve">The individuals, who are poverty stricken and belong to deprived and </w:t>
      </w:r>
      <w:r w:rsidR="00920FBF">
        <w:rPr>
          <w:rFonts w:ascii="Times New Roman" w:hAnsi="Times New Roman" w:cs="Times New Roman"/>
          <w:sz w:val="24"/>
          <w:szCs w:val="24"/>
        </w:rPr>
        <w:lastRenderedPageBreak/>
        <w:t xml:space="preserve">marginalized communities, usually feel that unemployment and lack of resources are the major barriers within the course of exercising rights. </w:t>
      </w:r>
      <w:r w:rsidR="00AB3056">
        <w:rPr>
          <w:rFonts w:ascii="Times New Roman" w:hAnsi="Times New Roman" w:cs="Times New Roman"/>
          <w:sz w:val="24"/>
          <w:szCs w:val="24"/>
        </w:rPr>
        <w:t xml:space="preserve">On the other hand, educated and literate individuals, when they experience problems in finding employment, they become depressed and frustrated. A depressed and a frustrated person will not take pleasure in exercising his rights. </w:t>
      </w:r>
      <w:r w:rsidR="00596BA6">
        <w:rPr>
          <w:rFonts w:ascii="Times New Roman" w:hAnsi="Times New Roman" w:cs="Times New Roman"/>
          <w:sz w:val="24"/>
          <w:szCs w:val="24"/>
        </w:rPr>
        <w:t xml:space="preserve">When they do not have a source of income, they are not able to sustain their living conditions. Aspects such as, housing, health, diet and nutrition, education and so forth remain </w:t>
      </w:r>
      <w:r w:rsidR="00AB3056">
        <w:rPr>
          <w:rFonts w:ascii="Times New Roman" w:hAnsi="Times New Roman" w:cs="Times New Roman"/>
          <w:sz w:val="24"/>
          <w:szCs w:val="24"/>
        </w:rPr>
        <w:t>unfulfilled</w:t>
      </w:r>
      <w:r w:rsidR="00596BA6">
        <w:rPr>
          <w:rFonts w:ascii="Times New Roman" w:hAnsi="Times New Roman" w:cs="Times New Roman"/>
          <w:sz w:val="24"/>
          <w:szCs w:val="24"/>
        </w:rPr>
        <w:t xml:space="preserve">. </w:t>
      </w:r>
      <w:r w:rsidR="009C095E">
        <w:rPr>
          <w:rFonts w:ascii="Times New Roman" w:hAnsi="Times New Roman" w:cs="Times New Roman"/>
          <w:sz w:val="24"/>
          <w:szCs w:val="24"/>
        </w:rPr>
        <w:t xml:space="preserve">A woman, who is well educated or is literate, when she does not have employment opportunities available, she is concerned and sometimes does not acknowledge rights. </w:t>
      </w:r>
    </w:p>
    <w:p w:rsidR="00DA1980" w:rsidRDefault="002E2B17" w:rsidP="00DA198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Crime and Violence – In India, women have been subjected to various forms of violent and criminal acts within the household, workplace, educational institutions, and in other public places. These include, verbal abuse, physical abuse, </w:t>
      </w:r>
      <w:r w:rsidR="00A80401">
        <w:rPr>
          <w:rFonts w:ascii="Times New Roman" w:hAnsi="Times New Roman" w:cs="Times New Roman"/>
          <w:sz w:val="24"/>
          <w:szCs w:val="24"/>
        </w:rPr>
        <w:t xml:space="preserve">rape, sexual harassment, acid attacks and other forms of mistreatments. Experiencing heinous and intimidating criminal and violent acts, hampers the psychological approach of the person. </w:t>
      </w:r>
      <w:r w:rsidR="007C75BF">
        <w:rPr>
          <w:rFonts w:ascii="Times New Roman" w:hAnsi="Times New Roman" w:cs="Times New Roman"/>
          <w:sz w:val="24"/>
          <w:szCs w:val="24"/>
        </w:rPr>
        <w:t xml:space="preserve">Criminal and violent acts against women can be </w:t>
      </w:r>
      <w:r w:rsidR="00845344">
        <w:rPr>
          <w:rFonts w:ascii="Times New Roman" w:hAnsi="Times New Roman" w:cs="Times New Roman"/>
          <w:sz w:val="24"/>
          <w:szCs w:val="24"/>
        </w:rPr>
        <w:t xml:space="preserve">hurting and result in serious injury. These are, permanent privation in the sight of the eye, permanent privation of the hearing of either ear, privation of any member or joint, destruction or impairing of the powers of any member or joint, permanent disfiguration of the head or face, fracture or dislocation of the bone, and any type of hurt, which endangers life or which causes the sufferer to be during the space of twenty days in a severe bodily pain or unable to carry out important life functions and activities </w:t>
      </w:r>
      <w:r w:rsidR="00DA1980">
        <w:rPr>
          <w:rFonts w:ascii="Times New Roman" w:hAnsi="Times New Roman" w:cs="Times New Roman"/>
          <w:sz w:val="24"/>
          <w:szCs w:val="24"/>
        </w:rPr>
        <w:t xml:space="preserve">(Chapter III, </w:t>
      </w:r>
      <w:proofErr w:type="spellStart"/>
      <w:r w:rsidR="00DA1980">
        <w:rPr>
          <w:rFonts w:ascii="Times New Roman" w:hAnsi="Times New Roman" w:cs="Times New Roman"/>
          <w:sz w:val="24"/>
          <w:szCs w:val="24"/>
        </w:rPr>
        <w:t>n.d.</w:t>
      </w:r>
      <w:proofErr w:type="spellEnd"/>
      <w:r w:rsidR="00DA1980">
        <w:rPr>
          <w:rFonts w:ascii="Times New Roman" w:hAnsi="Times New Roman" w:cs="Times New Roman"/>
          <w:sz w:val="24"/>
          <w:szCs w:val="24"/>
        </w:rPr>
        <w:t xml:space="preserve">). </w:t>
      </w:r>
    </w:p>
    <w:p w:rsidR="002E2B17" w:rsidRDefault="00DA1980" w:rsidP="00DA198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When a woman is severely injured and undergoes permanent health problems, as it has been stated above, then she also experiences problems in exercising rights. For instance, when a person is not ambulatory, he gives up various rights. </w:t>
      </w:r>
      <w:r w:rsidR="00A80401">
        <w:rPr>
          <w:rFonts w:ascii="Times New Roman" w:hAnsi="Times New Roman" w:cs="Times New Roman"/>
          <w:sz w:val="24"/>
          <w:szCs w:val="24"/>
        </w:rPr>
        <w:t xml:space="preserve">When a woman is coerced or pressurised by someone, </w:t>
      </w:r>
      <w:r w:rsidR="007F4BE7">
        <w:rPr>
          <w:rFonts w:ascii="Times New Roman" w:hAnsi="Times New Roman" w:cs="Times New Roman"/>
          <w:sz w:val="24"/>
          <w:szCs w:val="24"/>
        </w:rPr>
        <w:t xml:space="preserve">or undergoes abuse and mistreatment, </w:t>
      </w:r>
      <w:r w:rsidR="00A80401">
        <w:rPr>
          <w:rFonts w:ascii="Times New Roman" w:hAnsi="Times New Roman" w:cs="Times New Roman"/>
          <w:sz w:val="24"/>
          <w:szCs w:val="24"/>
        </w:rPr>
        <w:t xml:space="preserve">she is not able to recognize her rights or speak out for herself. She feels vulnerable and apprehensive to a great extent. There are organizations that enable women to address their grievances and problems and seek solutions to them. </w:t>
      </w:r>
      <w:r w:rsidR="00E408D2">
        <w:rPr>
          <w:rFonts w:ascii="Times New Roman" w:hAnsi="Times New Roman" w:cs="Times New Roman"/>
          <w:sz w:val="24"/>
          <w:szCs w:val="24"/>
        </w:rPr>
        <w:t xml:space="preserve">Women, who have learned to speak for themselves against inappropriate conduct, generate empowerment and exercise their rights in an effective way. </w:t>
      </w:r>
    </w:p>
    <w:p w:rsidR="00DA1980" w:rsidRDefault="00061B13" w:rsidP="00DA1980">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Acquisition of Education – In the present existence, there have been changes taking place within the rural and urban communities and individuals have begun to recognize the significance of education. Girls and women, normally in rural areas and particularly belonging to deprived, marginalized and socio-economically backward sections of the society</w:t>
      </w:r>
      <w:r w:rsidR="001972D6">
        <w:rPr>
          <w:rFonts w:ascii="Times New Roman" w:hAnsi="Times New Roman" w:cs="Times New Roman"/>
          <w:sz w:val="24"/>
          <w:szCs w:val="24"/>
        </w:rPr>
        <w:t xml:space="preserve"> </w:t>
      </w:r>
      <w:r w:rsidR="001972D6">
        <w:rPr>
          <w:rFonts w:ascii="Times New Roman" w:hAnsi="Times New Roman" w:cs="Times New Roman"/>
          <w:sz w:val="24"/>
          <w:szCs w:val="24"/>
        </w:rPr>
        <w:lastRenderedPageBreak/>
        <w:t xml:space="preserve">do recognize the significance of education, but encounter </w:t>
      </w:r>
      <w:r w:rsidR="00C37BDE">
        <w:rPr>
          <w:rFonts w:ascii="Times New Roman" w:hAnsi="Times New Roman" w:cs="Times New Roman"/>
          <w:sz w:val="24"/>
          <w:szCs w:val="24"/>
        </w:rPr>
        <w:t>numerous</w:t>
      </w:r>
      <w:r w:rsidR="001972D6">
        <w:rPr>
          <w:rFonts w:ascii="Times New Roman" w:hAnsi="Times New Roman" w:cs="Times New Roman"/>
          <w:sz w:val="24"/>
          <w:szCs w:val="24"/>
        </w:rPr>
        <w:t xml:space="preserve"> impediments within the course of its acquisition. </w:t>
      </w:r>
      <w:r w:rsidR="00C37BDE">
        <w:rPr>
          <w:rFonts w:ascii="Times New Roman" w:hAnsi="Times New Roman" w:cs="Times New Roman"/>
          <w:sz w:val="24"/>
          <w:szCs w:val="24"/>
        </w:rPr>
        <w:t xml:space="preserve">Parents believe that girls should get trained regarding the implementation of household chores and if they get educated, they will be able to make use of their learning in marital homes and it would not be advantageous to the parents in any way. </w:t>
      </w:r>
      <w:r w:rsidR="00287077">
        <w:rPr>
          <w:rFonts w:ascii="Times New Roman" w:hAnsi="Times New Roman" w:cs="Times New Roman"/>
          <w:sz w:val="24"/>
          <w:szCs w:val="24"/>
        </w:rPr>
        <w:t xml:space="preserve">Education of boys is given more preference, in some cases, girls are meant to work and earn money to support education of their brothers. </w:t>
      </w:r>
    </w:p>
    <w:p w:rsidR="00DA1980" w:rsidRPr="00F1070F" w:rsidRDefault="00287077" w:rsidP="00DA1980">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Child marriage of the girls enable them to give up education, as they need to be aware regarding domestic responsibilities, child development and in taking care of the needs and requir</w:t>
      </w:r>
      <w:r w:rsidR="00DA1980">
        <w:rPr>
          <w:rFonts w:ascii="Times New Roman" w:hAnsi="Times New Roman" w:cs="Times New Roman"/>
          <w:sz w:val="24"/>
          <w:szCs w:val="24"/>
        </w:rPr>
        <w:t>ements of other family members. Within the rural communities, parents give preference to the education of their sons. In households with limited income, they feel that they should spend their resources in getting their sons educated. Girls are encouraged to work and get engaged in minority jobs to support their parents and siblings. In the present existence, there have been initiation of measures and schemes that education would be available free of cost up to the eighth standard, hence</w:t>
      </w:r>
      <w:r w:rsidR="002C0790">
        <w:rPr>
          <w:rFonts w:ascii="Times New Roman" w:hAnsi="Times New Roman" w:cs="Times New Roman"/>
          <w:sz w:val="24"/>
          <w:szCs w:val="24"/>
        </w:rPr>
        <w:t xml:space="preserve">, this leads to </w:t>
      </w:r>
      <w:r w:rsidR="003F646B">
        <w:rPr>
          <w:rFonts w:ascii="Times New Roman" w:hAnsi="Times New Roman" w:cs="Times New Roman"/>
          <w:sz w:val="24"/>
          <w:szCs w:val="24"/>
        </w:rPr>
        <w:t>an increase in the</w:t>
      </w:r>
      <w:r w:rsidR="00BF25FB">
        <w:rPr>
          <w:rFonts w:ascii="Times New Roman" w:hAnsi="Times New Roman" w:cs="Times New Roman"/>
          <w:sz w:val="24"/>
          <w:szCs w:val="24"/>
        </w:rPr>
        <w:t xml:space="preserve"> </w:t>
      </w:r>
      <w:r w:rsidR="002C0790">
        <w:rPr>
          <w:rFonts w:ascii="Times New Roman" w:hAnsi="Times New Roman" w:cs="Times New Roman"/>
          <w:sz w:val="24"/>
          <w:szCs w:val="24"/>
        </w:rPr>
        <w:t xml:space="preserve">enrolment of girls in schools. </w:t>
      </w:r>
    </w:p>
    <w:p w:rsidR="0079546C" w:rsidRDefault="00756E91" w:rsidP="003B0804">
      <w:pPr>
        <w:autoSpaceDE w:val="0"/>
        <w:autoSpaceDN w:val="0"/>
        <w:adjustRightInd w:val="0"/>
        <w:spacing w:after="0" w:line="360" w:lineRule="auto"/>
        <w:ind w:firstLine="720"/>
        <w:rPr>
          <w:rFonts w:ascii="Times New Roman" w:hAnsi="Times New Roman" w:cs="Times New Roman"/>
          <w:b/>
          <w:sz w:val="24"/>
          <w:szCs w:val="24"/>
        </w:rPr>
      </w:pPr>
      <w:r w:rsidRPr="00756E91">
        <w:rPr>
          <w:rFonts w:ascii="Times New Roman" w:hAnsi="Times New Roman" w:cs="Times New Roman"/>
          <w:b/>
          <w:sz w:val="24"/>
          <w:szCs w:val="24"/>
        </w:rPr>
        <w:t>Conclusion</w:t>
      </w:r>
    </w:p>
    <w:p w:rsidR="00D76AD1" w:rsidRDefault="00925B7B" w:rsidP="003B0804">
      <w:pPr>
        <w:autoSpaceDE w:val="0"/>
        <w:autoSpaceDN w:val="0"/>
        <w:adjustRightInd w:val="0"/>
        <w:spacing w:after="0" w:line="360" w:lineRule="auto"/>
        <w:ind w:firstLine="720"/>
        <w:rPr>
          <w:rFonts w:ascii="Times New Roman" w:hAnsi="Times New Roman" w:cs="Times New Roman"/>
          <w:sz w:val="24"/>
          <w:szCs w:val="24"/>
        </w:rPr>
      </w:pPr>
      <w:r w:rsidRPr="00925B7B">
        <w:rPr>
          <w:rFonts w:ascii="Times New Roman" w:hAnsi="Times New Roman" w:cs="Times New Roman"/>
          <w:sz w:val="24"/>
          <w:szCs w:val="24"/>
        </w:rPr>
        <w:t xml:space="preserve">The main purpose of this research paper is to acquire understanding of human rights of women. </w:t>
      </w:r>
      <w:r w:rsidR="004F4A8D">
        <w:rPr>
          <w:rFonts w:ascii="Times New Roman" w:hAnsi="Times New Roman" w:cs="Times New Roman"/>
          <w:sz w:val="24"/>
          <w:szCs w:val="24"/>
        </w:rPr>
        <w:t xml:space="preserve">The main reason, that the rights of women have been undermined is due to the existence of the patriarchal society. In the male dominant society, preference was given to the male children, there were practices of female foeticide and female infanticide. Females were considered as liabilities, which would lead to expenditure, whereas males were regarded to be the assets, which would generate wealth for their families. The decision making and other powers and authorities were vested in the hands of males. The responsibilities of the females were limited to performing of the household chores, child development and looking after the family members. </w:t>
      </w:r>
    </w:p>
    <w:p w:rsidR="00571C67" w:rsidRDefault="00066DA8" w:rsidP="00571C67">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In the present existence, with the impact of modernization and use of innovative methods, the rights of women have been acknowledged. Girls and women from all categories and backgrounds are being enroll</w:t>
      </w:r>
      <w:r w:rsidR="00C56BDD">
        <w:rPr>
          <w:rFonts w:ascii="Times New Roman" w:hAnsi="Times New Roman" w:cs="Times New Roman"/>
          <w:sz w:val="24"/>
          <w:szCs w:val="24"/>
        </w:rPr>
        <w:t xml:space="preserve">ed in educational institutions. </w:t>
      </w:r>
      <w:r>
        <w:rPr>
          <w:rFonts w:ascii="Times New Roman" w:hAnsi="Times New Roman" w:cs="Times New Roman"/>
          <w:sz w:val="24"/>
          <w:szCs w:val="24"/>
        </w:rPr>
        <w:t xml:space="preserve">Women are </w:t>
      </w:r>
      <w:r w:rsidR="00E23B3F">
        <w:rPr>
          <w:rFonts w:ascii="Times New Roman" w:hAnsi="Times New Roman" w:cs="Times New Roman"/>
          <w:sz w:val="24"/>
          <w:szCs w:val="24"/>
        </w:rPr>
        <w:t xml:space="preserve">emerging professionals such as, doctors, lawyers, teachers, educationists, managers, administrators and so forth. The girls, who belong to minority communities are getting enrolled in educational institutions, so that they learn to exercise their rights for the well-being of their parents as well as the community. Education enables a person to differentiate between appropriate and inappropriate, learn to make wise decisions, work towards the welfare of the community and </w:t>
      </w:r>
      <w:r w:rsidR="00B072A6">
        <w:rPr>
          <w:rFonts w:ascii="Times New Roman" w:hAnsi="Times New Roman" w:cs="Times New Roman"/>
          <w:sz w:val="24"/>
          <w:szCs w:val="24"/>
        </w:rPr>
        <w:t xml:space="preserve">exercise rights in an </w:t>
      </w:r>
      <w:r w:rsidR="00CC7DCE">
        <w:rPr>
          <w:rFonts w:ascii="Times New Roman" w:hAnsi="Times New Roman" w:cs="Times New Roman"/>
          <w:sz w:val="24"/>
          <w:szCs w:val="24"/>
        </w:rPr>
        <w:t>efficient</w:t>
      </w:r>
      <w:r w:rsidR="00B072A6">
        <w:rPr>
          <w:rFonts w:ascii="Times New Roman" w:hAnsi="Times New Roman" w:cs="Times New Roman"/>
          <w:sz w:val="24"/>
          <w:szCs w:val="24"/>
        </w:rPr>
        <w:t xml:space="preserve"> manner. </w:t>
      </w:r>
    </w:p>
    <w:p w:rsidR="00EB5B96" w:rsidRPr="00571C67" w:rsidRDefault="00EB5B96" w:rsidP="00571C67">
      <w:pPr>
        <w:autoSpaceDE w:val="0"/>
        <w:autoSpaceDN w:val="0"/>
        <w:adjustRightInd w:val="0"/>
        <w:spacing w:after="0" w:line="360" w:lineRule="auto"/>
        <w:ind w:firstLine="720"/>
        <w:jc w:val="center"/>
        <w:rPr>
          <w:rFonts w:ascii="Times New Roman" w:hAnsi="Times New Roman" w:cs="Times New Roman"/>
          <w:sz w:val="24"/>
          <w:szCs w:val="24"/>
        </w:rPr>
      </w:pPr>
      <w:r w:rsidRPr="00EB5B96">
        <w:rPr>
          <w:rFonts w:ascii="Times New Roman" w:hAnsi="Times New Roman" w:cs="Times New Roman"/>
          <w:b/>
          <w:sz w:val="28"/>
          <w:szCs w:val="28"/>
        </w:rPr>
        <w:lastRenderedPageBreak/>
        <w:t>Bibliography</w:t>
      </w:r>
    </w:p>
    <w:p w:rsidR="00F91111" w:rsidRDefault="00F91111" w:rsidP="00F91111">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Anonuevo</w:t>
      </w:r>
      <w:proofErr w:type="spellEnd"/>
      <w:r>
        <w:rPr>
          <w:rFonts w:ascii="Times New Roman" w:hAnsi="Times New Roman" w:cs="Times New Roman"/>
          <w:sz w:val="24"/>
          <w:szCs w:val="24"/>
        </w:rPr>
        <w:t xml:space="preserve">, C.M. (Ed.). (1995). Women, Education and Empowerment: Pathways towards </w:t>
      </w:r>
    </w:p>
    <w:p w:rsidR="00F91111" w:rsidRDefault="00F91111" w:rsidP="00F91111">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Autonomy. Retrieved October 02, 2017 from </w:t>
      </w:r>
      <w:hyperlink r:id="rId5" w:history="1">
        <w:r w:rsidRPr="00EB5B96">
          <w:rPr>
            <w:rStyle w:val="Hyperlink"/>
            <w:rFonts w:ascii="Times New Roman" w:hAnsi="Times New Roman" w:cs="Times New Roman"/>
            <w:color w:val="auto"/>
            <w:sz w:val="24"/>
            <w:szCs w:val="24"/>
            <w:u w:val="none"/>
          </w:rPr>
          <w:t xml:space="preserve">http://www.unesco.org/education/pdf/283_102.pdf </w:t>
        </w:r>
      </w:hyperlink>
    </w:p>
    <w:p w:rsidR="00FC504C" w:rsidRDefault="00FC504C" w:rsidP="00FC504C">
      <w:pPr>
        <w:rPr>
          <w:rFonts w:ascii="Times New Roman" w:hAnsi="Times New Roman" w:cs="Times New Roman"/>
          <w:sz w:val="24"/>
          <w:szCs w:val="24"/>
        </w:rPr>
      </w:pPr>
      <w:r>
        <w:rPr>
          <w:rFonts w:ascii="Times New Roman" w:hAnsi="Times New Roman" w:cs="Times New Roman"/>
          <w:sz w:val="24"/>
          <w:szCs w:val="24"/>
        </w:rPr>
        <w:t xml:space="preserve">Chapter III. Indian Laws for the Protection of Women’s Rights against Domestic Violence. </w:t>
      </w:r>
    </w:p>
    <w:p w:rsidR="00FC504C" w:rsidRPr="00EB5B96" w:rsidRDefault="00FC504C" w:rsidP="00FC504C">
      <w:pPr>
        <w:ind w:firstLine="72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Retrieved October 02, 2017 from</w:t>
      </w:r>
    </w:p>
    <w:p w:rsidR="00FC504C" w:rsidRDefault="003D510E" w:rsidP="00FC504C">
      <w:pPr>
        <w:spacing w:line="360" w:lineRule="auto"/>
        <w:ind w:firstLine="720"/>
        <w:rPr>
          <w:rFonts w:ascii="Times New Roman" w:hAnsi="Times New Roman" w:cs="Times New Roman"/>
          <w:sz w:val="24"/>
          <w:szCs w:val="24"/>
        </w:rPr>
      </w:pPr>
      <w:hyperlink r:id="rId6" w:history="1">
        <w:r w:rsidR="00FC504C" w:rsidRPr="00EB5B96">
          <w:rPr>
            <w:rStyle w:val="Hyperlink"/>
            <w:rFonts w:ascii="Times New Roman" w:hAnsi="Times New Roman" w:cs="Times New Roman"/>
            <w:color w:val="auto"/>
            <w:sz w:val="24"/>
            <w:szCs w:val="24"/>
            <w:u w:val="none"/>
          </w:rPr>
          <w:t>http://shodhganga.inflibnet.ac.in/bitstream/10603/63917/10/10_chapter%203.pdf</w:t>
        </w:r>
      </w:hyperlink>
    </w:p>
    <w:p w:rsidR="00B121DA" w:rsidRPr="00EB5B96" w:rsidRDefault="00B121DA" w:rsidP="00B121DA">
      <w:pPr>
        <w:rPr>
          <w:rFonts w:ascii="Times New Roman" w:hAnsi="Times New Roman" w:cs="Times New Roman"/>
          <w:sz w:val="24"/>
          <w:szCs w:val="24"/>
        </w:rPr>
      </w:pPr>
      <w:r>
        <w:rPr>
          <w:rFonts w:ascii="Times New Roman" w:hAnsi="Times New Roman" w:cs="Times New Roman"/>
          <w:sz w:val="24"/>
          <w:szCs w:val="24"/>
        </w:rPr>
        <w:t>India: The Legal Framework for Women and Work. (2012). Retrieved October 02, 2017 from</w:t>
      </w:r>
    </w:p>
    <w:p w:rsidR="00F91111" w:rsidRDefault="003D510E" w:rsidP="00B121DA">
      <w:pPr>
        <w:ind w:firstLine="720"/>
        <w:rPr>
          <w:rFonts w:ascii="Times New Roman" w:hAnsi="Times New Roman" w:cs="Times New Roman"/>
          <w:sz w:val="24"/>
          <w:szCs w:val="24"/>
        </w:rPr>
      </w:pPr>
      <w:hyperlink r:id="rId7" w:history="1">
        <w:r w:rsidR="00B121DA" w:rsidRPr="00EB5B96">
          <w:rPr>
            <w:rStyle w:val="Hyperlink"/>
            <w:rFonts w:ascii="Times New Roman" w:hAnsi="Times New Roman" w:cs="Times New Roman"/>
            <w:color w:val="auto"/>
            <w:sz w:val="24"/>
            <w:szCs w:val="24"/>
            <w:u w:val="none"/>
          </w:rPr>
          <w:t>http://www.catalyst.org/system/files/legal_framework_india_1.pdf</w:t>
        </w:r>
      </w:hyperlink>
    </w:p>
    <w:p w:rsidR="00A81A8E" w:rsidRDefault="00A81A8E" w:rsidP="00A81A8E">
      <w:pPr>
        <w:autoSpaceDE w:val="0"/>
        <w:autoSpaceDN w:val="0"/>
        <w:adjustRightInd w:val="0"/>
        <w:spacing w:after="0" w:line="360" w:lineRule="auto"/>
        <w:rPr>
          <w:rFonts w:ascii="Times New Roman" w:hAnsi="Times New Roman" w:cs="Times New Roman"/>
          <w:sz w:val="24"/>
          <w:szCs w:val="24"/>
        </w:rPr>
      </w:pPr>
      <w:proofErr w:type="spellStart"/>
      <w:r w:rsidRPr="002A556B">
        <w:rPr>
          <w:rFonts w:ascii="Times New Roman" w:hAnsi="Times New Roman" w:cs="Times New Roman"/>
          <w:sz w:val="24"/>
          <w:szCs w:val="24"/>
        </w:rPr>
        <w:t>Klaveren</w:t>
      </w:r>
      <w:proofErr w:type="spellEnd"/>
      <w:r w:rsidRPr="002A556B">
        <w:rPr>
          <w:rFonts w:ascii="Times New Roman" w:hAnsi="Times New Roman" w:cs="Times New Roman"/>
          <w:sz w:val="24"/>
          <w:szCs w:val="24"/>
        </w:rPr>
        <w:t xml:space="preserve">, M.V., </w:t>
      </w:r>
      <w:proofErr w:type="spellStart"/>
      <w:r w:rsidRPr="002A556B">
        <w:rPr>
          <w:rFonts w:ascii="Times New Roman" w:hAnsi="Times New Roman" w:cs="Times New Roman"/>
          <w:sz w:val="24"/>
          <w:szCs w:val="24"/>
        </w:rPr>
        <w:t>Tijdens</w:t>
      </w:r>
      <w:proofErr w:type="spellEnd"/>
      <w:r w:rsidRPr="002A556B">
        <w:rPr>
          <w:rFonts w:ascii="Times New Roman" w:hAnsi="Times New Roman" w:cs="Times New Roman"/>
          <w:sz w:val="24"/>
          <w:szCs w:val="24"/>
        </w:rPr>
        <w:t xml:space="preserve">, K., Hughie-Williams, M., &amp; Martin, N.R. (2010). An Overview of </w:t>
      </w:r>
    </w:p>
    <w:p w:rsidR="00A81A8E" w:rsidRPr="002A556B" w:rsidRDefault="00A81A8E" w:rsidP="00A81A8E">
      <w:pPr>
        <w:autoSpaceDE w:val="0"/>
        <w:autoSpaceDN w:val="0"/>
        <w:adjustRightInd w:val="0"/>
        <w:spacing w:after="0" w:line="360" w:lineRule="auto"/>
        <w:rPr>
          <w:rFonts w:ascii="Times New Roman" w:hAnsi="Times New Roman" w:cs="Times New Roman"/>
          <w:bCs/>
          <w:sz w:val="24"/>
          <w:szCs w:val="24"/>
        </w:rPr>
      </w:pPr>
      <w:r>
        <w:rPr>
          <w:rFonts w:ascii="Times New Roman" w:hAnsi="Times New Roman" w:cs="Times New Roman"/>
          <w:sz w:val="24"/>
          <w:szCs w:val="24"/>
        </w:rPr>
        <w:tab/>
      </w:r>
      <w:r w:rsidRPr="002A556B">
        <w:rPr>
          <w:rFonts w:ascii="Times New Roman" w:hAnsi="Times New Roman" w:cs="Times New Roman"/>
          <w:sz w:val="24"/>
          <w:szCs w:val="24"/>
        </w:rPr>
        <w:t xml:space="preserve">Women’s Work and Employment in India. </w:t>
      </w:r>
      <w:r w:rsidRPr="002A556B">
        <w:rPr>
          <w:rFonts w:ascii="Times New Roman" w:hAnsi="Times New Roman" w:cs="Times New Roman"/>
          <w:bCs/>
          <w:sz w:val="24"/>
          <w:szCs w:val="24"/>
        </w:rPr>
        <w:t>Decisions for Life MDG3 Project</w:t>
      </w:r>
    </w:p>
    <w:p w:rsidR="00A81A8E" w:rsidRDefault="00A81A8E" w:rsidP="00A81A8E">
      <w:pPr>
        <w:spacing w:line="360" w:lineRule="auto"/>
        <w:ind w:left="720"/>
        <w:rPr>
          <w:rFonts w:ascii="Times New Roman" w:hAnsi="Times New Roman" w:cs="Times New Roman"/>
          <w:b/>
          <w:sz w:val="28"/>
          <w:szCs w:val="28"/>
        </w:rPr>
      </w:pPr>
      <w:r w:rsidRPr="002A556B">
        <w:rPr>
          <w:rFonts w:ascii="Times New Roman" w:hAnsi="Times New Roman" w:cs="Times New Roman"/>
          <w:bCs/>
          <w:sz w:val="24"/>
          <w:szCs w:val="24"/>
        </w:rPr>
        <w:t xml:space="preserve">Country Report No. 13. University of Amsterdam. </w:t>
      </w:r>
      <w:r>
        <w:rPr>
          <w:rFonts w:ascii="Times New Roman" w:hAnsi="Times New Roman" w:cs="Times New Roman"/>
          <w:sz w:val="24"/>
          <w:szCs w:val="24"/>
        </w:rPr>
        <w:t xml:space="preserve">Retrieved October 02, 2017 from </w:t>
      </w:r>
      <w:hyperlink r:id="rId8" w:history="1">
        <w:r w:rsidRPr="002A556B">
          <w:rPr>
            <w:rStyle w:val="Hyperlink"/>
            <w:rFonts w:ascii="Times New Roman" w:hAnsi="Times New Roman" w:cs="Times New Roman"/>
            <w:color w:val="auto"/>
            <w:sz w:val="24"/>
            <w:szCs w:val="24"/>
            <w:u w:val="none"/>
          </w:rPr>
          <w:t>http://www.ituc-csi.org/IMG/pdf/Country_Report_No13-India_EN.pdf</w:t>
        </w:r>
      </w:hyperlink>
    </w:p>
    <w:p w:rsidR="00EE23AB" w:rsidRDefault="00EE23AB" w:rsidP="00EE23AB">
      <w:pPr>
        <w:rPr>
          <w:rFonts w:ascii="Times New Roman" w:hAnsi="Times New Roman" w:cs="Times New Roman"/>
          <w:i/>
          <w:sz w:val="24"/>
          <w:szCs w:val="24"/>
        </w:rPr>
      </w:pPr>
      <w:proofErr w:type="spellStart"/>
      <w:r w:rsidRPr="00EE23AB">
        <w:rPr>
          <w:rFonts w:ascii="Times New Roman" w:hAnsi="Times New Roman" w:cs="Times New Roman"/>
          <w:sz w:val="24"/>
          <w:szCs w:val="24"/>
        </w:rPr>
        <w:t>Saryal</w:t>
      </w:r>
      <w:proofErr w:type="spellEnd"/>
      <w:r w:rsidRPr="00EE23AB">
        <w:rPr>
          <w:rFonts w:ascii="Times New Roman" w:hAnsi="Times New Roman" w:cs="Times New Roman"/>
          <w:sz w:val="24"/>
          <w:szCs w:val="24"/>
        </w:rPr>
        <w:t xml:space="preserve">, S. (2014). Women’s Rights in India: Problems and Prospects. </w:t>
      </w:r>
      <w:r w:rsidRPr="00EE23AB">
        <w:rPr>
          <w:rFonts w:ascii="Times New Roman" w:hAnsi="Times New Roman" w:cs="Times New Roman"/>
          <w:i/>
          <w:sz w:val="24"/>
          <w:szCs w:val="24"/>
        </w:rPr>
        <w:t xml:space="preserve">International Research </w:t>
      </w:r>
    </w:p>
    <w:p w:rsidR="00EE23AB" w:rsidRPr="00EE23AB" w:rsidRDefault="00EE23AB" w:rsidP="00EE23AB">
      <w:pPr>
        <w:ind w:firstLine="720"/>
        <w:rPr>
          <w:rFonts w:ascii="Times New Roman" w:hAnsi="Times New Roman" w:cs="Times New Roman"/>
          <w:sz w:val="24"/>
          <w:szCs w:val="24"/>
        </w:rPr>
      </w:pPr>
      <w:r w:rsidRPr="00EE23AB">
        <w:rPr>
          <w:rFonts w:ascii="Times New Roman" w:hAnsi="Times New Roman" w:cs="Times New Roman"/>
          <w:i/>
          <w:sz w:val="24"/>
          <w:szCs w:val="24"/>
        </w:rPr>
        <w:t xml:space="preserve">Journal of Social Sciences, </w:t>
      </w:r>
      <w:r>
        <w:rPr>
          <w:rFonts w:ascii="Times New Roman" w:hAnsi="Times New Roman" w:cs="Times New Roman"/>
          <w:i/>
          <w:sz w:val="24"/>
          <w:szCs w:val="24"/>
        </w:rPr>
        <w:t xml:space="preserve">3(7), </w:t>
      </w:r>
      <w:r>
        <w:rPr>
          <w:rFonts w:ascii="Times New Roman" w:hAnsi="Times New Roman" w:cs="Times New Roman"/>
          <w:sz w:val="24"/>
          <w:szCs w:val="24"/>
        </w:rPr>
        <w:t xml:space="preserve">49-53. Retrieved October 02, 2017 from </w:t>
      </w:r>
    </w:p>
    <w:p w:rsidR="00C0721D" w:rsidRDefault="003D510E" w:rsidP="00EE23AB">
      <w:pPr>
        <w:ind w:firstLine="720"/>
        <w:rPr>
          <w:rFonts w:ascii="Times New Roman" w:hAnsi="Times New Roman" w:cs="Times New Roman"/>
          <w:sz w:val="24"/>
          <w:szCs w:val="24"/>
        </w:rPr>
      </w:pPr>
      <w:hyperlink r:id="rId9" w:history="1">
        <w:r w:rsidR="00CA67B8" w:rsidRPr="00EB5B96">
          <w:rPr>
            <w:rStyle w:val="Hyperlink"/>
            <w:rFonts w:ascii="Times New Roman" w:hAnsi="Times New Roman" w:cs="Times New Roman"/>
            <w:color w:val="auto"/>
            <w:sz w:val="24"/>
            <w:szCs w:val="24"/>
            <w:u w:val="none"/>
          </w:rPr>
          <w:t>http://www.isca.in/IJSS/Archive/v3/i7/9.ISCA-IRJSS-2014-84.pdf</w:t>
        </w:r>
      </w:hyperlink>
      <w:r w:rsidR="00CA67B8" w:rsidRPr="00EB5B96">
        <w:rPr>
          <w:rFonts w:ascii="Times New Roman" w:hAnsi="Times New Roman" w:cs="Times New Roman"/>
          <w:sz w:val="24"/>
          <w:szCs w:val="24"/>
        </w:rPr>
        <w:t xml:space="preserve"> </w:t>
      </w:r>
    </w:p>
    <w:p w:rsidR="0078784A" w:rsidRDefault="0078784A" w:rsidP="0078784A">
      <w:pPr>
        <w:rPr>
          <w:rFonts w:ascii="Times New Roman" w:hAnsi="Times New Roman" w:cs="Times New Roman"/>
          <w:sz w:val="24"/>
          <w:szCs w:val="24"/>
        </w:rPr>
      </w:pPr>
      <w:proofErr w:type="spellStart"/>
      <w:r>
        <w:rPr>
          <w:rFonts w:ascii="Times New Roman" w:hAnsi="Times New Roman" w:cs="Times New Roman"/>
          <w:sz w:val="24"/>
          <w:szCs w:val="24"/>
        </w:rPr>
        <w:t>Thukral</w:t>
      </w:r>
      <w:proofErr w:type="spellEnd"/>
      <w:r>
        <w:rPr>
          <w:rFonts w:ascii="Times New Roman" w:hAnsi="Times New Roman" w:cs="Times New Roman"/>
          <w:sz w:val="24"/>
          <w:szCs w:val="24"/>
        </w:rPr>
        <w:t>, E.G., &amp; Ali, B.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Child Marriage in India: Achievements, Gaps and Challenges. </w:t>
      </w:r>
    </w:p>
    <w:p w:rsidR="0078784A" w:rsidRDefault="0078784A" w:rsidP="0078784A">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Retrieved October 02, 2017 from </w:t>
      </w:r>
      <w:hyperlink r:id="rId10" w:history="1">
        <w:r w:rsidRPr="00E80C5A">
          <w:rPr>
            <w:rStyle w:val="Hyperlink"/>
            <w:rFonts w:ascii="Times New Roman" w:hAnsi="Times New Roman" w:cs="Times New Roman"/>
            <w:color w:val="auto"/>
            <w:sz w:val="24"/>
            <w:szCs w:val="24"/>
            <w:u w:val="none"/>
          </w:rPr>
          <w:t>http://www.ohchr.org/Documents/Issues/Women/WRGS/ForcedMarriage/NGO/HAQCentreForChildRights1.pdf</w:t>
        </w:r>
      </w:hyperlink>
    </w:p>
    <w:p w:rsidR="00321921" w:rsidRDefault="00321921" w:rsidP="0078784A">
      <w:pPr>
        <w:rPr>
          <w:rFonts w:ascii="Times New Roman" w:hAnsi="Times New Roman" w:cs="Times New Roman"/>
          <w:sz w:val="24"/>
          <w:szCs w:val="24"/>
        </w:rPr>
      </w:pPr>
      <w:r>
        <w:rPr>
          <w:rFonts w:ascii="Times New Roman" w:hAnsi="Times New Roman" w:cs="Times New Roman"/>
          <w:sz w:val="24"/>
          <w:szCs w:val="24"/>
        </w:rPr>
        <w:t xml:space="preserve">Women’s Rights are Human Rights. (2014). United Nations. Retrieved October 02, 2017 </w:t>
      </w:r>
    </w:p>
    <w:p w:rsidR="00CA67B8" w:rsidRDefault="00321921" w:rsidP="00321921">
      <w:pPr>
        <w:ind w:firstLine="720"/>
        <w:rPr>
          <w:rFonts w:ascii="Times New Roman" w:hAnsi="Times New Roman" w:cs="Times New Roman"/>
          <w:sz w:val="24"/>
          <w:szCs w:val="24"/>
        </w:rPr>
      </w:pP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w:t>
      </w:r>
      <w:hyperlink r:id="rId11" w:history="1">
        <w:r w:rsidR="00CA67B8" w:rsidRPr="00EB5B96">
          <w:rPr>
            <w:rStyle w:val="Hyperlink"/>
            <w:rFonts w:ascii="Times New Roman" w:hAnsi="Times New Roman" w:cs="Times New Roman"/>
            <w:color w:val="auto"/>
            <w:sz w:val="24"/>
            <w:szCs w:val="24"/>
            <w:u w:val="none"/>
          </w:rPr>
          <w:t>http://www.ohchr.org/Documents/Events/WHRD/WomenRightsAreHR.pdf</w:t>
        </w:r>
      </w:hyperlink>
      <w:r w:rsidR="00CA67B8" w:rsidRPr="00EB5B96">
        <w:rPr>
          <w:rFonts w:ascii="Times New Roman" w:hAnsi="Times New Roman" w:cs="Times New Roman"/>
          <w:sz w:val="24"/>
          <w:szCs w:val="24"/>
        </w:rPr>
        <w:t xml:space="preserve"> </w:t>
      </w:r>
    </w:p>
    <w:p w:rsidR="00501490" w:rsidRPr="0078784A" w:rsidRDefault="00501490" w:rsidP="0078784A">
      <w:pPr>
        <w:rPr>
          <w:rFonts w:ascii="Times New Roman" w:hAnsi="Times New Roman" w:cs="Times New Roman"/>
          <w:sz w:val="24"/>
          <w:szCs w:val="24"/>
        </w:rPr>
      </w:pPr>
      <w:r w:rsidRPr="00501490">
        <w:rPr>
          <w:rFonts w:ascii="Times New Roman" w:hAnsi="Times New Roman" w:cs="Times New Roman"/>
          <w:bCs/>
          <w:sz w:val="24"/>
          <w:szCs w:val="24"/>
        </w:rPr>
        <w:t>W</w:t>
      </w:r>
      <w:r>
        <w:rPr>
          <w:rFonts w:ascii="Times New Roman" w:hAnsi="Times New Roman" w:cs="Times New Roman"/>
          <w:bCs/>
          <w:sz w:val="24"/>
          <w:szCs w:val="24"/>
        </w:rPr>
        <w:t xml:space="preserve">omen’s health and human rights: </w:t>
      </w:r>
      <w:r w:rsidRPr="00501490">
        <w:rPr>
          <w:rFonts w:ascii="Times New Roman" w:hAnsi="Times New Roman" w:cs="Times New Roman"/>
          <w:bCs/>
          <w:sz w:val="24"/>
          <w:szCs w:val="24"/>
        </w:rPr>
        <w:t>Monitoring the implementation of CEDAW</w:t>
      </w:r>
      <w:r>
        <w:rPr>
          <w:rFonts w:ascii="Times New Roman" w:hAnsi="Times New Roman" w:cs="Times New Roman"/>
          <w:bCs/>
          <w:sz w:val="24"/>
          <w:szCs w:val="24"/>
        </w:rPr>
        <w:t xml:space="preserve">. (2007). </w:t>
      </w:r>
    </w:p>
    <w:p w:rsidR="00501490" w:rsidRPr="00501490" w:rsidRDefault="00501490" w:rsidP="00501490">
      <w:pPr>
        <w:autoSpaceDE w:val="0"/>
        <w:autoSpaceDN w:val="0"/>
        <w:adjustRightInd w:val="0"/>
        <w:spacing w:after="0" w:line="36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World Health Organization. </w:t>
      </w:r>
      <w:r>
        <w:rPr>
          <w:rFonts w:ascii="Times New Roman" w:hAnsi="Times New Roman" w:cs="Times New Roman"/>
          <w:sz w:val="24"/>
          <w:szCs w:val="24"/>
        </w:rPr>
        <w:t>Retrieved October 02, 2017 from</w:t>
      </w:r>
    </w:p>
    <w:p w:rsidR="00EB5B96" w:rsidRDefault="003D510E" w:rsidP="00501490">
      <w:pPr>
        <w:spacing w:line="360" w:lineRule="auto"/>
        <w:ind w:firstLine="720"/>
        <w:rPr>
          <w:rFonts w:ascii="Times New Roman" w:hAnsi="Times New Roman" w:cs="Times New Roman"/>
          <w:sz w:val="24"/>
          <w:szCs w:val="24"/>
        </w:rPr>
      </w:pPr>
      <w:hyperlink r:id="rId12" w:history="1">
        <w:r w:rsidR="00EB5B96" w:rsidRPr="00EB5B96">
          <w:rPr>
            <w:rStyle w:val="Hyperlink"/>
            <w:rFonts w:ascii="Times New Roman" w:hAnsi="Times New Roman" w:cs="Times New Roman"/>
            <w:color w:val="auto"/>
            <w:sz w:val="24"/>
            <w:szCs w:val="24"/>
            <w:u w:val="none"/>
          </w:rPr>
          <w:t>http://apps.who.int/iris/bitstream/10665/43606/1/9789241595100_eng.pdf</w:t>
        </w:r>
      </w:hyperlink>
      <w:r w:rsidR="00EB5B96" w:rsidRPr="00EB5B96">
        <w:rPr>
          <w:rFonts w:ascii="Times New Roman" w:hAnsi="Times New Roman" w:cs="Times New Roman"/>
          <w:sz w:val="24"/>
          <w:szCs w:val="24"/>
        </w:rPr>
        <w:t xml:space="preserve"> </w:t>
      </w:r>
    </w:p>
    <w:p w:rsidR="00EB5B96" w:rsidRPr="00EB5B96" w:rsidRDefault="00EB5B96" w:rsidP="002A556B">
      <w:pPr>
        <w:spacing w:line="360" w:lineRule="auto"/>
        <w:ind w:left="720"/>
        <w:rPr>
          <w:rFonts w:ascii="Times New Roman" w:hAnsi="Times New Roman" w:cs="Times New Roman"/>
          <w:sz w:val="24"/>
          <w:szCs w:val="24"/>
        </w:rPr>
      </w:pPr>
      <w:r w:rsidRPr="00EB5B96">
        <w:rPr>
          <w:rFonts w:ascii="Times New Roman" w:hAnsi="Times New Roman" w:cs="Times New Roman"/>
          <w:sz w:val="24"/>
          <w:szCs w:val="24"/>
        </w:rPr>
        <w:t xml:space="preserve"> </w:t>
      </w:r>
    </w:p>
    <w:sectPr w:rsidR="00EB5B96" w:rsidRPr="00EB5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venir LT 35 Light">
    <w:altName w:val="Avenir LT 35 Light"/>
    <w:panose1 w:val="00000000000000000000"/>
    <w:charset w:val="00"/>
    <w:family w:val="swiss"/>
    <w:notTrueType/>
    <w:pitch w:val="default"/>
    <w:sig w:usb0="00000003" w:usb1="00000000" w:usb2="00000000" w:usb3="00000000" w:csb0="00000001" w:csb1="00000000"/>
  </w:font>
  <w:font w:name="Futura Std">
    <w:altName w:val="Futura Std"/>
    <w:panose1 w:val="00000000000000000000"/>
    <w:charset w:val="00"/>
    <w:family w:val="swiss"/>
    <w:notTrueType/>
    <w:pitch w:val="default"/>
    <w:sig w:usb0="00000003" w:usb1="00000000" w:usb2="00000000" w:usb3="00000000" w:csb0="00000001" w:csb1="00000000"/>
  </w:font>
  <w:font w:name="HiddenHorzOCR">
    <w:altName w:val="MS Mincho"/>
    <w:panose1 w:val="00000000000000000000"/>
    <w:charset w:val="80"/>
    <w:family w:val="auto"/>
    <w:notTrueType/>
    <w:pitch w:val="default"/>
    <w:sig w:usb0="00000001" w:usb1="08070000" w:usb2="00000010" w:usb3="00000000" w:csb0="00020000"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7B8"/>
    <w:rsid w:val="00010B48"/>
    <w:rsid w:val="000539F3"/>
    <w:rsid w:val="00061B13"/>
    <w:rsid w:val="0006595E"/>
    <w:rsid w:val="00066DA8"/>
    <w:rsid w:val="00094C30"/>
    <w:rsid w:val="00097389"/>
    <w:rsid w:val="000D6D8E"/>
    <w:rsid w:val="000F364B"/>
    <w:rsid w:val="000F3E13"/>
    <w:rsid w:val="00102476"/>
    <w:rsid w:val="00113640"/>
    <w:rsid w:val="00115F4A"/>
    <w:rsid w:val="00120A7B"/>
    <w:rsid w:val="00121A42"/>
    <w:rsid w:val="001244C0"/>
    <w:rsid w:val="001356BD"/>
    <w:rsid w:val="00143515"/>
    <w:rsid w:val="00143A6E"/>
    <w:rsid w:val="00144A95"/>
    <w:rsid w:val="00152B6B"/>
    <w:rsid w:val="00163B45"/>
    <w:rsid w:val="00166FAE"/>
    <w:rsid w:val="001705B2"/>
    <w:rsid w:val="0017064E"/>
    <w:rsid w:val="00191ABE"/>
    <w:rsid w:val="001925F8"/>
    <w:rsid w:val="001972D6"/>
    <w:rsid w:val="001A6278"/>
    <w:rsid w:val="001C178C"/>
    <w:rsid w:val="001C4B89"/>
    <w:rsid w:val="001C58A7"/>
    <w:rsid w:val="001C6A4F"/>
    <w:rsid w:val="001D15F6"/>
    <w:rsid w:val="001E33D2"/>
    <w:rsid w:val="001E5540"/>
    <w:rsid w:val="001F1C6B"/>
    <w:rsid w:val="0020250F"/>
    <w:rsid w:val="00222B36"/>
    <w:rsid w:val="002358BF"/>
    <w:rsid w:val="00243347"/>
    <w:rsid w:val="002436A2"/>
    <w:rsid w:val="0024683C"/>
    <w:rsid w:val="002751D0"/>
    <w:rsid w:val="00287077"/>
    <w:rsid w:val="002A556B"/>
    <w:rsid w:val="002B55BE"/>
    <w:rsid w:val="002C0790"/>
    <w:rsid w:val="002C164B"/>
    <w:rsid w:val="002C1759"/>
    <w:rsid w:val="002D35D2"/>
    <w:rsid w:val="002D3DFA"/>
    <w:rsid w:val="002D639E"/>
    <w:rsid w:val="002E2B17"/>
    <w:rsid w:val="002F4A0C"/>
    <w:rsid w:val="002F5A06"/>
    <w:rsid w:val="003058B3"/>
    <w:rsid w:val="00321921"/>
    <w:rsid w:val="00325644"/>
    <w:rsid w:val="00352D72"/>
    <w:rsid w:val="00361685"/>
    <w:rsid w:val="003641A8"/>
    <w:rsid w:val="003944B8"/>
    <w:rsid w:val="00394FEA"/>
    <w:rsid w:val="003A2774"/>
    <w:rsid w:val="003A38A5"/>
    <w:rsid w:val="003A3968"/>
    <w:rsid w:val="003A5DD4"/>
    <w:rsid w:val="003A795F"/>
    <w:rsid w:val="003B0804"/>
    <w:rsid w:val="003D510E"/>
    <w:rsid w:val="003F646B"/>
    <w:rsid w:val="0040791E"/>
    <w:rsid w:val="0041790F"/>
    <w:rsid w:val="00420DFE"/>
    <w:rsid w:val="00422859"/>
    <w:rsid w:val="00427F57"/>
    <w:rsid w:val="004343EA"/>
    <w:rsid w:val="00436A6A"/>
    <w:rsid w:val="00436D2A"/>
    <w:rsid w:val="00440533"/>
    <w:rsid w:val="004425D0"/>
    <w:rsid w:val="004435FE"/>
    <w:rsid w:val="00447B20"/>
    <w:rsid w:val="0046322D"/>
    <w:rsid w:val="00473E20"/>
    <w:rsid w:val="00486C99"/>
    <w:rsid w:val="004B2F7D"/>
    <w:rsid w:val="004B64C1"/>
    <w:rsid w:val="004B7C61"/>
    <w:rsid w:val="004C0A8B"/>
    <w:rsid w:val="004D7C7A"/>
    <w:rsid w:val="004F0496"/>
    <w:rsid w:val="004F230A"/>
    <w:rsid w:val="004F4304"/>
    <w:rsid w:val="004F4A8D"/>
    <w:rsid w:val="00501490"/>
    <w:rsid w:val="00523EC5"/>
    <w:rsid w:val="00550C0E"/>
    <w:rsid w:val="00561157"/>
    <w:rsid w:val="0056162F"/>
    <w:rsid w:val="005717FD"/>
    <w:rsid w:val="00571C67"/>
    <w:rsid w:val="005770CF"/>
    <w:rsid w:val="00596BA6"/>
    <w:rsid w:val="005A1711"/>
    <w:rsid w:val="005A5997"/>
    <w:rsid w:val="005B0076"/>
    <w:rsid w:val="005C3E05"/>
    <w:rsid w:val="005C4CF6"/>
    <w:rsid w:val="005D5193"/>
    <w:rsid w:val="005F3364"/>
    <w:rsid w:val="005F3DD7"/>
    <w:rsid w:val="005F6D99"/>
    <w:rsid w:val="006005FA"/>
    <w:rsid w:val="00605113"/>
    <w:rsid w:val="00612735"/>
    <w:rsid w:val="00612ED5"/>
    <w:rsid w:val="00613839"/>
    <w:rsid w:val="00616CE4"/>
    <w:rsid w:val="00621A51"/>
    <w:rsid w:val="00623212"/>
    <w:rsid w:val="006278A0"/>
    <w:rsid w:val="006407B9"/>
    <w:rsid w:val="00642CD7"/>
    <w:rsid w:val="006465C2"/>
    <w:rsid w:val="00660EF0"/>
    <w:rsid w:val="006621B7"/>
    <w:rsid w:val="00686728"/>
    <w:rsid w:val="006915D6"/>
    <w:rsid w:val="006C2D9D"/>
    <w:rsid w:val="006D3358"/>
    <w:rsid w:val="006D7F30"/>
    <w:rsid w:val="006F3CBB"/>
    <w:rsid w:val="006F5086"/>
    <w:rsid w:val="00711557"/>
    <w:rsid w:val="007118F4"/>
    <w:rsid w:val="007248CC"/>
    <w:rsid w:val="00726F62"/>
    <w:rsid w:val="00732F33"/>
    <w:rsid w:val="00733885"/>
    <w:rsid w:val="00756E91"/>
    <w:rsid w:val="007616C3"/>
    <w:rsid w:val="00762D31"/>
    <w:rsid w:val="00765000"/>
    <w:rsid w:val="00776E18"/>
    <w:rsid w:val="007826F3"/>
    <w:rsid w:val="00782B7E"/>
    <w:rsid w:val="00785907"/>
    <w:rsid w:val="0078784A"/>
    <w:rsid w:val="007926FF"/>
    <w:rsid w:val="0079546C"/>
    <w:rsid w:val="007C675D"/>
    <w:rsid w:val="007C75BF"/>
    <w:rsid w:val="007D427E"/>
    <w:rsid w:val="007F27BF"/>
    <w:rsid w:val="007F332C"/>
    <w:rsid w:val="007F4BE7"/>
    <w:rsid w:val="008149D7"/>
    <w:rsid w:val="0081723C"/>
    <w:rsid w:val="00826EDC"/>
    <w:rsid w:val="008348DD"/>
    <w:rsid w:val="00835E05"/>
    <w:rsid w:val="00837D3F"/>
    <w:rsid w:val="008421C2"/>
    <w:rsid w:val="00842223"/>
    <w:rsid w:val="00842252"/>
    <w:rsid w:val="00845344"/>
    <w:rsid w:val="00851596"/>
    <w:rsid w:val="00851FE0"/>
    <w:rsid w:val="00861AFA"/>
    <w:rsid w:val="00862D6A"/>
    <w:rsid w:val="0087274C"/>
    <w:rsid w:val="00880D78"/>
    <w:rsid w:val="00892BAE"/>
    <w:rsid w:val="00895D29"/>
    <w:rsid w:val="008A4CB1"/>
    <w:rsid w:val="008A6332"/>
    <w:rsid w:val="008B7771"/>
    <w:rsid w:val="008C0041"/>
    <w:rsid w:val="008C5A36"/>
    <w:rsid w:val="008D4135"/>
    <w:rsid w:val="008D4774"/>
    <w:rsid w:val="008F18E1"/>
    <w:rsid w:val="0090478A"/>
    <w:rsid w:val="00920FBF"/>
    <w:rsid w:val="00925B7B"/>
    <w:rsid w:val="00925CEC"/>
    <w:rsid w:val="00930DD5"/>
    <w:rsid w:val="009552C3"/>
    <w:rsid w:val="009855D6"/>
    <w:rsid w:val="00991DF4"/>
    <w:rsid w:val="00993D70"/>
    <w:rsid w:val="009A220D"/>
    <w:rsid w:val="009A37C7"/>
    <w:rsid w:val="009B3280"/>
    <w:rsid w:val="009B605F"/>
    <w:rsid w:val="009B7A34"/>
    <w:rsid w:val="009C095E"/>
    <w:rsid w:val="009D2B23"/>
    <w:rsid w:val="009F40B5"/>
    <w:rsid w:val="00A00431"/>
    <w:rsid w:val="00A130CE"/>
    <w:rsid w:val="00A15FD5"/>
    <w:rsid w:val="00A51CFA"/>
    <w:rsid w:val="00A55D88"/>
    <w:rsid w:val="00A61B14"/>
    <w:rsid w:val="00A80401"/>
    <w:rsid w:val="00A81A8E"/>
    <w:rsid w:val="00A832DC"/>
    <w:rsid w:val="00A866B1"/>
    <w:rsid w:val="00A86B7F"/>
    <w:rsid w:val="00A87BF6"/>
    <w:rsid w:val="00A96969"/>
    <w:rsid w:val="00AA110E"/>
    <w:rsid w:val="00AA222C"/>
    <w:rsid w:val="00AA4421"/>
    <w:rsid w:val="00AA7859"/>
    <w:rsid w:val="00AB3056"/>
    <w:rsid w:val="00AB6B9B"/>
    <w:rsid w:val="00AD1831"/>
    <w:rsid w:val="00AF0898"/>
    <w:rsid w:val="00AF7568"/>
    <w:rsid w:val="00B072A6"/>
    <w:rsid w:val="00B121DA"/>
    <w:rsid w:val="00B2420C"/>
    <w:rsid w:val="00B26EE2"/>
    <w:rsid w:val="00B33FEB"/>
    <w:rsid w:val="00B438A2"/>
    <w:rsid w:val="00B46473"/>
    <w:rsid w:val="00B54410"/>
    <w:rsid w:val="00B57400"/>
    <w:rsid w:val="00B579F3"/>
    <w:rsid w:val="00B6065E"/>
    <w:rsid w:val="00B608F1"/>
    <w:rsid w:val="00B97D82"/>
    <w:rsid w:val="00BC18C7"/>
    <w:rsid w:val="00BC4A24"/>
    <w:rsid w:val="00BE3DF4"/>
    <w:rsid w:val="00BE6F63"/>
    <w:rsid w:val="00BF25FB"/>
    <w:rsid w:val="00C014DF"/>
    <w:rsid w:val="00C068A8"/>
    <w:rsid w:val="00C23DC0"/>
    <w:rsid w:val="00C26553"/>
    <w:rsid w:val="00C37A0C"/>
    <w:rsid w:val="00C37BDE"/>
    <w:rsid w:val="00C41735"/>
    <w:rsid w:val="00C46567"/>
    <w:rsid w:val="00C559A0"/>
    <w:rsid w:val="00C56BDD"/>
    <w:rsid w:val="00C744E6"/>
    <w:rsid w:val="00CA02DA"/>
    <w:rsid w:val="00CA67B8"/>
    <w:rsid w:val="00CB7678"/>
    <w:rsid w:val="00CC4D79"/>
    <w:rsid w:val="00CC5425"/>
    <w:rsid w:val="00CC6C1A"/>
    <w:rsid w:val="00CC7DCE"/>
    <w:rsid w:val="00CD6E08"/>
    <w:rsid w:val="00CF38CA"/>
    <w:rsid w:val="00D00892"/>
    <w:rsid w:val="00D04102"/>
    <w:rsid w:val="00D12862"/>
    <w:rsid w:val="00D22CCA"/>
    <w:rsid w:val="00D452D4"/>
    <w:rsid w:val="00D767F5"/>
    <w:rsid w:val="00D76AD1"/>
    <w:rsid w:val="00D84E3F"/>
    <w:rsid w:val="00D95785"/>
    <w:rsid w:val="00D96F70"/>
    <w:rsid w:val="00DA1980"/>
    <w:rsid w:val="00DB5B9C"/>
    <w:rsid w:val="00DB787C"/>
    <w:rsid w:val="00DC3880"/>
    <w:rsid w:val="00DC52D4"/>
    <w:rsid w:val="00DD1AC8"/>
    <w:rsid w:val="00DF0322"/>
    <w:rsid w:val="00DF0B5E"/>
    <w:rsid w:val="00E05458"/>
    <w:rsid w:val="00E15A84"/>
    <w:rsid w:val="00E167FA"/>
    <w:rsid w:val="00E23B3F"/>
    <w:rsid w:val="00E36E75"/>
    <w:rsid w:val="00E408D2"/>
    <w:rsid w:val="00E76FB6"/>
    <w:rsid w:val="00E80C5A"/>
    <w:rsid w:val="00E81549"/>
    <w:rsid w:val="00EB5B96"/>
    <w:rsid w:val="00EC0291"/>
    <w:rsid w:val="00EC1700"/>
    <w:rsid w:val="00ED59C0"/>
    <w:rsid w:val="00EE23AB"/>
    <w:rsid w:val="00EE627A"/>
    <w:rsid w:val="00EF0E9E"/>
    <w:rsid w:val="00EF1007"/>
    <w:rsid w:val="00F03F68"/>
    <w:rsid w:val="00F0593C"/>
    <w:rsid w:val="00F1065F"/>
    <w:rsid w:val="00F1070F"/>
    <w:rsid w:val="00F1390D"/>
    <w:rsid w:val="00F14D58"/>
    <w:rsid w:val="00F17A74"/>
    <w:rsid w:val="00F31B77"/>
    <w:rsid w:val="00F47578"/>
    <w:rsid w:val="00F51655"/>
    <w:rsid w:val="00F518BA"/>
    <w:rsid w:val="00F81EA0"/>
    <w:rsid w:val="00F91111"/>
    <w:rsid w:val="00FA325C"/>
    <w:rsid w:val="00FB5EF8"/>
    <w:rsid w:val="00FC504C"/>
    <w:rsid w:val="00FE4D74"/>
    <w:rsid w:val="00FF36CA"/>
    <w:rsid w:val="00FF4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67B8"/>
    <w:rPr>
      <w:color w:val="0563C1" w:themeColor="hyperlink"/>
      <w:u w:val="single"/>
    </w:rPr>
  </w:style>
  <w:style w:type="paragraph" w:customStyle="1" w:styleId="Default">
    <w:name w:val="Default"/>
    <w:rsid w:val="006278A0"/>
    <w:pPr>
      <w:autoSpaceDE w:val="0"/>
      <w:autoSpaceDN w:val="0"/>
      <w:adjustRightInd w:val="0"/>
      <w:spacing w:after="0" w:line="240" w:lineRule="auto"/>
    </w:pPr>
    <w:rPr>
      <w:rFonts w:ascii="Avenir LT 35 Light" w:hAnsi="Avenir LT 35 Light" w:cs="Avenir LT 35 Light"/>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67B8"/>
    <w:rPr>
      <w:color w:val="0563C1" w:themeColor="hyperlink"/>
      <w:u w:val="single"/>
    </w:rPr>
  </w:style>
  <w:style w:type="paragraph" w:customStyle="1" w:styleId="Default">
    <w:name w:val="Default"/>
    <w:rsid w:val="006278A0"/>
    <w:pPr>
      <w:autoSpaceDE w:val="0"/>
      <w:autoSpaceDN w:val="0"/>
      <w:adjustRightInd w:val="0"/>
      <w:spacing w:after="0" w:line="240" w:lineRule="auto"/>
    </w:pPr>
    <w:rPr>
      <w:rFonts w:ascii="Avenir LT 35 Light" w:hAnsi="Avenir LT 35 Light" w:cs="Avenir LT 35 Ligh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uc-csi.org/IMG/pdf/Country_Report_No13-India_EN.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atalyst.org/system/files/legal_framework_india_1.pdf" TargetMode="External"/><Relationship Id="rId12" Type="http://schemas.openxmlformats.org/officeDocument/2006/relationships/hyperlink" Target="http://apps.who.int/iris/bitstream/10665/43606/1/9789241595100_eng.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hodhganga.inflibnet.ac.in/bitstream/10603/63917/10/10_chapter%203.pdf" TargetMode="External"/><Relationship Id="rId11" Type="http://schemas.openxmlformats.org/officeDocument/2006/relationships/hyperlink" Target="http://www.ohchr.org/Documents/Events/WHRD/WomenRightsAreHR.pdf" TargetMode="External"/><Relationship Id="rId5" Type="http://schemas.openxmlformats.org/officeDocument/2006/relationships/hyperlink" Target="http://www.unesco.org/education/pdf/283_102.pdf%20-%2067" TargetMode="External"/><Relationship Id="rId10" Type="http://schemas.openxmlformats.org/officeDocument/2006/relationships/hyperlink" Target="http://www.ohchr.org/Documents/Issues/Women/WRGS/ForcedMarriage/NGO/HAQCentreForChildRights1.pdf" TargetMode="External"/><Relationship Id="rId4" Type="http://schemas.openxmlformats.org/officeDocument/2006/relationships/webSettings" Target="webSettings.xml"/><Relationship Id="rId9" Type="http://schemas.openxmlformats.org/officeDocument/2006/relationships/hyperlink" Target="http://www.isca.in/IJSS/Archive/v3/i7/9.ISCA-IRJSS-2014-84.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970</TotalTime>
  <Pages>1</Pages>
  <Words>6019</Words>
  <Characters>34314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dc:creator>
  <cp:keywords/>
  <dc:description/>
  <cp:lastModifiedBy>Sunil</cp:lastModifiedBy>
  <cp:revision>323</cp:revision>
  <dcterms:created xsi:type="dcterms:W3CDTF">2017-10-02T02:20:00Z</dcterms:created>
  <dcterms:modified xsi:type="dcterms:W3CDTF">2020-06-07T13:57:00Z</dcterms:modified>
</cp:coreProperties>
</file>