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r w:rsidRPr="005D50E1">
        <w:lastRenderedPageBreak/>
        <w:t>Displaying the Genres</w:t>
      </w:r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r w:rsidRPr="00676020">
        <w:t>Showing a Spinner</w:t>
      </w:r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r w:rsidRPr="00B01200">
        <w:t>Filtering Games by Genre</w:t>
      </w:r>
    </w:p>
    <w:p w14:paraId="1F1D9C16" w14:textId="77777777" w:rsidR="00B01200" w:rsidRPr="00B01200" w:rsidRDefault="00B01200" w:rsidP="00B01200"/>
    <w:sectPr w:rsidR="00B01200" w:rsidRPr="00B01200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73D1" w14:textId="77777777" w:rsidR="00CF0B46" w:rsidRDefault="00CF0B46" w:rsidP="00C42E86">
      <w:pPr>
        <w:spacing w:after="0" w:line="240" w:lineRule="auto"/>
      </w:pPr>
      <w:r>
        <w:separator/>
      </w:r>
    </w:p>
  </w:endnote>
  <w:endnote w:type="continuationSeparator" w:id="0">
    <w:p w14:paraId="079BCD0F" w14:textId="77777777" w:rsidR="00CF0B46" w:rsidRDefault="00CF0B46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A9CF" w14:textId="77777777" w:rsidR="00CF0B46" w:rsidRDefault="00CF0B46" w:rsidP="00C42E86">
      <w:pPr>
        <w:spacing w:after="0" w:line="240" w:lineRule="auto"/>
      </w:pPr>
      <w:r>
        <w:separator/>
      </w:r>
    </w:p>
  </w:footnote>
  <w:footnote w:type="continuationSeparator" w:id="0">
    <w:p w14:paraId="647B785F" w14:textId="77777777" w:rsidR="00CF0B46" w:rsidRDefault="00CF0B46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72CAF"/>
    <w:rsid w:val="0048292A"/>
    <w:rsid w:val="004A1649"/>
    <w:rsid w:val="004A54B8"/>
    <w:rsid w:val="005273C4"/>
    <w:rsid w:val="00577C6A"/>
    <w:rsid w:val="005C0A31"/>
    <w:rsid w:val="005D50E1"/>
    <w:rsid w:val="005D70CC"/>
    <w:rsid w:val="00607331"/>
    <w:rsid w:val="00636BF1"/>
    <w:rsid w:val="00664A9B"/>
    <w:rsid w:val="00671510"/>
    <w:rsid w:val="0067602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C42E86"/>
    <w:rsid w:val="00C70535"/>
    <w:rsid w:val="00CE3892"/>
    <w:rsid w:val="00CF0B46"/>
    <w:rsid w:val="00DC70D3"/>
    <w:rsid w:val="00DF49F0"/>
    <w:rsid w:val="00F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31</Pages>
  <Words>4162</Words>
  <Characters>23729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30</cp:revision>
  <dcterms:created xsi:type="dcterms:W3CDTF">2023-04-04T08:29:00Z</dcterms:created>
  <dcterms:modified xsi:type="dcterms:W3CDTF">2023-04-05T11:07:00Z</dcterms:modified>
</cp:coreProperties>
</file>