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6FAC6" w14:textId="0724E673" w:rsidR="000D16F9" w:rsidRDefault="00242803" w:rsidP="000D16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cs-CZ"/>
          <w14:ligatures w14:val="none"/>
        </w:rPr>
        <w:t>Úvodní rolování:</w:t>
      </w:r>
    </w:p>
    <w:p w14:paraId="41AF3141" w14:textId="30A2A43B" w:rsidR="000D16F9" w:rsidRPr="00372B2E" w:rsidRDefault="000D16F9" w:rsidP="000D16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</w:pPr>
      <w:r w:rsidRPr="00372B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klíčové prvky</w:t>
      </w:r>
    </w:p>
    <w:p w14:paraId="3C52FD42" w14:textId="360441E5" w:rsidR="000D16F9" w:rsidRPr="00372B2E" w:rsidRDefault="000D16F9" w:rsidP="000D16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372B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Slogan</w:t>
      </w:r>
    </w:p>
    <w:p w14:paraId="47E74BC0" w14:textId="4E92178F" w:rsidR="000D16F9" w:rsidRPr="00372B2E" w:rsidRDefault="000D16F9" w:rsidP="000D16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372B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Rychlé číslo</w:t>
      </w:r>
      <w:r w:rsidRPr="00372B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noBreakHyphen/>
        <w:t>fakta</w:t>
      </w:r>
      <w:r w:rsidRPr="00372B2E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</w:t>
      </w:r>
    </w:p>
    <w:p w14:paraId="0F51D24E" w14:textId="2DA98EA3" w:rsidR="000D16F9" w:rsidRPr="00372B2E" w:rsidRDefault="000D16F9" w:rsidP="000D16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372B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Seznam hlavních služeb</w:t>
      </w:r>
      <w:r w:rsidRPr="00372B2E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</w:t>
      </w:r>
    </w:p>
    <w:p w14:paraId="5CD1DA48" w14:textId="2999A289" w:rsidR="00242803" w:rsidRPr="00372B2E" w:rsidRDefault="00242803" w:rsidP="000D16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372B2E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Reference </w:t>
      </w:r>
    </w:p>
    <w:p w14:paraId="50FDADBC" w14:textId="522E2E95" w:rsidR="000D16F9" w:rsidRPr="00372B2E" w:rsidRDefault="000D16F9" w:rsidP="000D16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372B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Zaměření na kvalitu, moderní technologie, systém řízení</w:t>
      </w:r>
      <w:r w:rsidRPr="00372B2E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</w:t>
      </w:r>
    </w:p>
    <w:p w14:paraId="063E2B4D" w14:textId="45ED38A3" w:rsidR="000D16F9" w:rsidRPr="00372B2E" w:rsidRDefault="000D16F9" w:rsidP="000D16F9">
      <w:pPr>
        <w:numPr>
          <w:ilvl w:val="0"/>
          <w:numId w:val="3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372B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Strukturovaná navigace</w:t>
      </w:r>
      <w:r w:rsidRPr="00372B2E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– podobný tón do podstránky s odkazy na certifikace, etický kodex aj. </w:t>
      </w:r>
      <w:r w:rsidR="00000000" w:rsidRPr="00372B2E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pict w14:anchorId="7F17944F">
          <v:rect id="_x0000_i1025" style="width:0;height:1.5pt" o:hralign="center" o:hrstd="t" o:hr="t" fillcolor="#a0a0a0" stroked="f"/>
        </w:pict>
      </w:r>
    </w:p>
    <w:p w14:paraId="56451C84" w14:textId="77A08AF6" w:rsidR="000D16F9" w:rsidRPr="00372B2E" w:rsidRDefault="000D16F9" w:rsidP="000D16F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cs-CZ"/>
          <w14:ligatures w14:val="none"/>
        </w:rPr>
      </w:pPr>
      <w:bookmarkStart w:id="0" w:name="_Hlk207273774"/>
      <w:r w:rsidRPr="00372B2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cs-CZ"/>
          <w14:ligatures w14:val="none"/>
        </w:rPr>
        <w:t>Slogan</w:t>
      </w:r>
    </w:p>
    <w:p w14:paraId="4B611CC5" w14:textId="6655C721" w:rsidR="000D16F9" w:rsidRPr="00372B2E" w:rsidRDefault="000D16F9" w:rsidP="000D1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372B2E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UCHYTIL s.r.o</w:t>
      </w:r>
      <w:r w:rsidRPr="00372B2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cs-CZ"/>
          <w14:ligatures w14:val="none"/>
        </w:rPr>
        <w:t xml:space="preserve">  - Stavby, které fungují. Partnerství, které trvá.</w:t>
      </w:r>
      <w:r w:rsidRPr="00372B2E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br/>
      </w:r>
      <w:r w:rsidRPr="00372B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Podtitul:</w:t>
      </w:r>
      <w:r w:rsidRPr="00372B2E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br/>
        <w:t xml:space="preserve">Komplexní služby v oboru </w:t>
      </w:r>
      <w:r w:rsidRPr="00372B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Stavba • Energetika • TZB</w:t>
      </w:r>
      <w:r w:rsidRPr="00372B2E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více jak 30 let</w:t>
      </w:r>
    </w:p>
    <w:bookmarkEnd w:id="0"/>
    <w:p w14:paraId="43CD417B" w14:textId="77777777" w:rsidR="000D16F9" w:rsidRPr="00372B2E" w:rsidRDefault="000D16F9" w:rsidP="000D16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cs-CZ"/>
          <w14:ligatures w14:val="none"/>
        </w:rPr>
      </w:pPr>
      <w:r w:rsidRPr="00372B2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cs-CZ"/>
          <w14:ligatures w14:val="none"/>
        </w:rPr>
        <w:t>Klíčová fakta (čísla &amp; stručný přehled)</w:t>
      </w:r>
    </w:p>
    <w:p w14:paraId="3455D26B" w14:textId="77777777" w:rsidR="000D16F9" w:rsidRPr="00372B2E" w:rsidRDefault="000D16F9" w:rsidP="000D16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372B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30+ let praxe</w:t>
      </w:r>
      <w:r w:rsidRPr="00372B2E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v oblasti technických zařízení budov, stavebnictví a energetických zařízení</w:t>
      </w:r>
    </w:p>
    <w:p w14:paraId="5B761854" w14:textId="11155BC0" w:rsidR="000D16F9" w:rsidRPr="00372B2E" w:rsidRDefault="004C6165" w:rsidP="000D16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372B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4 100 +</w:t>
      </w:r>
      <w:r w:rsidR="000D16F9" w:rsidRPr="00372B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 xml:space="preserve"> realizovaných zakázek</w:t>
      </w:r>
      <w:r w:rsidR="000D16F9" w:rsidRPr="00372B2E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</w:t>
      </w:r>
    </w:p>
    <w:p w14:paraId="0095DEA1" w14:textId="1D0B3770" w:rsidR="000D16F9" w:rsidRPr="00372B2E" w:rsidRDefault="000D16F9" w:rsidP="000D16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372B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počet zaměstnanců 1</w:t>
      </w:r>
      <w:r w:rsidR="004C6165" w:rsidRPr="00372B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6</w:t>
      </w:r>
      <w:r w:rsidRPr="00372B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0</w:t>
      </w:r>
      <w:r w:rsidR="004C6165" w:rsidRPr="00372B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+</w:t>
      </w:r>
    </w:p>
    <w:p w14:paraId="3CA78211" w14:textId="3CB8E707" w:rsidR="000D16F9" w:rsidRPr="00372B2E" w:rsidRDefault="000D16F9" w:rsidP="000D1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372B2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cs-CZ"/>
          <w14:ligatures w14:val="none"/>
        </w:rPr>
        <w:t xml:space="preserve">OSA  </w:t>
      </w:r>
      <w:r w:rsidR="00242803" w:rsidRPr="00372B2E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---------------------------------------------------------------------------------------------------------------------</w:t>
      </w:r>
    </w:p>
    <w:p w14:paraId="23998384" w14:textId="14C0064F" w:rsidR="000D16F9" w:rsidRPr="00372B2E" w:rsidRDefault="000D16F9" w:rsidP="000D16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cs-CZ"/>
          <w14:ligatures w14:val="none"/>
        </w:rPr>
      </w:pPr>
      <w:r w:rsidRPr="00372B2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cs-CZ"/>
          <w14:ligatures w14:val="none"/>
        </w:rPr>
        <w:t>Co děláme (služby) – obrázky s odkazem</w:t>
      </w:r>
    </w:p>
    <w:p w14:paraId="53571400" w14:textId="1B2B100E" w:rsidR="000D16F9" w:rsidRPr="00372B2E" w:rsidRDefault="000D16F9" w:rsidP="000D16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372B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Technická zařízení budov (TZB)</w:t>
      </w:r>
      <w:r w:rsidRPr="00372B2E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– </w:t>
      </w:r>
    </w:p>
    <w:p w14:paraId="4EA734EB" w14:textId="5E13BAFB" w:rsidR="000D16F9" w:rsidRPr="00372B2E" w:rsidRDefault="000D16F9" w:rsidP="000D16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372B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Stavební činnost</w:t>
      </w:r>
      <w:r w:rsidRPr="00372B2E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– </w:t>
      </w:r>
    </w:p>
    <w:p w14:paraId="355253CE" w14:textId="61ADF1EB" w:rsidR="000D16F9" w:rsidRPr="00372B2E" w:rsidRDefault="000D16F9" w:rsidP="000D16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</w:pPr>
      <w:r w:rsidRPr="00372B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Energetika</w:t>
      </w:r>
      <w:r w:rsidRPr="00372B2E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–</w:t>
      </w:r>
    </w:p>
    <w:p w14:paraId="6926A7A6" w14:textId="70015A7E" w:rsidR="00242803" w:rsidRPr="00372B2E" w:rsidRDefault="00242803" w:rsidP="000D16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</w:pPr>
      <w:r w:rsidRPr="00372B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Prodejna</w:t>
      </w:r>
    </w:p>
    <w:p w14:paraId="1D2B0F6E" w14:textId="52BDE36B" w:rsidR="005D0372" w:rsidRPr="00372B2E" w:rsidRDefault="005D0372" w:rsidP="005D0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cs-CZ"/>
          <w14:ligatures w14:val="none"/>
        </w:rPr>
      </w:pPr>
      <w:r w:rsidRPr="00372B2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cs-CZ"/>
          <w14:ligatures w14:val="none"/>
        </w:rPr>
        <w:t xml:space="preserve">Reference </w:t>
      </w:r>
      <w:r w:rsidR="00242803" w:rsidRPr="00372B2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cs-CZ"/>
          <w14:ligatures w14:val="none"/>
        </w:rPr>
        <w:t xml:space="preserve"> několik hlavních</w:t>
      </w:r>
    </w:p>
    <w:p w14:paraId="1B331C02" w14:textId="525A852D" w:rsidR="000D16F9" w:rsidRPr="00372B2E" w:rsidRDefault="000D16F9" w:rsidP="00420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cs-CZ"/>
          <w14:ligatures w14:val="none"/>
        </w:rPr>
      </w:pPr>
      <w:r w:rsidRPr="00372B2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cs-CZ"/>
          <w14:ligatures w14:val="none"/>
        </w:rPr>
        <w:t>Proč my</w:t>
      </w:r>
    </w:p>
    <w:p w14:paraId="3F7B4AE8" w14:textId="77777777" w:rsidR="004C6165" w:rsidRPr="00372B2E" w:rsidRDefault="004C6165" w:rsidP="00420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</w:pPr>
      <w:r w:rsidRPr="00372B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Máme vlastní:</w:t>
      </w:r>
    </w:p>
    <w:p w14:paraId="75B3DFBE" w14:textId="14493D85" w:rsidR="004C6165" w:rsidRPr="00372B2E" w:rsidRDefault="004C6165" w:rsidP="004C6165">
      <w:pPr>
        <w:pStyle w:val="Odstavecseseznamem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</w:pPr>
      <w:r w:rsidRPr="00372B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Projekční, montážní i realizační skupiny odborníků</w:t>
      </w:r>
    </w:p>
    <w:p w14:paraId="58C9DA60" w14:textId="7D5A5414" w:rsidR="004C6165" w:rsidRPr="00372B2E" w:rsidRDefault="004C6165" w:rsidP="004C6165">
      <w:pPr>
        <w:pStyle w:val="Odstavecseseznamem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</w:pPr>
      <w:r w:rsidRPr="00372B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Výrobní kapacity ve všech oblastech činnosti</w:t>
      </w:r>
    </w:p>
    <w:p w14:paraId="0D5874B6" w14:textId="2AF1D8A5" w:rsidR="00EB6ABF" w:rsidRPr="00372B2E" w:rsidRDefault="00EB6ABF" w:rsidP="00EB6ABF">
      <w:pPr>
        <w:pStyle w:val="Odstavecseseznamem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</w:pPr>
    </w:p>
    <w:p w14:paraId="1B110CFB" w14:textId="1AF82DBD" w:rsidR="00EB6ABF" w:rsidRPr="00372B2E" w:rsidRDefault="00EB6ABF" w:rsidP="00EB6ABF">
      <w:pPr>
        <w:pStyle w:val="Odstavecseseznamem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cs-CZ"/>
          <w14:ligatures w14:val="none"/>
        </w:rPr>
      </w:pPr>
      <w:r w:rsidRPr="00372B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 xml:space="preserve">Většinu prací děláme </w:t>
      </w:r>
      <w:r w:rsidR="00372B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sami</w:t>
      </w:r>
      <w:r w:rsidRPr="00372B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 xml:space="preserve"> – </w:t>
      </w:r>
      <w:r w:rsidRPr="00372B2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cs-CZ"/>
          <w14:ligatures w14:val="none"/>
        </w:rPr>
        <w:t>(</w:t>
      </w:r>
      <w:r w:rsidR="00436511" w:rsidRPr="00372B2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cs-CZ"/>
          <w14:ligatures w14:val="none"/>
        </w:rPr>
        <w:t xml:space="preserve">grafika tak, že by to </w:t>
      </w:r>
      <w:r w:rsidRPr="00372B2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cs-CZ"/>
          <w14:ligatures w14:val="none"/>
        </w:rPr>
        <w:t xml:space="preserve"> mělo být vidět)</w:t>
      </w:r>
    </w:p>
    <w:p w14:paraId="3766F557" w14:textId="5A111282" w:rsidR="004C6165" w:rsidRPr="00372B2E" w:rsidRDefault="004C6165" w:rsidP="00420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</w:pPr>
      <w:r w:rsidRPr="00372B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Samozřejmostí je:</w:t>
      </w:r>
    </w:p>
    <w:p w14:paraId="361D2481" w14:textId="77777777" w:rsidR="0042054E" w:rsidRPr="00372B2E" w:rsidRDefault="0042054E" w:rsidP="0042054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372B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Kvalita</w:t>
      </w:r>
      <w:r w:rsidRPr="00372B2E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– nadstandardní úroveň realizací, důraz na detail a preciznost.</w:t>
      </w:r>
    </w:p>
    <w:p w14:paraId="170E4687" w14:textId="77777777" w:rsidR="0042054E" w:rsidRPr="00372B2E" w:rsidRDefault="0042054E" w:rsidP="0042054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372B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Spolehlivost</w:t>
      </w:r>
      <w:r w:rsidRPr="00372B2E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– dodržování termínů i rozpočtů, zákazník je pro nás partner.</w:t>
      </w:r>
    </w:p>
    <w:p w14:paraId="19B45E78" w14:textId="77777777" w:rsidR="0042054E" w:rsidRPr="00372B2E" w:rsidRDefault="0042054E" w:rsidP="0042054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372B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Komplexnost</w:t>
      </w:r>
      <w:r w:rsidRPr="00372B2E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– služby od prvotní studie až po dlouhodobý servis.</w:t>
      </w:r>
    </w:p>
    <w:p w14:paraId="3798E8A0" w14:textId="77777777" w:rsidR="0042054E" w:rsidRPr="00372B2E" w:rsidRDefault="0042054E" w:rsidP="0042054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372B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Bezpečnost a ekologie</w:t>
      </w:r>
      <w:r w:rsidRPr="00372B2E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– ochrana zdraví a životního prostředí jako samozřejmý standard.</w:t>
      </w:r>
    </w:p>
    <w:p w14:paraId="39F6C017" w14:textId="77777777" w:rsidR="004C6165" w:rsidRPr="00372B2E" w:rsidRDefault="0042054E" w:rsidP="0042054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372B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Efektivní řízení projektů</w:t>
      </w:r>
      <w:r w:rsidRPr="00372B2E">
        <w:rPr>
          <w:rFonts w:ascii="Times New Roman" w:hAnsi="Times New Roman" w:cs="Times New Roman"/>
          <w:sz w:val="24"/>
          <w:szCs w:val="24"/>
        </w:rPr>
        <w:t xml:space="preserve"> – </w:t>
      </w:r>
      <w:r w:rsidR="004C6165" w:rsidRPr="00372B2E">
        <w:rPr>
          <w:rFonts w:ascii="Times New Roman" w:hAnsi="Times New Roman" w:cs="Times New Roman"/>
          <w:sz w:val="24"/>
          <w:szCs w:val="24"/>
        </w:rPr>
        <w:t>máme</w:t>
      </w:r>
      <w:r w:rsidRPr="00372B2E">
        <w:rPr>
          <w:rFonts w:ascii="Times New Roman" w:hAnsi="Times New Roman" w:cs="Times New Roman"/>
          <w:sz w:val="24"/>
          <w:szCs w:val="24"/>
        </w:rPr>
        <w:t xml:space="preserve"> pod kontrolou náklady i průběh stavby, </w:t>
      </w:r>
      <w:r w:rsidR="004C6165" w:rsidRPr="00372B2E">
        <w:rPr>
          <w:rFonts w:ascii="Times New Roman" w:hAnsi="Times New Roman" w:cs="Times New Roman"/>
          <w:sz w:val="24"/>
          <w:szCs w:val="24"/>
        </w:rPr>
        <w:t xml:space="preserve">zvládáme </w:t>
      </w:r>
      <w:r w:rsidRPr="00372B2E">
        <w:rPr>
          <w:rFonts w:ascii="Times New Roman" w:hAnsi="Times New Roman" w:cs="Times New Roman"/>
          <w:sz w:val="24"/>
          <w:szCs w:val="24"/>
        </w:rPr>
        <w:t>složité realizace</w:t>
      </w:r>
    </w:p>
    <w:p w14:paraId="254339E1" w14:textId="151B3D58" w:rsidR="0042054E" w:rsidRPr="00372B2E" w:rsidRDefault="004C6165" w:rsidP="0042054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372B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 xml:space="preserve">Přístup k novým trendům </w:t>
      </w:r>
      <w:r w:rsidR="0042054E" w:rsidRPr="00372B2E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– </w:t>
      </w:r>
      <w:r w:rsidRPr="00372B2E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nám </w:t>
      </w:r>
      <w:r w:rsidR="0042054E" w:rsidRPr="00372B2E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umožňuje </w:t>
      </w:r>
      <w:r w:rsidRPr="00372B2E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spolupráce na výzkumných projektech s VŠ</w:t>
      </w:r>
      <w:r w:rsidR="0042054E" w:rsidRPr="00372B2E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.</w:t>
      </w:r>
    </w:p>
    <w:p w14:paraId="4DF871C8" w14:textId="5DEEEBF5" w:rsidR="00EB6ABF" w:rsidRPr="00372B2E" w:rsidRDefault="00EB6ABF" w:rsidP="00D44B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372B2E">
        <w:rPr>
          <w:rFonts w:ascii="Times New Roman" w:hAnsi="Times New Roman" w:cs="Times New Roman"/>
          <w:sz w:val="24"/>
          <w:szCs w:val="24"/>
        </w:rPr>
        <w:lastRenderedPageBreak/>
        <w:t>Naše divize spolupracují jako sehraný tým a díky tomu nabízíme kompletní řešení na klíč. Využíváme více než 30 let zkušeností a stovky úspěšných realizací, které potvrzují, že spojení tradice, moderních přístupů a férového jednání je tou nejlepší cestou.“</w:t>
      </w:r>
    </w:p>
    <w:p w14:paraId="208666A1" w14:textId="77777777" w:rsidR="00D44B55" w:rsidRPr="00372B2E" w:rsidRDefault="00D44B55" w:rsidP="00D44B5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372B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UCHYTIL s.r.o. – váš partner pro stavebnictví, technická zařízení budov a energetiku.</w:t>
      </w:r>
    </w:p>
    <w:p w14:paraId="1FDEFB6D" w14:textId="77777777" w:rsidR="00D44B55" w:rsidRPr="00372B2E" w:rsidRDefault="00D44B55" w:rsidP="00D44B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</w:p>
    <w:p w14:paraId="192F8358" w14:textId="77777777" w:rsidR="0042054E" w:rsidRPr="00372B2E" w:rsidRDefault="0042054E" w:rsidP="005B6C21">
      <w:pPr>
        <w:shd w:val="clear" w:color="auto" w:fill="F6F6F6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cs-CZ"/>
          <w14:ligatures w14:val="none"/>
        </w:rPr>
      </w:pPr>
      <w:bookmarkStart w:id="1" w:name="_Hlk208393171"/>
      <w:r w:rsidRPr="00372B2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cs-CZ"/>
          <w14:ligatures w14:val="none"/>
        </w:rPr>
        <w:t>Patička</w:t>
      </w:r>
    </w:p>
    <w:p w14:paraId="6F3F39A0" w14:textId="03769F6C" w:rsidR="000D16F9" w:rsidRPr="00372B2E" w:rsidRDefault="00242803" w:rsidP="0042054E">
      <w:pPr>
        <w:shd w:val="clear" w:color="auto" w:fill="F6F6F6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372B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Strukturovaná navigace</w:t>
      </w:r>
      <w:r w:rsidRPr="00372B2E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– podobný tón do podstránky s odkazy na certifikace, etický kodex, organizační struktura,  </w:t>
      </w:r>
      <w:r w:rsidRPr="00372B2E">
        <w:rPr>
          <w:rFonts w:ascii="Times New Roman" w:hAnsi="Times New Roman" w:cs="Times New Roman"/>
          <w:sz w:val="24"/>
          <w:szCs w:val="24"/>
        </w:rPr>
        <w:t xml:space="preserve">výzkum, Politika, </w:t>
      </w:r>
      <w:r w:rsidRPr="00372B2E">
        <w:rPr>
          <w:rFonts w:ascii="Times New Roman" w:hAnsi="Times New Roman" w:cs="Times New Roman"/>
          <w:color w:val="5C5C5C"/>
          <w:sz w:val="24"/>
          <w:szCs w:val="24"/>
        </w:rPr>
        <w:t xml:space="preserve">compliance – </w:t>
      </w:r>
      <w:r w:rsidRPr="00372B2E">
        <w:rPr>
          <w:rFonts w:ascii="Times New Roman" w:hAnsi="Times New Roman" w:cs="Times New Roman"/>
          <w:sz w:val="24"/>
          <w:szCs w:val="24"/>
        </w:rPr>
        <w:t>Whistleblowing, Podporujeme, Vnitřní komunikace firmy, kontakty, kariera</w:t>
      </w:r>
      <w:r w:rsidR="005B6C21" w:rsidRPr="00372B2E">
        <w:rPr>
          <w:rFonts w:ascii="Times New Roman" w:eastAsia="Times New Roman" w:hAnsi="Times New Roman" w:cs="Times New Roman"/>
          <w:color w:val="2C2C2C"/>
          <w:kern w:val="0"/>
          <w:sz w:val="24"/>
          <w:szCs w:val="24"/>
          <w:lang w:eastAsia="cs-CZ"/>
          <w14:ligatures w14:val="none"/>
        </w:rPr>
        <w:t xml:space="preserve"> , sledujte nás </w:t>
      </w:r>
      <w:hyperlink r:id="rId5" w:tgtFrame="_blank" w:history="1">
        <w:r w:rsidR="005B6C21" w:rsidRPr="00372B2E">
          <w:rPr>
            <w:rFonts w:ascii="Times New Roman" w:eastAsia="Times New Roman" w:hAnsi="Times New Roman" w:cs="Times New Roman"/>
            <w:color w:val="6D6D6D"/>
            <w:kern w:val="0"/>
            <w:sz w:val="24"/>
            <w:szCs w:val="24"/>
            <w:u w:val="single"/>
            <w:lang w:eastAsia="cs-CZ"/>
            <w14:ligatures w14:val="none"/>
          </w:rPr>
          <w:t>Facebook</w:t>
        </w:r>
      </w:hyperlink>
      <w:r w:rsidR="0042054E" w:rsidRPr="00372B2E">
        <w:rPr>
          <w:rFonts w:ascii="Times New Roman" w:eastAsia="Times New Roman" w:hAnsi="Times New Roman" w:cs="Times New Roman"/>
          <w:color w:val="2C2C2C"/>
          <w:kern w:val="0"/>
          <w:sz w:val="24"/>
          <w:szCs w:val="24"/>
          <w:lang w:eastAsia="cs-CZ"/>
          <w14:ligatures w14:val="none"/>
        </w:rPr>
        <w:t xml:space="preserve">, </w:t>
      </w:r>
      <w:hyperlink r:id="rId6" w:tgtFrame="_blank" w:history="1">
        <w:r w:rsidR="005B6C21" w:rsidRPr="00372B2E">
          <w:rPr>
            <w:rFonts w:ascii="Times New Roman" w:eastAsia="Times New Roman" w:hAnsi="Times New Roman" w:cs="Times New Roman"/>
            <w:color w:val="C72227"/>
            <w:kern w:val="0"/>
            <w:sz w:val="24"/>
            <w:szCs w:val="24"/>
            <w:u w:val="single"/>
            <w:lang w:eastAsia="cs-CZ"/>
            <w14:ligatures w14:val="none"/>
          </w:rPr>
          <w:t>LinkedIn</w:t>
        </w:r>
      </w:hyperlink>
      <w:bookmarkEnd w:id="1"/>
    </w:p>
    <w:sectPr w:rsidR="000D16F9" w:rsidRPr="00372B2E" w:rsidSect="00C206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401E8"/>
    <w:multiLevelType w:val="multilevel"/>
    <w:tmpl w:val="8AE63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75EEA"/>
    <w:multiLevelType w:val="multilevel"/>
    <w:tmpl w:val="E806B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221269"/>
    <w:multiLevelType w:val="multilevel"/>
    <w:tmpl w:val="FE7A11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211103"/>
    <w:multiLevelType w:val="multilevel"/>
    <w:tmpl w:val="C0B0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DA4E63"/>
    <w:multiLevelType w:val="multilevel"/>
    <w:tmpl w:val="08DE7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2D4E91"/>
    <w:multiLevelType w:val="multilevel"/>
    <w:tmpl w:val="C1B864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6F5EBB"/>
    <w:multiLevelType w:val="multilevel"/>
    <w:tmpl w:val="F4D09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DC4C87"/>
    <w:multiLevelType w:val="multilevel"/>
    <w:tmpl w:val="25267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022D30"/>
    <w:multiLevelType w:val="multilevel"/>
    <w:tmpl w:val="A2B2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4016ED"/>
    <w:multiLevelType w:val="multilevel"/>
    <w:tmpl w:val="4E14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692116"/>
    <w:multiLevelType w:val="multilevel"/>
    <w:tmpl w:val="E71474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681562"/>
    <w:multiLevelType w:val="multilevel"/>
    <w:tmpl w:val="050024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817CA0"/>
    <w:multiLevelType w:val="hybridMultilevel"/>
    <w:tmpl w:val="411C1A4C"/>
    <w:lvl w:ilvl="0" w:tplc="15DE58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E66E19"/>
    <w:multiLevelType w:val="multilevel"/>
    <w:tmpl w:val="1074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7083037">
    <w:abstractNumId w:val="3"/>
  </w:num>
  <w:num w:numId="2" w16cid:durableId="202907974">
    <w:abstractNumId w:val="4"/>
  </w:num>
  <w:num w:numId="3" w16cid:durableId="596132759">
    <w:abstractNumId w:val="13"/>
  </w:num>
  <w:num w:numId="4" w16cid:durableId="1109862096">
    <w:abstractNumId w:val="1"/>
  </w:num>
  <w:num w:numId="5" w16cid:durableId="737285500">
    <w:abstractNumId w:val="9"/>
  </w:num>
  <w:num w:numId="6" w16cid:durableId="1640264079">
    <w:abstractNumId w:val="8"/>
  </w:num>
  <w:num w:numId="7" w16cid:durableId="1120492306">
    <w:abstractNumId w:val="7"/>
  </w:num>
  <w:num w:numId="8" w16cid:durableId="95908463">
    <w:abstractNumId w:val="2"/>
  </w:num>
  <w:num w:numId="9" w16cid:durableId="1332291187">
    <w:abstractNumId w:val="11"/>
  </w:num>
  <w:num w:numId="10" w16cid:durableId="1416628279">
    <w:abstractNumId w:val="5"/>
  </w:num>
  <w:num w:numId="11" w16cid:durableId="1635257434">
    <w:abstractNumId w:val="10"/>
  </w:num>
  <w:num w:numId="12" w16cid:durableId="2116485368">
    <w:abstractNumId w:val="0"/>
  </w:num>
  <w:num w:numId="13" w16cid:durableId="1467818472">
    <w:abstractNumId w:val="6"/>
  </w:num>
  <w:num w:numId="14" w16cid:durableId="15922721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BBA"/>
    <w:rsid w:val="0001454E"/>
    <w:rsid w:val="000D16F9"/>
    <w:rsid w:val="001D0E87"/>
    <w:rsid w:val="00242803"/>
    <w:rsid w:val="00372B2E"/>
    <w:rsid w:val="0042054E"/>
    <w:rsid w:val="00436511"/>
    <w:rsid w:val="00436BBA"/>
    <w:rsid w:val="004C6165"/>
    <w:rsid w:val="005B6C21"/>
    <w:rsid w:val="005D0372"/>
    <w:rsid w:val="00821A36"/>
    <w:rsid w:val="008E40D4"/>
    <w:rsid w:val="00D44B55"/>
    <w:rsid w:val="00EB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32E6B"/>
  <w15:chartTrackingRefBased/>
  <w15:docId w15:val="{CD4E292A-E0CF-4B57-9E30-9A6D827A0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D16F9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D1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company/imos-brno-a-s-/posts/?feedView=all" TargetMode="External"/><Relationship Id="rId5" Type="http://schemas.openxmlformats.org/officeDocument/2006/relationships/hyperlink" Target="https://www.facebook.com/imosbr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331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Bendova Dagmar</dc:creator>
  <cp:keywords/>
  <dc:description/>
  <cp:lastModifiedBy>Bendova Dagmar</cp:lastModifiedBy>
  <cp:revision>9</cp:revision>
  <cp:lastPrinted>2025-09-11T09:36:00Z</cp:lastPrinted>
  <dcterms:created xsi:type="dcterms:W3CDTF">2025-09-09T12:54:00Z</dcterms:created>
  <dcterms:modified xsi:type="dcterms:W3CDTF">2025-09-11T12:44:00Z</dcterms:modified>
</cp:coreProperties>
</file>