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9987" w14:textId="77777777" w:rsidR="00FD73D0" w:rsidRPr="008F0C4F" w:rsidRDefault="00FD73D0" w:rsidP="00FD73D0">
      <w:pPr>
        <w:spacing w:line="360" w:lineRule="auto"/>
        <w:rPr>
          <w:rFonts w:ascii="Times New Roman" w:eastAsia="黑体" w:hAnsi="Times New Roman" w:cs="Times New Roman"/>
        </w:rPr>
      </w:pPr>
      <w:r w:rsidRPr="008F0C4F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3D59F7F" wp14:editId="1554AF05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82015" cy="882015"/>
            <wp:effectExtent l="0" t="0" r="0" b="0"/>
            <wp:wrapNone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0C4F">
        <w:rPr>
          <w:rFonts w:ascii="Times New Roman" w:eastAsia="黑体" w:hAnsi="Times New Roman" w:cs="Times New Roman"/>
        </w:rPr>
        <w:t xml:space="preserve">                                                    </w:t>
      </w:r>
    </w:p>
    <w:p w14:paraId="786F9400" w14:textId="77777777" w:rsidR="00FD73D0" w:rsidRPr="008F0C4F" w:rsidRDefault="00FD73D0" w:rsidP="00FD73D0">
      <w:pPr>
        <w:spacing w:line="360" w:lineRule="auto"/>
        <w:rPr>
          <w:rFonts w:ascii="Times New Roman" w:eastAsia="黑体" w:hAnsi="Times New Roman" w:cs="Times New Roman"/>
          <w:b/>
          <w:bCs/>
        </w:rPr>
      </w:pPr>
    </w:p>
    <w:p w14:paraId="373A0165" w14:textId="77777777" w:rsidR="00FD73D0" w:rsidRPr="008F0C4F" w:rsidRDefault="00FD73D0" w:rsidP="00FD73D0">
      <w:pPr>
        <w:spacing w:line="360" w:lineRule="auto"/>
        <w:rPr>
          <w:rFonts w:ascii="Times New Roman" w:eastAsia="黑体" w:hAnsi="Times New Roman" w:cs="Times New Roman"/>
          <w:b/>
          <w:bCs/>
          <w:sz w:val="28"/>
        </w:rPr>
      </w:pPr>
    </w:p>
    <w:p w14:paraId="4754619F" w14:textId="77777777" w:rsidR="00FD73D0" w:rsidRPr="008F0C4F" w:rsidRDefault="00FD73D0" w:rsidP="00FD73D0">
      <w:pPr>
        <w:spacing w:line="360" w:lineRule="auto"/>
        <w:jc w:val="center"/>
        <w:rPr>
          <w:rFonts w:ascii="Times New Roman" w:eastAsia="黑体" w:hAnsi="Times New Roman" w:cs="Times New Roman"/>
          <w:b/>
          <w:bCs/>
          <w:sz w:val="28"/>
        </w:rPr>
      </w:pPr>
      <w:r w:rsidRPr="008F0C4F">
        <w:rPr>
          <w:rFonts w:ascii="Times New Roman" w:eastAsia="黑体" w:hAnsi="Times New Roman" w:cs="Times New Roman"/>
          <w:b/>
          <w:bCs/>
          <w:noProof/>
          <w:sz w:val="28"/>
        </w:rPr>
        <w:drawing>
          <wp:inline distT="0" distB="0" distL="0" distR="0" wp14:anchorId="6CCB0B29" wp14:editId="44781483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FA1D" w14:textId="77777777" w:rsidR="00FD73D0" w:rsidRPr="008F0C4F" w:rsidRDefault="00FD73D0" w:rsidP="00FD73D0">
      <w:pPr>
        <w:spacing w:line="360" w:lineRule="auto"/>
        <w:jc w:val="center"/>
        <w:rPr>
          <w:rFonts w:ascii="Times New Roman" w:eastAsia="黑体" w:hAnsi="Times New Roman" w:cs="Times New Roman"/>
          <w:b/>
          <w:bCs/>
        </w:rPr>
      </w:pPr>
    </w:p>
    <w:p w14:paraId="1754ECD9" w14:textId="77777777" w:rsidR="00FD73D0" w:rsidRPr="008F0C4F" w:rsidRDefault="00FD73D0" w:rsidP="00FD73D0">
      <w:pPr>
        <w:spacing w:beforeLines="100" w:before="312" w:line="360" w:lineRule="auto"/>
        <w:jc w:val="center"/>
        <w:rPr>
          <w:rFonts w:ascii="Times New Roman" w:eastAsia="黑体" w:hAnsi="Times New Roman" w:cs="Times New Roman"/>
          <w:spacing w:val="20"/>
          <w:sz w:val="72"/>
        </w:rPr>
      </w:pPr>
      <w:r w:rsidRPr="008F0C4F">
        <w:rPr>
          <w:rFonts w:ascii="Times New Roman" w:eastAsia="黑体" w:hAnsi="Times New Roman" w:cs="Times New Roman"/>
          <w:spacing w:val="20"/>
          <w:sz w:val="72"/>
        </w:rPr>
        <w:t>实验报告</w:t>
      </w:r>
    </w:p>
    <w:p w14:paraId="300F1128" w14:textId="77777777" w:rsidR="00FD73D0" w:rsidRPr="008F0C4F" w:rsidRDefault="00FD73D0" w:rsidP="00FD73D0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4D11FA95" w14:textId="77777777" w:rsidR="00FD73D0" w:rsidRPr="008F0C4F" w:rsidRDefault="00FD73D0" w:rsidP="00FD73D0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45C6F1CE" w14:textId="3C3832EF" w:rsidR="00FD73D0" w:rsidRPr="008F0C4F" w:rsidRDefault="00FD73D0" w:rsidP="00FD73D0">
      <w:pPr>
        <w:spacing w:line="360" w:lineRule="auto"/>
        <w:rPr>
          <w:rFonts w:ascii="Times New Roman" w:eastAsia="黑体" w:hAnsi="Times New Roman" w:cs="Times New Roman"/>
          <w:sz w:val="44"/>
          <w:u w:val="single"/>
        </w:rPr>
      </w:pPr>
      <w:r w:rsidRPr="008F0C4F">
        <w:rPr>
          <w:rFonts w:ascii="Times New Roman" w:eastAsia="黑体" w:hAnsi="Times New Roman" w:cs="Times New Roman"/>
          <w:sz w:val="44"/>
        </w:rPr>
        <w:t>内容（名称）：</w:t>
      </w:r>
      <w:r w:rsidRPr="008F0C4F">
        <w:rPr>
          <w:rFonts w:ascii="Times New Roman" w:eastAsia="黑体" w:hAnsi="Times New Roman" w:cs="Times New Roman"/>
          <w:sz w:val="44"/>
          <w:u w:val="single"/>
        </w:rPr>
        <w:t>队列模型</w:t>
      </w:r>
      <w:r w:rsidRPr="008F0C4F">
        <w:rPr>
          <w:rFonts w:ascii="Times New Roman" w:eastAsia="黑体" w:hAnsi="Times New Roman" w:cs="Times New Roman"/>
          <w:sz w:val="44"/>
          <w:u w:val="single"/>
        </w:rPr>
        <w:t>(M/M/</w:t>
      </w:r>
      <w:r>
        <w:rPr>
          <w:rFonts w:ascii="Times New Roman" w:eastAsia="黑体" w:hAnsi="Times New Roman" w:cs="Times New Roman" w:hint="eastAsia"/>
          <w:sz w:val="44"/>
          <w:u w:val="single"/>
        </w:rPr>
        <w:t>N</w:t>
      </w:r>
      <w:r w:rsidRPr="008F0C4F">
        <w:rPr>
          <w:rFonts w:ascii="Times New Roman" w:eastAsia="黑体" w:hAnsi="Times New Roman" w:cs="Times New Roman"/>
          <w:sz w:val="44"/>
          <w:u w:val="single"/>
        </w:rPr>
        <w:t>)</w:t>
      </w:r>
      <w:r w:rsidRPr="008F0C4F">
        <w:rPr>
          <w:rFonts w:ascii="Times New Roman" w:eastAsia="黑体" w:hAnsi="Times New Roman" w:cs="Times New Roman"/>
          <w:sz w:val="44"/>
          <w:u w:val="single"/>
        </w:rPr>
        <w:t>设计与仿真</w:t>
      </w:r>
    </w:p>
    <w:p w14:paraId="7C375734" w14:textId="77777777" w:rsidR="00FD73D0" w:rsidRPr="008F0C4F" w:rsidRDefault="00FD73D0" w:rsidP="00FD73D0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72197141" w14:textId="77777777" w:rsidR="00FD73D0" w:rsidRPr="008F0C4F" w:rsidRDefault="00FD73D0" w:rsidP="00FD73D0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</w:p>
    <w:p w14:paraId="551AC51F" w14:textId="77777777" w:rsidR="00FD73D0" w:rsidRPr="008F0C4F" w:rsidRDefault="00FD73D0" w:rsidP="00FD73D0">
      <w:p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4371"/>
      </w:tblGrid>
      <w:tr w:rsidR="00FD73D0" w:rsidRPr="008F0C4F" w14:paraId="58081450" w14:textId="77777777" w:rsidTr="00450924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14:paraId="7F090F7F" w14:textId="77777777" w:rsidR="00FD73D0" w:rsidRPr="008F0C4F" w:rsidRDefault="00FD73D0" w:rsidP="00450924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19A48828" w14:textId="77777777" w:rsidR="00FD73D0" w:rsidRPr="008F0C4F" w:rsidRDefault="00FD73D0" w:rsidP="00450924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28"/>
                <w:szCs w:val="28"/>
              </w:rPr>
              <w:t>计算机</w:t>
            </w: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28"/>
                <w:szCs w:val="28"/>
              </w:rPr>
              <w:t>学院</w:t>
            </w:r>
          </w:p>
        </w:tc>
      </w:tr>
      <w:tr w:rsidR="00FD73D0" w:rsidRPr="008F0C4F" w14:paraId="6FA57E3A" w14:textId="77777777" w:rsidTr="00450924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14:paraId="49001A3A" w14:textId="77777777" w:rsidR="00FD73D0" w:rsidRPr="008F0C4F" w:rsidRDefault="00FD73D0" w:rsidP="00450924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FB02C1" w14:textId="1D687AFF" w:rsidR="00FD73D0" w:rsidRPr="008F0C4F" w:rsidRDefault="00FD73D0" w:rsidP="00450924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</w:rPr>
              <w:t>计算机科学与技术</w:t>
            </w:r>
          </w:p>
        </w:tc>
      </w:tr>
      <w:tr w:rsidR="00FD73D0" w:rsidRPr="008F0C4F" w14:paraId="6AA30692" w14:textId="77777777" w:rsidTr="00450924">
        <w:trPr>
          <w:trHeight w:val="616"/>
        </w:trPr>
        <w:tc>
          <w:tcPr>
            <w:tcW w:w="2448" w:type="dxa"/>
            <w:tcBorders>
              <w:bottom w:val="nil"/>
            </w:tcBorders>
          </w:tcPr>
          <w:p w14:paraId="3AE8684A" w14:textId="77777777" w:rsidR="00FD73D0" w:rsidRPr="008F0C4F" w:rsidRDefault="00FD73D0" w:rsidP="00450924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5A40C" w14:textId="006C6196" w:rsidR="00FD73D0" w:rsidRPr="008F0C4F" w:rsidRDefault="00FD73D0" w:rsidP="00450924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</w:rPr>
              <w:t>宋晓</w:t>
            </w:r>
          </w:p>
        </w:tc>
      </w:tr>
      <w:tr w:rsidR="00FD73D0" w:rsidRPr="008F0C4F" w14:paraId="6E32271A" w14:textId="77777777" w:rsidTr="00450924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0B40014F" w14:textId="77777777" w:rsidR="00FD73D0" w:rsidRPr="008F0C4F" w:rsidRDefault="00FD73D0" w:rsidP="00450924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EF2B7" w14:textId="2D0DFA37" w:rsidR="00FD73D0" w:rsidRPr="008F0C4F" w:rsidRDefault="00FD73D0" w:rsidP="00450924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</w:p>
        </w:tc>
      </w:tr>
      <w:tr w:rsidR="00FD73D0" w:rsidRPr="008F0C4F" w14:paraId="48D69422" w14:textId="77777777" w:rsidTr="00450924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1512FB5F" w14:textId="77777777" w:rsidR="00FD73D0" w:rsidRPr="008F0C4F" w:rsidRDefault="00FD73D0" w:rsidP="00450924">
            <w:pPr>
              <w:spacing w:line="360" w:lineRule="auto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  <w:r w:rsidRPr="008F0C4F"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226C8" w14:textId="3089AF11" w:rsidR="00FD73D0" w:rsidRPr="008F0C4F" w:rsidRDefault="00FD73D0" w:rsidP="00450924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</w:rPr>
            </w:pPr>
          </w:p>
        </w:tc>
      </w:tr>
    </w:tbl>
    <w:p w14:paraId="213513A2" w14:textId="18D36FAB" w:rsidR="00FD73D0" w:rsidRDefault="00FD73D0" w:rsidP="00FD73D0">
      <w:pPr>
        <w:spacing w:line="360" w:lineRule="auto"/>
        <w:rPr>
          <w:rFonts w:ascii="Times New Roman" w:hAnsi="Times New Roman" w:cs="Times New Roman"/>
          <w:b/>
          <w:bCs/>
          <w:spacing w:val="22"/>
          <w:kern w:val="10"/>
          <w:sz w:val="28"/>
        </w:rPr>
      </w:pPr>
    </w:p>
    <w:p w14:paraId="026FB92F" w14:textId="77777777" w:rsidR="00FD73D0" w:rsidRPr="008F0C4F" w:rsidRDefault="00FD73D0" w:rsidP="00FD73D0">
      <w:pPr>
        <w:spacing w:line="360" w:lineRule="auto"/>
        <w:rPr>
          <w:rFonts w:ascii="Times New Roman" w:hAnsi="Times New Roman" w:cs="Times New Roman"/>
          <w:b/>
          <w:bCs/>
          <w:spacing w:val="22"/>
          <w:kern w:val="10"/>
          <w:sz w:val="28"/>
        </w:rPr>
      </w:pPr>
    </w:p>
    <w:p w14:paraId="0C3EE4A1" w14:textId="7065FC6A" w:rsidR="00FD73D0" w:rsidRPr="008F0C4F" w:rsidRDefault="00FD73D0" w:rsidP="00FD73D0">
      <w:pPr>
        <w:spacing w:line="360" w:lineRule="auto"/>
        <w:ind w:firstLine="650"/>
        <w:jc w:val="center"/>
        <w:rPr>
          <w:rFonts w:ascii="Times New Roman" w:hAnsi="Times New Roman" w:cs="Times New Roman"/>
          <w:b/>
          <w:bCs/>
          <w:spacing w:val="22"/>
          <w:kern w:val="10"/>
          <w:sz w:val="28"/>
        </w:rPr>
      </w:pPr>
      <w:r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20</w:t>
      </w:r>
      <w:r>
        <w:rPr>
          <w:rFonts w:ascii="Times New Roman" w:eastAsia="黑体" w:hAnsi="Times New Roman" w:cs="Times New Roman" w:hint="eastAsia"/>
          <w:spacing w:val="22"/>
          <w:kern w:val="10"/>
          <w:sz w:val="30"/>
        </w:rPr>
        <w:t>20</w:t>
      </w:r>
      <w:r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年</w:t>
      </w:r>
      <w:r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10</w:t>
      </w:r>
      <w:r w:rsidRPr="008F0C4F">
        <w:rPr>
          <w:rFonts w:ascii="Times New Roman" w:eastAsia="黑体" w:hAnsi="Times New Roman" w:cs="Times New Roman"/>
          <w:spacing w:val="22"/>
          <w:kern w:val="10"/>
          <w:sz w:val="30"/>
        </w:rPr>
        <w:t>月</w:t>
      </w:r>
    </w:p>
    <w:p w14:paraId="2A3D13BD" w14:textId="1D6F395E" w:rsidR="00A9336E" w:rsidRDefault="00A9336E"/>
    <w:p w14:paraId="4EF893C1" w14:textId="7D74BF28" w:rsidR="00C05070" w:rsidRDefault="00C05070" w:rsidP="00C05070">
      <w:pPr>
        <w:pStyle w:val="1"/>
        <w:jc w:val="center"/>
      </w:pPr>
      <w:r>
        <w:rPr>
          <w:rFonts w:hint="eastAsia"/>
        </w:rPr>
        <w:lastRenderedPageBreak/>
        <w:t>队列模型实验报告</w:t>
      </w:r>
    </w:p>
    <w:p w14:paraId="02D65992" w14:textId="1E97BAE5" w:rsidR="00C05070" w:rsidRDefault="00C05070" w:rsidP="00C05070">
      <w:pPr>
        <w:pStyle w:val="2"/>
        <w:numPr>
          <w:ilvl w:val="0"/>
          <w:numId w:val="3"/>
        </w:numPr>
      </w:pPr>
      <w:r>
        <w:rPr>
          <w:rFonts w:hint="eastAsia"/>
        </w:rPr>
        <w:t>实验目的</w:t>
      </w:r>
    </w:p>
    <w:p w14:paraId="0F3560E4" w14:textId="72F77628" w:rsidR="00C05070" w:rsidRDefault="00C05070" w:rsidP="00C05070">
      <w:pPr>
        <w:ind w:firstLineChars="200" w:firstLine="560"/>
        <w:rPr>
          <w:sz w:val="28"/>
          <w:szCs w:val="28"/>
        </w:rPr>
      </w:pPr>
      <w:r w:rsidRPr="00C05070">
        <w:rPr>
          <w:rFonts w:hint="eastAsia"/>
          <w:sz w:val="28"/>
          <w:szCs w:val="28"/>
        </w:rPr>
        <w:t>本次实验</w:t>
      </w:r>
      <w:r>
        <w:rPr>
          <w:rFonts w:hint="eastAsia"/>
          <w:sz w:val="28"/>
          <w:szCs w:val="28"/>
        </w:rPr>
        <w:t>应用M/M/N队列编程思想，模拟N台服务器同时提供相同服务条件下，当需要服务者到达时服务器的运作情况，例如银行柜台、超市结账时的情况，熟悉离散事件的推进方式、队列建立和提取方式。</w:t>
      </w:r>
    </w:p>
    <w:p w14:paraId="1C639CA3" w14:textId="708F9C76" w:rsidR="00C05070" w:rsidRDefault="00C05070" w:rsidP="00C05070">
      <w:pPr>
        <w:pStyle w:val="2"/>
        <w:numPr>
          <w:ilvl w:val="0"/>
          <w:numId w:val="3"/>
        </w:numPr>
      </w:pPr>
      <w:r>
        <w:rPr>
          <w:rFonts w:hint="eastAsia"/>
        </w:rPr>
        <w:t>数学模型</w:t>
      </w:r>
    </w:p>
    <w:p w14:paraId="507247AA" w14:textId="19C0526E" w:rsidR="00C05070" w:rsidRDefault="005D019F" w:rsidP="00C05070">
      <w:pPr>
        <w:pStyle w:val="4"/>
        <w:numPr>
          <w:ilvl w:val="0"/>
          <w:numId w:val="5"/>
        </w:numPr>
      </w:pPr>
      <w:r>
        <w:rPr>
          <w:rFonts w:hint="eastAsia"/>
        </w:rPr>
        <w:t>模型框架</w:t>
      </w:r>
    </w:p>
    <w:p w14:paraId="0226FF5C" w14:textId="2835216A" w:rsidR="005D019F" w:rsidRDefault="005D019F" w:rsidP="005D019F">
      <w:pPr>
        <w:ind w:firstLineChars="200" w:firstLine="560"/>
        <w:rPr>
          <w:sz w:val="28"/>
          <w:szCs w:val="28"/>
        </w:rPr>
      </w:pPr>
      <w:r w:rsidRPr="005D019F">
        <w:rPr>
          <w:rFonts w:hint="eastAsia"/>
          <w:sz w:val="28"/>
          <w:szCs w:val="28"/>
        </w:rPr>
        <w:t>模型包含</w:t>
      </w:r>
      <w:r>
        <w:rPr>
          <w:rFonts w:hint="eastAsia"/>
          <w:sz w:val="28"/>
          <w:szCs w:val="28"/>
        </w:rPr>
        <w:t>N个服务器，一个等待队列，一个到达队列，整个模型按照时间顺序进行推进，即在每个时间节点检查是否有活动事件，若有则触发相应的活动。</w:t>
      </w:r>
    </w:p>
    <w:p w14:paraId="4DFFF971" w14:textId="6F3A5F72" w:rsidR="005D019F" w:rsidRDefault="005D019F" w:rsidP="005D019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存在的主要活动有：</w:t>
      </w:r>
    </w:p>
    <w:p w14:paraId="194FAF29" w14:textId="217F29A9" w:rsidR="005D019F" w:rsidRDefault="005D019F" w:rsidP="005D019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D019F">
        <w:rPr>
          <w:rFonts w:hint="eastAsia"/>
          <w:sz w:val="28"/>
          <w:szCs w:val="28"/>
        </w:rPr>
        <w:t>人员到达</w:t>
      </w:r>
      <w:r>
        <w:rPr>
          <w:rFonts w:hint="eastAsia"/>
          <w:sz w:val="28"/>
          <w:szCs w:val="28"/>
        </w:rPr>
        <w:t>：人员从到达队列进入等待队列；</w:t>
      </w:r>
    </w:p>
    <w:p w14:paraId="266DFF81" w14:textId="78D3ECDA" w:rsidR="005D019F" w:rsidRDefault="005D019F" w:rsidP="005D019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人员被服务：人员从等待队列到空闲的服务器被服务；</w:t>
      </w:r>
    </w:p>
    <w:p w14:paraId="75326FDD" w14:textId="61AA1EFC" w:rsidR="005D019F" w:rsidRDefault="005D019F" w:rsidP="005D019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人员离开：人被服务结束或等待队列已满，人员离开；</w:t>
      </w:r>
    </w:p>
    <w:p w14:paraId="56739777" w14:textId="5038076A" w:rsidR="005D019F" w:rsidRDefault="00C21B6E" w:rsidP="00C21B6E">
      <w:pPr>
        <w:pStyle w:val="4"/>
        <w:numPr>
          <w:ilvl w:val="0"/>
          <w:numId w:val="5"/>
        </w:numPr>
      </w:pPr>
      <w:r>
        <w:rPr>
          <w:rFonts w:hint="eastAsia"/>
        </w:rPr>
        <w:t>模拟生成人员</w:t>
      </w:r>
    </w:p>
    <w:p w14:paraId="10814A33" w14:textId="3A87F836" w:rsidR="00C21B6E" w:rsidRDefault="00C21B6E" w:rsidP="00C21B6E">
      <w:pPr>
        <w:ind w:firstLineChars="200" w:firstLine="560"/>
        <w:rPr>
          <w:sz w:val="28"/>
          <w:szCs w:val="28"/>
        </w:rPr>
      </w:pPr>
      <w:r w:rsidRPr="00C21B6E">
        <w:rPr>
          <w:rFonts w:hint="eastAsia"/>
          <w:sz w:val="28"/>
          <w:szCs w:val="28"/>
        </w:rPr>
        <w:t>人员</w:t>
      </w:r>
      <w:r>
        <w:rPr>
          <w:rFonts w:hint="eastAsia"/>
          <w:sz w:val="28"/>
          <w:szCs w:val="28"/>
        </w:rPr>
        <w:t>信息主要包括到达时间、需要服务时间。程序允许使用者自定义人员平均到达间隔时间、平均需要服务时间，通过随机数生成符合正态分布的人员信息。</w:t>
      </w:r>
    </w:p>
    <w:p w14:paraId="0D4A050A" w14:textId="255B9B80" w:rsidR="00C21B6E" w:rsidRDefault="00C21B6E" w:rsidP="00C21B6E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事件调度算法</w:t>
      </w:r>
    </w:p>
    <w:p w14:paraId="46694A3A" w14:textId="5AE8A239" w:rsidR="00C21B6E" w:rsidRPr="00C21B6E" w:rsidRDefault="00C21B6E" w:rsidP="00C21B6E">
      <w:pPr>
        <w:ind w:firstLineChars="200" w:firstLine="560"/>
        <w:rPr>
          <w:sz w:val="28"/>
          <w:szCs w:val="28"/>
        </w:rPr>
      </w:pPr>
      <w:r w:rsidRPr="00C21B6E">
        <w:rPr>
          <w:rFonts w:hint="eastAsia"/>
          <w:sz w:val="28"/>
          <w:szCs w:val="28"/>
        </w:rPr>
        <w:t>常见按仿真时钟推进的事件调度算法有：</w:t>
      </w:r>
    </w:p>
    <w:p w14:paraId="18704F75" w14:textId="77777777" w:rsidR="00C21B6E" w:rsidRPr="00C21B6E" w:rsidRDefault="00C21B6E" w:rsidP="00C21B6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C21B6E">
        <w:rPr>
          <w:rFonts w:hint="eastAsia"/>
          <w:sz w:val="28"/>
          <w:szCs w:val="28"/>
        </w:rPr>
        <w:t>事件调度法：面向事件，记录事件发生的过程，处理每个时间发生时系统状态变化的结果；</w:t>
      </w:r>
    </w:p>
    <w:p w14:paraId="27A50695" w14:textId="77777777" w:rsidR="00C21B6E" w:rsidRPr="00C21B6E" w:rsidRDefault="00C21B6E" w:rsidP="00C21B6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C21B6E">
        <w:rPr>
          <w:rFonts w:hint="eastAsia"/>
          <w:sz w:val="28"/>
          <w:szCs w:val="28"/>
        </w:rPr>
        <w:t>活动扫描法：面向活动，记录每个活动开始与终止的时间，从而记录实体从一种状态变为另一种状态的过程。</w:t>
      </w:r>
    </w:p>
    <w:p w14:paraId="223F9802" w14:textId="6D4EC1BD" w:rsidR="00C05070" w:rsidRDefault="00C21B6E" w:rsidP="00C21B6E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C21B6E">
        <w:rPr>
          <w:rFonts w:hint="eastAsia"/>
          <w:sz w:val="28"/>
          <w:szCs w:val="28"/>
        </w:rPr>
        <w:t>进程交互法：面向进程，关注实体以及它所经历的事件</w:t>
      </w:r>
      <w:r w:rsidRPr="00C21B6E">
        <w:rPr>
          <w:sz w:val="28"/>
          <w:szCs w:val="28"/>
        </w:rPr>
        <w:t>/活动序列。</w:t>
      </w:r>
    </w:p>
    <w:p w14:paraId="016B744A" w14:textId="7FB2744A" w:rsidR="00C21B6E" w:rsidRDefault="00C21B6E" w:rsidP="00C21B6E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本次实验采用活动扫描算法，每次扫描下一事件发生时间来进行事件推进。</w:t>
      </w:r>
    </w:p>
    <w:p w14:paraId="7C244619" w14:textId="104C26BF" w:rsidR="00C21B6E" w:rsidRDefault="002F447D" w:rsidP="002F447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编程实现与调试过程</w:t>
      </w:r>
    </w:p>
    <w:p w14:paraId="54772FFF" w14:textId="48A1E299" w:rsidR="002F447D" w:rsidRDefault="002F447D" w:rsidP="002F447D">
      <w:pPr>
        <w:pStyle w:val="4"/>
        <w:numPr>
          <w:ilvl w:val="0"/>
          <w:numId w:val="8"/>
        </w:numPr>
      </w:pPr>
      <w:r>
        <w:rPr>
          <w:rFonts w:hint="eastAsia"/>
        </w:rPr>
        <w:t>整体流程：</w:t>
      </w:r>
    </w:p>
    <w:p w14:paraId="057ED1B1" w14:textId="2ADDC67F" w:rsidR="001D2482" w:rsidRDefault="00DC5AA9" w:rsidP="001D2482">
      <w:r>
        <w:rPr>
          <w:noProof/>
        </w:rPr>
        <w:drawing>
          <wp:inline distT="0" distB="0" distL="0" distR="0" wp14:anchorId="76FB1C1B" wp14:editId="192F2160">
            <wp:extent cx="5267325" cy="4067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C1F8" w14:textId="2CCB117F" w:rsidR="00DC5AA9" w:rsidRDefault="00DC5AA9" w:rsidP="00DC5AA9">
      <w:pPr>
        <w:pStyle w:val="4"/>
        <w:numPr>
          <w:ilvl w:val="0"/>
          <w:numId w:val="8"/>
        </w:numPr>
      </w:pPr>
      <w:r>
        <w:rPr>
          <w:rFonts w:hint="eastAsia"/>
        </w:rPr>
        <w:t>实现环境</w:t>
      </w:r>
    </w:p>
    <w:p w14:paraId="056B0431" w14:textId="3BEDCA7F" w:rsidR="00DC5AA9" w:rsidRDefault="00DC5AA9" w:rsidP="00DC5AA9">
      <w:pPr>
        <w:ind w:firstLineChars="200" w:firstLine="560"/>
        <w:rPr>
          <w:sz w:val="28"/>
          <w:szCs w:val="28"/>
        </w:rPr>
      </w:pPr>
      <w:r w:rsidRPr="00DC5AA9">
        <w:rPr>
          <w:rFonts w:hint="eastAsia"/>
          <w:sz w:val="28"/>
          <w:szCs w:val="28"/>
        </w:rPr>
        <w:t>本程序使用Java语言编写，</w:t>
      </w:r>
      <w:r>
        <w:rPr>
          <w:rFonts w:hint="eastAsia"/>
          <w:sz w:val="28"/>
          <w:szCs w:val="28"/>
        </w:rPr>
        <w:t>编写环境为JDK11，理论上配置JDK8以上环境均能运行；窗口采用Swing框架。</w:t>
      </w:r>
    </w:p>
    <w:p w14:paraId="2C7E3E48" w14:textId="062D113A" w:rsidR="00DC5AA9" w:rsidRDefault="00DC5AA9" w:rsidP="00DC5AA9">
      <w:pPr>
        <w:pStyle w:val="4"/>
        <w:numPr>
          <w:ilvl w:val="0"/>
          <w:numId w:val="8"/>
        </w:numPr>
      </w:pPr>
      <w:r>
        <w:rPr>
          <w:rFonts w:hint="eastAsia"/>
        </w:rPr>
        <w:t>输入参数</w:t>
      </w:r>
    </w:p>
    <w:p w14:paraId="09FA87A9" w14:textId="665BA7C0" w:rsidR="00DC5AA9" w:rsidRDefault="00DC5AA9" w:rsidP="00DC5AA9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C5AA9">
        <w:rPr>
          <w:rFonts w:hint="eastAsia"/>
          <w:sz w:val="28"/>
          <w:szCs w:val="28"/>
        </w:rPr>
        <w:t>平均间隔时间</w:t>
      </w:r>
      <w:r>
        <w:rPr>
          <w:rFonts w:hint="eastAsia"/>
          <w:sz w:val="28"/>
          <w:szCs w:val="28"/>
        </w:rPr>
        <w:t>（a</w:t>
      </w:r>
      <w:r>
        <w:rPr>
          <w:sz w:val="28"/>
          <w:szCs w:val="28"/>
        </w:rPr>
        <w:t>verage gap time</w:t>
      </w:r>
      <w:r>
        <w:rPr>
          <w:rFonts w:hint="eastAsia"/>
          <w:sz w:val="28"/>
          <w:szCs w:val="28"/>
        </w:rPr>
        <w:t>）</w:t>
      </w:r>
      <w:r w:rsidRPr="00DC5AA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生成人员时人员到达时间间隔的期望值。</w:t>
      </w:r>
    </w:p>
    <w:p w14:paraId="653F6629" w14:textId="0ECA156F" w:rsidR="00DC5AA9" w:rsidRDefault="00DC5AA9" w:rsidP="00DC5AA9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平均服务时间（average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time）：生成人员时人员需要被服务</w:t>
      </w:r>
      <w:r>
        <w:rPr>
          <w:rFonts w:hint="eastAsia"/>
          <w:sz w:val="28"/>
          <w:szCs w:val="28"/>
        </w:rPr>
        <w:lastRenderedPageBreak/>
        <w:t>时间的期望值。</w:t>
      </w:r>
    </w:p>
    <w:p w14:paraId="79A4F992" w14:textId="1C33FE9C" w:rsidR="00DC5AA9" w:rsidRDefault="00DC5AA9" w:rsidP="00DC5AA9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总人数（total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people）：生成人员的总人数。</w:t>
      </w:r>
    </w:p>
    <w:p w14:paraId="11BB6C5C" w14:textId="34CE67CC" w:rsidR="00DC5AA9" w:rsidRDefault="00DC5AA9" w:rsidP="00DC5AA9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总服务器数量（total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server）：仿真</w:t>
      </w:r>
      <w:r w:rsidR="00226391">
        <w:rPr>
          <w:rFonts w:hint="eastAsia"/>
          <w:sz w:val="28"/>
          <w:szCs w:val="28"/>
        </w:rPr>
        <w:t>中模拟存在的服务器数量。</w:t>
      </w:r>
    </w:p>
    <w:p w14:paraId="6D70BD78" w14:textId="12619F34" w:rsidR="00226391" w:rsidRDefault="00226391" w:rsidP="00DC5AA9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等待队列总长度（max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people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waiting）：仿真中允许的等待队列的最大长度。</w:t>
      </w:r>
    </w:p>
    <w:p w14:paraId="0C8FF95C" w14:textId="26596B53" w:rsidR="00226391" w:rsidRDefault="00226391" w:rsidP="00226391">
      <w:pPr>
        <w:pStyle w:val="4"/>
        <w:numPr>
          <w:ilvl w:val="0"/>
          <w:numId w:val="8"/>
        </w:numPr>
      </w:pPr>
      <w:r>
        <w:rPr>
          <w:rFonts w:hint="eastAsia"/>
        </w:rPr>
        <w:t>输出说明</w:t>
      </w:r>
    </w:p>
    <w:p w14:paraId="4F7721B9" w14:textId="1D535411" w:rsidR="00226391" w:rsidRDefault="00226391" w:rsidP="00226391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226391">
        <w:rPr>
          <w:sz w:val="28"/>
          <w:szCs w:val="28"/>
        </w:rPr>
        <w:t>O</w:t>
      </w:r>
      <w:r w:rsidRPr="00226391">
        <w:rPr>
          <w:rFonts w:hint="eastAsia"/>
          <w:sz w:val="28"/>
          <w:szCs w:val="28"/>
        </w:rPr>
        <w:t>utputs</w:t>
      </w:r>
      <w:r>
        <w:rPr>
          <w:rFonts w:hint="eastAsia"/>
          <w:sz w:val="28"/>
          <w:szCs w:val="28"/>
        </w:rPr>
        <w:t>栏：点击“Create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people”后输出生成的人员情况；点击“Begin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Simulation”后输出仿真中事件情况。</w:t>
      </w:r>
    </w:p>
    <w:p w14:paraId="20CCC381" w14:textId="235C20EF" w:rsidR="00226391" w:rsidRDefault="00226391" w:rsidP="00226391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Result栏：每次仿真结束后输出仿真情况：</w:t>
      </w:r>
    </w:p>
    <w:p w14:paraId="206843B2" w14:textId="67377829" w:rsidR="00226391" w:rsidRDefault="00226391" w:rsidP="00226391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Average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time：人员平均逗留时间；</w:t>
      </w:r>
    </w:p>
    <w:p w14:paraId="5609A98A" w14:textId="4C9DAA1D" w:rsidR="00226391" w:rsidRDefault="00226391" w:rsidP="00226391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Average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wait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time：人员平均在等待队列中等待时间；</w:t>
      </w:r>
    </w:p>
    <w:p w14:paraId="57940A8D" w14:textId="65E534CA" w:rsidR="00226391" w:rsidRDefault="00226391" w:rsidP="00226391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Average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wait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people：</w:t>
      </w:r>
      <w:r w:rsidRPr="00226391">
        <w:rPr>
          <w:rFonts w:hint="eastAsia"/>
          <w:sz w:val="28"/>
          <w:szCs w:val="28"/>
        </w:rPr>
        <w:t>队列中平均等待客户数</w:t>
      </w:r>
      <w:r>
        <w:rPr>
          <w:rFonts w:hint="eastAsia"/>
          <w:sz w:val="28"/>
          <w:szCs w:val="28"/>
        </w:rPr>
        <w:t>；</w:t>
      </w:r>
    </w:p>
    <w:p w14:paraId="25272730" w14:textId="21652F45" w:rsidR="00226391" w:rsidRDefault="00226391" w:rsidP="00226391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People</w:t>
      </w:r>
      <w:r>
        <w:rPr>
          <w:sz w:val="28"/>
          <w:szCs w:val="28"/>
        </w:rPr>
        <w:t xml:space="preserve"> leave without served</w:t>
      </w:r>
      <w:r>
        <w:rPr>
          <w:rFonts w:hint="eastAsia"/>
          <w:sz w:val="28"/>
          <w:szCs w:val="28"/>
        </w:rPr>
        <w:t>：因等待队列已满而直接离开的人数。</w:t>
      </w:r>
    </w:p>
    <w:p w14:paraId="5AB8C4D9" w14:textId="77777777" w:rsidR="00FA6BDE" w:rsidRDefault="00226391" w:rsidP="00FA6BDE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Server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usage：每台服务器的利用率。</w:t>
      </w:r>
    </w:p>
    <w:p w14:paraId="48C95472" w14:textId="361B91E5" w:rsidR="005A6F64" w:rsidRPr="00FA6BDE" w:rsidRDefault="00FA6BDE" w:rsidP="00FA6BDE">
      <w:pPr>
        <w:pStyle w:val="4"/>
      </w:pPr>
      <w:r w:rsidRPr="00FA6BDE">
        <w:rPr>
          <w:rFonts w:hint="eastAsia"/>
        </w:rPr>
        <w:t>5.</w:t>
      </w:r>
      <w:r>
        <w:rPr>
          <w:rFonts w:hint="eastAsia"/>
        </w:rPr>
        <w:t xml:space="preserve"> </w:t>
      </w:r>
      <w:r w:rsidR="005A6F64">
        <w:rPr>
          <w:rFonts w:hint="eastAsia"/>
        </w:rPr>
        <w:t>程序设计</w:t>
      </w:r>
    </w:p>
    <w:p w14:paraId="4B31C481" w14:textId="7F2BA316" w:rsidR="005A6F64" w:rsidRDefault="005A6F64" w:rsidP="005A6F64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 w:rsidRPr="005A6F64">
        <w:rPr>
          <w:rFonts w:hint="eastAsia"/>
          <w:sz w:val="28"/>
          <w:szCs w:val="28"/>
        </w:rPr>
        <w:t>People类：</w:t>
      </w:r>
      <w:r w:rsidR="00FA6BDE">
        <w:rPr>
          <w:rFonts w:hint="eastAsia"/>
          <w:sz w:val="28"/>
          <w:szCs w:val="28"/>
        </w:rPr>
        <w:t>存放、封装人员信息，包括人员编号、人员到达时间（时间点）、人员需要被服务时间、人员真正开始被服务时间等。</w:t>
      </w:r>
    </w:p>
    <w:p w14:paraId="481C7495" w14:textId="33A24E13" w:rsidR="00FA6BDE" w:rsidRDefault="00FA6BDE" w:rsidP="005A6F64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Server类：存放、封装服务器信息，包括服务器编号、服务器是否空闲、服务器当前服务人员、服务器完成当前服务时间、服务器</w:t>
      </w:r>
      <w:r>
        <w:rPr>
          <w:rFonts w:hint="eastAsia"/>
          <w:sz w:val="28"/>
          <w:szCs w:val="28"/>
        </w:rPr>
        <w:lastRenderedPageBreak/>
        <w:t>以提供服务时间。</w:t>
      </w:r>
    </w:p>
    <w:p w14:paraId="7499FE66" w14:textId="3FC0E9E1" w:rsidR="00FA6BDE" w:rsidRDefault="00FA6BDE" w:rsidP="005A6F64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Center类：控制到达队列、等待队列以及服务器，在仿真中推进时间线进行。</w:t>
      </w:r>
    </w:p>
    <w:p w14:paraId="66D93BE5" w14:textId="6ADFF275" w:rsidR="00FA6BDE" w:rsidRDefault="00FA6BDE" w:rsidP="005A6F64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Creator类：用于随机生成人员信息。</w:t>
      </w:r>
    </w:p>
    <w:p w14:paraId="2C6559E8" w14:textId="5D2E9EDA" w:rsidR="00FA6BDE" w:rsidRDefault="00FA6BDE" w:rsidP="005A6F64">
      <w:pPr>
        <w:pStyle w:val="a7"/>
        <w:numPr>
          <w:ilvl w:val="0"/>
          <w:numId w:val="1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MMNSimulator</w:t>
      </w:r>
      <w:proofErr w:type="spellEnd"/>
      <w:r>
        <w:rPr>
          <w:rFonts w:hint="eastAsia"/>
          <w:sz w:val="28"/>
          <w:szCs w:val="28"/>
        </w:rPr>
        <w:t>类：顶层，包含UI生成代码，控制输入输出。</w:t>
      </w:r>
    </w:p>
    <w:p w14:paraId="6090F9B8" w14:textId="6574C5D1" w:rsidR="00FA6BDE" w:rsidRDefault="0022648A" w:rsidP="0022648A">
      <w:pPr>
        <w:pStyle w:val="4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实际使用截图</w:t>
      </w:r>
    </w:p>
    <w:p w14:paraId="4BD5C861" w14:textId="5CF89F08" w:rsidR="0022648A" w:rsidRPr="0022648A" w:rsidRDefault="006F4B1B" w:rsidP="0022648A">
      <w:r>
        <w:rPr>
          <w:noProof/>
        </w:rPr>
        <w:drawing>
          <wp:inline distT="0" distB="0" distL="0" distR="0" wp14:anchorId="38DDC4B6" wp14:editId="5AA87623">
            <wp:extent cx="4381529" cy="2638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461" cy="26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200ADA" wp14:editId="69D234A8">
            <wp:extent cx="4371975" cy="26326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86" cy="26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91802A3" wp14:editId="39D98911">
            <wp:extent cx="4352925" cy="262120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11" cy="262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48A" w:rsidRPr="0022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877D1" w14:textId="77777777" w:rsidR="00462CE3" w:rsidRDefault="00462CE3" w:rsidP="00FD73D0">
      <w:r>
        <w:separator/>
      </w:r>
    </w:p>
  </w:endnote>
  <w:endnote w:type="continuationSeparator" w:id="0">
    <w:p w14:paraId="0CB8643D" w14:textId="77777777" w:rsidR="00462CE3" w:rsidRDefault="00462CE3" w:rsidP="00FD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E653F" w14:textId="77777777" w:rsidR="00462CE3" w:rsidRDefault="00462CE3" w:rsidP="00FD73D0">
      <w:r>
        <w:separator/>
      </w:r>
    </w:p>
  </w:footnote>
  <w:footnote w:type="continuationSeparator" w:id="0">
    <w:p w14:paraId="184CB3A5" w14:textId="77777777" w:rsidR="00462CE3" w:rsidRDefault="00462CE3" w:rsidP="00FD7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F7454"/>
    <w:multiLevelType w:val="hybridMultilevel"/>
    <w:tmpl w:val="5C84CE60"/>
    <w:lvl w:ilvl="0" w:tplc="4F0E38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54A92"/>
    <w:multiLevelType w:val="hybridMultilevel"/>
    <w:tmpl w:val="1D1068F4"/>
    <w:lvl w:ilvl="0" w:tplc="CE2C2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55767A"/>
    <w:multiLevelType w:val="hybridMultilevel"/>
    <w:tmpl w:val="9C3E7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FC767A"/>
    <w:multiLevelType w:val="hybridMultilevel"/>
    <w:tmpl w:val="AB989BCC"/>
    <w:lvl w:ilvl="0" w:tplc="0CC2B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DC5A04"/>
    <w:multiLevelType w:val="hybridMultilevel"/>
    <w:tmpl w:val="15805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D134AF"/>
    <w:multiLevelType w:val="hybridMultilevel"/>
    <w:tmpl w:val="1EBECA7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4F4B3F39"/>
    <w:multiLevelType w:val="hybridMultilevel"/>
    <w:tmpl w:val="63FAE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91695C"/>
    <w:multiLevelType w:val="hybridMultilevel"/>
    <w:tmpl w:val="0BD67A82"/>
    <w:lvl w:ilvl="0" w:tplc="0960F4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7B6154"/>
    <w:multiLevelType w:val="hybridMultilevel"/>
    <w:tmpl w:val="05E0A0B8"/>
    <w:lvl w:ilvl="0" w:tplc="B17EB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5B1F0A"/>
    <w:multiLevelType w:val="hybridMultilevel"/>
    <w:tmpl w:val="8AAA0E1C"/>
    <w:lvl w:ilvl="0" w:tplc="CBD07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32202A"/>
    <w:multiLevelType w:val="hybridMultilevel"/>
    <w:tmpl w:val="39A28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1062D8"/>
    <w:multiLevelType w:val="hybridMultilevel"/>
    <w:tmpl w:val="6D4EC63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B"/>
    <w:rsid w:val="00135B94"/>
    <w:rsid w:val="001D2482"/>
    <w:rsid w:val="00226391"/>
    <w:rsid w:val="0022648A"/>
    <w:rsid w:val="002A7FCB"/>
    <w:rsid w:val="002F447D"/>
    <w:rsid w:val="00462CE3"/>
    <w:rsid w:val="005A6F64"/>
    <w:rsid w:val="005D019F"/>
    <w:rsid w:val="005D2783"/>
    <w:rsid w:val="006C6C8F"/>
    <w:rsid w:val="006F4B1B"/>
    <w:rsid w:val="008A3CD6"/>
    <w:rsid w:val="00A32C41"/>
    <w:rsid w:val="00A9336E"/>
    <w:rsid w:val="00C05070"/>
    <w:rsid w:val="00C21B6E"/>
    <w:rsid w:val="00DC5AA9"/>
    <w:rsid w:val="00DD64CB"/>
    <w:rsid w:val="00FA6BDE"/>
    <w:rsid w:val="00F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FEBB1"/>
  <w15:chartTrackingRefBased/>
  <w15:docId w15:val="{BB8C5412-BB00-4CFA-BC1C-4C3DFF55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5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50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50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7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7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7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73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507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050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50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50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50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 苏</dc:creator>
  <cp:keywords/>
  <dc:description/>
  <cp:lastModifiedBy>XingY 苏</cp:lastModifiedBy>
  <cp:revision>12</cp:revision>
  <dcterms:created xsi:type="dcterms:W3CDTF">2020-10-28T01:16:00Z</dcterms:created>
  <dcterms:modified xsi:type="dcterms:W3CDTF">2020-10-28T06:37:00Z</dcterms:modified>
</cp:coreProperties>
</file>