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0449" w:rsidRPr="006B2BC0" w:rsidRDefault="00440449" w:rsidP="00440449">
      <w:pPr>
        <w:pStyle w:val="Default"/>
        <w:jc w:val="center"/>
        <w:rPr>
          <w:rFonts w:ascii="標楷體" w:eastAsia="標楷體" w:cs="標楷體"/>
          <w:b/>
          <w:sz w:val="40"/>
          <w:szCs w:val="40"/>
        </w:rPr>
      </w:pPr>
      <w:r w:rsidRPr="006B2BC0">
        <w:rPr>
          <w:rFonts w:ascii="標楷體" w:eastAsia="標楷體" w:cs="標楷體" w:hint="eastAsia"/>
          <w:b/>
          <w:sz w:val="40"/>
          <w:szCs w:val="40"/>
        </w:rPr>
        <w:t>嗅覺的深度</w:t>
      </w:r>
    </w:p>
    <w:p w:rsidR="00440449" w:rsidRPr="006B2BC0" w:rsidRDefault="00440449" w:rsidP="00440449">
      <w:pPr>
        <w:pStyle w:val="Default"/>
        <w:jc w:val="center"/>
        <w:rPr>
          <w:rFonts w:ascii="標楷體" w:eastAsia="標楷體" w:cs="標楷體"/>
          <w:b/>
          <w:sz w:val="40"/>
          <w:szCs w:val="40"/>
        </w:rPr>
      </w:pPr>
      <w:r w:rsidRPr="006B2BC0">
        <w:rPr>
          <w:rFonts w:ascii="標楷體" w:eastAsia="標楷體" w:hAnsi="標楷體" w:hint="eastAsia"/>
          <w:b/>
          <w:sz w:val="40"/>
        </w:rPr>
        <w:t>──</w:t>
      </w:r>
      <w:r>
        <w:rPr>
          <w:rFonts w:ascii="標楷體" w:eastAsia="標楷體" w:cs="標楷體" w:hint="eastAsia"/>
          <w:b/>
          <w:sz w:val="40"/>
          <w:szCs w:val="40"/>
        </w:rPr>
        <w:t>我看</w:t>
      </w:r>
      <w:r>
        <w:rPr>
          <w:rFonts w:ascii="標楷體" w:eastAsia="標楷體" w:hAnsi="標楷體" w:cs="標楷體" w:hint="eastAsia"/>
          <w:b/>
          <w:sz w:val="40"/>
          <w:szCs w:val="40"/>
        </w:rPr>
        <w:t>《</w:t>
      </w:r>
      <w:r w:rsidRPr="00200CF7">
        <w:rPr>
          <w:rFonts w:ascii="標楷體" w:eastAsia="標楷體" w:cs="標楷體" w:hint="eastAsia"/>
          <w:b/>
          <w:sz w:val="40"/>
          <w:szCs w:val="40"/>
        </w:rPr>
        <w:t>感覺十書</w:t>
      </w:r>
      <w:r>
        <w:rPr>
          <w:rFonts w:ascii="標楷體" w:eastAsia="標楷體" w:hAnsi="標楷體" w:cs="標楷體" w:hint="eastAsia"/>
          <w:b/>
          <w:sz w:val="40"/>
          <w:szCs w:val="40"/>
        </w:rPr>
        <w:t>》</w:t>
      </w:r>
    </w:p>
    <w:p w:rsidR="00440449" w:rsidRPr="00FF286B" w:rsidRDefault="00440449" w:rsidP="00440449">
      <w:pPr>
        <w:jc w:val="right"/>
        <w:rPr>
          <w:rFonts w:ascii="標楷體" w:eastAsia="標楷體" w:hAnsi="標楷體" w:hint="eastAsia"/>
          <w:sz w:val="28"/>
          <w:szCs w:val="28"/>
        </w:rPr>
      </w:pPr>
    </w:p>
    <w:p w:rsidR="00440449" w:rsidRDefault="00440449" w:rsidP="00440449">
      <w:pPr>
        <w:pStyle w:val="Default"/>
        <w:adjustRightInd/>
        <w:spacing w:line="498" w:lineRule="exact"/>
        <w:jc w:val="both"/>
        <w:rPr>
          <w:rFonts w:ascii="標楷體" w:eastAsia="標楷體" w:cs="標楷體"/>
          <w:sz w:val="28"/>
          <w:szCs w:val="28"/>
        </w:rPr>
      </w:pPr>
      <w:r>
        <w:rPr>
          <w:rFonts w:ascii="標楷體" w:eastAsia="標楷體" w:cs="標楷體" w:hint="eastAsia"/>
          <w:sz w:val="28"/>
          <w:szCs w:val="28"/>
        </w:rPr>
        <w:t>書名：《感覺十書》</w:t>
      </w:r>
      <w:r>
        <w:rPr>
          <w:rFonts w:ascii="標楷體" w:eastAsia="標楷體" w:cs="標楷體"/>
          <w:sz w:val="28"/>
          <w:szCs w:val="28"/>
        </w:rPr>
        <w:t xml:space="preserve"> </w:t>
      </w:r>
    </w:p>
    <w:p w:rsidR="00440449" w:rsidRDefault="00440449" w:rsidP="00440449">
      <w:pPr>
        <w:pStyle w:val="Default"/>
        <w:adjustRightInd/>
        <w:spacing w:line="498" w:lineRule="exact"/>
        <w:jc w:val="both"/>
        <w:rPr>
          <w:rFonts w:ascii="標楷體" w:eastAsia="標楷體" w:cs="標楷體"/>
          <w:sz w:val="28"/>
          <w:szCs w:val="28"/>
        </w:rPr>
      </w:pPr>
      <w:r>
        <w:rPr>
          <w:rFonts w:ascii="標楷體" w:eastAsia="標楷體" w:cs="標楷體" w:hint="eastAsia"/>
          <w:sz w:val="28"/>
          <w:szCs w:val="28"/>
        </w:rPr>
        <w:t>作者：蔣勳</w:t>
      </w:r>
      <w:r>
        <w:rPr>
          <w:rFonts w:ascii="標楷體" w:eastAsia="標楷體" w:cs="標楷體"/>
          <w:sz w:val="28"/>
          <w:szCs w:val="28"/>
        </w:rPr>
        <w:t xml:space="preserve"> </w:t>
      </w:r>
    </w:p>
    <w:p w:rsidR="00440449" w:rsidRDefault="00440449" w:rsidP="00440449">
      <w:pPr>
        <w:pStyle w:val="Default"/>
        <w:adjustRightInd/>
        <w:spacing w:line="498" w:lineRule="exact"/>
        <w:jc w:val="both"/>
        <w:rPr>
          <w:rFonts w:ascii="標楷體" w:eastAsia="標楷體" w:cs="標楷體"/>
          <w:sz w:val="28"/>
          <w:szCs w:val="28"/>
        </w:rPr>
      </w:pPr>
      <w:r>
        <w:rPr>
          <w:rFonts w:ascii="標楷體" w:eastAsia="標楷體" w:cs="標楷體" w:hint="eastAsia"/>
          <w:sz w:val="28"/>
          <w:szCs w:val="28"/>
        </w:rPr>
        <w:t>出版社：聯經出版公司</w:t>
      </w:r>
      <w:r>
        <w:rPr>
          <w:rFonts w:ascii="標楷體" w:eastAsia="標楷體" w:cs="標楷體"/>
          <w:sz w:val="28"/>
          <w:szCs w:val="28"/>
        </w:rPr>
        <w:t xml:space="preserve"> </w:t>
      </w:r>
    </w:p>
    <w:p w:rsidR="00440449" w:rsidRDefault="00440449" w:rsidP="00440449">
      <w:pPr>
        <w:pStyle w:val="Default"/>
        <w:adjustRightInd/>
        <w:spacing w:line="498" w:lineRule="exact"/>
        <w:jc w:val="both"/>
        <w:rPr>
          <w:rFonts w:ascii="標楷體" w:eastAsia="標楷體" w:cs="標楷體"/>
          <w:sz w:val="28"/>
          <w:szCs w:val="28"/>
        </w:rPr>
      </w:pPr>
      <w:r>
        <w:rPr>
          <w:rFonts w:ascii="標楷體" w:eastAsia="標楷體" w:cs="標楷體" w:hint="eastAsia"/>
          <w:sz w:val="28"/>
          <w:szCs w:val="28"/>
        </w:rPr>
        <w:t>帶領人：</w:t>
      </w:r>
      <w:bookmarkStart w:id="0" w:name="_GoBack"/>
      <w:r>
        <w:rPr>
          <w:rFonts w:ascii="標楷體" w:eastAsia="標楷體" w:cs="標楷體" w:hint="eastAsia"/>
          <w:sz w:val="28"/>
          <w:szCs w:val="28"/>
        </w:rPr>
        <w:t>四技土木一甲</w:t>
      </w:r>
      <w:r>
        <w:rPr>
          <w:rFonts w:ascii="標楷體" w:eastAsia="標楷體" w:cs="標楷體"/>
          <w:sz w:val="28"/>
          <w:szCs w:val="28"/>
        </w:rPr>
        <w:t xml:space="preserve"> </w:t>
      </w:r>
      <w:r>
        <w:rPr>
          <w:rFonts w:ascii="標楷體" w:eastAsia="標楷體" w:cs="標楷體" w:hint="eastAsia"/>
          <w:sz w:val="28"/>
          <w:szCs w:val="28"/>
        </w:rPr>
        <w:t>廖重嘉</w:t>
      </w:r>
      <w:r>
        <w:rPr>
          <w:rFonts w:ascii="標楷體" w:eastAsia="標楷體" w:cs="標楷體"/>
          <w:sz w:val="28"/>
          <w:szCs w:val="28"/>
        </w:rPr>
        <w:t xml:space="preserve"> 40435106 </w:t>
      </w:r>
    </w:p>
    <w:bookmarkEnd w:id="0"/>
    <w:p w:rsidR="00440449" w:rsidRPr="00773BF7" w:rsidRDefault="00440449" w:rsidP="00440449">
      <w:pPr>
        <w:widowControl/>
        <w:spacing w:line="498" w:lineRule="exact"/>
        <w:jc w:val="both"/>
        <w:rPr>
          <w:rFonts w:ascii="標楷體" w:eastAsia="標楷體" w:hAnsi="標楷體"/>
          <w:kern w:val="0"/>
          <w:sz w:val="28"/>
          <w:szCs w:val="28"/>
        </w:rPr>
      </w:pPr>
      <w:r w:rsidRPr="00773BF7">
        <w:rPr>
          <w:rFonts w:ascii="標楷體" w:eastAsia="標楷體" w:hAnsi="標楷體" w:hint="eastAsia"/>
          <w:kern w:val="0"/>
          <w:sz w:val="28"/>
          <w:szCs w:val="28"/>
        </w:rPr>
        <w:t>參加人員：</w:t>
      </w:r>
    </w:p>
    <w:p w:rsidR="00440449" w:rsidRPr="00773BF7" w:rsidRDefault="00440449" w:rsidP="00440449">
      <w:pPr>
        <w:widowControl/>
        <w:spacing w:line="498" w:lineRule="exact"/>
        <w:jc w:val="both"/>
        <w:rPr>
          <w:rFonts w:ascii="標楷體" w:eastAsia="標楷體" w:hAnsi="標楷體"/>
          <w:kern w:val="0"/>
          <w:sz w:val="28"/>
          <w:szCs w:val="28"/>
        </w:rPr>
      </w:pPr>
      <w:r w:rsidRPr="00773BF7">
        <w:rPr>
          <w:rFonts w:ascii="標楷體" w:eastAsia="標楷體" w:hAnsi="標楷體" w:hint="eastAsia"/>
          <w:kern w:val="0"/>
          <w:sz w:val="28"/>
          <w:szCs w:val="28"/>
        </w:rPr>
        <w:t>四技土木一</w:t>
      </w:r>
      <w:r>
        <w:rPr>
          <w:rFonts w:ascii="標楷體" w:eastAsia="標楷體" w:hAnsi="標楷體" w:hint="eastAsia"/>
          <w:kern w:val="0"/>
          <w:sz w:val="28"/>
          <w:szCs w:val="28"/>
        </w:rPr>
        <w:t>甲 林秉翰 40435130</w:t>
      </w:r>
      <w:r w:rsidRPr="00773BF7">
        <w:rPr>
          <w:rFonts w:ascii="標楷體" w:eastAsia="標楷體" w:hAnsi="標楷體" w:hint="eastAsia"/>
          <w:kern w:val="0"/>
          <w:sz w:val="28"/>
          <w:szCs w:val="28"/>
        </w:rPr>
        <w:t xml:space="preserve"> 四技土木一</w:t>
      </w:r>
      <w:r>
        <w:rPr>
          <w:rFonts w:ascii="標楷體" w:eastAsia="標楷體" w:hAnsi="標楷體" w:hint="eastAsia"/>
          <w:kern w:val="0"/>
          <w:sz w:val="28"/>
          <w:szCs w:val="28"/>
        </w:rPr>
        <w:t xml:space="preserve">甲 </w:t>
      </w:r>
      <w:r w:rsidRPr="00DB3455">
        <w:rPr>
          <w:rFonts w:ascii="標楷體" w:eastAsia="標楷體" w:hAnsi="標楷體" w:hint="eastAsia"/>
          <w:kern w:val="0"/>
          <w:sz w:val="28"/>
          <w:szCs w:val="28"/>
        </w:rPr>
        <w:t>周承頡</w:t>
      </w:r>
      <w:r>
        <w:rPr>
          <w:rFonts w:ascii="標楷體" w:eastAsia="標楷體" w:hAnsi="標楷體" w:hint="eastAsia"/>
          <w:kern w:val="0"/>
          <w:sz w:val="28"/>
          <w:szCs w:val="28"/>
        </w:rPr>
        <w:t xml:space="preserve"> </w:t>
      </w:r>
      <w:r w:rsidRPr="00DB3455">
        <w:rPr>
          <w:rFonts w:ascii="標楷體" w:eastAsia="標楷體" w:hAnsi="標楷體" w:hint="eastAsia"/>
          <w:kern w:val="0"/>
          <w:sz w:val="28"/>
          <w:szCs w:val="28"/>
        </w:rPr>
        <w:t>40435149</w:t>
      </w:r>
      <w:r w:rsidRPr="00773BF7">
        <w:rPr>
          <w:rFonts w:ascii="標楷體" w:eastAsia="標楷體" w:hAnsi="標楷體" w:hint="eastAsia"/>
          <w:kern w:val="0"/>
          <w:sz w:val="28"/>
          <w:szCs w:val="28"/>
        </w:rPr>
        <w:t xml:space="preserve"> </w:t>
      </w:r>
    </w:p>
    <w:p w:rsidR="00440449" w:rsidRPr="00773BF7" w:rsidRDefault="00440449" w:rsidP="00440449">
      <w:pPr>
        <w:widowControl/>
        <w:spacing w:line="498" w:lineRule="exact"/>
        <w:jc w:val="both"/>
        <w:rPr>
          <w:rFonts w:ascii="標楷體" w:eastAsia="標楷體" w:hAnsi="標楷體"/>
          <w:kern w:val="0"/>
          <w:sz w:val="28"/>
          <w:szCs w:val="28"/>
        </w:rPr>
      </w:pPr>
      <w:r w:rsidRPr="00773BF7">
        <w:rPr>
          <w:rFonts w:ascii="標楷體" w:eastAsia="標楷體" w:hAnsi="標楷體" w:hint="eastAsia"/>
          <w:kern w:val="0"/>
          <w:sz w:val="28"/>
          <w:szCs w:val="28"/>
        </w:rPr>
        <w:t>四技土木一</w:t>
      </w:r>
      <w:r>
        <w:rPr>
          <w:rFonts w:ascii="標楷體" w:eastAsia="標楷體" w:hAnsi="標楷體" w:hint="eastAsia"/>
          <w:kern w:val="0"/>
          <w:sz w:val="28"/>
          <w:szCs w:val="28"/>
        </w:rPr>
        <w:t xml:space="preserve">甲 </w:t>
      </w:r>
      <w:r w:rsidRPr="00DB3455">
        <w:rPr>
          <w:rFonts w:ascii="標楷體" w:eastAsia="標楷體" w:hAnsi="標楷體" w:hint="eastAsia"/>
          <w:kern w:val="0"/>
          <w:sz w:val="28"/>
          <w:szCs w:val="28"/>
        </w:rPr>
        <w:t>楊凱峻</w:t>
      </w:r>
      <w:r>
        <w:rPr>
          <w:rFonts w:ascii="標楷體" w:eastAsia="標楷體" w:hAnsi="標楷體" w:hint="eastAsia"/>
          <w:kern w:val="0"/>
          <w:sz w:val="28"/>
          <w:szCs w:val="28"/>
        </w:rPr>
        <w:t xml:space="preserve"> </w:t>
      </w:r>
      <w:r w:rsidRPr="00DB3455">
        <w:rPr>
          <w:rFonts w:ascii="標楷體" w:eastAsia="標楷體" w:hAnsi="標楷體" w:hint="eastAsia"/>
          <w:kern w:val="0"/>
          <w:sz w:val="28"/>
          <w:szCs w:val="28"/>
        </w:rPr>
        <w:t>40435144</w:t>
      </w:r>
      <w:r>
        <w:rPr>
          <w:rFonts w:ascii="標楷體" w:eastAsia="標楷體" w:hAnsi="標楷體" w:hint="eastAsia"/>
          <w:kern w:val="0"/>
          <w:sz w:val="28"/>
          <w:szCs w:val="28"/>
        </w:rPr>
        <w:t xml:space="preserve"> </w:t>
      </w:r>
      <w:r w:rsidRPr="00773BF7">
        <w:rPr>
          <w:rFonts w:ascii="標楷體" w:eastAsia="標楷體" w:hAnsi="標楷體" w:hint="eastAsia"/>
          <w:kern w:val="0"/>
          <w:sz w:val="28"/>
          <w:szCs w:val="28"/>
        </w:rPr>
        <w:t>四技土木一</w:t>
      </w:r>
      <w:r>
        <w:rPr>
          <w:rFonts w:ascii="標楷體" w:eastAsia="標楷體" w:hAnsi="標楷體" w:hint="eastAsia"/>
          <w:kern w:val="0"/>
          <w:sz w:val="28"/>
          <w:szCs w:val="28"/>
        </w:rPr>
        <w:t xml:space="preserve">甲 </w:t>
      </w:r>
      <w:r w:rsidRPr="00DB3455">
        <w:rPr>
          <w:rFonts w:ascii="標楷體" w:eastAsia="標楷體" w:hAnsi="標楷體"/>
          <w:kern w:val="0"/>
          <w:sz w:val="28"/>
          <w:szCs w:val="28"/>
        </w:rPr>
        <w:t>陳瑾弘</w:t>
      </w:r>
      <w:r>
        <w:rPr>
          <w:rFonts w:ascii="標楷體" w:eastAsia="標楷體" w:hAnsi="標楷體" w:hint="eastAsia"/>
          <w:kern w:val="0"/>
          <w:sz w:val="28"/>
          <w:szCs w:val="28"/>
        </w:rPr>
        <w:t xml:space="preserve"> </w:t>
      </w:r>
      <w:r w:rsidRPr="00DB3455">
        <w:rPr>
          <w:rFonts w:ascii="標楷體" w:eastAsia="標楷體" w:hAnsi="標楷體"/>
          <w:kern w:val="0"/>
          <w:sz w:val="28"/>
          <w:szCs w:val="28"/>
        </w:rPr>
        <w:t>40435143</w:t>
      </w:r>
      <w:r w:rsidRPr="00773BF7">
        <w:rPr>
          <w:rFonts w:ascii="標楷體" w:eastAsia="標楷體" w:hAnsi="標楷體" w:hint="eastAsia"/>
          <w:kern w:val="0"/>
          <w:sz w:val="28"/>
          <w:szCs w:val="28"/>
        </w:rPr>
        <w:t xml:space="preserve"> </w:t>
      </w:r>
    </w:p>
    <w:p w:rsidR="00440449" w:rsidRPr="00773BF7" w:rsidRDefault="00440449" w:rsidP="00440449">
      <w:pPr>
        <w:widowControl/>
        <w:spacing w:line="498" w:lineRule="exact"/>
        <w:jc w:val="both"/>
        <w:rPr>
          <w:rFonts w:ascii="標楷體" w:eastAsia="標楷體" w:hAnsi="標楷體"/>
          <w:kern w:val="0"/>
          <w:sz w:val="28"/>
          <w:szCs w:val="28"/>
        </w:rPr>
      </w:pPr>
      <w:r w:rsidRPr="00773BF7">
        <w:rPr>
          <w:rFonts w:ascii="標楷體" w:eastAsia="標楷體" w:hAnsi="標楷體" w:hint="eastAsia"/>
          <w:kern w:val="0"/>
          <w:sz w:val="28"/>
          <w:szCs w:val="28"/>
        </w:rPr>
        <w:t>四技土木一</w:t>
      </w:r>
      <w:r>
        <w:rPr>
          <w:rFonts w:ascii="標楷體" w:eastAsia="標楷體" w:hAnsi="標楷體" w:hint="eastAsia"/>
          <w:kern w:val="0"/>
          <w:sz w:val="28"/>
          <w:szCs w:val="28"/>
        </w:rPr>
        <w:t xml:space="preserve">甲 </w:t>
      </w:r>
      <w:r w:rsidRPr="00DB3455">
        <w:rPr>
          <w:rFonts w:ascii="標楷體" w:eastAsia="標楷體" w:hAnsi="標楷體"/>
          <w:kern w:val="0"/>
          <w:sz w:val="28"/>
          <w:szCs w:val="28"/>
        </w:rPr>
        <w:t>林晉猷</w:t>
      </w:r>
      <w:r>
        <w:rPr>
          <w:rFonts w:ascii="標楷體" w:eastAsia="標楷體" w:hAnsi="標楷體" w:hint="eastAsia"/>
          <w:kern w:val="0"/>
          <w:sz w:val="28"/>
          <w:szCs w:val="28"/>
        </w:rPr>
        <w:t xml:space="preserve"> </w:t>
      </w:r>
      <w:r w:rsidRPr="00DB3455">
        <w:rPr>
          <w:rFonts w:ascii="標楷體" w:eastAsia="標楷體" w:hAnsi="標楷體"/>
          <w:kern w:val="0"/>
          <w:sz w:val="28"/>
          <w:szCs w:val="28"/>
        </w:rPr>
        <w:t>40435124</w:t>
      </w:r>
      <w:r>
        <w:rPr>
          <w:rFonts w:ascii="標楷體" w:eastAsia="標楷體" w:hAnsi="標楷體" w:hint="eastAsia"/>
          <w:kern w:val="0"/>
          <w:sz w:val="28"/>
          <w:szCs w:val="28"/>
        </w:rPr>
        <w:t xml:space="preserve"> </w:t>
      </w:r>
      <w:r w:rsidRPr="00773BF7">
        <w:rPr>
          <w:rFonts w:ascii="標楷體" w:eastAsia="標楷體" w:hAnsi="標楷體" w:hint="eastAsia"/>
          <w:kern w:val="0"/>
          <w:sz w:val="28"/>
          <w:szCs w:val="28"/>
        </w:rPr>
        <w:t>四技土木一</w:t>
      </w:r>
      <w:r>
        <w:rPr>
          <w:rFonts w:ascii="標楷體" w:eastAsia="標楷體" w:hAnsi="標楷體" w:hint="eastAsia"/>
          <w:kern w:val="0"/>
          <w:sz w:val="28"/>
          <w:szCs w:val="28"/>
        </w:rPr>
        <w:t xml:space="preserve">甲 </w:t>
      </w:r>
      <w:r w:rsidRPr="00DB3455">
        <w:rPr>
          <w:rFonts w:ascii="標楷體" w:eastAsia="標楷體" w:hAnsi="標楷體"/>
          <w:kern w:val="0"/>
          <w:sz w:val="28"/>
          <w:szCs w:val="28"/>
        </w:rPr>
        <w:t>蔡杰霖</w:t>
      </w:r>
      <w:r>
        <w:rPr>
          <w:rFonts w:ascii="標楷體" w:eastAsia="標楷體" w:hAnsi="標楷體" w:hint="eastAsia"/>
          <w:kern w:val="0"/>
          <w:sz w:val="28"/>
          <w:szCs w:val="28"/>
        </w:rPr>
        <w:t xml:space="preserve"> </w:t>
      </w:r>
      <w:r w:rsidRPr="00DB3455">
        <w:rPr>
          <w:rFonts w:ascii="標楷體" w:eastAsia="標楷體" w:hAnsi="標楷體"/>
          <w:kern w:val="0"/>
          <w:sz w:val="28"/>
          <w:szCs w:val="28"/>
        </w:rPr>
        <w:t>40435114</w:t>
      </w:r>
      <w:r w:rsidRPr="00773BF7">
        <w:rPr>
          <w:rFonts w:ascii="標楷體" w:eastAsia="標楷體" w:hAnsi="標楷體"/>
          <w:kern w:val="0"/>
          <w:sz w:val="28"/>
          <w:szCs w:val="28"/>
        </w:rPr>
        <w:t xml:space="preserve"> </w:t>
      </w:r>
    </w:p>
    <w:p w:rsidR="00440449" w:rsidRPr="00300A67" w:rsidRDefault="00440449" w:rsidP="00440449">
      <w:pPr>
        <w:spacing w:line="498" w:lineRule="exact"/>
        <w:jc w:val="both"/>
        <w:rPr>
          <w:rFonts w:ascii="標楷體" w:eastAsia="標楷體" w:hAnsi="標楷體"/>
          <w:sz w:val="28"/>
          <w:szCs w:val="28"/>
        </w:rPr>
      </w:pPr>
      <w:r w:rsidRPr="00300A67">
        <w:rPr>
          <w:rFonts w:ascii="標楷體" w:eastAsia="標楷體" w:hAnsi="標楷體" w:hint="eastAsia"/>
          <w:sz w:val="28"/>
          <w:szCs w:val="28"/>
        </w:rPr>
        <w:t>研讀時間：民國105年</w:t>
      </w:r>
      <w:r>
        <w:rPr>
          <w:rFonts w:ascii="標楷體" w:eastAsia="標楷體" w:hAnsi="標楷體" w:hint="eastAsia"/>
          <w:sz w:val="28"/>
          <w:szCs w:val="28"/>
        </w:rPr>
        <w:t>2</w:t>
      </w:r>
      <w:r w:rsidRPr="00300A67">
        <w:rPr>
          <w:rFonts w:ascii="標楷體" w:eastAsia="標楷體" w:hAnsi="標楷體" w:hint="eastAsia"/>
          <w:sz w:val="28"/>
          <w:szCs w:val="28"/>
        </w:rPr>
        <w:t>月1</w:t>
      </w:r>
      <w:r>
        <w:rPr>
          <w:rFonts w:ascii="標楷體" w:eastAsia="標楷體" w:hAnsi="標楷體" w:hint="eastAsia"/>
          <w:sz w:val="28"/>
          <w:szCs w:val="28"/>
        </w:rPr>
        <w:t>7</w:t>
      </w:r>
      <w:r w:rsidRPr="00300A67">
        <w:rPr>
          <w:rFonts w:ascii="標楷體" w:eastAsia="標楷體" w:hAnsi="標楷體" w:hint="eastAsia"/>
          <w:sz w:val="28"/>
          <w:szCs w:val="28"/>
        </w:rPr>
        <w:t>日</w:t>
      </w:r>
    </w:p>
    <w:p w:rsidR="00440449" w:rsidRDefault="00440449" w:rsidP="00440449">
      <w:pPr>
        <w:pStyle w:val="Default"/>
        <w:adjustRightInd/>
        <w:spacing w:line="498" w:lineRule="exact"/>
        <w:jc w:val="both"/>
        <w:rPr>
          <w:rFonts w:ascii="標楷體" w:eastAsia="標楷體" w:cs="標楷體"/>
          <w:sz w:val="28"/>
          <w:szCs w:val="28"/>
        </w:rPr>
      </w:pPr>
      <w:r>
        <w:rPr>
          <w:rFonts w:ascii="標楷體" w:eastAsia="標楷體" w:cs="標楷體" w:hint="eastAsia"/>
          <w:sz w:val="28"/>
          <w:szCs w:val="28"/>
        </w:rPr>
        <w:t>研讀地點：圖書資訊大樓</w:t>
      </w:r>
      <w:r>
        <w:rPr>
          <w:rFonts w:ascii="標楷體" w:eastAsia="標楷體" w:cs="標楷體"/>
          <w:sz w:val="28"/>
          <w:szCs w:val="28"/>
        </w:rPr>
        <w:t>0608</w:t>
      </w:r>
      <w:r>
        <w:rPr>
          <w:rFonts w:ascii="標楷體" w:eastAsia="標楷體" w:cs="標楷體" w:hint="eastAsia"/>
          <w:sz w:val="28"/>
          <w:szCs w:val="28"/>
        </w:rPr>
        <w:t>教室</w:t>
      </w:r>
      <w:r>
        <w:rPr>
          <w:rFonts w:ascii="標楷體" w:eastAsia="標楷體" w:cs="標楷體"/>
          <w:sz w:val="28"/>
          <w:szCs w:val="28"/>
        </w:rPr>
        <w:t xml:space="preserve"> </w:t>
      </w:r>
    </w:p>
    <w:p w:rsidR="00440449" w:rsidRDefault="00440449" w:rsidP="00440449">
      <w:pPr>
        <w:pStyle w:val="Default"/>
        <w:spacing w:line="498" w:lineRule="exact"/>
        <w:ind w:firstLine="480"/>
        <w:jc w:val="both"/>
        <w:rPr>
          <w:rFonts w:ascii="標楷體" w:eastAsia="標楷體" w:cs="標楷體"/>
          <w:sz w:val="28"/>
          <w:szCs w:val="28"/>
        </w:rPr>
      </w:pPr>
      <w:r>
        <w:rPr>
          <w:rFonts w:ascii="標楷體" w:eastAsia="標楷體" w:cs="標楷體" w:hint="eastAsia"/>
          <w:sz w:val="28"/>
          <w:szCs w:val="28"/>
        </w:rPr>
        <w:t>《感覺十書》蔣勳用十封信，來敘述他對美的感受，而第一封信</w:t>
      </w:r>
      <w:r w:rsidRPr="00C83BFC">
        <w:rPr>
          <w:rFonts w:ascii="標楷體" w:eastAsia="標楷體" w:hAnsi="標楷體" w:hint="eastAsia"/>
          <w:sz w:val="28"/>
          <w:szCs w:val="28"/>
        </w:rPr>
        <w:t>──</w:t>
      </w:r>
      <w:r>
        <w:rPr>
          <w:rFonts w:ascii="標楷體" w:eastAsia="標楷體" w:cs="標楷體" w:hint="eastAsia"/>
          <w:sz w:val="28"/>
          <w:szCs w:val="28"/>
        </w:rPr>
        <w:t>〈南方的海〉，是他對嗅覺之美的闡述。「美」在我認為是必須用心靈去感受的，不管是眼、耳、鼻、舌、身，都皆可；雖然每個人對美有著不同的看法，只要是美好的事物都會讓人開心，然而生活在繁忙的社會裡，很多人的心已被金錢和欲望所蒙蔽，所有的事物都被價格化，使得美好的事物，不再那麼美好；值得回憶的場景被金錢所遮蔽。</w:t>
      </w:r>
      <w:r>
        <w:rPr>
          <w:rFonts w:ascii="標楷體" w:eastAsia="標楷體" w:cs="標楷體"/>
          <w:sz w:val="28"/>
          <w:szCs w:val="28"/>
        </w:rPr>
        <w:t xml:space="preserve"> </w:t>
      </w:r>
      <w:r>
        <w:rPr>
          <w:rFonts w:ascii="標楷體" w:eastAsia="標楷體" w:cs="標楷體" w:hint="eastAsia"/>
          <w:sz w:val="28"/>
          <w:szCs w:val="28"/>
        </w:rPr>
        <w:t>「嗅覺」是一種很難用語言來形容，也很難去比喻，更看不到但卻可以使我們回想起平常都會忽略的事物有時卻會因一碗最便宜的泡麵而讓我們的記憶如流水般不斷湧出。</w:t>
      </w:r>
      <w:r>
        <w:rPr>
          <w:rFonts w:ascii="標楷體" w:eastAsia="標楷體" w:cs="標楷體"/>
          <w:sz w:val="28"/>
          <w:szCs w:val="28"/>
        </w:rPr>
        <w:t xml:space="preserve"> </w:t>
      </w:r>
      <w:r>
        <w:rPr>
          <w:rFonts w:ascii="標楷體" w:eastAsia="標楷體" w:cs="標楷體" w:hint="eastAsia"/>
          <w:sz w:val="28"/>
          <w:szCs w:val="28"/>
        </w:rPr>
        <w:t>而「嗅覺之美」就是利用「嗅覺」來體會生活中的美……</w:t>
      </w:r>
      <w:r>
        <w:rPr>
          <w:rFonts w:ascii="標楷體" w:eastAsia="標楷體" w:cs="標楷體"/>
          <w:sz w:val="28"/>
          <w:szCs w:val="28"/>
        </w:rPr>
        <w:t xml:space="preserve"> </w:t>
      </w:r>
      <w:r>
        <w:rPr>
          <w:rFonts w:ascii="標楷體" w:eastAsia="標楷體" w:cs="標楷體" w:hint="eastAsia"/>
          <w:sz w:val="28"/>
          <w:szCs w:val="28"/>
        </w:rPr>
        <w:t>「你信中說到空氣裡海的氣味，使我想起……」蔣勳藉著阿民信中嗅覺提示，而想起了海味道，又藉著味道將藏在深處的記憶勾了出來，而使自己很開心很充實，這些是無法用金錢衡量的。</w:t>
      </w:r>
      <w:r>
        <w:rPr>
          <w:rFonts w:ascii="標楷體" w:eastAsia="標楷體" w:cs="標楷體"/>
          <w:sz w:val="28"/>
          <w:szCs w:val="28"/>
        </w:rPr>
        <w:t xml:space="preserve"> </w:t>
      </w:r>
    </w:p>
    <w:p w:rsidR="00440449" w:rsidRPr="00DB3455" w:rsidRDefault="00440449" w:rsidP="00440449">
      <w:pPr>
        <w:pStyle w:val="Default"/>
        <w:spacing w:line="498" w:lineRule="exact"/>
        <w:ind w:firstLine="480"/>
        <w:jc w:val="both"/>
        <w:rPr>
          <w:rFonts w:ascii="標楷體" w:eastAsia="標楷體" w:cs="標楷體"/>
          <w:sz w:val="28"/>
          <w:szCs w:val="28"/>
        </w:rPr>
      </w:pPr>
      <w:r>
        <w:rPr>
          <w:rFonts w:ascii="標楷體" w:eastAsia="標楷體" w:cs="標楷體" w:hint="eastAsia"/>
          <w:sz w:val="28"/>
          <w:szCs w:val="28"/>
        </w:rPr>
        <w:lastRenderedPageBreak/>
        <w:t>我現在聞到樟樹的味道，就會讓我聯想到許多……高中時，就讀高雄高工，一進到校門口，經過地一玄關，就會看到許多的樟樹讓我想起在學校的喜、怒、哀、樂，同儕間的互動，有痛過、有哭過、有笑過還有在學校做過的壞事、好事、討厭的人、曾經暗戀過的女神、</w:t>
      </w:r>
    </w:p>
    <w:p w:rsidR="00440449" w:rsidRDefault="00440449" w:rsidP="00440449">
      <w:pPr>
        <w:spacing w:line="498" w:lineRule="exact"/>
        <w:jc w:val="both"/>
        <w:rPr>
          <w:rFonts w:ascii="標楷體" w:eastAsia="標楷體" w:cs="標楷體"/>
          <w:sz w:val="28"/>
          <w:szCs w:val="28"/>
        </w:rPr>
      </w:pPr>
      <w:r>
        <w:rPr>
          <w:rFonts w:ascii="標楷體" w:eastAsia="標楷體" w:cs="標楷體" w:hint="eastAsia"/>
          <w:sz w:val="28"/>
          <w:szCs w:val="28"/>
        </w:rPr>
        <w:t>很照顧我的老師、學校福利社麵包、中午不營養的營養午餐還有畢業那天被迫來正修面試，而沒參加畢業典禮，非常「都蘭」的感覺，都在剎那間一閃而過。</w:t>
      </w:r>
      <w:r>
        <w:rPr>
          <w:rFonts w:ascii="標楷體" w:eastAsia="標楷體" w:cs="標楷體"/>
          <w:sz w:val="28"/>
          <w:szCs w:val="28"/>
        </w:rPr>
        <w:t xml:space="preserve"> </w:t>
      </w:r>
      <w:r>
        <w:rPr>
          <w:rFonts w:ascii="標楷體" w:eastAsia="標楷體" w:cs="標楷體" w:hint="eastAsia"/>
          <w:sz w:val="28"/>
          <w:szCs w:val="28"/>
        </w:rPr>
        <w:t>而那熟悉得樟木味道，也會讓我想起家裡的桌椅；因為家裡的桌椅也是用樟木做的；而在桌椅上，有著我與弟弟間的各種童年回憶－打架、玩耍、朵貓貓跟媽媽玩鬼抓人；這味道至今還是印象深刻，所以雄工讓我覺得彷彿會有回到家的感覺。</w:t>
      </w:r>
      <w:r>
        <w:rPr>
          <w:rFonts w:ascii="標楷體" w:eastAsia="標楷體" w:cs="標楷體"/>
          <w:sz w:val="28"/>
          <w:szCs w:val="28"/>
        </w:rPr>
        <w:t xml:space="preserve"> </w:t>
      </w:r>
      <w:r>
        <w:rPr>
          <w:rFonts w:ascii="標楷體" w:eastAsia="標楷體" w:cs="標楷體" w:hint="eastAsia"/>
          <w:sz w:val="28"/>
          <w:szCs w:val="28"/>
        </w:rPr>
        <w:t>之前去台北玩，一下車，聞到車站的味道，那是台北車站的味道，非常特別；到捷運上，聞一下味道，也有些許的不同，這讓我體會到味道是幫助我們回想很重要的能力。</w:t>
      </w:r>
    </w:p>
    <w:p w:rsidR="00440449" w:rsidRDefault="00440449" w:rsidP="00440449">
      <w:pPr>
        <w:spacing w:line="498" w:lineRule="exact"/>
        <w:jc w:val="both"/>
      </w:pPr>
      <w:r>
        <w:rPr>
          <w:rFonts w:ascii="標楷體" w:eastAsia="標楷體" w:cs="標楷體" w:hint="eastAsia"/>
          <w:sz w:val="28"/>
          <w:szCs w:val="28"/>
        </w:rPr>
        <w:t xml:space="preserve">　　現在，在正修，每間教室都有著不同的味道，每次上課會因為同學的缺況程度會有一絲絲的改變。</w:t>
      </w:r>
      <w:r>
        <w:rPr>
          <w:rFonts w:ascii="標楷體" w:eastAsia="標楷體" w:cs="標楷體"/>
          <w:sz w:val="28"/>
          <w:szCs w:val="28"/>
        </w:rPr>
        <w:t xml:space="preserve"> </w:t>
      </w:r>
      <w:r>
        <w:rPr>
          <w:rFonts w:ascii="標楷體" w:eastAsia="標楷體" w:cs="標楷體" w:hint="eastAsia"/>
          <w:sz w:val="28"/>
          <w:szCs w:val="28"/>
        </w:rPr>
        <w:t>以前的我認為「嗅覺」只是為了找東西吃，而存在；而現在讀過了《感覺十書》中的〈南方的海〉，讓我體會到，原來我的生活是那麼美好，是那麼的充實；以前時常抱怨，玩得不夠，吃的不多，但現在只要聞一下，就有如時光到流一樣，感覺食物就呈現在眼前。</w:t>
      </w:r>
      <w:r>
        <w:rPr>
          <w:rFonts w:ascii="標楷體" w:eastAsia="標楷體" w:cs="標楷體"/>
          <w:sz w:val="28"/>
          <w:szCs w:val="28"/>
        </w:rPr>
        <w:t xml:space="preserve"> </w:t>
      </w:r>
      <w:r>
        <w:rPr>
          <w:rFonts w:ascii="標楷體" w:eastAsia="標楷體" w:cs="標楷體" w:hint="eastAsia"/>
          <w:sz w:val="28"/>
          <w:szCs w:val="28"/>
        </w:rPr>
        <w:t>深深吸一口氣，再慢慢吐，就會聞到許多味道，在不同的時間、不同地點、不同季節味道就會有不同的組合，就會想起不同的回憶，而這些回憶中有好有壞，但是卻讓我們的身心靈充實了許多。</w:t>
      </w:r>
    </w:p>
    <w:p w:rsidR="00587A59" w:rsidRPr="00440449" w:rsidRDefault="00440449" w:rsidP="00440449">
      <w:r>
        <w:rPr>
          <w:rFonts w:eastAsia="標楷體" w:hint="eastAsia"/>
          <w:sz w:val="28"/>
        </w:rPr>
        <w:t xml:space="preserve">　　　　　　　　　　　　　　　　　　　　　</w:t>
      </w:r>
      <w:r>
        <w:rPr>
          <w:rFonts w:eastAsia="標楷體" w:hint="eastAsia"/>
          <w:b/>
          <w:sz w:val="28"/>
        </w:rPr>
        <w:t>（</w:t>
      </w:r>
      <w:r w:rsidRPr="00840418">
        <w:rPr>
          <w:rFonts w:eastAsia="標楷體" w:hint="eastAsia"/>
          <w:b/>
          <w:sz w:val="28"/>
          <w:szCs w:val="28"/>
        </w:rPr>
        <w:t>指導</w:t>
      </w:r>
      <w:r w:rsidRPr="00DA1563">
        <w:rPr>
          <w:rFonts w:eastAsia="標楷體" w:hint="eastAsia"/>
          <w:b/>
          <w:sz w:val="28"/>
          <w:szCs w:val="28"/>
        </w:rPr>
        <w:t>老師：</w:t>
      </w:r>
      <w:r>
        <w:rPr>
          <w:rFonts w:ascii="標楷體" w:eastAsia="標楷體" w:hAnsi="標楷體" w:hint="eastAsia"/>
          <w:b/>
          <w:sz w:val="28"/>
          <w:szCs w:val="28"/>
        </w:rPr>
        <w:t>戴榮冠）</w:t>
      </w:r>
    </w:p>
    <w:sectPr w:rsidR="00587A59" w:rsidRPr="00440449">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043F" w:rsidRDefault="0059043F" w:rsidP="00585212">
      <w:r>
        <w:separator/>
      </w:r>
    </w:p>
  </w:endnote>
  <w:endnote w:type="continuationSeparator" w:id="0">
    <w:p w:rsidR="0059043F" w:rsidRDefault="0059043F" w:rsidP="005852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微軟正黑體">
    <w:panose1 w:val="020B0604030504040204"/>
    <w:charset w:val="88"/>
    <w:family w:val="swiss"/>
    <w:pitch w:val="variable"/>
    <w:sig w:usb0="00000087" w:usb1="288F4000" w:usb2="00000016" w:usb3="00000000" w:csb0="00100009" w:csb1="00000000"/>
  </w:font>
  <w:font w:name="標楷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043F" w:rsidRDefault="0059043F" w:rsidP="00585212">
      <w:r>
        <w:separator/>
      </w:r>
    </w:p>
  </w:footnote>
  <w:footnote w:type="continuationSeparator" w:id="0">
    <w:p w:rsidR="0059043F" w:rsidRDefault="0059043F" w:rsidP="005852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7"/>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02F5"/>
    <w:rsid w:val="0002737E"/>
    <w:rsid w:val="000779BA"/>
    <w:rsid w:val="00224958"/>
    <w:rsid w:val="00275617"/>
    <w:rsid w:val="00440449"/>
    <w:rsid w:val="00440E8B"/>
    <w:rsid w:val="004B16DA"/>
    <w:rsid w:val="0052378F"/>
    <w:rsid w:val="005347A9"/>
    <w:rsid w:val="00585212"/>
    <w:rsid w:val="00587A59"/>
    <w:rsid w:val="0059043F"/>
    <w:rsid w:val="005A0D61"/>
    <w:rsid w:val="00650482"/>
    <w:rsid w:val="006E02F5"/>
    <w:rsid w:val="007A205F"/>
    <w:rsid w:val="008361DB"/>
    <w:rsid w:val="0084638E"/>
    <w:rsid w:val="00855C53"/>
    <w:rsid w:val="00864B67"/>
    <w:rsid w:val="009373E4"/>
    <w:rsid w:val="00985B63"/>
    <w:rsid w:val="00A70DD3"/>
    <w:rsid w:val="00AB05BD"/>
    <w:rsid w:val="00AD26BB"/>
    <w:rsid w:val="00B20380"/>
    <w:rsid w:val="00B34902"/>
    <w:rsid w:val="00B42CC2"/>
    <w:rsid w:val="00B65D5A"/>
    <w:rsid w:val="00C23BAF"/>
    <w:rsid w:val="00CC26A8"/>
    <w:rsid w:val="00DC3494"/>
    <w:rsid w:val="00E665B2"/>
    <w:rsid w:val="00F13342"/>
    <w:rsid w:val="00F50E4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50482"/>
    <w:pPr>
      <w:widowControl w:val="0"/>
    </w:pPr>
    <w:rPr>
      <w:rFonts w:ascii="Calibri" w:eastAsia="新細明體"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5212"/>
    <w:pPr>
      <w:tabs>
        <w:tab w:val="center" w:pos="4153"/>
        <w:tab w:val="right" w:pos="8306"/>
      </w:tabs>
      <w:snapToGrid w:val="0"/>
    </w:pPr>
    <w:rPr>
      <w:rFonts w:asciiTheme="minorHAnsi" w:eastAsiaTheme="minorEastAsia" w:hAnsiTheme="minorHAnsi" w:cstheme="minorBidi"/>
      <w:sz w:val="20"/>
      <w:szCs w:val="20"/>
    </w:rPr>
  </w:style>
  <w:style w:type="character" w:customStyle="1" w:styleId="a4">
    <w:name w:val="頁首 字元"/>
    <w:basedOn w:val="a0"/>
    <w:link w:val="a3"/>
    <w:uiPriority w:val="99"/>
    <w:rsid w:val="00585212"/>
    <w:rPr>
      <w:sz w:val="20"/>
      <w:szCs w:val="20"/>
    </w:rPr>
  </w:style>
  <w:style w:type="paragraph" w:styleId="a5">
    <w:name w:val="footer"/>
    <w:basedOn w:val="a"/>
    <w:link w:val="a6"/>
    <w:uiPriority w:val="99"/>
    <w:unhideWhenUsed/>
    <w:rsid w:val="00585212"/>
    <w:pPr>
      <w:tabs>
        <w:tab w:val="center" w:pos="4153"/>
        <w:tab w:val="right" w:pos="8306"/>
      </w:tabs>
      <w:snapToGrid w:val="0"/>
    </w:pPr>
    <w:rPr>
      <w:rFonts w:asciiTheme="minorHAnsi" w:eastAsiaTheme="minorEastAsia" w:hAnsiTheme="minorHAnsi" w:cstheme="minorBidi"/>
      <w:sz w:val="20"/>
      <w:szCs w:val="20"/>
    </w:rPr>
  </w:style>
  <w:style w:type="character" w:customStyle="1" w:styleId="a6">
    <w:name w:val="頁尾 字元"/>
    <w:basedOn w:val="a0"/>
    <w:link w:val="a5"/>
    <w:uiPriority w:val="99"/>
    <w:rsid w:val="00585212"/>
    <w:rPr>
      <w:sz w:val="20"/>
      <w:szCs w:val="20"/>
    </w:rPr>
  </w:style>
  <w:style w:type="paragraph" w:customStyle="1" w:styleId="Default">
    <w:name w:val="Default"/>
    <w:rsid w:val="00440449"/>
    <w:pPr>
      <w:widowControl w:val="0"/>
      <w:autoSpaceDE w:val="0"/>
      <w:autoSpaceDN w:val="0"/>
      <w:adjustRightInd w:val="0"/>
    </w:pPr>
    <w:rPr>
      <w:rFonts w:ascii="微軟正黑體" w:eastAsia="微軟正黑體" w:hAnsi="Times New Roman" w:cs="微軟正黑體"/>
      <w:color w:val="000000"/>
      <w:kern w:val="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50482"/>
    <w:pPr>
      <w:widowControl w:val="0"/>
    </w:pPr>
    <w:rPr>
      <w:rFonts w:ascii="Calibri" w:eastAsia="新細明體"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5212"/>
    <w:pPr>
      <w:tabs>
        <w:tab w:val="center" w:pos="4153"/>
        <w:tab w:val="right" w:pos="8306"/>
      </w:tabs>
      <w:snapToGrid w:val="0"/>
    </w:pPr>
    <w:rPr>
      <w:rFonts w:asciiTheme="minorHAnsi" w:eastAsiaTheme="minorEastAsia" w:hAnsiTheme="minorHAnsi" w:cstheme="minorBidi"/>
      <w:sz w:val="20"/>
      <w:szCs w:val="20"/>
    </w:rPr>
  </w:style>
  <w:style w:type="character" w:customStyle="1" w:styleId="a4">
    <w:name w:val="頁首 字元"/>
    <w:basedOn w:val="a0"/>
    <w:link w:val="a3"/>
    <w:uiPriority w:val="99"/>
    <w:rsid w:val="00585212"/>
    <w:rPr>
      <w:sz w:val="20"/>
      <w:szCs w:val="20"/>
    </w:rPr>
  </w:style>
  <w:style w:type="paragraph" w:styleId="a5">
    <w:name w:val="footer"/>
    <w:basedOn w:val="a"/>
    <w:link w:val="a6"/>
    <w:uiPriority w:val="99"/>
    <w:unhideWhenUsed/>
    <w:rsid w:val="00585212"/>
    <w:pPr>
      <w:tabs>
        <w:tab w:val="center" w:pos="4153"/>
        <w:tab w:val="right" w:pos="8306"/>
      </w:tabs>
      <w:snapToGrid w:val="0"/>
    </w:pPr>
    <w:rPr>
      <w:rFonts w:asciiTheme="minorHAnsi" w:eastAsiaTheme="minorEastAsia" w:hAnsiTheme="minorHAnsi" w:cstheme="minorBidi"/>
      <w:sz w:val="20"/>
      <w:szCs w:val="20"/>
    </w:rPr>
  </w:style>
  <w:style w:type="character" w:customStyle="1" w:styleId="a6">
    <w:name w:val="頁尾 字元"/>
    <w:basedOn w:val="a0"/>
    <w:link w:val="a5"/>
    <w:uiPriority w:val="99"/>
    <w:rsid w:val="00585212"/>
    <w:rPr>
      <w:sz w:val="20"/>
      <w:szCs w:val="20"/>
    </w:rPr>
  </w:style>
  <w:style w:type="paragraph" w:customStyle="1" w:styleId="Default">
    <w:name w:val="Default"/>
    <w:rsid w:val="00440449"/>
    <w:pPr>
      <w:widowControl w:val="0"/>
      <w:autoSpaceDE w:val="0"/>
      <w:autoSpaceDN w:val="0"/>
      <w:adjustRightInd w:val="0"/>
    </w:pPr>
    <w:rPr>
      <w:rFonts w:ascii="微軟正黑體" w:eastAsia="微軟正黑體" w:hAnsi="Times New Roman" w:cs="微軟正黑體"/>
      <w:color w:val="000000"/>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188</Words>
  <Characters>1072</Characters>
  <Application>Microsoft Office Word</Application>
  <DocSecurity>0</DocSecurity>
  <Lines>8</Lines>
  <Paragraphs>2</Paragraphs>
  <ScaleCrop>false</ScaleCrop>
  <Company/>
  <LinksUpToDate>false</LinksUpToDate>
  <CharactersWithSpaces>1258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cp:lastPrinted>2016-07-06T01:46:00Z</cp:lastPrinted>
  <dcterms:created xsi:type="dcterms:W3CDTF">2016-07-06T01:46:00Z</dcterms:created>
  <dcterms:modified xsi:type="dcterms:W3CDTF">2016-07-06T01:46:00Z</dcterms:modified>
</cp:coreProperties>
</file>