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904" w:rsidRPr="001104A9" w:rsidRDefault="002F2904" w:rsidP="002F2904">
      <w:pPr>
        <w:jc w:val="center"/>
        <w:rPr>
          <w:rFonts w:ascii="標楷體" w:eastAsia="標楷體" w:hAnsi="標楷體"/>
          <w:b/>
          <w:sz w:val="40"/>
          <w:szCs w:val="40"/>
        </w:rPr>
      </w:pPr>
      <w:r>
        <w:rPr>
          <w:rFonts w:ascii="標楷體" w:eastAsia="標楷體" w:hAnsi="標楷體" w:hint="eastAsia"/>
          <w:b/>
          <w:sz w:val="40"/>
          <w:szCs w:val="40"/>
        </w:rPr>
        <w:t>接納包容</w:t>
      </w:r>
    </w:p>
    <w:p w:rsidR="002F2904" w:rsidRDefault="002F2904" w:rsidP="002F2904">
      <w:pPr>
        <w:jc w:val="center"/>
        <w:rPr>
          <w:rFonts w:ascii="標楷體" w:eastAsia="標楷體" w:hAnsi="標楷體"/>
          <w:sz w:val="28"/>
          <w:szCs w:val="28"/>
        </w:rPr>
      </w:pPr>
      <w:r>
        <w:rPr>
          <w:rFonts w:ascii="標楷體" w:eastAsia="標楷體" w:hAnsi="標楷體" w:hint="eastAsia"/>
          <w:b/>
          <w:sz w:val="40"/>
          <w:szCs w:val="40"/>
        </w:rPr>
        <w:t>──我看《事發的十九分鐘</w:t>
      </w:r>
      <w:r w:rsidRPr="001104A9">
        <w:rPr>
          <w:rFonts w:ascii="標楷體" w:eastAsia="標楷體" w:hAnsi="標楷體" w:hint="eastAsia"/>
          <w:b/>
          <w:sz w:val="40"/>
          <w:szCs w:val="40"/>
        </w:rPr>
        <w:t>》</w:t>
      </w:r>
    </w:p>
    <w:p w:rsidR="002F2904" w:rsidRPr="006A154C" w:rsidRDefault="002F2904" w:rsidP="002F2904">
      <w:pPr>
        <w:jc w:val="right"/>
        <w:rPr>
          <w:rFonts w:ascii="標楷體" w:eastAsia="標楷體" w:hAnsi="標楷體" w:hint="eastAsia"/>
          <w:sz w:val="28"/>
          <w:szCs w:val="28"/>
        </w:rPr>
      </w:pPr>
    </w:p>
    <w:p w:rsidR="002F2904" w:rsidRPr="001104A9" w:rsidRDefault="002F2904" w:rsidP="002F2904">
      <w:pPr>
        <w:spacing w:line="498" w:lineRule="exact"/>
        <w:jc w:val="both"/>
        <w:rPr>
          <w:rFonts w:ascii="標楷體" w:eastAsia="標楷體" w:hAnsi="標楷體"/>
          <w:sz w:val="28"/>
          <w:szCs w:val="28"/>
        </w:rPr>
      </w:pPr>
      <w:r w:rsidRPr="001104A9">
        <w:rPr>
          <w:rFonts w:ascii="標楷體" w:eastAsia="標楷體" w:hAnsi="標楷體" w:hint="eastAsia"/>
          <w:sz w:val="28"/>
          <w:szCs w:val="28"/>
        </w:rPr>
        <w:t>書名：《</w:t>
      </w:r>
      <w:r w:rsidRPr="00B17C69">
        <w:rPr>
          <w:rFonts w:ascii="標楷體" w:eastAsia="標楷體" w:hAnsi="標楷體" w:hint="eastAsia"/>
          <w:sz w:val="28"/>
          <w:szCs w:val="28"/>
        </w:rPr>
        <w:t>事發的十九分鐘</w:t>
      </w:r>
      <w:r w:rsidRPr="001104A9">
        <w:rPr>
          <w:rFonts w:ascii="標楷體" w:eastAsia="標楷體" w:hAnsi="標楷體" w:hint="eastAsia"/>
          <w:sz w:val="28"/>
          <w:szCs w:val="28"/>
        </w:rPr>
        <w:t>》</w:t>
      </w:r>
    </w:p>
    <w:p w:rsidR="002F2904" w:rsidRDefault="002F2904" w:rsidP="002F2904">
      <w:pPr>
        <w:spacing w:line="498" w:lineRule="exact"/>
        <w:jc w:val="both"/>
        <w:rPr>
          <w:rFonts w:ascii="標楷體" w:eastAsia="標楷體" w:hAnsi="標楷體" w:hint="eastAsia"/>
          <w:sz w:val="28"/>
          <w:szCs w:val="28"/>
        </w:rPr>
      </w:pPr>
      <w:r w:rsidRPr="001104A9">
        <w:rPr>
          <w:rFonts w:ascii="標楷體" w:eastAsia="標楷體" w:hAnsi="標楷體" w:hint="eastAsia"/>
          <w:sz w:val="28"/>
          <w:szCs w:val="28"/>
        </w:rPr>
        <w:t>作者：</w:t>
      </w:r>
      <w:r>
        <w:rPr>
          <w:rFonts w:ascii="標楷體" w:eastAsia="標楷體" w:hAnsi="標楷體" w:hint="eastAsia"/>
          <w:sz w:val="28"/>
          <w:szCs w:val="28"/>
        </w:rPr>
        <w:t>茱迪‧皮考特</w:t>
      </w:r>
      <w:r w:rsidRPr="001104A9">
        <w:rPr>
          <w:rFonts w:ascii="標楷體" w:eastAsia="標楷體" w:hAnsi="標楷體" w:hint="eastAsia"/>
          <w:sz w:val="28"/>
          <w:szCs w:val="28"/>
        </w:rPr>
        <w:t>（</w:t>
      </w:r>
      <w:r>
        <w:rPr>
          <w:rFonts w:ascii="標楷體" w:eastAsia="標楷體" w:hAnsi="標楷體" w:hint="eastAsia"/>
          <w:sz w:val="28"/>
          <w:szCs w:val="28"/>
        </w:rPr>
        <w:t>Jodi Picoult</w:t>
      </w:r>
      <w:r w:rsidRPr="001104A9">
        <w:rPr>
          <w:rFonts w:ascii="標楷體" w:eastAsia="標楷體" w:hAnsi="標楷體" w:hint="eastAsia"/>
          <w:sz w:val="28"/>
          <w:szCs w:val="28"/>
        </w:rPr>
        <w:t>）</w:t>
      </w:r>
      <w:r>
        <w:rPr>
          <w:rFonts w:ascii="標楷體" w:eastAsia="標楷體" w:hAnsi="標楷體" w:hint="eastAsia"/>
          <w:sz w:val="28"/>
          <w:szCs w:val="28"/>
        </w:rPr>
        <w:t xml:space="preserve"> </w:t>
      </w:r>
    </w:p>
    <w:p w:rsidR="002F2904" w:rsidRPr="001104A9" w:rsidRDefault="002F2904" w:rsidP="002F2904">
      <w:pPr>
        <w:spacing w:line="498" w:lineRule="exact"/>
        <w:jc w:val="both"/>
        <w:rPr>
          <w:rFonts w:ascii="標楷體" w:eastAsia="標楷體" w:hAnsi="標楷體"/>
          <w:sz w:val="28"/>
          <w:szCs w:val="28"/>
        </w:rPr>
      </w:pPr>
      <w:r w:rsidRPr="001104A9">
        <w:rPr>
          <w:rFonts w:ascii="標楷體" w:eastAsia="標楷體" w:hAnsi="標楷體" w:hint="eastAsia"/>
          <w:sz w:val="28"/>
          <w:szCs w:val="28"/>
        </w:rPr>
        <w:t>譯者：</w:t>
      </w:r>
      <w:r w:rsidRPr="00B17C69">
        <w:rPr>
          <w:rFonts w:ascii="標楷體" w:eastAsia="標楷體" w:hAnsi="標楷體" w:hint="eastAsia"/>
          <w:sz w:val="28"/>
          <w:szCs w:val="28"/>
        </w:rPr>
        <w:t>顏湘如</w:t>
      </w:r>
    </w:p>
    <w:p w:rsidR="002F2904" w:rsidRDefault="002F2904" w:rsidP="002F2904">
      <w:pPr>
        <w:spacing w:line="498" w:lineRule="exact"/>
        <w:jc w:val="both"/>
        <w:rPr>
          <w:rFonts w:ascii="標楷體" w:eastAsia="標楷體" w:hAnsi="標楷體"/>
          <w:sz w:val="28"/>
          <w:szCs w:val="28"/>
        </w:rPr>
      </w:pPr>
      <w:r w:rsidRPr="001104A9">
        <w:rPr>
          <w:rFonts w:ascii="標楷體" w:eastAsia="標楷體" w:hAnsi="標楷體" w:hint="eastAsia"/>
          <w:sz w:val="28"/>
          <w:szCs w:val="28"/>
        </w:rPr>
        <w:t>出版社：</w:t>
      </w:r>
      <w:r>
        <w:rPr>
          <w:rFonts w:ascii="標楷體" w:eastAsia="標楷體" w:hAnsi="標楷體" w:hint="eastAsia"/>
          <w:sz w:val="28"/>
          <w:szCs w:val="28"/>
        </w:rPr>
        <w:t>臺灣商務印書館股份有限公司</w:t>
      </w:r>
    </w:p>
    <w:p w:rsidR="002F2904" w:rsidRPr="00D27FBF" w:rsidRDefault="002F2904" w:rsidP="002F2904">
      <w:pPr>
        <w:spacing w:line="498" w:lineRule="exact"/>
        <w:jc w:val="both"/>
        <w:rPr>
          <w:rFonts w:ascii="標楷體" w:eastAsia="標楷體" w:hAnsi="標楷體"/>
          <w:sz w:val="28"/>
          <w:szCs w:val="28"/>
        </w:rPr>
      </w:pPr>
      <w:r w:rsidRPr="00D27FBF">
        <w:rPr>
          <w:rFonts w:ascii="標楷體" w:eastAsia="標楷體" w:hint="eastAsia"/>
          <w:sz w:val="28"/>
          <w:szCs w:val="28"/>
        </w:rPr>
        <w:t>帶領人：</w:t>
      </w:r>
      <w:bookmarkStart w:id="0" w:name="_GoBack"/>
      <w:r w:rsidRPr="00D27FBF">
        <w:rPr>
          <w:rFonts w:ascii="標楷體" w:eastAsia="標楷體" w:hAnsi="標楷體" w:cs="Arial" w:hint="eastAsia"/>
          <w:kern w:val="0"/>
          <w:sz w:val="28"/>
          <w:szCs w:val="28"/>
        </w:rPr>
        <w:t>四技</w:t>
      </w:r>
      <w:r>
        <w:rPr>
          <w:rFonts w:ascii="標楷體" w:eastAsia="標楷體" w:hAnsi="標楷體" w:cs="Arial" w:hint="eastAsia"/>
          <w:kern w:val="0"/>
          <w:sz w:val="28"/>
          <w:szCs w:val="28"/>
        </w:rPr>
        <w:t>休運</w:t>
      </w:r>
      <w:r w:rsidRPr="00D27FBF">
        <w:rPr>
          <w:rFonts w:ascii="標楷體" w:eastAsia="標楷體" w:hAnsi="標楷體" w:cs="Arial" w:hint="eastAsia"/>
          <w:kern w:val="0"/>
          <w:sz w:val="28"/>
          <w:szCs w:val="28"/>
        </w:rPr>
        <w:t xml:space="preserve">一甲 </w:t>
      </w:r>
      <w:r>
        <w:rPr>
          <w:rFonts w:ascii="標楷體" w:eastAsia="標楷體" w:hAnsi="標楷體" w:cs="Arial" w:hint="eastAsia"/>
          <w:kern w:val="0"/>
          <w:sz w:val="28"/>
          <w:szCs w:val="28"/>
        </w:rPr>
        <w:t>周恒璸 40431118</w:t>
      </w:r>
    </w:p>
    <w:bookmarkEnd w:id="0"/>
    <w:p w:rsidR="002F2904" w:rsidRPr="00D27FBF" w:rsidRDefault="002F2904" w:rsidP="002F2904">
      <w:pPr>
        <w:spacing w:line="498" w:lineRule="exact"/>
        <w:jc w:val="both"/>
        <w:rPr>
          <w:rFonts w:ascii="標楷體" w:eastAsia="標楷體" w:hAnsi="標楷體"/>
          <w:sz w:val="28"/>
          <w:szCs w:val="28"/>
        </w:rPr>
      </w:pPr>
      <w:r w:rsidRPr="00D27FBF">
        <w:rPr>
          <w:rFonts w:ascii="標楷體" w:eastAsia="標楷體" w:hAnsi="標楷體" w:hint="eastAsia"/>
          <w:sz w:val="28"/>
          <w:szCs w:val="28"/>
        </w:rPr>
        <w:t>參加人員：</w:t>
      </w:r>
    </w:p>
    <w:p w:rsidR="002F2904" w:rsidRPr="00D27FBF" w:rsidRDefault="002F2904" w:rsidP="002F2904">
      <w:pPr>
        <w:widowControl/>
        <w:spacing w:line="498" w:lineRule="exact"/>
        <w:jc w:val="both"/>
        <w:rPr>
          <w:rFonts w:ascii="標楷體" w:eastAsia="標楷體" w:hAnsi="標楷體" w:cs="Arial"/>
          <w:kern w:val="0"/>
          <w:sz w:val="28"/>
          <w:szCs w:val="28"/>
        </w:rPr>
      </w:pPr>
      <w:r>
        <w:rPr>
          <w:rFonts w:ascii="標楷體" w:eastAsia="標楷體" w:hAnsi="標楷體" w:cs="Arial" w:hint="eastAsia"/>
          <w:kern w:val="0"/>
          <w:sz w:val="28"/>
          <w:szCs w:val="28"/>
        </w:rPr>
        <w:t>四技休運</w:t>
      </w:r>
      <w:r w:rsidRPr="00D27FBF">
        <w:rPr>
          <w:rFonts w:ascii="標楷體" w:eastAsia="標楷體" w:hAnsi="標楷體" w:cs="Arial" w:hint="eastAsia"/>
          <w:kern w:val="0"/>
          <w:sz w:val="28"/>
          <w:szCs w:val="28"/>
        </w:rPr>
        <w:t>一甲</w:t>
      </w:r>
      <w:r>
        <w:rPr>
          <w:rFonts w:ascii="標楷體" w:eastAsia="標楷體" w:hAnsi="標楷體" w:cs="Arial" w:hint="eastAsia"/>
          <w:kern w:val="0"/>
          <w:sz w:val="28"/>
          <w:szCs w:val="28"/>
        </w:rPr>
        <w:t xml:space="preserve"> 王俞惠 40431105 </w:t>
      </w:r>
      <w:r w:rsidRPr="00D27FBF">
        <w:rPr>
          <w:rFonts w:ascii="標楷體" w:eastAsia="標楷體" w:hAnsi="標楷體" w:cs="Arial" w:hint="eastAsia"/>
          <w:kern w:val="0"/>
          <w:sz w:val="28"/>
          <w:szCs w:val="28"/>
        </w:rPr>
        <w:t>四技</w:t>
      </w:r>
      <w:r>
        <w:rPr>
          <w:rFonts w:ascii="標楷體" w:eastAsia="標楷體" w:hAnsi="標楷體" w:cs="Arial" w:hint="eastAsia"/>
          <w:kern w:val="0"/>
          <w:sz w:val="28"/>
          <w:szCs w:val="28"/>
        </w:rPr>
        <w:t>休運</w:t>
      </w:r>
      <w:r w:rsidRPr="00D27FBF">
        <w:rPr>
          <w:rFonts w:ascii="標楷體" w:eastAsia="標楷體" w:hAnsi="標楷體" w:cs="Arial" w:hint="eastAsia"/>
          <w:kern w:val="0"/>
          <w:sz w:val="28"/>
          <w:szCs w:val="28"/>
        </w:rPr>
        <w:t>一甲</w:t>
      </w:r>
      <w:r>
        <w:rPr>
          <w:rFonts w:ascii="標楷體" w:eastAsia="標楷體" w:hAnsi="標楷體" w:cs="Arial" w:hint="eastAsia"/>
          <w:kern w:val="0"/>
          <w:sz w:val="28"/>
          <w:szCs w:val="28"/>
        </w:rPr>
        <w:t xml:space="preserve"> 鄭雅方 40431110</w:t>
      </w:r>
    </w:p>
    <w:p w:rsidR="002F2904" w:rsidRDefault="002F2904" w:rsidP="002F2904">
      <w:pPr>
        <w:widowControl/>
        <w:spacing w:line="498" w:lineRule="exact"/>
        <w:jc w:val="both"/>
        <w:rPr>
          <w:rFonts w:ascii="標楷體" w:eastAsia="標楷體" w:hAnsi="標楷體" w:cs="Arial" w:hint="eastAsia"/>
          <w:kern w:val="0"/>
          <w:sz w:val="28"/>
          <w:szCs w:val="28"/>
        </w:rPr>
      </w:pPr>
      <w:r>
        <w:rPr>
          <w:rFonts w:ascii="標楷體" w:eastAsia="標楷體" w:hAnsi="標楷體" w:cs="Arial" w:hint="eastAsia"/>
          <w:kern w:val="0"/>
          <w:sz w:val="28"/>
          <w:szCs w:val="28"/>
        </w:rPr>
        <w:t>四技休運</w:t>
      </w:r>
      <w:r w:rsidRPr="00D27FBF">
        <w:rPr>
          <w:rFonts w:ascii="標楷體" w:eastAsia="標楷體" w:hAnsi="標楷體" w:cs="Arial" w:hint="eastAsia"/>
          <w:kern w:val="0"/>
          <w:sz w:val="28"/>
          <w:szCs w:val="28"/>
        </w:rPr>
        <w:t>一甲</w:t>
      </w:r>
      <w:r>
        <w:rPr>
          <w:rFonts w:ascii="標楷體" w:eastAsia="標楷體" w:hAnsi="標楷體" w:cs="Arial" w:hint="eastAsia"/>
          <w:kern w:val="0"/>
          <w:sz w:val="28"/>
          <w:szCs w:val="28"/>
        </w:rPr>
        <w:t xml:space="preserve"> 林宥君 40431115 </w:t>
      </w:r>
      <w:r w:rsidRPr="00D27FBF">
        <w:rPr>
          <w:rFonts w:ascii="標楷體" w:eastAsia="標楷體" w:hAnsi="標楷體" w:cs="Arial" w:hint="eastAsia"/>
          <w:kern w:val="0"/>
          <w:sz w:val="28"/>
          <w:szCs w:val="28"/>
        </w:rPr>
        <w:t>四技</w:t>
      </w:r>
      <w:r>
        <w:rPr>
          <w:rFonts w:ascii="標楷體" w:eastAsia="標楷體" w:hAnsi="標楷體" w:cs="Arial" w:hint="eastAsia"/>
          <w:kern w:val="0"/>
          <w:sz w:val="28"/>
          <w:szCs w:val="28"/>
        </w:rPr>
        <w:t>休運</w:t>
      </w:r>
      <w:r w:rsidRPr="00D27FBF">
        <w:rPr>
          <w:rFonts w:ascii="標楷體" w:eastAsia="標楷體" w:hAnsi="標楷體" w:cs="Arial" w:hint="eastAsia"/>
          <w:kern w:val="0"/>
          <w:sz w:val="28"/>
          <w:szCs w:val="28"/>
        </w:rPr>
        <w:t>一甲</w:t>
      </w:r>
      <w:r>
        <w:rPr>
          <w:rFonts w:ascii="標楷體" w:eastAsia="標楷體" w:hAnsi="標楷體" w:cs="Arial" w:hint="eastAsia"/>
          <w:kern w:val="0"/>
          <w:sz w:val="28"/>
          <w:szCs w:val="28"/>
        </w:rPr>
        <w:t xml:space="preserve"> 林家豫 40431146</w:t>
      </w:r>
    </w:p>
    <w:p w:rsidR="002F2904" w:rsidRDefault="002F2904" w:rsidP="002F2904">
      <w:pPr>
        <w:widowControl/>
        <w:spacing w:line="498" w:lineRule="exact"/>
        <w:jc w:val="both"/>
        <w:rPr>
          <w:rFonts w:ascii="標楷體" w:eastAsia="標楷體" w:hAnsi="標楷體" w:cs="Arial" w:hint="eastAsia"/>
          <w:kern w:val="0"/>
          <w:sz w:val="28"/>
          <w:szCs w:val="28"/>
        </w:rPr>
      </w:pPr>
      <w:r w:rsidRPr="00D27FBF">
        <w:rPr>
          <w:rFonts w:ascii="標楷體" w:eastAsia="標楷體" w:hAnsi="標楷體" w:cs="Arial" w:hint="eastAsia"/>
          <w:kern w:val="0"/>
          <w:sz w:val="28"/>
          <w:szCs w:val="28"/>
        </w:rPr>
        <w:t>四技</w:t>
      </w:r>
      <w:r>
        <w:rPr>
          <w:rFonts w:ascii="標楷體" w:eastAsia="標楷體" w:hAnsi="標楷體" w:cs="Arial" w:hint="eastAsia"/>
          <w:kern w:val="0"/>
          <w:sz w:val="28"/>
          <w:szCs w:val="28"/>
        </w:rPr>
        <w:t>休運</w:t>
      </w:r>
      <w:r w:rsidRPr="00D27FBF">
        <w:rPr>
          <w:rFonts w:ascii="標楷體" w:eastAsia="標楷體" w:hAnsi="標楷體" w:cs="Arial" w:hint="eastAsia"/>
          <w:kern w:val="0"/>
          <w:sz w:val="28"/>
          <w:szCs w:val="28"/>
        </w:rPr>
        <w:t>一甲</w:t>
      </w:r>
      <w:r>
        <w:rPr>
          <w:rFonts w:ascii="標楷體" w:eastAsia="標楷體" w:hAnsi="標楷體" w:cs="Arial" w:hint="eastAsia"/>
          <w:kern w:val="0"/>
          <w:sz w:val="28"/>
          <w:szCs w:val="28"/>
        </w:rPr>
        <w:t xml:space="preserve"> 陳怡均 40431151 </w:t>
      </w:r>
      <w:r w:rsidRPr="00D27FBF">
        <w:rPr>
          <w:rFonts w:ascii="標楷體" w:eastAsia="標楷體" w:hAnsi="標楷體" w:cs="Arial" w:hint="eastAsia"/>
          <w:kern w:val="0"/>
          <w:sz w:val="28"/>
          <w:szCs w:val="28"/>
        </w:rPr>
        <w:t>四技</w:t>
      </w:r>
      <w:r>
        <w:rPr>
          <w:rFonts w:ascii="標楷體" w:eastAsia="標楷體" w:hAnsi="標楷體" w:cs="Arial" w:hint="eastAsia"/>
          <w:kern w:val="0"/>
          <w:sz w:val="28"/>
          <w:szCs w:val="28"/>
        </w:rPr>
        <w:t>休運</w:t>
      </w:r>
      <w:r w:rsidRPr="00D27FBF">
        <w:rPr>
          <w:rFonts w:ascii="標楷體" w:eastAsia="標楷體" w:hAnsi="標楷體" w:cs="Arial" w:hint="eastAsia"/>
          <w:kern w:val="0"/>
          <w:sz w:val="28"/>
          <w:szCs w:val="28"/>
        </w:rPr>
        <w:t>一甲</w:t>
      </w:r>
      <w:r>
        <w:rPr>
          <w:rFonts w:ascii="標楷體" w:eastAsia="標楷體" w:hAnsi="標楷體" w:cs="Arial" w:hint="eastAsia"/>
          <w:kern w:val="0"/>
          <w:sz w:val="28"/>
          <w:szCs w:val="28"/>
        </w:rPr>
        <w:t xml:space="preserve"> 吳怡庭 40431153</w:t>
      </w:r>
    </w:p>
    <w:p w:rsidR="002F2904" w:rsidRPr="00D27FBF" w:rsidRDefault="002F2904" w:rsidP="002F2904">
      <w:pPr>
        <w:widowControl/>
        <w:spacing w:line="498" w:lineRule="exact"/>
        <w:jc w:val="both"/>
        <w:rPr>
          <w:rFonts w:ascii="標楷體" w:eastAsia="標楷體" w:hAnsi="標楷體" w:cs="Arial"/>
          <w:kern w:val="0"/>
          <w:sz w:val="28"/>
          <w:szCs w:val="28"/>
        </w:rPr>
      </w:pPr>
      <w:r w:rsidRPr="00D27FBF">
        <w:rPr>
          <w:rFonts w:ascii="標楷體" w:eastAsia="標楷體" w:hAnsi="標楷體" w:cs="Arial" w:hint="eastAsia"/>
          <w:kern w:val="0"/>
          <w:sz w:val="28"/>
          <w:szCs w:val="28"/>
        </w:rPr>
        <w:t>四技</w:t>
      </w:r>
      <w:r>
        <w:rPr>
          <w:rFonts w:ascii="標楷體" w:eastAsia="標楷體" w:hAnsi="標楷體" w:cs="Arial" w:hint="eastAsia"/>
          <w:kern w:val="0"/>
          <w:sz w:val="28"/>
          <w:szCs w:val="28"/>
        </w:rPr>
        <w:t>休運</w:t>
      </w:r>
      <w:r w:rsidRPr="00D27FBF">
        <w:rPr>
          <w:rFonts w:ascii="標楷體" w:eastAsia="標楷體" w:hAnsi="標楷體" w:cs="Arial" w:hint="eastAsia"/>
          <w:kern w:val="0"/>
          <w:sz w:val="28"/>
          <w:szCs w:val="28"/>
        </w:rPr>
        <w:t xml:space="preserve">一甲 </w:t>
      </w:r>
      <w:r>
        <w:rPr>
          <w:rFonts w:ascii="標楷體" w:eastAsia="標楷體" w:hAnsi="標楷體" w:cs="Arial" w:hint="eastAsia"/>
          <w:kern w:val="0"/>
          <w:sz w:val="28"/>
          <w:szCs w:val="28"/>
        </w:rPr>
        <w:t>侯佳伶 40431159</w:t>
      </w:r>
    </w:p>
    <w:p w:rsidR="002F2904" w:rsidRPr="00D27FBF" w:rsidRDefault="002F2904" w:rsidP="002F2904">
      <w:pPr>
        <w:widowControl/>
        <w:spacing w:line="498" w:lineRule="exact"/>
        <w:jc w:val="both"/>
        <w:rPr>
          <w:rFonts w:ascii="標楷體" w:eastAsia="標楷體" w:hAnsi="標楷體" w:cs="Arial"/>
          <w:kern w:val="0"/>
          <w:sz w:val="28"/>
          <w:szCs w:val="28"/>
        </w:rPr>
      </w:pPr>
      <w:r w:rsidRPr="00D27FBF">
        <w:rPr>
          <w:rFonts w:ascii="標楷體" w:eastAsia="標楷體" w:hAnsi="標楷體" w:cs="Arial" w:hint="eastAsia"/>
          <w:kern w:val="0"/>
          <w:sz w:val="28"/>
          <w:szCs w:val="28"/>
        </w:rPr>
        <w:t>研讀時間：民國</w:t>
      </w:r>
      <w:r>
        <w:rPr>
          <w:rFonts w:ascii="標楷體" w:eastAsia="標楷體" w:hAnsi="標楷體" w:cs="Arial" w:hint="eastAsia"/>
          <w:kern w:val="0"/>
          <w:sz w:val="28"/>
          <w:szCs w:val="28"/>
        </w:rPr>
        <w:t>105</w:t>
      </w:r>
      <w:r w:rsidRPr="00D27FBF">
        <w:rPr>
          <w:rFonts w:ascii="標楷體" w:eastAsia="標楷體" w:hAnsi="標楷體" w:cs="Arial" w:hint="eastAsia"/>
          <w:kern w:val="0"/>
          <w:sz w:val="28"/>
          <w:szCs w:val="28"/>
        </w:rPr>
        <w:t>年</w:t>
      </w:r>
      <w:r>
        <w:rPr>
          <w:rFonts w:ascii="標楷體" w:eastAsia="標楷體" w:hAnsi="標楷體" w:cs="Arial" w:hint="eastAsia"/>
          <w:kern w:val="0"/>
          <w:sz w:val="28"/>
          <w:szCs w:val="28"/>
        </w:rPr>
        <w:t>04</w:t>
      </w:r>
      <w:r w:rsidRPr="00D27FBF">
        <w:rPr>
          <w:rFonts w:ascii="標楷體" w:eastAsia="標楷體" w:hAnsi="標楷體" w:cs="Arial" w:hint="eastAsia"/>
          <w:kern w:val="0"/>
          <w:sz w:val="28"/>
          <w:szCs w:val="28"/>
        </w:rPr>
        <w:t>月</w:t>
      </w:r>
      <w:r>
        <w:rPr>
          <w:rFonts w:ascii="標楷體" w:eastAsia="標楷體" w:hAnsi="標楷體" w:cs="Arial" w:hint="eastAsia"/>
          <w:kern w:val="0"/>
          <w:sz w:val="28"/>
          <w:szCs w:val="28"/>
        </w:rPr>
        <w:t>26</w:t>
      </w:r>
      <w:r w:rsidRPr="00D27FBF">
        <w:rPr>
          <w:rFonts w:ascii="標楷體" w:eastAsia="標楷體" w:hAnsi="標楷體" w:cs="Arial" w:hint="eastAsia"/>
          <w:kern w:val="0"/>
          <w:sz w:val="28"/>
          <w:szCs w:val="28"/>
        </w:rPr>
        <w:t>日</w:t>
      </w:r>
    </w:p>
    <w:p w:rsidR="002F2904" w:rsidRPr="005E2E77" w:rsidRDefault="002F2904" w:rsidP="002F2904">
      <w:pPr>
        <w:spacing w:line="498" w:lineRule="exact"/>
        <w:jc w:val="both"/>
        <w:rPr>
          <w:rFonts w:ascii="標楷體" w:eastAsia="標楷體" w:hAnsi="標楷體"/>
          <w:sz w:val="28"/>
          <w:szCs w:val="28"/>
        </w:rPr>
      </w:pPr>
      <w:r w:rsidRPr="00D27FBF">
        <w:rPr>
          <w:rFonts w:ascii="標楷體" w:eastAsia="標楷體" w:hAnsi="標楷體" w:cs="Arial" w:hint="eastAsia"/>
          <w:kern w:val="0"/>
          <w:sz w:val="28"/>
          <w:szCs w:val="28"/>
        </w:rPr>
        <w:t>研讀地點：正修科技大學</w:t>
      </w:r>
      <w:r>
        <w:rPr>
          <w:rFonts w:ascii="標楷體" w:eastAsia="標楷體" w:hAnsi="標楷體" w:cs="Arial" w:hint="eastAsia"/>
          <w:kern w:val="0"/>
          <w:sz w:val="28"/>
          <w:szCs w:val="28"/>
        </w:rPr>
        <w:t>正修宿舍1119房</w:t>
      </w:r>
    </w:p>
    <w:p w:rsidR="002F2904" w:rsidRDefault="002F2904" w:rsidP="002F2904">
      <w:pPr>
        <w:spacing w:line="498" w:lineRule="exact"/>
        <w:ind w:firstLine="482"/>
        <w:jc w:val="both"/>
        <w:rPr>
          <w:rFonts w:ascii="標楷體" w:eastAsia="標楷體" w:hAnsi="標楷體"/>
          <w:sz w:val="28"/>
          <w:szCs w:val="28"/>
        </w:rPr>
      </w:pPr>
      <w:r>
        <w:rPr>
          <w:rFonts w:ascii="標楷體" w:eastAsia="標楷體" w:hAnsi="標楷體" w:hint="eastAsia"/>
          <w:sz w:val="28"/>
          <w:szCs w:val="28"/>
        </w:rPr>
        <w:t xml:space="preserve"> </w:t>
      </w:r>
      <w:r w:rsidRPr="00C40667">
        <w:rPr>
          <w:rFonts w:ascii="標楷體" w:eastAsia="標楷體" w:hAnsi="標楷體" w:hint="eastAsia"/>
          <w:sz w:val="28"/>
          <w:szCs w:val="28"/>
        </w:rPr>
        <w:t>「每個人都說我毀了他們的人生，可是當我的人生被毀的時候，好像沒人關心。」</w:t>
      </w:r>
      <w:r>
        <w:rPr>
          <w:rFonts w:ascii="標楷體" w:eastAsia="標楷體" w:hAnsi="標楷體" w:hint="eastAsia"/>
          <w:sz w:val="28"/>
          <w:szCs w:val="28"/>
        </w:rPr>
        <w:t>這短短的一句話，道出了故事主角內心的感受。</w:t>
      </w:r>
      <w:r w:rsidRPr="00007404">
        <w:rPr>
          <w:rFonts w:ascii="標楷體" w:eastAsia="標楷體" w:hAnsi="標楷體" w:hint="eastAsia"/>
          <w:sz w:val="28"/>
          <w:szCs w:val="28"/>
        </w:rPr>
        <w:t>彼得‧霍頓</w:t>
      </w:r>
      <w:r>
        <w:rPr>
          <w:rFonts w:ascii="標楷體" w:eastAsia="標楷體" w:hAnsi="標楷體" w:hint="eastAsia"/>
          <w:sz w:val="28"/>
          <w:szCs w:val="28"/>
        </w:rPr>
        <w:t>，一個十七歲的男孩，身形瘦弱個性內向，從進幼稚園第一天就被同學欺負、嘲笑、捉弄，甚至連自己的哥哥也是，還有父母親不平等的對待，就算母親早就知道他在學校被欺負，事情還是沒有解決，就這樣持續了十七年。</w:t>
      </w:r>
    </w:p>
    <w:p w:rsidR="002F2904" w:rsidRDefault="002F2904" w:rsidP="002F2904">
      <w:pPr>
        <w:spacing w:line="498" w:lineRule="exact"/>
        <w:ind w:firstLine="482"/>
        <w:jc w:val="both"/>
        <w:rPr>
          <w:rFonts w:ascii="標楷體" w:eastAsia="標楷體" w:hAnsi="標楷體"/>
          <w:sz w:val="28"/>
          <w:szCs w:val="28"/>
        </w:rPr>
      </w:pPr>
      <w:r>
        <w:rPr>
          <w:rFonts w:ascii="標楷體" w:eastAsia="標楷體" w:hAnsi="標楷體" w:hint="eastAsia"/>
          <w:sz w:val="28"/>
          <w:szCs w:val="28"/>
        </w:rPr>
        <w:t xml:space="preserve"> 故事一開始會覺得有點氣憤，憑什麼一個人在短短十九分鐘就這樣毀了十幾個美好的家庭，直到故事中間會慢慢發現原來彼得長時間從壓抑到瞬間爆發不是沒有原因的，然而這件事錯在誰？誰又該負責？現今校園霸凌的事件越來越多，而我們應該用什麼心態去面對這些問題，該用什麼眼光去看待這些事情發生背後的原因？每個人在學</w:t>
      </w:r>
      <w:r>
        <w:rPr>
          <w:rFonts w:ascii="標楷體" w:eastAsia="標楷體" w:hAnsi="標楷體" w:hint="eastAsia"/>
          <w:sz w:val="28"/>
          <w:szCs w:val="28"/>
        </w:rPr>
        <w:lastRenderedPageBreak/>
        <w:t>校都希望成為受歡迎的人，看到別人做甚麼就跟著做，盲目的跟從、迎合別人卻不知道自己要的是什麼，只是不想被討厭不想跟別人不一樣，人的一生中總是會遇到人際關係的問題，可能在一個團體裡難免會覺得自己格格不入而遭到排擠，在校園裡就是一個社會的縮影，有的時候可能因為一個人一句話而產生極大的迴響，有些人會選擇沉默不回應，只是為了不被排擠，殊不知這些沉默換來的卻是許多無法挽回的悲劇。</w:t>
      </w:r>
    </w:p>
    <w:p w:rsidR="002F2904" w:rsidRDefault="002F2904" w:rsidP="002F2904">
      <w:pPr>
        <w:spacing w:line="498" w:lineRule="exact"/>
        <w:ind w:firstLine="482"/>
        <w:jc w:val="both"/>
        <w:rPr>
          <w:rFonts w:ascii="標楷體" w:eastAsia="標楷體" w:hAnsi="標楷體"/>
          <w:sz w:val="28"/>
          <w:szCs w:val="28"/>
        </w:rPr>
      </w:pPr>
      <w:r>
        <w:rPr>
          <w:rFonts w:ascii="標楷體" w:eastAsia="標楷體" w:hAnsi="標楷體" w:hint="eastAsia"/>
          <w:sz w:val="28"/>
          <w:szCs w:val="28"/>
        </w:rPr>
        <w:t>玫瑰少年葉永鋕正是一個校園霸凌的受害者，</w:t>
      </w:r>
      <w:r w:rsidRPr="00C45FD1">
        <w:rPr>
          <w:rFonts w:ascii="標楷體" w:eastAsia="標楷體" w:hAnsi="標楷體" w:hint="eastAsia"/>
          <w:sz w:val="28"/>
          <w:szCs w:val="28"/>
        </w:rPr>
        <w:t>因為「性別氣質」不符合主流期待而遭</w:t>
      </w:r>
      <w:r>
        <w:rPr>
          <w:rFonts w:ascii="標楷體" w:eastAsia="標楷體" w:hAnsi="標楷體" w:hint="eastAsia"/>
          <w:sz w:val="28"/>
          <w:szCs w:val="28"/>
        </w:rPr>
        <w:t>到同學捉弄、嘲笑，不敢在下課時上廁所，因為怕遇見那些他害怕的人，有天上課去上廁所卻死在廁所的血泊中，有人說這只是校園安全跟霸凌沒關係，遺書裡卻寫著：「即使消失會讓大家傷心，</w:t>
      </w:r>
      <w:r w:rsidRPr="0065549B">
        <w:rPr>
          <w:rFonts w:ascii="標楷體" w:eastAsia="標楷體" w:hAnsi="標楷體" w:hint="eastAsia"/>
          <w:sz w:val="28"/>
          <w:szCs w:val="28"/>
        </w:rPr>
        <w:t>卻是短暫的，一定很快就被遺忘，因為這是人性。」</w:t>
      </w:r>
      <w:r>
        <w:rPr>
          <w:rFonts w:ascii="標楷體" w:eastAsia="標楷體" w:hAnsi="標楷體" w:hint="eastAsia"/>
          <w:sz w:val="28"/>
          <w:szCs w:val="28"/>
        </w:rPr>
        <w:t>事實就是因為心裡的陰影造成無法彌補的傷害。</w:t>
      </w:r>
    </w:p>
    <w:p w:rsidR="002F2904" w:rsidRDefault="002F2904" w:rsidP="002F2904">
      <w:pPr>
        <w:spacing w:line="498" w:lineRule="exact"/>
        <w:ind w:firstLine="482"/>
        <w:jc w:val="both"/>
        <w:rPr>
          <w:rFonts w:ascii="標楷體" w:eastAsia="標楷體" w:hAnsi="標楷體"/>
          <w:sz w:val="28"/>
          <w:szCs w:val="28"/>
        </w:rPr>
      </w:pPr>
      <w:r>
        <w:rPr>
          <w:rFonts w:ascii="標楷體" w:eastAsia="標楷體" w:hAnsi="標楷體" w:hint="eastAsia"/>
          <w:sz w:val="28"/>
          <w:szCs w:val="28"/>
        </w:rPr>
        <w:t>對於校園霸凌，事發當下如果有人跳出來阻止這一切，是不是就不會發生這樣的悲劇，但真正會站出來的人又有幾個，不能因為對象是我們不認識的就去忽視它甚至覺得無所謂，這樣和那些加害者有甚麼不同，這不也是幫兇嗎？如果社會可以多一點愛、多一點包容是不是能讓世界變得更美好，愛是接納是包容，不要覺得自己跟別人不一樣就覺得奇怪，先認同自己別人就會認同你，世界上沒有人是完美的，難免都有缺點，只要大家有一顆包容的心，即使是面對不認識的人，也要學會站在別人的角度去思考，讓這世界充滿正面的能量。</w:t>
      </w:r>
    </w:p>
    <w:p w:rsidR="002F2904" w:rsidRPr="00BB41C7" w:rsidRDefault="002F2904" w:rsidP="002F2904">
      <w:pPr>
        <w:spacing w:line="498" w:lineRule="exact"/>
        <w:ind w:firstLine="482"/>
        <w:jc w:val="both"/>
        <w:rPr>
          <w:rFonts w:ascii="標楷體" w:eastAsia="標楷體" w:hAnsi="標楷體"/>
          <w:sz w:val="28"/>
          <w:szCs w:val="28"/>
        </w:rPr>
      </w:pPr>
      <w:r>
        <w:rPr>
          <w:rFonts w:ascii="標楷體" w:eastAsia="標楷體" w:hAnsi="標楷體" w:hint="eastAsia"/>
          <w:sz w:val="28"/>
          <w:szCs w:val="28"/>
        </w:rPr>
        <w:t xml:space="preserve"> 看完這本書，反問自己如果主角換作是我，我會怎麼做？或許我覺得彼得可以不用這種方式來解決一切，因為這種方式只會讓最愛你的人傷心難過，當你</w:t>
      </w:r>
      <w:r w:rsidRPr="005F293C">
        <w:rPr>
          <w:rFonts w:ascii="標楷體" w:eastAsia="標楷體" w:hAnsi="標楷體" w:hint="eastAsia"/>
          <w:sz w:val="28"/>
          <w:szCs w:val="28"/>
        </w:rPr>
        <w:t>遇到問題</w:t>
      </w:r>
      <w:r>
        <w:rPr>
          <w:rFonts w:ascii="標楷體" w:eastAsia="標楷體" w:hAnsi="標楷體" w:hint="eastAsia"/>
          <w:sz w:val="28"/>
          <w:szCs w:val="28"/>
        </w:rPr>
        <w:t>，</w:t>
      </w:r>
      <w:r w:rsidRPr="005F293C">
        <w:rPr>
          <w:rFonts w:ascii="標楷體" w:eastAsia="標楷體" w:hAnsi="標楷體" w:hint="eastAsia"/>
          <w:sz w:val="28"/>
          <w:szCs w:val="28"/>
        </w:rPr>
        <w:t>不要害怕勇敢說出來，</w:t>
      </w:r>
      <w:r>
        <w:rPr>
          <w:rFonts w:ascii="標楷體" w:eastAsia="標楷體" w:hAnsi="標楷體" w:hint="eastAsia"/>
          <w:sz w:val="28"/>
          <w:szCs w:val="28"/>
        </w:rPr>
        <w:t>父母親的角色也很重要，除了言教、身教最重要的是學會傾聽孩子內心想說的話，因為這不只影響孩子的未來，也會影響別人孩子的未來。這本書也告訴了我們要擁有一顆充滿愛的心，就必須先學會接納包容別人的不完美，世界上還很多值得我們去關心的人事物，希望大家能打開心胸，</w:t>
      </w:r>
      <w:r>
        <w:rPr>
          <w:rFonts w:ascii="標楷體" w:eastAsia="標楷體" w:hAnsi="標楷體" w:hint="eastAsia"/>
          <w:sz w:val="28"/>
          <w:szCs w:val="28"/>
        </w:rPr>
        <w:lastRenderedPageBreak/>
        <w:t>張開雙手去幫助那些需要幫助的人們。</w:t>
      </w:r>
    </w:p>
    <w:p w:rsidR="002F2904" w:rsidRPr="009D09FF" w:rsidRDefault="002F2904" w:rsidP="002F2904">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9D09FF">
        <w:rPr>
          <w:rFonts w:eastAsia="標楷體" w:hint="eastAsia"/>
          <w:b/>
          <w:sz w:val="28"/>
          <w:szCs w:val="28"/>
        </w:rPr>
        <w:t>指導老師：</w:t>
      </w:r>
      <w:r w:rsidRPr="009D09FF">
        <w:rPr>
          <w:rFonts w:ascii="標楷體" w:eastAsia="標楷體" w:hAnsi="標楷體" w:hint="eastAsia"/>
          <w:b/>
          <w:sz w:val="28"/>
          <w:szCs w:val="28"/>
        </w:rPr>
        <w:t>柯莉純</w:t>
      </w:r>
      <w:r>
        <w:rPr>
          <w:rFonts w:ascii="標楷體" w:eastAsia="標楷體" w:hAnsi="標楷體" w:hint="eastAsia"/>
          <w:b/>
          <w:sz w:val="28"/>
          <w:szCs w:val="28"/>
        </w:rPr>
        <w:t>）</w:t>
      </w:r>
    </w:p>
    <w:p w:rsidR="006E584E" w:rsidRPr="00D101BA" w:rsidRDefault="006E584E"/>
    <w:sectPr w:rsidR="006E584E" w:rsidRPr="00D101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585" w:rsidRDefault="000B0585" w:rsidP="00D101BA">
      <w:r>
        <w:separator/>
      </w:r>
    </w:p>
  </w:endnote>
  <w:endnote w:type="continuationSeparator" w:id="0">
    <w:p w:rsidR="000B0585" w:rsidRDefault="000B0585"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585" w:rsidRDefault="000B0585" w:rsidP="00D101BA">
      <w:r>
        <w:separator/>
      </w:r>
    </w:p>
  </w:footnote>
  <w:footnote w:type="continuationSeparator" w:id="0">
    <w:p w:rsidR="000B0585" w:rsidRDefault="000B0585"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0B0585"/>
    <w:rsid w:val="00186027"/>
    <w:rsid w:val="002F2904"/>
    <w:rsid w:val="006E584E"/>
    <w:rsid w:val="00AE010A"/>
    <w:rsid w:val="00C02CB9"/>
    <w:rsid w:val="00C10FE6"/>
    <w:rsid w:val="00D101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90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90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2016-07-07T01:57:00Z</cp:lastPrinted>
  <dcterms:created xsi:type="dcterms:W3CDTF">2016-07-07T01:58:00Z</dcterms:created>
  <dcterms:modified xsi:type="dcterms:W3CDTF">2016-07-07T01:58:00Z</dcterms:modified>
</cp:coreProperties>
</file>