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F5" w:rsidRDefault="00C059F5" w:rsidP="00C059F5">
      <w:pPr>
        <w:jc w:val="center"/>
        <w:rPr>
          <w:rFonts w:ascii="標楷體" w:eastAsia="標楷體" w:hAnsi="標楷體" w:hint="eastAsia"/>
          <w:b/>
          <w:sz w:val="40"/>
        </w:rPr>
      </w:pPr>
      <w:r>
        <w:rPr>
          <w:rFonts w:ascii="標楷體" w:eastAsia="標楷體" w:hAnsi="標楷體" w:hint="eastAsia"/>
          <w:b/>
          <w:sz w:val="40"/>
        </w:rPr>
        <w:t>寬容、寬心、寬厚、寬廣</w:t>
      </w:r>
    </w:p>
    <w:p w:rsidR="00C059F5" w:rsidRPr="008C432F" w:rsidRDefault="00C059F5" w:rsidP="00C059F5">
      <w:pPr>
        <w:jc w:val="center"/>
        <w:rPr>
          <w:rFonts w:ascii="標楷體" w:eastAsia="標楷體" w:hAnsi="標楷體"/>
          <w:b/>
          <w:sz w:val="40"/>
        </w:rPr>
      </w:pPr>
      <w:r>
        <w:rPr>
          <w:rFonts w:ascii="標楷體" w:eastAsia="標楷體" w:hAnsi="標楷體" w:hint="eastAsia"/>
          <w:b/>
          <w:sz w:val="40"/>
        </w:rPr>
        <w:t>──我看《</w:t>
      </w:r>
      <w:r w:rsidRPr="003766CA">
        <w:rPr>
          <w:rFonts w:ascii="標楷體" w:eastAsia="標楷體" w:hint="eastAsia"/>
          <w:b/>
          <w:sz w:val="40"/>
          <w:szCs w:val="40"/>
        </w:rPr>
        <w:t>開拓生命的寬度</w:t>
      </w:r>
      <w:r>
        <w:rPr>
          <w:rFonts w:ascii="標楷體" w:eastAsia="標楷體" w:hAnsi="標楷體" w:hint="eastAsia"/>
          <w:b/>
          <w:sz w:val="40"/>
        </w:rPr>
        <w:t>》</w:t>
      </w:r>
    </w:p>
    <w:p w:rsidR="00C059F5" w:rsidRPr="00C46DF8" w:rsidRDefault="00C059F5" w:rsidP="00C059F5">
      <w:pPr>
        <w:jc w:val="right"/>
        <w:rPr>
          <w:rFonts w:ascii="標楷體" w:eastAsia="標楷體" w:hAnsi="標楷體" w:hint="eastAsia"/>
          <w:sz w:val="28"/>
          <w:szCs w:val="28"/>
        </w:rPr>
      </w:pPr>
    </w:p>
    <w:p w:rsidR="00C059F5" w:rsidRDefault="00C059F5" w:rsidP="00C059F5">
      <w:pPr>
        <w:spacing w:line="498" w:lineRule="exact"/>
        <w:jc w:val="both"/>
        <w:rPr>
          <w:rFonts w:ascii="標楷體" w:eastAsia="標楷體"/>
          <w:sz w:val="28"/>
          <w:szCs w:val="28"/>
        </w:rPr>
      </w:pPr>
      <w:r>
        <w:rPr>
          <w:rFonts w:ascii="標楷體" w:eastAsia="標楷體" w:hint="eastAsia"/>
          <w:sz w:val="28"/>
          <w:szCs w:val="28"/>
        </w:rPr>
        <w:t>書名：《開拓生命的寬度》</w:t>
      </w:r>
    </w:p>
    <w:p w:rsidR="00C059F5" w:rsidRDefault="00C059F5" w:rsidP="00C059F5">
      <w:pPr>
        <w:spacing w:line="498" w:lineRule="exact"/>
        <w:jc w:val="both"/>
        <w:rPr>
          <w:rFonts w:ascii="標楷體" w:eastAsia="標楷體"/>
          <w:sz w:val="28"/>
          <w:szCs w:val="28"/>
        </w:rPr>
      </w:pPr>
      <w:r>
        <w:rPr>
          <w:rFonts w:ascii="標楷體" w:eastAsia="標楷體" w:hint="eastAsia"/>
          <w:sz w:val="28"/>
          <w:szCs w:val="28"/>
        </w:rPr>
        <w:t>作者：吳若權</w:t>
      </w:r>
    </w:p>
    <w:p w:rsidR="00C059F5" w:rsidRDefault="00C059F5" w:rsidP="00C059F5">
      <w:pPr>
        <w:spacing w:line="498" w:lineRule="exact"/>
        <w:jc w:val="both"/>
        <w:rPr>
          <w:rFonts w:ascii="標楷體" w:eastAsia="標楷體"/>
          <w:sz w:val="28"/>
          <w:szCs w:val="28"/>
        </w:rPr>
      </w:pPr>
      <w:r>
        <w:rPr>
          <w:rFonts w:ascii="標楷體" w:eastAsia="標楷體" w:hint="eastAsia"/>
          <w:sz w:val="28"/>
          <w:szCs w:val="28"/>
        </w:rPr>
        <w:t>出版社：方智出版社股份有限公司</w:t>
      </w:r>
    </w:p>
    <w:p w:rsidR="00C059F5" w:rsidRDefault="00C059F5" w:rsidP="00C059F5">
      <w:pPr>
        <w:spacing w:line="498" w:lineRule="exact"/>
        <w:jc w:val="both"/>
        <w:rPr>
          <w:rFonts w:ascii="標楷體" w:eastAsia="標楷體" w:hAnsi="標楷體"/>
          <w:sz w:val="28"/>
          <w:szCs w:val="28"/>
        </w:rPr>
      </w:pPr>
      <w:r>
        <w:rPr>
          <w:rFonts w:ascii="標楷體" w:eastAsia="標楷體" w:hint="eastAsia"/>
          <w:sz w:val="28"/>
          <w:szCs w:val="28"/>
        </w:rPr>
        <w:t>帶領人：</w:t>
      </w:r>
      <w:r>
        <w:rPr>
          <w:rFonts w:ascii="標楷體" w:eastAsia="標楷體" w:hAnsi="標楷體" w:hint="eastAsia"/>
          <w:sz w:val="28"/>
          <w:szCs w:val="28"/>
        </w:rPr>
        <w:t>四技妝彩一丙 陳香妗40430326</w:t>
      </w:r>
    </w:p>
    <w:p w:rsidR="00C059F5" w:rsidRDefault="00C059F5" w:rsidP="00C059F5">
      <w:pPr>
        <w:spacing w:line="498" w:lineRule="exact"/>
        <w:jc w:val="both"/>
        <w:rPr>
          <w:rFonts w:ascii="標楷體" w:eastAsia="標楷體" w:hAnsi="標楷體"/>
          <w:sz w:val="28"/>
          <w:szCs w:val="28"/>
        </w:rPr>
      </w:pPr>
      <w:r>
        <w:rPr>
          <w:rFonts w:ascii="標楷體" w:eastAsia="標楷體" w:hAnsi="標楷體" w:hint="eastAsia"/>
          <w:sz w:val="28"/>
          <w:szCs w:val="28"/>
        </w:rPr>
        <w:t>參加人員：</w:t>
      </w:r>
    </w:p>
    <w:p w:rsidR="00C059F5" w:rsidRDefault="00C059F5" w:rsidP="00C059F5">
      <w:pPr>
        <w:spacing w:line="498" w:lineRule="exact"/>
        <w:jc w:val="both"/>
        <w:rPr>
          <w:rFonts w:ascii="標楷體" w:eastAsia="標楷體" w:hAnsi="標楷體"/>
          <w:sz w:val="28"/>
          <w:szCs w:val="28"/>
        </w:rPr>
      </w:pPr>
      <w:r>
        <w:rPr>
          <w:rFonts w:ascii="標楷體" w:eastAsia="標楷體" w:hAnsi="標楷體" w:hint="eastAsia"/>
          <w:sz w:val="28"/>
          <w:szCs w:val="28"/>
        </w:rPr>
        <w:t>四技妝彩一丙 張冠韋40430327 四技妝彩一丙 陳秋如40430329</w:t>
      </w:r>
    </w:p>
    <w:p w:rsidR="00C059F5" w:rsidRDefault="00C059F5" w:rsidP="00C059F5">
      <w:pPr>
        <w:spacing w:line="498" w:lineRule="exact"/>
        <w:jc w:val="both"/>
        <w:rPr>
          <w:rFonts w:ascii="標楷體" w:eastAsia="標楷體" w:hAnsi="標楷體"/>
          <w:sz w:val="28"/>
          <w:szCs w:val="28"/>
        </w:rPr>
      </w:pPr>
      <w:r>
        <w:rPr>
          <w:rFonts w:ascii="標楷體" w:eastAsia="標楷體" w:hAnsi="標楷體" w:hint="eastAsia"/>
          <w:sz w:val="28"/>
          <w:szCs w:val="28"/>
        </w:rPr>
        <w:t>四技妝彩一丙 謝沄芝40430333 四技妝彩一丙 陳昭蒨40430356</w:t>
      </w:r>
    </w:p>
    <w:p w:rsidR="00C059F5" w:rsidRDefault="00C059F5" w:rsidP="00C059F5">
      <w:pPr>
        <w:spacing w:line="498" w:lineRule="exact"/>
        <w:jc w:val="both"/>
        <w:rPr>
          <w:rFonts w:ascii="標楷體" w:eastAsia="標楷體" w:hAnsi="標楷體"/>
          <w:sz w:val="28"/>
          <w:szCs w:val="28"/>
        </w:rPr>
      </w:pPr>
      <w:r>
        <w:rPr>
          <w:rFonts w:ascii="標楷體" w:eastAsia="標楷體" w:hAnsi="標楷體" w:hint="eastAsia"/>
          <w:sz w:val="28"/>
          <w:szCs w:val="28"/>
        </w:rPr>
        <w:t>研讀時間：民國105年3月27日</w:t>
      </w:r>
    </w:p>
    <w:p w:rsidR="00C059F5" w:rsidRDefault="00C059F5" w:rsidP="00C059F5">
      <w:pPr>
        <w:spacing w:line="498" w:lineRule="exact"/>
        <w:jc w:val="both"/>
        <w:rPr>
          <w:rFonts w:ascii="標楷體" w:eastAsia="標楷體" w:hAnsi="標楷體" w:hint="eastAsia"/>
          <w:sz w:val="28"/>
          <w:szCs w:val="28"/>
        </w:rPr>
      </w:pPr>
      <w:r>
        <w:rPr>
          <w:rFonts w:ascii="標楷體" w:eastAsia="標楷體" w:hAnsi="標楷體" w:hint="eastAsia"/>
          <w:sz w:val="28"/>
          <w:szCs w:val="28"/>
        </w:rPr>
        <w:t>研讀地點：</w:t>
      </w:r>
      <w:r w:rsidRPr="00300A67">
        <w:rPr>
          <w:rFonts w:ascii="標楷體" w:eastAsia="標楷體" w:hAnsi="標楷體" w:hint="eastAsia"/>
          <w:sz w:val="28"/>
          <w:szCs w:val="28"/>
        </w:rPr>
        <w:t>正修科技大學圖書館</w:t>
      </w:r>
    </w:p>
    <w:p w:rsidR="00C059F5" w:rsidRDefault="00C059F5" w:rsidP="00C059F5">
      <w:pPr>
        <w:spacing w:line="498" w:lineRule="exact"/>
        <w:jc w:val="both"/>
        <w:rPr>
          <w:rFonts w:ascii="標楷體" w:eastAsia="標楷體"/>
          <w:sz w:val="28"/>
          <w:szCs w:val="28"/>
        </w:rPr>
      </w:pPr>
      <w:r>
        <w:rPr>
          <w:rFonts w:ascii="標楷體" w:eastAsia="標楷體" w:hAnsi="標楷體" w:hint="eastAsia"/>
          <w:sz w:val="28"/>
          <w:szCs w:val="28"/>
        </w:rPr>
        <w:t xml:space="preserve">　　</w:t>
      </w:r>
      <w:r w:rsidRPr="002B4669">
        <w:rPr>
          <w:rFonts w:ascii="標楷體" w:eastAsia="標楷體" w:hint="eastAsia"/>
          <w:sz w:val="28"/>
          <w:szCs w:val="28"/>
        </w:rPr>
        <w:t>我覺得這本書給我的啟示很大，就像個越想握緊的沙越掉光，目前剛好有我想緊緊抓住的人事物，但發現越抓緊自己、越是在意，不但讓自己越難受也越來越煩惱，所以我決定跟著這本書教導我的去做，去寬容、寬心、寬厚、寬廣來讓自己放鬆不再那麼緊繃與糾結，就用簡單的想法以及不想太多讓事情順起自然的走下去吧！不管未來是不是就這樣還是在身邊的還是就像一盤散沙這樣的散掉了，這些都是人一生中需要去學習怎麼拓寬的路，就算還未走到盡頭或是剛好身在其中都要告訴自己懂得寬心去接納才能不憂愁。</w:t>
      </w:r>
    </w:p>
    <w:p w:rsidR="00C059F5" w:rsidRDefault="00C059F5" w:rsidP="00C059F5">
      <w:pPr>
        <w:spacing w:line="498" w:lineRule="exact"/>
        <w:ind w:firstLineChars="200" w:firstLine="560"/>
        <w:jc w:val="both"/>
        <w:rPr>
          <w:rFonts w:ascii="標楷體" w:eastAsia="標楷體" w:hAnsi="標楷體"/>
          <w:sz w:val="28"/>
          <w:szCs w:val="28"/>
        </w:rPr>
      </w:pPr>
      <w:r w:rsidRPr="002B4669">
        <w:rPr>
          <w:rFonts w:ascii="標楷體" w:eastAsia="標楷體" w:hAnsi="標楷體" w:hint="eastAsia"/>
          <w:sz w:val="28"/>
          <w:szCs w:val="28"/>
        </w:rPr>
        <w:t>人生如果真是一個大舞台的話</w:t>
      </w:r>
      <w:r>
        <w:rPr>
          <w:rFonts w:ascii="標楷體" w:eastAsia="標楷體" w:hAnsi="標楷體" w:hint="eastAsia"/>
          <w:sz w:val="28"/>
          <w:szCs w:val="28"/>
        </w:rPr>
        <w:t>，</w:t>
      </w:r>
      <w:r w:rsidRPr="002B4669">
        <w:rPr>
          <w:rFonts w:ascii="標楷體" w:eastAsia="標楷體" w:hAnsi="標楷體" w:hint="eastAsia"/>
          <w:sz w:val="28"/>
          <w:szCs w:val="28"/>
        </w:rPr>
        <w:t>從山窮水盡到柳暗花明</w:t>
      </w:r>
      <w:r>
        <w:rPr>
          <w:rFonts w:ascii="標楷體" w:eastAsia="標楷體" w:hAnsi="標楷體" w:hint="eastAsia"/>
          <w:sz w:val="28"/>
          <w:szCs w:val="28"/>
        </w:rPr>
        <w:t>，</w:t>
      </w:r>
      <w:r w:rsidRPr="002B4669">
        <w:rPr>
          <w:rFonts w:ascii="標楷體" w:eastAsia="標楷體" w:hAnsi="標楷體" w:hint="eastAsia"/>
          <w:sz w:val="28"/>
          <w:szCs w:val="28"/>
        </w:rPr>
        <w:t>並非市場景布置的移動</w:t>
      </w:r>
      <w:r>
        <w:rPr>
          <w:rFonts w:ascii="標楷體" w:eastAsia="標楷體" w:hAnsi="標楷體" w:hint="eastAsia"/>
          <w:sz w:val="28"/>
          <w:szCs w:val="28"/>
        </w:rPr>
        <w:t>，</w:t>
      </w:r>
      <w:r w:rsidRPr="002B4669">
        <w:rPr>
          <w:rFonts w:ascii="標楷體" w:eastAsia="標楷體" w:hAnsi="標楷體" w:hint="eastAsia"/>
          <w:sz w:val="28"/>
          <w:szCs w:val="28"/>
        </w:rPr>
        <w:t>而是從疑無路到又一村的心情轉變</w:t>
      </w:r>
      <w:r>
        <w:rPr>
          <w:rFonts w:ascii="標楷體" w:eastAsia="標楷體" w:hAnsi="標楷體" w:hint="eastAsia"/>
          <w:sz w:val="28"/>
          <w:szCs w:val="28"/>
        </w:rPr>
        <w:t>，</w:t>
      </w:r>
      <w:r w:rsidRPr="002B4669">
        <w:rPr>
          <w:rFonts w:ascii="標楷體" w:eastAsia="標楷體" w:hAnsi="標楷體" w:hint="eastAsia"/>
          <w:sz w:val="28"/>
          <w:szCs w:val="28"/>
        </w:rPr>
        <w:t>我們常常因為別人或自己做的錯事而艮艮於懷無法自拔</w:t>
      </w:r>
      <w:r>
        <w:rPr>
          <w:rFonts w:ascii="標楷體" w:eastAsia="標楷體" w:hAnsi="標楷體" w:hint="eastAsia"/>
          <w:sz w:val="28"/>
          <w:szCs w:val="28"/>
        </w:rPr>
        <w:t>，</w:t>
      </w:r>
      <w:r w:rsidRPr="002B4669">
        <w:rPr>
          <w:rFonts w:ascii="標楷體" w:eastAsia="標楷體" w:hAnsi="標楷體" w:hint="eastAsia"/>
          <w:sz w:val="28"/>
          <w:szCs w:val="28"/>
        </w:rPr>
        <w:t>常言說</w:t>
      </w:r>
      <w:r>
        <w:rPr>
          <w:rFonts w:ascii="標楷體" w:eastAsia="標楷體" w:hAnsi="標楷體" w:hint="eastAsia"/>
          <w:sz w:val="28"/>
          <w:szCs w:val="28"/>
        </w:rPr>
        <w:t>：</w:t>
      </w:r>
      <w:r w:rsidRPr="002B4669">
        <w:rPr>
          <w:rFonts w:ascii="標楷體" w:eastAsia="標楷體" w:hAnsi="標楷體" w:hint="eastAsia"/>
          <w:sz w:val="28"/>
          <w:szCs w:val="28"/>
        </w:rPr>
        <w:t>不要拿別人的過錯來處罰自己</w:t>
      </w:r>
      <w:r>
        <w:rPr>
          <w:rFonts w:ascii="標楷體" w:eastAsia="標楷體" w:hAnsi="標楷體" w:hint="eastAsia"/>
          <w:sz w:val="28"/>
          <w:szCs w:val="28"/>
        </w:rPr>
        <w:t>，</w:t>
      </w:r>
      <w:r w:rsidRPr="002B4669">
        <w:rPr>
          <w:rFonts w:ascii="標楷體" w:eastAsia="標楷體" w:hAnsi="標楷體" w:hint="eastAsia"/>
          <w:sz w:val="28"/>
          <w:szCs w:val="28"/>
        </w:rPr>
        <w:t>這句話套用在自己身上也不為過</w:t>
      </w:r>
      <w:r>
        <w:rPr>
          <w:rFonts w:ascii="標楷體" w:eastAsia="標楷體" w:hAnsi="標楷體" w:hint="eastAsia"/>
          <w:sz w:val="28"/>
          <w:szCs w:val="28"/>
        </w:rPr>
        <w:t>，</w:t>
      </w:r>
      <w:r w:rsidRPr="002B4669">
        <w:rPr>
          <w:rFonts w:ascii="標楷體" w:eastAsia="標楷體" w:hAnsi="標楷體" w:hint="eastAsia"/>
          <w:sz w:val="28"/>
          <w:szCs w:val="28"/>
        </w:rPr>
        <w:t>很多時候我們太拘泥於小細節而忘了大局才是最重要的</w:t>
      </w:r>
      <w:r>
        <w:rPr>
          <w:rFonts w:ascii="標楷體" w:eastAsia="標楷體" w:hAnsi="標楷體" w:hint="eastAsia"/>
          <w:sz w:val="28"/>
          <w:szCs w:val="28"/>
        </w:rPr>
        <w:t>，</w:t>
      </w:r>
      <w:r w:rsidRPr="002B4669">
        <w:rPr>
          <w:rFonts w:ascii="標楷體" w:eastAsia="標楷體" w:hAnsi="標楷體" w:hint="eastAsia"/>
          <w:sz w:val="28"/>
          <w:szCs w:val="28"/>
        </w:rPr>
        <w:t>在資訊爆炸的這個時代</w:t>
      </w:r>
      <w:r>
        <w:rPr>
          <w:rFonts w:ascii="標楷體" w:eastAsia="標楷體" w:hAnsi="標楷體" w:hint="eastAsia"/>
          <w:sz w:val="28"/>
          <w:szCs w:val="28"/>
        </w:rPr>
        <w:t>，</w:t>
      </w:r>
      <w:r w:rsidRPr="002B4669">
        <w:rPr>
          <w:rFonts w:ascii="標楷體" w:eastAsia="標楷體" w:hAnsi="標楷體" w:hint="eastAsia"/>
          <w:sz w:val="28"/>
          <w:szCs w:val="28"/>
        </w:rPr>
        <w:t>人們因為要過濾許多無謂的資訊或情緒而學會用放大鏡看世界</w:t>
      </w:r>
      <w:r>
        <w:rPr>
          <w:rFonts w:ascii="標楷體" w:eastAsia="標楷體" w:hAnsi="標楷體" w:hint="eastAsia"/>
          <w:sz w:val="28"/>
          <w:szCs w:val="28"/>
        </w:rPr>
        <w:t>，</w:t>
      </w:r>
      <w:r w:rsidRPr="002B4669">
        <w:rPr>
          <w:rFonts w:ascii="標楷體" w:eastAsia="標楷體" w:hAnsi="標楷體" w:hint="eastAsia"/>
          <w:sz w:val="28"/>
          <w:szCs w:val="28"/>
        </w:rPr>
        <w:t>卻失去了</w:t>
      </w:r>
      <w:r w:rsidRPr="002B4669">
        <w:rPr>
          <w:rFonts w:ascii="標楷體" w:eastAsia="標楷體" w:hAnsi="標楷體" w:hint="eastAsia"/>
          <w:sz w:val="28"/>
          <w:szCs w:val="28"/>
        </w:rPr>
        <w:lastRenderedPageBreak/>
        <w:t>用燭火看人生的氣度</w:t>
      </w:r>
      <w:r>
        <w:rPr>
          <w:rFonts w:ascii="標楷體" w:eastAsia="標楷體" w:hAnsi="標楷體" w:hint="eastAsia"/>
          <w:sz w:val="28"/>
          <w:szCs w:val="28"/>
        </w:rPr>
        <w:t>，</w:t>
      </w:r>
      <w:r w:rsidRPr="002B4669">
        <w:rPr>
          <w:rFonts w:ascii="標楷體" w:eastAsia="標楷體" w:hAnsi="標楷體" w:hint="eastAsia"/>
          <w:sz w:val="28"/>
          <w:szCs w:val="28"/>
        </w:rPr>
        <w:t>很多時候很多事情很多情緒其實都是一體兩面</w:t>
      </w:r>
      <w:r>
        <w:rPr>
          <w:rFonts w:ascii="標楷體" w:eastAsia="標楷體" w:hAnsi="標楷體" w:hint="eastAsia"/>
          <w:sz w:val="28"/>
          <w:szCs w:val="28"/>
        </w:rPr>
        <w:t>，</w:t>
      </w:r>
      <w:r w:rsidRPr="002B4669">
        <w:rPr>
          <w:rFonts w:ascii="標楷體" w:eastAsia="標楷體" w:hAnsi="標楷體" w:hint="eastAsia"/>
          <w:sz w:val="28"/>
          <w:szCs w:val="28"/>
        </w:rPr>
        <w:t>為何古人提倡中庸之道</w:t>
      </w:r>
      <w:r>
        <w:rPr>
          <w:rFonts w:ascii="標楷體" w:eastAsia="標楷體" w:hAnsi="標楷體" w:hint="eastAsia"/>
          <w:sz w:val="28"/>
          <w:szCs w:val="28"/>
        </w:rPr>
        <w:t>？</w:t>
      </w:r>
      <w:r w:rsidRPr="002B4669">
        <w:rPr>
          <w:rFonts w:ascii="標楷體" w:eastAsia="標楷體" w:hAnsi="標楷體" w:hint="eastAsia"/>
          <w:sz w:val="28"/>
          <w:szCs w:val="28"/>
        </w:rPr>
        <w:t xml:space="preserve"> 在陰陽黑白是非對錯之間取得平衡不簡單但也不難</w:t>
      </w:r>
      <w:r>
        <w:rPr>
          <w:rFonts w:ascii="標楷體" w:eastAsia="標楷體" w:hAnsi="標楷體" w:hint="eastAsia"/>
          <w:sz w:val="28"/>
          <w:szCs w:val="28"/>
        </w:rPr>
        <w:t>，</w:t>
      </w:r>
      <w:r w:rsidRPr="002B4669">
        <w:rPr>
          <w:rFonts w:ascii="標楷體" w:eastAsia="標楷體" w:hAnsi="標楷體" w:hint="eastAsia"/>
          <w:sz w:val="28"/>
          <w:szCs w:val="28"/>
        </w:rPr>
        <w:t>其實只要抱著所有事情都是一體兩面</w:t>
      </w:r>
      <w:r>
        <w:rPr>
          <w:rFonts w:ascii="標楷體" w:eastAsia="標楷體" w:hAnsi="標楷體" w:hint="eastAsia"/>
          <w:sz w:val="28"/>
          <w:szCs w:val="28"/>
        </w:rPr>
        <w:t>，</w:t>
      </w:r>
      <w:r w:rsidRPr="002B4669">
        <w:rPr>
          <w:rFonts w:ascii="標楷體" w:eastAsia="標楷體" w:hAnsi="標楷體" w:hint="eastAsia"/>
          <w:sz w:val="28"/>
          <w:szCs w:val="28"/>
        </w:rPr>
        <w:t>人生就會更輕鬆更寬廣</w:t>
      </w:r>
      <w:r>
        <w:rPr>
          <w:rFonts w:ascii="標楷體" w:eastAsia="標楷體" w:hAnsi="標楷體" w:hint="eastAsia"/>
          <w:sz w:val="28"/>
          <w:szCs w:val="28"/>
        </w:rPr>
        <w:t>，</w:t>
      </w:r>
      <w:r w:rsidRPr="002B4669">
        <w:rPr>
          <w:rFonts w:ascii="標楷體" w:eastAsia="標楷體" w:hAnsi="標楷體" w:hint="eastAsia"/>
          <w:sz w:val="28"/>
          <w:szCs w:val="28"/>
        </w:rPr>
        <w:t>世間萬物運行自有它的道理</w:t>
      </w:r>
      <w:r>
        <w:rPr>
          <w:rFonts w:ascii="標楷體" w:eastAsia="標楷體" w:hAnsi="標楷體" w:hint="eastAsia"/>
          <w:sz w:val="28"/>
          <w:szCs w:val="28"/>
        </w:rPr>
        <w:t>，</w:t>
      </w:r>
      <w:r w:rsidRPr="002B4669">
        <w:rPr>
          <w:rFonts w:ascii="標楷體" w:eastAsia="標楷體" w:hAnsi="標楷體" w:hint="eastAsia"/>
          <w:sz w:val="28"/>
          <w:szCs w:val="28"/>
        </w:rPr>
        <w:t>過去的教訓是學習</w:t>
      </w:r>
      <w:r>
        <w:rPr>
          <w:rFonts w:ascii="標楷體" w:eastAsia="標楷體" w:hAnsi="標楷體" w:hint="eastAsia"/>
          <w:sz w:val="28"/>
          <w:szCs w:val="28"/>
        </w:rPr>
        <w:t>，</w:t>
      </w:r>
      <w:r w:rsidRPr="002B4669">
        <w:rPr>
          <w:rFonts w:ascii="標楷體" w:eastAsia="標楷體" w:hAnsi="標楷體" w:hint="eastAsia"/>
          <w:sz w:val="28"/>
          <w:szCs w:val="28"/>
        </w:rPr>
        <w:t>現在的當下是腳踏實地</w:t>
      </w:r>
      <w:r>
        <w:rPr>
          <w:rFonts w:ascii="標楷體" w:eastAsia="標楷體" w:hAnsi="標楷體" w:hint="eastAsia"/>
          <w:sz w:val="28"/>
          <w:szCs w:val="28"/>
        </w:rPr>
        <w:t>，</w:t>
      </w:r>
      <w:r w:rsidRPr="002B4669">
        <w:rPr>
          <w:rFonts w:ascii="標楷體" w:eastAsia="標楷體" w:hAnsi="標楷體" w:hint="eastAsia"/>
          <w:sz w:val="28"/>
          <w:szCs w:val="28"/>
        </w:rPr>
        <w:t>未來的定位是勇往直前</w:t>
      </w:r>
      <w:r>
        <w:rPr>
          <w:rFonts w:ascii="標楷體" w:eastAsia="標楷體" w:hAnsi="標楷體" w:hint="eastAsia"/>
          <w:sz w:val="28"/>
          <w:szCs w:val="28"/>
        </w:rPr>
        <w:t>，</w:t>
      </w:r>
      <w:r w:rsidRPr="002B4669">
        <w:rPr>
          <w:rFonts w:ascii="標楷體" w:eastAsia="標楷體" w:hAnsi="標楷體" w:hint="eastAsia"/>
          <w:sz w:val="28"/>
          <w:szCs w:val="28"/>
        </w:rPr>
        <w:t>想要開拓生命的寬度除了心境重要的是要學習平衡膳食 勞逸有度</w:t>
      </w:r>
      <w:r>
        <w:rPr>
          <w:rFonts w:ascii="標楷體" w:eastAsia="標楷體" w:hAnsi="標楷體" w:hint="eastAsia"/>
          <w:sz w:val="28"/>
          <w:szCs w:val="28"/>
        </w:rPr>
        <w:t>，</w:t>
      </w:r>
      <w:r w:rsidRPr="002B4669">
        <w:rPr>
          <w:rFonts w:ascii="標楷體" w:eastAsia="標楷體" w:hAnsi="標楷體" w:hint="eastAsia"/>
          <w:sz w:val="28"/>
          <w:szCs w:val="28"/>
        </w:rPr>
        <w:t>當真正體會到平衡的中庸之道時</w:t>
      </w:r>
      <w:r>
        <w:rPr>
          <w:rFonts w:ascii="標楷體" w:eastAsia="標楷體" w:hAnsi="標楷體" w:hint="eastAsia"/>
          <w:sz w:val="28"/>
          <w:szCs w:val="28"/>
        </w:rPr>
        <w:t>，</w:t>
      </w:r>
      <w:r w:rsidRPr="002B4669">
        <w:rPr>
          <w:rFonts w:ascii="標楷體" w:eastAsia="標楷體" w:hAnsi="標楷體" w:hint="eastAsia"/>
          <w:sz w:val="28"/>
          <w:szCs w:val="28"/>
        </w:rPr>
        <w:t>就表示你已經是有寬度的生命</w:t>
      </w:r>
      <w:r>
        <w:rPr>
          <w:rFonts w:ascii="標楷體" w:eastAsia="標楷體" w:hAnsi="標楷體" w:hint="eastAsia"/>
          <w:sz w:val="28"/>
          <w:szCs w:val="28"/>
        </w:rPr>
        <w:t>！</w:t>
      </w:r>
    </w:p>
    <w:p w:rsidR="00C059F5" w:rsidRDefault="00C059F5" w:rsidP="00C059F5">
      <w:pPr>
        <w:spacing w:line="498" w:lineRule="exact"/>
        <w:ind w:firstLineChars="200" w:firstLine="560"/>
        <w:jc w:val="both"/>
        <w:rPr>
          <w:rFonts w:ascii="標楷體" w:eastAsia="標楷體" w:hAnsi="標楷體"/>
          <w:sz w:val="28"/>
          <w:szCs w:val="28"/>
        </w:rPr>
      </w:pPr>
      <w:r w:rsidRPr="002B4669">
        <w:rPr>
          <w:rFonts w:ascii="標楷體" w:eastAsia="標楷體" w:hAnsi="標楷體" w:hint="eastAsia"/>
          <w:sz w:val="28"/>
          <w:szCs w:val="28"/>
        </w:rPr>
        <w:t>當自己獨自面對困難的挑戰時</w:t>
      </w:r>
      <w:r>
        <w:rPr>
          <w:rFonts w:ascii="標楷體" w:eastAsia="標楷體" w:hAnsi="標楷體" w:hint="eastAsia"/>
          <w:sz w:val="28"/>
          <w:szCs w:val="28"/>
        </w:rPr>
        <w:t>，</w:t>
      </w:r>
      <w:r w:rsidRPr="002B4669">
        <w:rPr>
          <w:rFonts w:ascii="標楷體" w:eastAsia="標楷體" w:hAnsi="標楷體" w:hint="eastAsia"/>
          <w:sz w:val="28"/>
          <w:szCs w:val="28"/>
        </w:rPr>
        <w:t>不要因為害怕而退縮，反而應該要勇於面對，這樣才會有所成長。每個人凡是都會遇到困境的時候</w:t>
      </w:r>
      <w:r>
        <w:rPr>
          <w:rFonts w:ascii="標楷體" w:eastAsia="標楷體" w:hAnsi="標楷體" w:hint="eastAsia"/>
          <w:sz w:val="28"/>
          <w:szCs w:val="28"/>
        </w:rPr>
        <w:t>，</w:t>
      </w:r>
      <w:r w:rsidRPr="002B4669">
        <w:rPr>
          <w:rFonts w:ascii="標楷體" w:eastAsia="標楷體" w:hAnsi="標楷體" w:hint="eastAsia"/>
          <w:sz w:val="28"/>
          <w:szCs w:val="28"/>
        </w:rPr>
        <w:t>無論如何都要小心應付，即便會失敗，那麼就當作是給自己一個學習的經驗，人都是從失敗經驗裡學習，從哪裡跌倒就從哪裡站起來，從這第一次不怎麼完美的歷練中，學習經驗與智慧吧！每個人成長歷程中，一定會遇到很多次第一次遇到的事，難免會出錯不知道該如何是好，但只要我們在過程中學習，也會因此而打開眼界</w:t>
      </w:r>
      <w:r>
        <w:rPr>
          <w:rFonts w:ascii="標楷體" w:eastAsia="標楷體" w:hAnsi="標楷體" w:hint="eastAsia"/>
          <w:sz w:val="28"/>
          <w:szCs w:val="28"/>
        </w:rPr>
        <w:t>，</w:t>
      </w:r>
      <w:r w:rsidRPr="002B4669">
        <w:rPr>
          <w:rFonts w:ascii="標楷體" w:eastAsia="標楷體" w:hAnsi="標楷體" w:hint="eastAsia"/>
          <w:sz w:val="28"/>
          <w:szCs w:val="28"/>
        </w:rPr>
        <w:t>增廣見聞，畢竟每個人生長環境不同，遇到的事物也大不相同，只要累積經驗多了，視野也會因此而更加寬闊。</w:t>
      </w:r>
    </w:p>
    <w:p w:rsidR="00C059F5" w:rsidRDefault="00C059F5" w:rsidP="00C059F5">
      <w:pPr>
        <w:spacing w:line="498" w:lineRule="exact"/>
        <w:ind w:firstLineChars="200" w:firstLine="560"/>
        <w:jc w:val="both"/>
        <w:rPr>
          <w:rFonts w:ascii="標楷體" w:eastAsia="標楷體" w:hAnsi="標楷體"/>
          <w:sz w:val="28"/>
          <w:szCs w:val="28"/>
        </w:rPr>
      </w:pPr>
      <w:r w:rsidRPr="002B4669">
        <w:rPr>
          <w:rFonts w:ascii="標楷體" w:eastAsia="標楷體" w:hAnsi="標楷體" w:hint="eastAsia"/>
          <w:sz w:val="28"/>
          <w:szCs w:val="28"/>
        </w:rPr>
        <w:t>人脈與金脈之間唯一的通道就是真心關懷，生意行銷是一件非常注重交易過程結果而付出多少真心及感情，沒有人希望交了朋友卻第一句就直問你要不要買保險 等類似的話，這樣不是就太現實了</w:t>
      </w:r>
      <w:r>
        <w:rPr>
          <w:rFonts w:ascii="標楷體" w:eastAsia="標楷體" w:hAnsi="標楷體" w:hint="eastAsia"/>
          <w:sz w:val="28"/>
          <w:szCs w:val="28"/>
        </w:rPr>
        <w:t>？</w:t>
      </w:r>
      <w:r w:rsidRPr="002B4669">
        <w:rPr>
          <w:rFonts w:ascii="標楷體" w:eastAsia="標楷體" w:hAnsi="標楷體" w:hint="eastAsia"/>
          <w:sz w:val="28"/>
          <w:szCs w:val="28"/>
        </w:rPr>
        <w:t>人脈就是金脈，你要積極的擴展人脈才能夠把生意做好。道義擺在利益面前，友情不會因此而變質，如果你的產品，正好可以滿足對方某種需求，對妳提供的服務感到滿意，也不會介意你從中賺取的利潤。而成功的業務高手，熱愛自己的產品而了解她相對的更能真心推薦給自己的顧客朋友。每一次的接觸，都必須真心的關懷，才能夠打動別人！</w:t>
      </w:r>
    </w:p>
    <w:p w:rsidR="00C059F5" w:rsidRDefault="00C059F5" w:rsidP="00C059F5">
      <w:pPr>
        <w:spacing w:line="498" w:lineRule="exact"/>
        <w:ind w:firstLineChars="200" w:firstLine="560"/>
        <w:jc w:val="both"/>
        <w:rPr>
          <w:rFonts w:ascii="標楷體" w:eastAsia="標楷體" w:hAnsi="標楷體" w:hint="eastAsia"/>
          <w:sz w:val="28"/>
          <w:szCs w:val="28"/>
        </w:rPr>
      </w:pPr>
      <w:r w:rsidRPr="002B4669">
        <w:rPr>
          <w:rFonts w:ascii="標楷體" w:eastAsia="標楷體" w:hAnsi="標楷體" w:hint="eastAsia"/>
          <w:sz w:val="28"/>
          <w:szCs w:val="28"/>
        </w:rPr>
        <w:t>這故事在說明，當你沒有目標盲目的做自己不知到是否有興趣的工作，只會不斷的放棄，不斷的找工作就表示得不斷的重新來過。因為一點點小事情，跟同事不合啦，上司太囉唆等等就要換工作，每個工作都一定有他的優缺點如果有完美無缺的工作，同事那大家也不會</w:t>
      </w:r>
      <w:r w:rsidRPr="002B4669">
        <w:rPr>
          <w:rFonts w:ascii="標楷體" w:eastAsia="標楷體" w:hAnsi="標楷體" w:hint="eastAsia"/>
          <w:sz w:val="28"/>
          <w:szCs w:val="28"/>
        </w:rPr>
        <w:lastRenderedPageBreak/>
        <w:t>抱怨工作了。所以我覺得就算自己不喜歡雖然可能會浪費時間在這個試驗騎但這也是你自己的選擇所以要盡量把他做到自己真的無法接受在放棄而不是盲目的換工作。</w:t>
      </w:r>
    </w:p>
    <w:p w:rsidR="00C059F5" w:rsidRPr="00C53A90" w:rsidRDefault="00C059F5" w:rsidP="00C059F5">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C53A90">
        <w:rPr>
          <w:rFonts w:eastAsia="標楷體" w:hint="eastAsia"/>
          <w:b/>
          <w:sz w:val="28"/>
          <w:szCs w:val="28"/>
        </w:rPr>
        <w:t>指導老師：</w:t>
      </w:r>
      <w:r w:rsidRPr="00C53A90">
        <w:rPr>
          <w:rFonts w:ascii="標楷體" w:eastAsia="標楷體" w:hAnsi="標楷體" w:hint="eastAsia"/>
          <w:b/>
          <w:sz w:val="28"/>
          <w:szCs w:val="28"/>
        </w:rPr>
        <w:t>伍純嫺</w:t>
      </w:r>
      <w:r>
        <w:rPr>
          <w:rFonts w:ascii="標楷體" w:eastAsia="標楷體" w:hAnsi="標楷體" w:hint="eastAsia"/>
          <w:b/>
          <w:sz w:val="28"/>
          <w:szCs w:val="28"/>
        </w:rPr>
        <w:t>）</w:t>
      </w:r>
    </w:p>
    <w:p w:rsidR="006E584E" w:rsidRDefault="006E584E">
      <w:bookmarkStart w:id="0" w:name="_GoBack"/>
      <w:bookmarkEnd w:id="0"/>
    </w:p>
    <w:sectPr w:rsidR="006E58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D2F" w:rsidRDefault="00552D2F" w:rsidP="00D85E46">
      <w:r>
        <w:separator/>
      </w:r>
    </w:p>
  </w:endnote>
  <w:endnote w:type="continuationSeparator" w:id="0">
    <w:p w:rsidR="00552D2F" w:rsidRDefault="00552D2F" w:rsidP="00D8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D2F" w:rsidRDefault="00552D2F" w:rsidP="00D85E46">
      <w:r>
        <w:separator/>
      </w:r>
    </w:p>
  </w:footnote>
  <w:footnote w:type="continuationSeparator" w:id="0">
    <w:p w:rsidR="00552D2F" w:rsidRDefault="00552D2F" w:rsidP="00D85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6E"/>
    <w:rsid w:val="001261D1"/>
    <w:rsid w:val="00552D2F"/>
    <w:rsid w:val="006E584E"/>
    <w:rsid w:val="00B8586E"/>
    <w:rsid w:val="00C059F5"/>
    <w:rsid w:val="00D85E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9F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9F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85E46"/>
    <w:rPr>
      <w:sz w:val="20"/>
      <w:szCs w:val="20"/>
    </w:rPr>
  </w:style>
  <w:style w:type="paragraph" w:styleId="a5">
    <w:name w:val="footer"/>
    <w:basedOn w:val="a"/>
    <w:link w:val="a6"/>
    <w:uiPriority w:val="99"/>
    <w:unhideWhenUsed/>
    <w:rsid w:val="00D85E46"/>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85E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2016-07-07T02:38:00Z</cp:lastPrinted>
  <dcterms:created xsi:type="dcterms:W3CDTF">2016-07-07T02:38:00Z</dcterms:created>
  <dcterms:modified xsi:type="dcterms:W3CDTF">2016-07-07T02:38:00Z</dcterms:modified>
</cp:coreProperties>
</file>