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AF2" w:rsidRDefault="00F26AF2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140"/>
        <w:gridCol w:w="4446"/>
      </w:tblGrid>
      <w:tr w:rsidR="00F26AF2" w:rsidRPr="00F26AF2" w:rsidTr="00A76342">
        <w:trPr>
          <w:trHeight w:val="234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26AF2" w:rsidRPr="00F26AF2" w:rsidRDefault="00F26AF2" w:rsidP="00F26AF2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6AF2" w:rsidRPr="00F26AF2" w:rsidRDefault="00F26AF2" w:rsidP="00F26AF2">
            <w:pPr>
              <w:spacing w:after="0" w:line="0" w:lineRule="atLeast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F26AF2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</w:rPr>
              <w:t>INSTITUT TEKNOLOGI DEL</w:t>
            </w:r>
          </w:p>
        </w:tc>
        <w:tc>
          <w:tcPr>
            <w:tcW w:w="4446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F26AF2" w:rsidRPr="00F26AF2" w:rsidRDefault="00F26AF2" w:rsidP="00F26AF2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F26AF2">
              <w:rPr>
                <w:rFonts w:ascii="Cambria" w:eastAsia="Century Schoolbook" w:hAnsi="Cambria" w:cs="Arial"/>
                <w:color w:val="000000"/>
              </w:rPr>
              <w:t>Kode</w:t>
            </w:r>
            <w:proofErr w:type="spellEnd"/>
            <w:r w:rsidRPr="00F26AF2">
              <w:rPr>
                <w:rFonts w:ascii="Cambria" w:eastAsia="Century Schoolbook" w:hAnsi="Cambria" w:cs="Arial"/>
                <w:color w:val="000000"/>
              </w:rPr>
              <w:t>/No :</w:t>
            </w:r>
          </w:p>
        </w:tc>
      </w:tr>
      <w:tr w:rsidR="00F26AF2" w:rsidRPr="00F26AF2" w:rsidTr="00A76342">
        <w:trPr>
          <w:trHeight w:val="45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F26AF2" w:rsidRPr="00F26AF2" w:rsidRDefault="00F26AF2" w:rsidP="00F26AF2">
            <w:pPr>
              <w:spacing w:after="0" w:line="0" w:lineRule="atLeast"/>
              <w:ind w:left="440"/>
              <w:rPr>
                <w:rFonts w:ascii="Cambria" w:eastAsia="Century Schoolbook" w:hAnsi="Cambria" w:cs="Arial"/>
                <w:color w:val="000000"/>
              </w:rPr>
            </w:pPr>
            <w:r w:rsidRPr="00F26AF2">
              <w:rPr>
                <w:rFonts w:ascii="Calibri" w:eastAsia="Calibri" w:hAnsi="Calibri" w:cs="Arial"/>
                <w:noProof/>
                <w:sz w:val="20"/>
                <w:szCs w:val="20"/>
                <w:lang w:val="id-ID" w:eastAsia="id-ID"/>
              </w:rPr>
              <w:drawing>
                <wp:anchor distT="0" distB="0" distL="114300" distR="114300" simplePos="0" relativeHeight="251661312" behindDoc="0" locked="0" layoutInCell="1" allowOverlap="1" wp14:anchorId="6CC3BF90" wp14:editId="2C98F3B2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299720</wp:posOffset>
                  </wp:positionV>
                  <wp:extent cx="596265" cy="606425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" cy="606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6AF2" w:rsidRPr="00F26AF2" w:rsidRDefault="00F26AF2" w:rsidP="00F26AF2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F26AF2" w:rsidRPr="00F26AF2" w:rsidRDefault="00F26AF2" w:rsidP="00F26AF2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F26AF2" w:rsidRPr="00F26AF2" w:rsidTr="00A76342">
        <w:trPr>
          <w:trHeight w:val="6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26AF2" w:rsidRPr="00F26AF2" w:rsidRDefault="00F26AF2" w:rsidP="00F26AF2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6AF2" w:rsidRPr="00F26AF2" w:rsidRDefault="00F26AF2" w:rsidP="00F26AF2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26AF2" w:rsidRPr="00F26AF2" w:rsidRDefault="00F26AF2" w:rsidP="00F26AF2">
            <w:pPr>
              <w:spacing w:after="0" w:line="20" w:lineRule="exact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F26AF2" w:rsidRPr="00F26AF2" w:rsidTr="00A76342">
        <w:trPr>
          <w:trHeight w:val="278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26AF2" w:rsidRPr="00F26AF2" w:rsidRDefault="00F26AF2" w:rsidP="00F26AF2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6AF2" w:rsidRPr="00F26AF2" w:rsidRDefault="00F26AF2" w:rsidP="00F26AF2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26AF2" w:rsidRPr="00F26AF2" w:rsidRDefault="00F26AF2" w:rsidP="00F26AF2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F26AF2">
              <w:rPr>
                <w:rFonts w:ascii="Cambria" w:eastAsia="Century Schoolbook" w:hAnsi="Cambria" w:cs="Arial"/>
                <w:color w:val="000000"/>
              </w:rPr>
              <w:t>Tanggal</w:t>
            </w:r>
            <w:proofErr w:type="spellEnd"/>
            <w:r w:rsidRPr="00F26AF2">
              <w:rPr>
                <w:rFonts w:ascii="Cambria" w:eastAsia="Century Schoolbook" w:hAnsi="Cambria" w:cs="Arial"/>
                <w:color w:val="000000"/>
              </w:rPr>
              <w:t>:</w:t>
            </w:r>
          </w:p>
        </w:tc>
      </w:tr>
      <w:tr w:rsidR="00F26AF2" w:rsidRPr="00F26AF2" w:rsidTr="00A76342">
        <w:trPr>
          <w:trHeight w:val="102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26AF2" w:rsidRPr="00F26AF2" w:rsidRDefault="00F26AF2" w:rsidP="00F26AF2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6AF2" w:rsidRPr="00F26AF2" w:rsidRDefault="00F26AF2" w:rsidP="00F26AF2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6AF2" w:rsidRPr="00F26AF2" w:rsidRDefault="00F26AF2" w:rsidP="00F26AF2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F26AF2" w:rsidRPr="00F26AF2" w:rsidTr="00A76342">
        <w:trPr>
          <w:trHeight w:val="238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26AF2" w:rsidRPr="00F26AF2" w:rsidRDefault="00F26AF2" w:rsidP="00F26AF2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6AF2" w:rsidRPr="00F26AF2" w:rsidRDefault="00F26AF2" w:rsidP="00F26AF2">
            <w:pPr>
              <w:spacing w:after="0" w:line="0" w:lineRule="atLeast"/>
              <w:ind w:left="80"/>
              <w:jc w:val="center"/>
              <w:rPr>
                <w:rFonts w:ascii="Cambria" w:eastAsia="Times New Roman" w:hAnsi="Cambria" w:cs="Arial"/>
                <w:color w:val="000000"/>
                <w:sz w:val="28"/>
                <w:szCs w:val="28"/>
                <w:lang w:val="id-ID"/>
              </w:rPr>
            </w:pPr>
            <w:r w:rsidRPr="00F26AF2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</w:rPr>
              <w:t>SOP</w:t>
            </w:r>
            <w:r w:rsidRPr="00F26AF2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  <w:lang w:val="id-ID"/>
              </w:rPr>
              <w:t>PEMBABATAN RUMPUT</w:t>
            </w: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26AF2" w:rsidRPr="00F26AF2" w:rsidRDefault="00F26AF2" w:rsidP="00F26AF2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F26AF2">
              <w:rPr>
                <w:rFonts w:ascii="Cambria" w:eastAsia="Century Schoolbook" w:hAnsi="Cambria" w:cs="Arial"/>
                <w:color w:val="000000"/>
              </w:rPr>
              <w:t>Revisi</w:t>
            </w:r>
            <w:proofErr w:type="spellEnd"/>
            <w:r w:rsidRPr="00F26AF2">
              <w:rPr>
                <w:rFonts w:ascii="Cambria" w:eastAsia="Century Schoolbook" w:hAnsi="Cambria" w:cs="Arial"/>
                <w:color w:val="000000"/>
              </w:rPr>
              <w:t xml:space="preserve">   : </w:t>
            </w:r>
          </w:p>
        </w:tc>
      </w:tr>
      <w:tr w:rsidR="00F26AF2" w:rsidRPr="00F26AF2" w:rsidTr="00A76342">
        <w:trPr>
          <w:trHeight w:val="111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26AF2" w:rsidRPr="00F26AF2" w:rsidRDefault="00F26AF2" w:rsidP="00F26AF2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6AF2" w:rsidRPr="00F26AF2" w:rsidRDefault="00F26AF2" w:rsidP="00F26AF2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6AF2" w:rsidRPr="00F26AF2" w:rsidRDefault="00F26AF2" w:rsidP="00F26AF2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F26AF2" w:rsidRPr="00F26AF2" w:rsidTr="00A76342">
        <w:trPr>
          <w:trHeight w:val="89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26AF2" w:rsidRPr="00F26AF2" w:rsidRDefault="00F26AF2" w:rsidP="00F26AF2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6AF2" w:rsidRPr="00F26AF2" w:rsidRDefault="00F26AF2" w:rsidP="00F26AF2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26AF2" w:rsidRPr="00F26AF2" w:rsidRDefault="00F26AF2" w:rsidP="00F26AF2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F26AF2">
              <w:rPr>
                <w:rFonts w:ascii="Cambria" w:eastAsia="Century Schoolbook" w:hAnsi="Cambria" w:cs="Arial"/>
                <w:color w:val="000000"/>
              </w:rPr>
              <w:t>Halaman</w:t>
            </w:r>
            <w:proofErr w:type="spellEnd"/>
            <w:r w:rsidRPr="00F26AF2">
              <w:rPr>
                <w:rFonts w:ascii="Cambria" w:eastAsia="Century Schoolbook" w:hAnsi="Cambria" w:cs="Arial"/>
                <w:color w:val="000000"/>
              </w:rPr>
              <w:t xml:space="preserve">: … </w:t>
            </w:r>
            <w:proofErr w:type="spellStart"/>
            <w:r w:rsidRPr="00F26AF2">
              <w:rPr>
                <w:rFonts w:ascii="Cambria" w:eastAsia="Century Schoolbook" w:hAnsi="Cambria" w:cs="Arial"/>
                <w:color w:val="000000"/>
              </w:rPr>
              <w:t>dari</w:t>
            </w:r>
            <w:proofErr w:type="spellEnd"/>
            <w:r w:rsidRPr="00F26AF2">
              <w:rPr>
                <w:rFonts w:ascii="Cambria" w:eastAsia="Century Schoolbook" w:hAnsi="Cambria" w:cs="Arial"/>
                <w:color w:val="000000"/>
              </w:rPr>
              <w:t xml:space="preserve"> …</w:t>
            </w:r>
          </w:p>
        </w:tc>
      </w:tr>
      <w:tr w:rsidR="00F26AF2" w:rsidRPr="00F26AF2" w:rsidTr="00A76342">
        <w:trPr>
          <w:trHeight w:val="191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26AF2" w:rsidRPr="00F26AF2" w:rsidRDefault="00F26AF2" w:rsidP="00F26AF2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6AF2" w:rsidRPr="00F26AF2" w:rsidRDefault="00F26AF2" w:rsidP="00F26AF2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F26AF2" w:rsidRPr="00F26AF2" w:rsidRDefault="00F26AF2" w:rsidP="00F26AF2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F26AF2" w:rsidRPr="00F26AF2" w:rsidTr="00A76342">
        <w:trPr>
          <w:trHeight w:val="6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26AF2" w:rsidRPr="00F26AF2" w:rsidRDefault="00F26AF2" w:rsidP="00F26AF2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6AF2" w:rsidRPr="00F26AF2" w:rsidRDefault="00F26AF2" w:rsidP="00F26AF2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6AF2" w:rsidRPr="00F26AF2" w:rsidRDefault="00F26AF2" w:rsidP="00F26AF2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</w:tr>
    </w:tbl>
    <w:p w:rsidR="00D63F32" w:rsidRPr="00D63F32" w:rsidRDefault="00D63F32" w:rsidP="00D63F32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40"/>
        <w:jc w:val="both"/>
        <w:rPr>
          <w:rFonts w:ascii="Bookman Old Style" w:hAnsi="Bookman Old Style" w:cs="Bookman Old Style"/>
          <w:b/>
          <w:bCs/>
        </w:rPr>
      </w:pPr>
    </w:p>
    <w:p w:rsidR="004710B9" w:rsidRDefault="00587557">
      <w:pPr>
        <w:widowControl w:val="0"/>
        <w:numPr>
          <w:ilvl w:val="0"/>
          <w:numId w:val="1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39" w:lineRule="auto"/>
        <w:ind w:left="740" w:hanging="370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Tujuan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4710B9" w:rsidRDefault="004710B9">
      <w:pPr>
        <w:widowControl w:val="0"/>
        <w:autoSpaceDE w:val="0"/>
        <w:autoSpaceDN w:val="0"/>
        <w:adjustRightInd w:val="0"/>
        <w:spacing w:after="0" w:line="53" w:lineRule="exact"/>
        <w:rPr>
          <w:rFonts w:ascii="Bookman Old Style" w:hAnsi="Bookman Old Style" w:cs="Bookman Old Style"/>
          <w:b/>
          <w:bCs/>
        </w:rPr>
      </w:pPr>
    </w:p>
    <w:p w:rsidR="004710B9" w:rsidRDefault="00587557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740"/>
        <w:jc w:val="both"/>
        <w:rPr>
          <w:rFonts w:ascii="Bookman Old Style" w:hAnsi="Bookman Old Style" w:cs="Bookman Old Style"/>
          <w:b/>
          <w:bCs/>
        </w:rPr>
      </w:pPr>
      <w:proofErr w:type="spellStart"/>
      <w:proofErr w:type="gramStart"/>
      <w:r>
        <w:rPr>
          <w:rFonts w:ascii="Bookman Old Style" w:hAnsi="Bookman Old Style" w:cs="Bookman Old Style"/>
        </w:rPr>
        <w:t>Menjaga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supaya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rumput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tetap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pendek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memberi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kenyamanan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kepada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warga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kampus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maupun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t</w:t>
      </w:r>
      <w:r w:rsidR="00F26AF2">
        <w:rPr>
          <w:rFonts w:ascii="Bookman Old Style" w:hAnsi="Bookman Old Style" w:cs="Bookman Old Style"/>
        </w:rPr>
        <w:t>amu</w:t>
      </w:r>
      <w:proofErr w:type="spellEnd"/>
      <w:r w:rsidR="00F26AF2">
        <w:rPr>
          <w:rFonts w:ascii="Bookman Old Style" w:hAnsi="Bookman Old Style" w:cs="Bookman Old Style"/>
        </w:rPr>
        <w:t xml:space="preserve"> IT Del yang</w:t>
      </w:r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menikmati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suasana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kampus</w:t>
      </w:r>
      <w:proofErr w:type="spellEnd"/>
      <w:r>
        <w:rPr>
          <w:rFonts w:ascii="Bookman Old Style" w:hAnsi="Bookman Old Style" w:cs="Bookman Old Style"/>
        </w:rPr>
        <w:t xml:space="preserve"> yang </w:t>
      </w:r>
      <w:proofErr w:type="spellStart"/>
      <w:r>
        <w:rPr>
          <w:rFonts w:ascii="Bookman Old Style" w:hAnsi="Bookman Old Style" w:cs="Bookman Old Style"/>
        </w:rPr>
        <w:t>asri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tertata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rapi</w:t>
      </w:r>
      <w:proofErr w:type="spellEnd"/>
      <w:r>
        <w:rPr>
          <w:rFonts w:ascii="Bookman Old Style" w:hAnsi="Bookman Old Style" w:cs="Bookman Old Style"/>
        </w:rPr>
        <w:t>.</w:t>
      </w:r>
      <w:proofErr w:type="gramEnd"/>
      <w:r>
        <w:rPr>
          <w:rFonts w:ascii="Bookman Old Style" w:hAnsi="Bookman Old Style" w:cs="Bookman Old Style"/>
        </w:rPr>
        <w:t xml:space="preserve"> </w:t>
      </w:r>
    </w:p>
    <w:p w:rsidR="004710B9" w:rsidRDefault="004710B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b/>
          <w:bCs/>
        </w:rPr>
      </w:pPr>
    </w:p>
    <w:p w:rsidR="004710B9" w:rsidRDefault="00587557">
      <w:pPr>
        <w:widowControl w:val="0"/>
        <w:numPr>
          <w:ilvl w:val="0"/>
          <w:numId w:val="1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39" w:lineRule="auto"/>
        <w:ind w:left="740" w:hanging="370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Ruang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  <w:proofErr w:type="spellStart"/>
      <w:r>
        <w:rPr>
          <w:rFonts w:ascii="Bookman Old Style" w:hAnsi="Bookman Old Style" w:cs="Bookman Old Style"/>
          <w:b/>
          <w:bCs/>
        </w:rPr>
        <w:t>lingkup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4710B9" w:rsidRDefault="004710B9">
      <w:pPr>
        <w:widowControl w:val="0"/>
        <w:autoSpaceDE w:val="0"/>
        <w:autoSpaceDN w:val="0"/>
        <w:adjustRightInd w:val="0"/>
        <w:spacing w:after="0" w:line="1" w:lineRule="exact"/>
        <w:rPr>
          <w:rFonts w:ascii="Bookman Old Style" w:hAnsi="Bookman Old Style" w:cs="Bookman Old Style"/>
          <w:b/>
          <w:bCs/>
        </w:rPr>
      </w:pPr>
    </w:p>
    <w:p w:rsidR="004710B9" w:rsidRDefault="00587557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740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</w:rPr>
        <w:t>Membabat</w:t>
      </w:r>
      <w:proofErr w:type="spellEnd"/>
      <w:r>
        <w:rPr>
          <w:rFonts w:ascii="Bookman Old Style" w:hAnsi="Bookman Old Style" w:cs="Bookman Old Style"/>
        </w:rPr>
        <w:t xml:space="preserve">, </w:t>
      </w:r>
      <w:proofErr w:type="spellStart"/>
      <w:r>
        <w:rPr>
          <w:rFonts w:ascii="Bookman Old Style" w:hAnsi="Bookman Old Style" w:cs="Bookman Old Style"/>
        </w:rPr>
        <w:t>menyapu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membuang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rumput</w:t>
      </w:r>
      <w:proofErr w:type="spellEnd"/>
      <w:r>
        <w:rPr>
          <w:rFonts w:ascii="Bookman Old Style" w:hAnsi="Bookman Old Style" w:cs="Bookman Old Style"/>
        </w:rPr>
        <w:t xml:space="preserve">. </w:t>
      </w:r>
    </w:p>
    <w:p w:rsidR="004710B9" w:rsidRDefault="004710B9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b/>
          <w:bCs/>
        </w:rPr>
      </w:pPr>
    </w:p>
    <w:p w:rsidR="004710B9" w:rsidRDefault="00587557">
      <w:pPr>
        <w:widowControl w:val="0"/>
        <w:numPr>
          <w:ilvl w:val="0"/>
          <w:numId w:val="1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39" w:lineRule="auto"/>
        <w:ind w:left="740" w:hanging="370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Tanggungjawab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4710B9" w:rsidRDefault="004710B9">
      <w:pPr>
        <w:widowControl w:val="0"/>
        <w:autoSpaceDE w:val="0"/>
        <w:autoSpaceDN w:val="0"/>
        <w:adjustRightInd w:val="0"/>
        <w:spacing w:after="0" w:line="53" w:lineRule="exact"/>
        <w:rPr>
          <w:rFonts w:ascii="Bookman Old Style" w:hAnsi="Bookman Old Style" w:cs="Bookman Old Style"/>
          <w:b/>
          <w:bCs/>
        </w:rPr>
      </w:pPr>
    </w:p>
    <w:p w:rsidR="007944D6" w:rsidRDefault="007944D6" w:rsidP="007944D6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720"/>
        <w:jc w:val="both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  <w:lang w:val="id-ID"/>
        </w:rPr>
        <w:t>Koordinator</w:t>
      </w:r>
      <w:r w:rsidR="00587557">
        <w:rPr>
          <w:rFonts w:ascii="Bookman Old Style" w:hAnsi="Bookman Old Style" w:cs="Bookman Old Style"/>
        </w:rPr>
        <w:t xml:space="preserve"> Gardener </w:t>
      </w:r>
      <w:proofErr w:type="spellStart"/>
      <w:r w:rsidR="00587557">
        <w:rPr>
          <w:rFonts w:ascii="Bookman Old Style" w:hAnsi="Bookman Old Style" w:cs="Bookman Old Style"/>
        </w:rPr>
        <w:t>bertanggungjawab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dan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memiliki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jadwal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rut</w:t>
      </w:r>
      <w:r>
        <w:rPr>
          <w:rFonts w:ascii="Bookman Old Style" w:hAnsi="Bookman Old Style" w:cs="Bookman Old Style"/>
        </w:rPr>
        <w:t>in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untuk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pembabatan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rumput</w:t>
      </w:r>
      <w:proofErr w:type="spellEnd"/>
      <w:r>
        <w:rPr>
          <w:rFonts w:ascii="Bookman Old Style" w:hAnsi="Bookman Old Style" w:cs="Bookman Old Style"/>
        </w:rPr>
        <w:t xml:space="preserve">. </w:t>
      </w:r>
      <w:r>
        <w:rPr>
          <w:rFonts w:ascii="Bookman Old Style" w:hAnsi="Bookman Old Style" w:cs="Bookman Old Style"/>
          <w:lang w:val="id-ID"/>
        </w:rPr>
        <w:t>Koordinator</w:t>
      </w:r>
      <w:r w:rsidR="00587557">
        <w:rPr>
          <w:rFonts w:ascii="Bookman Old Style" w:hAnsi="Bookman Old Style" w:cs="Bookman Old Style"/>
        </w:rPr>
        <w:t xml:space="preserve"> Gardener </w:t>
      </w:r>
      <w:proofErr w:type="spellStart"/>
      <w:r w:rsidR="00587557">
        <w:rPr>
          <w:rFonts w:ascii="Bookman Old Style" w:hAnsi="Bookman Old Style" w:cs="Bookman Old Style"/>
        </w:rPr>
        <w:t>bertanggungjawab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memberikan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laporan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kepada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r>
        <w:rPr>
          <w:rFonts w:ascii="Bookman Old Style" w:hAnsi="Bookman Old Style" w:cs="Bookman Old Style"/>
          <w:lang w:val="id-ID"/>
        </w:rPr>
        <w:t>Direktur Keuangan dan Sumber Daya Manusia.</w:t>
      </w:r>
      <w:r>
        <w:rPr>
          <w:rFonts w:ascii="Bookman Old Style" w:hAnsi="Bookman Old Style" w:cs="Bookman Old Style"/>
        </w:rPr>
        <w:t xml:space="preserve"> </w:t>
      </w:r>
    </w:p>
    <w:p w:rsidR="004710B9" w:rsidRDefault="004710B9" w:rsidP="007944D6">
      <w:pPr>
        <w:widowControl w:val="0"/>
        <w:overflowPunct w:val="0"/>
        <w:autoSpaceDE w:val="0"/>
        <w:autoSpaceDN w:val="0"/>
        <w:adjustRightInd w:val="0"/>
        <w:spacing w:after="0" w:line="228" w:lineRule="auto"/>
        <w:ind w:left="740"/>
        <w:jc w:val="both"/>
        <w:rPr>
          <w:rFonts w:ascii="Bookman Old Style" w:hAnsi="Bookman Old Style" w:cs="Bookman Old Style"/>
          <w:b/>
          <w:bCs/>
        </w:rPr>
      </w:pPr>
    </w:p>
    <w:p w:rsidR="004710B9" w:rsidRDefault="00587557">
      <w:pPr>
        <w:widowControl w:val="0"/>
        <w:numPr>
          <w:ilvl w:val="0"/>
          <w:numId w:val="1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39" w:lineRule="auto"/>
        <w:ind w:left="740" w:hanging="370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Uraian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  <w:proofErr w:type="spellStart"/>
      <w:r>
        <w:rPr>
          <w:rFonts w:ascii="Bookman Old Style" w:hAnsi="Bookman Old Style" w:cs="Bookman Old Style"/>
          <w:b/>
          <w:bCs/>
        </w:rPr>
        <w:t>prosedur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4710B9" w:rsidRDefault="004710B9">
      <w:pPr>
        <w:widowControl w:val="0"/>
        <w:autoSpaceDE w:val="0"/>
        <w:autoSpaceDN w:val="0"/>
        <w:adjustRightInd w:val="0"/>
        <w:spacing w:after="0" w:line="1" w:lineRule="exact"/>
        <w:rPr>
          <w:rFonts w:ascii="Bookman Old Style" w:hAnsi="Bookman Old Style" w:cs="Bookman Old Style"/>
          <w:b/>
          <w:bCs/>
        </w:rPr>
      </w:pPr>
    </w:p>
    <w:p w:rsidR="004710B9" w:rsidRPr="00EE18AF" w:rsidRDefault="00587557">
      <w:pPr>
        <w:widowControl w:val="0"/>
        <w:numPr>
          <w:ilvl w:val="1"/>
          <w:numId w:val="1"/>
        </w:numPr>
        <w:tabs>
          <w:tab w:val="clear" w:pos="1440"/>
          <w:tab w:val="num" w:pos="1100"/>
        </w:tabs>
        <w:overflowPunct w:val="0"/>
        <w:autoSpaceDE w:val="0"/>
        <w:autoSpaceDN w:val="0"/>
        <w:adjustRightInd w:val="0"/>
        <w:spacing w:after="0" w:line="238" w:lineRule="auto"/>
        <w:ind w:left="1100" w:hanging="370"/>
        <w:jc w:val="both"/>
        <w:rPr>
          <w:rFonts w:ascii="Bookman Old Style" w:hAnsi="Bookman Old Style" w:cs="Bookman Old Style"/>
        </w:rPr>
      </w:pPr>
      <w:proofErr w:type="spellStart"/>
      <w:r>
        <w:rPr>
          <w:rFonts w:ascii="Bookman Old Style" w:hAnsi="Bookman Old Style" w:cs="Bookman Old Style"/>
        </w:rPr>
        <w:t>Pembabatan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rumput</w:t>
      </w:r>
      <w:proofErr w:type="spellEnd"/>
      <w:r>
        <w:rPr>
          <w:rFonts w:ascii="Bookman Old Style" w:hAnsi="Bookman Old Style" w:cs="Bookman Old Style"/>
        </w:rPr>
        <w:t xml:space="preserve"> di </w:t>
      </w:r>
      <w:proofErr w:type="spellStart"/>
      <w:r>
        <w:rPr>
          <w:rFonts w:ascii="Bookman Old Style" w:hAnsi="Bookman Old Style" w:cs="Bookman Old Style"/>
        </w:rPr>
        <w:t>kampus</w:t>
      </w:r>
      <w:proofErr w:type="spellEnd"/>
      <w:r>
        <w:rPr>
          <w:rFonts w:ascii="Bookman Old Style" w:hAnsi="Bookman Old Style" w:cs="Bookman Old Style"/>
        </w:rPr>
        <w:t xml:space="preserve"> IT Del </w:t>
      </w:r>
      <w:proofErr w:type="spellStart"/>
      <w:r>
        <w:rPr>
          <w:rFonts w:ascii="Bookman Old Style" w:hAnsi="Bookman Old Style" w:cs="Bookman Old Style"/>
        </w:rPr>
        <w:t>dil</w:t>
      </w:r>
      <w:r w:rsidR="00F26AF2">
        <w:rPr>
          <w:rFonts w:ascii="Bookman Old Style" w:hAnsi="Bookman Old Style" w:cs="Bookman Old Style"/>
        </w:rPr>
        <w:t>aksanakan</w:t>
      </w:r>
      <w:proofErr w:type="spellEnd"/>
      <w:r w:rsidR="00F26AF2">
        <w:rPr>
          <w:rFonts w:ascii="Bookman Old Style" w:hAnsi="Bookman Old Style" w:cs="Bookman Old Style"/>
        </w:rPr>
        <w:t xml:space="preserve"> </w:t>
      </w:r>
      <w:proofErr w:type="spellStart"/>
      <w:r w:rsidR="00F26AF2">
        <w:rPr>
          <w:rFonts w:ascii="Bookman Old Style" w:hAnsi="Bookman Old Style" w:cs="Bookman Old Style"/>
        </w:rPr>
        <w:t>berotasi</w:t>
      </w:r>
      <w:proofErr w:type="spellEnd"/>
      <w:r w:rsidR="00F26AF2">
        <w:rPr>
          <w:rFonts w:ascii="Bookman Old Style" w:hAnsi="Bookman Old Style" w:cs="Bookman Old Style"/>
        </w:rPr>
        <w:t xml:space="preserve"> </w:t>
      </w:r>
      <w:proofErr w:type="spellStart"/>
      <w:r w:rsidR="00F26AF2">
        <w:rPr>
          <w:rFonts w:ascii="Bookman Old Style" w:hAnsi="Bookman Old Style" w:cs="Bookman Old Style"/>
        </w:rPr>
        <w:t>selama</w:t>
      </w:r>
      <w:proofErr w:type="spellEnd"/>
      <w:r w:rsidR="00F26AF2">
        <w:rPr>
          <w:rFonts w:ascii="Bookman Old Style" w:hAnsi="Bookman Old Style" w:cs="Bookman Old Style"/>
        </w:rPr>
        <w:t xml:space="preserve"> 1 x 1</w:t>
      </w:r>
      <w:r w:rsidR="00F26AF2">
        <w:rPr>
          <w:rFonts w:ascii="Bookman Old Style" w:hAnsi="Bookman Old Style" w:cs="Bookman Old Style"/>
          <w:lang w:val="id-ID"/>
        </w:rPr>
        <w:t>4</w:t>
      </w:r>
      <w:r w:rsidR="007944D6">
        <w:rPr>
          <w:rFonts w:ascii="Bookman Old Style" w:hAnsi="Bookman Old Style" w:cs="Bookman Old Style"/>
        </w:rPr>
        <w:t xml:space="preserve"> </w:t>
      </w:r>
      <w:proofErr w:type="spellStart"/>
      <w:r w:rsidR="007944D6">
        <w:rPr>
          <w:rFonts w:ascii="Bookman Old Style" w:hAnsi="Bookman Old Style" w:cs="Bookman Old Style"/>
        </w:rPr>
        <w:t>hari</w:t>
      </w:r>
      <w:proofErr w:type="spellEnd"/>
      <w:r w:rsidR="007944D6">
        <w:rPr>
          <w:rFonts w:ascii="Bookman Old Style" w:hAnsi="Bookman Old Style" w:cs="Bookman Old Style"/>
        </w:rPr>
        <w:t xml:space="preserve">, </w:t>
      </w:r>
      <w:proofErr w:type="spellStart"/>
      <w:r w:rsidR="007944D6">
        <w:rPr>
          <w:rFonts w:ascii="Bookman Old Style" w:hAnsi="Bookman Old Style" w:cs="Bookman Old Style"/>
        </w:rPr>
        <w:t>dihitung</w:t>
      </w:r>
      <w:proofErr w:type="spellEnd"/>
      <w:r w:rsidR="007944D6">
        <w:rPr>
          <w:rFonts w:ascii="Bookman Old Style" w:hAnsi="Bookman Old Style" w:cs="Bookman Old Style"/>
        </w:rPr>
        <w:t xml:space="preserve"> </w:t>
      </w:r>
      <w:proofErr w:type="spellStart"/>
      <w:r w:rsidR="007944D6">
        <w:rPr>
          <w:rFonts w:ascii="Bookman Old Style" w:hAnsi="Bookman Old Style" w:cs="Bookman Old Style"/>
        </w:rPr>
        <w:t>dari</w:t>
      </w:r>
      <w:proofErr w:type="spellEnd"/>
      <w:r w:rsidR="007944D6">
        <w:rPr>
          <w:rFonts w:ascii="Bookman Old Style" w:hAnsi="Bookman Old Style" w:cs="Bookman Old Style"/>
        </w:rPr>
        <w:t xml:space="preserve"> </w:t>
      </w:r>
      <w:proofErr w:type="spellStart"/>
      <w:r w:rsidR="007944D6">
        <w:rPr>
          <w:rFonts w:ascii="Bookman Old Style" w:hAnsi="Bookman Old Style" w:cs="Bookman Old Style"/>
        </w:rPr>
        <w:t>hari</w:t>
      </w:r>
      <w:proofErr w:type="spellEnd"/>
      <w:r w:rsidR="007944D6">
        <w:rPr>
          <w:rFonts w:ascii="Bookman Old Style" w:hAnsi="Bookman Old Style" w:cs="Bookman Old Style"/>
        </w:rPr>
        <w:t xml:space="preserve"> </w:t>
      </w:r>
      <w:proofErr w:type="spellStart"/>
      <w:r w:rsidR="007944D6">
        <w:rPr>
          <w:rFonts w:ascii="Bookman Old Style" w:hAnsi="Bookman Old Style" w:cs="Bookman Old Style"/>
        </w:rPr>
        <w:t>terakhir</w:t>
      </w:r>
      <w:proofErr w:type="spellEnd"/>
      <w:r w:rsidR="007944D6">
        <w:rPr>
          <w:rFonts w:ascii="Bookman Old Style" w:hAnsi="Bookman Old Style" w:cs="Bookman Old Style"/>
        </w:rPr>
        <w:t xml:space="preserve"> </w:t>
      </w:r>
      <w:proofErr w:type="spellStart"/>
      <w:r w:rsidR="007944D6">
        <w:rPr>
          <w:rFonts w:ascii="Bookman Old Style" w:hAnsi="Bookman Old Style" w:cs="Bookman Old Style"/>
        </w:rPr>
        <w:t>pembabatan</w:t>
      </w:r>
      <w:proofErr w:type="spellEnd"/>
      <w:r>
        <w:rPr>
          <w:rFonts w:ascii="Bookman Old Style" w:hAnsi="Bookman Old Style" w:cs="Bookman Old Style"/>
        </w:rPr>
        <w:t xml:space="preserve">. </w:t>
      </w:r>
    </w:p>
    <w:p w:rsidR="00EE18AF" w:rsidRDefault="00EE18AF">
      <w:pPr>
        <w:widowControl w:val="0"/>
        <w:numPr>
          <w:ilvl w:val="1"/>
          <w:numId w:val="1"/>
        </w:numPr>
        <w:tabs>
          <w:tab w:val="clear" w:pos="1440"/>
          <w:tab w:val="num" w:pos="1100"/>
        </w:tabs>
        <w:overflowPunct w:val="0"/>
        <w:autoSpaceDE w:val="0"/>
        <w:autoSpaceDN w:val="0"/>
        <w:adjustRightInd w:val="0"/>
        <w:spacing w:after="0" w:line="238" w:lineRule="auto"/>
        <w:ind w:left="1100" w:hanging="370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id-ID"/>
        </w:rPr>
        <w:t>Staf yang bertugas membabat rumput diharuska</w:t>
      </w:r>
      <w:r w:rsidR="007944D6">
        <w:rPr>
          <w:rFonts w:ascii="Bookman Old Style" w:hAnsi="Bookman Old Style" w:cs="Bookman Old Style"/>
          <w:lang w:val="id-ID"/>
        </w:rPr>
        <w:t xml:space="preserve">n memakai sepatu boots dan kaca mata </w:t>
      </w:r>
      <w:r w:rsidR="00C173E4">
        <w:rPr>
          <w:rFonts w:ascii="Bookman Old Style" w:hAnsi="Bookman Old Style" w:cs="Bookman Old Style"/>
          <w:lang w:val="id-ID"/>
        </w:rPr>
        <w:t>yang te</w:t>
      </w:r>
      <w:r>
        <w:rPr>
          <w:rFonts w:ascii="Bookman Old Style" w:hAnsi="Bookman Old Style" w:cs="Bookman Old Style"/>
          <w:lang w:val="id-ID"/>
        </w:rPr>
        <w:t>lah disediakan.</w:t>
      </w:r>
    </w:p>
    <w:p w:rsidR="004710B9" w:rsidRDefault="004710B9">
      <w:pPr>
        <w:widowControl w:val="0"/>
        <w:autoSpaceDE w:val="0"/>
        <w:autoSpaceDN w:val="0"/>
        <w:adjustRightInd w:val="0"/>
        <w:spacing w:after="0" w:line="52" w:lineRule="exact"/>
        <w:rPr>
          <w:rFonts w:ascii="Bookman Old Style" w:hAnsi="Bookman Old Style" w:cs="Bookman Old Style"/>
        </w:rPr>
      </w:pPr>
    </w:p>
    <w:p w:rsidR="004710B9" w:rsidRDefault="00587557">
      <w:pPr>
        <w:widowControl w:val="0"/>
        <w:numPr>
          <w:ilvl w:val="1"/>
          <w:numId w:val="1"/>
        </w:numPr>
        <w:tabs>
          <w:tab w:val="clear" w:pos="1440"/>
          <w:tab w:val="num" w:pos="1100"/>
        </w:tabs>
        <w:overflowPunct w:val="0"/>
        <w:autoSpaceDE w:val="0"/>
        <w:autoSpaceDN w:val="0"/>
        <w:adjustRightInd w:val="0"/>
        <w:spacing w:after="0" w:line="224" w:lineRule="auto"/>
        <w:ind w:left="1100" w:hanging="370"/>
        <w:jc w:val="both"/>
        <w:rPr>
          <w:rFonts w:ascii="Bookman Old Style" w:hAnsi="Bookman Old Style" w:cs="Bookman Old Style"/>
        </w:rPr>
      </w:pPr>
      <w:proofErr w:type="spellStart"/>
      <w:r>
        <w:rPr>
          <w:rFonts w:ascii="Bookman Old Style" w:hAnsi="Bookman Old Style" w:cs="Bookman Old Style"/>
        </w:rPr>
        <w:t>Pembabatan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rumput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dilakukan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berkelompok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untuk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menjamin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bahwa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pekerjaan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pembabatan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rumput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selesai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dengan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tuntas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tidak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menyisakan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rumput</w:t>
      </w:r>
      <w:proofErr w:type="spellEnd"/>
      <w:r>
        <w:rPr>
          <w:rFonts w:ascii="Bookman Old Style" w:hAnsi="Bookman Old Style" w:cs="Bookman Old Style"/>
        </w:rPr>
        <w:t xml:space="preserve"> yang </w:t>
      </w:r>
      <w:proofErr w:type="spellStart"/>
      <w:r>
        <w:rPr>
          <w:rFonts w:ascii="Bookman Old Style" w:hAnsi="Bookman Old Style" w:cs="Bookman Old Style"/>
        </w:rPr>
        <w:t>dibabat</w:t>
      </w:r>
      <w:proofErr w:type="spellEnd"/>
      <w:r>
        <w:rPr>
          <w:rFonts w:ascii="Bookman Old Style" w:hAnsi="Bookman Old Style" w:cs="Bookman Old Style"/>
        </w:rPr>
        <w:t xml:space="preserve"> di area </w:t>
      </w:r>
      <w:proofErr w:type="spellStart"/>
      <w:r>
        <w:rPr>
          <w:rFonts w:ascii="Bookman Old Style" w:hAnsi="Bookman Old Style" w:cs="Bookman Old Style"/>
        </w:rPr>
        <w:t>pembabatan</w:t>
      </w:r>
      <w:proofErr w:type="spellEnd"/>
      <w:r>
        <w:rPr>
          <w:rFonts w:ascii="Bookman Old Style" w:hAnsi="Bookman Old Style" w:cs="Bookman Old Style"/>
        </w:rPr>
        <w:t xml:space="preserve">. </w:t>
      </w:r>
      <w:proofErr w:type="spellStart"/>
      <w:r>
        <w:rPr>
          <w:rFonts w:ascii="Bookman Old Style" w:hAnsi="Bookman Old Style" w:cs="Bookman Old Style"/>
        </w:rPr>
        <w:t>Setiap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kelompok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terdiri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dari</w:t>
      </w:r>
      <w:proofErr w:type="spellEnd"/>
      <w:r>
        <w:rPr>
          <w:rFonts w:ascii="Bookman Old Style" w:hAnsi="Bookman Old Style" w:cs="Bookman Old Style"/>
        </w:rPr>
        <w:t xml:space="preserve">: </w:t>
      </w:r>
    </w:p>
    <w:p w:rsidR="004710B9" w:rsidRDefault="00587557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1460"/>
        <w:jc w:val="both"/>
        <w:rPr>
          <w:rFonts w:ascii="Bookman Old Style" w:hAnsi="Bookman Old Style" w:cs="Bookman Old Style"/>
        </w:rPr>
      </w:pPr>
      <w:proofErr w:type="gramStart"/>
      <w:r>
        <w:rPr>
          <w:rFonts w:ascii="Courier New" w:hAnsi="Courier New" w:cs="Courier New"/>
        </w:rPr>
        <w:t xml:space="preserve">o  </w:t>
      </w:r>
      <w:r w:rsidR="00EF1040">
        <w:rPr>
          <w:rFonts w:ascii="Bookman Old Style" w:hAnsi="Bookman Old Style" w:cs="Bookman Old Style"/>
          <w:lang w:val="id-ID"/>
        </w:rPr>
        <w:t>4</w:t>
      </w:r>
      <w:proofErr w:type="gramEnd"/>
      <w:r>
        <w:rPr>
          <w:rFonts w:ascii="Bookman Old Style" w:hAnsi="Bookman Old Style" w:cs="Bookman Old Style"/>
        </w:rPr>
        <w:t xml:space="preserve"> orang </w:t>
      </w:r>
      <w:proofErr w:type="spellStart"/>
      <w:r>
        <w:rPr>
          <w:rFonts w:ascii="Bookman Old Style" w:hAnsi="Bookman Old Style" w:cs="Bookman Old Style"/>
        </w:rPr>
        <w:t>pembabat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rumput</w:t>
      </w:r>
      <w:proofErr w:type="spellEnd"/>
      <w:r>
        <w:rPr>
          <w:rFonts w:ascii="Courier New" w:hAnsi="Courier New" w:cs="Courier New"/>
        </w:rPr>
        <w:t xml:space="preserve"> </w:t>
      </w:r>
    </w:p>
    <w:p w:rsidR="004710B9" w:rsidRDefault="00587557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1460"/>
        <w:jc w:val="both"/>
        <w:rPr>
          <w:rFonts w:ascii="Bookman Old Style" w:hAnsi="Bookman Old Style" w:cs="Bookman Old Style"/>
        </w:rPr>
      </w:pPr>
      <w:proofErr w:type="gramStart"/>
      <w:r>
        <w:rPr>
          <w:rFonts w:ascii="Courier New" w:hAnsi="Courier New" w:cs="Courier New"/>
        </w:rPr>
        <w:t xml:space="preserve">o  </w:t>
      </w:r>
      <w:r w:rsidR="00EF1040">
        <w:rPr>
          <w:rFonts w:ascii="Bookman Old Style" w:hAnsi="Bookman Old Style" w:cs="Bookman Old Style"/>
          <w:lang w:val="id-ID"/>
        </w:rPr>
        <w:t>7</w:t>
      </w:r>
      <w:proofErr w:type="gramEnd"/>
      <w:r w:rsidR="00C173E4">
        <w:rPr>
          <w:rFonts w:ascii="Bookman Old Style" w:hAnsi="Bookman Old Style" w:cs="Bookman Old Style"/>
          <w:lang w:val="id-ID"/>
        </w:rPr>
        <w:t xml:space="preserve"> </w:t>
      </w:r>
      <w:r w:rsidR="00C173E4">
        <w:rPr>
          <w:rFonts w:ascii="Bookman Old Style" w:hAnsi="Bookman Old Style" w:cs="Bookman Old Style"/>
        </w:rPr>
        <w:t xml:space="preserve">orang </w:t>
      </w:r>
      <w:proofErr w:type="spellStart"/>
      <w:r w:rsidR="00C173E4">
        <w:rPr>
          <w:rFonts w:ascii="Bookman Old Style" w:hAnsi="Bookman Old Style" w:cs="Bookman Old Style"/>
        </w:rPr>
        <w:t>penyapu</w:t>
      </w:r>
      <w:proofErr w:type="spellEnd"/>
      <w:r w:rsidR="00C173E4">
        <w:rPr>
          <w:rFonts w:ascii="Bookman Old Style" w:hAnsi="Bookman Old Style" w:cs="Bookman Old Style"/>
        </w:rPr>
        <w:t xml:space="preserve"> </w:t>
      </w:r>
      <w:r w:rsidR="00C173E4">
        <w:rPr>
          <w:rFonts w:ascii="Bookman Old Style" w:hAnsi="Bookman Old Style" w:cs="Bookman Old Style"/>
          <w:lang w:val="id-ID"/>
        </w:rPr>
        <w:t xml:space="preserve">potongan </w:t>
      </w:r>
      <w:proofErr w:type="spellStart"/>
      <w:r>
        <w:rPr>
          <w:rFonts w:ascii="Bookman Old Style" w:hAnsi="Bookman Old Style" w:cs="Bookman Old Style"/>
        </w:rPr>
        <w:t>rumput</w:t>
      </w:r>
      <w:proofErr w:type="spellEnd"/>
      <w:r>
        <w:rPr>
          <w:rFonts w:ascii="Bookman Old Style" w:hAnsi="Bookman Old Style" w:cs="Bookman Old Style"/>
        </w:rPr>
        <w:t xml:space="preserve"> yang </w:t>
      </w:r>
      <w:proofErr w:type="spellStart"/>
      <w:r>
        <w:rPr>
          <w:rFonts w:ascii="Bookman Old Style" w:hAnsi="Bookman Old Style" w:cs="Bookman Old Style"/>
        </w:rPr>
        <w:t>dibabat</w:t>
      </w:r>
      <w:proofErr w:type="spellEnd"/>
      <w:r>
        <w:rPr>
          <w:rFonts w:ascii="Courier New" w:hAnsi="Courier New" w:cs="Courier New"/>
        </w:rPr>
        <w:t xml:space="preserve"> </w:t>
      </w:r>
    </w:p>
    <w:p w:rsidR="004710B9" w:rsidRDefault="00587557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1460"/>
        <w:jc w:val="both"/>
        <w:rPr>
          <w:rFonts w:ascii="Bookman Old Style" w:hAnsi="Bookman Old Style" w:cs="Bookman Old Style"/>
        </w:rPr>
      </w:pPr>
      <w:proofErr w:type="gramStart"/>
      <w:r>
        <w:rPr>
          <w:rFonts w:ascii="Courier New" w:hAnsi="Courier New" w:cs="Courier New"/>
        </w:rPr>
        <w:t xml:space="preserve">o  </w:t>
      </w:r>
      <w:r>
        <w:rPr>
          <w:rFonts w:ascii="Bookman Old Style" w:hAnsi="Bookman Old Style" w:cs="Bookman Old Style"/>
        </w:rPr>
        <w:t>2</w:t>
      </w:r>
      <w:proofErr w:type="gramEnd"/>
      <w:r>
        <w:rPr>
          <w:rFonts w:ascii="Bookman Old Style" w:hAnsi="Bookman Old Style" w:cs="Bookman Old Style"/>
        </w:rPr>
        <w:t xml:space="preserve"> orang </w:t>
      </w:r>
      <w:proofErr w:type="spellStart"/>
      <w:r>
        <w:rPr>
          <w:rFonts w:ascii="Bookman Old Style" w:hAnsi="Bookman Old Style" w:cs="Bookman Old Style"/>
        </w:rPr>
        <w:t>pembu</w:t>
      </w:r>
      <w:r w:rsidR="00C173E4">
        <w:rPr>
          <w:rFonts w:ascii="Bookman Old Style" w:hAnsi="Bookman Old Style" w:cs="Bookman Old Style"/>
        </w:rPr>
        <w:t>ang</w:t>
      </w:r>
      <w:proofErr w:type="spellEnd"/>
      <w:r w:rsidR="00C173E4">
        <w:rPr>
          <w:rFonts w:ascii="Bookman Old Style" w:hAnsi="Bookman Old Style" w:cs="Bookman Old Style"/>
        </w:rPr>
        <w:t xml:space="preserve"> </w:t>
      </w:r>
      <w:proofErr w:type="spellStart"/>
      <w:r w:rsidR="00C173E4">
        <w:rPr>
          <w:rFonts w:ascii="Bookman Old Style" w:hAnsi="Bookman Old Style" w:cs="Bookman Old Style"/>
        </w:rPr>
        <w:t>rumput</w:t>
      </w:r>
      <w:proofErr w:type="spellEnd"/>
      <w:r w:rsidR="00C173E4">
        <w:rPr>
          <w:rFonts w:ascii="Bookman Old Style" w:hAnsi="Bookman Old Style" w:cs="Bookman Old Style"/>
        </w:rPr>
        <w:t xml:space="preserve"> yang </w:t>
      </w:r>
      <w:proofErr w:type="spellStart"/>
      <w:r w:rsidR="00C173E4">
        <w:rPr>
          <w:rFonts w:ascii="Bookman Old Style" w:hAnsi="Bookman Old Style" w:cs="Bookman Old Style"/>
        </w:rPr>
        <w:t>telah</w:t>
      </w:r>
      <w:proofErr w:type="spellEnd"/>
      <w:r w:rsidR="00C173E4">
        <w:rPr>
          <w:rFonts w:ascii="Bookman Old Style" w:hAnsi="Bookman Old Style" w:cs="Bookman Old Style"/>
        </w:rPr>
        <w:t xml:space="preserve"> </w:t>
      </w:r>
      <w:proofErr w:type="spellStart"/>
      <w:r w:rsidR="00C173E4">
        <w:rPr>
          <w:rFonts w:ascii="Bookman Old Style" w:hAnsi="Bookman Old Style" w:cs="Bookman Old Style"/>
        </w:rPr>
        <w:t>disapu</w:t>
      </w:r>
      <w:proofErr w:type="spellEnd"/>
      <w:r w:rsidR="00C173E4">
        <w:rPr>
          <w:rFonts w:ascii="Bookman Old Style" w:hAnsi="Bookman Old Style" w:cs="Bookman Old Style"/>
          <w:lang w:val="id-ID"/>
        </w:rPr>
        <w:t>/</w:t>
      </w:r>
      <w:proofErr w:type="spellStart"/>
      <w:r>
        <w:rPr>
          <w:rFonts w:ascii="Bookman Old Style" w:hAnsi="Bookman Old Style" w:cs="Bookman Old Style"/>
        </w:rPr>
        <w:t>dikumpulkan</w:t>
      </w:r>
      <w:proofErr w:type="spellEnd"/>
      <w:r w:rsidR="00C173E4">
        <w:rPr>
          <w:rFonts w:ascii="Bookman Old Style" w:hAnsi="Bookman Old Style" w:cs="Bookman Old Style"/>
          <w:lang w:val="id-ID"/>
        </w:rPr>
        <w:t>.</w:t>
      </w:r>
      <w:r>
        <w:rPr>
          <w:rFonts w:ascii="Courier New" w:hAnsi="Courier New" w:cs="Courier New"/>
        </w:rPr>
        <w:t xml:space="preserve"> </w:t>
      </w:r>
    </w:p>
    <w:p w:rsidR="004710B9" w:rsidRDefault="004710B9">
      <w:pPr>
        <w:widowControl w:val="0"/>
        <w:autoSpaceDE w:val="0"/>
        <w:autoSpaceDN w:val="0"/>
        <w:adjustRightInd w:val="0"/>
        <w:spacing w:after="0" w:line="52" w:lineRule="exact"/>
        <w:rPr>
          <w:rFonts w:ascii="Bookman Old Style" w:hAnsi="Bookman Old Style" w:cs="Bookman Old Style"/>
        </w:rPr>
      </w:pPr>
    </w:p>
    <w:p w:rsidR="004710B9" w:rsidRPr="00C173E4" w:rsidRDefault="00587557" w:rsidP="00C173E4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720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i/>
          <w:iCs/>
        </w:rPr>
        <w:t>Catatan</w:t>
      </w:r>
      <w:proofErr w:type="spellEnd"/>
      <w:r>
        <w:rPr>
          <w:rFonts w:ascii="Bookman Old Style" w:hAnsi="Bookman Old Style" w:cs="Bookman Old Style"/>
          <w:i/>
          <w:iCs/>
        </w:rPr>
        <w:t xml:space="preserve">: </w:t>
      </w:r>
      <w:proofErr w:type="spellStart"/>
      <w:r>
        <w:rPr>
          <w:rFonts w:ascii="Bookman Old Style" w:hAnsi="Bookman Old Style" w:cs="Bookman Old Style"/>
          <w:i/>
          <w:iCs/>
        </w:rPr>
        <w:t>Jika</w:t>
      </w:r>
      <w:proofErr w:type="spellEnd"/>
      <w:r>
        <w:rPr>
          <w:rFonts w:ascii="Bookman Old Style" w:hAnsi="Bookman Old Style" w:cs="Bookman Old Style"/>
          <w:i/>
          <w:iCs/>
        </w:rPr>
        <w:t xml:space="preserve"> </w:t>
      </w:r>
      <w:proofErr w:type="spellStart"/>
      <w:r>
        <w:rPr>
          <w:rFonts w:ascii="Bookman Old Style" w:hAnsi="Bookman Old Style" w:cs="Bookman Old Style"/>
          <w:i/>
          <w:iCs/>
        </w:rPr>
        <w:t>tenaga</w:t>
      </w:r>
      <w:proofErr w:type="spellEnd"/>
      <w:r>
        <w:rPr>
          <w:rFonts w:ascii="Bookman Old Style" w:hAnsi="Bookman Old Style" w:cs="Bookman Old Style"/>
          <w:i/>
          <w:iCs/>
        </w:rPr>
        <w:t xml:space="preserve"> </w:t>
      </w:r>
      <w:proofErr w:type="spellStart"/>
      <w:r>
        <w:rPr>
          <w:rFonts w:ascii="Bookman Old Style" w:hAnsi="Bookman Old Style" w:cs="Bookman Old Style"/>
          <w:i/>
          <w:iCs/>
        </w:rPr>
        <w:t>kerja</w:t>
      </w:r>
      <w:proofErr w:type="spellEnd"/>
      <w:r>
        <w:rPr>
          <w:rFonts w:ascii="Bookman Old Style" w:hAnsi="Bookman Old Style" w:cs="Bookman Old Style"/>
          <w:i/>
          <w:iCs/>
        </w:rPr>
        <w:t xml:space="preserve"> </w:t>
      </w:r>
      <w:proofErr w:type="spellStart"/>
      <w:r>
        <w:rPr>
          <w:rFonts w:ascii="Bookman Old Style" w:hAnsi="Bookman Old Style" w:cs="Bookman Old Style"/>
          <w:i/>
          <w:iCs/>
        </w:rPr>
        <w:t>kurang</w:t>
      </w:r>
      <w:proofErr w:type="spellEnd"/>
      <w:r>
        <w:rPr>
          <w:rFonts w:ascii="Bookman Old Style" w:hAnsi="Bookman Old Style" w:cs="Bookman Old Style"/>
          <w:i/>
          <w:iCs/>
        </w:rPr>
        <w:t xml:space="preserve">, </w:t>
      </w:r>
      <w:proofErr w:type="spellStart"/>
      <w:r>
        <w:rPr>
          <w:rFonts w:ascii="Bookman Old Style" w:hAnsi="Bookman Old Style" w:cs="Bookman Old Style"/>
          <w:i/>
          <w:iCs/>
        </w:rPr>
        <w:t>maka</w:t>
      </w:r>
      <w:proofErr w:type="spellEnd"/>
      <w:r>
        <w:rPr>
          <w:rFonts w:ascii="Bookman Old Style" w:hAnsi="Bookman Old Style" w:cs="Bookman Old Style"/>
          <w:i/>
          <w:iCs/>
        </w:rPr>
        <w:t xml:space="preserve"> </w:t>
      </w:r>
      <w:proofErr w:type="spellStart"/>
      <w:r>
        <w:rPr>
          <w:rFonts w:ascii="Bookman Old Style" w:hAnsi="Bookman Old Style" w:cs="Bookman Old Style"/>
          <w:i/>
          <w:iCs/>
        </w:rPr>
        <w:t>diambil</w:t>
      </w:r>
      <w:proofErr w:type="spellEnd"/>
      <w:r>
        <w:rPr>
          <w:rFonts w:ascii="Bookman Old Style" w:hAnsi="Bookman Old Style" w:cs="Bookman Old Style"/>
          <w:i/>
          <w:iCs/>
        </w:rPr>
        <w:t xml:space="preserve"> </w:t>
      </w:r>
      <w:proofErr w:type="spellStart"/>
      <w:r>
        <w:rPr>
          <w:rFonts w:ascii="Bookman Old Style" w:hAnsi="Bookman Old Style" w:cs="Bookman Old Style"/>
          <w:i/>
          <w:iCs/>
        </w:rPr>
        <w:t>tenaga</w:t>
      </w:r>
      <w:proofErr w:type="spellEnd"/>
      <w:r>
        <w:rPr>
          <w:rFonts w:ascii="Bookman Old Style" w:hAnsi="Bookman Old Style" w:cs="Bookman Old Style"/>
          <w:i/>
          <w:iCs/>
        </w:rPr>
        <w:t xml:space="preserve"> outsourcing </w:t>
      </w:r>
      <w:proofErr w:type="spellStart"/>
      <w:r>
        <w:rPr>
          <w:rFonts w:ascii="Bookman Old Style" w:hAnsi="Bookman Old Style" w:cs="Bookman Old Style"/>
          <w:i/>
          <w:iCs/>
        </w:rPr>
        <w:t>dengan</w:t>
      </w:r>
      <w:proofErr w:type="spellEnd"/>
      <w:r>
        <w:rPr>
          <w:rFonts w:ascii="Bookman Old Style" w:hAnsi="Bookman Old Style" w:cs="Bookman Old Style"/>
          <w:i/>
          <w:iCs/>
        </w:rPr>
        <w:t xml:space="preserve"> </w:t>
      </w:r>
      <w:proofErr w:type="spellStart"/>
      <w:r>
        <w:rPr>
          <w:rFonts w:ascii="Bookman Old Style" w:hAnsi="Bookman Old Style" w:cs="Bookman Old Style"/>
          <w:i/>
          <w:iCs/>
        </w:rPr>
        <w:t>persetujuan</w:t>
      </w:r>
      <w:proofErr w:type="spellEnd"/>
      <w:r w:rsidR="00A82920">
        <w:rPr>
          <w:rFonts w:ascii="Bookman Old Style" w:hAnsi="Bookman Old Style" w:cs="Bookman Old Style"/>
          <w:i/>
          <w:iCs/>
        </w:rPr>
        <w:t xml:space="preserve"> </w:t>
      </w:r>
      <w:r w:rsidR="00C173E4" w:rsidRPr="00C173E4">
        <w:rPr>
          <w:rFonts w:ascii="Bookman Old Style" w:hAnsi="Bookman Old Style" w:cs="Bookman Old Style"/>
          <w:i/>
          <w:lang w:val="id-ID"/>
        </w:rPr>
        <w:t>Direktur K</w:t>
      </w:r>
      <w:r w:rsidR="00C173E4">
        <w:rPr>
          <w:rFonts w:ascii="Bookman Old Style" w:hAnsi="Bookman Old Style" w:cs="Bookman Old Style"/>
          <w:i/>
          <w:lang w:val="id-ID"/>
        </w:rPr>
        <w:t>euangan dan Sumber Daya Manusia</w:t>
      </w:r>
      <w:r w:rsidR="00C173E4" w:rsidRPr="00C173E4">
        <w:rPr>
          <w:rFonts w:ascii="Bookman Old Style" w:hAnsi="Bookman Old Style" w:cs="Bookman Old Style"/>
          <w:i/>
        </w:rPr>
        <w:t xml:space="preserve"> </w:t>
      </w:r>
      <w:r w:rsidR="00A82920" w:rsidRPr="00C173E4">
        <w:rPr>
          <w:rFonts w:ascii="Bookman Old Style" w:hAnsi="Bookman Old Style" w:cs="Bookman Old Style"/>
          <w:i/>
          <w:iCs/>
          <w:lang w:val="id-ID"/>
        </w:rPr>
        <w:t>(</w:t>
      </w:r>
      <w:r w:rsidR="00A82920">
        <w:rPr>
          <w:rFonts w:ascii="Bookman Old Style" w:hAnsi="Bookman Old Style" w:cs="Bookman Old Style"/>
          <w:i/>
          <w:iCs/>
          <w:lang w:val="id-ID"/>
        </w:rPr>
        <w:t>tambahan tenaga untuk menyapu)</w:t>
      </w:r>
    </w:p>
    <w:p w:rsidR="004710B9" w:rsidRDefault="004710B9">
      <w:pPr>
        <w:widowControl w:val="0"/>
        <w:autoSpaceDE w:val="0"/>
        <w:autoSpaceDN w:val="0"/>
        <w:adjustRightInd w:val="0"/>
        <w:spacing w:after="0" w:line="51" w:lineRule="exact"/>
        <w:rPr>
          <w:rFonts w:ascii="Bookman Old Style" w:hAnsi="Bookman Old Style" w:cs="Bookman Old Style"/>
        </w:rPr>
      </w:pPr>
    </w:p>
    <w:p w:rsidR="004710B9" w:rsidRDefault="00587557">
      <w:pPr>
        <w:widowControl w:val="0"/>
        <w:numPr>
          <w:ilvl w:val="1"/>
          <w:numId w:val="1"/>
        </w:numPr>
        <w:tabs>
          <w:tab w:val="clear" w:pos="1440"/>
          <w:tab w:val="num" w:pos="1100"/>
        </w:tabs>
        <w:overflowPunct w:val="0"/>
        <w:autoSpaceDE w:val="0"/>
        <w:autoSpaceDN w:val="0"/>
        <w:adjustRightInd w:val="0"/>
        <w:spacing w:after="0" w:line="215" w:lineRule="auto"/>
        <w:ind w:left="1100" w:hanging="370"/>
        <w:jc w:val="both"/>
        <w:rPr>
          <w:rFonts w:ascii="Bookman Old Style" w:hAnsi="Bookman Old Style" w:cs="Bookman Old Style"/>
        </w:rPr>
      </w:pPr>
      <w:proofErr w:type="spellStart"/>
      <w:r>
        <w:rPr>
          <w:rFonts w:ascii="Bookman Old Style" w:hAnsi="Bookman Old Style" w:cs="Bookman Old Style"/>
        </w:rPr>
        <w:t>Pembabatan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rumput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menggunakan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mesin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babat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gendong</w:t>
      </w:r>
      <w:proofErr w:type="spellEnd"/>
      <w:r w:rsidR="00A82920">
        <w:rPr>
          <w:rFonts w:ascii="Bookman Old Style" w:hAnsi="Bookman Old Style" w:cs="Bookman Old Style"/>
          <w:lang w:val="id-ID"/>
        </w:rPr>
        <w:t xml:space="preserve"> dan mesin babat dorong</w:t>
      </w:r>
      <w:r>
        <w:rPr>
          <w:rFonts w:ascii="Bookman Old Style" w:hAnsi="Bookman Old Style" w:cs="Bookman Old Style"/>
        </w:rPr>
        <w:t xml:space="preserve">. </w:t>
      </w:r>
      <w:r w:rsidR="00A82920">
        <w:rPr>
          <w:rFonts w:ascii="Bookman Old Style" w:hAnsi="Bookman Old Style" w:cs="Bookman Old Style"/>
          <w:lang w:val="id-ID"/>
        </w:rPr>
        <w:t>Mesin babat gendong menggunakan bahan bakar pertalite yang dicampur dengan oli dengan p</w:t>
      </w:r>
      <w:proofErr w:type="spellStart"/>
      <w:r>
        <w:rPr>
          <w:rFonts w:ascii="Bookman Old Style" w:hAnsi="Bookman Old Style" w:cs="Bookman Old Style"/>
        </w:rPr>
        <w:t>erbandin</w:t>
      </w:r>
      <w:r w:rsidR="00A82920">
        <w:rPr>
          <w:rFonts w:ascii="Bookman Old Style" w:hAnsi="Bookman Old Style" w:cs="Bookman Old Style"/>
        </w:rPr>
        <w:t>gan</w:t>
      </w:r>
      <w:proofErr w:type="spellEnd"/>
      <w:r w:rsidR="00A82920">
        <w:rPr>
          <w:rFonts w:ascii="Bookman Old Style" w:hAnsi="Bookman Old Style" w:cs="Bookman Old Style"/>
        </w:rPr>
        <w:t xml:space="preserve"> </w:t>
      </w:r>
      <w:proofErr w:type="spellStart"/>
      <w:r w:rsidR="00A82920">
        <w:rPr>
          <w:rFonts w:ascii="Bookman Old Style" w:hAnsi="Bookman Old Style" w:cs="Bookman Old Style"/>
        </w:rPr>
        <w:t>oli</w:t>
      </w:r>
      <w:proofErr w:type="spellEnd"/>
      <w:r w:rsidR="00A82920">
        <w:rPr>
          <w:rFonts w:ascii="Bookman Old Style" w:hAnsi="Bookman Old Style" w:cs="Bookman Old Style"/>
        </w:rPr>
        <w:t xml:space="preserve"> </w:t>
      </w:r>
      <w:proofErr w:type="spellStart"/>
      <w:r w:rsidR="00A82920">
        <w:rPr>
          <w:rFonts w:ascii="Bookman Old Style" w:hAnsi="Bookman Old Style" w:cs="Bookman Old Style"/>
        </w:rPr>
        <w:t>dan</w:t>
      </w:r>
      <w:proofErr w:type="spellEnd"/>
      <w:r w:rsidR="00A82920">
        <w:rPr>
          <w:rFonts w:ascii="Bookman Old Style" w:hAnsi="Bookman Old Style" w:cs="Bookman Old Style"/>
        </w:rPr>
        <w:t xml:space="preserve"> p</w:t>
      </w:r>
      <w:r w:rsidR="00A82920">
        <w:rPr>
          <w:rFonts w:ascii="Bookman Old Style" w:hAnsi="Bookman Old Style" w:cs="Bookman Old Style"/>
          <w:lang w:val="id-ID"/>
        </w:rPr>
        <w:t>ertalite</w:t>
      </w:r>
      <w:r w:rsidR="00661643">
        <w:rPr>
          <w:rFonts w:ascii="Bookman Old Style" w:hAnsi="Bookman Old Style" w:cs="Bookman Old Style"/>
        </w:rPr>
        <w:t xml:space="preserve"> </w:t>
      </w:r>
      <w:proofErr w:type="spellStart"/>
      <w:r w:rsidR="00661643">
        <w:rPr>
          <w:rFonts w:ascii="Bookman Old Style" w:hAnsi="Bookman Old Style" w:cs="Bookman Old Style"/>
        </w:rPr>
        <w:t>adalah</w:t>
      </w:r>
      <w:proofErr w:type="spellEnd"/>
      <w:r w:rsidR="00661643">
        <w:rPr>
          <w:rFonts w:ascii="Bookman Old Style" w:hAnsi="Bookman Old Style" w:cs="Bookman Old Style"/>
        </w:rPr>
        <w:t xml:space="preserve"> 1:</w:t>
      </w:r>
      <w:r w:rsidR="00661643">
        <w:rPr>
          <w:rFonts w:ascii="Bookman Old Style" w:hAnsi="Bookman Old Style" w:cs="Bookman Old Style"/>
          <w:lang w:val="id-ID"/>
        </w:rPr>
        <w:t>13</w:t>
      </w:r>
      <w:r w:rsidR="00A82920">
        <w:rPr>
          <w:rFonts w:ascii="Bookman Old Style" w:hAnsi="Bookman Old Style" w:cs="Bookman Old Style"/>
          <w:lang w:val="id-ID"/>
        </w:rPr>
        <w:t xml:space="preserve">. </w:t>
      </w:r>
      <w:r w:rsidR="007D0C1D">
        <w:rPr>
          <w:rFonts w:ascii="Bookman Old Style" w:hAnsi="Bookman Old Style" w:cs="Bookman Old Style"/>
          <w:lang w:val="id-ID"/>
        </w:rPr>
        <w:t>Mesin babat dorong menggunakan bahan bakar pertalite.</w:t>
      </w:r>
    </w:p>
    <w:p w:rsidR="004710B9" w:rsidRDefault="004710B9">
      <w:pPr>
        <w:widowControl w:val="0"/>
        <w:autoSpaceDE w:val="0"/>
        <w:autoSpaceDN w:val="0"/>
        <w:adjustRightInd w:val="0"/>
        <w:spacing w:after="0" w:line="2" w:lineRule="exact"/>
        <w:rPr>
          <w:rFonts w:ascii="Bookman Old Style" w:hAnsi="Bookman Old Style" w:cs="Bookman Old Style"/>
        </w:rPr>
      </w:pPr>
    </w:p>
    <w:p w:rsidR="00661643" w:rsidRPr="00661643" w:rsidRDefault="00587557" w:rsidP="00661643">
      <w:pPr>
        <w:widowControl w:val="0"/>
        <w:numPr>
          <w:ilvl w:val="1"/>
          <w:numId w:val="1"/>
        </w:numPr>
        <w:tabs>
          <w:tab w:val="clear" w:pos="1440"/>
          <w:tab w:val="num" w:pos="1100"/>
        </w:tabs>
        <w:overflowPunct w:val="0"/>
        <w:autoSpaceDE w:val="0"/>
        <w:autoSpaceDN w:val="0"/>
        <w:adjustRightInd w:val="0"/>
        <w:spacing w:after="0" w:line="240" w:lineRule="auto"/>
        <w:ind w:left="1100" w:hanging="370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Radius orang </w:t>
      </w:r>
      <w:proofErr w:type="spellStart"/>
      <w:r>
        <w:rPr>
          <w:rFonts w:ascii="Bookman Old Style" w:hAnsi="Bookman Old Style" w:cs="Bookman Old Style"/>
        </w:rPr>
        <w:t>dengan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pembabat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rumput</w:t>
      </w:r>
      <w:proofErr w:type="spellEnd"/>
      <w:r>
        <w:rPr>
          <w:rFonts w:ascii="Bookman Old Style" w:hAnsi="Bookman Old Style" w:cs="Bookman Old Style"/>
        </w:rPr>
        <w:t xml:space="preserve"> minimal 3 m.</w:t>
      </w:r>
      <w:r w:rsidRPr="00661643">
        <w:rPr>
          <w:rFonts w:ascii="Bookman Old Style" w:hAnsi="Bookman Old Style" w:cs="Bookman Old Style"/>
        </w:rPr>
        <w:t xml:space="preserve"> </w:t>
      </w:r>
    </w:p>
    <w:p w:rsidR="004710B9" w:rsidRPr="00EF1040" w:rsidRDefault="00661643" w:rsidP="00661643">
      <w:pPr>
        <w:widowControl w:val="0"/>
        <w:numPr>
          <w:ilvl w:val="1"/>
          <w:numId w:val="1"/>
        </w:numPr>
        <w:tabs>
          <w:tab w:val="clear" w:pos="1440"/>
          <w:tab w:val="num" w:pos="1100"/>
        </w:tabs>
        <w:overflowPunct w:val="0"/>
        <w:autoSpaceDE w:val="0"/>
        <w:autoSpaceDN w:val="0"/>
        <w:adjustRightInd w:val="0"/>
        <w:spacing w:after="0" w:line="240" w:lineRule="auto"/>
        <w:ind w:left="1100" w:hanging="370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id-ID"/>
        </w:rPr>
        <w:t>Koordinator</w:t>
      </w:r>
      <w:r w:rsidR="00587557">
        <w:rPr>
          <w:rFonts w:ascii="Bookman Old Style" w:hAnsi="Bookman Old Style" w:cs="Bookman Old Style"/>
        </w:rPr>
        <w:t xml:space="preserve"> Gardener </w:t>
      </w:r>
      <w:proofErr w:type="spellStart"/>
      <w:r w:rsidR="00587557">
        <w:rPr>
          <w:rFonts w:ascii="Bookman Old Style" w:hAnsi="Bookman Old Style" w:cs="Bookman Old Style"/>
        </w:rPr>
        <w:t>bertugas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untuk</w:t>
      </w:r>
      <w:proofErr w:type="spellEnd"/>
      <w:r w:rsidR="00587557">
        <w:rPr>
          <w:rFonts w:ascii="Bookman Old Style" w:hAnsi="Bookman Old Style" w:cs="Bookman Old Style"/>
        </w:rPr>
        <w:t xml:space="preserve">: </w:t>
      </w:r>
    </w:p>
    <w:p w:rsidR="00EF1040" w:rsidRDefault="00EF1040" w:rsidP="00EF104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</w:rPr>
      </w:pPr>
    </w:p>
    <w:p w:rsidR="004710B9" w:rsidRDefault="004710B9" w:rsidP="00661643">
      <w:pPr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 w:cs="Times New Roman"/>
          <w:sz w:val="24"/>
          <w:szCs w:val="24"/>
        </w:rPr>
      </w:pPr>
    </w:p>
    <w:p w:rsidR="004710B9" w:rsidRDefault="00336F54" w:rsidP="00EF1040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10" w:lineRule="auto"/>
        <w:ind w:left="1701"/>
        <w:jc w:val="both"/>
        <w:rPr>
          <w:rFonts w:ascii="Courier New" w:hAnsi="Courier New" w:cs="Courier New"/>
        </w:rPr>
      </w:pPr>
      <w:r>
        <w:rPr>
          <w:rFonts w:ascii="Bookman Old Style" w:hAnsi="Bookman Old Style" w:cs="Bookman Old Style"/>
          <w:lang w:val="id-ID"/>
        </w:rPr>
        <w:t>M</w:t>
      </w:r>
      <w:proofErr w:type="spellStart"/>
      <w:r w:rsidR="00587557">
        <w:rPr>
          <w:rFonts w:ascii="Bookman Old Style" w:hAnsi="Bookman Old Style" w:cs="Bookman Old Style"/>
        </w:rPr>
        <w:t>emberitahukan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jadwal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pembabatan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rumput</w:t>
      </w:r>
      <w:proofErr w:type="spellEnd"/>
      <w:r w:rsidR="00587557">
        <w:rPr>
          <w:rFonts w:ascii="Bookman Old Style" w:hAnsi="Bookman Old Style" w:cs="Bookman Old Style"/>
        </w:rPr>
        <w:t xml:space="preserve">, area </w:t>
      </w:r>
      <w:proofErr w:type="spellStart"/>
      <w:r w:rsidR="00587557">
        <w:rPr>
          <w:rFonts w:ascii="Bookman Old Style" w:hAnsi="Bookman Old Style" w:cs="Bookman Old Style"/>
        </w:rPr>
        <w:t>pembabatan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d</w:t>
      </w:r>
      <w:r>
        <w:rPr>
          <w:rFonts w:ascii="Bookman Old Style" w:hAnsi="Bookman Old Style" w:cs="Bookman Old Style"/>
        </w:rPr>
        <w:t>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waktu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pelaksanaan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pembabatan</w:t>
      </w:r>
      <w:proofErr w:type="spellEnd"/>
      <w:r>
        <w:rPr>
          <w:rFonts w:ascii="Bookman Old Style" w:hAnsi="Bookman Old Style" w:cs="Bookman Old Style"/>
          <w:lang w:val="id-ID"/>
        </w:rPr>
        <w:t>, kepada unit dan warga yang dianggap penting untuk mengetahuinya.</w:t>
      </w:r>
      <w:r w:rsidR="00587557">
        <w:rPr>
          <w:rFonts w:ascii="Bookman Old Style" w:hAnsi="Bookman Old Style" w:cs="Bookman Old Style"/>
        </w:rPr>
        <w:t xml:space="preserve"> </w:t>
      </w:r>
    </w:p>
    <w:p w:rsidR="004710B9" w:rsidRDefault="004710B9">
      <w:pPr>
        <w:widowControl w:val="0"/>
        <w:autoSpaceDE w:val="0"/>
        <w:autoSpaceDN w:val="0"/>
        <w:adjustRightInd w:val="0"/>
        <w:spacing w:after="0" w:line="51" w:lineRule="exact"/>
        <w:ind w:left="1701"/>
        <w:rPr>
          <w:rFonts w:ascii="Times New Roman" w:hAnsi="Times New Roman" w:cs="Times New Roman"/>
          <w:sz w:val="24"/>
          <w:szCs w:val="24"/>
        </w:rPr>
      </w:pPr>
    </w:p>
    <w:p w:rsidR="004710B9" w:rsidRPr="00EE18AF" w:rsidRDefault="00336F54" w:rsidP="00EF1040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29" w:lineRule="auto"/>
        <w:ind w:left="1701"/>
        <w:jc w:val="both"/>
        <w:rPr>
          <w:rFonts w:ascii="Courier New" w:hAnsi="Courier New" w:cs="Courier New"/>
        </w:rPr>
      </w:pPr>
      <w:r>
        <w:rPr>
          <w:rFonts w:ascii="Bookman Old Style" w:hAnsi="Bookman Old Style" w:cs="Bookman Old Style"/>
          <w:lang w:val="id-ID"/>
        </w:rPr>
        <w:t>P</w:t>
      </w:r>
      <w:proofErr w:type="spellStart"/>
      <w:r w:rsidR="00587557">
        <w:rPr>
          <w:rFonts w:ascii="Bookman Old Style" w:hAnsi="Bookman Old Style" w:cs="Bookman Old Style"/>
        </w:rPr>
        <w:t>emberitahuan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diberikan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ke</w:t>
      </w:r>
      <w:r>
        <w:rPr>
          <w:rFonts w:ascii="Bookman Old Style" w:hAnsi="Bookman Old Style" w:cs="Bookman Old Style"/>
        </w:rPr>
        <w:t>pada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penghuni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kampus</w:t>
      </w:r>
      <w:proofErr w:type="spellEnd"/>
      <w:r>
        <w:rPr>
          <w:rFonts w:ascii="Bookman Old Style" w:hAnsi="Bookman Old Style" w:cs="Bookman Old Style"/>
        </w:rPr>
        <w:t xml:space="preserve"> via</w:t>
      </w:r>
      <w:r>
        <w:rPr>
          <w:rFonts w:ascii="Bookman Old Style" w:hAnsi="Bookman Old Style" w:cs="Bookman Old Style"/>
          <w:lang w:val="id-ID"/>
        </w:rPr>
        <w:t xml:space="preserve"> telepon seluler</w:t>
      </w:r>
      <w:r w:rsidR="00587557">
        <w:rPr>
          <w:rFonts w:ascii="Bookman Old Style" w:hAnsi="Bookman Old Style" w:cs="Bookman Old Style"/>
        </w:rPr>
        <w:t xml:space="preserve"> 1 </w:t>
      </w:r>
      <w:proofErr w:type="spellStart"/>
      <w:r w:rsidR="00587557">
        <w:rPr>
          <w:rFonts w:ascii="Bookman Old Style" w:hAnsi="Bookman Old Style" w:cs="Bookman Old Style"/>
        </w:rPr>
        <w:t>hari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sebelum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jadwal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pembabatan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dimulai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untuk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memberikan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waktu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kepada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penghuni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kampus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memindahkan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kendaraan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masing-masing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ke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lokasi</w:t>
      </w:r>
      <w:proofErr w:type="spellEnd"/>
      <w:r w:rsidR="00587557">
        <w:rPr>
          <w:rFonts w:ascii="Bookman Old Style" w:hAnsi="Bookman Old Style" w:cs="Bookman Old Style"/>
        </w:rPr>
        <w:t xml:space="preserve"> yang </w:t>
      </w:r>
      <w:proofErr w:type="spellStart"/>
      <w:r w:rsidR="00587557">
        <w:rPr>
          <w:rFonts w:ascii="Bookman Old Style" w:hAnsi="Bookman Old Style" w:cs="Bookman Old Style"/>
        </w:rPr>
        <w:t>aman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dan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menjaga</w:t>
      </w:r>
      <w:proofErr w:type="spellEnd"/>
      <w:r w:rsidR="00587557">
        <w:rPr>
          <w:rFonts w:ascii="Bookman Old Style" w:hAnsi="Bookman Old Style" w:cs="Bookman Old Style"/>
        </w:rPr>
        <w:t xml:space="preserve"> agar </w:t>
      </w:r>
      <w:proofErr w:type="spellStart"/>
      <w:r w:rsidR="00587557">
        <w:rPr>
          <w:rFonts w:ascii="Bookman Old Style" w:hAnsi="Bookman Old Style" w:cs="Bookman Old Style"/>
        </w:rPr>
        <w:t>tidak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ada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pakaian</w:t>
      </w:r>
      <w:proofErr w:type="spellEnd"/>
      <w:r w:rsidR="00587557">
        <w:rPr>
          <w:rFonts w:ascii="Bookman Old Style" w:hAnsi="Bookman Old Style" w:cs="Bookman Old Style"/>
        </w:rPr>
        <w:t xml:space="preserve"> yan</w:t>
      </w:r>
      <w:r>
        <w:rPr>
          <w:rFonts w:ascii="Bookman Old Style" w:hAnsi="Bookman Old Style" w:cs="Bookman Old Style"/>
        </w:rPr>
        <w:t xml:space="preserve">g </w:t>
      </w:r>
      <w:proofErr w:type="spellStart"/>
      <w:r>
        <w:rPr>
          <w:rFonts w:ascii="Bookman Old Style" w:hAnsi="Bookman Old Style" w:cs="Bookman Old Style"/>
        </w:rPr>
        <w:t>dijemur</w:t>
      </w:r>
      <w:proofErr w:type="spellEnd"/>
      <w:r>
        <w:rPr>
          <w:rFonts w:ascii="Bookman Old Style" w:hAnsi="Bookman Old Style" w:cs="Bookman Old Style"/>
        </w:rPr>
        <w:t xml:space="preserve"> di </w:t>
      </w:r>
      <w:proofErr w:type="spellStart"/>
      <w:r>
        <w:rPr>
          <w:rFonts w:ascii="Bookman Old Style" w:hAnsi="Bookman Old Style" w:cs="Bookman Old Style"/>
        </w:rPr>
        <w:t>jemuran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rumah</w:t>
      </w:r>
      <w:proofErr w:type="spellEnd"/>
      <w:r>
        <w:rPr>
          <w:rFonts w:ascii="Bookman Old Style" w:hAnsi="Bookman Old Style" w:cs="Bookman Old Style"/>
        </w:rPr>
        <w:t xml:space="preserve">. </w:t>
      </w:r>
      <w:r>
        <w:rPr>
          <w:rFonts w:ascii="Bookman Old Style" w:hAnsi="Bookman Old Style" w:cs="Bookman Old Style"/>
          <w:lang w:val="id-ID"/>
        </w:rPr>
        <w:t>Koordinator g</w:t>
      </w:r>
      <w:proofErr w:type="spellStart"/>
      <w:r w:rsidR="00587557">
        <w:rPr>
          <w:rFonts w:ascii="Bookman Old Style" w:hAnsi="Bookman Old Style" w:cs="Bookman Old Style"/>
        </w:rPr>
        <w:t>ardener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sebaiknya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menyarankan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lokasi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aman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untuk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pemindahan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ke</w:t>
      </w:r>
      <w:proofErr w:type="spellEnd"/>
      <w:r>
        <w:rPr>
          <w:rFonts w:ascii="Bookman Old Style" w:hAnsi="Bookman Old Style" w:cs="Bookman Old Style"/>
          <w:lang w:val="id-ID"/>
        </w:rPr>
        <w:t>n</w:t>
      </w:r>
      <w:proofErr w:type="spellStart"/>
      <w:r w:rsidR="00587557">
        <w:rPr>
          <w:rFonts w:ascii="Bookman Old Style" w:hAnsi="Bookman Old Style" w:cs="Bookman Old Style"/>
        </w:rPr>
        <w:t>daraan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selama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pembabatan</w:t>
      </w:r>
      <w:proofErr w:type="spellEnd"/>
      <w:r w:rsidR="00587557">
        <w:rPr>
          <w:rFonts w:ascii="Bookman Old Style" w:hAnsi="Bookman Old Style" w:cs="Bookman Old Style"/>
        </w:rPr>
        <w:t xml:space="preserve"> di area </w:t>
      </w:r>
      <w:proofErr w:type="spellStart"/>
      <w:r w:rsidR="00587557">
        <w:rPr>
          <w:rFonts w:ascii="Bookman Old Style" w:hAnsi="Bookman Old Style" w:cs="Bookman Old Style"/>
        </w:rPr>
        <w:t>hunian</w:t>
      </w:r>
      <w:proofErr w:type="spellEnd"/>
      <w:r w:rsidR="00587557">
        <w:rPr>
          <w:rFonts w:ascii="Bookman Old Style" w:hAnsi="Bookman Old Style" w:cs="Bookman Old Style"/>
        </w:rPr>
        <w:t xml:space="preserve"> </w:t>
      </w:r>
      <w:proofErr w:type="spellStart"/>
      <w:r w:rsidR="00587557">
        <w:rPr>
          <w:rFonts w:ascii="Bookman Old Style" w:hAnsi="Bookman Old Style" w:cs="Bookman Old Style"/>
        </w:rPr>
        <w:t>dilaksanakan</w:t>
      </w:r>
      <w:proofErr w:type="spellEnd"/>
      <w:r w:rsidR="00587557">
        <w:rPr>
          <w:rFonts w:ascii="Bookman Old Style" w:hAnsi="Bookman Old Style" w:cs="Bookman Old Style"/>
        </w:rPr>
        <w:t xml:space="preserve">. </w:t>
      </w:r>
    </w:p>
    <w:p w:rsidR="00EE18AF" w:rsidRDefault="00EE18AF" w:rsidP="00EE18AF">
      <w:pPr>
        <w:widowControl w:val="0"/>
        <w:overflowPunct w:val="0"/>
        <w:autoSpaceDE w:val="0"/>
        <w:autoSpaceDN w:val="0"/>
        <w:adjustRightInd w:val="0"/>
        <w:spacing w:after="0" w:line="229" w:lineRule="auto"/>
        <w:jc w:val="both"/>
        <w:rPr>
          <w:rFonts w:ascii="Bookman Old Style" w:hAnsi="Bookman Old Style" w:cs="Bookman Old Style"/>
          <w:lang w:val="id-ID"/>
        </w:rPr>
      </w:pPr>
    </w:p>
    <w:p w:rsidR="00EE18AF" w:rsidRDefault="00EE18AF" w:rsidP="00EE18AF">
      <w:pPr>
        <w:widowControl w:val="0"/>
        <w:overflowPunct w:val="0"/>
        <w:autoSpaceDE w:val="0"/>
        <w:autoSpaceDN w:val="0"/>
        <w:adjustRightInd w:val="0"/>
        <w:spacing w:after="0" w:line="229" w:lineRule="auto"/>
        <w:jc w:val="both"/>
        <w:rPr>
          <w:rFonts w:ascii="Bookman Old Style" w:hAnsi="Bookman Old Style" w:cs="Bookman Old Style"/>
          <w:lang w:val="id-ID"/>
        </w:rPr>
      </w:pPr>
    </w:p>
    <w:p w:rsidR="00EE18AF" w:rsidRDefault="00EE18AF" w:rsidP="00EE18AF">
      <w:pPr>
        <w:widowControl w:val="0"/>
        <w:overflowPunct w:val="0"/>
        <w:autoSpaceDE w:val="0"/>
        <w:autoSpaceDN w:val="0"/>
        <w:adjustRightInd w:val="0"/>
        <w:spacing w:after="0" w:line="229" w:lineRule="auto"/>
        <w:jc w:val="both"/>
        <w:rPr>
          <w:rFonts w:ascii="Bookman Old Style" w:hAnsi="Bookman Old Style" w:cs="Bookman Old Style"/>
          <w:lang w:val="id-ID"/>
        </w:rPr>
      </w:pPr>
    </w:p>
    <w:p w:rsidR="00EE18AF" w:rsidRDefault="00EE18AF" w:rsidP="00EE18AF">
      <w:pPr>
        <w:widowControl w:val="0"/>
        <w:overflowPunct w:val="0"/>
        <w:autoSpaceDE w:val="0"/>
        <w:autoSpaceDN w:val="0"/>
        <w:adjustRightInd w:val="0"/>
        <w:spacing w:after="0" w:line="229" w:lineRule="auto"/>
        <w:jc w:val="both"/>
        <w:rPr>
          <w:rFonts w:ascii="Bookman Old Style" w:hAnsi="Bookman Old Style" w:cs="Bookman Old Style"/>
          <w:lang w:val="id-ID"/>
        </w:rPr>
      </w:pPr>
    </w:p>
    <w:p w:rsidR="00EF1040" w:rsidRDefault="00EF1040" w:rsidP="00EE18AF">
      <w:pPr>
        <w:widowControl w:val="0"/>
        <w:overflowPunct w:val="0"/>
        <w:autoSpaceDE w:val="0"/>
        <w:autoSpaceDN w:val="0"/>
        <w:adjustRightInd w:val="0"/>
        <w:spacing w:after="0" w:line="229" w:lineRule="auto"/>
        <w:jc w:val="both"/>
        <w:rPr>
          <w:rFonts w:ascii="Bookman Old Style" w:hAnsi="Bookman Old Style" w:cs="Bookman Old Style"/>
          <w:lang w:val="id-ID"/>
        </w:rPr>
      </w:pPr>
    </w:p>
    <w:p w:rsidR="00EF1040" w:rsidRDefault="00EF1040" w:rsidP="00EE18AF">
      <w:pPr>
        <w:widowControl w:val="0"/>
        <w:overflowPunct w:val="0"/>
        <w:autoSpaceDE w:val="0"/>
        <w:autoSpaceDN w:val="0"/>
        <w:adjustRightInd w:val="0"/>
        <w:spacing w:after="0" w:line="229" w:lineRule="auto"/>
        <w:jc w:val="both"/>
        <w:rPr>
          <w:rFonts w:ascii="Bookman Old Style" w:hAnsi="Bookman Old Style" w:cs="Bookman Old Style"/>
          <w:lang w:val="id-ID"/>
        </w:rPr>
      </w:pPr>
    </w:p>
    <w:p w:rsidR="00EE18AF" w:rsidRDefault="00EE18AF" w:rsidP="00EE18AF">
      <w:pPr>
        <w:widowControl w:val="0"/>
        <w:overflowPunct w:val="0"/>
        <w:autoSpaceDE w:val="0"/>
        <w:autoSpaceDN w:val="0"/>
        <w:adjustRightInd w:val="0"/>
        <w:spacing w:after="0" w:line="229" w:lineRule="auto"/>
        <w:jc w:val="both"/>
        <w:rPr>
          <w:rFonts w:ascii="Courier New" w:hAnsi="Courier New" w:cs="Courier New"/>
        </w:rPr>
      </w:pPr>
    </w:p>
    <w:p w:rsidR="004710B9" w:rsidRDefault="004710B9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 w:cs="Times New Roman"/>
          <w:sz w:val="24"/>
          <w:szCs w:val="24"/>
        </w:rPr>
      </w:pPr>
    </w:p>
    <w:p w:rsidR="004710B9" w:rsidRDefault="004710B9" w:rsidP="007D0C1D">
      <w:pPr>
        <w:widowControl w:val="0"/>
        <w:tabs>
          <w:tab w:val="left" w:pos="6555"/>
        </w:tabs>
        <w:overflowPunct w:val="0"/>
        <w:autoSpaceDE w:val="0"/>
        <w:autoSpaceDN w:val="0"/>
        <w:adjustRightInd w:val="0"/>
        <w:spacing w:after="0" w:line="21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10B9" w:rsidRDefault="00587557">
      <w:pPr>
        <w:widowControl w:val="0"/>
        <w:tabs>
          <w:tab w:val="left" w:pos="91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man Old Style" w:hAnsi="Bookman Old Style" w:cs="Bookman Old Style"/>
          <w:sz w:val="18"/>
          <w:szCs w:val="18"/>
        </w:rPr>
        <w:lastRenderedPageBreak/>
        <w:t xml:space="preserve">SOP </w:t>
      </w:r>
      <w:proofErr w:type="spellStart"/>
      <w:r>
        <w:rPr>
          <w:rFonts w:ascii="Bookman Old Style" w:hAnsi="Bookman Old Style" w:cs="Bookman Old Style"/>
          <w:sz w:val="18"/>
          <w:szCs w:val="18"/>
        </w:rPr>
        <w:t>Pembabatan</w:t>
      </w:r>
      <w:proofErr w:type="spellEnd"/>
      <w:r>
        <w:rPr>
          <w:rFonts w:ascii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Bookman Old Style"/>
          <w:sz w:val="18"/>
          <w:szCs w:val="18"/>
        </w:rPr>
        <w:t>Rumput</w:t>
      </w:r>
      <w:proofErr w:type="spellEnd"/>
      <w:r>
        <w:rPr>
          <w:rFonts w:ascii="Bookman Old Style" w:hAnsi="Bookman Old Style" w:cs="Bookman Old Style"/>
          <w:sz w:val="18"/>
          <w:szCs w:val="18"/>
        </w:rPr>
        <w:t>-Unit Taman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Bookman Old Style" w:hAnsi="Bookman Old Style" w:cs="Bookman Old Style"/>
          <w:sz w:val="18"/>
          <w:szCs w:val="18"/>
        </w:rPr>
        <w:t xml:space="preserve">Hal 1 </w:t>
      </w:r>
      <w:proofErr w:type="spellStart"/>
      <w:r>
        <w:rPr>
          <w:rFonts w:ascii="Bookman Old Style" w:hAnsi="Bookman Old Style" w:cs="Bookman Old Style"/>
          <w:sz w:val="18"/>
          <w:szCs w:val="18"/>
        </w:rPr>
        <w:t>dari</w:t>
      </w:r>
      <w:proofErr w:type="spellEnd"/>
      <w:r>
        <w:rPr>
          <w:rFonts w:ascii="Bookman Old Style" w:hAnsi="Bookman Old Style" w:cs="Bookman Old Style"/>
          <w:sz w:val="18"/>
          <w:szCs w:val="18"/>
        </w:rPr>
        <w:t xml:space="preserve"> 2</w:t>
      </w:r>
    </w:p>
    <w:p w:rsidR="00EE18AF" w:rsidRPr="00EE18AF" w:rsidRDefault="00EE18AF" w:rsidP="00EE18AF">
      <w:pPr>
        <w:widowControl w:val="0"/>
        <w:overflowPunct w:val="0"/>
        <w:autoSpaceDE w:val="0"/>
        <w:autoSpaceDN w:val="0"/>
        <w:adjustRightInd w:val="0"/>
        <w:spacing w:after="0" w:line="219" w:lineRule="auto"/>
        <w:ind w:left="1820"/>
        <w:jc w:val="both"/>
        <w:rPr>
          <w:rFonts w:ascii="Courier New" w:hAnsi="Courier New" w:cs="Courier New"/>
        </w:rPr>
      </w:pPr>
      <w:bookmarkStart w:id="0" w:name="page2"/>
      <w:bookmarkEnd w:id="0"/>
    </w:p>
    <w:p w:rsidR="00EE18AF" w:rsidRPr="00D63F32" w:rsidRDefault="00EE18AF" w:rsidP="00EF1040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19" w:lineRule="auto"/>
        <w:ind w:left="1701"/>
        <w:jc w:val="both"/>
        <w:rPr>
          <w:rFonts w:ascii="Courier New" w:hAnsi="Courier New" w:cs="Courier New"/>
        </w:rPr>
      </w:pPr>
      <w:proofErr w:type="spellStart"/>
      <w:r>
        <w:rPr>
          <w:rFonts w:ascii="Bookman Old Style" w:hAnsi="Bookman Old Style" w:cs="Bookman Old Style"/>
        </w:rPr>
        <w:t>Sebe</w:t>
      </w:r>
      <w:r w:rsidR="00336F54">
        <w:rPr>
          <w:rFonts w:ascii="Bookman Old Style" w:hAnsi="Bookman Old Style" w:cs="Bookman Old Style"/>
        </w:rPr>
        <w:t>lum</w:t>
      </w:r>
      <w:proofErr w:type="spellEnd"/>
      <w:r w:rsidR="00336F54">
        <w:rPr>
          <w:rFonts w:ascii="Bookman Old Style" w:hAnsi="Bookman Old Style" w:cs="Bookman Old Style"/>
        </w:rPr>
        <w:t xml:space="preserve"> </w:t>
      </w:r>
      <w:proofErr w:type="spellStart"/>
      <w:r w:rsidR="00336F54">
        <w:rPr>
          <w:rFonts w:ascii="Bookman Old Style" w:hAnsi="Bookman Old Style" w:cs="Bookman Old Style"/>
        </w:rPr>
        <w:t>pelaksanaan</w:t>
      </w:r>
      <w:proofErr w:type="spellEnd"/>
      <w:r w:rsidR="00336F54">
        <w:rPr>
          <w:rFonts w:ascii="Bookman Old Style" w:hAnsi="Bookman Old Style" w:cs="Bookman Old Style"/>
        </w:rPr>
        <w:t xml:space="preserve"> </w:t>
      </w:r>
      <w:proofErr w:type="spellStart"/>
      <w:r w:rsidR="00336F54">
        <w:rPr>
          <w:rFonts w:ascii="Bookman Old Style" w:hAnsi="Bookman Old Style" w:cs="Bookman Old Style"/>
        </w:rPr>
        <w:t>pembabatan</w:t>
      </w:r>
      <w:proofErr w:type="spellEnd"/>
      <w:r w:rsidR="00336F54">
        <w:rPr>
          <w:rFonts w:ascii="Bookman Old Style" w:hAnsi="Bookman Old Style" w:cs="Bookman Old Style"/>
        </w:rPr>
        <w:t xml:space="preserve">, </w:t>
      </w:r>
      <w:r w:rsidR="00336F54">
        <w:rPr>
          <w:rFonts w:ascii="Bookman Old Style" w:hAnsi="Bookman Old Style" w:cs="Bookman Old Style"/>
          <w:lang w:val="id-ID"/>
        </w:rPr>
        <w:t>koordinator</w:t>
      </w:r>
      <w:r>
        <w:rPr>
          <w:rFonts w:ascii="Bookman Old Style" w:hAnsi="Bookman Old Style" w:cs="Bookman Old Style"/>
        </w:rPr>
        <w:t xml:space="preserve"> Gardener </w:t>
      </w:r>
      <w:proofErr w:type="spellStart"/>
      <w:r>
        <w:rPr>
          <w:rFonts w:ascii="Bookman Old Style" w:hAnsi="Bookman Old Style" w:cs="Bookman Old Style"/>
        </w:rPr>
        <w:t>bertugas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untuk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memantau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kembali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apakah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seluruh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kendaraan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sudah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dipindahkan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ke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lokasi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aman</w:t>
      </w:r>
      <w:proofErr w:type="spellEnd"/>
      <w:r>
        <w:rPr>
          <w:rFonts w:ascii="Bookman Old Style" w:hAnsi="Bookman Old Style" w:cs="Bookman Old Style"/>
        </w:rPr>
        <w:t xml:space="preserve">, </w:t>
      </w:r>
      <w:proofErr w:type="spellStart"/>
      <w:r w:rsidR="00336F54">
        <w:rPr>
          <w:rFonts w:ascii="Bookman Old Style" w:hAnsi="Bookman Old Style" w:cs="Bookman Old Style"/>
        </w:rPr>
        <w:t>jika</w:t>
      </w:r>
      <w:proofErr w:type="spellEnd"/>
      <w:r w:rsidR="00336F54">
        <w:rPr>
          <w:rFonts w:ascii="Bookman Old Style" w:hAnsi="Bookman Old Style" w:cs="Bookman Old Style"/>
        </w:rPr>
        <w:t xml:space="preserve"> </w:t>
      </w:r>
      <w:proofErr w:type="spellStart"/>
      <w:r w:rsidR="00336F54">
        <w:rPr>
          <w:rFonts w:ascii="Bookman Old Style" w:hAnsi="Bookman Old Style" w:cs="Bookman Old Style"/>
        </w:rPr>
        <w:t>belum</w:t>
      </w:r>
      <w:proofErr w:type="spellEnd"/>
      <w:r w:rsidR="00336F54">
        <w:rPr>
          <w:rFonts w:ascii="Bookman Old Style" w:hAnsi="Bookman Old Style" w:cs="Bookman Old Style"/>
        </w:rPr>
        <w:t xml:space="preserve"> </w:t>
      </w:r>
      <w:proofErr w:type="spellStart"/>
      <w:r w:rsidR="00336F54">
        <w:rPr>
          <w:rFonts w:ascii="Bookman Old Style" w:hAnsi="Bookman Old Style" w:cs="Bookman Old Style"/>
        </w:rPr>
        <w:t>dipindahkan</w:t>
      </w:r>
      <w:proofErr w:type="spellEnd"/>
      <w:r w:rsidR="00336F54">
        <w:rPr>
          <w:rFonts w:ascii="Bookman Old Style" w:hAnsi="Bookman Old Style" w:cs="Bookman Old Style"/>
        </w:rPr>
        <w:t xml:space="preserve"> </w:t>
      </w:r>
      <w:proofErr w:type="spellStart"/>
      <w:r w:rsidR="00336F54">
        <w:rPr>
          <w:rFonts w:ascii="Bookman Old Style" w:hAnsi="Bookman Old Style" w:cs="Bookman Old Style"/>
        </w:rPr>
        <w:t>maka</w:t>
      </w:r>
      <w:proofErr w:type="spellEnd"/>
      <w:r w:rsidR="00336F54">
        <w:rPr>
          <w:rFonts w:ascii="Bookman Old Style" w:hAnsi="Bookman Old Style" w:cs="Bookman Old Style"/>
        </w:rPr>
        <w:t xml:space="preserve"> </w:t>
      </w:r>
      <w:r w:rsidR="00336F54">
        <w:rPr>
          <w:rFonts w:ascii="Bookman Old Style" w:hAnsi="Bookman Old Style" w:cs="Bookman Old Style"/>
          <w:lang w:val="id-ID"/>
        </w:rPr>
        <w:t>koordinator</w:t>
      </w:r>
      <w:r>
        <w:rPr>
          <w:rFonts w:ascii="Bookman Old Style" w:hAnsi="Bookman Old Style" w:cs="Bookman Old Style"/>
        </w:rPr>
        <w:t xml:space="preserve"> Gardener </w:t>
      </w:r>
      <w:proofErr w:type="spellStart"/>
      <w:r>
        <w:rPr>
          <w:rFonts w:ascii="Bookman Old Style" w:hAnsi="Bookman Old Style" w:cs="Bookman Old Style"/>
        </w:rPr>
        <w:t>menghubungi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penghuni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rumah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 w:rsidRPr="00A82920">
        <w:rPr>
          <w:rFonts w:ascii="Bookman Old Style" w:hAnsi="Bookman Old Style" w:cs="Bookman Old Style"/>
        </w:rPr>
        <w:t>secara</w:t>
      </w:r>
      <w:proofErr w:type="spellEnd"/>
      <w:r w:rsidRPr="00A82920">
        <w:rPr>
          <w:rFonts w:ascii="Bookman Old Style" w:hAnsi="Bookman Old Style" w:cs="Bookman Old Style"/>
        </w:rPr>
        <w:t xml:space="preserve"> </w:t>
      </w:r>
      <w:proofErr w:type="spellStart"/>
      <w:r w:rsidRPr="00A82920">
        <w:rPr>
          <w:rFonts w:ascii="Bookman Old Style" w:hAnsi="Bookman Old Style" w:cs="Bookman Old Style"/>
        </w:rPr>
        <w:t>langsung</w:t>
      </w:r>
      <w:proofErr w:type="spellEnd"/>
      <w:r w:rsidRPr="00A82920">
        <w:rPr>
          <w:rFonts w:ascii="Bookman Old Style" w:hAnsi="Bookman Old Style" w:cs="Bookman Old Style"/>
        </w:rPr>
        <w:t xml:space="preserve"> </w:t>
      </w:r>
      <w:proofErr w:type="spellStart"/>
      <w:r w:rsidRPr="00A82920">
        <w:rPr>
          <w:rFonts w:ascii="Bookman Old Style" w:hAnsi="Bookman Old Style" w:cs="Bookman Old Style"/>
        </w:rPr>
        <w:t>untuk</w:t>
      </w:r>
      <w:proofErr w:type="spellEnd"/>
      <w:r w:rsidRPr="00A82920">
        <w:rPr>
          <w:rFonts w:ascii="Bookman Old Style" w:hAnsi="Bookman Old Style" w:cs="Bookman Old Style"/>
        </w:rPr>
        <w:t xml:space="preserve"> </w:t>
      </w:r>
      <w:proofErr w:type="spellStart"/>
      <w:r w:rsidRPr="00A82920">
        <w:rPr>
          <w:rFonts w:ascii="Bookman Old Style" w:hAnsi="Bookman Old Style" w:cs="Bookman Old Style"/>
        </w:rPr>
        <w:t>meminta</w:t>
      </w:r>
      <w:proofErr w:type="spellEnd"/>
      <w:r w:rsidRPr="00A82920">
        <w:rPr>
          <w:rFonts w:ascii="Bookman Old Style" w:hAnsi="Bookman Old Style" w:cs="Bookman Old Style"/>
        </w:rPr>
        <w:t xml:space="preserve"> </w:t>
      </w:r>
      <w:proofErr w:type="spellStart"/>
      <w:r w:rsidRPr="00A82920">
        <w:rPr>
          <w:rFonts w:ascii="Bookman Old Style" w:hAnsi="Bookman Old Style" w:cs="Bookman Old Style"/>
        </w:rPr>
        <w:t>penghuni</w:t>
      </w:r>
      <w:proofErr w:type="spellEnd"/>
      <w:r w:rsidRPr="00A82920">
        <w:rPr>
          <w:rFonts w:ascii="Bookman Old Style" w:hAnsi="Bookman Old Style" w:cs="Bookman Old Style"/>
        </w:rPr>
        <w:t xml:space="preserve"> </w:t>
      </w:r>
      <w:proofErr w:type="spellStart"/>
      <w:r w:rsidRPr="00A82920">
        <w:rPr>
          <w:rFonts w:ascii="Bookman Old Style" w:hAnsi="Bookman Old Style" w:cs="Bookman Old Style"/>
        </w:rPr>
        <w:t>rumah</w:t>
      </w:r>
      <w:proofErr w:type="spellEnd"/>
      <w:r w:rsidRPr="00A82920">
        <w:rPr>
          <w:rFonts w:ascii="Bookman Old Style" w:hAnsi="Bookman Old Style" w:cs="Bookman Old Style"/>
        </w:rPr>
        <w:t xml:space="preserve"> </w:t>
      </w:r>
      <w:proofErr w:type="spellStart"/>
      <w:r w:rsidRPr="00A82920">
        <w:rPr>
          <w:rFonts w:ascii="Bookman Old Style" w:hAnsi="Bookman Old Style" w:cs="Bookman Old Style"/>
        </w:rPr>
        <w:t>memindahkan</w:t>
      </w:r>
      <w:proofErr w:type="spellEnd"/>
      <w:r w:rsidRPr="00A82920">
        <w:rPr>
          <w:rFonts w:ascii="Bookman Old Style" w:hAnsi="Bookman Old Style" w:cs="Bookman Old Style"/>
        </w:rPr>
        <w:t xml:space="preserve"> </w:t>
      </w:r>
      <w:proofErr w:type="spellStart"/>
      <w:r w:rsidRPr="00A82920">
        <w:rPr>
          <w:rFonts w:ascii="Bookman Old Style" w:hAnsi="Bookman Old Style" w:cs="Bookman Old Style"/>
        </w:rPr>
        <w:t>kendaraannya</w:t>
      </w:r>
      <w:proofErr w:type="spellEnd"/>
      <w:r w:rsidRPr="00A82920">
        <w:rPr>
          <w:rFonts w:ascii="Bookman Old Style" w:hAnsi="Bookman Old Style" w:cs="Bookman Old Style"/>
        </w:rPr>
        <w:t>.</w:t>
      </w:r>
    </w:p>
    <w:p w:rsidR="004710B9" w:rsidRDefault="004710B9">
      <w:pPr>
        <w:widowControl w:val="0"/>
        <w:autoSpaceDE w:val="0"/>
        <w:autoSpaceDN w:val="0"/>
        <w:adjustRightInd w:val="0"/>
        <w:spacing w:after="0" w:line="2" w:lineRule="exact"/>
        <w:rPr>
          <w:rFonts w:ascii="Bookman Old Style" w:hAnsi="Bookman Old Style" w:cs="Bookman Old Style"/>
          <w:b/>
          <w:bCs/>
        </w:rPr>
      </w:pPr>
    </w:p>
    <w:p w:rsidR="00D63F32" w:rsidRPr="00EF1040" w:rsidRDefault="00D63F32" w:rsidP="00EF1040">
      <w:pPr>
        <w:pStyle w:val="ListParagraph"/>
        <w:widowControl w:val="0"/>
        <w:numPr>
          <w:ilvl w:val="1"/>
          <w:numId w:val="9"/>
        </w:numPr>
        <w:tabs>
          <w:tab w:val="left" w:pos="1800"/>
        </w:tabs>
        <w:overflowPunct w:val="0"/>
        <w:autoSpaceDE w:val="0"/>
        <w:autoSpaceDN w:val="0"/>
        <w:adjustRightInd w:val="0"/>
        <w:spacing w:after="0" w:line="219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040">
        <w:rPr>
          <w:rFonts w:ascii="Bookman Old Style" w:hAnsi="Bookman Old Style" w:cs="Bookman Old Style"/>
        </w:rPr>
        <w:t>Apabila</w:t>
      </w:r>
      <w:proofErr w:type="spellEnd"/>
      <w:r w:rsidRPr="00EF1040">
        <w:rPr>
          <w:rFonts w:ascii="Bookman Old Style" w:hAnsi="Bookman Old Style" w:cs="Bookman Old Style"/>
        </w:rPr>
        <w:t xml:space="preserve"> </w:t>
      </w:r>
      <w:proofErr w:type="spellStart"/>
      <w:r w:rsidRPr="00EF1040">
        <w:rPr>
          <w:rFonts w:ascii="Bookman Old Style" w:hAnsi="Bookman Old Style" w:cs="Bookman Old Style"/>
        </w:rPr>
        <w:t>kendar</w:t>
      </w:r>
      <w:r w:rsidR="00336F54" w:rsidRPr="00EF1040">
        <w:rPr>
          <w:rFonts w:ascii="Bookman Old Style" w:hAnsi="Bookman Old Style" w:cs="Bookman Old Style"/>
        </w:rPr>
        <w:t>aan</w:t>
      </w:r>
      <w:proofErr w:type="spellEnd"/>
      <w:r w:rsidR="00336F54" w:rsidRPr="00EF1040">
        <w:rPr>
          <w:rFonts w:ascii="Bookman Old Style" w:hAnsi="Bookman Old Style" w:cs="Bookman Old Style"/>
        </w:rPr>
        <w:t xml:space="preserve"> </w:t>
      </w:r>
      <w:proofErr w:type="spellStart"/>
      <w:r w:rsidR="00336F54" w:rsidRPr="00EF1040">
        <w:rPr>
          <w:rFonts w:ascii="Bookman Old Style" w:hAnsi="Bookman Old Style" w:cs="Bookman Old Style"/>
        </w:rPr>
        <w:t>tidak</w:t>
      </w:r>
      <w:proofErr w:type="spellEnd"/>
      <w:r w:rsidR="00336F54" w:rsidRPr="00EF1040">
        <w:rPr>
          <w:rFonts w:ascii="Bookman Old Style" w:hAnsi="Bookman Old Style" w:cs="Bookman Old Style"/>
        </w:rPr>
        <w:t xml:space="preserve"> </w:t>
      </w:r>
      <w:proofErr w:type="spellStart"/>
      <w:r w:rsidR="00336F54" w:rsidRPr="00EF1040">
        <w:rPr>
          <w:rFonts w:ascii="Bookman Old Style" w:hAnsi="Bookman Old Style" w:cs="Bookman Old Style"/>
        </w:rPr>
        <w:t>dipindahkan</w:t>
      </w:r>
      <w:proofErr w:type="spellEnd"/>
      <w:r w:rsidR="00336F54" w:rsidRPr="00EF1040">
        <w:rPr>
          <w:rFonts w:ascii="Bookman Old Style" w:hAnsi="Bookman Old Style" w:cs="Bookman Old Style"/>
        </w:rPr>
        <w:t xml:space="preserve">, </w:t>
      </w:r>
      <w:proofErr w:type="spellStart"/>
      <w:r w:rsidR="00336F54" w:rsidRPr="00EF1040">
        <w:rPr>
          <w:rFonts w:ascii="Bookman Old Style" w:hAnsi="Bookman Old Style" w:cs="Bookman Old Style"/>
        </w:rPr>
        <w:t>maka</w:t>
      </w:r>
      <w:proofErr w:type="spellEnd"/>
      <w:r w:rsidR="00336F54" w:rsidRPr="00EF1040">
        <w:rPr>
          <w:rFonts w:ascii="Bookman Old Style" w:hAnsi="Bookman Old Style" w:cs="Bookman Old Style"/>
          <w:lang w:val="id-ID"/>
        </w:rPr>
        <w:t xml:space="preserve"> koordinator</w:t>
      </w:r>
      <w:r w:rsidRPr="00EF1040">
        <w:rPr>
          <w:rFonts w:ascii="Bookman Old Style" w:hAnsi="Bookman Old Style" w:cs="Bookman Old Style"/>
        </w:rPr>
        <w:t xml:space="preserve"> Gardener </w:t>
      </w:r>
      <w:proofErr w:type="spellStart"/>
      <w:proofErr w:type="gramStart"/>
      <w:r w:rsidRPr="00EF1040">
        <w:rPr>
          <w:rFonts w:ascii="Bookman Old Style" w:hAnsi="Bookman Old Style" w:cs="Bookman Old Style"/>
        </w:rPr>
        <w:t>akan</w:t>
      </w:r>
      <w:proofErr w:type="spellEnd"/>
      <w:proofErr w:type="gramEnd"/>
      <w:r w:rsidRPr="00EF1040">
        <w:rPr>
          <w:rFonts w:ascii="Bookman Old Style" w:hAnsi="Bookman Old Style" w:cs="Bookman Old Style"/>
        </w:rPr>
        <w:t xml:space="preserve"> </w:t>
      </w:r>
      <w:proofErr w:type="spellStart"/>
      <w:r w:rsidRPr="00EF1040">
        <w:rPr>
          <w:rFonts w:ascii="Bookman Old Style" w:hAnsi="Bookman Old Style" w:cs="Bookman Old Style"/>
        </w:rPr>
        <w:t>mengingatkan</w:t>
      </w:r>
      <w:proofErr w:type="spellEnd"/>
      <w:r w:rsidRPr="00EF1040">
        <w:rPr>
          <w:rFonts w:ascii="Bookman Old Style" w:hAnsi="Bookman Old Style" w:cs="Bookman Old Style"/>
        </w:rPr>
        <w:t xml:space="preserve"> </w:t>
      </w:r>
      <w:proofErr w:type="spellStart"/>
      <w:r w:rsidRPr="00EF1040">
        <w:rPr>
          <w:rFonts w:ascii="Bookman Old Style" w:hAnsi="Bookman Old Style" w:cs="Bookman Old Style"/>
        </w:rPr>
        <w:t>kembali</w:t>
      </w:r>
      <w:proofErr w:type="spellEnd"/>
      <w:r w:rsidRPr="00EF1040">
        <w:rPr>
          <w:rFonts w:ascii="Bookman Old Style" w:hAnsi="Bookman Old Style" w:cs="Bookman Old Style"/>
        </w:rPr>
        <w:t xml:space="preserve"> </w:t>
      </w:r>
      <w:proofErr w:type="spellStart"/>
      <w:r w:rsidRPr="00EF1040">
        <w:rPr>
          <w:rFonts w:ascii="Bookman Old Style" w:hAnsi="Bookman Old Style" w:cs="Bookman Old Style"/>
        </w:rPr>
        <w:t>warga</w:t>
      </w:r>
      <w:proofErr w:type="spellEnd"/>
      <w:r w:rsidRPr="00EF1040">
        <w:rPr>
          <w:rFonts w:ascii="Bookman Old Style" w:hAnsi="Bookman Old Style" w:cs="Bookman Old Style"/>
        </w:rPr>
        <w:t xml:space="preserve"> </w:t>
      </w:r>
      <w:proofErr w:type="spellStart"/>
      <w:r w:rsidRPr="00EF1040">
        <w:rPr>
          <w:rFonts w:ascii="Bookman Old Style" w:hAnsi="Bookman Old Style" w:cs="Bookman Old Style"/>
        </w:rPr>
        <w:t>segala</w:t>
      </w:r>
      <w:proofErr w:type="spellEnd"/>
      <w:r w:rsidRPr="00EF1040">
        <w:rPr>
          <w:rFonts w:ascii="Bookman Old Style" w:hAnsi="Bookman Old Style" w:cs="Bookman Old Style"/>
        </w:rPr>
        <w:t xml:space="preserve"> </w:t>
      </w:r>
      <w:proofErr w:type="spellStart"/>
      <w:r w:rsidRPr="00EF1040">
        <w:rPr>
          <w:rFonts w:ascii="Bookman Old Style" w:hAnsi="Bookman Old Style" w:cs="Bookman Old Style"/>
        </w:rPr>
        <w:t>kerusakan</w:t>
      </w:r>
      <w:proofErr w:type="spellEnd"/>
      <w:r w:rsidRPr="00EF1040">
        <w:rPr>
          <w:rFonts w:ascii="Bookman Old Style" w:hAnsi="Bookman Old Style" w:cs="Bookman Old Style"/>
        </w:rPr>
        <w:t xml:space="preserve"> yang </w:t>
      </w:r>
      <w:proofErr w:type="spellStart"/>
      <w:r w:rsidRPr="00EF1040">
        <w:rPr>
          <w:rFonts w:ascii="Bookman Old Style" w:hAnsi="Bookman Old Style" w:cs="Bookman Old Style"/>
        </w:rPr>
        <w:t>diakibatkan</w:t>
      </w:r>
      <w:proofErr w:type="spellEnd"/>
      <w:r w:rsidRPr="00EF1040">
        <w:rPr>
          <w:rFonts w:ascii="Bookman Old Style" w:hAnsi="Bookman Old Style" w:cs="Bookman Old Style"/>
        </w:rPr>
        <w:t xml:space="preserve"> </w:t>
      </w:r>
      <w:proofErr w:type="spellStart"/>
      <w:r w:rsidRPr="00EF1040">
        <w:rPr>
          <w:rFonts w:ascii="Bookman Old Style" w:hAnsi="Bookman Old Style" w:cs="Bookman Old Style"/>
        </w:rPr>
        <w:t>oleh</w:t>
      </w:r>
      <w:proofErr w:type="spellEnd"/>
      <w:r w:rsidRPr="00EF1040">
        <w:rPr>
          <w:rFonts w:ascii="Bookman Old Style" w:hAnsi="Bookman Old Style" w:cs="Bookman Old Style"/>
        </w:rPr>
        <w:t xml:space="preserve"> </w:t>
      </w:r>
      <w:proofErr w:type="spellStart"/>
      <w:r w:rsidRPr="00EF1040">
        <w:rPr>
          <w:rFonts w:ascii="Bookman Old Style" w:hAnsi="Bookman Old Style" w:cs="Bookman Old Style"/>
        </w:rPr>
        <w:t>pembabatan</w:t>
      </w:r>
      <w:proofErr w:type="spellEnd"/>
      <w:r w:rsidRPr="00EF1040">
        <w:rPr>
          <w:rFonts w:ascii="Bookman Old Style" w:hAnsi="Bookman Old Style" w:cs="Bookman Old Style"/>
        </w:rPr>
        <w:t xml:space="preserve"> </w:t>
      </w:r>
      <w:proofErr w:type="spellStart"/>
      <w:r w:rsidRPr="00EF1040">
        <w:rPr>
          <w:rFonts w:ascii="Bookman Old Style" w:hAnsi="Bookman Old Style" w:cs="Bookman Old Style"/>
        </w:rPr>
        <w:t>rumput</w:t>
      </w:r>
      <w:proofErr w:type="spellEnd"/>
      <w:r w:rsidRPr="00EF1040">
        <w:rPr>
          <w:rFonts w:ascii="Bookman Old Style" w:hAnsi="Bookman Old Style" w:cs="Bookman Old Style"/>
        </w:rPr>
        <w:t xml:space="preserve">, </w:t>
      </w:r>
      <w:proofErr w:type="spellStart"/>
      <w:r w:rsidRPr="00EF1040">
        <w:rPr>
          <w:rFonts w:ascii="Bookman Old Style" w:hAnsi="Bookman Old Style" w:cs="Bookman Old Style"/>
        </w:rPr>
        <w:t>menjadi</w:t>
      </w:r>
      <w:proofErr w:type="spellEnd"/>
      <w:r w:rsidRPr="00EF1040">
        <w:rPr>
          <w:rFonts w:ascii="Bookman Old Style" w:hAnsi="Bookman Old Style" w:cs="Bookman Old Style"/>
        </w:rPr>
        <w:t xml:space="preserve"> </w:t>
      </w:r>
      <w:proofErr w:type="spellStart"/>
      <w:r w:rsidRPr="00EF1040">
        <w:rPr>
          <w:rFonts w:ascii="Bookman Old Style" w:hAnsi="Bookman Old Style" w:cs="Bookman Old Style"/>
        </w:rPr>
        <w:t>tanggungjawab</w:t>
      </w:r>
      <w:proofErr w:type="spellEnd"/>
      <w:r w:rsidRPr="00EF1040">
        <w:rPr>
          <w:rFonts w:ascii="Bookman Old Style" w:hAnsi="Bookman Old Style" w:cs="Bookman Old Style"/>
        </w:rPr>
        <w:t xml:space="preserve"> </w:t>
      </w:r>
      <w:proofErr w:type="spellStart"/>
      <w:r w:rsidRPr="00EF1040">
        <w:rPr>
          <w:rFonts w:ascii="Bookman Old Style" w:hAnsi="Bookman Old Style" w:cs="Bookman Old Style"/>
        </w:rPr>
        <w:t>pemilik</w:t>
      </w:r>
      <w:proofErr w:type="spellEnd"/>
      <w:r w:rsidRPr="00EF1040">
        <w:rPr>
          <w:rFonts w:ascii="Bookman Old Style" w:hAnsi="Bookman Old Style" w:cs="Bookman Old Style"/>
        </w:rPr>
        <w:t xml:space="preserve"> </w:t>
      </w:r>
      <w:proofErr w:type="spellStart"/>
      <w:r w:rsidRPr="00EF1040">
        <w:rPr>
          <w:rFonts w:ascii="Bookman Old Style" w:hAnsi="Bookman Old Style" w:cs="Bookman Old Style"/>
        </w:rPr>
        <w:t>kendaraan</w:t>
      </w:r>
      <w:proofErr w:type="spellEnd"/>
      <w:r w:rsidRPr="00EF1040">
        <w:rPr>
          <w:rFonts w:ascii="Bookman Old Style" w:hAnsi="Bookman Old Style" w:cs="Bookman Old Style"/>
        </w:rPr>
        <w:t>.</w:t>
      </w:r>
    </w:p>
    <w:p w:rsidR="004710B9" w:rsidRPr="00EF1040" w:rsidRDefault="00D63F32" w:rsidP="00EF1040">
      <w:pPr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00" w:lineRule="exact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040">
        <w:rPr>
          <w:rFonts w:ascii="Bookman Old Style" w:hAnsi="Bookman Old Style" w:cs="Bookman Old Style"/>
        </w:rPr>
        <w:t>Untuk</w:t>
      </w:r>
      <w:proofErr w:type="spellEnd"/>
      <w:r w:rsidRPr="00EF1040">
        <w:rPr>
          <w:rFonts w:ascii="Bookman Old Style" w:hAnsi="Bookman Old Style" w:cs="Bookman Old Style"/>
        </w:rPr>
        <w:t xml:space="preserve"> </w:t>
      </w:r>
      <w:proofErr w:type="spellStart"/>
      <w:r w:rsidRPr="00EF1040">
        <w:rPr>
          <w:rFonts w:ascii="Bookman Old Style" w:hAnsi="Bookman Old Style" w:cs="Bookman Old Style"/>
        </w:rPr>
        <w:t>pengosongan</w:t>
      </w:r>
      <w:proofErr w:type="spellEnd"/>
      <w:r w:rsidRPr="00EF1040">
        <w:rPr>
          <w:rFonts w:ascii="Bookman Old Style" w:hAnsi="Bookman Old Style" w:cs="Bookman Old Style"/>
        </w:rPr>
        <w:t xml:space="preserve"> </w:t>
      </w:r>
      <w:proofErr w:type="spellStart"/>
      <w:r w:rsidRPr="00EF1040">
        <w:rPr>
          <w:rFonts w:ascii="Bookman Old Style" w:hAnsi="Bookman Old Style" w:cs="Bookman Old Style"/>
        </w:rPr>
        <w:t>ke</w:t>
      </w:r>
      <w:r w:rsidR="00336F54" w:rsidRPr="00EF1040">
        <w:rPr>
          <w:rFonts w:ascii="Bookman Old Style" w:hAnsi="Bookman Old Style" w:cs="Bookman Old Style"/>
        </w:rPr>
        <w:t>nderaan</w:t>
      </w:r>
      <w:proofErr w:type="spellEnd"/>
      <w:r w:rsidR="00336F54" w:rsidRPr="00EF1040">
        <w:rPr>
          <w:rFonts w:ascii="Bookman Old Style" w:hAnsi="Bookman Old Style" w:cs="Bookman Old Style"/>
        </w:rPr>
        <w:t xml:space="preserve"> di </w:t>
      </w:r>
      <w:proofErr w:type="spellStart"/>
      <w:r w:rsidR="00336F54" w:rsidRPr="00EF1040">
        <w:rPr>
          <w:rFonts w:ascii="Bookman Old Style" w:hAnsi="Bookman Old Style" w:cs="Bookman Old Style"/>
        </w:rPr>
        <w:t>daerah</w:t>
      </w:r>
      <w:proofErr w:type="spellEnd"/>
      <w:r w:rsidR="00336F54" w:rsidRPr="00EF1040">
        <w:rPr>
          <w:rFonts w:ascii="Bookman Old Style" w:hAnsi="Bookman Old Style" w:cs="Bookman Old Style"/>
        </w:rPr>
        <w:t xml:space="preserve"> </w:t>
      </w:r>
      <w:proofErr w:type="spellStart"/>
      <w:r w:rsidR="00336F54" w:rsidRPr="00EF1040">
        <w:rPr>
          <w:rFonts w:ascii="Bookman Old Style" w:hAnsi="Bookman Old Style" w:cs="Bookman Old Style"/>
        </w:rPr>
        <w:t>parkiran</w:t>
      </w:r>
      <w:proofErr w:type="spellEnd"/>
      <w:r w:rsidR="00336F54" w:rsidRPr="00EF1040">
        <w:rPr>
          <w:rFonts w:ascii="Bookman Old Style" w:hAnsi="Bookman Old Style" w:cs="Bookman Old Style"/>
        </w:rPr>
        <w:t xml:space="preserve"> </w:t>
      </w:r>
      <w:proofErr w:type="spellStart"/>
      <w:r w:rsidR="00336F54" w:rsidRPr="00EF1040">
        <w:rPr>
          <w:rFonts w:ascii="Bookman Old Style" w:hAnsi="Bookman Old Style" w:cs="Bookman Old Style"/>
        </w:rPr>
        <w:t>pos</w:t>
      </w:r>
      <w:proofErr w:type="spellEnd"/>
      <w:r w:rsidR="00336F54" w:rsidRPr="00EF1040">
        <w:rPr>
          <w:rFonts w:ascii="Bookman Old Style" w:hAnsi="Bookman Old Style" w:cs="Bookman Old Style"/>
        </w:rPr>
        <w:t xml:space="preserve"> </w:t>
      </w:r>
      <w:r w:rsidR="00336F54" w:rsidRPr="00EF1040">
        <w:rPr>
          <w:rFonts w:ascii="Bookman Old Style" w:hAnsi="Bookman Old Style" w:cs="Bookman Old Style"/>
          <w:lang w:val="id-ID"/>
        </w:rPr>
        <w:t>2</w:t>
      </w:r>
      <w:r w:rsidRPr="00EF1040">
        <w:rPr>
          <w:rFonts w:ascii="Bookman Old Style" w:hAnsi="Bookman Old Style" w:cs="Bookman Old Style"/>
        </w:rPr>
        <w:t xml:space="preserve"> </w:t>
      </w:r>
      <w:proofErr w:type="spellStart"/>
      <w:r w:rsidRPr="00EF1040">
        <w:rPr>
          <w:rFonts w:ascii="Bookman Old Style" w:hAnsi="Bookman Old Style" w:cs="Bookman Old Style"/>
        </w:rPr>
        <w:t>dan</w:t>
      </w:r>
      <w:proofErr w:type="spellEnd"/>
      <w:r w:rsidRPr="00EF1040">
        <w:rPr>
          <w:rFonts w:ascii="Bookman Old Style" w:hAnsi="Bookman Old Style" w:cs="Bookman Old Style"/>
        </w:rPr>
        <w:t xml:space="preserve"> Guest House (GH), </w:t>
      </w:r>
      <w:proofErr w:type="spellStart"/>
      <w:r w:rsidRPr="00EF1040">
        <w:rPr>
          <w:rFonts w:ascii="Bookman Old Style" w:hAnsi="Bookman Old Style" w:cs="Bookman Old Style"/>
        </w:rPr>
        <w:t>staf</w:t>
      </w:r>
      <w:proofErr w:type="spellEnd"/>
      <w:r w:rsidRPr="00EF1040">
        <w:rPr>
          <w:rFonts w:ascii="Bookman Old Style" w:hAnsi="Bookman Old Style" w:cs="Bookman Old Style"/>
        </w:rPr>
        <w:t xml:space="preserve"> gardener </w:t>
      </w:r>
      <w:proofErr w:type="spellStart"/>
      <w:proofErr w:type="gramStart"/>
      <w:r w:rsidRPr="00EF1040">
        <w:rPr>
          <w:rFonts w:ascii="Bookman Old Style" w:hAnsi="Bookman Old Style" w:cs="Bookman Old Style"/>
        </w:rPr>
        <w:t>akan</w:t>
      </w:r>
      <w:proofErr w:type="spellEnd"/>
      <w:proofErr w:type="gramEnd"/>
      <w:r w:rsidRPr="00EF1040">
        <w:rPr>
          <w:rFonts w:ascii="Bookman Old Style" w:hAnsi="Bookman Old Style" w:cs="Bookman Old Style"/>
        </w:rPr>
        <w:t xml:space="preserve"> </w:t>
      </w:r>
      <w:proofErr w:type="spellStart"/>
      <w:r w:rsidRPr="00EF1040">
        <w:rPr>
          <w:rFonts w:ascii="Bookman Old Style" w:hAnsi="Bookman Old Style" w:cs="Bookman Old Style"/>
        </w:rPr>
        <w:t>bekerjasama</w:t>
      </w:r>
      <w:proofErr w:type="spellEnd"/>
      <w:r w:rsidRPr="00EF1040">
        <w:rPr>
          <w:rFonts w:ascii="Bookman Old Style" w:hAnsi="Bookman Old Style" w:cs="Bookman Old Style"/>
        </w:rPr>
        <w:t xml:space="preserve"> </w:t>
      </w:r>
      <w:proofErr w:type="spellStart"/>
      <w:r w:rsidRPr="00EF1040">
        <w:rPr>
          <w:rFonts w:ascii="Bookman Old Style" w:hAnsi="Bookman Old Style" w:cs="Bookman Old Style"/>
        </w:rPr>
        <w:t>dengan</w:t>
      </w:r>
      <w:proofErr w:type="spellEnd"/>
      <w:r w:rsidRPr="00EF1040">
        <w:rPr>
          <w:rFonts w:ascii="Bookman Old Style" w:hAnsi="Bookman Old Style" w:cs="Bookman Old Style"/>
        </w:rPr>
        <w:t xml:space="preserve"> driver </w:t>
      </w:r>
      <w:proofErr w:type="spellStart"/>
      <w:r w:rsidRPr="00EF1040">
        <w:rPr>
          <w:rFonts w:ascii="Bookman Old Style" w:hAnsi="Bookman Old Style" w:cs="Bookman Old Style"/>
        </w:rPr>
        <w:t>dan</w:t>
      </w:r>
      <w:proofErr w:type="spellEnd"/>
      <w:r w:rsidRPr="00EF1040">
        <w:rPr>
          <w:rFonts w:ascii="Bookman Old Style" w:hAnsi="Bookman Old Style" w:cs="Bookman Old Style"/>
        </w:rPr>
        <w:t xml:space="preserve"> </w:t>
      </w:r>
      <w:proofErr w:type="spellStart"/>
      <w:r w:rsidRPr="00EF1040">
        <w:rPr>
          <w:rFonts w:ascii="Bookman Old Style" w:hAnsi="Bookman Old Style" w:cs="Bookman Old Style"/>
        </w:rPr>
        <w:t>satpam</w:t>
      </w:r>
      <w:proofErr w:type="spellEnd"/>
      <w:r w:rsidRPr="00EF1040">
        <w:rPr>
          <w:rFonts w:ascii="Bookman Old Style" w:hAnsi="Bookman Old Style" w:cs="Bookman Old Style"/>
        </w:rPr>
        <w:t xml:space="preserve">. </w:t>
      </w:r>
    </w:p>
    <w:p w:rsidR="00EF1040" w:rsidRPr="00F65E86" w:rsidRDefault="00EF1040" w:rsidP="00EF1040">
      <w:pPr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00" w:lineRule="exact"/>
        <w:ind w:left="1701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Bookman Old Style"/>
          <w:lang w:val="id-ID"/>
        </w:rPr>
        <w:t xml:space="preserve">Menginformasikan pembabatan rumput di dalam asrama kepada ibu/bapak </w:t>
      </w:r>
      <w:r w:rsidRPr="00F65E86">
        <w:rPr>
          <w:rFonts w:ascii="Bookman Old Style" w:hAnsi="Bookman Old Style" w:cs="Bookman Old Style"/>
          <w:lang w:val="id-ID"/>
        </w:rPr>
        <w:t>asrama.</w:t>
      </w:r>
    </w:p>
    <w:p w:rsidR="00EF1040" w:rsidRPr="00F65E86" w:rsidRDefault="00F65E86" w:rsidP="00F65E86">
      <w:pPr>
        <w:pStyle w:val="ListParagraph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Bookman Old Style" w:hAnsi="Bookman Old Style" w:cs="Times New Roman"/>
          <w:lang w:val="id-ID"/>
        </w:rPr>
      </w:pPr>
      <w:r w:rsidRPr="00F65E86">
        <w:rPr>
          <w:rFonts w:ascii="Bookman Old Style" w:hAnsi="Bookman Old Style" w:cs="Times New Roman"/>
          <w:lang w:val="id-ID"/>
        </w:rPr>
        <w:t>Selesai proses pembabatan, maka staff pertamanan yang bertugas untuk membabat rump</w:t>
      </w:r>
      <w:bookmarkStart w:id="1" w:name="_GoBack"/>
      <w:bookmarkEnd w:id="1"/>
      <w:r w:rsidRPr="00F65E86">
        <w:rPr>
          <w:rFonts w:ascii="Bookman Old Style" w:hAnsi="Bookman Old Style" w:cs="Times New Roman"/>
          <w:lang w:val="id-ID"/>
        </w:rPr>
        <w:t>ut akan membersihkan mesin babat sebelum dimasukkan ke gudang.</w:t>
      </w:r>
    </w:p>
    <w:p w:rsidR="00EF1040" w:rsidRDefault="00EF1040" w:rsidP="00EF1040">
      <w:pPr>
        <w:widowControl w:val="0"/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F1040" w:rsidRPr="00EF1040" w:rsidRDefault="00EF1040" w:rsidP="00EF1040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Bookman Old Style" w:hAnsi="Bookman Old Style" w:cs="Times New Roman"/>
          <w:b/>
          <w:sz w:val="24"/>
          <w:szCs w:val="24"/>
          <w:lang w:val="id-ID"/>
        </w:rPr>
      </w:pPr>
      <w:r w:rsidRPr="00EF1040">
        <w:rPr>
          <w:rFonts w:ascii="Bookman Old Style" w:hAnsi="Bookman Old Style" w:cs="Times New Roman"/>
          <w:b/>
          <w:sz w:val="24"/>
          <w:szCs w:val="24"/>
          <w:lang w:val="id-ID"/>
        </w:rPr>
        <w:t xml:space="preserve">Lampiran </w:t>
      </w:r>
    </w:p>
    <w:p w:rsidR="00EF1040" w:rsidRPr="00EF1040" w:rsidRDefault="00EF1040" w:rsidP="00EF1040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left="1450"/>
        <w:jc w:val="both"/>
        <w:rPr>
          <w:rFonts w:ascii="Times New Roman" w:hAnsi="Times New Roman" w:cs="Times New Roman"/>
          <w:sz w:val="24"/>
          <w:szCs w:val="24"/>
        </w:rPr>
      </w:pPr>
    </w:p>
    <w:p w:rsidR="004710B9" w:rsidRDefault="004710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63F32" w:rsidRDefault="00D63F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D63F32" w:rsidRDefault="00D63F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D63F32" w:rsidRDefault="00D63F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D63F32" w:rsidRDefault="00D63F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D63F32" w:rsidRDefault="00D63F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D63F32" w:rsidRDefault="00D63F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D63F32" w:rsidRDefault="00D63F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D63F32" w:rsidRDefault="00D63F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D63F32" w:rsidRDefault="00D63F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D63F32" w:rsidRDefault="00D63F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D63F32" w:rsidRDefault="00D63F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D63F32" w:rsidRDefault="00D63F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D63F32" w:rsidRDefault="00D63F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D63F32" w:rsidRDefault="00D63F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D63F32" w:rsidRDefault="00D63F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D63F32" w:rsidRDefault="00D63F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D63F32" w:rsidRDefault="00D63F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D63F32" w:rsidRDefault="00D63F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D63F32" w:rsidRDefault="00D63F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D63F32" w:rsidRDefault="00D63F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D63F32" w:rsidRDefault="00D63F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4710B9" w:rsidRDefault="004710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10B9" w:rsidRDefault="004710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10B9" w:rsidRDefault="004710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10B9" w:rsidRDefault="004710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10B9" w:rsidRDefault="004710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10B9" w:rsidRDefault="004710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10B9" w:rsidRDefault="004710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10B9" w:rsidRDefault="004710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10B9" w:rsidRDefault="004710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10B9" w:rsidRDefault="004710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10B9" w:rsidRDefault="004710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710B9" w:rsidRDefault="004710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201FE" w:rsidRDefault="00E201FE">
      <w:pPr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p w:rsidR="00E201FE" w:rsidRPr="00E201FE" w:rsidRDefault="00E201FE" w:rsidP="00E201FE">
      <w:pPr>
        <w:rPr>
          <w:rFonts w:ascii="Times New Roman" w:hAnsi="Times New Roman" w:cs="Times New Roman"/>
          <w:sz w:val="24"/>
          <w:szCs w:val="24"/>
        </w:rPr>
      </w:pPr>
    </w:p>
    <w:p w:rsidR="00E201FE" w:rsidRDefault="00E201FE" w:rsidP="00E201F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EF1040" w:rsidRDefault="00EF1040" w:rsidP="00E201F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EF1040" w:rsidRDefault="00EF1040" w:rsidP="00E201F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EF1040" w:rsidRDefault="00EF1040" w:rsidP="00E201F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EF1040" w:rsidRDefault="00EF1040" w:rsidP="00E201F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EF1040" w:rsidRPr="00EF1040" w:rsidRDefault="00EF1040" w:rsidP="00E201F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E201FE" w:rsidRPr="00E201FE" w:rsidRDefault="00E201FE" w:rsidP="00E201FE">
      <w:pPr>
        <w:rPr>
          <w:rFonts w:ascii="Times New Roman" w:hAnsi="Times New Roman" w:cs="Times New Roman"/>
          <w:sz w:val="24"/>
          <w:szCs w:val="24"/>
        </w:rPr>
      </w:pPr>
    </w:p>
    <w:p w:rsidR="00E201FE" w:rsidRPr="00E201FE" w:rsidRDefault="00E201FE" w:rsidP="00E201FE">
      <w:pPr>
        <w:rPr>
          <w:rFonts w:ascii="Times New Roman" w:hAnsi="Times New Roman" w:cs="Times New Roman"/>
          <w:sz w:val="24"/>
          <w:szCs w:val="24"/>
        </w:rPr>
      </w:pPr>
    </w:p>
    <w:p w:rsidR="00E201FE" w:rsidRPr="00E201FE" w:rsidRDefault="00E201FE" w:rsidP="00E201FE">
      <w:pPr>
        <w:rPr>
          <w:rFonts w:ascii="Times New Roman" w:hAnsi="Times New Roman" w:cs="Times New Roman"/>
          <w:sz w:val="24"/>
          <w:szCs w:val="24"/>
        </w:rPr>
      </w:pPr>
    </w:p>
    <w:p w:rsidR="00E201FE" w:rsidRDefault="00E201FE" w:rsidP="00E201FE">
      <w:pPr>
        <w:widowControl w:val="0"/>
        <w:tabs>
          <w:tab w:val="left" w:pos="91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man Old Style" w:hAnsi="Bookman Old Style" w:cs="Bookman Old Style"/>
          <w:sz w:val="18"/>
          <w:szCs w:val="18"/>
          <w:lang w:val="id-ID"/>
        </w:rPr>
        <w:lastRenderedPageBreak/>
        <w:t>S</w:t>
      </w:r>
      <w:r>
        <w:rPr>
          <w:rFonts w:ascii="Bookman Old Style" w:hAnsi="Bookman Old Style" w:cs="Bookman Old Style"/>
          <w:sz w:val="18"/>
          <w:szCs w:val="18"/>
        </w:rPr>
        <w:t xml:space="preserve">OP </w:t>
      </w:r>
      <w:proofErr w:type="spellStart"/>
      <w:r>
        <w:rPr>
          <w:rFonts w:ascii="Bookman Old Style" w:hAnsi="Bookman Old Style" w:cs="Bookman Old Style"/>
          <w:sz w:val="18"/>
          <w:szCs w:val="18"/>
        </w:rPr>
        <w:t>Pembabatan</w:t>
      </w:r>
      <w:proofErr w:type="spellEnd"/>
      <w:r>
        <w:rPr>
          <w:rFonts w:ascii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Bookman Old Style"/>
          <w:sz w:val="18"/>
          <w:szCs w:val="18"/>
        </w:rPr>
        <w:t>Rumput</w:t>
      </w:r>
      <w:proofErr w:type="spellEnd"/>
      <w:r>
        <w:rPr>
          <w:rFonts w:ascii="Bookman Old Style" w:hAnsi="Bookman Old Style" w:cs="Bookman Old Style"/>
          <w:sz w:val="18"/>
          <w:szCs w:val="18"/>
        </w:rPr>
        <w:t>-Unit Taman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Bookman Old Style" w:hAnsi="Bookman Old Style" w:cs="Bookman Old Style"/>
          <w:sz w:val="18"/>
          <w:szCs w:val="18"/>
        </w:rPr>
        <w:t xml:space="preserve">Hal </w:t>
      </w:r>
      <w:r>
        <w:rPr>
          <w:rFonts w:ascii="Bookman Old Style" w:hAnsi="Bookman Old Style" w:cs="Bookman Old Style"/>
          <w:sz w:val="18"/>
          <w:szCs w:val="18"/>
          <w:lang w:val="id-ID"/>
        </w:rPr>
        <w:t>2</w:t>
      </w:r>
      <w:r>
        <w:rPr>
          <w:rFonts w:ascii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Bookman Old Style"/>
          <w:sz w:val="18"/>
          <w:szCs w:val="18"/>
        </w:rPr>
        <w:t>dari</w:t>
      </w:r>
      <w:proofErr w:type="spellEnd"/>
      <w:r>
        <w:rPr>
          <w:rFonts w:ascii="Bookman Old Style" w:hAnsi="Bookman Old Style" w:cs="Bookman Old Style"/>
          <w:sz w:val="18"/>
          <w:szCs w:val="18"/>
        </w:rPr>
        <w:t xml:space="preserve"> 2</w:t>
      </w:r>
    </w:p>
    <w:p w:rsidR="004710B9" w:rsidRPr="00E201FE" w:rsidRDefault="004710B9" w:rsidP="00E201FE">
      <w:pPr>
        <w:rPr>
          <w:rFonts w:ascii="Times New Roman" w:hAnsi="Times New Roman" w:cs="Times New Roman"/>
          <w:sz w:val="24"/>
          <w:szCs w:val="24"/>
        </w:rPr>
      </w:pPr>
    </w:p>
    <w:sectPr w:rsidR="004710B9" w:rsidRPr="00E201FE" w:rsidSect="00D63F32">
      <w:pgSz w:w="11900" w:h="16838" w:code="9"/>
      <w:pgMar w:top="153" w:right="839" w:bottom="567" w:left="839" w:header="720" w:footer="720" w:gutter="0"/>
      <w:cols w:space="720" w:equalWidth="0">
        <w:col w:w="10221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649"/>
    <w:multiLevelType w:val="hybridMultilevel"/>
    <w:tmpl w:val="00006DF1"/>
    <w:lvl w:ilvl="0" w:tplc="00005AF1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EA6"/>
    <w:multiLevelType w:val="hybridMultilevel"/>
    <w:tmpl w:val="000012DB"/>
    <w:lvl w:ilvl="0" w:tplc="0000153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41BB"/>
    <w:multiLevelType w:val="hybridMultilevel"/>
    <w:tmpl w:val="000026E9"/>
    <w:lvl w:ilvl="0" w:tplc="000001EB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00000BB3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4AE1"/>
    <w:multiLevelType w:val="hybridMultilevel"/>
    <w:tmpl w:val="00003D6C"/>
    <w:lvl w:ilvl="0" w:tplc="00002CD6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72AE"/>
    <w:multiLevelType w:val="hybridMultilevel"/>
    <w:tmpl w:val="00006952"/>
    <w:lvl w:ilvl="0" w:tplc="00005F90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11A3538C"/>
    <w:multiLevelType w:val="hybridMultilevel"/>
    <w:tmpl w:val="B3D0C050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3B156A"/>
    <w:multiLevelType w:val="hybridMultilevel"/>
    <w:tmpl w:val="0D8AB426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D984DBC">
      <w:numFmt w:val="bullet"/>
      <w:lvlText w:val=""/>
      <w:lvlJc w:val="left"/>
      <w:pPr>
        <w:ind w:left="1440" w:hanging="360"/>
      </w:pPr>
      <w:rPr>
        <w:rFonts w:ascii="Symbol" w:eastAsiaTheme="minorEastAsia" w:hAnsi="Symbol" w:cs="Courier New" w:hint="default"/>
        <w:sz w:val="22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163B38"/>
    <w:multiLevelType w:val="hybridMultilevel"/>
    <w:tmpl w:val="4750564C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ED4"/>
    <w:rsid w:val="00001001"/>
    <w:rsid w:val="00336F54"/>
    <w:rsid w:val="004710B9"/>
    <w:rsid w:val="00471907"/>
    <w:rsid w:val="005271FF"/>
    <w:rsid w:val="00587557"/>
    <w:rsid w:val="00661643"/>
    <w:rsid w:val="007714E9"/>
    <w:rsid w:val="007944D6"/>
    <w:rsid w:val="007D0C1D"/>
    <w:rsid w:val="00A82920"/>
    <w:rsid w:val="00B52A7F"/>
    <w:rsid w:val="00C12ED4"/>
    <w:rsid w:val="00C173E4"/>
    <w:rsid w:val="00D214E5"/>
    <w:rsid w:val="00D63F32"/>
    <w:rsid w:val="00E201FE"/>
    <w:rsid w:val="00EE18AF"/>
    <w:rsid w:val="00EF1040"/>
    <w:rsid w:val="00F26AF2"/>
    <w:rsid w:val="00F6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A7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2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A7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2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431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</dc:creator>
  <cp:keywords/>
  <dc:description/>
  <cp:lastModifiedBy>IT DEL</cp:lastModifiedBy>
  <cp:revision>20</cp:revision>
  <dcterms:created xsi:type="dcterms:W3CDTF">2016-04-28T03:09:00Z</dcterms:created>
  <dcterms:modified xsi:type="dcterms:W3CDTF">2022-01-29T01:08:00Z</dcterms:modified>
</cp:coreProperties>
</file>