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DC" w:rsidRPr="009F4798" w:rsidRDefault="00CD6B37" w:rsidP="009F4798">
      <w:pPr>
        <w:jc w:val="center"/>
        <w:rPr>
          <w:rFonts w:ascii="Times New Roman" w:hAnsi="Times New Roman" w:cs="Times New Roman"/>
        </w:rPr>
      </w:pPr>
      <w:r w:rsidRPr="009F4798">
        <w:rPr>
          <w:rFonts w:ascii="Times New Roman" w:hAnsi="Times New Roman" w:cs="Times New Roman"/>
        </w:rPr>
        <w:t>Susunan s</w:t>
      </w:r>
      <w:bookmarkStart w:id="0" w:name="_GoBack"/>
      <w:bookmarkEnd w:id="0"/>
      <w:r w:rsidRPr="009F4798">
        <w:rPr>
          <w:rFonts w:ascii="Times New Roman" w:hAnsi="Times New Roman" w:cs="Times New Roman"/>
        </w:rPr>
        <w:t>truktur Unit Pertamanan</w:t>
      </w:r>
    </w:p>
    <w:tbl>
      <w:tblPr>
        <w:tblStyle w:val="TableGrid"/>
        <w:tblW w:w="940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678"/>
        <w:gridCol w:w="4723"/>
      </w:tblGrid>
      <w:tr w:rsidR="00CD6B37" w:rsidRPr="009F4798" w:rsidTr="00E92E14">
        <w:tc>
          <w:tcPr>
            <w:tcW w:w="9401" w:type="dxa"/>
            <w:gridSpan w:val="2"/>
            <w:tcBorders>
              <w:bottom w:val="single" w:sz="4" w:space="0" w:color="auto"/>
            </w:tcBorders>
          </w:tcPr>
          <w:p w:rsidR="00CD6B37" w:rsidRPr="009F4798" w:rsidRDefault="00CD6B37" w:rsidP="00B5710B">
            <w:pPr>
              <w:jc w:val="center"/>
              <w:rPr>
                <w:rFonts w:ascii="Times New Roman" w:hAnsi="Times New Roman" w:cs="Times New Roman"/>
              </w:rPr>
            </w:pPr>
            <w:r w:rsidRPr="009F4798">
              <w:rPr>
                <w:rFonts w:ascii="Times New Roman" w:hAnsi="Times New Roman" w:cs="Times New Roman"/>
              </w:rPr>
              <w:t>Wakil Rektor 2</w:t>
            </w:r>
          </w:p>
        </w:tc>
      </w:tr>
      <w:tr w:rsidR="00CD6B37" w:rsidRPr="009F4798" w:rsidTr="00E92E14">
        <w:tc>
          <w:tcPr>
            <w:tcW w:w="9401" w:type="dxa"/>
            <w:gridSpan w:val="2"/>
            <w:tcBorders>
              <w:left w:val="nil"/>
              <w:right w:val="nil"/>
            </w:tcBorders>
          </w:tcPr>
          <w:p w:rsidR="00B5710B" w:rsidRPr="009F4798" w:rsidRDefault="00E92E14" w:rsidP="00E92E14">
            <w:pPr>
              <w:jc w:val="center"/>
              <w:rPr>
                <w:rFonts w:ascii="Times New Roman" w:hAnsi="Times New Roman" w:cs="Times New Roman"/>
              </w:rPr>
            </w:pPr>
            <w:r w:rsidRPr="009F4798">
              <w:rPr>
                <w:rFonts w:ascii="Times New Roman" w:hAnsi="Times New Roman" w:cs="Times New Roman"/>
              </w:rPr>
              <w:object w:dxaOrig="555" w:dyaOrig="1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48pt" o:ole="">
                  <v:imagedata r:id="rId7" o:title=""/>
                </v:shape>
                <o:OLEObject Type="Embed" ProgID="PBrush" ShapeID="_x0000_i1025" DrawAspect="Content" ObjectID="_1707137049" r:id="rId8"/>
              </w:object>
            </w:r>
          </w:p>
        </w:tc>
      </w:tr>
      <w:tr w:rsidR="00CD6B37" w:rsidRPr="009F4798" w:rsidTr="00E92E14">
        <w:tc>
          <w:tcPr>
            <w:tcW w:w="9401" w:type="dxa"/>
            <w:gridSpan w:val="2"/>
            <w:tcBorders>
              <w:bottom w:val="single" w:sz="4" w:space="0" w:color="auto"/>
            </w:tcBorders>
          </w:tcPr>
          <w:p w:rsidR="00CD6B37" w:rsidRPr="009F4798" w:rsidRDefault="005E52EE" w:rsidP="00B5710B">
            <w:pPr>
              <w:jc w:val="center"/>
              <w:rPr>
                <w:rFonts w:ascii="Times New Roman" w:hAnsi="Times New Roman" w:cs="Times New Roman"/>
              </w:rPr>
            </w:pPr>
            <w:r w:rsidRPr="009F4798">
              <w:rPr>
                <w:rFonts w:ascii="Times New Roman" w:hAnsi="Times New Roman" w:cs="Times New Roman"/>
              </w:rPr>
              <w:t>Direktur keuangan dan Fasilitas</w:t>
            </w:r>
          </w:p>
        </w:tc>
      </w:tr>
      <w:tr w:rsidR="00CD6B37" w:rsidRPr="009F4798" w:rsidTr="00E92E14">
        <w:tc>
          <w:tcPr>
            <w:tcW w:w="9401" w:type="dxa"/>
            <w:gridSpan w:val="2"/>
            <w:tcBorders>
              <w:left w:val="nil"/>
              <w:right w:val="nil"/>
            </w:tcBorders>
          </w:tcPr>
          <w:p w:rsidR="00B5710B" w:rsidRPr="009F4798" w:rsidRDefault="00E92E14" w:rsidP="00E92E14">
            <w:pPr>
              <w:jc w:val="center"/>
              <w:rPr>
                <w:rFonts w:ascii="Times New Roman" w:hAnsi="Times New Roman" w:cs="Times New Roman"/>
              </w:rPr>
            </w:pPr>
            <w:r w:rsidRPr="009F4798">
              <w:rPr>
                <w:rFonts w:ascii="Times New Roman" w:hAnsi="Times New Roman" w:cs="Times New Roman"/>
              </w:rPr>
              <w:object w:dxaOrig="555" w:dyaOrig="1170">
                <v:shape id="_x0000_i1026" type="#_x0000_t75" style="width:21.75pt;height:48pt" o:ole="">
                  <v:imagedata r:id="rId7" o:title=""/>
                </v:shape>
                <o:OLEObject Type="Embed" ProgID="PBrush" ShapeID="_x0000_i1026" DrawAspect="Content" ObjectID="_1707137050" r:id="rId9"/>
              </w:object>
            </w:r>
          </w:p>
        </w:tc>
      </w:tr>
      <w:tr w:rsidR="00E92E14" w:rsidRPr="009F4798" w:rsidTr="009F4798">
        <w:tc>
          <w:tcPr>
            <w:tcW w:w="4678" w:type="dxa"/>
            <w:tcBorders>
              <w:bottom w:val="single" w:sz="4" w:space="0" w:color="auto"/>
            </w:tcBorders>
          </w:tcPr>
          <w:p w:rsidR="00E92E14" w:rsidRPr="009F4798" w:rsidRDefault="00E92E14">
            <w:pPr>
              <w:rPr>
                <w:rFonts w:ascii="Times New Roman" w:hAnsi="Times New Roman" w:cs="Times New Roman"/>
              </w:rPr>
            </w:pPr>
            <w:r w:rsidRPr="009F4798">
              <w:rPr>
                <w:rFonts w:ascii="Times New Roman" w:hAnsi="Times New Roman" w:cs="Times New Roman"/>
              </w:rPr>
              <w:t>Koordinator Lapangan</w:t>
            </w:r>
          </w:p>
        </w:tc>
        <w:tc>
          <w:tcPr>
            <w:tcW w:w="4723" w:type="dxa"/>
            <w:tcBorders>
              <w:bottom w:val="single" w:sz="4" w:space="0" w:color="auto"/>
            </w:tcBorders>
          </w:tcPr>
          <w:p w:rsidR="00E92E14" w:rsidRPr="009F4798" w:rsidRDefault="00E92E14">
            <w:pPr>
              <w:rPr>
                <w:rFonts w:ascii="Times New Roman" w:hAnsi="Times New Roman" w:cs="Times New Roman"/>
              </w:rPr>
            </w:pPr>
            <w:r w:rsidRPr="009F4798">
              <w:rPr>
                <w:rFonts w:ascii="Times New Roman" w:hAnsi="Times New Roman" w:cs="Times New Roman"/>
              </w:rPr>
              <w:t>Pengawas dan Perencana</w:t>
            </w:r>
          </w:p>
        </w:tc>
      </w:tr>
      <w:tr w:rsidR="00CD6B37" w:rsidRPr="009F4798" w:rsidTr="00E92E14">
        <w:tc>
          <w:tcPr>
            <w:tcW w:w="9401" w:type="dxa"/>
            <w:gridSpan w:val="2"/>
            <w:tcBorders>
              <w:left w:val="nil"/>
              <w:bottom w:val="nil"/>
              <w:right w:val="nil"/>
            </w:tcBorders>
          </w:tcPr>
          <w:p w:rsidR="00B5710B" w:rsidRPr="009F4798" w:rsidRDefault="00E92E14" w:rsidP="00E92E14">
            <w:pPr>
              <w:jc w:val="center"/>
              <w:rPr>
                <w:rFonts w:ascii="Times New Roman" w:hAnsi="Times New Roman" w:cs="Times New Roman"/>
              </w:rPr>
            </w:pPr>
            <w:r w:rsidRPr="009F4798">
              <w:rPr>
                <w:rFonts w:ascii="Times New Roman" w:hAnsi="Times New Roman" w:cs="Times New Roman"/>
              </w:rPr>
              <w:object w:dxaOrig="555" w:dyaOrig="1170">
                <v:shape id="_x0000_i1027" type="#_x0000_t75" style="width:21.75pt;height:48pt" o:ole="">
                  <v:imagedata r:id="rId7" o:title=""/>
                </v:shape>
                <o:OLEObject Type="Embed" ProgID="PBrush" ShapeID="_x0000_i1027" DrawAspect="Content" ObjectID="_1707137051" r:id="rId10"/>
              </w:object>
            </w:r>
          </w:p>
        </w:tc>
      </w:tr>
      <w:tr w:rsidR="00CD6B37" w:rsidRPr="009F4798" w:rsidTr="00E92E14">
        <w:tc>
          <w:tcPr>
            <w:tcW w:w="9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6B37" w:rsidRPr="009F4798" w:rsidRDefault="00B5710B" w:rsidP="00E92E14">
            <w:pPr>
              <w:tabs>
                <w:tab w:val="left" w:pos="2265"/>
              </w:tabs>
              <w:jc w:val="center"/>
              <w:rPr>
                <w:rFonts w:ascii="Times New Roman" w:hAnsi="Times New Roman" w:cs="Times New Roman"/>
              </w:rPr>
            </w:pPr>
            <w:r w:rsidRPr="009F4798">
              <w:rPr>
                <w:rFonts w:ascii="Times New Roman" w:hAnsi="Times New Roman" w:cs="Times New Roman"/>
              </w:rPr>
              <w:t>Karyawan lapangan</w:t>
            </w:r>
            <w:r w:rsidR="00E92E14" w:rsidRPr="009F4798">
              <w:rPr>
                <w:rFonts w:ascii="Times New Roman" w:hAnsi="Times New Roman" w:cs="Times New Roman"/>
              </w:rPr>
              <w:t xml:space="preserve"> pertamanan</w:t>
            </w:r>
          </w:p>
          <w:tbl>
            <w:tblPr>
              <w:tblW w:w="9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"/>
              <w:gridCol w:w="3209"/>
              <w:gridCol w:w="5399"/>
            </w:tblGrid>
            <w:tr w:rsidR="00B5710B" w:rsidRPr="009F4798" w:rsidTr="00E92E14"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No</w:t>
                  </w:r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 xml:space="preserve">Nama Karyawan Pertamanan </w:t>
                  </w:r>
                </w:p>
              </w:tc>
              <w:tc>
                <w:tcPr>
                  <w:tcW w:w="5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 xml:space="preserve">Lokasi kerja </w:t>
                  </w:r>
                </w:p>
              </w:tc>
            </w:tr>
            <w:tr w:rsidR="00B5710B" w:rsidRPr="009F4798" w:rsidTr="00E92E14"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Amdani Pasaribu</w:t>
                  </w:r>
                </w:p>
              </w:tc>
              <w:tc>
                <w:tcPr>
                  <w:tcW w:w="5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</w:pPr>
                  <w:r w:rsidRPr="009F4798"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  <w:t>Bundaran EH, EH, auditorium, jalan kuburan dan perpustakaan</w:t>
                  </w:r>
                </w:p>
              </w:tc>
            </w:tr>
            <w:tr w:rsidR="00B5710B" w:rsidRPr="009F4798" w:rsidTr="00E92E14"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Juita Napitupulu</w:t>
                  </w:r>
                </w:p>
              </w:tc>
              <w:tc>
                <w:tcPr>
                  <w:tcW w:w="5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</w:pPr>
                  <w:r w:rsidRPr="009F4798"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  <w:t>Jalan mainssionate, taman bermain, asrama besar, TH, jati TH, lapangan basket, kantin lama, kantin VIP dan kantor LPPM</w:t>
                  </w:r>
                </w:p>
              </w:tc>
            </w:tr>
            <w:tr w:rsidR="00B5710B" w:rsidRPr="009F4798" w:rsidTr="00E92E14"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Marthin Sitanggang</w:t>
                  </w:r>
                </w:p>
              </w:tc>
              <w:tc>
                <w:tcPr>
                  <w:tcW w:w="5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</w:pPr>
                  <w:r w:rsidRPr="009F4798"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  <w:t>Rusunawa I, Rusunawa II, Rusunawa III dan Rusunawa IV</w:t>
                  </w:r>
                </w:p>
              </w:tc>
            </w:tr>
            <w:tr w:rsidR="00B5710B" w:rsidRPr="009F4798" w:rsidTr="00E92E14"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4</w:t>
                  </w:r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Sarmaida Pasaribu</w:t>
                  </w:r>
                </w:p>
              </w:tc>
              <w:tc>
                <w:tcPr>
                  <w:tcW w:w="5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</w:pPr>
                  <w:r w:rsidRPr="009F4798"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  <w:t>GH</w:t>
                  </w:r>
                </w:p>
              </w:tc>
            </w:tr>
            <w:tr w:rsidR="00B5710B" w:rsidRPr="009F4798" w:rsidTr="00E92E14"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5</w:t>
                  </w:r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Niko Naiborhu</w:t>
                  </w:r>
                </w:p>
              </w:tc>
              <w:tc>
                <w:tcPr>
                  <w:tcW w:w="5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</w:pPr>
                  <w:r w:rsidRPr="009F4798"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  <w:t>GSG, kantor yacab dan radio</w:t>
                  </w:r>
                </w:p>
              </w:tc>
            </w:tr>
            <w:tr w:rsidR="00B5710B" w:rsidRPr="009F4798" w:rsidTr="00E92E14"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6</w:t>
                  </w:r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Jerry Pangaribuan</w:t>
                  </w:r>
                </w:p>
              </w:tc>
              <w:tc>
                <w:tcPr>
                  <w:tcW w:w="5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</w:pPr>
                  <w:r w:rsidRPr="009F4798"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  <w:t>Jalan utama, rektorat, RD dan mainssionate</w:t>
                  </w:r>
                </w:p>
              </w:tc>
            </w:tr>
            <w:tr w:rsidR="00B5710B" w:rsidRPr="009F4798" w:rsidTr="00E92E14"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7</w:t>
                  </w:r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 xml:space="preserve">Ariston Pasaribu </w:t>
                  </w:r>
                </w:p>
              </w:tc>
              <w:tc>
                <w:tcPr>
                  <w:tcW w:w="5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</w:pPr>
                  <w:r w:rsidRPr="009F4798"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  <w:t>OT, bronjong surti, asrama danau toba dan studio</w:t>
                  </w:r>
                </w:p>
              </w:tc>
            </w:tr>
            <w:tr w:rsidR="00B5710B" w:rsidRPr="009F4798" w:rsidTr="00E92E14"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8</w:t>
                  </w:r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Heryanto Pangaribuan</w:t>
                  </w:r>
                </w:p>
              </w:tc>
              <w:tc>
                <w:tcPr>
                  <w:tcW w:w="5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</w:pPr>
                  <w:r w:rsidRPr="009F4798"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  <w:t>Kontainer dan kebun organik</w:t>
                  </w:r>
                </w:p>
              </w:tc>
            </w:tr>
            <w:tr w:rsidR="00B5710B" w:rsidRPr="009F4798" w:rsidTr="00E92E14"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9</w:t>
                  </w:r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Swandy Simatupang</w:t>
                  </w:r>
                </w:p>
              </w:tc>
              <w:tc>
                <w:tcPr>
                  <w:tcW w:w="5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</w:pPr>
                  <w:r w:rsidRPr="009F4798"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  <w:t>Jalan EH – OT, asrama perpustakaan dan kantin baru</w:t>
                  </w:r>
                </w:p>
              </w:tc>
            </w:tr>
            <w:tr w:rsidR="00B5710B" w:rsidRPr="009F4798" w:rsidTr="00E92E14"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10</w:t>
                  </w:r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 xml:space="preserve">Perri  Pangaribuan </w:t>
                  </w:r>
                </w:p>
              </w:tc>
              <w:tc>
                <w:tcPr>
                  <w:tcW w:w="5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</w:pPr>
                  <w:r w:rsidRPr="009F4798"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  <w:t>Parkiran pos 2, pos 2, belakang LK, asrama danau toba dan GD 7</w:t>
                  </w:r>
                </w:p>
              </w:tc>
            </w:tr>
            <w:tr w:rsidR="00B5710B" w:rsidRPr="009F4798" w:rsidTr="00E92E14"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11</w:t>
                  </w:r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 xml:space="preserve">Hotbin Pangaribuan </w:t>
                  </w:r>
                </w:p>
              </w:tc>
              <w:tc>
                <w:tcPr>
                  <w:tcW w:w="5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</w:pPr>
                  <w:r w:rsidRPr="009F4798"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  <w:t>GD 8, GD 9 dan asrama kembar</w:t>
                  </w:r>
                </w:p>
              </w:tc>
            </w:tr>
            <w:tr w:rsidR="00B5710B" w:rsidRPr="009F4798" w:rsidTr="00E92E14"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12</w:t>
                  </w:r>
                </w:p>
              </w:tc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9F4798">
                    <w:rPr>
                      <w:rFonts w:ascii="Times New Roman" w:hAnsi="Times New Roman" w:cs="Times New Roman"/>
                      <w:szCs w:val="24"/>
                    </w:rPr>
                    <w:t>Rizal Pangaribuan</w:t>
                  </w:r>
                </w:p>
              </w:tc>
              <w:tc>
                <w:tcPr>
                  <w:tcW w:w="5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0B" w:rsidRPr="009F4798" w:rsidRDefault="00B5710B" w:rsidP="00DA0FCE">
                  <w:pPr>
                    <w:jc w:val="both"/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</w:pPr>
                  <w:r w:rsidRPr="009F4798">
                    <w:rPr>
                      <w:rFonts w:ascii="Times New Roman" w:eastAsia="Times New Roman" w:hAnsi="Times New Roman" w:cs="Times New Roman"/>
                      <w:bCs/>
                      <w:kern w:val="32"/>
                      <w:szCs w:val="24"/>
                    </w:rPr>
                    <w:t>Berifat acak (belum ada daerah sebagai tanggungjawab)</w:t>
                  </w:r>
                </w:p>
              </w:tc>
            </w:tr>
          </w:tbl>
          <w:p w:rsidR="00B5710B" w:rsidRPr="009F4798" w:rsidRDefault="00B5710B">
            <w:pPr>
              <w:rPr>
                <w:rFonts w:ascii="Times New Roman" w:hAnsi="Times New Roman" w:cs="Times New Roman"/>
              </w:rPr>
            </w:pPr>
          </w:p>
          <w:p w:rsidR="00B5710B" w:rsidRPr="009F4798" w:rsidRDefault="00B5710B">
            <w:pPr>
              <w:rPr>
                <w:rFonts w:ascii="Times New Roman" w:hAnsi="Times New Roman" w:cs="Times New Roman"/>
              </w:rPr>
            </w:pPr>
          </w:p>
        </w:tc>
      </w:tr>
    </w:tbl>
    <w:p w:rsidR="00E92E14" w:rsidRPr="009F4798" w:rsidRDefault="00E92E14">
      <w:pPr>
        <w:rPr>
          <w:rFonts w:ascii="Times New Roman" w:hAnsi="Times New Roman" w:cs="Times New Roman"/>
        </w:rPr>
      </w:pPr>
    </w:p>
    <w:p w:rsidR="00E92E14" w:rsidRPr="009F4798" w:rsidRDefault="00E92E14">
      <w:pPr>
        <w:rPr>
          <w:rFonts w:ascii="Times New Roman" w:hAnsi="Times New Roman" w:cs="Times New Roman"/>
        </w:rPr>
      </w:pPr>
    </w:p>
    <w:sectPr w:rsidR="00E92E14" w:rsidRPr="009F479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FCD" w:rsidRDefault="00A56FCD" w:rsidP="00CD6B37">
      <w:pPr>
        <w:spacing w:after="0" w:line="240" w:lineRule="auto"/>
      </w:pPr>
      <w:r>
        <w:separator/>
      </w:r>
    </w:p>
  </w:endnote>
  <w:endnote w:type="continuationSeparator" w:id="0">
    <w:p w:rsidR="00A56FCD" w:rsidRDefault="00A56FCD" w:rsidP="00CD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798" w:rsidRPr="009F4798" w:rsidRDefault="009F4798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i/>
        <w:sz w:val="16"/>
        <w:szCs w:val="16"/>
      </w:rPr>
    </w:pPr>
    <w:r w:rsidRPr="009F4798">
      <w:rPr>
        <w:rFonts w:ascii="Times New Roman" w:eastAsiaTheme="majorEastAsia" w:hAnsi="Times New Roman" w:cs="Times New Roman"/>
        <w:i/>
        <w:sz w:val="16"/>
        <w:szCs w:val="16"/>
      </w:rPr>
      <w:t>File: Gardener</w:t>
    </w:r>
    <w:r w:rsidRPr="009F4798">
      <w:rPr>
        <w:rFonts w:ascii="Times New Roman" w:eastAsiaTheme="majorEastAsia" w:hAnsi="Times New Roman" w:cs="Times New Roman"/>
        <w:i/>
        <w:sz w:val="16"/>
        <w:szCs w:val="16"/>
      </w:rPr>
      <w:ptab w:relativeTo="margin" w:alignment="right" w:leader="none"/>
    </w:r>
    <w:r w:rsidRPr="009F4798">
      <w:rPr>
        <w:rFonts w:ascii="Times New Roman" w:eastAsiaTheme="majorEastAsia" w:hAnsi="Times New Roman" w:cs="Times New Roman"/>
        <w:i/>
        <w:sz w:val="16"/>
        <w:szCs w:val="16"/>
      </w:rPr>
      <w:t xml:space="preserve">Page </w:t>
    </w:r>
    <w:r w:rsidRPr="009F4798">
      <w:rPr>
        <w:rFonts w:ascii="Times New Roman" w:eastAsiaTheme="minorEastAsia" w:hAnsi="Times New Roman" w:cs="Times New Roman"/>
        <w:i/>
        <w:sz w:val="16"/>
        <w:szCs w:val="16"/>
      </w:rPr>
      <w:fldChar w:fldCharType="begin"/>
    </w:r>
    <w:r w:rsidRPr="009F4798">
      <w:rPr>
        <w:rFonts w:ascii="Times New Roman" w:hAnsi="Times New Roman" w:cs="Times New Roman"/>
        <w:i/>
        <w:sz w:val="16"/>
        <w:szCs w:val="16"/>
      </w:rPr>
      <w:instrText xml:space="preserve"> PAGE   \* MERGEFORMAT </w:instrText>
    </w:r>
    <w:r w:rsidRPr="009F4798">
      <w:rPr>
        <w:rFonts w:ascii="Times New Roman" w:eastAsiaTheme="minorEastAsia" w:hAnsi="Times New Roman" w:cs="Times New Roman"/>
        <w:i/>
        <w:sz w:val="16"/>
        <w:szCs w:val="16"/>
      </w:rPr>
      <w:fldChar w:fldCharType="separate"/>
    </w:r>
    <w:r w:rsidRPr="009F4798">
      <w:rPr>
        <w:rFonts w:ascii="Times New Roman" w:eastAsiaTheme="majorEastAsia" w:hAnsi="Times New Roman" w:cs="Times New Roman"/>
        <w:i/>
        <w:noProof/>
        <w:sz w:val="16"/>
        <w:szCs w:val="16"/>
      </w:rPr>
      <w:t>1</w:t>
    </w:r>
    <w:r w:rsidRPr="009F4798">
      <w:rPr>
        <w:rFonts w:ascii="Times New Roman" w:eastAsiaTheme="majorEastAsia" w:hAnsi="Times New Roman" w:cs="Times New Roman"/>
        <w:i/>
        <w:noProof/>
        <w:sz w:val="16"/>
        <w:szCs w:val="16"/>
      </w:rPr>
      <w:fldChar w:fldCharType="end"/>
    </w:r>
  </w:p>
  <w:p w:rsidR="009F4798" w:rsidRDefault="009F47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FCD" w:rsidRDefault="00A56FCD" w:rsidP="00CD6B37">
      <w:pPr>
        <w:spacing w:after="0" w:line="240" w:lineRule="auto"/>
      </w:pPr>
      <w:r>
        <w:separator/>
      </w:r>
    </w:p>
  </w:footnote>
  <w:footnote w:type="continuationSeparator" w:id="0">
    <w:p w:rsidR="00A56FCD" w:rsidRDefault="00A56FCD" w:rsidP="00CD6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B37"/>
    <w:rsid w:val="005E52EE"/>
    <w:rsid w:val="006677DC"/>
    <w:rsid w:val="009F4798"/>
    <w:rsid w:val="00A56FCD"/>
    <w:rsid w:val="00B5710B"/>
    <w:rsid w:val="00CD6B37"/>
    <w:rsid w:val="00E9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B37"/>
  </w:style>
  <w:style w:type="paragraph" w:styleId="Footer">
    <w:name w:val="footer"/>
    <w:basedOn w:val="Normal"/>
    <w:link w:val="FooterChar"/>
    <w:uiPriority w:val="99"/>
    <w:unhideWhenUsed/>
    <w:rsid w:val="00CD6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B37"/>
  </w:style>
  <w:style w:type="table" w:styleId="TableGrid">
    <w:name w:val="Table Grid"/>
    <w:basedOn w:val="TableNormal"/>
    <w:uiPriority w:val="59"/>
    <w:rsid w:val="00CD6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B37"/>
  </w:style>
  <w:style w:type="paragraph" w:styleId="Footer">
    <w:name w:val="footer"/>
    <w:basedOn w:val="Normal"/>
    <w:link w:val="FooterChar"/>
    <w:uiPriority w:val="99"/>
    <w:unhideWhenUsed/>
    <w:rsid w:val="00CD6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B37"/>
  </w:style>
  <w:style w:type="table" w:styleId="TableGrid">
    <w:name w:val="Table Grid"/>
    <w:basedOn w:val="TableNormal"/>
    <w:uiPriority w:val="59"/>
    <w:rsid w:val="00CD6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DEL</dc:creator>
  <cp:lastModifiedBy>IT DEL</cp:lastModifiedBy>
  <cp:revision>2</cp:revision>
  <dcterms:created xsi:type="dcterms:W3CDTF">2022-02-23T06:09:00Z</dcterms:created>
  <dcterms:modified xsi:type="dcterms:W3CDTF">2022-02-23T08:58:00Z</dcterms:modified>
</cp:coreProperties>
</file>