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D114F8" w:rsidP="00622FBC">
      <w:pPr>
        <w:pStyle w:val="aff2"/>
        <w:rPr>
          <w:color w:val="000000"/>
        </w:rPr>
      </w:pPr>
      <w:r w:rsidRPr="00D114F8">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Pr="00FF387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C6960" w:rsidRPr="00A754A4" w:rsidTr="00713E32">
        <w:trPr>
          <w:cantSplit/>
          <w:trHeight w:val="482"/>
          <w:jc w:val="center"/>
        </w:trPr>
        <w:tc>
          <w:tcPr>
            <w:tcW w:w="1806" w:type="dxa"/>
          </w:tcPr>
          <w:p w:rsidR="006C6960" w:rsidRPr="00A754A4" w:rsidRDefault="006C6960"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6C6960" w:rsidRPr="00A754A4" w:rsidRDefault="006C6960" w:rsidP="008C2D4B">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8C2D4B">
            <w:pPr>
              <w:adjustRightInd w:val="0"/>
              <w:snapToGrid w:val="0"/>
              <w:spacing w:line="440" w:lineRule="atLeast"/>
              <w:jc w:val="left"/>
              <w:rPr>
                <w:rFonts w:ascii="宋体" w:hAnsi="宋体"/>
                <w:color w:val="000000"/>
                <w:sz w:val="28"/>
              </w:rPr>
            </w:pPr>
            <w:r>
              <w:rPr>
                <w:rFonts w:ascii="宋体" w:hAnsi="宋体" w:hint="eastAsia"/>
                <w:color w:val="000000"/>
                <w:sz w:val="28"/>
              </w:rPr>
              <w:t>计算机科学与技术</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1C3DFE" w:rsidRPr="001C3DFE">
        <w:rPr>
          <w:color w:val="000000"/>
          <w:sz w:val="28"/>
          <w:szCs w:val="28"/>
        </w:rPr>
        <w:t>A/Prof.</w:t>
      </w:r>
      <w:r w:rsidR="001C3DFE">
        <w:rPr>
          <w:rFonts w:hint="eastAsia"/>
          <w:color w:val="000000"/>
          <w:sz w:val="28"/>
          <w:szCs w:val="28"/>
        </w:rPr>
        <w:t xml:space="preserve">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270057"/>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E577F5" w:rsidRPr="00110C52">
        <w:rPr>
          <w:rFonts w:hint="eastAsia"/>
        </w:rPr>
        <w:t>项目</w:t>
      </w:r>
      <w:r w:rsidR="00CB25DC" w:rsidRPr="00110C52">
        <w:rPr>
          <w:rFonts w:hint="eastAsia"/>
        </w:rPr>
        <w:t>内容</w:t>
      </w:r>
      <w:r w:rsidR="003F38C9" w:rsidRPr="00110C52">
        <w:rPr>
          <w:rFonts w:hint="eastAsia"/>
        </w:rPr>
        <w:t>上</w:t>
      </w:r>
      <w:r w:rsidR="00CB25DC" w:rsidRPr="00110C52">
        <w:rPr>
          <w:rFonts w:hint="eastAsia"/>
        </w:rPr>
        <w:t>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C67BB3">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270058"/>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rFonts w:eastAsia="黑体"/>
          <w:b/>
          <w:bCs w:val="0"/>
          <w:sz w:val="21"/>
          <w:szCs w:val="24"/>
          <w:lang w:val="zh-CN"/>
        </w:rPr>
        <w:id w:val="44675415"/>
        <w:docPartObj>
          <w:docPartGallery w:val="Table of Contents"/>
          <w:docPartUnique/>
        </w:docPartObj>
      </w:sdtPr>
      <w:sdtEndPr>
        <w:rPr>
          <w:lang w:val="en-US"/>
        </w:rPr>
      </w:sdtEndPr>
      <w:sdtContent>
        <w:p w:rsidR="006549A6" w:rsidRPr="006549A6" w:rsidRDefault="006549A6" w:rsidP="00C67BB3">
          <w:pPr>
            <w:pStyle w:val="5"/>
            <w:spacing w:beforeLines="100" w:afterLines="80" w:line="288" w:lineRule="auto"/>
            <w:ind w:firstLineChars="0" w:firstLine="0"/>
            <w:jc w:val="center"/>
          </w:pPr>
          <w:r w:rsidRPr="006549A6">
            <w:rPr>
              <w:rFonts w:ascii="黑体" w:eastAsia="黑体" w:hAnsi="黑体"/>
              <w:sz w:val="36"/>
              <w:szCs w:val="36"/>
              <w:lang w:val="zh-CN"/>
            </w:rPr>
            <w:t>目</w:t>
          </w:r>
          <w:r>
            <w:rPr>
              <w:rFonts w:ascii="黑体" w:eastAsia="黑体" w:hAnsi="黑体" w:hint="eastAsia"/>
              <w:sz w:val="36"/>
              <w:szCs w:val="36"/>
              <w:lang w:val="zh-CN"/>
            </w:rPr>
            <w:t xml:space="preserve">  </w:t>
          </w:r>
          <w:r w:rsidRPr="006549A6">
            <w:rPr>
              <w:rFonts w:ascii="黑体" w:eastAsia="黑体" w:hAnsi="黑体"/>
              <w:sz w:val="36"/>
              <w:szCs w:val="36"/>
              <w:lang w:val="zh-CN"/>
            </w:rPr>
            <w:t>录</w:t>
          </w:r>
        </w:p>
        <w:p w:rsidR="00323C72" w:rsidRDefault="00D114F8">
          <w:pPr>
            <w:pStyle w:val="12"/>
            <w:rPr>
              <w:rFonts w:asciiTheme="minorHAnsi" w:eastAsiaTheme="minorEastAsia" w:hAnsiTheme="minorHAnsi" w:cstheme="minorBidi"/>
              <w:sz w:val="21"/>
              <w:szCs w:val="22"/>
            </w:rPr>
          </w:pPr>
          <w:r w:rsidRPr="00D114F8">
            <w:fldChar w:fldCharType="begin"/>
          </w:r>
          <w:r w:rsidR="006549A6">
            <w:instrText xml:space="preserve"> TOC \o "1-3" \h \z \u </w:instrText>
          </w:r>
          <w:r w:rsidRPr="00D114F8">
            <w:fldChar w:fldCharType="separate"/>
          </w:r>
          <w:hyperlink w:anchor="_Toc482270057" w:history="1">
            <w:r w:rsidR="00323C72" w:rsidRPr="002A7B09">
              <w:rPr>
                <w:rStyle w:val="af8"/>
                <w:rFonts w:hint="eastAsia"/>
              </w:rPr>
              <w:t>摘</w:t>
            </w:r>
            <w:r w:rsidR="00323C72" w:rsidRPr="002A7B09">
              <w:rPr>
                <w:rStyle w:val="af8"/>
              </w:rPr>
              <w:t xml:space="preserve">  </w:t>
            </w:r>
            <w:r w:rsidR="00323C72" w:rsidRPr="002A7B09">
              <w:rPr>
                <w:rStyle w:val="af8"/>
                <w:rFonts w:hint="eastAsia"/>
              </w:rPr>
              <w:t>要</w:t>
            </w:r>
            <w:r w:rsidR="00323C72">
              <w:rPr>
                <w:webHidden/>
              </w:rPr>
              <w:tab/>
            </w:r>
            <w:r>
              <w:rPr>
                <w:webHidden/>
              </w:rPr>
              <w:fldChar w:fldCharType="begin"/>
            </w:r>
            <w:r w:rsidR="00323C72">
              <w:rPr>
                <w:webHidden/>
              </w:rPr>
              <w:instrText xml:space="preserve"> PAGEREF _Toc482270057 \h </w:instrText>
            </w:r>
            <w:r>
              <w:rPr>
                <w:webHidden/>
              </w:rPr>
            </w:r>
            <w:r>
              <w:rPr>
                <w:webHidden/>
              </w:rPr>
              <w:fldChar w:fldCharType="separate"/>
            </w:r>
            <w:r w:rsidR="00323C72">
              <w:rPr>
                <w:webHidden/>
              </w:rPr>
              <w:t>I</w:t>
            </w:r>
            <w:r>
              <w:rPr>
                <w:webHidden/>
              </w:rPr>
              <w:fldChar w:fldCharType="end"/>
            </w:r>
          </w:hyperlink>
        </w:p>
        <w:p w:rsidR="00323C72" w:rsidRDefault="00D114F8">
          <w:pPr>
            <w:pStyle w:val="12"/>
            <w:rPr>
              <w:rFonts w:asciiTheme="minorHAnsi" w:eastAsiaTheme="minorEastAsia" w:hAnsiTheme="minorHAnsi" w:cstheme="minorBidi"/>
              <w:sz w:val="21"/>
              <w:szCs w:val="22"/>
            </w:rPr>
          </w:pPr>
          <w:hyperlink w:anchor="_Toc482270058" w:history="1">
            <w:r w:rsidR="00323C72" w:rsidRPr="002A7B09">
              <w:rPr>
                <w:rStyle w:val="af8"/>
                <w:rFonts w:cs="Times New Roman"/>
              </w:rPr>
              <w:t>Abstract</w:t>
            </w:r>
            <w:r w:rsidR="00323C72">
              <w:rPr>
                <w:webHidden/>
              </w:rPr>
              <w:tab/>
            </w:r>
            <w:r>
              <w:rPr>
                <w:webHidden/>
              </w:rPr>
              <w:fldChar w:fldCharType="begin"/>
            </w:r>
            <w:r w:rsidR="00323C72">
              <w:rPr>
                <w:webHidden/>
              </w:rPr>
              <w:instrText xml:space="preserve"> PAGEREF _Toc482270058 \h </w:instrText>
            </w:r>
            <w:r>
              <w:rPr>
                <w:webHidden/>
              </w:rPr>
            </w:r>
            <w:r>
              <w:rPr>
                <w:webHidden/>
              </w:rPr>
              <w:fldChar w:fldCharType="separate"/>
            </w:r>
            <w:r w:rsidR="00323C72">
              <w:rPr>
                <w:webHidden/>
              </w:rPr>
              <w:t>II</w:t>
            </w:r>
            <w:r>
              <w:rPr>
                <w:webHidden/>
              </w:rPr>
              <w:fldChar w:fldCharType="end"/>
            </w:r>
          </w:hyperlink>
        </w:p>
        <w:p w:rsidR="00323C72" w:rsidRDefault="00D114F8">
          <w:pPr>
            <w:pStyle w:val="12"/>
            <w:rPr>
              <w:rFonts w:asciiTheme="minorHAnsi" w:eastAsiaTheme="minorEastAsia" w:hAnsiTheme="minorHAnsi" w:cstheme="minorBidi"/>
              <w:sz w:val="21"/>
              <w:szCs w:val="22"/>
            </w:rPr>
          </w:pPr>
          <w:hyperlink w:anchor="_Toc482270059" w:history="1">
            <w:r w:rsidR="00323C72" w:rsidRPr="002A7B09">
              <w:rPr>
                <w:rStyle w:val="af8"/>
                <w:rFonts w:hint="eastAsia"/>
              </w:rPr>
              <w:t>第</w:t>
            </w:r>
            <w:r w:rsidR="00323C72" w:rsidRPr="002A7B09">
              <w:rPr>
                <w:rStyle w:val="af8"/>
                <w:rFonts w:hint="eastAsia"/>
              </w:rPr>
              <w:t xml:space="preserve"> 1 </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绪</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_Toc482270059 \h </w:instrText>
            </w:r>
            <w:r>
              <w:rPr>
                <w:webHidden/>
              </w:rPr>
            </w:r>
            <w:r>
              <w:rPr>
                <w:webHidden/>
              </w:rPr>
              <w:fldChar w:fldCharType="separate"/>
            </w:r>
            <w:r w:rsidR="00323C72">
              <w:rPr>
                <w:webHidden/>
              </w:rPr>
              <w:t>1</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60" w:history="1">
            <w:r w:rsidR="00323C72" w:rsidRPr="002A7B09">
              <w:rPr>
                <w:rStyle w:val="af8"/>
                <w:snapToGrid w:val="0"/>
                <w:w w:val="0"/>
                <w:kern w:val="0"/>
              </w:rPr>
              <w:t>1.1</w:t>
            </w:r>
            <w:r w:rsidR="00323C72" w:rsidRPr="002A7B09">
              <w:rPr>
                <w:rStyle w:val="af8"/>
                <w:rFonts w:hint="eastAsia"/>
              </w:rPr>
              <w:t xml:space="preserve"> </w:t>
            </w:r>
            <w:r w:rsidR="00323C72" w:rsidRPr="002A7B09">
              <w:rPr>
                <w:rStyle w:val="af8"/>
                <w:rFonts w:hint="eastAsia"/>
              </w:rPr>
              <w:t>课题背景及研究意义</w:t>
            </w:r>
            <w:r w:rsidR="00323C72">
              <w:rPr>
                <w:webHidden/>
              </w:rPr>
              <w:tab/>
            </w:r>
            <w:r>
              <w:rPr>
                <w:webHidden/>
              </w:rPr>
              <w:fldChar w:fldCharType="begin"/>
            </w:r>
            <w:r w:rsidR="00323C72">
              <w:rPr>
                <w:webHidden/>
              </w:rPr>
              <w:instrText xml:space="preserve"> PAGEREF _Toc482270060 \h </w:instrText>
            </w:r>
            <w:r>
              <w:rPr>
                <w:webHidden/>
              </w:rPr>
            </w:r>
            <w:r>
              <w:rPr>
                <w:webHidden/>
              </w:rPr>
              <w:fldChar w:fldCharType="separate"/>
            </w:r>
            <w:r w:rsidR="00323C72">
              <w:rPr>
                <w:webHidden/>
              </w:rPr>
              <w:t>1</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61" w:history="1">
            <w:r w:rsidR="00323C72" w:rsidRPr="002A7B09">
              <w:rPr>
                <w:rStyle w:val="af8"/>
                <w:snapToGrid w:val="0"/>
                <w:w w:val="0"/>
                <w:kern w:val="0"/>
              </w:rPr>
              <w:t>1.2</w:t>
            </w:r>
            <w:r w:rsidR="00323C72" w:rsidRPr="002A7B09">
              <w:rPr>
                <w:rStyle w:val="af8"/>
                <w:rFonts w:hint="eastAsia"/>
              </w:rPr>
              <w:t xml:space="preserve"> </w:t>
            </w:r>
            <w:r w:rsidR="00323C72" w:rsidRPr="002A7B09">
              <w:rPr>
                <w:rStyle w:val="af8"/>
                <w:rFonts w:hint="eastAsia"/>
              </w:rPr>
              <w:t>课题相关国内外研究现状</w:t>
            </w:r>
            <w:r w:rsidR="00323C72">
              <w:rPr>
                <w:webHidden/>
              </w:rPr>
              <w:tab/>
            </w:r>
            <w:r>
              <w:rPr>
                <w:webHidden/>
              </w:rPr>
              <w:fldChar w:fldCharType="begin"/>
            </w:r>
            <w:r w:rsidR="00323C72">
              <w:rPr>
                <w:webHidden/>
              </w:rPr>
              <w:instrText xml:space="preserve"> PAGEREF _Toc482270061 \h </w:instrText>
            </w:r>
            <w:r>
              <w:rPr>
                <w:webHidden/>
              </w:rPr>
            </w:r>
            <w:r>
              <w:rPr>
                <w:webHidden/>
              </w:rPr>
              <w:fldChar w:fldCharType="separate"/>
            </w:r>
            <w:r w:rsidR="00323C72">
              <w:rPr>
                <w:webHidden/>
              </w:rPr>
              <w:t>2</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62" w:history="1">
            <w:r w:rsidR="00323C72" w:rsidRPr="002A7B09">
              <w:rPr>
                <w:rStyle w:val="af8"/>
                <w:snapToGrid w:val="0"/>
                <w:w w:val="0"/>
                <w:kern w:val="0"/>
              </w:rPr>
              <w:t>1.3</w:t>
            </w:r>
            <w:r w:rsidR="00323C72" w:rsidRPr="002A7B09">
              <w:rPr>
                <w:rStyle w:val="af8"/>
                <w:rFonts w:hint="eastAsia"/>
              </w:rPr>
              <w:t xml:space="preserve"> </w:t>
            </w:r>
            <w:r w:rsidR="00323C72" w:rsidRPr="002A7B09">
              <w:rPr>
                <w:rStyle w:val="af8"/>
                <w:rFonts w:hint="eastAsia"/>
              </w:rPr>
              <w:t>现有算法存在的问题</w:t>
            </w:r>
            <w:r w:rsidR="00323C72">
              <w:rPr>
                <w:webHidden/>
              </w:rPr>
              <w:tab/>
            </w:r>
            <w:r>
              <w:rPr>
                <w:webHidden/>
              </w:rPr>
              <w:fldChar w:fldCharType="begin"/>
            </w:r>
            <w:r w:rsidR="00323C72">
              <w:rPr>
                <w:webHidden/>
              </w:rPr>
              <w:instrText xml:space="preserve"> PAGEREF _Toc482270062 \h </w:instrText>
            </w:r>
            <w:r>
              <w:rPr>
                <w:webHidden/>
              </w:rPr>
            </w:r>
            <w:r>
              <w:rPr>
                <w:webHidden/>
              </w:rPr>
              <w:fldChar w:fldCharType="separate"/>
            </w:r>
            <w:r w:rsidR="00323C72">
              <w:rPr>
                <w:webHidden/>
              </w:rPr>
              <w:t>4</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63" w:history="1">
            <w:r w:rsidR="00323C72" w:rsidRPr="002A7B09">
              <w:rPr>
                <w:rStyle w:val="af8"/>
                <w:snapToGrid w:val="0"/>
                <w:w w:val="0"/>
                <w:kern w:val="0"/>
              </w:rPr>
              <w:t>1.4</w:t>
            </w:r>
            <w:r w:rsidR="00323C72" w:rsidRPr="002A7B09">
              <w:rPr>
                <w:rStyle w:val="af8"/>
                <w:rFonts w:hint="eastAsia"/>
              </w:rPr>
              <w:t xml:space="preserve"> </w:t>
            </w:r>
            <w:r w:rsidR="00323C72" w:rsidRPr="002A7B09">
              <w:rPr>
                <w:rStyle w:val="af8"/>
                <w:rFonts w:hint="eastAsia"/>
              </w:rPr>
              <w:t>论文研究内容</w:t>
            </w:r>
            <w:r w:rsidR="00323C72">
              <w:rPr>
                <w:webHidden/>
              </w:rPr>
              <w:tab/>
            </w:r>
            <w:r>
              <w:rPr>
                <w:webHidden/>
              </w:rPr>
              <w:fldChar w:fldCharType="begin"/>
            </w:r>
            <w:r w:rsidR="00323C72">
              <w:rPr>
                <w:webHidden/>
              </w:rPr>
              <w:instrText xml:space="preserve"> PAGEREF _Toc482270063 \h </w:instrText>
            </w:r>
            <w:r>
              <w:rPr>
                <w:webHidden/>
              </w:rPr>
            </w:r>
            <w:r>
              <w:rPr>
                <w:webHidden/>
              </w:rPr>
              <w:fldChar w:fldCharType="separate"/>
            </w:r>
            <w:r w:rsidR="00323C72">
              <w:rPr>
                <w:webHidden/>
              </w:rPr>
              <w:t>5</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64" w:history="1">
            <w:r w:rsidR="00323C72" w:rsidRPr="002A7B09">
              <w:rPr>
                <w:rStyle w:val="af8"/>
                <w:snapToGrid w:val="0"/>
                <w:w w:val="0"/>
                <w:kern w:val="0"/>
              </w:rPr>
              <w:t>1.5</w:t>
            </w:r>
            <w:r w:rsidR="00323C72" w:rsidRPr="002A7B09">
              <w:rPr>
                <w:rStyle w:val="af8"/>
                <w:rFonts w:hint="eastAsia"/>
              </w:rPr>
              <w:t xml:space="preserve"> </w:t>
            </w:r>
            <w:r w:rsidR="00323C72" w:rsidRPr="002A7B09">
              <w:rPr>
                <w:rStyle w:val="af8"/>
                <w:rFonts w:hint="eastAsia"/>
              </w:rPr>
              <w:t>论文的组织结构</w:t>
            </w:r>
            <w:r w:rsidR="00323C72">
              <w:rPr>
                <w:webHidden/>
              </w:rPr>
              <w:tab/>
            </w:r>
            <w:r>
              <w:rPr>
                <w:webHidden/>
              </w:rPr>
              <w:fldChar w:fldCharType="begin"/>
            </w:r>
            <w:r w:rsidR="00323C72">
              <w:rPr>
                <w:webHidden/>
              </w:rPr>
              <w:instrText xml:space="preserve"> PAGEREF _Toc482270064 \h </w:instrText>
            </w:r>
            <w:r>
              <w:rPr>
                <w:webHidden/>
              </w:rPr>
            </w:r>
            <w:r>
              <w:rPr>
                <w:webHidden/>
              </w:rPr>
              <w:fldChar w:fldCharType="separate"/>
            </w:r>
            <w:r w:rsidR="00323C72">
              <w:rPr>
                <w:webHidden/>
              </w:rPr>
              <w:t>6</w:t>
            </w:r>
            <w:r>
              <w:rPr>
                <w:webHidden/>
              </w:rPr>
              <w:fldChar w:fldCharType="end"/>
            </w:r>
          </w:hyperlink>
        </w:p>
        <w:p w:rsidR="00323C72" w:rsidRDefault="00D114F8">
          <w:pPr>
            <w:pStyle w:val="12"/>
            <w:rPr>
              <w:rFonts w:asciiTheme="minorHAnsi" w:eastAsiaTheme="minorEastAsia" w:hAnsiTheme="minorHAnsi" w:cstheme="minorBidi"/>
              <w:sz w:val="21"/>
              <w:szCs w:val="22"/>
            </w:rPr>
          </w:pPr>
          <w:hyperlink w:anchor="_Toc482270065" w:history="1">
            <w:r w:rsidR="00323C72" w:rsidRPr="002A7B09">
              <w:rPr>
                <w:rStyle w:val="af8"/>
                <w:rFonts w:hint="eastAsia"/>
              </w:rPr>
              <w:t>第</w:t>
            </w:r>
            <w:r w:rsidR="00323C72" w:rsidRPr="002A7B09">
              <w:rPr>
                <w:rStyle w:val="af8"/>
                <w:rFonts w:hint="eastAsia"/>
              </w:rPr>
              <w:t xml:space="preserve"> 2 </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协同深度推荐相关理论研究</w:t>
            </w:r>
            <w:r w:rsidR="00323C72">
              <w:rPr>
                <w:webHidden/>
              </w:rPr>
              <w:tab/>
            </w:r>
            <w:r>
              <w:rPr>
                <w:webHidden/>
              </w:rPr>
              <w:fldChar w:fldCharType="begin"/>
            </w:r>
            <w:r w:rsidR="00323C72">
              <w:rPr>
                <w:webHidden/>
              </w:rPr>
              <w:instrText xml:space="preserve"> PAGEREF _Toc482270065 \h </w:instrText>
            </w:r>
            <w:r>
              <w:rPr>
                <w:webHidden/>
              </w:rPr>
            </w:r>
            <w:r>
              <w:rPr>
                <w:webHidden/>
              </w:rPr>
              <w:fldChar w:fldCharType="separate"/>
            </w:r>
            <w:r w:rsidR="00323C72">
              <w:rPr>
                <w:webHidden/>
              </w:rPr>
              <w:t>7</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67" w:history="1">
            <w:r w:rsidR="00323C72" w:rsidRPr="002A7B09">
              <w:rPr>
                <w:rStyle w:val="af8"/>
                <w:snapToGrid w:val="0"/>
                <w:w w:val="0"/>
                <w:kern w:val="0"/>
              </w:rPr>
              <w:t>2.1</w:t>
            </w:r>
            <w:r w:rsidR="00323C72" w:rsidRPr="002A7B09">
              <w:rPr>
                <w:rStyle w:val="af8"/>
                <w:rFonts w:hint="eastAsia"/>
              </w:rPr>
              <w:t xml:space="preserve"> </w:t>
            </w:r>
            <w:r w:rsidR="00323C72" w:rsidRPr="002A7B09">
              <w:rPr>
                <w:rStyle w:val="af8"/>
                <w:rFonts w:hint="eastAsia"/>
              </w:rPr>
              <w:t>协同深度推荐</w:t>
            </w:r>
            <w:r w:rsidR="00323C72">
              <w:rPr>
                <w:webHidden/>
              </w:rPr>
              <w:tab/>
            </w:r>
            <w:r>
              <w:rPr>
                <w:webHidden/>
              </w:rPr>
              <w:fldChar w:fldCharType="begin"/>
            </w:r>
            <w:r w:rsidR="00323C72">
              <w:rPr>
                <w:webHidden/>
              </w:rPr>
              <w:instrText xml:space="preserve"> PAGEREF _Toc482270067 \h </w:instrText>
            </w:r>
            <w:r>
              <w:rPr>
                <w:webHidden/>
              </w:rPr>
            </w:r>
            <w:r>
              <w:rPr>
                <w:webHidden/>
              </w:rPr>
              <w:fldChar w:fldCharType="separate"/>
            </w:r>
            <w:r w:rsidR="00323C72">
              <w:rPr>
                <w:webHidden/>
              </w:rPr>
              <w:t>7</w:t>
            </w:r>
            <w:r>
              <w:rPr>
                <w:webHidden/>
              </w:rPr>
              <w:fldChar w:fldCharType="end"/>
            </w:r>
          </w:hyperlink>
        </w:p>
        <w:p w:rsidR="00323C72" w:rsidRDefault="00D114F8">
          <w:pPr>
            <w:pStyle w:val="35"/>
            <w:rPr>
              <w:rFonts w:asciiTheme="minorHAnsi" w:eastAsiaTheme="minorEastAsia" w:hAnsiTheme="minorHAnsi" w:cstheme="minorBidi"/>
              <w:sz w:val="21"/>
              <w:szCs w:val="22"/>
            </w:rPr>
          </w:pPr>
          <w:hyperlink w:anchor="_Toc482270068" w:history="1">
            <w:r w:rsidR="00323C72" w:rsidRPr="002A7B09">
              <w:rPr>
                <w:rStyle w:val="af8"/>
              </w:rPr>
              <w:t>2.1.1</w:t>
            </w:r>
            <w:r w:rsidR="00323C72" w:rsidRPr="002A7B09">
              <w:rPr>
                <w:rStyle w:val="af8"/>
                <w:rFonts w:hint="eastAsia"/>
              </w:rPr>
              <w:t xml:space="preserve"> </w:t>
            </w:r>
            <w:r w:rsidR="00323C72" w:rsidRPr="002A7B09">
              <w:rPr>
                <w:rStyle w:val="af8"/>
                <w:rFonts w:hint="eastAsia"/>
              </w:rPr>
              <w:t>自动编码机</w:t>
            </w:r>
            <w:r w:rsidR="00323C72">
              <w:rPr>
                <w:webHidden/>
              </w:rPr>
              <w:tab/>
            </w:r>
            <w:r>
              <w:rPr>
                <w:webHidden/>
              </w:rPr>
              <w:fldChar w:fldCharType="begin"/>
            </w:r>
            <w:r w:rsidR="00323C72">
              <w:rPr>
                <w:webHidden/>
              </w:rPr>
              <w:instrText xml:space="preserve"> PAGEREF _Toc482270068 \h </w:instrText>
            </w:r>
            <w:r>
              <w:rPr>
                <w:webHidden/>
              </w:rPr>
            </w:r>
            <w:r>
              <w:rPr>
                <w:webHidden/>
              </w:rPr>
              <w:fldChar w:fldCharType="separate"/>
            </w:r>
            <w:r w:rsidR="00323C72">
              <w:rPr>
                <w:webHidden/>
              </w:rPr>
              <w:t>7</w:t>
            </w:r>
            <w:r>
              <w:rPr>
                <w:webHidden/>
              </w:rPr>
              <w:fldChar w:fldCharType="end"/>
            </w:r>
          </w:hyperlink>
        </w:p>
        <w:p w:rsidR="00323C72" w:rsidRDefault="00D114F8">
          <w:pPr>
            <w:pStyle w:val="35"/>
            <w:rPr>
              <w:rFonts w:asciiTheme="minorHAnsi" w:eastAsiaTheme="minorEastAsia" w:hAnsiTheme="minorHAnsi" w:cstheme="minorBidi"/>
              <w:sz w:val="21"/>
              <w:szCs w:val="22"/>
            </w:rPr>
          </w:pPr>
          <w:hyperlink w:anchor="_Toc482270069" w:history="1">
            <w:r w:rsidR="00323C72" w:rsidRPr="002A7B09">
              <w:rPr>
                <w:rStyle w:val="af8"/>
              </w:rPr>
              <w:t>2.1.2</w:t>
            </w:r>
            <w:r w:rsidR="00323C72" w:rsidRPr="002A7B09">
              <w:rPr>
                <w:rStyle w:val="af8"/>
                <w:rFonts w:hint="eastAsia"/>
              </w:rPr>
              <w:t xml:space="preserve"> </w:t>
            </w:r>
            <w:r w:rsidR="00323C72" w:rsidRPr="002A7B09">
              <w:rPr>
                <w:rStyle w:val="af8"/>
                <w:rFonts w:hint="eastAsia"/>
              </w:rPr>
              <w:t>矩阵分解</w:t>
            </w:r>
            <w:r w:rsidR="00323C72">
              <w:rPr>
                <w:webHidden/>
              </w:rPr>
              <w:tab/>
            </w:r>
            <w:r>
              <w:rPr>
                <w:webHidden/>
              </w:rPr>
              <w:fldChar w:fldCharType="begin"/>
            </w:r>
            <w:r w:rsidR="00323C72">
              <w:rPr>
                <w:webHidden/>
              </w:rPr>
              <w:instrText xml:space="preserve"> PAGEREF _Toc482270069 \h </w:instrText>
            </w:r>
            <w:r>
              <w:rPr>
                <w:webHidden/>
              </w:rPr>
            </w:r>
            <w:r>
              <w:rPr>
                <w:webHidden/>
              </w:rPr>
              <w:fldChar w:fldCharType="separate"/>
            </w:r>
            <w:r w:rsidR="00323C72">
              <w:rPr>
                <w:webHidden/>
              </w:rPr>
              <w:t>10</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70" w:history="1">
            <w:r w:rsidR="00323C72" w:rsidRPr="002A7B09">
              <w:rPr>
                <w:rStyle w:val="af8"/>
                <w:snapToGrid w:val="0"/>
                <w:w w:val="0"/>
                <w:kern w:val="0"/>
              </w:rPr>
              <w:t>2.2</w:t>
            </w:r>
            <w:r w:rsidR="00323C72" w:rsidRPr="002A7B09">
              <w:rPr>
                <w:rStyle w:val="af8"/>
                <w:rFonts w:hint="eastAsia"/>
              </w:rPr>
              <w:t xml:space="preserve"> </w:t>
            </w:r>
            <w:r w:rsidR="00323C72" w:rsidRPr="002A7B09">
              <w:rPr>
                <w:rStyle w:val="af8"/>
                <w:rFonts w:hint="eastAsia"/>
              </w:rPr>
              <w:t>机器学习的并行加速</w:t>
            </w:r>
            <w:r w:rsidR="00323C72">
              <w:rPr>
                <w:webHidden/>
              </w:rPr>
              <w:tab/>
            </w:r>
            <w:r>
              <w:rPr>
                <w:webHidden/>
              </w:rPr>
              <w:fldChar w:fldCharType="begin"/>
            </w:r>
            <w:r w:rsidR="00323C72">
              <w:rPr>
                <w:webHidden/>
              </w:rPr>
              <w:instrText xml:space="preserve"> PAGEREF _Toc482270070 \h </w:instrText>
            </w:r>
            <w:r>
              <w:rPr>
                <w:webHidden/>
              </w:rPr>
            </w:r>
            <w:r>
              <w:rPr>
                <w:webHidden/>
              </w:rPr>
              <w:fldChar w:fldCharType="separate"/>
            </w:r>
            <w:r w:rsidR="00323C72">
              <w:rPr>
                <w:webHidden/>
              </w:rPr>
              <w:t>11</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71" w:history="1">
            <w:r w:rsidR="00323C72" w:rsidRPr="002A7B09">
              <w:rPr>
                <w:rStyle w:val="af8"/>
                <w:snapToGrid w:val="0"/>
                <w:w w:val="0"/>
                <w:kern w:val="0"/>
              </w:rPr>
              <w:t>2.3</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w:t>
            </w:r>
            <w:r w:rsidR="00323C72" w:rsidRPr="002A7B09">
              <w:rPr>
                <w:rStyle w:val="af8"/>
                <w:rFonts w:hAnsi="宋体" w:hint="eastAsia"/>
              </w:rPr>
              <w:t>分布式计算框架</w:t>
            </w:r>
            <w:r w:rsidR="00323C72">
              <w:rPr>
                <w:webHidden/>
              </w:rPr>
              <w:tab/>
            </w:r>
            <w:r>
              <w:rPr>
                <w:webHidden/>
              </w:rPr>
              <w:fldChar w:fldCharType="begin"/>
            </w:r>
            <w:r w:rsidR="00323C72">
              <w:rPr>
                <w:webHidden/>
              </w:rPr>
              <w:instrText xml:space="preserve"> PAGEREF _Toc482270071 \h </w:instrText>
            </w:r>
            <w:r>
              <w:rPr>
                <w:webHidden/>
              </w:rPr>
            </w:r>
            <w:r>
              <w:rPr>
                <w:webHidden/>
              </w:rPr>
              <w:fldChar w:fldCharType="separate"/>
            </w:r>
            <w:r w:rsidR="00323C72">
              <w:rPr>
                <w:webHidden/>
              </w:rPr>
              <w:t>11</w:t>
            </w:r>
            <w:r>
              <w:rPr>
                <w:webHidden/>
              </w:rPr>
              <w:fldChar w:fldCharType="end"/>
            </w:r>
          </w:hyperlink>
        </w:p>
        <w:p w:rsidR="00323C72" w:rsidRDefault="00D114F8">
          <w:pPr>
            <w:pStyle w:val="35"/>
            <w:rPr>
              <w:rFonts w:asciiTheme="minorHAnsi" w:eastAsiaTheme="minorEastAsia" w:hAnsiTheme="minorHAnsi" w:cstheme="minorBidi"/>
              <w:sz w:val="21"/>
              <w:szCs w:val="22"/>
            </w:rPr>
          </w:pPr>
          <w:hyperlink w:anchor="_Toc482270072" w:history="1">
            <w:r w:rsidR="00323C72" w:rsidRPr="002A7B09">
              <w:rPr>
                <w:rStyle w:val="af8"/>
              </w:rPr>
              <w:t>2.3.1 Spark</w:t>
            </w:r>
            <w:r w:rsidR="00323C72" w:rsidRPr="002A7B09">
              <w:rPr>
                <w:rStyle w:val="af8"/>
                <w:rFonts w:hint="eastAsia"/>
              </w:rPr>
              <w:t>分布式平台</w:t>
            </w:r>
            <w:r w:rsidR="00323C72">
              <w:rPr>
                <w:webHidden/>
              </w:rPr>
              <w:tab/>
            </w:r>
            <w:r>
              <w:rPr>
                <w:webHidden/>
              </w:rPr>
              <w:fldChar w:fldCharType="begin"/>
            </w:r>
            <w:r w:rsidR="00323C72">
              <w:rPr>
                <w:webHidden/>
              </w:rPr>
              <w:instrText xml:space="preserve"> PAGEREF _Toc482270072 \h </w:instrText>
            </w:r>
            <w:r>
              <w:rPr>
                <w:webHidden/>
              </w:rPr>
            </w:r>
            <w:r>
              <w:rPr>
                <w:webHidden/>
              </w:rPr>
              <w:fldChar w:fldCharType="separate"/>
            </w:r>
            <w:r w:rsidR="00323C72">
              <w:rPr>
                <w:webHidden/>
              </w:rPr>
              <w:t>12</w:t>
            </w:r>
            <w:r>
              <w:rPr>
                <w:webHidden/>
              </w:rPr>
              <w:fldChar w:fldCharType="end"/>
            </w:r>
          </w:hyperlink>
        </w:p>
        <w:p w:rsidR="00323C72" w:rsidRDefault="00D114F8">
          <w:pPr>
            <w:pStyle w:val="35"/>
            <w:rPr>
              <w:rFonts w:asciiTheme="minorHAnsi" w:eastAsiaTheme="minorEastAsia" w:hAnsiTheme="minorHAnsi" w:cstheme="minorBidi"/>
              <w:sz w:val="21"/>
              <w:szCs w:val="22"/>
            </w:rPr>
          </w:pPr>
          <w:hyperlink w:anchor="_Toc482270073" w:history="1">
            <w:r w:rsidR="00323C72" w:rsidRPr="002A7B09">
              <w:rPr>
                <w:rStyle w:val="af8"/>
              </w:rPr>
              <w:t>2.3.2 Spark MLLib</w:t>
            </w:r>
            <w:r w:rsidR="00323C72">
              <w:rPr>
                <w:webHidden/>
              </w:rPr>
              <w:tab/>
            </w:r>
            <w:r>
              <w:rPr>
                <w:webHidden/>
              </w:rPr>
              <w:fldChar w:fldCharType="begin"/>
            </w:r>
            <w:r w:rsidR="00323C72">
              <w:rPr>
                <w:webHidden/>
              </w:rPr>
              <w:instrText xml:space="preserve"> PAGEREF _Toc482270073 \h </w:instrText>
            </w:r>
            <w:r>
              <w:rPr>
                <w:webHidden/>
              </w:rPr>
            </w:r>
            <w:r>
              <w:rPr>
                <w:webHidden/>
              </w:rPr>
              <w:fldChar w:fldCharType="separate"/>
            </w:r>
            <w:r w:rsidR="00323C72">
              <w:rPr>
                <w:webHidden/>
              </w:rPr>
              <w:t>13</w:t>
            </w:r>
            <w:r>
              <w:rPr>
                <w:webHidden/>
              </w:rPr>
              <w:fldChar w:fldCharType="end"/>
            </w:r>
          </w:hyperlink>
        </w:p>
        <w:p w:rsidR="00323C72" w:rsidRDefault="00D114F8">
          <w:pPr>
            <w:pStyle w:val="35"/>
            <w:rPr>
              <w:rFonts w:asciiTheme="minorHAnsi" w:eastAsiaTheme="minorEastAsia" w:hAnsiTheme="minorHAnsi" w:cstheme="minorBidi"/>
              <w:sz w:val="21"/>
              <w:szCs w:val="22"/>
            </w:rPr>
          </w:pPr>
          <w:hyperlink w:anchor="_Toc482270074" w:history="1">
            <w:r w:rsidR="00323C72" w:rsidRPr="002A7B09">
              <w:rPr>
                <w:rStyle w:val="af8"/>
              </w:rPr>
              <w:t>2.3.3 Scala Reflection</w:t>
            </w:r>
            <w:r w:rsidR="00323C72">
              <w:rPr>
                <w:webHidden/>
              </w:rPr>
              <w:tab/>
            </w:r>
            <w:r>
              <w:rPr>
                <w:webHidden/>
              </w:rPr>
              <w:fldChar w:fldCharType="begin"/>
            </w:r>
            <w:r w:rsidR="00323C72">
              <w:rPr>
                <w:webHidden/>
              </w:rPr>
              <w:instrText xml:space="preserve"> PAGEREF _Toc482270074 \h </w:instrText>
            </w:r>
            <w:r>
              <w:rPr>
                <w:webHidden/>
              </w:rPr>
            </w:r>
            <w:r>
              <w:rPr>
                <w:webHidden/>
              </w:rPr>
              <w:fldChar w:fldCharType="separate"/>
            </w:r>
            <w:r w:rsidR="00323C72">
              <w:rPr>
                <w:webHidden/>
              </w:rPr>
              <w:t>14</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75" w:history="1">
            <w:r w:rsidR="00323C72" w:rsidRPr="002A7B09">
              <w:rPr>
                <w:rStyle w:val="af8"/>
                <w:snapToGrid w:val="0"/>
                <w:w w:val="0"/>
                <w:kern w:val="0"/>
              </w:rPr>
              <w:t>2.4</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_Toc482270075 \h </w:instrText>
            </w:r>
            <w:r>
              <w:rPr>
                <w:webHidden/>
              </w:rPr>
            </w:r>
            <w:r>
              <w:rPr>
                <w:webHidden/>
              </w:rPr>
              <w:fldChar w:fldCharType="separate"/>
            </w:r>
            <w:r w:rsidR="00323C72">
              <w:rPr>
                <w:webHidden/>
              </w:rPr>
              <w:t>16</w:t>
            </w:r>
            <w:r>
              <w:rPr>
                <w:webHidden/>
              </w:rPr>
              <w:fldChar w:fldCharType="end"/>
            </w:r>
          </w:hyperlink>
        </w:p>
        <w:p w:rsidR="00323C72" w:rsidRDefault="00D114F8">
          <w:pPr>
            <w:pStyle w:val="12"/>
            <w:rPr>
              <w:rFonts w:asciiTheme="minorHAnsi" w:eastAsiaTheme="minorEastAsia" w:hAnsiTheme="minorHAnsi" w:cstheme="minorBidi"/>
              <w:sz w:val="21"/>
              <w:szCs w:val="22"/>
            </w:rPr>
          </w:pPr>
          <w:hyperlink w:anchor="_Toc482270076" w:history="1">
            <w:r w:rsidR="00323C72" w:rsidRPr="002A7B09">
              <w:rPr>
                <w:rStyle w:val="af8"/>
                <w:rFonts w:hint="eastAsia"/>
              </w:rPr>
              <w:t>第</w:t>
            </w:r>
            <w:r w:rsidR="00323C72" w:rsidRPr="002A7B09">
              <w:rPr>
                <w:rStyle w:val="af8"/>
                <w:rFonts w:hint="eastAsia"/>
              </w:rPr>
              <w:t xml:space="preserve"> 3 </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协同深度推荐的模型改进</w:t>
            </w:r>
            <w:r w:rsidR="00323C72">
              <w:rPr>
                <w:webHidden/>
              </w:rPr>
              <w:tab/>
            </w:r>
            <w:r>
              <w:rPr>
                <w:webHidden/>
              </w:rPr>
              <w:fldChar w:fldCharType="begin"/>
            </w:r>
            <w:r w:rsidR="00323C72">
              <w:rPr>
                <w:webHidden/>
              </w:rPr>
              <w:instrText xml:space="preserve"> PAGEREF _Toc482270076 \h </w:instrText>
            </w:r>
            <w:r>
              <w:rPr>
                <w:webHidden/>
              </w:rPr>
            </w:r>
            <w:r>
              <w:rPr>
                <w:webHidden/>
              </w:rPr>
              <w:fldChar w:fldCharType="separate"/>
            </w:r>
            <w:r w:rsidR="00323C72">
              <w:rPr>
                <w:webHidden/>
              </w:rPr>
              <w:t>17</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78" w:history="1">
            <w:r w:rsidR="00323C72" w:rsidRPr="002A7B09">
              <w:rPr>
                <w:rStyle w:val="af8"/>
                <w:snapToGrid w:val="0"/>
                <w:w w:val="0"/>
                <w:kern w:val="0"/>
              </w:rPr>
              <w:t>3.1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_Toc482270078 \h </w:instrText>
            </w:r>
            <w:r>
              <w:rPr>
                <w:webHidden/>
              </w:rPr>
            </w:r>
            <w:r>
              <w:rPr>
                <w:webHidden/>
              </w:rPr>
              <w:fldChar w:fldCharType="separate"/>
            </w:r>
            <w:r w:rsidR="00323C72">
              <w:rPr>
                <w:webHidden/>
              </w:rPr>
              <w:t>17</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79" w:history="1">
            <w:r w:rsidR="00323C72" w:rsidRPr="002A7B09">
              <w:rPr>
                <w:rStyle w:val="af8"/>
                <w:snapToGrid w:val="0"/>
                <w:w w:val="0"/>
                <w:kern w:val="0"/>
              </w:rPr>
              <w:t>3.2</w:t>
            </w:r>
            <w:r w:rsidR="00323C72" w:rsidRPr="002A7B09">
              <w:rPr>
                <w:rStyle w:val="af8"/>
                <w:rFonts w:hint="eastAsia"/>
              </w:rPr>
              <w:t xml:space="preserve"> </w:t>
            </w:r>
            <w:r w:rsidR="00323C72" w:rsidRPr="002A7B09">
              <w:rPr>
                <w:rStyle w:val="af8"/>
                <w:rFonts w:hint="eastAsia"/>
              </w:rPr>
              <w:t>问题定义及模型改进</w:t>
            </w:r>
            <w:r w:rsidR="00323C72">
              <w:rPr>
                <w:webHidden/>
              </w:rPr>
              <w:tab/>
            </w:r>
            <w:r>
              <w:rPr>
                <w:webHidden/>
              </w:rPr>
              <w:fldChar w:fldCharType="begin"/>
            </w:r>
            <w:r w:rsidR="00323C72">
              <w:rPr>
                <w:webHidden/>
              </w:rPr>
              <w:instrText xml:space="preserve"> PAGEREF _Toc482270079 \h </w:instrText>
            </w:r>
            <w:r>
              <w:rPr>
                <w:webHidden/>
              </w:rPr>
            </w:r>
            <w:r>
              <w:rPr>
                <w:webHidden/>
              </w:rPr>
              <w:fldChar w:fldCharType="separate"/>
            </w:r>
            <w:r w:rsidR="00323C72">
              <w:rPr>
                <w:webHidden/>
              </w:rPr>
              <w:t>17</w:t>
            </w:r>
            <w:r>
              <w:rPr>
                <w:webHidden/>
              </w:rPr>
              <w:fldChar w:fldCharType="end"/>
            </w:r>
          </w:hyperlink>
        </w:p>
        <w:p w:rsidR="00323C72" w:rsidRDefault="00D114F8">
          <w:pPr>
            <w:pStyle w:val="35"/>
            <w:rPr>
              <w:rFonts w:asciiTheme="minorHAnsi" w:eastAsiaTheme="minorEastAsia" w:hAnsiTheme="minorHAnsi" w:cstheme="minorBidi"/>
              <w:sz w:val="21"/>
              <w:szCs w:val="22"/>
            </w:rPr>
          </w:pPr>
          <w:hyperlink w:anchor="_Toc482270080" w:history="1">
            <w:r w:rsidR="00323C72" w:rsidRPr="002A7B09">
              <w:rPr>
                <w:rStyle w:val="af8"/>
              </w:rPr>
              <w:t>3.2.1</w:t>
            </w:r>
            <w:r w:rsidR="00323C72" w:rsidRPr="002A7B09">
              <w:rPr>
                <w:rStyle w:val="af8"/>
                <w:rFonts w:hint="eastAsia"/>
              </w:rPr>
              <w:t xml:space="preserve"> </w:t>
            </w:r>
            <w:r w:rsidR="00323C72" w:rsidRPr="002A7B09">
              <w:rPr>
                <w:rStyle w:val="af8"/>
                <w:rFonts w:hint="eastAsia"/>
              </w:rPr>
              <w:t>自动编码机的概率图模型</w:t>
            </w:r>
            <w:r w:rsidR="00323C72">
              <w:rPr>
                <w:webHidden/>
              </w:rPr>
              <w:tab/>
            </w:r>
            <w:r>
              <w:rPr>
                <w:webHidden/>
              </w:rPr>
              <w:fldChar w:fldCharType="begin"/>
            </w:r>
            <w:r w:rsidR="00323C72">
              <w:rPr>
                <w:webHidden/>
              </w:rPr>
              <w:instrText xml:space="preserve"> PAGEREF _Toc482270080 \h </w:instrText>
            </w:r>
            <w:r>
              <w:rPr>
                <w:webHidden/>
              </w:rPr>
            </w:r>
            <w:r>
              <w:rPr>
                <w:webHidden/>
              </w:rPr>
              <w:fldChar w:fldCharType="separate"/>
            </w:r>
            <w:r w:rsidR="00323C72">
              <w:rPr>
                <w:webHidden/>
              </w:rPr>
              <w:t>18</w:t>
            </w:r>
            <w:r>
              <w:rPr>
                <w:webHidden/>
              </w:rPr>
              <w:fldChar w:fldCharType="end"/>
            </w:r>
          </w:hyperlink>
        </w:p>
        <w:p w:rsidR="00323C72" w:rsidRDefault="00D114F8">
          <w:pPr>
            <w:pStyle w:val="35"/>
            <w:rPr>
              <w:rFonts w:asciiTheme="minorHAnsi" w:eastAsiaTheme="minorEastAsia" w:hAnsiTheme="minorHAnsi" w:cstheme="minorBidi"/>
              <w:sz w:val="21"/>
              <w:szCs w:val="22"/>
            </w:rPr>
          </w:pPr>
          <w:hyperlink w:anchor="_Toc482270081" w:history="1">
            <w:r w:rsidR="00323C72" w:rsidRPr="002A7B09">
              <w:rPr>
                <w:rStyle w:val="af8"/>
              </w:rPr>
              <w:t>3.2.2</w:t>
            </w:r>
            <w:r w:rsidR="00323C72" w:rsidRPr="002A7B09">
              <w:rPr>
                <w:rStyle w:val="af8"/>
                <w:rFonts w:hint="eastAsia"/>
              </w:rPr>
              <w:t xml:space="preserve"> </w:t>
            </w:r>
            <w:r w:rsidR="00323C72" w:rsidRPr="002A7B09">
              <w:rPr>
                <w:rStyle w:val="af8"/>
                <w:rFonts w:hint="eastAsia"/>
              </w:rPr>
              <w:t>概率矩阵分解的概率图模型</w:t>
            </w:r>
            <w:r w:rsidR="00323C72">
              <w:rPr>
                <w:webHidden/>
              </w:rPr>
              <w:tab/>
            </w:r>
            <w:r>
              <w:rPr>
                <w:webHidden/>
              </w:rPr>
              <w:fldChar w:fldCharType="begin"/>
            </w:r>
            <w:r w:rsidR="00323C72">
              <w:rPr>
                <w:webHidden/>
              </w:rPr>
              <w:instrText xml:space="preserve"> PAGEREF _Toc482270081 \h </w:instrText>
            </w:r>
            <w:r>
              <w:rPr>
                <w:webHidden/>
              </w:rPr>
            </w:r>
            <w:r>
              <w:rPr>
                <w:webHidden/>
              </w:rPr>
              <w:fldChar w:fldCharType="separate"/>
            </w:r>
            <w:r w:rsidR="00323C72">
              <w:rPr>
                <w:webHidden/>
              </w:rPr>
              <w:t>20</w:t>
            </w:r>
            <w:r>
              <w:rPr>
                <w:webHidden/>
              </w:rPr>
              <w:fldChar w:fldCharType="end"/>
            </w:r>
          </w:hyperlink>
        </w:p>
        <w:p w:rsidR="00323C72" w:rsidRDefault="00D114F8">
          <w:pPr>
            <w:pStyle w:val="35"/>
            <w:rPr>
              <w:rFonts w:asciiTheme="minorHAnsi" w:eastAsiaTheme="minorEastAsia" w:hAnsiTheme="minorHAnsi" w:cstheme="minorBidi"/>
              <w:sz w:val="21"/>
              <w:szCs w:val="22"/>
            </w:rPr>
          </w:pPr>
          <w:hyperlink w:anchor="_Toc482270082" w:history="1">
            <w:r w:rsidR="00323C72" w:rsidRPr="002A7B09">
              <w:rPr>
                <w:rStyle w:val="af8"/>
              </w:rPr>
              <w:t>3.2.3 CDL-i</w:t>
            </w:r>
            <w:r w:rsidR="00323C72" w:rsidRPr="002A7B09">
              <w:rPr>
                <w:rStyle w:val="af8"/>
                <w:rFonts w:hint="eastAsia"/>
              </w:rPr>
              <w:t>的概率图模型</w:t>
            </w:r>
            <w:r w:rsidR="00323C72">
              <w:rPr>
                <w:webHidden/>
              </w:rPr>
              <w:tab/>
            </w:r>
            <w:r>
              <w:rPr>
                <w:webHidden/>
              </w:rPr>
              <w:fldChar w:fldCharType="begin"/>
            </w:r>
            <w:r w:rsidR="00323C72">
              <w:rPr>
                <w:webHidden/>
              </w:rPr>
              <w:instrText xml:space="preserve"> PAGEREF _Toc482270082 \h </w:instrText>
            </w:r>
            <w:r>
              <w:rPr>
                <w:webHidden/>
              </w:rPr>
            </w:r>
            <w:r>
              <w:rPr>
                <w:webHidden/>
              </w:rPr>
              <w:fldChar w:fldCharType="separate"/>
            </w:r>
            <w:r w:rsidR="00323C72">
              <w:rPr>
                <w:webHidden/>
              </w:rPr>
              <w:t>21</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83" w:history="1">
            <w:r w:rsidR="00323C72" w:rsidRPr="002A7B09">
              <w:rPr>
                <w:rStyle w:val="af8"/>
                <w:snapToGrid w:val="0"/>
                <w:w w:val="0"/>
                <w:kern w:val="0"/>
              </w:rPr>
              <w:t>3.3</w:t>
            </w:r>
            <w:r w:rsidR="00323C72" w:rsidRPr="002A7B09">
              <w:rPr>
                <w:rStyle w:val="af8"/>
              </w:rPr>
              <w:t xml:space="preserve"> CDL-i</w:t>
            </w:r>
            <w:r w:rsidR="00323C72" w:rsidRPr="002A7B09">
              <w:rPr>
                <w:rStyle w:val="af8"/>
                <w:rFonts w:hint="eastAsia"/>
              </w:rPr>
              <w:t>算法描述</w:t>
            </w:r>
            <w:r w:rsidR="00323C72">
              <w:rPr>
                <w:webHidden/>
              </w:rPr>
              <w:tab/>
            </w:r>
            <w:r>
              <w:rPr>
                <w:webHidden/>
              </w:rPr>
              <w:fldChar w:fldCharType="begin"/>
            </w:r>
            <w:r w:rsidR="00323C72">
              <w:rPr>
                <w:webHidden/>
              </w:rPr>
              <w:instrText xml:space="preserve"> PAGEREF _Toc482270083 \h </w:instrText>
            </w:r>
            <w:r>
              <w:rPr>
                <w:webHidden/>
              </w:rPr>
            </w:r>
            <w:r>
              <w:rPr>
                <w:webHidden/>
              </w:rPr>
              <w:fldChar w:fldCharType="separate"/>
            </w:r>
            <w:r w:rsidR="00323C72">
              <w:rPr>
                <w:webHidden/>
              </w:rPr>
              <w:t>22</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84" w:history="1">
            <w:r w:rsidR="00323C72" w:rsidRPr="002A7B09">
              <w:rPr>
                <w:rStyle w:val="af8"/>
                <w:snapToGrid w:val="0"/>
                <w:w w:val="0"/>
                <w:kern w:val="0"/>
              </w:rPr>
              <w:t>3.4</w:t>
            </w:r>
            <w:r w:rsidR="00323C72" w:rsidRPr="002A7B09">
              <w:rPr>
                <w:rStyle w:val="af8"/>
              </w:rPr>
              <w:t xml:space="preserve"> CDL-i</w:t>
            </w:r>
            <w:r w:rsidR="00323C72" w:rsidRPr="002A7B09">
              <w:rPr>
                <w:rStyle w:val="af8"/>
                <w:rFonts w:hint="eastAsia"/>
              </w:rPr>
              <w:t>实验分析</w:t>
            </w:r>
            <w:r w:rsidR="00323C72">
              <w:rPr>
                <w:webHidden/>
              </w:rPr>
              <w:tab/>
            </w:r>
            <w:r>
              <w:rPr>
                <w:webHidden/>
              </w:rPr>
              <w:fldChar w:fldCharType="begin"/>
            </w:r>
            <w:r w:rsidR="00323C72">
              <w:rPr>
                <w:webHidden/>
              </w:rPr>
              <w:instrText xml:space="preserve"> PAGEREF _Toc482270084 \h </w:instrText>
            </w:r>
            <w:r>
              <w:rPr>
                <w:webHidden/>
              </w:rPr>
            </w:r>
            <w:r>
              <w:rPr>
                <w:webHidden/>
              </w:rPr>
              <w:fldChar w:fldCharType="separate"/>
            </w:r>
            <w:r w:rsidR="00323C72">
              <w:rPr>
                <w:webHidden/>
              </w:rPr>
              <w:t>24</w:t>
            </w:r>
            <w:r>
              <w:rPr>
                <w:webHidden/>
              </w:rPr>
              <w:fldChar w:fldCharType="end"/>
            </w:r>
          </w:hyperlink>
        </w:p>
        <w:p w:rsidR="00323C72" w:rsidRDefault="00D114F8">
          <w:pPr>
            <w:pStyle w:val="35"/>
            <w:rPr>
              <w:rFonts w:asciiTheme="minorHAnsi" w:eastAsiaTheme="minorEastAsia" w:hAnsiTheme="minorHAnsi" w:cstheme="minorBidi"/>
              <w:sz w:val="21"/>
              <w:szCs w:val="22"/>
            </w:rPr>
          </w:pPr>
          <w:hyperlink w:anchor="_Toc482270085" w:history="1">
            <w:r w:rsidR="00323C72" w:rsidRPr="002A7B09">
              <w:rPr>
                <w:rStyle w:val="af8"/>
              </w:rPr>
              <w:t>3.4.1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_Toc482270085 \h </w:instrText>
            </w:r>
            <w:r>
              <w:rPr>
                <w:webHidden/>
              </w:rPr>
            </w:r>
            <w:r>
              <w:rPr>
                <w:webHidden/>
              </w:rPr>
              <w:fldChar w:fldCharType="separate"/>
            </w:r>
            <w:r w:rsidR="00323C72">
              <w:rPr>
                <w:webHidden/>
              </w:rPr>
              <w:t>24</w:t>
            </w:r>
            <w:r>
              <w:rPr>
                <w:webHidden/>
              </w:rPr>
              <w:fldChar w:fldCharType="end"/>
            </w:r>
          </w:hyperlink>
        </w:p>
        <w:p w:rsidR="00323C72" w:rsidRDefault="00D114F8">
          <w:pPr>
            <w:pStyle w:val="35"/>
            <w:rPr>
              <w:rFonts w:asciiTheme="minorHAnsi" w:eastAsiaTheme="minorEastAsia" w:hAnsiTheme="minorHAnsi" w:cstheme="minorBidi"/>
              <w:sz w:val="21"/>
              <w:szCs w:val="22"/>
            </w:rPr>
          </w:pPr>
          <w:hyperlink w:anchor="_Toc482270086" w:history="1">
            <w:r w:rsidR="00323C72" w:rsidRPr="002A7B09">
              <w:rPr>
                <w:rStyle w:val="af8"/>
              </w:rPr>
              <w:t>3.4.2</w:t>
            </w:r>
            <w:r w:rsidR="00323C72" w:rsidRPr="002A7B09">
              <w:rPr>
                <w:rStyle w:val="af8"/>
                <w:rFonts w:hint="eastAsia"/>
              </w:rPr>
              <w:t xml:space="preserve"> </w:t>
            </w:r>
            <w:r w:rsidR="00323C72" w:rsidRPr="002A7B09">
              <w:rPr>
                <w:rStyle w:val="af8"/>
                <w:rFonts w:hint="eastAsia"/>
              </w:rPr>
              <w:t>数据集描述</w:t>
            </w:r>
            <w:r w:rsidR="00323C72">
              <w:rPr>
                <w:webHidden/>
              </w:rPr>
              <w:tab/>
            </w:r>
            <w:r>
              <w:rPr>
                <w:webHidden/>
              </w:rPr>
              <w:fldChar w:fldCharType="begin"/>
            </w:r>
            <w:r w:rsidR="00323C72">
              <w:rPr>
                <w:webHidden/>
              </w:rPr>
              <w:instrText xml:space="preserve"> PAGEREF _Toc482270086 \h </w:instrText>
            </w:r>
            <w:r>
              <w:rPr>
                <w:webHidden/>
              </w:rPr>
            </w:r>
            <w:r>
              <w:rPr>
                <w:webHidden/>
              </w:rPr>
              <w:fldChar w:fldCharType="separate"/>
            </w:r>
            <w:r w:rsidR="00323C72">
              <w:rPr>
                <w:webHidden/>
              </w:rPr>
              <w:t>24</w:t>
            </w:r>
            <w:r>
              <w:rPr>
                <w:webHidden/>
              </w:rPr>
              <w:fldChar w:fldCharType="end"/>
            </w:r>
          </w:hyperlink>
        </w:p>
        <w:p w:rsidR="00323C72" w:rsidRDefault="00D114F8">
          <w:pPr>
            <w:pStyle w:val="35"/>
            <w:rPr>
              <w:rFonts w:asciiTheme="minorHAnsi" w:eastAsiaTheme="minorEastAsia" w:hAnsiTheme="minorHAnsi" w:cstheme="minorBidi"/>
              <w:sz w:val="21"/>
              <w:szCs w:val="22"/>
            </w:rPr>
          </w:pPr>
          <w:hyperlink w:anchor="_Toc482270087" w:history="1">
            <w:r w:rsidR="00323C72" w:rsidRPr="002A7B09">
              <w:rPr>
                <w:rStyle w:val="af8"/>
              </w:rPr>
              <w:t>3.4.3</w:t>
            </w:r>
            <w:r w:rsidR="00323C72" w:rsidRPr="002A7B09">
              <w:rPr>
                <w:rStyle w:val="af8"/>
                <w:rFonts w:hint="eastAsia"/>
              </w:rPr>
              <w:t xml:space="preserve"> </w:t>
            </w:r>
            <w:r w:rsidR="00323C72" w:rsidRPr="002A7B09">
              <w:rPr>
                <w:rStyle w:val="af8"/>
                <w:rFonts w:hint="eastAsia"/>
              </w:rPr>
              <w:t>实验结果分析</w:t>
            </w:r>
            <w:r w:rsidR="00323C72">
              <w:rPr>
                <w:webHidden/>
              </w:rPr>
              <w:tab/>
            </w:r>
            <w:r>
              <w:rPr>
                <w:webHidden/>
              </w:rPr>
              <w:fldChar w:fldCharType="begin"/>
            </w:r>
            <w:r w:rsidR="00323C72">
              <w:rPr>
                <w:webHidden/>
              </w:rPr>
              <w:instrText xml:space="preserve"> PAGEREF _Toc482270087 \h </w:instrText>
            </w:r>
            <w:r>
              <w:rPr>
                <w:webHidden/>
              </w:rPr>
            </w:r>
            <w:r>
              <w:rPr>
                <w:webHidden/>
              </w:rPr>
              <w:fldChar w:fldCharType="separate"/>
            </w:r>
            <w:r w:rsidR="00323C72">
              <w:rPr>
                <w:webHidden/>
              </w:rPr>
              <w:t>25</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88" w:history="1">
            <w:r w:rsidR="00323C72" w:rsidRPr="002A7B09">
              <w:rPr>
                <w:rStyle w:val="af8"/>
                <w:snapToGrid w:val="0"/>
                <w:w w:val="0"/>
                <w:kern w:val="0"/>
              </w:rPr>
              <w:t>3.5</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_Toc482270088 \h </w:instrText>
            </w:r>
            <w:r>
              <w:rPr>
                <w:webHidden/>
              </w:rPr>
            </w:r>
            <w:r>
              <w:rPr>
                <w:webHidden/>
              </w:rPr>
              <w:fldChar w:fldCharType="separate"/>
            </w:r>
            <w:r w:rsidR="00323C72">
              <w:rPr>
                <w:webHidden/>
              </w:rPr>
              <w:t>32</w:t>
            </w:r>
            <w:r>
              <w:rPr>
                <w:webHidden/>
              </w:rPr>
              <w:fldChar w:fldCharType="end"/>
            </w:r>
          </w:hyperlink>
        </w:p>
        <w:p w:rsidR="00323C72" w:rsidRDefault="00D114F8">
          <w:pPr>
            <w:pStyle w:val="12"/>
            <w:rPr>
              <w:rFonts w:asciiTheme="minorHAnsi" w:eastAsiaTheme="minorEastAsia" w:hAnsiTheme="minorHAnsi" w:cstheme="minorBidi"/>
              <w:sz w:val="21"/>
              <w:szCs w:val="22"/>
            </w:rPr>
          </w:pPr>
          <w:hyperlink w:anchor="_Toc482270089" w:history="1">
            <w:r w:rsidR="00323C72" w:rsidRPr="002A7B09">
              <w:rPr>
                <w:rStyle w:val="af8"/>
                <w:rFonts w:hint="eastAsia"/>
              </w:rPr>
              <w:t>第</w:t>
            </w:r>
            <w:r w:rsidR="00323C72" w:rsidRPr="002A7B09">
              <w:rPr>
                <w:rStyle w:val="af8"/>
                <w:rFonts w:hint="eastAsia"/>
              </w:rPr>
              <w:t xml:space="preserve"> 4 </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协同深度推荐模型的并行化</w:t>
            </w:r>
            <w:r w:rsidR="00323C72">
              <w:rPr>
                <w:webHidden/>
              </w:rPr>
              <w:tab/>
            </w:r>
            <w:r>
              <w:rPr>
                <w:webHidden/>
              </w:rPr>
              <w:fldChar w:fldCharType="begin"/>
            </w:r>
            <w:r w:rsidR="00323C72">
              <w:rPr>
                <w:webHidden/>
              </w:rPr>
              <w:instrText xml:space="preserve"> PAGEREF _Toc482270089 \h </w:instrText>
            </w:r>
            <w:r>
              <w:rPr>
                <w:webHidden/>
              </w:rPr>
            </w:r>
            <w:r>
              <w:rPr>
                <w:webHidden/>
              </w:rPr>
              <w:fldChar w:fldCharType="separate"/>
            </w:r>
            <w:r w:rsidR="00323C72">
              <w:rPr>
                <w:webHidden/>
              </w:rPr>
              <w:t>33</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91" w:history="1">
            <w:r w:rsidR="00323C72" w:rsidRPr="002A7B09">
              <w:rPr>
                <w:rStyle w:val="af8"/>
                <w:snapToGrid w:val="0"/>
                <w:w w:val="0"/>
                <w:kern w:val="0"/>
              </w:rPr>
              <w:t>4.1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_Toc482270091 \h </w:instrText>
            </w:r>
            <w:r>
              <w:rPr>
                <w:webHidden/>
              </w:rPr>
            </w:r>
            <w:r>
              <w:rPr>
                <w:webHidden/>
              </w:rPr>
              <w:fldChar w:fldCharType="separate"/>
            </w:r>
            <w:r w:rsidR="00323C72">
              <w:rPr>
                <w:webHidden/>
              </w:rPr>
              <w:t>33</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92" w:history="1">
            <w:r w:rsidR="00323C72" w:rsidRPr="002A7B09">
              <w:rPr>
                <w:rStyle w:val="af8"/>
                <w:snapToGrid w:val="0"/>
                <w:w w:val="0"/>
                <w:kern w:val="0"/>
              </w:rPr>
              <w:t>4.2</w:t>
            </w:r>
            <w:r w:rsidR="00323C72" w:rsidRPr="002A7B09">
              <w:rPr>
                <w:rStyle w:val="af8"/>
                <w:rFonts w:hint="eastAsia"/>
              </w:rPr>
              <w:t xml:space="preserve"> </w:t>
            </w:r>
            <w:r w:rsidR="00323C72" w:rsidRPr="002A7B09">
              <w:rPr>
                <w:rStyle w:val="af8"/>
                <w:rFonts w:hint="eastAsia"/>
              </w:rPr>
              <w:t>数据并行</w:t>
            </w:r>
            <w:r w:rsidR="00323C72">
              <w:rPr>
                <w:webHidden/>
              </w:rPr>
              <w:tab/>
            </w:r>
            <w:r>
              <w:rPr>
                <w:webHidden/>
              </w:rPr>
              <w:fldChar w:fldCharType="begin"/>
            </w:r>
            <w:r w:rsidR="00323C72">
              <w:rPr>
                <w:webHidden/>
              </w:rPr>
              <w:instrText xml:space="preserve"> PAGEREF _Toc482270092 \h </w:instrText>
            </w:r>
            <w:r>
              <w:rPr>
                <w:webHidden/>
              </w:rPr>
            </w:r>
            <w:r>
              <w:rPr>
                <w:webHidden/>
              </w:rPr>
              <w:fldChar w:fldCharType="separate"/>
            </w:r>
            <w:r w:rsidR="00323C72">
              <w:rPr>
                <w:webHidden/>
              </w:rPr>
              <w:t>33</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93" w:history="1">
            <w:r w:rsidR="00323C72" w:rsidRPr="002A7B09">
              <w:rPr>
                <w:rStyle w:val="af8"/>
                <w:snapToGrid w:val="0"/>
                <w:w w:val="0"/>
                <w:kern w:val="0"/>
              </w:rPr>
              <w:t>4.3</w:t>
            </w:r>
            <w:r w:rsidR="00323C72" w:rsidRPr="002A7B09">
              <w:rPr>
                <w:rStyle w:val="af8"/>
                <w:rFonts w:hint="eastAsia"/>
              </w:rPr>
              <w:t xml:space="preserve"> </w:t>
            </w:r>
            <w:r w:rsidR="00323C72" w:rsidRPr="002A7B09">
              <w:rPr>
                <w:rStyle w:val="af8"/>
                <w:rFonts w:hint="eastAsia"/>
              </w:rPr>
              <w:t>模型并行</w:t>
            </w:r>
            <w:r w:rsidR="00323C72">
              <w:rPr>
                <w:webHidden/>
              </w:rPr>
              <w:tab/>
            </w:r>
            <w:r>
              <w:rPr>
                <w:webHidden/>
              </w:rPr>
              <w:fldChar w:fldCharType="begin"/>
            </w:r>
            <w:r w:rsidR="00323C72">
              <w:rPr>
                <w:webHidden/>
              </w:rPr>
              <w:instrText xml:space="preserve"> PAGEREF _Toc482270093 \h </w:instrText>
            </w:r>
            <w:r>
              <w:rPr>
                <w:webHidden/>
              </w:rPr>
            </w:r>
            <w:r>
              <w:rPr>
                <w:webHidden/>
              </w:rPr>
              <w:fldChar w:fldCharType="separate"/>
            </w:r>
            <w:r w:rsidR="00323C72">
              <w:rPr>
                <w:webHidden/>
              </w:rPr>
              <w:t>34</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94" w:history="1">
            <w:r w:rsidR="00323C72" w:rsidRPr="002A7B09">
              <w:rPr>
                <w:rStyle w:val="af8"/>
                <w:snapToGrid w:val="0"/>
                <w:w w:val="0"/>
                <w:kern w:val="0"/>
              </w:rPr>
              <w:t>4.4</w:t>
            </w:r>
            <w:r w:rsidR="00323C72" w:rsidRPr="002A7B09">
              <w:rPr>
                <w:rStyle w:val="af8"/>
                <w:rFonts w:hint="eastAsia"/>
              </w:rPr>
              <w:t xml:space="preserve"> </w:t>
            </w:r>
            <w:r w:rsidR="00323C72" w:rsidRPr="002A7B09">
              <w:rPr>
                <w:rStyle w:val="af8"/>
                <w:rFonts w:hint="eastAsia"/>
              </w:rPr>
              <w:t>协同深度推荐</w:t>
            </w:r>
            <w:r w:rsidR="00323C72" w:rsidRPr="002A7B09">
              <w:rPr>
                <w:rStyle w:val="af8"/>
              </w:rPr>
              <w:t>(CDL-i)</w:t>
            </w:r>
            <w:r w:rsidR="00323C72" w:rsidRPr="002A7B09">
              <w:rPr>
                <w:rStyle w:val="af8"/>
                <w:rFonts w:hint="eastAsia"/>
              </w:rPr>
              <w:t>并行</w:t>
            </w:r>
            <w:r w:rsidR="00323C72">
              <w:rPr>
                <w:webHidden/>
              </w:rPr>
              <w:tab/>
            </w:r>
            <w:r>
              <w:rPr>
                <w:webHidden/>
              </w:rPr>
              <w:fldChar w:fldCharType="begin"/>
            </w:r>
            <w:r w:rsidR="00323C72">
              <w:rPr>
                <w:webHidden/>
              </w:rPr>
              <w:instrText xml:space="preserve"> PAGEREF _Toc482270094 \h </w:instrText>
            </w:r>
            <w:r>
              <w:rPr>
                <w:webHidden/>
              </w:rPr>
            </w:r>
            <w:r>
              <w:rPr>
                <w:webHidden/>
              </w:rPr>
              <w:fldChar w:fldCharType="separate"/>
            </w:r>
            <w:r w:rsidR="00323C72">
              <w:rPr>
                <w:webHidden/>
              </w:rPr>
              <w:t>35</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095" w:history="1">
            <w:r w:rsidR="00323C72" w:rsidRPr="002A7B09">
              <w:rPr>
                <w:rStyle w:val="af8"/>
                <w:snapToGrid w:val="0"/>
                <w:w w:val="0"/>
                <w:kern w:val="0"/>
              </w:rPr>
              <w:t>4.5</w:t>
            </w:r>
            <w:r w:rsidR="00323C72" w:rsidRPr="002A7B09">
              <w:rPr>
                <w:rStyle w:val="af8"/>
                <w:rFonts w:hint="eastAsia"/>
              </w:rPr>
              <w:t xml:space="preserve"> </w:t>
            </w:r>
            <w:r w:rsidR="00323C72" w:rsidRPr="002A7B09">
              <w:rPr>
                <w:rStyle w:val="af8"/>
                <w:rFonts w:hint="eastAsia"/>
              </w:rPr>
              <w:t>并行化</w:t>
            </w:r>
            <w:r w:rsidR="00323C72" w:rsidRPr="002A7B09">
              <w:rPr>
                <w:rStyle w:val="af8"/>
              </w:rPr>
              <w:t>CDL-i</w:t>
            </w:r>
            <w:r w:rsidR="00323C72" w:rsidRPr="002A7B09">
              <w:rPr>
                <w:rStyle w:val="af8"/>
                <w:rFonts w:hint="eastAsia"/>
              </w:rPr>
              <w:t>的实验分析</w:t>
            </w:r>
            <w:r w:rsidR="00323C72">
              <w:rPr>
                <w:webHidden/>
              </w:rPr>
              <w:tab/>
            </w:r>
            <w:r>
              <w:rPr>
                <w:webHidden/>
              </w:rPr>
              <w:fldChar w:fldCharType="begin"/>
            </w:r>
            <w:r w:rsidR="00323C72">
              <w:rPr>
                <w:webHidden/>
              </w:rPr>
              <w:instrText xml:space="preserve"> PAGEREF _Toc482270095 \h </w:instrText>
            </w:r>
            <w:r>
              <w:rPr>
                <w:webHidden/>
              </w:rPr>
            </w:r>
            <w:r>
              <w:rPr>
                <w:webHidden/>
              </w:rPr>
              <w:fldChar w:fldCharType="separate"/>
            </w:r>
            <w:r w:rsidR="00323C72">
              <w:rPr>
                <w:webHidden/>
              </w:rPr>
              <w:t>39</w:t>
            </w:r>
            <w:r>
              <w:rPr>
                <w:webHidden/>
              </w:rPr>
              <w:fldChar w:fldCharType="end"/>
            </w:r>
          </w:hyperlink>
        </w:p>
        <w:p w:rsidR="00323C72" w:rsidRDefault="00D114F8">
          <w:pPr>
            <w:pStyle w:val="35"/>
            <w:rPr>
              <w:rFonts w:asciiTheme="minorHAnsi" w:eastAsiaTheme="minorEastAsia" w:hAnsiTheme="minorHAnsi" w:cstheme="minorBidi"/>
              <w:sz w:val="21"/>
              <w:szCs w:val="22"/>
            </w:rPr>
          </w:pPr>
          <w:hyperlink w:anchor="_Toc482270096" w:history="1">
            <w:r w:rsidR="00323C72" w:rsidRPr="002A7B09">
              <w:rPr>
                <w:rStyle w:val="af8"/>
              </w:rPr>
              <w:t>4.5.1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_Toc482270096 \h </w:instrText>
            </w:r>
            <w:r>
              <w:rPr>
                <w:webHidden/>
              </w:rPr>
            </w:r>
            <w:r>
              <w:rPr>
                <w:webHidden/>
              </w:rPr>
              <w:fldChar w:fldCharType="separate"/>
            </w:r>
            <w:r w:rsidR="00323C72">
              <w:rPr>
                <w:webHidden/>
              </w:rPr>
              <w:t>39</w:t>
            </w:r>
            <w:r>
              <w:rPr>
                <w:webHidden/>
              </w:rPr>
              <w:fldChar w:fldCharType="end"/>
            </w:r>
          </w:hyperlink>
        </w:p>
        <w:p w:rsidR="00323C72" w:rsidRDefault="00D114F8">
          <w:pPr>
            <w:pStyle w:val="35"/>
            <w:rPr>
              <w:rFonts w:asciiTheme="minorHAnsi" w:eastAsiaTheme="minorEastAsia" w:hAnsiTheme="minorHAnsi" w:cstheme="minorBidi"/>
              <w:sz w:val="21"/>
              <w:szCs w:val="22"/>
            </w:rPr>
          </w:pPr>
          <w:hyperlink w:anchor="_Toc482270097" w:history="1">
            <w:r w:rsidR="00323C72" w:rsidRPr="002A7B09">
              <w:rPr>
                <w:rStyle w:val="af8"/>
              </w:rPr>
              <w:t>4.5.2</w:t>
            </w:r>
            <w:r w:rsidR="00323C72" w:rsidRPr="002A7B09">
              <w:rPr>
                <w:rStyle w:val="af8"/>
                <w:rFonts w:hint="eastAsia"/>
              </w:rPr>
              <w:t xml:space="preserve"> </w:t>
            </w:r>
            <w:r w:rsidR="00323C72" w:rsidRPr="002A7B09">
              <w:rPr>
                <w:rStyle w:val="af8"/>
                <w:rFonts w:hint="eastAsia"/>
              </w:rPr>
              <w:t>数据准备</w:t>
            </w:r>
            <w:r w:rsidR="00323C72">
              <w:rPr>
                <w:webHidden/>
              </w:rPr>
              <w:tab/>
            </w:r>
            <w:r>
              <w:rPr>
                <w:webHidden/>
              </w:rPr>
              <w:fldChar w:fldCharType="begin"/>
            </w:r>
            <w:r w:rsidR="00323C72">
              <w:rPr>
                <w:webHidden/>
              </w:rPr>
              <w:instrText xml:space="preserve"> PAGEREF _Toc482270097 \h </w:instrText>
            </w:r>
            <w:r>
              <w:rPr>
                <w:webHidden/>
              </w:rPr>
            </w:r>
            <w:r>
              <w:rPr>
                <w:webHidden/>
              </w:rPr>
              <w:fldChar w:fldCharType="separate"/>
            </w:r>
            <w:r w:rsidR="00323C72">
              <w:rPr>
                <w:webHidden/>
              </w:rPr>
              <w:t>39</w:t>
            </w:r>
            <w:r>
              <w:rPr>
                <w:webHidden/>
              </w:rPr>
              <w:fldChar w:fldCharType="end"/>
            </w:r>
          </w:hyperlink>
        </w:p>
        <w:p w:rsidR="00323C72" w:rsidRDefault="00D114F8">
          <w:pPr>
            <w:pStyle w:val="35"/>
            <w:rPr>
              <w:rFonts w:asciiTheme="minorHAnsi" w:eastAsiaTheme="minorEastAsia" w:hAnsiTheme="minorHAnsi" w:cstheme="minorBidi"/>
              <w:sz w:val="21"/>
              <w:szCs w:val="22"/>
            </w:rPr>
          </w:pPr>
          <w:hyperlink w:anchor="_Toc482270098" w:history="1">
            <w:r w:rsidR="00323C72" w:rsidRPr="002A7B09">
              <w:rPr>
                <w:rStyle w:val="af8"/>
              </w:rPr>
              <w:t>4.5.3</w:t>
            </w:r>
            <w:r w:rsidR="00323C72" w:rsidRPr="002A7B09">
              <w:rPr>
                <w:rStyle w:val="af8"/>
                <w:rFonts w:hint="eastAsia"/>
              </w:rPr>
              <w:t xml:space="preserve"> </w:t>
            </w:r>
            <w:r w:rsidR="00323C72" w:rsidRPr="002A7B09">
              <w:rPr>
                <w:rStyle w:val="af8"/>
                <w:rFonts w:hint="eastAsia"/>
              </w:rPr>
              <w:t>单机试验结果分析</w:t>
            </w:r>
            <w:r w:rsidR="00323C72">
              <w:rPr>
                <w:webHidden/>
              </w:rPr>
              <w:tab/>
            </w:r>
            <w:r>
              <w:rPr>
                <w:webHidden/>
              </w:rPr>
              <w:fldChar w:fldCharType="begin"/>
            </w:r>
            <w:r w:rsidR="00323C72">
              <w:rPr>
                <w:webHidden/>
              </w:rPr>
              <w:instrText xml:space="preserve"> PAGEREF _Toc482270098 \h </w:instrText>
            </w:r>
            <w:r>
              <w:rPr>
                <w:webHidden/>
              </w:rPr>
            </w:r>
            <w:r>
              <w:rPr>
                <w:webHidden/>
              </w:rPr>
              <w:fldChar w:fldCharType="separate"/>
            </w:r>
            <w:r w:rsidR="00323C72">
              <w:rPr>
                <w:webHidden/>
              </w:rPr>
              <w:t>39</w:t>
            </w:r>
            <w:r>
              <w:rPr>
                <w:webHidden/>
              </w:rPr>
              <w:fldChar w:fldCharType="end"/>
            </w:r>
          </w:hyperlink>
        </w:p>
        <w:p w:rsidR="00323C72" w:rsidRDefault="00D114F8">
          <w:pPr>
            <w:pStyle w:val="35"/>
            <w:rPr>
              <w:rFonts w:asciiTheme="minorHAnsi" w:eastAsiaTheme="minorEastAsia" w:hAnsiTheme="minorHAnsi" w:cstheme="minorBidi"/>
              <w:sz w:val="21"/>
              <w:szCs w:val="22"/>
            </w:rPr>
          </w:pPr>
          <w:hyperlink w:anchor="_Toc482270099" w:history="1">
            <w:r w:rsidR="00323C72" w:rsidRPr="002A7B09">
              <w:rPr>
                <w:rStyle w:val="af8"/>
              </w:rPr>
              <w:t>4.5.4</w:t>
            </w:r>
            <w:r w:rsidR="00323C72" w:rsidRPr="002A7B09">
              <w:rPr>
                <w:rStyle w:val="af8"/>
                <w:rFonts w:hint="eastAsia"/>
              </w:rPr>
              <w:t xml:space="preserve"> </w:t>
            </w:r>
            <w:r w:rsidR="00323C72" w:rsidRPr="002A7B09">
              <w:rPr>
                <w:rStyle w:val="af8"/>
                <w:rFonts w:hint="eastAsia"/>
              </w:rPr>
              <w:t>并行试验结果分析</w:t>
            </w:r>
            <w:r w:rsidR="00323C72">
              <w:rPr>
                <w:webHidden/>
              </w:rPr>
              <w:tab/>
            </w:r>
            <w:r>
              <w:rPr>
                <w:webHidden/>
              </w:rPr>
              <w:fldChar w:fldCharType="begin"/>
            </w:r>
            <w:r w:rsidR="00323C72">
              <w:rPr>
                <w:webHidden/>
              </w:rPr>
              <w:instrText xml:space="preserve"> PAGEREF _Toc482270099 \h </w:instrText>
            </w:r>
            <w:r>
              <w:rPr>
                <w:webHidden/>
              </w:rPr>
            </w:r>
            <w:r>
              <w:rPr>
                <w:webHidden/>
              </w:rPr>
              <w:fldChar w:fldCharType="separate"/>
            </w:r>
            <w:r w:rsidR="00323C72">
              <w:rPr>
                <w:webHidden/>
              </w:rPr>
              <w:t>40</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100" w:history="1">
            <w:r w:rsidR="00323C72" w:rsidRPr="002A7B09">
              <w:rPr>
                <w:rStyle w:val="af8"/>
                <w:snapToGrid w:val="0"/>
                <w:w w:val="0"/>
                <w:kern w:val="0"/>
              </w:rPr>
              <w:t>4.6</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_Toc482270100 \h </w:instrText>
            </w:r>
            <w:r>
              <w:rPr>
                <w:webHidden/>
              </w:rPr>
            </w:r>
            <w:r>
              <w:rPr>
                <w:webHidden/>
              </w:rPr>
              <w:fldChar w:fldCharType="separate"/>
            </w:r>
            <w:r w:rsidR="00323C72">
              <w:rPr>
                <w:webHidden/>
              </w:rPr>
              <w:t>41</w:t>
            </w:r>
            <w:r>
              <w:rPr>
                <w:webHidden/>
              </w:rPr>
              <w:fldChar w:fldCharType="end"/>
            </w:r>
          </w:hyperlink>
        </w:p>
        <w:p w:rsidR="00323C72" w:rsidRDefault="00D114F8">
          <w:pPr>
            <w:pStyle w:val="12"/>
            <w:rPr>
              <w:rFonts w:asciiTheme="minorHAnsi" w:eastAsiaTheme="minorEastAsia" w:hAnsiTheme="minorHAnsi" w:cstheme="minorBidi"/>
              <w:sz w:val="21"/>
              <w:szCs w:val="22"/>
            </w:rPr>
          </w:pPr>
          <w:hyperlink w:anchor="_Toc482270101" w:history="1">
            <w:r w:rsidR="00323C72" w:rsidRPr="002A7B09">
              <w:rPr>
                <w:rStyle w:val="af8"/>
                <w:rFonts w:hint="eastAsia"/>
              </w:rPr>
              <w:t>第</w:t>
            </w:r>
            <w:r w:rsidR="00323C72" w:rsidRPr="002A7B09">
              <w:rPr>
                <w:rStyle w:val="af8"/>
                <w:rFonts w:hint="eastAsia"/>
              </w:rPr>
              <w:t xml:space="preserve"> 5 </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的分布式机器学习框架</w:t>
            </w:r>
            <w:r w:rsidR="00323C72">
              <w:rPr>
                <w:webHidden/>
              </w:rPr>
              <w:tab/>
            </w:r>
            <w:r>
              <w:rPr>
                <w:webHidden/>
              </w:rPr>
              <w:fldChar w:fldCharType="begin"/>
            </w:r>
            <w:r w:rsidR="00323C72">
              <w:rPr>
                <w:webHidden/>
              </w:rPr>
              <w:instrText xml:space="preserve"> PAGEREF _Toc482270101 \h </w:instrText>
            </w:r>
            <w:r>
              <w:rPr>
                <w:webHidden/>
              </w:rPr>
            </w:r>
            <w:r>
              <w:rPr>
                <w:webHidden/>
              </w:rPr>
              <w:fldChar w:fldCharType="separate"/>
            </w:r>
            <w:r w:rsidR="00323C72">
              <w:rPr>
                <w:webHidden/>
              </w:rPr>
              <w:t>42</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103" w:history="1">
            <w:r w:rsidR="00323C72" w:rsidRPr="002A7B09">
              <w:rPr>
                <w:rStyle w:val="af8"/>
                <w:snapToGrid w:val="0"/>
                <w:w w:val="0"/>
                <w:kern w:val="0"/>
              </w:rPr>
              <w:t>5.1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_Toc482270103 \h </w:instrText>
            </w:r>
            <w:r>
              <w:rPr>
                <w:webHidden/>
              </w:rPr>
            </w:r>
            <w:r>
              <w:rPr>
                <w:webHidden/>
              </w:rPr>
              <w:fldChar w:fldCharType="separate"/>
            </w:r>
            <w:r w:rsidR="00323C72">
              <w:rPr>
                <w:webHidden/>
              </w:rPr>
              <w:t>42</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104" w:history="1">
            <w:r w:rsidR="00323C72" w:rsidRPr="002A7B09">
              <w:rPr>
                <w:rStyle w:val="af8"/>
                <w:snapToGrid w:val="0"/>
                <w:w w:val="0"/>
                <w:kern w:val="0"/>
              </w:rPr>
              <w:t>5.2</w:t>
            </w:r>
            <w:r w:rsidR="00323C72" w:rsidRPr="002A7B09">
              <w:rPr>
                <w:rStyle w:val="af8"/>
                <w:rFonts w:hint="eastAsia"/>
              </w:rPr>
              <w:t xml:space="preserve"> </w:t>
            </w:r>
            <w:r w:rsidR="00323C72" w:rsidRPr="002A7B09">
              <w:rPr>
                <w:rStyle w:val="af8"/>
                <w:rFonts w:hint="eastAsia"/>
              </w:rPr>
              <w:t>框架建立动机</w:t>
            </w:r>
            <w:r w:rsidR="00323C72">
              <w:rPr>
                <w:webHidden/>
              </w:rPr>
              <w:tab/>
            </w:r>
            <w:r>
              <w:rPr>
                <w:webHidden/>
              </w:rPr>
              <w:fldChar w:fldCharType="begin"/>
            </w:r>
            <w:r w:rsidR="00323C72">
              <w:rPr>
                <w:webHidden/>
              </w:rPr>
              <w:instrText xml:space="preserve"> PAGEREF _Toc482270104 \h </w:instrText>
            </w:r>
            <w:r>
              <w:rPr>
                <w:webHidden/>
              </w:rPr>
            </w:r>
            <w:r>
              <w:rPr>
                <w:webHidden/>
              </w:rPr>
              <w:fldChar w:fldCharType="separate"/>
            </w:r>
            <w:r w:rsidR="00323C72">
              <w:rPr>
                <w:webHidden/>
              </w:rPr>
              <w:t>42</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105" w:history="1">
            <w:r w:rsidR="00323C72" w:rsidRPr="002A7B09">
              <w:rPr>
                <w:rStyle w:val="af8"/>
                <w:snapToGrid w:val="0"/>
                <w:w w:val="0"/>
                <w:kern w:val="0"/>
              </w:rPr>
              <w:t>5.3</w:t>
            </w:r>
            <w:r w:rsidR="00323C72" w:rsidRPr="002A7B09">
              <w:rPr>
                <w:rStyle w:val="af8"/>
                <w:rFonts w:hint="eastAsia"/>
              </w:rPr>
              <w:t xml:space="preserve"> </w:t>
            </w:r>
            <w:r w:rsidR="00323C72" w:rsidRPr="002A7B09">
              <w:rPr>
                <w:rStyle w:val="af8"/>
                <w:rFonts w:hint="eastAsia"/>
              </w:rPr>
              <w:t>已有算法模型简述</w:t>
            </w:r>
            <w:r w:rsidR="00323C72">
              <w:rPr>
                <w:webHidden/>
              </w:rPr>
              <w:tab/>
            </w:r>
            <w:r>
              <w:rPr>
                <w:webHidden/>
              </w:rPr>
              <w:fldChar w:fldCharType="begin"/>
            </w:r>
            <w:r w:rsidR="00323C72">
              <w:rPr>
                <w:webHidden/>
              </w:rPr>
              <w:instrText xml:space="preserve"> PAGEREF _Toc482270105 \h </w:instrText>
            </w:r>
            <w:r>
              <w:rPr>
                <w:webHidden/>
              </w:rPr>
            </w:r>
            <w:r>
              <w:rPr>
                <w:webHidden/>
              </w:rPr>
              <w:fldChar w:fldCharType="separate"/>
            </w:r>
            <w:r w:rsidR="00323C72">
              <w:rPr>
                <w:webHidden/>
              </w:rPr>
              <w:t>43</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106" w:history="1">
            <w:r w:rsidR="00323C72" w:rsidRPr="002A7B09">
              <w:rPr>
                <w:rStyle w:val="af8"/>
                <w:snapToGrid w:val="0"/>
                <w:w w:val="0"/>
                <w:kern w:val="0"/>
              </w:rPr>
              <w:t>5.4</w:t>
            </w:r>
            <w:r w:rsidR="00323C72" w:rsidRPr="002A7B09">
              <w:rPr>
                <w:rStyle w:val="af8"/>
                <w:rFonts w:hint="eastAsia"/>
              </w:rPr>
              <w:t xml:space="preserve"> </w:t>
            </w:r>
            <w:r w:rsidR="00323C72" w:rsidRPr="002A7B09">
              <w:rPr>
                <w:rStyle w:val="af8"/>
                <w:rFonts w:hint="eastAsia"/>
              </w:rPr>
              <w:t>数据处理与算法支持逻辑简述</w:t>
            </w:r>
            <w:r w:rsidR="00323C72">
              <w:rPr>
                <w:webHidden/>
              </w:rPr>
              <w:tab/>
            </w:r>
            <w:r>
              <w:rPr>
                <w:webHidden/>
              </w:rPr>
              <w:fldChar w:fldCharType="begin"/>
            </w:r>
            <w:r w:rsidR="00323C72">
              <w:rPr>
                <w:webHidden/>
              </w:rPr>
              <w:instrText xml:space="preserve"> PAGEREF _Toc482270106 \h </w:instrText>
            </w:r>
            <w:r>
              <w:rPr>
                <w:webHidden/>
              </w:rPr>
            </w:r>
            <w:r>
              <w:rPr>
                <w:webHidden/>
              </w:rPr>
              <w:fldChar w:fldCharType="separate"/>
            </w:r>
            <w:r w:rsidR="00323C72">
              <w:rPr>
                <w:webHidden/>
              </w:rPr>
              <w:t>45</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107" w:history="1">
            <w:r w:rsidR="00323C72" w:rsidRPr="002A7B09">
              <w:rPr>
                <w:rStyle w:val="af8"/>
                <w:snapToGrid w:val="0"/>
                <w:w w:val="0"/>
                <w:kern w:val="0"/>
              </w:rPr>
              <w:t>5.5</w:t>
            </w:r>
            <w:r w:rsidR="00323C72" w:rsidRPr="002A7B09">
              <w:rPr>
                <w:rStyle w:val="af8"/>
                <w:rFonts w:hint="eastAsia"/>
              </w:rPr>
              <w:t xml:space="preserve"> </w:t>
            </w:r>
            <w:r w:rsidR="00323C72" w:rsidRPr="002A7B09">
              <w:rPr>
                <w:rStyle w:val="af8"/>
                <w:rFonts w:hint="eastAsia"/>
              </w:rPr>
              <w:t>框架扩展性介绍</w:t>
            </w:r>
            <w:r w:rsidR="00323C72">
              <w:rPr>
                <w:webHidden/>
              </w:rPr>
              <w:tab/>
            </w:r>
            <w:r>
              <w:rPr>
                <w:webHidden/>
              </w:rPr>
              <w:fldChar w:fldCharType="begin"/>
            </w:r>
            <w:r w:rsidR="00323C72">
              <w:rPr>
                <w:webHidden/>
              </w:rPr>
              <w:instrText xml:space="preserve"> PAGEREF _Toc482270107 \h </w:instrText>
            </w:r>
            <w:r>
              <w:rPr>
                <w:webHidden/>
              </w:rPr>
            </w:r>
            <w:r>
              <w:rPr>
                <w:webHidden/>
              </w:rPr>
              <w:fldChar w:fldCharType="separate"/>
            </w:r>
            <w:r w:rsidR="00323C72">
              <w:rPr>
                <w:webHidden/>
              </w:rPr>
              <w:t>48</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108" w:history="1">
            <w:r w:rsidR="00323C72" w:rsidRPr="002A7B09">
              <w:rPr>
                <w:rStyle w:val="af8"/>
                <w:snapToGrid w:val="0"/>
                <w:w w:val="0"/>
                <w:kern w:val="0"/>
              </w:rPr>
              <w:t>5.6</w:t>
            </w:r>
            <w:r w:rsidR="00323C72" w:rsidRPr="002A7B09">
              <w:rPr>
                <w:rStyle w:val="af8"/>
              </w:rPr>
              <w:t xml:space="preserve"> Spark</w:t>
            </w:r>
            <w:r w:rsidR="00323C72" w:rsidRPr="002A7B09">
              <w:rPr>
                <w:rStyle w:val="af8"/>
                <w:rFonts w:hint="eastAsia"/>
              </w:rPr>
              <w:t>机器学习框架下协同深度学习推荐算法</w:t>
            </w:r>
            <w:r w:rsidR="00323C72">
              <w:rPr>
                <w:webHidden/>
              </w:rPr>
              <w:tab/>
            </w:r>
            <w:r>
              <w:rPr>
                <w:webHidden/>
              </w:rPr>
              <w:fldChar w:fldCharType="begin"/>
            </w:r>
            <w:r w:rsidR="00323C72">
              <w:rPr>
                <w:webHidden/>
              </w:rPr>
              <w:instrText xml:space="preserve"> PAGEREF _Toc482270108 \h </w:instrText>
            </w:r>
            <w:r>
              <w:rPr>
                <w:webHidden/>
              </w:rPr>
            </w:r>
            <w:r>
              <w:rPr>
                <w:webHidden/>
              </w:rPr>
              <w:fldChar w:fldCharType="separate"/>
            </w:r>
            <w:r w:rsidR="00323C72">
              <w:rPr>
                <w:webHidden/>
              </w:rPr>
              <w:t>49</w:t>
            </w:r>
            <w:r>
              <w:rPr>
                <w:webHidden/>
              </w:rPr>
              <w:fldChar w:fldCharType="end"/>
            </w:r>
          </w:hyperlink>
        </w:p>
        <w:p w:rsidR="00323C72" w:rsidRDefault="00D114F8" w:rsidP="00323C72">
          <w:pPr>
            <w:pStyle w:val="24"/>
            <w:ind w:left="319"/>
            <w:rPr>
              <w:rFonts w:asciiTheme="minorHAnsi" w:eastAsiaTheme="minorEastAsia" w:hAnsiTheme="minorHAnsi" w:cstheme="minorBidi"/>
              <w:sz w:val="21"/>
              <w:szCs w:val="22"/>
            </w:rPr>
          </w:pPr>
          <w:hyperlink w:anchor="_Toc482270109" w:history="1">
            <w:r w:rsidR="00323C72" w:rsidRPr="002A7B09">
              <w:rPr>
                <w:rStyle w:val="af8"/>
                <w:snapToGrid w:val="0"/>
                <w:w w:val="0"/>
                <w:kern w:val="0"/>
              </w:rPr>
              <w:t>5.7</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_Toc482270109 \h </w:instrText>
            </w:r>
            <w:r>
              <w:rPr>
                <w:webHidden/>
              </w:rPr>
            </w:r>
            <w:r>
              <w:rPr>
                <w:webHidden/>
              </w:rPr>
              <w:fldChar w:fldCharType="separate"/>
            </w:r>
            <w:r w:rsidR="00323C72">
              <w:rPr>
                <w:webHidden/>
              </w:rPr>
              <w:t>51</w:t>
            </w:r>
            <w:r>
              <w:rPr>
                <w:webHidden/>
              </w:rPr>
              <w:fldChar w:fldCharType="end"/>
            </w:r>
          </w:hyperlink>
        </w:p>
        <w:p w:rsidR="00323C72" w:rsidRDefault="00D114F8">
          <w:pPr>
            <w:pStyle w:val="12"/>
            <w:rPr>
              <w:rFonts w:asciiTheme="minorHAnsi" w:eastAsiaTheme="minorEastAsia" w:hAnsiTheme="minorHAnsi" w:cstheme="minorBidi"/>
              <w:sz w:val="21"/>
              <w:szCs w:val="22"/>
            </w:rPr>
          </w:pPr>
          <w:hyperlink w:anchor="_Toc482270110" w:history="1">
            <w:r w:rsidR="00323C72" w:rsidRPr="002A7B09">
              <w:rPr>
                <w:rStyle w:val="af8"/>
                <w:rFonts w:hint="eastAsia"/>
              </w:rPr>
              <w:t>结</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_Toc482270110 \h </w:instrText>
            </w:r>
            <w:r>
              <w:rPr>
                <w:webHidden/>
              </w:rPr>
            </w:r>
            <w:r>
              <w:rPr>
                <w:webHidden/>
              </w:rPr>
              <w:fldChar w:fldCharType="separate"/>
            </w:r>
            <w:r w:rsidR="00323C72">
              <w:rPr>
                <w:webHidden/>
              </w:rPr>
              <w:t>52</w:t>
            </w:r>
            <w:r>
              <w:rPr>
                <w:webHidden/>
              </w:rPr>
              <w:fldChar w:fldCharType="end"/>
            </w:r>
          </w:hyperlink>
        </w:p>
        <w:p w:rsidR="00323C72" w:rsidRDefault="00D114F8">
          <w:pPr>
            <w:pStyle w:val="12"/>
            <w:rPr>
              <w:rFonts w:asciiTheme="minorHAnsi" w:eastAsiaTheme="minorEastAsia" w:hAnsiTheme="minorHAnsi" w:cstheme="minorBidi"/>
              <w:sz w:val="21"/>
              <w:szCs w:val="22"/>
            </w:rPr>
          </w:pPr>
          <w:hyperlink w:anchor="_Toc482270111" w:history="1">
            <w:r w:rsidR="00323C72" w:rsidRPr="002A7B09">
              <w:rPr>
                <w:rStyle w:val="af8"/>
                <w:rFonts w:hint="eastAsia"/>
              </w:rPr>
              <w:t>参考文献</w:t>
            </w:r>
            <w:r w:rsidR="00323C72">
              <w:rPr>
                <w:webHidden/>
              </w:rPr>
              <w:tab/>
            </w:r>
            <w:r>
              <w:rPr>
                <w:webHidden/>
              </w:rPr>
              <w:fldChar w:fldCharType="begin"/>
            </w:r>
            <w:r w:rsidR="00323C72">
              <w:rPr>
                <w:webHidden/>
              </w:rPr>
              <w:instrText xml:space="preserve"> PAGEREF _Toc482270111 \h </w:instrText>
            </w:r>
            <w:r>
              <w:rPr>
                <w:webHidden/>
              </w:rPr>
            </w:r>
            <w:r>
              <w:rPr>
                <w:webHidden/>
              </w:rPr>
              <w:fldChar w:fldCharType="separate"/>
            </w:r>
            <w:r w:rsidR="00323C72">
              <w:rPr>
                <w:webHidden/>
              </w:rPr>
              <w:t>54</w:t>
            </w:r>
            <w:r>
              <w:rPr>
                <w:webHidden/>
              </w:rPr>
              <w:fldChar w:fldCharType="end"/>
            </w:r>
          </w:hyperlink>
        </w:p>
        <w:p w:rsidR="00323C72" w:rsidRDefault="00D114F8">
          <w:pPr>
            <w:pStyle w:val="12"/>
            <w:rPr>
              <w:rFonts w:asciiTheme="minorHAnsi" w:eastAsiaTheme="minorEastAsia" w:hAnsiTheme="minorHAnsi" w:cstheme="minorBidi"/>
              <w:sz w:val="21"/>
              <w:szCs w:val="22"/>
            </w:rPr>
          </w:pPr>
          <w:hyperlink w:anchor="_Toc482270112" w:history="1">
            <w:r w:rsidR="00323C72" w:rsidRPr="002A7B09">
              <w:rPr>
                <w:rStyle w:val="af8"/>
                <w:rFonts w:hint="eastAsia"/>
              </w:rPr>
              <w:t>攻读硕士学位期间承担的科研任务与主要成果</w:t>
            </w:r>
            <w:r w:rsidR="00323C72">
              <w:rPr>
                <w:webHidden/>
              </w:rPr>
              <w:tab/>
            </w:r>
            <w:r>
              <w:rPr>
                <w:webHidden/>
              </w:rPr>
              <w:fldChar w:fldCharType="begin"/>
            </w:r>
            <w:r w:rsidR="00323C72">
              <w:rPr>
                <w:webHidden/>
              </w:rPr>
              <w:instrText xml:space="preserve"> PAGEREF _Toc482270112 \h </w:instrText>
            </w:r>
            <w:r>
              <w:rPr>
                <w:webHidden/>
              </w:rPr>
            </w:r>
            <w:r>
              <w:rPr>
                <w:webHidden/>
              </w:rPr>
              <w:fldChar w:fldCharType="separate"/>
            </w:r>
            <w:r w:rsidR="00323C72">
              <w:rPr>
                <w:webHidden/>
              </w:rPr>
              <w:t>58</w:t>
            </w:r>
            <w:r>
              <w:rPr>
                <w:webHidden/>
              </w:rPr>
              <w:fldChar w:fldCharType="end"/>
            </w:r>
          </w:hyperlink>
        </w:p>
        <w:p w:rsidR="00323C72" w:rsidRDefault="00D114F8">
          <w:pPr>
            <w:pStyle w:val="12"/>
            <w:rPr>
              <w:rFonts w:asciiTheme="minorHAnsi" w:eastAsiaTheme="minorEastAsia" w:hAnsiTheme="minorHAnsi" w:cstheme="minorBidi"/>
              <w:sz w:val="21"/>
              <w:szCs w:val="22"/>
            </w:rPr>
          </w:pPr>
          <w:hyperlink w:anchor="_Toc482270113" w:history="1">
            <w:r w:rsidR="00323C72" w:rsidRPr="002A7B09">
              <w:rPr>
                <w:rStyle w:val="af8"/>
                <w:rFonts w:hint="eastAsia"/>
              </w:rPr>
              <w:t>致</w:t>
            </w:r>
            <w:r w:rsidR="00323C72" w:rsidRPr="002A7B09">
              <w:rPr>
                <w:rStyle w:val="af8"/>
              </w:rPr>
              <w:t xml:space="preserve">  </w:t>
            </w:r>
            <w:r w:rsidR="00323C72" w:rsidRPr="002A7B09">
              <w:rPr>
                <w:rStyle w:val="af8"/>
                <w:rFonts w:hint="eastAsia"/>
              </w:rPr>
              <w:t>谢</w:t>
            </w:r>
            <w:r w:rsidR="00323C72">
              <w:rPr>
                <w:webHidden/>
              </w:rPr>
              <w:tab/>
            </w:r>
            <w:r>
              <w:rPr>
                <w:webHidden/>
              </w:rPr>
              <w:fldChar w:fldCharType="begin"/>
            </w:r>
            <w:r w:rsidR="00323C72">
              <w:rPr>
                <w:webHidden/>
              </w:rPr>
              <w:instrText xml:space="preserve"> PAGEREF _Toc482270113 \h </w:instrText>
            </w:r>
            <w:r>
              <w:rPr>
                <w:webHidden/>
              </w:rPr>
            </w:r>
            <w:r>
              <w:rPr>
                <w:webHidden/>
              </w:rPr>
              <w:fldChar w:fldCharType="separate"/>
            </w:r>
            <w:r w:rsidR="00323C72">
              <w:rPr>
                <w:webHidden/>
              </w:rPr>
              <w:t>59</w:t>
            </w:r>
            <w:r>
              <w:rPr>
                <w:webHidden/>
              </w:rPr>
              <w:fldChar w:fldCharType="end"/>
            </w:r>
          </w:hyperlink>
        </w:p>
        <w:p w:rsidR="00323C72" w:rsidRDefault="00D114F8">
          <w:pPr>
            <w:pStyle w:val="12"/>
            <w:rPr>
              <w:rFonts w:asciiTheme="minorHAnsi" w:eastAsiaTheme="minorEastAsia" w:hAnsiTheme="minorHAnsi" w:cstheme="minorBidi"/>
              <w:sz w:val="21"/>
              <w:szCs w:val="22"/>
            </w:rPr>
          </w:pPr>
          <w:hyperlink w:anchor="_Toc482270114" w:history="1">
            <w:r w:rsidR="00323C72" w:rsidRPr="002A7B09">
              <w:rPr>
                <w:rStyle w:val="af8"/>
                <w:rFonts w:hint="eastAsia"/>
              </w:rPr>
              <w:t>作者简介</w:t>
            </w:r>
            <w:r w:rsidR="00323C72">
              <w:rPr>
                <w:webHidden/>
              </w:rPr>
              <w:tab/>
            </w:r>
            <w:r>
              <w:rPr>
                <w:webHidden/>
              </w:rPr>
              <w:fldChar w:fldCharType="begin"/>
            </w:r>
            <w:r w:rsidR="00323C72">
              <w:rPr>
                <w:webHidden/>
              </w:rPr>
              <w:instrText xml:space="preserve"> PAGEREF _Toc482270114 \h </w:instrText>
            </w:r>
            <w:r>
              <w:rPr>
                <w:webHidden/>
              </w:rPr>
            </w:r>
            <w:r>
              <w:rPr>
                <w:webHidden/>
              </w:rPr>
              <w:fldChar w:fldCharType="separate"/>
            </w:r>
            <w:r w:rsidR="00323C72">
              <w:rPr>
                <w:webHidden/>
              </w:rPr>
              <w:t>60</w:t>
            </w:r>
            <w:r>
              <w:rPr>
                <w:webHidden/>
              </w:rPr>
              <w:fldChar w:fldCharType="end"/>
            </w:r>
          </w:hyperlink>
        </w:p>
        <w:p w:rsidR="006549A6" w:rsidRDefault="00D114F8">
          <w: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6" w:name="_Toc476602555"/>
      <w:bookmarkStart w:id="27" w:name="_Toc482270059"/>
      <w:r w:rsidRPr="00684D0A">
        <w:rPr>
          <w:szCs w:val="36"/>
        </w:rPr>
        <w:lastRenderedPageBreak/>
        <w:t>绪</w:t>
      </w:r>
      <w:r w:rsidRPr="00684D0A">
        <w:rPr>
          <w:szCs w:val="36"/>
        </w:rPr>
        <w:t xml:space="preserve">  </w:t>
      </w:r>
      <w:r w:rsidRPr="00684D0A">
        <w:rPr>
          <w:szCs w:val="36"/>
        </w:rPr>
        <w:t>论</w:t>
      </w:r>
      <w:bookmarkEnd w:id="25"/>
      <w:bookmarkEnd w:id="26"/>
      <w:bookmarkEnd w:id="27"/>
    </w:p>
    <w:p w:rsidR="00622FBC" w:rsidRPr="00D22BE9" w:rsidRDefault="00622FBC" w:rsidP="00894C73">
      <w:pPr>
        <w:pStyle w:val="2"/>
        <w:spacing w:before="223" w:after="223"/>
      </w:pPr>
      <w:bookmarkStart w:id="28" w:name="_Toc476341117"/>
      <w:bookmarkStart w:id="29" w:name="_Toc476602556"/>
      <w:bookmarkStart w:id="30" w:name="_Toc482270060"/>
      <w:r w:rsidRPr="00D22BE9">
        <w:t>课题背景及研究意义</w:t>
      </w:r>
      <w:bookmarkEnd w:id="28"/>
      <w:bookmarkEnd w:id="29"/>
      <w:bookmarkEnd w:id="30"/>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D114F8">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D114F8">
        <w:fldChar w:fldCharType="separate"/>
      </w:r>
      <w:r w:rsidR="00E577F5" w:rsidRPr="00E577F5">
        <w:rPr>
          <w:noProof/>
          <w:vertAlign w:val="superscript"/>
        </w:rPr>
        <w:t>[</w:t>
      </w:r>
      <w:hyperlink w:anchor="_ENREF_1" w:tooltip="Nagarnaik, 2015 #1" w:history="1">
        <w:r w:rsidR="00F85F8F" w:rsidRPr="00E577F5">
          <w:rPr>
            <w:noProof/>
            <w:vertAlign w:val="superscript"/>
          </w:rPr>
          <w:t>1</w:t>
        </w:r>
      </w:hyperlink>
      <w:r w:rsidR="00E577F5" w:rsidRPr="00E577F5">
        <w:rPr>
          <w:noProof/>
          <w:vertAlign w:val="superscript"/>
        </w:rPr>
        <w:t>]</w:t>
      </w:r>
      <w:r w:rsidR="00D114F8">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推荐系统与深度学习结合，是一种趋势。深度学习的动机在于建立并模拟人脑进行分析学习的神经网络，它模仿人脑的机制来解释信息，例如图像，声音和文本</w:t>
      </w:r>
      <w:r w:rsidR="00D114F8">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D114F8">
        <w:fldChar w:fldCharType="separate"/>
      </w:r>
      <w:r w:rsidR="00E577F5" w:rsidRPr="00E577F5">
        <w:rPr>
          <w:noProof/>
          <w:vertAlign w:val="superscript"/>
        </w:rPr>
        <w:t>[</w:t>
      </w:r>
      <w:hyperlink w:anchor="_ENREF_2" w:tooltip="Lecun, 2015 #2" w:history="1">
        <w:r w:rsidR="00F85F8F" w:rsidRPr="00E577F5">
          <w:rPr>
            <w:noProof/>
            <w:vertAlign w:val="superscript"/>
          </w:rPr>
          <w:t>2</w:t>
        </w:r>
      </w:hyperlink>
      <w:r w:rsidR="00E577F5" w:rsidRPr="00E577F5">
        <w:rPr>
          <w:noProof/>
          <w:vertAlign w:val="superscript"/>
        </w:rPr>
        <w:t>]</w:t>
      </w:r>
      <w:r w:rsidR="00D114F8">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D114F8">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D114F8">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D114F8">
        <w:fldChar w:fldCharType="end"/>
      </w:r>
      <w:r>
        <w:rPr>
          <w:rFonts w:hint="eastAsia"/>
        </w:rPr>
        <w:t>。推荐</w:t>
      </w:r>
      <w:r>
        <w:rPr>
          <w:rFonts w:hint="eastAsia"/>
        </w:rPr>
        <w:lastRenderedPageBreak/>
        <w:t>系统为深度学习算法提供了新的应用场景，而深度学习则为推荐系统的发展开辟了新的方向，注入新的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1" w:name="_Toc476341118"/>
      <w:bookmarkStart w:id="32" w:name="_Toc476602557"/>
      <w:bookmarkStart w:id="33" w:name="_Toc482270061"/>
      <w:r w:rsidRPr="00182C40">
        <w:t>课题相关国内外研究现状</w:t>
      </w:r>
      <w:bookmarkEnd w:id="31"/>
      <w:bookmarkEnd w:id="32"/>
      <w:bookmarkEnd w:id="33"/>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D114F8">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D114F8">
        <w:fldChar w:fldCharType="separate"/>
      </w:r>
      <w:r w:rsidR="00E577F5" w:rsidRPr="00E577F5">
        <w:rPr>
          <w:noProof/>
          <w:vertAlign w:val="superscript"/>
        </w:rPr>
        <w:t>[</w:t>
      </w:r>
      <w:hyperlink w:anchor="_ENREF_4" w:tooltip="许海玲, 2009 #5" w:history="1">
        <w:r w:rsidR="00F85F8F" w:rsidRPr="00E577F5">
          <w:rPr>
            <w:noProof/>
            <w:vertAlign w:val="superscript"/>
          </w:rPr>
          <w:t>4</w:t>
        </w:r>
      </w:hyperlink>
      <w:r w:rsidR="00E577F5" w:rsidRPr="00E577F5">
        <w:rPr>
          <w:noProof/>
          <w:vertAlign w:val="superscript"/>
        </w:rPr>
        <w:t>]</w:t>
      </w:r>
      <w:r w:rsidR="00D114F8">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D114F8">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D114F8">
        <w:fldChar w:fldCharType="separate"/>
      </w:r>
      <w:r w:rsidR="00E577F5" w:rsidRPr="00E577F5">
        <w:rPr>
          <w:noProof/>
          <w:vertAlign w:val="superscript"/>
        </w:rPr>
        <w:t>[</w:t>
      </w:r>
      <w:hyperlink w:anchor="_ENREF_5" w:tooltip="Schafer, 2007 #6" w:history="1">
        <w:r w:rsidR="00F85F8F" w:rsidRPr="00E577F5">
          <w:rPr>
            <w:noProof/>
            <w:vertAlign w:val="superscript"/>
          </w:rPr>
          <w:t>5</w:t>
        </w:r>
      </w:hyperlink>
      <w:r w:rsidR="00E577F5" w:rsidRPr="00E577F5">
        <w:rPr>
          <w:noProof/>
          <w:vertAlign w:val="superscript"/>
        </w:rPr>
        <w:t>]</w:t>
      </w:r>
      <w:r w:rsidR="00D114F8">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D114F8">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D114F8">
        <w:fldChar w:fldCharType="separate"/>
      </w:r>
      <w:r w:rsidR="00E577F5" w:rsidRPr="00E577F5">
        <w:rPr>
          <w:noProof/>
          <w:vertAlign w:val="superscript"/>
        </w:rPr>
        <w:t>[</w:t>
      </w:r>
      <w:hyperlink w:anchor="_ENREF_6" w:tooltip="Ekstrand, 2007 #7" w:history="1">
        <w:r w:rsidR="00F85F8F" w:rsidRPr="00E577F5">
          <w:rPr>
            <w:noProof/>
            <w:vertAlign w:val="superscript"/>
          </w:rPr>
          <w:t>6</w:t>
        </w:r>
      </w:hyperlink>
      <w:r w:rsidR="00E577F5" w:rsidRPr="00E577F5">
        <w:rPr>
          <w:noProof/>
          <w:vertAlign w:val="superscript"/>
        </w:rPr>
        <w:t>]</w:t>
      </w:r>
      <w:r w:rsidR="00D114F8">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D114F8">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D114F8">
        <w:fldChar w:fldCharType="separate"/>
      </w:r>
      <w:r w:rsidR="00E577F5" w:rsidRPr="00E577F5">
        <w:rPr>
          <w:noProof/>
          <w:vertAlign w:val="superscript"/>
        </w:rPr>
        <w:t>[</w:t>
      </w:r>
      <w:hyperlink w:anchor="_ENREF_7" w:tooltip="Srebro, 2003 #8" w:history="1">
        <w:r w:rsidR="00F85F8F" w:rsidRPr="00E577F5">
          <w:rPr>
            <w:noProof/>
            <w:vertAlign w:val="superscript"/>
          </w:rPr>
          <w:t>7</w:t>
        </w:r>
      </w:hyperlink>
      <w:r w:rsidR="00E577F5" w:rsidRPr="00E577F5">
        <w:rPr>
          <w:noProof/>
          <w:vertAlign w:val="superscript"/>
        </w:rPr>
        <w:t>]</w:t>
      </w:r>
      <w:r w:rsidR="00D114F8">
        <w:fldChar w:fldCharType="end"/>
      </w:r>
      <w:r>
        <w:rPr>
          <w:rFonts w:hint="eastAsia"/>
        </w:rPr>
        <w:t>、基于非负矩阵的矩阵分解方法</w:t>
      </w:r>
      <w:r w:rsidR="00D114F8">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D114F8">
        <w:fldChar w:fldCharType="separate"/>
      </w:r>
      <w:r w:rsidR="00E577F5" w:rsidRPr="00E577F5">
        <w:rPr>
          <w:noProof/>
          <w:vertAlign w:val="superscript"/>
        </w:rPr>
        <w:t>[</w:t>
      </w:r>
      <w:hyperlink w:anchor="_ENREF_8" w:tooltip="Li, 2009 #9" w:history="1">
        <w:r w:rsidR="00F85F8F" w:rsidRPr="00E577F5">
          <w:rPr>
            <w:noProof/>
            <w:vertAlign w:val="superscript"/>
          </w:rPr>
          <w:t>8</w:t>
        </w:r>
      </w:hyperlink>
      <w:r w:rsidR="00E577F5" w:rsidRPr="00E577F5">
        <w:rPr>
          <w:noProof/>
          <w:vertAlign w:val="superscript"/>
        </w:rPr>
        <w:t>]</w:t>
      </w:r>
      <w:r w:rsidR="00D114F8">
        <w:fldChar w:fldCharType="end"/>
      </w:r>
      <w:r>
        <w:rPr>
          <w:rFonts w:hint="eastAsia"/>
        </w:rPr>
        <w:t>，和基于矩阵局部性的矩阵分解方法</w:t>
      </w:r>
      <w:r w:rsidR="00D114F8">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D114F8">
        <w:fldChar w:fldCharType="separate"/>
      </w:r>
      <w:r w:rsidR="00E577F5" w:rsidRPr="00E577F5">
        <w:rPr>
          <w:noProof/>
          <w:vertAlign w:val="superscript"/>
        </w:rPr>
        <w:t>[</w:t>
      </w:r>
      <w:hyperlink w:anchor="_ENREF_9" w:tooltip="Lee, 2013 #10" w:history="1">
        <w:r w:rsidR="00F85F8F" w:rsidRPr="00E577F5">
          <w:rPr>
            <w:noProof/>
            <w:vertAlign w:val="superscript"/>
          </w:rPr>
          <w:t>9</w:t>
        </w:r>
      </w:hyperlink>
      <w:r w:rsidR="00E577F5" w:rsidRPr="00E577F5">
        <w:rPr>
          <w:noProof/>
          <w:vertAlign w:val="superscript"/>
        </w:rPr>
        <w:t>]</w:t>
      </w:r>
      <w:r w:rsidR="00D114F8">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D114F8" w:rsidRPr="006D3DD1">
        <w:fldChar w:fldCharType="begin"/>
      </w:r>
      <w:r w:rsidR="00E577F5" w:rsidRPr="006D3DD1">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D114F8" w:rsidRPr="006D3DD1">
        <w:fldChar w:fldCharType="separate"/>
      </w:r>
      <w:r w:rsidR="00E577F5" w:rsidRPr="006D3DD1">
        <w:rPr>
          <w:noProof/>
          <w:vertAlign w:val="superscript"/>
        </w:rPr>
        <w:t>[</w:t>
      </w:r>
      <w:hyperlink w:anchor="_ENREF_10" w:tooltip="Ma, 2008 #13" w:history="1">
        <w:r w:rsidR="00F85F8F" w:rsidRPr="006D3DD1">
          <w:rPr>
            <w:noProof/>
            <w:vertAlign w:val="superscript"/>
          </w:rPr>
          <w:t>10</w:t>
        </w:r>
      </w:hyperlink>
      <w:r w:rsidR="00E577F5" w:rsidRPr="006D3DD1">
        <w:rPr>
          <w:noProof/>
          <w:vertAlign w:val="superscript"/>
        </w:rPr>
        <w:t>]</w:t>
      </w:r>
      <w:r w:rsidR="00D114F8"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D114F8" w:rsidRPr="006D3DD1">
        <w:fldChar w:fldCharType="begin"/>
      </w:r>
      <w:r w:rsidR="00E577F5" w:rsidRPr="006D3DD1">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D114F8" w:rsidRPr="006D3DD1">
        <w:fldChar w:fldCharType="separate"/>
      </w:r>
      <w:r w:rsidR="00E577F5" w:rsidRPr="006D3DD1">
        <w:rPr>
          <w:noProof/>
          <w:vertAlign w:val="superscript"/>
        </w:rPr>
        <w:t>[</w:t>
      </w:r>
      <w:hyperlink w:anchor="_ENREF_11" w:tooltip="Ma, 2011 #14" w:history="1">
        <w:r w:rsidR="00F85F8F" w:rsidRPr="006D3DD1">
          <w:rPr>
            <w:noProof/>
            <w:vertAlign w:val="superscript"/>
          </w:rPr>
          <w:t>11</w:t>
        </w:r>
      </w:hyperlink>
      <w:r w:rsidR="00E577F5" w:rsidRPr="006D3DD1">
        <w:rPr>
          <w:noProof/>
          <w:vertAlign w:val="superscript"/>
        </w:rPr>
        <w:t>]</w:t>
      </w:r>
      <w:r w:rsidR="00D114F8"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D114F8">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D114F8">
        <w:fldChar w:fldCharType="separate"/>
      </w:r>
      <w:r w:rsidR="00E577F5" w:rsidRPr="00E577F5">
        <w:rPr>
          <w:noProof/>
          <w:vertAlign w:val="superscript"/>
        </w:rPr>
        <w:t>[</w:t>
      </w:r>
      <w:hyperlink w:anchor="_ENREF_12" w:tooltip="Oord, 2013 #18" w:history="1">
        <w:r w:rsidR="00F85F8F" w:rsidRPr="00E577F5">
          <w:rPr>
            <w:noProof/>
            <w:vertAlign w:val="superscript"/>
          </w:rPr>
          <w:t>12</w:t>
        </w:r>
      </w:hyperlink>
      <w:r w:rsidR="00E577F5" w:rsidRPr="00E577F5">
        <w:rPr>
          <w:noProof/>
          <w:vertAlign w:val="superscript"/>
        </w:rPr>
        <w:t>]</w:t>
      </w:r>
      <w:r w:rsidR="00D114F8">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D114F8">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D114F8">
        <w:fldChar w:fldCharType="separate"/>
      </w:r>
      <w:r w:rsidR="00E577F5" w:rsidRPr="00E577F5">
        <w:rPr>
          <w:noProof/>
          <w:vertAlign w:val="superscript"/>
        </w:rPr>
        <w:t>[</w:t>
      </w:r>
      <w:hyperlink w:anchor="_ENREF_13" w:tooltip="Zhang, 2015 #15" w:history="1">
        <w:r w:rsidR="00F85F8F" w:rsidRPr="00E577F5">
          <w:rPr>
            <w:noProof/>
            <w:vertAlign w:val="superscript"/>
          </w:rPr>
          <w:t>13</w:t>
        </w:r>
      </w:hyperlink>
      <w:r w:rsidR="00E577F5" w:rsidRPr="00E577F5">
        <w:rPr>
          <w:noProof/>
          <w:vertAlign w:val="superscript"/>
        </w:rPr>
        <w:t>]</w:t>
      </w:r>
      <w:r w:rsidR="00D114F8">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D114F8">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D114F8">
        <w:fldChar w:fldCharType="separate"/>
      </w:r>
      <w:r w:rsidR="00E577F5" w:rsidRPr="00E577F5">
        <w:rPr>
          <w:noProof/>
          <w:vertAlign w:val="superscript"/>
        </w:rPr>
        <w:t>[</w:t>
      </w:r>
      <w:hyperlink w:anchor="_ENREF_14" w:tooltip="Liang, 2015 #17" w:history="1">
        <w:r w:rsidR="00F85F8F" w:rsidRPr="00E577F5">
          <w:rPr>
            <w:noProof/>
            <w:vertAlign w:val="superscript"/>
          </w:rPr>
          <w:t>14</w:t>
        </w:r>
      </w:hyperlink>
      <w:r w:rsidR="00E577F5" w:rsidRPr="00E577F5">
        <w:rPr>
          <w:noProof/>
          <w:vertAlign w:val="superscript"/>
        </w:rPr>
        <w:t>]</w:t>
      </w:r>
      <w:r w:rsidR="00D114F8">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D114F8">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D114F8">
        <w:fldChar w:fldCharType="separate"/>
      </w:r>
      <w:r w:rsidR="00E577F5" w:rsidRPr="00E577F5">
        <w:rPr>
          <w:noProof/>
          <w:vertAlign w:val="superscript"/>
        </w:rPr>
        <w:t>[</w:t>
      </w:r>
      <w:hyperlink w:anchor="_ENREF_15" w:tooltip="Salakhutdinov, 2007 #11" w:history="1">
        <w:r w:rsidR="00F85F8F" w:rsidRPr="00E577F5">
          <w:rPr>
            <w:noProof/>
            <w:vertAlign w:val="superscript"/>
          </w:rPr>
          <w:t>15</w:t>
        </w:r>
      </w:hyperlink>
      <w:r w:rsidR="00E577F5" w:rsidRPr="00E577F5">
        <w:rPr>
          <w:noProof/>
          <w:vertAlign w:val="superscript"/>
        </w:rPr>
        <w:t>]</w:t>
      </w:r>
      <w:r w:rsidR="00D114F8">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D114F8">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D114F8">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D114F8">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D114F8">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D114F8">
        <w:fldChar w:fldCharType="separate"/>
      </w:r>
      <w:r w:rsidR="00E577F5" w:rsidRPr="00E577F5">
        <w:rPr>
          <w:noProof/>
          <w:vertAlign w:val="superscript"/>
        </w:rPr>
        <w:t>[</w:t>
      </w:r>
      <w:hyperlink w:anchor="_ENREF_17" w:tooltip="Wang, 2014 #21" w:history="1">
        <w:r w:rsidR="00F85F8F" w:rsidRPr="00E577F5">
          <w:rPr>
            <w:noProof/>
            <w:vertAlign w:val="superscript"/>
          </w:rPr>
          <w:t>17</w:t>
        </w:r>
      </w:hyperlink>
      <w:r w:rsidR="00E577F5" w:rsidRPr="00E577F5">
        <w:rPr>
          <w:noProof/>
          <w:vertAlign w:val="superscript"/>
        </w:rPr>
        <w:t xml:space="preserve">, </w:t>
      </w:r>
      <w:hyperlink w:anchor="_ENREF_18" w:tooltip="Hamel, 2010 #22" w:history="1">
        <w:r w:rsidR="00F85F8F" w:rsidRPr="00E577F5">
          <w:rPr>
            <w:noProof/>
            <w:vertAlign w:val="superscript"/>
          </w:rPr>
          <w:t>18</w:t>
        </w:r>
      </w:hyperlink>
      <w:r w:rsidR="00E577F5" w:rsidRPr="00E577F5">
        <w:rPr>
          <w:noProof/>
          <w:vertAlign w:val="superscript"/>
        </w:rPr>
        <w:t>]</w:t>
      </w:r>
      <w:r w:rsidR="00D114F8">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D114F8">
        <w:fldChar w:fldCharType="begin"/>
      </w:r>
      <w:r w:rsidR="00F85F8F">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D114F8">
        <w:fldChar w:fldCharType="separate"/>
      </w:r>
      <w:r w:rsidR="00F85F8F" w:rsidRPr="00F85F8F">
        <w:rPr>
          <w:noProof/>
          <w:vertAlign w:val="superscript"/>
        </w:rPr>
        <w:t>[</w:t>
      </w:r>
      <w:hyperlink w:anchor="_ENREF_19" w:tooltip="Wu, 2016 #25" w:history="1">
        <w:r w:rsidR="00F85F8F" w:rsidRPr="00F85F8F">
          <w:rPr>
            <w:noProof/>
            <w:vertAlign w:val="superscript"/>
          </w:rPr>
          <w:t>19-21</w:t>
        </w:r>
      </w:hyperlink>
      <w:r w:rsidR="00F85F8F" w:rsidRPr="00F85F8F">
        <w:rPr>
          <w:noProof/>
          <w:vertAlign w:val="superscript"/>
        </w:rPr>
        <w:t>]</w:t>
      </w:r>
      <w:r w:rsidR="00D114F8">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D114F8">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D114F8">
        <w:fldChar w:fldCharType="separate"/>
      </w:r>
      <w:r w:rsidR="00E577F5" w:rsidRPr="00E577F5">
        <w:rPr>
          <w:noProof/>
          <w:vertAlign w:val="superscript"/>
        </w:rPr>
        <w:t>[</w:t>
      </w:r>
      <w:hyperlink w:anchor="_ENREF_22" w:tooltip="Ouyang, 2014 #28" w:history="1">
        <w:r w:rsidR="00F85F8F" w:rsidRPr="00E577F5">
          <w:rPr>
            <w:noProof/>
            <w:vertAlign w:val="superscript"/>
          </w:rPr>
          <w:t>22</w:t>
        </w:r>
      </w:hyperlink>
      <w:r w:rsidR="00E577F5" w:rsidRPr="00E577F5">
        <w:rPr>
          <w:noProof/>
          <w:vertAlign w:val="superscript"/>
        </w:rPr>
        <w:t xml:space="preserve">, </w:t>
      </w:r>
      <w:hyperlink w:anchor="_ENREF_23" w:tooltip="Sedhain, 2015 #29" w:history="1">
        <w:r w:rsidR="00F85F8F" w:rsidRPr="00E577F5">
          <w:rPr>
            <w:noProof/>
            <w:vertAlign w:val="superscript"/>
          </w:rPr>
          <w:t>23</w:t>
        </w:r>
      </w:hyperlink>
      <w:r w:rsidR="00E577F5" w:rsidRPr="00E577F5">
        <w:rPr>
          <w:noProof/>
          <w:vertAlign w:val="superscript"/>
        </w:rPr>
        <w:t>]</w:t>
      </w:r>
      <w:r w:rsidR="00D114F8">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4" w:name="_Toc476341119"/>
      <w:bookmarkStart w:id="35" w:name="_Toc476602558"/>
      <w:bookmarkStart w:id="36" w:name="_Toc482270062"/>
      <w:r w:rsidRPr="00182C40">
        <w:t>现有算法存在的问题</w:t>
      </w:r>
      <w:bookmarkEnd w:id="34"/>
      <w:bookmarkEnd w:id="35"/>
      <w:bookmarkEnd w:id="36"/>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D114F8">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D114F8">
        <w:fldChar w:fldCharType="separate"/>
      </w:r>
      <w:r w:rsidR="00E577F5" w:rsidRPr="00E577F5">
        <w:rPr>
          <w:noProof/>
          <w:vertAlign w:val="superscript"/>
        </w:rPr>
        <w:t>[</w:t>
      </w:r>
      <w:hyperlink w:anchor="_ENREF_24" w:tooltip="Nadi, 2011 #30" w:history="1">
        <w:r w:rsidR="00F85F8F" w:rsidRPr="00E577F5">
          <w:rPr>
            <w:noProof/>
            <w:vertAlign w:val="superscript"/>
          </w:rPr>
          <w:t>24</w:t>
        </w:r>
      </w:hyperlink>
      <w:r w:rsidR="00E577F5" w:rsidRPr="00E577F5">
        <w:rPr>
          <w:noProof/>
          <w:vertAlign w:val="superscript"/>
        </w:rPr>
        <w:t>]</w:t>
      </w:r>
      <w:r w:rsidR="00D114F8">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D114F8">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D114F8">
        <w:fldChar w:fldCharType="separate"/>
      </w:r>
      <w:r w:rsidR="00E577F5" w:rsidRPr="00E577F5">
        <w:rPr>
          <w:noProof/>
          <w:vertAlign w:val="superscript"/>
        </w:rPr>
        <w:t>[</w:t>
      </w:r>
      <w:hyperlink w:anchor="_ENREF_25" w:tooltip="Riecken, 2000 #31" w:history="1">
        <w:r w:rsidR="00F85F8F" w:rsidRPr="00E577F5">
          <w:rPr>
            <w:noProof/>
            <w:vertAlign w:val="superscript"/>
          </w:rPr>
          <w:t>25</w:t>
        </w:r>
      </w:hyperlink>
      <w:r w:rsidR="00E577F5" w:rsidRPr="00E577F5">
        <w:rPr>
          <w:noProof/>
          <w:vertAlign w:val="superscript"/>
        </w:rPr>
        <w:t>]</w:t>
      </w:r>
      <w:r w:rsidR="00D114F8">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D114F8">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D114F8">
        <w:fldChar w:fldCharType="separate"/>
      </w:r>
      <w:r w:rsidR="00E577F5" w:rsidRPr="00E577F5">
        <w:rPr>
          <w:noProof/>
          <w:vertAlign w:val="superscript"/>
        </w:rPr>
        <w:t>[</w:t>
      </w:r>
      <w:hyperlink w:anchor="_ENREF_26" w:tooltip="Sarwar, 2000 #33" w:history="1">
        <w:r w:rsidR="00F85F8F" w:rsidRPr="00E577F5">
          <w:rPr>
            <w:noProof/>
            <w:vertAlign w:val="superscript"/>
          </w:rPr>
          <w:t>26</w:t>
        </w:r>
      </w:hyperlink>
      <w:r w:rsidR="00E577F5" w:rsidRPr="00E577F5">
        <w:rPr>
          <w:noProof/>
          <w:vertAlign w:val="superscript"/>
        </w:rPr>
        <w:t xml:space="preserve">, </w:t>
      </w:r>
      <w:hyperlink w:anchor="_ENREF_27" w:tooltip="Claypool, 1999 #32" w:history="1">
        <w:r w:rsidR="00F85F8F" w:rsidRPr="00E577F5">
          <w:rPr>
            <w:noProof/>
            <w:vertAlign w:val="superscript"/>
          </w:rPr>
          <w:t>27</w:t>
        </w:r>
      </w:hyperlink>
      <w:r w:rsidR="00E577F5" w:rsidRPr="00E577F5">
        <w:rPr>
          <w:noProof/>
          <w:vertAlign w:val="superscript"/>
        </w:rPr>
        <w:t>]</w:t>
      </w:r>
      <w:r w:rsidR="00D114F8">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D114F8">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D114F8">
        <w:fldChar w:fldCharType="separate"/>
      </w:r>
      <w:r w:rsidR="00E577F5" w:rsidRPr="00435F6C">
        <w:rPr>
          <w:noProof/>
          <w:vertAlign w:val="superscript"/>
        </w:rPr>
        <w:t>[</w:t>
      </w:r>
      <w:hyperlink w:anchor="_ENREF_28" w:tooltip="TomM.Mitchell, 2003 #34" w:history="1">
        <w:r w:rsidR="00F85F8F" w:rsidRPr="00435F6C">
          <w:rPr>
            <w:noProof/>
            <w:vertAlign w:val="superscript"/>
          </w:rPr>
          <w:t>28</w:t>
        </w:r>
      </w:hyperlink>
      <w:r w:rsidR="00E577F5" w:rsidRPr="00435F6C">
        <w:rPr>
          <w:noProof/>
          <w:vertAlign w:val="superscript"/>
        </w:rPr>
        <w:t>]</w:t>
      </w:r>
      <w:r w:rsidR="00D114F8">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7" w:name="_Toc476341120"/>
      <w:bookmarkStart w:id="38" w:name="_Toc476602559"/>
      <w:bookmarkStart w:id="39" w:name="_Toc482270063"/>
      <w:r w:rsidRPr="00182C40">
        <w:t>论文研究内容</w:t>
      </w:r>
      <w:bookmarkEnd w:id="37"/>
      <w:bookmarkEnd w:id="38"/>
      <w:bookmarkEnd w:id="39"/>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D114F8">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D114F8">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D114F8">
        <w:fldChar w:fldCharType="end"/>
      </w:r>
      <w:r w:rsidR="00846520">
        <w:t>对其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0" w:name="_Toc476341121"/>
      <w:bookmarkStart w:id="41" w:name="_Toc476602560"/>
      <w:bookmarkStart w:id="42" w:name="_Toc482270064"/>
      <w:r w:rsidRPr="00182C40">
        <w:t>论文的组织结构</w:t>
      </w:r>
      <w:bookmarkEnd w:id="40"/>
      <w:bookmarkEnd w:id="41"/>
      <w:bookmarkEnd w:id="42"/>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173844">
      <w:pPr>
        <w:pStyle w:val="5"/>
        <w:numPr>
          <w:ilvl w:val="0"/>
          <w:numId w:val="39"/>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173844">
      <w:pPr>
        <w:pStyle w:val="5"/>
        <w:numPr>
          <w:ilvl w:val="0"/>
          <w:numId w:val="39"/>
        </w:numPr>
        <w:ind w:left="0" w:firstLineChars="0" w:firstLine="485"/>
      </w:pPr>
      <w:r w:rsidRPr="002B202B">
        <w:t>介绍</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173844">
      <w:pPr>
        <w:pStyle w:val="5"/>
        <w:numPr>
          <w:ilvl w:val="0"/>
          <w:numId w:val="39"/>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00914EE3">
        <w:rPr>
          <w:rFonts w:hint="eastAsia"/>
        </w:rPr>
        <w:t>介绍了基于</w:t>
      </w:r>
      <w:r w:rsidRPr="002B202B">
        <w:t>CDL</w:t>
      </w:r>
      <w:r w:rsidR="00914EE3">
        <w:t>的改进模型</w:t>
      </w:r>
      <w:r w:rsidR="00914EE3">
        <w:t>CDL-i</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w:t>
      </w:r>
      <w:r w:rsidR="00914EE3">
        <w:rPr>
          <w:rFonts w:hint="eastAsia"/>
        </w:rPr>
        <w:t>改进</w:t>
      </w:r>
      <w:r w:rsidRPr="002B202B">
        <w:rPr>
          <w:rFonts w:hint="eastAsia"/>
        </w:rPr>
        <w:t>所带来的提升。</w:t>
      </w:r>
    </w:p>
    <w:p w:rsidR="00622FBC" w:rsidRDefault="00F655C9" w:rsidP="00173844">
      <w:pPr>
        <w:pStyle w:val="5"/>
        <w:numPr>
          <w:ilvl w:val="0"/>
          <w:numId w:val="39"/>
        </w:numPr>
        <w:ind w:left="0" w:firstLineChars="0" w:firstLine="485"/>
      </w:pPr>
      <w:r>
        <w:t>对</w:t>
      </w:r>
      <w:r>
        <w:t>CDL</w:t>
      </w:r>
      <w:r>
        <w:t>算法进行了并行化研究与改进</w:t>
      </w:r>
      <w:r>
        <w:rPr>
          <w:rFonts w:hint="eastAsia"/>
        </w:rPr>
        <w:t>，</w:t>
      </w:r>
      <w:r w:rsidR="00622FBC" w:rsidRPr="002B202B">
        <w:t>详细</w:t>
      </w:r>
      <w:r w:rsidR="00622FBC" w:rsidRPr="002B202B">
        <w:rPr>
          <w:rFonts w:hint="eastAsia"/>
        </w:rPr>
        <w:t>描述</w:t>
      </w:r>
      <w:r>
        <w:rPr>
          <w:rFonts w:hint="eastAsia"/>
        </w:rPr>
        <w:t>其</w:t>
      </w:r>
      <w:r w:rsidR="00622FBC" w:rsidRPr="002B202B">
        <w:t>移植到</w:t>
      </w:r>
      <w:r w:rsidR="00622FBC" w:rsidRPr="002B202B">
        <w:t>Spark</w:t>
      </w:r>
      <w:r w:rsidR="00622FBC" w:rsidRPr="002B202B">
        <w:t>分布式计算框架下实现并行训练的</w:t>
      </w:r>
      <w:r>
        <w:rPr>
          <w:rFonts w:hint="eastAsia"/>
        </w:rPr>
        <w:t>思想</w:t>
      </w:r>
      <w:r w:rsidR="00622FBC" w:rsidRPr="002B202B">
        <w:t>，</w:t>
      </w:r>
      <w:r w:rsidR="00622FBC">
        <w:t>并</w:t>
      </w:r>
      <w:r>
        <w:rPr>
          <w:rFonts w:hint="eastAsia"/>
        </w:rPr>
        <w:t>构建</w:t>
      </w:r>
      <w:r>
        <w:t>了</w:t>
      </w:r>
      <w:r w:rsidR="00622FBC" w:rsidRPr="002B202B">
        <w:t>一</w:t>
      </w:r>
      <w:r>
        <w:t>中</w:t>
      </w:r>
      <w:r w:rsidR="00622FBC" w:rsidRPr="002B202B">
        <w:t>基于</w:t>
      </w:r>
      <w:r w:rsidR="00622FBC" w:rsidRPr="002B202B">
        <w:t>Spark</w:t>
      </w:r>
      <w:r w:rsidR="00622FBC" w:rsidRPr="002B202B">
        <w:t>平台的</w:t>
      </w:r>
      <w:r>
        <w:t>P</w:t>
      </w:r>
      <w:r w:rsidR="00622FBC" w:rsidRPr="002B202B">
        <w:t>ipeline</w:t>
      </w:r>
      <w:r w:rsidRPr="002B202B">
        <w:t>分布式</w:t>
      </w:r>
      <w:r w:rsidR="00622FBC" w:rsidRPr="002B202B">
        <w:t>机器学习框架。通过对数据一系列处理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9D45CF" w:rsidRDefault="00622FBC" w:rsidP="00173844">
      <w:pPr>
        <w:pStyle w:val="5"/>
        <w:numPr>
          <w:ilvl w:val="0"/>
          <w:numId w:val="39"/>
        </w:numPr>
        <w:ind w:left="0" w:firstLineChars="0" w:firstLine="485"/>
      </w:pPr>
      <w:r>
        <w:rPr>
          <w:rFonts w:hint="eastAsia"/>
        </w:rPr>
        <w:t>作出结论</w:t>
      </w:r>
      <w:r w:rsidR="00BA1D0D">
        <w:rPr>
          <w:rFonts w:hint="eastAsia"/>
        </w:rPr>
        <w:t>与展望</w:t>
      </w:r>
      <w:r>
        <w:rPr>
          <w:rFonts w:hint="eastAsia"/>
        </w:rPr>
        <w:t>。</w:t>
      </w:r>
      <w:r w:rsidRPr="002B202B">
        <w:rPr>
          <w:rFonts w:hint="eastAsia"/>
        </w:rPr>
        <w:t>CDL</w:t>
      </w:r>
      <w:r w:rsidRPr="002B202B">
        <w:t>在推荐准确率上</w:t>
      </w:r>
      <w:r>
        <w:t>较大优势</w:t>
      </w:r>
      <w:r w:rsidR="00BA1D0D">
        <w:rPr>
          <w:rFonts w:hint="eastAsia"/>
        </w:rPr>
        <w:t>，改进</w:t>
      </w:r>
      <w:r w:rsidR="00BA1D0D">
        <w:t>CDL-i</w:t>
      </w:r>
      <w:r w:rsidR="00BA1D0D">
        <w:t>也为推荐性能带来提升</w:t>
      </w:r>
      <w:r>
        <w:rPr>
          <w:rFonts w:hint="eastAsia"/>
        </w:rPr>
        <w:t>。</w:t>
      </w:r>
      <w:r w:rsidR="00BA1D0D">
        <w:rPr>
          <w:rFonts w:hint="eastAsia"/>
        </w:rPr>
        <w:t>将算法并行化后，模型</w:t>
      </w:r>
      <w:r w:rsidRPr="002B202B">
        <w:t>在海量数据情景下有</w:t>
      </w:r>
      <w:r>
        <w:t>较</w:t>
      </w:r>
      <w:r w:rsidRPr="002B202B">
        <w:t>强扩展能力</w:t>
      </w:r>
      <w:r>
        <w:rPr>
          <w:rFonts w:hint="eastAsia"/>
        </w:rPr>
        <w:t>。</w:t>
      </w:r>
      <w:r w:rsidR="00BA1D0D">
        <w:rPr>
          <w:rFonts w:hint="eastAsia"/>
        </w:rPr>
        <w:t>对</w:t>
      </w:r>
      <w:r w:rsidRPr="002B202B">
        <w:t>机器学习</w:t>
      </w:r>
      <w:r w:rsidR="00BA1D0D">
        <w:t>流程进行抽象与统一</w:t>
      </w:r>
      <w:r w:rsidR="00BA1D0D">
        <w:rPr>
          <w:rFonts w:hint="eastAsia"/>
        </w:rPr>
        <w:t>，</w:t>
      </w:r>
      <w:r w:rsidR="00BA1D0D">
        <w:t>实现的</w:t>
      </w:r>
      <w:r w:rsidR="00BA1D0D">
        <w:t>Pipeline</w:t>
      </w:r>
      <w:r w:rsidRPr="002B202B">
        <w:t>框架</w:t>
      </w:r>
      <w:r>
        <w:t>提升了算法的易用性</w:t>
      </w:r>
      <w:r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622FBC">
      <w:pPr>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3" w:name="_Toc476341122"/>
      <w:bookmarkStart w:id="44" w:name="_Toc476602561"/>
      <w:bookmarkStart w:id="45" w:name="_Toc482270065"/>
      <w:r>
        <w:rPr>
          <w:rFonts w:hint="eastAsia"/>
        </w:rPr>
        <w:lastRenderedPageBreak/>
        <w:t>协同深度</w:t>
      </w:r>
      <w:r w:rsidR="002E2BAC">
        <w:rPr>
          <w:rFonts w:hint="eastAsia"/>
        </w:rPr>
        <w:t>推荐</w:t>
      </w:r>
      <w:r w:rsidR="00622FBC" w:rsidRPr="009231BF">
        <w:rPr>
          <w:rFonts w:hint="eastAsia"/>
        </w:rPr>
        <w:t>相关理论研究</w:t>
      </w:r>
      <w:bookmarkEnd w:id="43"/>
      <w:bookmarkEnd w:id="44"/>
      <w:bookmarkEnd w:id="45"/>
    </w:p>
    <w:p w:rsidR="00622FBC" w:rsidRPr="00D22BE9" w:rsidRDefault="00622FBC" w:rsidP="00C67BB3">
      <w:pPr>
        <w:pStyle w:val="affe"/>
        <w:keepNext/>
        <w:keepLines/>
        <w:numPr>
          <w:ilvl w:val="0"/>
          <w:numId w:val="4"/>
        </w:numPr>
        <w:spacing w:beforeLines="50" w:afterLines="50"/>
        <w:ind w:firstLineChars="0"/>
        <w:jc w:val="left"/>
        <w:outlineLvl w:val="1"/>
        <w:rPr>
          <w:rFonts w:eastAsia="黑体"/>
          <w:vanish/>
          <w:sz w:val="30"/>
          <w:szCs w:val="32"/>
        </w:rPr>
      </w:pPr>
      <w:bookmarkStart w:id="46" w:name="_Toc476341052"/>
      <w:bookmarkStart w:id="47" w:name="_Toc476341123"/>
      <w:bookmarkStart w:id="48" w:name="_Toc476602562"/>
      <w:bookmarkStart w:id="49" w:name="_Toc478058574"/>
      <w:bookmarkStart w:id="50" w:name="_Toc478059129"/>
      <w:bookmarkStart w:id="51" w:name="_Toc478059204"/>
      <w:bookmarkStart w:id="52" w:name="_Toc478059290"/>
      <w:bookmarkStart w:id="53" w:name="_Toc478059375"/>
      <w:bookmarkStart w:id="54" w:name="_Toc478059448"/>
      <w:bookmarkStart w:id="55" w:name="_Toc478350353"/>
      <w:bookmarkStart w:id="56" w:name="_Toc478360983"/>
      <w:bookmarkStart w:id="57" w:name="_Toc478513985"/>
      <w:bookmarkStart w:id="58" w:name="_Toc478549306"/>
      <w:bookmarkStart w:id="59" w:name="_Toc478684568"/>
      <w:bookmarkStart w:id="60" w:name="_Toc478685143"/>
      <w:bookmarkStart w:id="61" w:name="_Toc478687690"/>
      <w:bookmarkStart w:id="62" w:name="_Toc478689467"/>
      <w:bookmarkStart w:id="63" w:name="_Toc478689932"/>
      <w:bookmarkStart w:id="64" w:name="_Toc478689994"/>
      <w:bookmarkStart w:id="65" w:name="_Toc478690094"/>
      <w:bookmarkStart w:id="66" w:name="_Toc478911819"/>
      <w:bookmarkStart w:id="67" w:name="_Toc478912308"/>
      <w:bookmarkStart w:id="68" w:name="_Toc479028902"/>
      <w:bookmarkStart w:id="69" w:name="_Toc479028959"/>
      <w:bookmarkStart w:id="70" w:name="_Toc479084857"/>
      <w:bookmarkStart w:id="71" w:name="_Toc482129180"/>
      <w:bookmarkStart w:id="72" w:name="_Toc482219757"/>
      <w:bookmarkStart w:id="73" w:name="_Toc482269810"/>
      <w:bookmarkStart w:id="74" w:name="_Toc482269880"/>
      <w:bookmarkStart w:id="75" w:name="_Toc482269938"/>
      <w:bookmarkStart w:id="76" w:name="_Toc48227006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22FBC" w:rsidRDefault="00622FBC" w:rsidP="00894C73">
      <w:pPr>
        <w:pStyle w:val="2"/>
        <w:spacing w:before="223" w:after="223"/>
      </w:pPr>
      <w:bookmarkStart w:id="77" w:name="_Toc476602563"/>
      <w:bookmarkStart w:id="78" w:name="_Toc482270067"/>
      <w:bookmarkStart w:id="79" w:name="_Toc476341124"/>
      <w:r w:rsidRPr="00182C40">
        <w:rPr>
          <w:rFonts w:hint="eastAsia"/>
        </w:rPr>
        <w:t>协同深度</w:t>
      </w:r>
      <w:bookmarkEnd w:id="77"/>
      <w:r w:rsidR="00C16A2B">
        <w:rPr>
          <w:rFonts w:hint="eastAsia"/>
        </w:rPr>
        <w:t>推荐</w:t>
      </w:r>
      <w:bookmarkEnd w:id="78"/>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9"/>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D114F8">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D114F8">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D114F8">
        <w:fldChar w:fldCharType="end"/>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0" w:name="_Toc476341125"/>
      <w:bookmarkStart w:id="81" w:name="_Toc476602564"/>
      <w:bookmarkStart w:id="82" w:name="_Toc482270068"/>
      <w:r w:rsidRPr="00182C40">
        <w:rPr>
          <w:rFonts w:hint="eastAsia"/>
        </w:rPr>
        <w:t>自动编码机</w:t>
      </w:r>
      <w:bookmarkEnd w:id="80"/>
      <w:bookmarkEnd w:id="81"/>
      <w:bookmarkEnd w:id="82"/>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D114F8">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D114F8">
        <w:fldChar w:fldCharType="separate"/>
      </w:r>
      <w:r w:rsidR="00E577F5" w:rsidRPr="00E577F5">
        <w:rPr>
          <w:noProof/>
          <w:vertAlign w:val="superscript"/>
        </w:rPr>
        <w:t>[</w:t>
      </w:r>
      <w:hyperlink w:anchor="_ENREF_29" w:tooltip="Hinton, 2006 #35" w:history="1">
        <w:r w:rsidR="00F85F8F" w:rsidRPr="00E577F5">
          <w:rPr>
            <w:noProof/>
            <w:vertAlign w:val="superscript"/>
          </w:rPr>
          <w:t>29</w:t>
        </w:r>
      </w:hyperlink>
      <w:r w:rsidR="00E577F5" w:rsidRPr="00E577F5">
        <w:rPr>
          <w:noProof/>
          <w:vertAlign w:val="superscript"/>
        </w:rPr>
        <w:t>]</w:t>
      </w:r>
      <w:r w:rsidR="00D114F8">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4.25pt;height:18.75pt" o:ole="">
            <v:imagedata r:id="rId21" o:title=""/>
          </v:shape>
          <o:OLEObject Type="Embed" ProgID="Equation.3" ShapeID="_x0000_i1026" DrawAspect="Content" ObjectID="_1556014916"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8.75pt" o:ole="">
            <v:imagedata r:id="rId23" o:title=""/>
          </v:shape>
          <o:OLEObject Type="Embed" ProgID="Equation.DSMT4" ShapeID="_x0000_i1027" DrawAspect="Content" ObjectID="_1556014917"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pt;height:14.25pt" o:ole="">
            <v:imagedata r:id="rId25" o:title=""/>
          </v:shape>
          <o:OLEObject Type="Embed" ProgID="Equation.3" ShapeID="_x0000_i1028" DrawAspect="Content" ObjectID="_1556014918" r:id="rId26"/>
        </w:object>
      </w:r>
      <w:r w:rsidRPr="00A10C57">
        <w:rPr>
          <w:rFonts w:hint="eastAsia"/>
        </w:rPr>
        <w:t>接近于输入</w:t>
      </w:r>
      <w:r w:rsidR="00260671" w:rsidRPr="00B51B64">
        <w:rPr>
          <w:position w:val="-6"/>
        </w:rPr>
        <w:object w:dxaOrig="200" w:dyaOrig="220">
          <v:shape id="_x0000_i1029" type="#_x0000_t75" style="width:11.25pt;height:11.25pt" o:ole="">
            <v:imagedata r:id="rId27" o:title=""/>
          </v:shape>
          <o:OLEObject Type="Embed" ProgID="Equation.3" ShapeID="_x0000_i1029" DrawAspect="Content" ObjectID="_1556014919" r:id="rId28"/>
        </w:object>
      </w:r>
      <w:r w:rsidRPr="00A10C57">
        <w:rPr>
          <w:rFonts w:hint="eastAsia"/>
        </w:rPr>
        <w:t>。</w:t>
      </w:r>
      <w:r>
        <w:rPr>
          <w:rFonts w:hint="eastAsia"/>
        </w:rPr>
        <w:t>自动编码机的逻辑结构如</w:t>
      </w:r>
      <w:r w:rsidR="00D114F8">
        <w:fldChar w:fldCharType="begin"/>
      </w:r>
      <w:r>
        <w:instrText xml:space="preserve"> </w:instrText>
      </w:r>
      <w:r>
        <w:rPr>
          <w:rFonts w:hint="eastAsia"/>
        </w:rPr>
        <w:instrText>REF _Ref477121411 \r \h</w:instrText>
      </w:r>
      <w:r>
        <w:instrText xml:space="preserve"> </w:instrText>
      </w:r>
      <w:r w:rsidR="00D114F8">
        <w:fldChar w:fldCharType="separate"/>
      </w:r>
      <w:r w:rsidR="00A66881">
        <w:rPr>
          <w:rFonts w:hint="eastAsia"/>
        </w:rPr>
        <w:t>图</w:t>
      </w:r>
      <w:r w:rsidR="00A66881">
        <w:rPr>
          <w:rFonts w:hint="eastAsia"/>
        </w:rPr>
        <w:t>2-1</w:t>
      </w:r>
      <w:r w:rsidR="00D114F8">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2pt;height:99.75pt" o:ole="">
                  <v:imagedata r:id="rId29" o:title=""/>
                </v:shape>
                <o:OLEObject Type="Embed" ProgID="Visio.Drawing.11" ShapeID="_x0000_i1030" DrawAspect="Content" ObjectID="_1556014920" r:id="rId30"/>
              </w:object>
            </w:r>
          </w:p>
        </w:tc>
      </w:tr>
      <w:tr w:rsidR="00622FBC" w:rsidTr="003E6ADA">
        <w:trPr>
          <w:trHeight w:val="80"/>
          <w:jc w:val="center"/>
        </w:trPr>
        <w:tc>
          <w:tcPr>
            <w:tcW w:w="8946" w:type="dxa"/>
            <w:vAlign w:val="center"/>
          </w:tcPr>
          <w:p w:rsidR="00622FBC" w:rsidRDefault="00622FBC" w:rsidP="003E6ADA">
            <w:pPr>
              <w:pStyle w:val="20"/>
            </w:pPr>
            <w:bookmarkStart w:id="83" w:name="_Ref477121411"/>
            <w:r w:rsidRPr="00372BDA">
              <w:t>自动编码机</w:t>
            </w:r>
            <w:r>
              <w:t>逻辑</w:t>
            </w:r>
            <w:r w:rsidRPr="00372BDA">
              <w:t>结构</w:t>
            </w:r>
            <w:bookmarkEnd w:id="83"/>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D114F8">
        <w:fldChar w:fldCharType="begin"/>
      </w:r>
      <w:r>
        <w:instrText xml:space="preserve"> </w:instrText>
      </w:r>
      <w:r>
        <w:rPr>
          <w:rFonts w:hint="eastAsia"/>
        </w:rPr>
        <w:instrText>REF _Ref477121398 \r \h</w:instrText>
      </w:r>
      <w:r>
        <w:instrText xml:space="preserve"> </w:instrText>
      </w:r>
      <w:r w:rsidR="00D114F8">
        <w:fldChar w:fldCharType="separate"/>
      </w:r>
      <w:r w:rsidR="00A66881">
        <w:rPr>
          <w:rFonts w:hint="eastAsia"/>
        </w:rPr>
        <w:t>图</w:t>
      </w:r>
      <w:r w:rsidR="00A66881">
        <w:rPr>
          <w:rFonts w:hint="eastAsia"/>
        </w:rPr>
        <w:t>2-2</w:t>
      </w:r>
      <w:r w:rsidR="00D114F8">
        <w:fldChar w:fldCharType="end"/>
      </w:r>
      <w:r>
        <w:rPr>
          <w:rFonts w:hint="eastAsia"/>
        </w:rPr>
        <w:t>为我们展示了一个简单自动编码机的结构。</w:t>
      </w:r>
    </w:p>
    <w:tbl>
      <w:tblPr>
        <w:tblW w:w="4751" w:type="pct"/>
        <w:tblLook w:val="04A0"/>
      </w:tblPr>
      <w:tblGrid>
        <w:gridCol w:w="5069"/>
        <w:gridCol w:w="3431"/>
      </w:tblGrid>
      <w:tr w:rsidR="006D0298" w:rsidTr="000E653D">
        <w:trPr>
          <w:trHeight w:val="95"/>
        </w:trPr>
        <w:tc>
          <w:tcPr>
            <w:tcW w:w="2982" w:type="pct"/>
            <w:vAlign w:val="center"/>
          </w:tcPr>
          <w:p w:rsidR="006D0298" w:rsidRDefault="006D0298" w:rsidP="000E653D">
            <w:pPr>
              <w:pStyle w:val="6"/>
            </w:pPr>
            <w:r>
              <w:object w:dxaOrig="4020" w:dyaOrig="4810">
                <v:shape id="_x0000_i1031" type="#_x0000_t75" style="width:201.75pt;height:240pt" o:ole="">
                  <v:imagedata r:id="rId31" o:title=""/>
                </v:shape>
                <o:OLEObject Type="Embed" ProgID="Visio.Drawing.11" ShapeID="_x0000_i1031" DrawAspect="Content" ObjectID="_1556014921" r:id="rId32"/>
              </w:object>
            </w:r>
          </w:p>
        </w:tc>
        <w:tc>
          <w:tcPr>
            <w:tcW w:w="2018" w:type="pct"/>
            <w:vAlign w:val="center"/>
          </w:tcPr>
          <w:p w:rsidR="006D0298" w:rsidRDefault="006D0298" w:rsidP="000E653D">
            <w:pPr>
              <w:pStyle w:val="6"/>
            </w:pPr>
            <w:r>
              <w:object w:dxaOrig="3214" w:dyaOrig="1874">
                <v:shape id="_x0000_i1032" type="#_x0000_t75" style="width:160.5pt;height:93.75pt" o:ole="">
                  <v:imagedata r:id="rId33" o:title=""/>
                </v:shape>
                <o:OLEObject Type="Embed" ProgID="Visio.Drawing.11" ShapeID="_x0000_i1032" DrawAspect="Content" ObjectID="_1556014922" r:id="rId34"/>
              </w:object>
            </w:r>
          </w:p>
        </w:tc>
      </w:tr>
      <w:tr w:rsidR="006D0298" w:rsidTr="00B5639F">
        <w:trPr>
          <w:trHeight w:val="80"/>
        </w:trPr>
        <w:tc>
          <w:tcPr>
            <w:tcW w:w="2982" w:type="pct"/>
            <w:vAlign w:val="center"/>
          </w:tcPr>
          <w:p w:rsidR="006D0298" w:rsidRDefault="006D0298" w:rsidP="00B5639F">
            <w:pPr>
              <w:pStyle w:val="20"/>
            </w:pPr>
            <w:bookmarkStart w:id="84" w:name="_Ref477121398"/>
            <w:r w:rsidRPr="00372BDA">
              <w:t>简单的自动编码机结构</w:t>
            </w:r>
            <w:bookmarkEnd w:id="84"/>
          </w:p>
        </w:tc>
        <w:tc>
          <w:tcPr>
            <w:tcW w:w="2018" w:type="pct"/>
            <w:vAlign w:val="center"/>
          </w:tcPr>
          <w:p w:rsidR="006D0298" w:rsidRDefault="006D0298" w:rsidP="00B5639F">
            <w:pPr>
              <w:pStyle w:val="20"/>
            </w:pPr>
            <w:bookmarkStart w:id="85" w:name="_Ref478376952"/>
            <w:r>
              <w:rPr>
                <w:rFonts w:hint="eastAsia"/>
              </w:rPr>
              <w:t>神经元</w:t>
            </w:r>
            <w:bookmarkEnd w:id="85"/>
          </w:p>
        </w:tc>
      </w:tr>
    </w:tbl>
    <w:p w:rsidR="006D0298" w:rsidRDefault="00D114F8"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A66881">
        <w:rPr>
          <w:rFonts w:hint="eastAsia"/>
        </w:rPr>
        <w:t>图</w:t>
      </w:r>
      <w:r w:rsidR="00A66881">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D114F8">
        <w:fldChar w:fldCharType="begin"/>
      </w:r>
      <w:r w:rsidR="00885D83">
        <w:instrText xml:space="preserve"> </w:instrText>
      </w:r>
      <w:r w:rsidR="00885D83">
        <w:rPr>
          <w:rFonts w:hint="eastAsia"/>
        </w:rPr>
        <w:instrText>REF _Ref478376952 \r \h</w:instrText>
      </w:r>
      <w:r w:rsidR="00885D83">
        <w:instrText xml:space="preserve"> </w:instrText>
      </w:r>
      <w:r w:rsidR="00D114F8">
        <w:fldChar w:fldCharType="separate"/>
      </w:r>
      <w:r w:rsidR="00A66881">
        <w:rPr>
          <w:rFonts w:hint="eastAsia"/>
        </w:rPr>
        <w:t>图</w:t>
      </w:r>
      <w:r w:rsidR="00A66881">
        <w:rPr>
          <w:rFonts w:hint="eastAsia"/>
        </w:rPr>
        <w:t>2-3</w:t>
      </w:r>
      <w:r w:rsidR="00D114F8">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79.5pt;height:33.75pt" o:ole="">
                  <v:imagedata r:id="rId35" o:title=""/>
                </v:shape>
                <o:OLEObject Type="Embed" ProgID="Equation.DSMT4" ShapeID="_x0000_i1033" DrawAspect="Content" ObjectID="_1556014923"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8.25pt;height:18.75pt" o:ole="">
                  <v:imagedata r:id="rId37" o:title=""/>
                </v:shape>
                <o:OLEObject Type="Embed" ProgID="Equation.DSMT4" ShapeID="_x0000_i1034" DrawAspect="Content" ObjectID="_1556014924"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75pt;height:18.75pt" o:ole="">
                  <v:imagedata r:id="rId39" o:title=""/>
                </v:shape>
                <o:OLEObject Type="Embed" ProgID="Equation.DSMT4" ShapeID="_x0000_i1035" DrawAspect="Content" ObjectID="_1556014925"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1.25pt;height:15.75pt" o:ole="">
            <v:imagedata r:id="rId41" o:title=""/>
          </v:shape>
          <o:OLEObject Type="Embed" ProgID="Equation.3" ShapeID="_x0000_i1036" DrawAspect="Content" ObjectID="_1556014926" r:id="rId42"/>
        </w:object>
      </w:r>
      <w:r>
        <w:t>为非线性激活函数</w:t>
      </w:r>
      <w:r>
        <w:rPr>
          <w:rFonts w:hint="eastAsia"/>
        </w:rPr>
        <w:t>，权值矩阵分别为</w:t>
      </w:r>
      <w:r w:rsidR="00BF5C1F" w:rsidRPr="001E7662">
        <w:rPr>
          <w:position w:val="-12"/>
        </w:rPr>
        <w:object w:dxaOrig="1040" w:dyaOrig="380">
          <v:shape id="_x0000_i1037" type="#_x0000_t75" style="width:51.75pt;height:18.75pt" o:ole="">
            <v:imagedata r:id="rId43" o:title=""/>
          </v:shape>
          <o:OLEObject Type="Embed" ProgID="Equation.DSMT4" ShapeID="_x0000_i1037" DrawAspect="Content" ObjectID="_1556014927" r:id="rId44"/>
        </w:object>
      </w:r>
      <w:r>
        <w:rPr>
          <w:rFonts w:hint="eastAsia"/>
        </w:rPr>
        <w:t>、</w:t>
      </w:r>
      <w:r w:rsidR="00BF5C1F" w:rsidRPr="001717B9">
        <w:rPr>
          <w:position w:val="-12"/>
        </w:rPr>
        <w:object w:dxaOrig="1060" w:dyaOrig="380">
          <v:shape id="_x0000_i1038" type="#_x0000_t75" style="width:55.5pt;height:18.75pt" o:ole="">
            <v:imagedata r:id="rId45" o:title=""/>
          </v:shape>
          <o:OLEObject Type="Embed" ProgID="Equation.DSMT4" ShapeID="_x0000_i1038" DrawAspect="Content" ObjectID="_1556014928" r:id="rId46"/>
        </w:object>
      </w:r>
      <w:r>
        <w:rPr>
          <w:rFonts w:hint="eastAsia"/>
        </w:rPr>
        <w:t>，</w:t>
      </w:r>
      <w:r>
        <w:t>偏置项为</w:t>
      </w:r>
      <w:r w:rsidR="00BF5C1F" w:rsidRPr="001717B9">
        <w:rPr>
          <w:position w:val="-12"/>
        </w:rPr>
        <w:object w:dxaOrig="900" w:dyaOrig="380">
          <v:shape id="_x0000_i1039" type="#_x0000_t75" style="width:44.25pt;height:18.75pt" o:ole="">
            <v:imagedata r:id="rId47" o:title=""/>
          </v:shape>
          <o:OLEObject Type="Embed" ProgID="Equation.DSMT4" ShapeID="_x0000_i1039" DrawAspect="Content" ObjectID="_1556014929" r:id="rId48"/>
        </w:object>
      </w:r>
      <w:r>
        <w:rPr>
          <w:rFonts w:hint="eastAsia"/>
        </w:rPr>
        <w:t>、</w:t>
      </w:r>
      <w:r w:rsidR="00BF5C1F" w:rsidRPr="001717B9">
        <w:rPr>
          <w:position w:val="-12"/>
        </w:rPr>
        <w:object w:dxaOrig="920" w:dyaOrig="380">
          <v:shape id="_x0000_i1040" type="#_x0000_t75" style="width:48pt;height:18.75pt" o:ole="">
            <v:imagedata r:id="rId49" o:title=""/>
          </v:shape>
          <o:OLEObject Type="Embed" ProgID="Equation.DSMT4" ShapeID="_x0000_i1040" DrawAspect="Content" ObjectID="_1556014930" r:id="rId50"/>
        </w:object>
      </w:r>
      <w:r>
        <w:rPr>
          <w:rFonts w:hint="eastAsia"/>
        </w:rPr>
        <w:t>，隐含层输出为</w:t>
      </w:r>
      <w:r w:rsidR="00BF5C1F" w:rsidRPr="00397E8C">
        <w:rPr>
          <w:position w:val="-10"/>
        </w:rPr>
        <w:object w:dxaOrig="800" w:dyaOrig="360">
          <v:shape id="_x0000_i1041" type="#_x0000_t75" style="width:40.5pt;height:18.75pt" o:ole="">
            <v:imagedata r:id="rId51" o:title=""/>
          </v:shape>
          <o:OLEObject Type="Embed" ProgID="Equation.DSMT4" ShapeID="_x0000_i1041" DrawAspect="Content" ObjectID="_1556014931" r:id="rId52"/>
        </w:object>
      </w:r>
      <w:r>
        <w:rPr>
          <w:rFonts w:hint="eastAsia"/>
        </w:rPr>
        <w:t>。</w:t>
      </w:r>
      <w:r>
        <w:t>给定一组输入数据</w:t>
      </w:r>
      <w:r w:rsidR="00BF5C1F" w:rsidRPr="00E336B5">
        <w:rPr>
          <w:position w:val="-12"/>
        </w:rPr>
        <w:object w:dxaOrig="560" w:dyaOrig="380">
          <v:shape id="_x0000_i1042" type="#_x0000_t75" style="width:27.75pt;height:18.75pt" o:ole="">
            <v:imagedata r:id="rId53" o:title=""/>
          </v:shape>
          <o:OLEObject Type="Embed" ProgID="Equation.3" ShapeID="_x0000_i1042" DrawAspect="Content" ObjectID="_1556014932"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70.5pt;height:23.25pt" o:ole="">
            <v:imagedata r:id="rId55" o:title=""/>
          </v:shape>
          <o:OLEObject Type="Embed" ProgID="Equation.3" ShapeID="_x0000_i1043" DrawAspect="Content" ObjectID="_1556014933" r:id="rId56"/>
        </w:object>
      </w:r>
      <w:r>
        <w:rPr>
          <w:rFonts w:hint="eastAsia"/>
        </w:rPr>
        <w:t>。整个自动编码机最终目标</w:t>
      </w:r>
      <w:r w:rsidR="00CF6F7A">
        <w:rPr>
          <w:rFonts w:hint="eastAsia"/>
        </w:rPr>
        <w:t>为通过</w:t>
      </w:r>
      <w:r>
        <w:rPr>
          <w:rFonts w:hint="eastAsia"/>
        </w:rPr>
        <w:t>最小化重构误差，得到恰</w:t>
      </w:r>
      <w:r>
        <w:rPr>
          <w:rFonts w:hint="eastAsia"/>
        </w:rPr>
        <w:lastRenderedPageBreak/>
        <w:t>当的</w:t>
      </w:r>
      <w:r w:rsidR="00BF5C1F" w:rsidRPr="00BF5C1F">
        <w:rPr>
          <w:position w:val="-12"/>
        </w:rPr>
        <w:object w:dxaOrig="340" w:dyaOrig="360">
          <v:shape id="_x0000_i1044" type="#_x0000_t75" style="width:16.5pt;height:18.75pt" o:ole="">
            <v:imagedata r:id="rId57" o:title=""/>
          </v:shape>
          <o:OLEObject Type="Embed" ProgID="Equation.DSMT4" ShapeID="_x0000_i1044" DrawAspect="Content" ObjectID="_1556014934" r:id="rId58"/>
        </w:object>
      </w:r>
      <w:r>
        <w:rPr>
          <w:rFonts w:hint="eastAsia"/>
        </w:rPr>
        <w:t>、</w:t>
      </w:r>
      <w:r w:rsidR="00D31FAE" w:rsidRPr="001E7662">
        <w:rPr>
          <w:position w:val="-12"/>
        </w:rPr>
        <w:object w:dxaOrig="380" w:dyaOrig="360">
          <v:shape id="_x0000_i1045" type="#_x0000_t75" style="width:18.75pt;height:18.75pt" o:ole="">
            <v:imagedata r:id="rId59" o:title=""/>
          </v:shape>
          <o:OLEObject Type="Embed" ProgID="Equation.DSMT4" ShapeID="_x0000_i1045" DrawAspect="Content" ObjectID="_1556014935" r:id="rId60"/>
        </w:object>
      </w:r>
      <w:r>
        <w:t>及</w:t>
      </w:r>
      <w:r w:rsidR="00D31FAE" w:rsidRPr="001E7662">
        <w:rPr>
          <w:position w:val="-12"/>
        </w:rPr>
        <w:object w:dxaOrig="260" w:dyaOrig="360">
          <v:shape id="_x0000_i1046" type="#_x0000_t75" style="width:12.75pt;height:18.75pt" o:ole="">
            <v:imagedata r:id="rId61" o:title=""/>
          </v:shape>
          <o:OLEObject Type="Embed" ProgID="Equation.DSMT4" ShapeID="_x0000_i1046" DrawAspect="Content" ObjectID="_1556014936" r:id="rId62"/>
        </w:object>
      </w:r>
      <w:r>
        <w:rPr>
          <w:rFonts w:hint="eastAsia"/>
        </w:rPr>
        <w:t>、</w:t>
      </w:r>
      <w:r w:rsidR="00D31FAE" w:rsidRPr="001E7662">
        <w:rPr>
          <w:position w:val="-12"/>
        </w:rPr>
        <w:object w:dxaOrig="279" w:dyaOrig="360">
          <v:shape id="_x0000_i1047" type="#_x0000_t75" style="width:14.25pt;height:18.75pt" o:ole="">
            <v:imagedata r:id="rId63" o:title=""/>
          </v:shape>
          <o:OLEObject Type="Embed" ProgID="Equation.DSMT4" ShapeID="_x0000_i1047" DrawAspect="Content" ObjectID="_1556014937"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25pt;height:34.5pt" o:ole="">
            <v:imagedata r:id="rId65" o:title=""/>
          </v:shape>
          <o:OLEObject Type="Embed" ProgID="Equation.DSMT4" ShapeID="_x0000_i1048" DrawAspect="Content" ObjectID="_1556014938" r:id="rId66"/>
        </w:object>
      </w:r>
      <w:r>
        <w:rPr>
          <w:rFonts w:hint="eastAsia"/>
        </w:rPr>
        <w:t>。</w:t>
      </w:r>
    </w:p>
    <w:p w:rsidR="00622FBC" w:rsidRDefault="00804C65" w:rsidP="00622FBC">
      <w:pPr>
        <w:pStyle w:val="5"/>
        <w:ind w:firstLine="485"/>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D114F8">
        <w:fldChar w:fldCharType="begin"/>
      </w:r>
      <w:r w:rsidR="00622FBC">
        <w:instrText xml:space="preserve"> </w:instrText>
      </w:r>
      <w:r w:rsidR="00622FBC">
        <w:rPr>
          <w:rFonts w:hint="eastAsia"/>
        </w:rPr>
        <w:instrText>REF _Ref477121369 \r \h</w:instrText>
      </w:r>
      <w:r w:rsidR="00622FBC">
        <w:instrText xml:space="preserve"> </w:instrText>
      </w:r>
      <w:r w:rsidR="00D114F8">
        <w:fldChar w:fldCharType="separate"/>
      </w:r>
      <w:r w:rsidR="00A66881">
        <w:rPr>
          <w:rFonts w:hint="eastAsia"/>
        </w:rPr>
        <w:t>图</w:t>
      </w:r>
      <w:r w:rsidR="00A66881">
        <w:rPr>
          <w:rFonts w:hint="eastAsia"/>
        </w:rPr>
        <w:t>2-4</w:t>
      </w:r>
      <w:r w:rsidR="00D114F8">
        <w:fldChar w:fldCharType="end"/>
      </w:r>
      <w:r w:rsidR="00622FBC">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D114F8">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D114F8">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D114F8">
        <w:fldChar w:fldCharType="end"/>
      </w:r>
      <w:r w:rsidR="00622FBC">
        <w:rPr>
          <w:rFonts w:hint="eastAsia"/>
        </w:rPr>
        <w:t>，简单来说就是神经网络层数越深，就越能够提取出相比原始数据更加抽象和一般的特征，加强模型的鲁棒性和数据拟合表现。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25pt;height:225pt" o:ole="">
                  <v:imagedata r:id="rId67" o:title=""/>
                </v:shape>
                <o:OLEObject Type="Embed" ProgID="Visio.Drawing.11" ShapeID="_x0000_i1049" DrawAspect="Content" ObjectID="_1556014939" r:id="rId68"/>
              </w:object>
            </w:r>
          </w:p>
        </w:tc>
        <w:tc>
          <w:tcPr>
            <w:tcW w:w="3992" w:type="dxa"/>
          </w:tcPr>
          <w:p w:rsidR="00622FBC" w:rsidRDefault="00235375" w:rsidP="00713E32">
            <w:pPr>
              <w:pStyle w:val="6"/>
              <w:ind w:leftChars="-106" w:left="-225"/>
            </w:pPr>
            <w:r>
              <w:object w:dxaOrig="4020" w:dyaOrig="4810">
                <v:shape id="_x0000_i1050" type="#_x0000_t75" style="width:188.25pt;height:225pt" o:ole="">
                  <v:imagedata r:id="rId69" o:title=""/>
                </v:shape>
                <o:OLEObject Type="Embed" ProgID="Visio.Drawing.11" ShapeID="_x0000_i1050" DrawAspect="Content" ObjectID="_1556014940" r:id="rId70"/>
              </w:object>
            </w:r>
          </w:p>
        </w:tc>
      </w:tr>
      <w:tr w:rsidR="00622FBC" w:rsidTr="00D01561">
        <w:trPr>
          <w:jc w:val="center"/>
        </w:trPr>
        <w:tc>
          <w:tcPr>
            <w:tcW w:w="5139" w:type="dxa"/>
          </w:tcPr>
          <w:p w:rsidR="00622FBC" w:rsidRDefault="00622FBC" w:rsidP="00BD30D9">
            <w:pPr>
              <w:pStyle w:val="20"/>
            </w:pPr>
            <w:bookmarkStart w:id="86" w:name="_Ref477121369"/>
            <w:r>
              <w:rPr>
                <w:rFonts w:hint="eastAsia"/>
              </w:rPr>
              <w:t>堆叠</w:t>
            </w:r>
            <w:bookmarkEnd w:id="86"/>
            <w:r w:rsidR="004020B9">
              <w:rPr>
                <w:rFonts w:hint="eastAsia"/>
              </w:rPr>
              <w:t>自动编码机</w:t>
            </w:r>
          </w:p>
        </w:tc>
        <w:tc>
          <w:tcPr>
            <w:tcW w:w="3992" w:type="dxa"/>
          </w:tcPr>
          <w:p w:rsidR="00622FBC" w:rsidRDefault="00622FBC" w:rsidP="00713E32">
            <w:pPr>
              <w:pStyle w:val="20"/>
            </w:pPr>
            <w:bookmarkStart w:id="87" w:name="_Ref477121350"/>
            <w:r>
              <w:rPr>
                <w:rFonts w:hint="eastAsia"/>
              </w:rPr>
              <w:t>降噪自动编码机</w:t>
            </w:r>
            <w:bookmarkEnd w:id="87"/>
          </w:p>
        </w:tc>
      </w:tr>
    </w:tbl>
    <w:p w:rsidR="00EE7045" w:rsidRDefault="00EE7045" w:rsidP="00EE7045">
      <w:pPr>
        <w:pStyle w:val="5"/>
        <w:ind w:firstLine="485"/>
      </w:pPr>
      <w:bookmarkStart w:id="88" w:name="_Toc476341126"/>
      <w:bookmarkStart w:id="89"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D114F8">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D114F8">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D114F8">
        <w:fldChar w:fldCharType="end"/>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D114F8">
        <w:fldChar w:fldCharType="begin"/>
      </w:r>
      <w:r>
        <w:instrText xml:space="preserve"> </w:instrText>
      </w:r>
      <w:r>
        <w:rPr>
          <w:rFonts w:hint="eastAsia"/>
        </w:rPr>
        <w:instrText>REF _Ref477121350 \r \h</w:instrText>
      </w:r>
      <w:r>
        <w:instrText xml:space="preserve"> </w:instrText>
      </w:r>
      <w:r w:rsidR="00D114F8">
        <w:fldChar w:fldCharType="separate"/>
      </w:r>
      <w:r w:rsidR="00A66881">
        <w:rPr>
          <w:rFonts w:hint="eastAsia"/>
        </w:rPr>
        <w:t>图</w:t>
      </w:r>
      <w:r w:rsidR="00A66881">
        <w:rPr>
          <w:rFonts w:hint="eastAsia"/>
        </w:rPr>
        <w:t>2-5</w:t>
      </w:r>
      <w:r w:rsidR="00D114F8">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90" w:name="_Toc482270069"/>
      <w:r w:rsidRPr="00182C40">
        <w:rPr>
          <w:rFonts w:hint="eastAsia"/>
        </w:rPr>
        <w:t>矩阵分解</w:t>
      </w:r>
      <w:bookmarkEnd w:id="88"/>
      <w:bookmarkEnd w:id="89"/>
      <w:bookmarkEnd w:id="90"/>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Pr>
          <w:rFonts w:hint="eastAsia"/>
        </w:rPr>
        <w:t>，相比利用邻近算法的模型能够取得更良好的表现</w:t>
      </w:r>
      <w:r w:rsidR="00D114F8">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 </w:instrText>
      </w:r>
      <w:r w:rsidR="00D114F8">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EN.CITE.DATA </w:instrText>
      </w:r>
      <w:r w:rsidR="00D114F8">
        <w:fldChar w:fldCharType="end"/>
      </w:r>
      <w:r w:rsidR="00D114F8">
        <w:fldChar w:fldCharType="separate"/>
      </w:r>
      <w:r w:rsidR="00F85F8F" w:rsidRPr="00F85F8F">
        <w:rPr>
          <w:noProof/>
          <w:vertAlign w:val="superscript"/>
        </w:rPr>
        <w:t>[</w:t>
      </w:r>
      <w:hyperlink w:anchor="_ENREF_30" w:tooltip="Wang, 2011 #37" w:history="1">
        <w:r w:rsidR="00F85F8F" w:rsidRPr="00F85F8F">
          <w:rPr>
            <w:noProof/>
            <w:vertAlign w:val="superscript"/>
          </w:rPr>
          <w:t>30-36</w:t>
        </w:r>
      </w:hyperlink>
      <w:r w:rsidR="00F85F8F" w:rsidRPr="00F85F8F">
        <w:rPr>
          <w:noProof/>
          <w:vertAlign w:val="superscript"/>
        </w:rPr>
        <w:t>]</w:t>
      </w:r>
      <w:r w:rsidR="00D114F8">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pt;height:20.25pt" o:ole="">
                  <v:imagedata r:id="rId71" o:title=""/>
                </v:shape>
                <o:OLEObject Type="Embed" ProgID="Equation.DSMT4" ShapeID="_x0000_i1051" DrawAspect="Content" ObjectID="_1556014941"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，得到越来越精准的缺失填充值。矩阵分解算法预测过程为</w:t>
      </w:r>
      <w:r w:rsidR="00D114F8">
        <w:fldChar w:fldCharType="begin"/>
      </w:r>
      <w:r>
        <w:instrText xml:space="preserve"> </w:instrText>
      </w:r>
      <w:r>
        <w:rPr>
          <w:rFonts w:hint="eastAsia"/>
        </w:rPr>
        <w:instrText>REF _Ref477121322 \r \h</w:instrText>
      </w:r>
      <w:r>
        <w:instrText xml:space="preserve"> </w:instrText>
      </w:r>
      <w:r w:rsidR="00D114F8">
        <w:fldChar w:fldCharType="separate"/>
      </w:r>
      <w:r w:rsidR="00A66881">
        <w:rPr>
          <w:rFonts w:hint="eastAsia"/>
        </w:rPr>
        <w:t>图</w:t>
      </w:r>
      <w:r w:rsidR="00A66881">
        <w:rPr>
          <w:rFonts w:hint="eastAsia"/>
        </w:rPr>
        <w:t>2-6</w:t>
      </w:r>
      <w:r w:rsidR="00D114F8">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0.75pt;height:135.75pt" o:ole="">
                  <v:imagedata r:id="rId73" o:title=""/>
                </v:shape>
                <o:OLEObject Type="Embed" ProgID="Visio.Drawing.11" ShapeID="_x0000_i1052" DrawAspect="Content" ObjectID="_1556014942" r:id="rId74"/>
              </w:object>
            </w:r>
          </w:p>
        </w:tc>
      </w:tr>
      <w:tr w:rsidR="00622FBC" w:rsidTr="00D01561">
        <w:trPr>
          <w:trHeight w:val="87"/>
        </w:trPr>
        <w:tc>
          <w:tcPr>
            <w:tcW w:w="8946" w:type="dxa"/>
            <w:vAlign w:val="center"/>
          </w:tcPr>
          <w:p w:rsidR="00622FBC" w:rsidRDefault="00622FBC" w:rsidP="002073CB">
            <w:pPr>
              <w:pStyle w:val="20"/>
            </w:pPr>
            <w:bookmarkStart w:id="91" w:name="_Ref477121322"/>
            <w:r>
              <w:rPr>
                <w:rFonts w:hint="eastAsia"/>
              </w:rPr>
              <w:t>矩阵分解</w:t>
            </w:r>
            <w:bookmarkEnd w:id="91"/>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615CE8">
        <w:trPr>
          <w:trHeight w:val="567"/>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19.75pt;height:20.25pt" o:ole="">
                  <v:imagedata r:id="rId75" o:title=""/>
                </v:shape>
                <o:OLEObject Type="Embed" ProgID="Equation.DSMT4" ShapeID="_x0000_i1053" DrawAspect="Content" ObjectID="_1556014943"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lastRenderedPageBreak/>
        <w:t>其中</w:t>
      </w:r>
      <w:r w:rsidR="00A6359A" w:rsidRPr="00906729">
        <w:rPr>
          <w:position w:val="-12"/>
        </w:rPr>
        <w:object w:dxaOrig="1020" w:dyaOrig="380">
          <v:shape id="_x0000_i1054" type="#_x0000_t75" style="width:51.75pt;height:18.75pt" o:ole="">
            <v:imagedata r:id="rId77" o:title=""/>
          </v:shape>
          <o:OLEObject Type="Embed" ProgID="Equation.DSMT4" ShapeID="_x0000_i1054" DrawAspect="Content" ObjectID="_1556014944" r:id="rId78"/>
        </w:object>
      </w:r>
      <w:r>
        <w:rPr>
          <w:rFonts w:hint="eastAsia"/>
        </w:rPr>
        <w:t>，</w:t>
      </w:r>
      <w:r w:rsidR="00A6359A" w:rsidRPr="00906729">
        <w:rPr>
          <w:position w:val="-14"/>
        </w:rPr>
        <w:object w:dxaOrig="1060" w:dyaOrig="400">
          <v:shape id="_x0000_i1055" type="#_x0000_t75" style="width:53.25pt;height:19.5pt" o:ole="">
            <v:imagedata r:id="rId79" o:title=""/>
          </v:shape>
          <o:OLEObject Type="Embed" ProgID="Equation.DSMT4" ShapeID="_x0000_i1055" DrawAspect="Content" ObjectID="_1556014945" r:id="rId80"/>
        </w:object>
      </w:r>
      <w:r>
        <w:rPr>
          <w:rFonts w:hint="eastAsia"/>
        </w:rPr>
        <w:t>，</w:t>
      </w:r>
      <w:r w:rsidR="00A6359A" w:rsidRPr="00906729">
        <w:rPr>
          <w:position w:val="-12"/>
        </w:rPr>
        <w:object w:dxaOrig="279" w:dyaOrig="360">
          <v:shape id="_x0000_i1056" type="#_x0000_t75" style="width:12.75pt;height:18.75pt" o:ole="">
            <v:imagedata r:id="rId81" o:title=""/>
          </v:shape>
          <o:OLEObject Type="Embed" ProgID="Equation.DSMT4" ShapeID="_x0000_i1056" DrawAspect="Content" ObjectID="_1556014946" r:id="rId82"/>
        </w:object>
      </w:r>
      <w:r>
        <w:t>和</w:t>
      </w:r>
      <w:r w:rsidR="00A6359A" w:rsidRPr="00906729">
        <w:rPr>
          <w:position w:val="-12"/>
        </w:rPr>
        <w:object w:dxaOrig="260" w:dyaOrig="360">
          <v:shape id="_x0000_i1057" type="#_x0000_t75" style="width:12.75pt;height:18.75pt" o:ole="">
            <v:imagedata r:id="rId83" o:title=""/>
          </v:shape>
          <o:OLEObject Type="Embed" ProgID="Equation.DSMT4" ShapeID="_x0000_i1057" DrawAspect="Content" ObjectID="_1556014947" r:id="rId84"/>
        </w:object>
      </w:r>
      <w:r>
        <w:t>分别为正则化参数</w:t>
      </w:r>
      <w:r>
        <w:rPr>
          <w:rFonts w:hint="eastAsia"/>
        </w:rPr>
        <w:t>。</w:t>
      </w:r>
    </w:p>
    <w:p w:rsidR="00622FBC"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r w:rsidR="00554EEF">
        <w:rPr>
          <w:rFonts w:hint="eastAsia"/>
        </w:rPr>
        <w:t>并计算缺失值在已有数据条件下的后验概率分布，通过概率求解模型。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47241C">
      <w:pPr>
        <w:pStyle w:val="5"/>
        <w:numPr>
          <w:ilvl w:val="0"/>
          <w:numId w:val="45"/>
        </w:numPr>
        <w:ind w:left="0" w:firstLineChars="0" w:firstLine="485"/>
      </w:pPr>
      <w:r>
        <w:rPr>
          <w:rFonts w:hint="eastAsia"/>
        </w:rPr>
        <w:t>学习到的低纬度空间向量解释性不佳。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2" w:name="_Toc482270070"/>
      <w:r>
        <w:rPr>
          <w:rFonts w:hint="eastAsia"/>
        </w:rPr>
        <w:t>机器学习的并行加速</w:t>
      </w:r>
      <w:bookmarkEnd w:id="92"/>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3" w:name="_Toc476341142"/>
      <w:bookmarkStart w:id="94" w:name="_Toc476602572"/>
      <w:bookmarkStart w:id="95" w:name="_Toc482270071"/>
      <w:r>
        <w:t>基于</w:t>
      </w:r>
      <w:r w:rsidRPr="000E6182">
        <w:t>Spark</w:t>
      </w:r>
      <w:r>
        <w:t>的</w:t>
      </w:r>
      <w:r w:rsidRPr="000E6182">
        <w:rPr>
          <w:rFonts w:hAnsi="宋体"/>
        </w:rPr>
        <w:t>分布式计算框架</w:t>
      </w:r>
      <w:bookmarkEnd w:id="93"/>
      <w:bookmarkEnd w:id="94"/>
      <w:bookmarkEnd w:id="95"/>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D114F8">
        <w:fldChar w:fldCharType="begin"/>
      </w:r>
      <w:r>
        <w:instrText xml:space="preserve"> </w:instrText>
      </w:r>
      <w:r>
        <w:rPr>
          <w:rFonts w:hint="eastAsia"/>
        </w:rPr>
        <w:instrText>REF _Ref477121303 \r \h</w:instrText>
      </w:r>
      <w:r>
        <w:instrText xml:space="preserve"> </w:instrText>
      </w:r>
      <w:r w:rsidR="00D114F8">
        <w:fldChar w:fldCharType="separate"/>
      </w:r>
      <w:r w:rsidR="00A66881">
        <w:rPr>
          <w:rFonts w:hint="eastAsia"/>
        </w:rPr>
        <w:t>图</w:t>
      </w:r>
      <w:r w:rsidR="00A66881">
        <w:rPr>
          <w:rFonts w:hint="eastAsia"/>
        </w:rPr>
        <w:t>2-7</w:t>
      </w:r>
      <w:r w:rsidR="00D114F8">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w:t>
      </w:r>
      <w:r>
        <w:rPr>
          <w:rFonts w:hint="eastAsia"/>
        </w:rPr>
        <w:lastRenderedPageBreak/>
        <w:t>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6" w:name="_Ref477121303"/>
            <w:r>
              <w:rPr>
                <w:rFonts w:hint="eastAsia"/>
              </w:rPr>
              <w:t>Apache Spark</w:t>
            </w:r>
            <w:r>
              <w:rPr>
                <w:rFonts w:hint="eastAsia"/>
              </w:rPr>
              <w:t>计算平台生态</w:t>
            </w:r>
            <w:bookmarkEnd w:id="96"/>
          </w:p>
        </w:tc>
      </w:tr>
    </w:tbl>
    <w:p w:rsidR="00622FBC" w:rsidRDefault="00622FBC" w:rsidP="002C2D47">
      <w:pPr>
        <w:pStyle w:val="30"/>
        <w:numPr>
          <w:ilvl w:val="2"/>
          <w:numId w:val="6"/>
        </w:numPr>
        <w:spacing w:before="223" w:after="223"/>
        <w:ind w:left="0" w:firstLine="0"/>
      </w:pPr>
      <w:bookmarkStart w:id="97" w:name="_Toc476341143"/>
      <w:bookmarkStart w:id="98" w:name="_Toc476602573"/>
      <w:bookmarkStart w:id="99" w:name="_Toc482270072"/>
      <w:r w:rsidRPr="00182C40">
        <w:rPr>
          <w:rFonts w:hint="eastAsia"/>
        </w:rPr>
        <w:t>Spark</w:t>
      </w:r>
      <w:r w:rsidRPr="00182C40">
        <w:rPr>
          <w:rFonts w:hint="eastAsia"/>
        </w:rPr>
        <w:t>分布式平台</w:t>
      </w:r>
      <w:bookmarkEnd w:id="97"/>
      <w:bookmarkEnd w:id="98"/>
      <w:bookmarkEnd w:id="99"/>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D114F8">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D114F8">
        <w:fldChar w:fldCharType="separate"/>
      </w:r>
      <w:r w:rsidR="00E577F5" w:rsidRPr="00E577F5">
        <w:rPr>
          <w:noProof/>
          <w:vertAlign w:val="superscript"/>
        </w:rPr>
        <w:t>[</w:t>
      </w:r>
      <w:hyperlink w:anchor="_ENREF_37" w:tooltip="黎文阳, 2015 #38" w:history="1">
        <w:r w:rsidR="00F85F8F" w:rsidRPr="00E577F5">
          <w:rPr>
            <w:noProof/>
            <w:vertAlign w:val="superscript"/>
          </w:rPr>
          <w:t>37</w:t>
        </w:r>
      </w:hyperlink>
      <w:r w:rsidR="00E577F5" w:rsidRPr="00E577F5">
        <w:rPr>
          <w:noProof/>
          <w:vertAlign w:val="superscript"/>
        </w:rPr>
        <w:t>]</w:t>
      </w:r>
      <w:r w:rsidR="00D114F8">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sidR="004D281C">
        <w:rPr>
          <w:rFonts w:hint="eastAsia"/>
        </w:rPr>
        <w:t>此外</w:t>
      </w:r>
      <w:r w:rsidR="004D281C">
        <w:rPr>
          <w:rFonts w:hint="eastAsia"/>
        </w:rPr>
        <w:t>Spark</w:t>
      </w:r>
      <w:r w:rsidR="004D281C">
        <w:rPr>
          <w:rFonts w:hint="eastAsia"/>
        </w:rPr>
        <w:t>基于有向无环图</w:t>
      </w:r>
      <w:r w:rsidR="004D281C">
        <w:rPr>
          <w:rFonts w:hint="eastAsia"/>
        </w:rPr>
        <w:t>DAG</w:t>
      </w:r>
      <w:r w:rsidR="004D281C">
        <w:rPr>
          <w:rFonts w:hint="eastAsia"/>
        </w:rPr>
        <w:t>的操作优化，极大提高了平台</w:t>
      </w:r>
      <w:r w:rsidR="004D281C">
        <w:rPr>
          <w:rFonts w:hint="eastAsia"/>
        </w:rPr>
        <w:t>IO</w:t>
      </w:r>
      <w:r w:rsidR="004D281C">
        <w:rPr>
          <w:rFonts w:hint="eastAsia"/>
        </w:rPr>
        <w:t>效率，同时控制了分布式环境下结点异常后</w:t>
      </w:r>
      <w:r w:rsidR="004D281C">
        <w:rPr>
          <w:rFonts w:hint="eastAsia"/>
        </w:rPr>
        <w:lastRenderedPageBreak/>
        <w:t>的数据恢复成本。</w:t>
      </w:r>
    </w:p>
    <w:p w:rsidR="008B5225" w:rsidRDefault="008B5225" w:rsidP="008B5225">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sidR="004D281C">
        <w:rPr>
          <w:rFonts w:hint="eastAsia"/>
        </w:rPr>
        <w:t>此过程需要多中机制实施保障，分布式平台是一套各种系统有机结合的数据处理解决方案。在云计算领域</w:t>
      </w:r>
      <w:r>
        <w:rPr>
          <w:rFonts w:hint="eastAsia"/>
        </w:rPr>
        <w:t>Spark</w:t>
      </w:r>
      <w:r>
        <w:rPr>
          <w:rFonts w:hint="eastAsia"/>
        </w:rPr>
        <w:t>所处地位以及其主要功能模块如</w:t>
      </w:r>
      <w:r w:rsidR="00D114F8">
        <w:fldChar w:fldCharType="begin"/>
      </w:r>
      <w:r>
        <w:instrText xml:space="preserve"> </w:instrText>
      </w:r>
      <w:r>
        <w:rPr>
          <w:rFonts w:hint="eastAsia"/>
        </w:rPr>
        <w:instrText>REF _Ref477121169 \r \h</w:instrText>
      </w:r>
      <w:r>
        <w:instrText xml:space="preserve"> </w:instrText>
      </w:r>
      <w:r w:rsidR="00D114F8">
        <w:fldChar w:fldCharType="separate"/>
      </w:r>
      <w:r w:rsidR="00A66881">
        <w:rPr>
          <w:rFonts w:hint="eastAsia"/>
        </w:rPr>
        <w:t>图</w:t>
      </w:r>
      <w:r w:rsidR="00A66881">
        <w:rPr>
          <w:rFonts w:hint="eastAsia"/>
        </w:rPr>
        <w:t>2-8</w:t>
      </w:r>
      <w:r w:rsidR="00D114F8">
        <w:fldChar w:fldCharType="end"/>
      </w:r>
      <w:r>
        <w:rPr>
          <w:rFonts w:hint="eastAsia"/>
        </w:rPr>
        <w:t>。</w:t>
      </w:r>
    </w:p>
    <w:tbl>
      <w:tblPr>
        <w:tblW w:w="9180" w:type="dxa"/>
        <w:tblLook w:val="04A0"/>
      </w:tblPr>
      <w:tblGrid>
        <w:gridCol w:w="9180"/>
      </w:tblGrid>
      <w:tr w:rsidR="00622FBC" w:rsidTr="0047241C">
        <w:trPr>
          <w:trHeight w:val="5079"/>
        </w:trPr>
        <w:tc>
          <w:tcPr>
            <w:tcW w:w="9180" w:type="dxa"/>
            <w:vAlign w:val="center"/>
          </w:tcPr>
          <w:p w:rsidR="00622FBC" w:rsidRDefault="00D5158D" w:rsidP="0047241C">
            <w:pPr>
              <w:pStyle w:val="6"/>
            </w:pPr>
            <w:r>
              <w:object w:dxaOrig="10109" w:dyaOrig="5687">
                <v:shape id="_x0000_i1058" type="#_x0000_t75" style="width:438pt;height:245.25pt" o:ole="">
                  <v:imagedata r:id="rId86" o:title=""/>
                </v:shape>
                <o:OLEObject Type="Embed" ProgID="Visio.Drawing.11" ShapeID="_x0000_i1058" DrawAspect="Content" ObjectID="_1556014948" r:id="rId87"/>
              </w:object>
            </w:r>
          </w:p>
        </w:tc>
      </w:tr>
      <w:tr w:rsidR="00622FBC" w:rsidTr="0047241C">
        <w:tc>
          <w:tcPr>
            <w:tcW w:w="9180" w:type="dxa"/>
            <w:vAlign w:val="center"/>
          </w:tcPr>
          <w:p w:rsidR="00622FBC" w:rsidRDefault="00622FBC" w:rsidP="00A53352">
            <w:pPr>
              <w:pStyle w:val="20"/>
            </w:pPr>
            <w:bookmarkStart w:id="100" w:name="_Ref477121169"/>
            <w:r>
              <w:rPr>
                <w:rFonts w:hint="eastAsia"/>
              </w:rPr>
              <w:t>大数据时代下</w:t>
            </w:r>
            <w:r>
              <w:rPr>
                <w:rFonts w:hint="eastAsia"/>
              </w:rPr>
              <w:t>Spark</w:t>
            </w:r>
            <w:r>
              <w:rPr>
                <w:rFonts w:hint="eastAsia"/>
              </w:rPr>
              <w:t>地位与组件</w:t>
            </w:r>
            <w:bookmarkEnd w:id="100"/>
          </w:p>
        </w:tc>
      </w:tr>
    </w:tbl>
    <w:p w:rsidR="00622FBC" w:rsidRDefault="00622FBC" w:rsidP="002C2D47">
      <w:pPr>
        <w:pStyle w:val="30"/>
        <w:numPr>
          <w:ilvl w:val="2"/>
          <w:numId w:val="6"/>
        </w:numPr>
        <w:spacing w:before="223" w:after="223"/>
        <w:ind w:left="0" w:firstLine="0"/>
      </w:pPr>
      <w:bookmarkStart w:id="101" w:name="_Toc476341144"/>
      <w:bookmarkStart w:id="102" w:name="_Toc476602574"/>
      <w:bookmarkStart w:id="103" w:name="_Toc482270073"/>
      <w:r w:rsidRPr="00182C40">
        <w:rPr>
          <w:rFonts w:hint="eastAsia"/>
        </w:rPr>
        <w:t>Spark MLLib</w:t>
      </w:r>
      <w:bookmarkEnd w:id="101"/>
      <w:bookmarkEnd w:id="102"/>
      <w:bookmarkEnd w:id="103"/>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9" type="#_x0000_t75" style="width:435.75pt;height:367.5pt" o:ole="">
                  <v:imagedata r:id="rId88" o:title=""/>
                </v:shape>
                <o:OLEObject Type="Embed" ProgID="Visio.Drawing.11" ShapeID="_x0000_i1059" DrawAspect="Content" ObjectID="_1556014949"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104" w:name="_Toc476341145"/>
      <w:bookmarkStart w:id="105" w:name="_Toc476602575"/>
      <w:bookmarkStart w:id="106" w:name="_Toc482270074"/>
      <w:r w:rsidRPr="00182C40">
        <w:rPr>
          <w:rFonts w:hint="eastAsia"/>
        </w:rPr>
        <w:t>Scala Reflection</w:t>
      </w:r>
      <w:bookmarkEnd w:id="104"/>
      <w:bookmarkEnd w:id="105"/>
      <w:bookmarkEnd w:id="106"/>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w:t>
      </w:r>
      <w:r>
        <w:rPr>
          <w:rFonts w:hint="eastAsia"/>
        </w:rPr>
        <w:lastRenderedPageBreak/>
        <w:t>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7" w:name="_Toc476341146"/>
      <w:bookmarkStart w:id="108" w:name="_Toc476341154"/>
      <w:bookmarkEnd w:id="107"/>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8"/>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09" w:name="_Toc476341155"/>
      <w:r w:rsidRPr="00AE060F">
        <w:rPr>
          <w:rFonts w:hint="eastAsia"/>
        </w:rPr>
        <w:t>编译时反射</w:t>
      </w:r>
      <w:bookmarkEnd w:id="109"/>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w:t>
      </w:r>
      <w:r>
        <w:rPr>
          <w:rFonts w:hint="eastAsia"/>
        </w:rPr>
        <w:lastRenderedPageBreak/>
        <w:t>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0" w:name="_Toc476341156"/>
      <w:bookmarkStart w:id="111" w:name="_Toc476602576"/>
      <w:bookmarkStart w:id="112" w:name="_Toc482270075"/>
      <w:r w:rsidRPr="000E6182">
        <w:t>本章小结</w:t>
      </w:r>
      <w:bookmarkEnd w:id="110"/>
      <w:bookmarkEnd w:id="111"/>
      <w:bookmarkEnd w:id="112"/>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3" w:name="_Toc476341173"/>
      <w:bookmarkStart w:id="114" w:name="_Toc476602594"/>
      <w:bookmarkStart w:id="115" w:name="_Toc482270076"/>
      <w:r>
        <w:lastRenderedPageBreak/>
        <w:t>协同</w:t>
      </w:r>
      <w:r w:rsidRPr="009231BF">
        <w:t>深度</w:t>
      </w:r>
      <w:r w:rsidR="00A86C04">
        <w:rPr>
          <w:rFonts w:hint="eastAsia"/>
        </w:rPr>
        <w:t>推荐</w:t>
      </w:r>
      <w:r w:rsidRPr="009231BF">
        <w:t>的</w:t>
      </w:r>
      <w:r w:rsidR="00165DE9" w:rsidRPr="009231BF">
        <w:t>模型</w:t>
      </w:r>
      <w:r w:rsidR="0030034A">
        <w:t>改进</w:t>
      </w:r>
      <w:bookmarkEnd w:id="113"/>
      <w:bookmarkEnd w:id="114"/>
      <w:bookmarkEnd w:id="115"/>
    </w:p>
    <w:p w:rsidR="00622FBC" w:rsidRPr="00D22BE9" w:rsidRDefault="00622FBC" w:rsidP="00C67BB3">
      <w:pPr>
        <w:pStyle w:val="affe"/>
        <w:keepNext/>
        <w:keepLines/>
        <w:numPr>
          <w:ilvl w:val="0"/>
          <w:numId w:val="4"/>
        </w:numPr>
        <w:spacing w:beforeLines="50" w:afterLines="50"/>
        <w:ind w:firstLineChars="0"/>
        <w:jc w:val="left"/>
        <w:outlineLvl w:val="1"/>
        <w:rPr>
          <w:rFonts w:eastAsia="黑体"/>
          <w:vanish/>
          <w:sz w:val="30"/>
          <w:szCs w:val="32"/>
        </w:rPr>
      </w:pPr>
      <w:bookmarkStart w:id="116" w:name="_Toc476341083"/>
      <w:bookmarkStart w:id="117" w:name="_Toc476341174"/>
      <w:bookmarkStart w:id="118" w:name="_Toc476602595"/>
      <w:bookmarkStart w:id="119" w:name="_Toc478058602"/>
      <w:bookmarkStart w:id="120" w:name="_Toc478059157"/>
      <w:bookmarkStart w:id="121" w:name="_Toc478059232"/>
      <w:bookmarkStart w:id="122" w:name="_Toc478059318"/>
      <w:bookmarkStart w:id="123" w:name="_Toc478059403"/>
      <w:bookmarkStart w:id="124" w:name="_Toc478059476"/>
      <w:bookmarkStart w:id="125" w:name="_Toc478350381"/>
      <w:bookmarkStart w:id="126" w:name="_Toc478361011"/>
      <w:bookmarkStart w:id="127" w:name="_Toc478513996"/>
      <w:bookmarkStart w:id="128" w:name="_Toc478549317"/>
      <w:bookmarkStart w:id="129" w:name="_Toc478684579"/>
      <w:bookmarkStart w:id="130" w:name="_Toc478685154"/>
      <w:bookmarkStart w:id="131" w:name="_Toc478687701"/>
      <w:bookmarkStart w:id="132" w:name="_Toc478689478"/>
      <w:bookmarkStart w:id="133" w:name="_Toc478689943"/>
      <w:bookmarkStart w:id="134" w:name="_Toc478690005"/>
      <w:bookmarkStart w:id="135" w:name="_Toc478690105"/>
      <w:bookmarkStart w:id="136" w:name="_Toc478911830"/>
      <w:bookmarkStart w:id="137" w:name="_Toc478912319"/>
      <w:bookmarkStart w:id="138" w:name="_Toc479028913"/>
      <w:bookmarkStart w:id="139" w:name="_Toc479028970"/>
      <w:bookmarkStart w:id="140" w:name="_Toc479084868"/>
      <w:bookmarkStart w:id="141" w:name="_Toc482129191"/>
      <w:bookmarkStart w:id="142" w:name="_Toc482219768"/>
      <w:bookmarkStart w:id="143" w:name="_Toc482269821"/>
      <w:bookmarkStart w:id="144" w:name="_Toc482269891"/>
      <w:bookmarkStart w:id="145" w:name="_Toc482269949"/>
      <w:bookmarkStart w:id="146" w:name="_Toc482270077"/>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622FBC" w:rsidRDefault="00622FBC" w:rsidP="00894C73">
      <w:pPr>
        <w:pStyle w:val="2"/>
        <w:spacing w:before="223" w:after="223"/>
      </w:pPr>
      <w:bookmarkStart w:id="147" w:name="_Toc476341175"/>
      <w:bookmarkStart w:id="148" w:name="_Toc476602596"/>
      <w:bookmarkStart w:id="149" w:name="_Toc482270078"/>
      <w:r w:rsidRPr="000E6182">
        <w:t>引言</w:t>
      </w:r>
      <w:bookmarkEnd w:id="147"/>
      <w:bookmarkEnd w:id="148"/>
      <w:bookmarkEnd w:id="149"/>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D114F8">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D114F8">
        <w:fldChar w:fldCharType="separate"/>
      </w:r>
      <w:r w:rsidRPr="00E577F5">
        <w:rPr>
          <w:noProof/>
          <w:vertAlign w:val="superscript"/>
        </w:rPr>
        <w:t>[</w:t>
      </w:r>
      <w:hyperlink w:anchor="_ENREF_38" w:tooltip="Wu, 2016 #51" w:history="1">
        <w:r w:rsidR="00F85F8F" w:rsidRPr="00E577F5">
          <w:rPr>
            <w:noProof/>
            <w:vertAlign w:val="superscript"/>
          </w:rPr>
          <w:t>38</w:t>
        </w:r>
      </w:hyperlink>
      <w:r w:rsidRPr="00E577F5">
        <w:rPr>
          <w:noProof/>
          <w:vertAlign w:val="superscript"/>
        </w:rPr>
        <w:t>]</w:t>
      </w:r>
      <w:r w:rsidR="00D114F8">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50" w:name="_Toc476341162"/>
      <w:bookmarkStart w:id="151" w:name="_Toc476602582"/>
      <w:bookmarkStart w:id="152" w:name="_Toc482270079"/>
      <w:r>
        <w:t>问题定义及</w:t>
      </w:r>
      <w:bookmarkEnd w:id="150"/>
      <w:bookmarkEnd w:id="151"/>
      <w:r w:rsidR="00D62E70">
        <w:rPr>
          <w:rFonts w:hint="eastAsia"/>
        </w:rPr>
        <w:t>模型改进</w:t>
      </w:r>
      <w:bookmarkEnd w:id="152"/>
    </w:p>
    <w:p w:rsidR="000A3A4A" w:rsidRDefault="000A3A4A" w:rsidP="000A3A4A">
      <w:pPr>
        <w:pStyle w:val="5"/>
        <w:ind w:firstLine="485"/>
      </w:pPr>
      <w:r>
        <w:rPr>
          <w:rFonts w:hint="eastAsia"/>
        </w:rPr>
        <w:t>类似于</w:t>
      </w:r>
      <w:r w:rsidR="00D114F8" w:rsidRPr="0040680D">
        <w:fldChar w:fldCharType="begin"/>
      </w:r>
      <w:r w:rsidR="00E577F5" w:rsidRPr="0040680D">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D114F8" w:rsidRPr="0040680D">
        <w:fldChar w:fldCharType="separate"/>
      </w:r>
      <w:r w:rsidR="00E577F5" w:rsidRPr="0040680D">
        <w:rPr>
          <w:noProof/>
        </w:rPr>
        <w:t>[</w:t>
      </w:r>
      <w:hyperlink w:anchor="_ENREF_16" w:tooltip="Wang, 2015 #12" w:history="1">
        <w:r w:rsidR="00F85F8F" w:rsidRPr="0040680D">
          <w:rPr>
            <w:noProof/>
          </w:rPr>
          <w:t>16</w:t>
        </w:r>
      </w:hyperlink>
      <w:r w:rsidR="00E577F5" w:rsidRPr="0040680D">
        <w:rPr>
          <w:noProof/>
        </w:rPr>
        <w:t>]</w:t>
      </w:r>
      <w:r w:rsidR="00D114F8" w:rsidRPr="0040680D">
        <w:fldChar w:fldCharType="end"/>
      </w:r>
      <w:r>
        <w:rPr>
          <w:rFonts w:hint="eastAsia"/>
        </w:rPr>
        <w:t>中使用训练数据的隐式反馈提升推荐系统的性能，本文定义全量数据集包含</w:t>
      </w:r>
      <w:r w:rsidRPr="001E7662">
        <w:rPr>
          <w:position w:val="-6"/>
        </w:rPr>
        <w:object w:dxaOrig="220" w:dyaOrig="279">
          <v:shape id="_x0000_i1060" type="#_x0000_t75" style="width:11.25pt;height:14.25pt" o:ole="">
            <v:imagedata r:id="rId92" o:title=""/>
          </v:shape>
          <o:OLEObject Type="Embed" ProgID="Equation.DSMT4" ShapeID="_x0000_i1060" DrawAspect="Content" ObjectID="_1556014950" r:id="rId93"/>
        </w:object>
      </w:r>
      <w:r>
        <w:rPr>
          <w:rFonts w:hint="eastAsia"/>
        </w:rPr>
        <w:t>个项目，用</w:t>
      </w:r>
      <w:r w:rsidRPr="001E7662">
        <w:rPr>
          <w:position w:val="-6"/>
        </w:rPr>
        <w:object w:dxaOrig="560" w:dyaOrig="279">
          <v:shape id="_x0000_i1061" type="#_x0000_t75" style="width:27.75pt;height:14.25pt" o:ole="">
            <v:imagedata r:id="rId94" o:title=""/>
          </v:shape>
          <o:OLEObject Type="Embed" ProgID="Equation.DSMT4" ShapeID="_x0000_i1061" DrawAspect="Content" ObjectID="_1556014951" r:id="rId95"/>
        </w:object>
      </w:r>
      <w:r>
        <w:rPr>
          <w:rFonts w:hint="eastAsia"/>
        </w:rPr>
        <w:t>维矩阵</w:t>
      </w:r>
      <w:r w:rsidRPr="001E7662">
        <w:rPr>
          <w:position w:val="-12"/>
        </w:rPr>
        <w:object w:dxaOrig="320" w:dyaOrig="360">
          <v:shape id="_x0000_i1062" type="#_x0000_t75" style="width:15.75pt;height:18.75pt" o:ole="">
            <v:imagedata r:id="rId96" o:title=""/>
          </v:shape>
          <o:OLEObject Type="Embed" ProgID="Equation.DSMT4" ShapeID="_x0000_i1062" DrawAspect="Content" ObjectID="_1556014952" r:id="rId97"/>
        </w:object>
      </w:r>
      <w:r>
        <w:rPr>
          <w:rFonts w:hint="eastAsia"/>
        </w:rPr>
        <w:t>表示。</w:t>
      </w:r>
      <w:r w:rsidRPr="001E7662">
        <w:rPr>
          <w:position w:val="-12"/>
        </w:rPr>
        <w:object w:dxaOrig="320" w:dyaOrig="360">
          <v:shape id="_x0000_i1063" type="#_x0000_t75" style="width:15.75pt;height:18.75pt" o:ole="">
            <v:imagedata r:id="rId98" o:title=""/>
          </v:shape>
          <o:OLEObject Type="Embed" ProgID="Equation.DSMT4" ShapeID="_x0000_i1063" DrawAspect="Content" ObjectID="_1556014953" r:id="rId99"/>
        </w:object>
      </w:r>
      <w:r>
        <w:rPr>
          <w:rFonts w:hint="eastAsia"/>
        </w:rPr>
        <w:t>中的第</w:t>
      </w:r>
      <w:r w:rsidRPr="001E7662">
        <w:rPr>
          <w:position w:val="-10"/>
        </w:rPr>
        <w:object w:dxaOrig="200" w:dyaOrig="300">
          <v:shape id="_x0000_i1064" type="#_x0000_t75" style="width:9pt;height:15.75pt" o:ole="">
            <v:imagedata r:id="rId100" o:title=""/>
          </v:shape>
          <o:OLEObject Type="Embed" ProgID="Equation.DSMT4" ShapeID="_x0000_i1064" DrawAspect="Content" ObjectID="_1556014954"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5" type="#_x0000_t75" style="width:11.25pt;height:14.25pt" o:ole="">
            <v:imagedata r:id="rId102" o:title=""/>
          </v:shape>
          <o:OLEObject Type="Embed" ProgID="Equation.DSMT4" ShapeID="_x0000_i1065" DrawAspect="Content" ObjectID="_1556014955" r:id="rId103"/>
        </w:object>
      </w:r>
      <w:r>
        <w:rPr>
          <w:rFonts w:hint="eastAsia"/>
        </w:rPr>
        <w:t>维向量</w:t>
      </w:r>
      <w:r w:rsidRPr="001E7662">
        <w:rPr>
          <w:position w:val="-14"/>
        </w:rPr>
        <w:object w:dxaOrig="499" w:dyaOrig="380">
          <v:shape id="_x0000_i1066" type="#_x0000_t75" style="width:24pt;height:18.75pt" o:ole="">
            <v:imagedata r:id="rId104" o:title=""/>
          </v:shape>
          <o:OLEObject Type="Embed" ProgID="Equation.DSMT4" ShapeID="_x0000_i1066" DrawAspect="Content" ObjectID="_1556014956" r:id="rId105"/>
        </w:object>
      </w:r>
      <w:r>
        <w:rPr>
          <w:rFonts w:hint="eastAsia"/>
        </w:rPr>
        <w:t>表示。对于</w:t>
      </w:r>
      <w:r w:rsidRPr="001E7662">
        <w:rPr>
          <w:position w:val="-4"/>
        </w:rPr>
        <w:object w:dxaOrig="200" w:dyaOrig="260">
          <v:shape id="_x0000_i1067" type="#_x0000_t75" style="width:9pt;height:12.75pt" o:ole="">
            <v:imagedata r:id="rId106" o:title=""/>
          </v:shape>
          <o:OLEObject Type="Embed" ProgID="Equation.DSMT4" ShapeID="_x0000_i1067" DrawAspect="Content" ObjectID="_1556014957" r:id="rId107"/>
        </w:object>
      </w:r>
      <w:r>
        <w:rPr>
          <w:rFonts w:hint="eastAsia"/>
        </w:rPr>
        <w:t>个用户，对</w:t>
      </w:r>
      <w:r w:rsidRPr="001E7662">
        <w:rPr>
          <w:position w:val="-6"/>
        </w:rPr>
        <w:object w:dxaOrig="220" w:dyaOrig="279">
          <v:shape id="_x0000_i1068" type="#_x0000_t75" style="width:11.25pt;height:14.25pt" o:ole="">
            <v:imagedata r:id="rId108" o:title=""/>
          </v:shape>
          <o:OLEObject Type="Embed" ProgID="Equation.DSMT4" ShapeID="_x0000_i1068" DrawAspect="Content" ObjectID="_1556014958" r:id="rId109"/>
        </w:object>
      </w:r>
      <w:r>
        <w:rPr>
          <w:rFonts w:hint="eastAsia"/>
        </w:rPr>
        <w:t>个项目的评分可用</w:t>
      </w:r>
      <w:r w:rsidRPr="001E7662">
        <w:rPr>
          <w:position w:val="-6"/>
        </w:rPr>
        <w:object w:dxaOrig="520" w:dyaOrig="279">
          <v:shape id="_x0000_i1069" type="#_x0000_t75" style="width:26.25pt;height:14.25pt" o:ole="">
            <v:imagedata r:id="rId110" o:title=""/>
          </v:shape>
          <o:OLEObject Type="Embed" ProgID="Equation.DSMT4" ShapeID="_x0000_i1069" DrawAspect="Content" ObjectID="_1556014959" r:id="rId111"/>
        </w:object>
      </w:r>
      <w:r>
        <w:rPr>
          <w:rFonts w:hint="eastAsia"/>
        </w:rPr>
        <w:t>维度的评分矩阵</w:t>
      </w:r>
      <w:r w:rsidRPr="001E7662">
        <w:rPr>
          <w:position w:val="-14"/>
        </w:rPr>
        <w:object w:dxaOrig="1140" w:dyaOrig="400">
          <v:shape id="_x0000_i1070" type="#_x0000_t75" style="width:57.75pt;height:20.25pt" o:ole="">
            <v:imagedata r:id="rId112" o:title=""/>
          </v:shape>
          <o:OLEObject Type="Embed" ProgID="Equation.DSMT4" ShapeID="_x0000_i1070" DrawAspect="Content" ObjectID="_1556014960" r:id="rId113"/>
        </w:object>
      </w:r>
      <w:r>
        <w:rPr>
          <w:rFonts w:hint="eastAsia"/>
        </w:rPr>
        <w:t>表示。当第</w:t>
      </w:r>
      <w:r w:rsidRPr="001E7662">
        <w:rPr>
          <w:position w:val="-6"/>
        </w:rPr>
        <w:object w:dxaOrig="139" w:dyaOrig="260">
          <v:shape id="_x0000_i1071" type="#_x0000_t75" style="width:6.75pt;height:12.75pt" o:ole="">
            <v:imagedata r:id="rId114" o:title=""/>
          </v:shape>
          <o:OLEObject Type="Embed" ProgID="Equation.DSMT4" ShapeID="_x0000_i1071" DrawAspect="Content" ObjectID="_1556014961" r:id="rId115"/>
        </w:object>
      </w:r>
      <w:r>
        <w:rPr>
          <w:rFonts w:hint="eastAsia"/>
        </w:rPr>
        <w:t>个用户对第</w:t>
      </w:r>
      <w:r w:rsidRPr="001E7662">
        <w:rPr>
          <w:position w:val="-10"/>
        </w:rPr>
        <w:object w:dxaOrig="200" w:dyaOrig="300">
          <v:shape id="_x0000_i1072" type="#_x0000_t75" style="width:9pt;height:15.75pt" o:ole="">
            <v:imagedata r:id="rId116" o:title=""/>
          </v:shape>
          <o:OLEObject Type="Embed" ProgID="Equation.DSMT4" ShapeID="_x0000_i1072" DrawAspect="Content" ObjectID="_1556014962" r:id="rId117"/>
        </w:object>
      </w:r>
      <w:r>
        <w:rPr>
          <w:rFonts w:hint="eastAsia"/>
        </w:rPr>
        <w:t>个项目有正向反馈时，</w:t>
      </w:r>
      <w:r w:rsidR="00214621">
        <w:rPr>
          <w:rFonts w:hint="eastAsia"/>
        </w:rPr>
        <w:t>令</w:t>
      </w:r>
      <w:r w:rsidRPr="001E7662">
        <w:rPr>
          <w:position w:val="-14"/>
        </w:rPr>
        <w:object w:dxaOrig="560" w:dyaOrig="380">
          <v:shape id="_x0000_i1073" type="#_x0000_t75" style="width:27.75pt;height:18.75pt" o:ole="">
            <v:imagedata r:id="rId118" o:title=""/>
          </v:shape>
          <o:OLEObject Type="Embed" ProgID="Equation.DSMT4" ShapeID="_x0000_i1073" DrawAspect="Content" ObjectID="_1556014963"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4" type="#_x0000_t75" style="width:16.5pt;height:18.75pt" o:ole="">
            <v:imagedata r:id="rId120" o:title=""/>
          </v:shape>
          <o:OLEObject Type="Embed" ProgID="Equation.DSMT4" ShapeID="_x0000_i1074" DrawAspect="Content" ObjectID="_1556014964" r:id="rId121"/>
        </w:object>
      </w:r>
      <w:r>
        <w:rPr>
          <w:rFonts w:hint="eastAsia"/>
        </w:rPr>
        <w:t>、</w:t>
      </w:r>
      <w:r w:rsidRPr="001E7662">
        <w:rPr>
          <w:position w:val="-12"/>
        </w:rPr>
        <w:object w:dxaOrig="320" w:dyaOrig="360">
          <v:shape id="_x0000_i1075" type="#_x0000_t75" style="width:15.75pt;height:18.75pt" o:ole="">
            <v:imagedata r:id="rId122" o:title=""/>
          </v:shape>
          <o:OLEObject Type="Embed" ProgID="Equation.DSMT4" ShapeID="_x0000_i1075" DrawAspect="Content" ObjectID="_1556014965" r:id="rId123"/>
        </w:object>
      </w:r>
      <w:r>
        <w:rPr>
          <w:rFonts w:hint="eastAsia"/>
        </w:rPr>
        <w:t>、</w:t>
      </w:r>
      <w:r w:rsidRPr="001E7662">
        <w:rPr>
          <w:position w:val="-12"/>
        </w:rPr>
        <w:object w:dxaOrig="300" w:dyaOrig="360">
          <v:shape id="_x0000_i1076" type="#_x0000_t75" style="width:15.75pt;height:18.75pt" o:ole="">
            <v:imagedata r:id="rId124" o:title=""/>
          </v:shape>
          <o:OLEObject Type="Embed" ProgID="Equation.DSMT4" ShapeID="_x0000_i1076" DrawAspect="Content" ObjectID="_1556014966" r:id="rId125"/>
        </w:object>
      </w:r>
      <w:r>
        <w:rPr>
          <w:rFonts w:hint="eastAsia"/>
        </w:rPr>
        <w:t>分别表示加入噪声的输入、原始数据输入和自动编机第</w:t>
      </w:r>
      <w:r w:rsidRPr="001E7662">
        <w:rPr>
          <w:position w:val="-6"/>
        </w:rPr>
        <w:object w:dxaOrig="139" w:dyaOrig="279">
          <v:shape id="_x0000_i1077" type="#_x0000_t75" style="width:6.75pt;height:14.25pt" o:ole="">
            <v:imagedata r:id="rId126" o:title=""/>
          </v:shape>
          <o:OLEObject Type="Embed" ProgID="Equation.DSMT4" ShapeID="_x0000_i1077" DrawAspect="Content" ObjectID="_1556014967" r:id="rId127"/>
        </w:object>
      </w:r>
      <w:r>
        <w:rPr>
          <w:rFonts w:hint="eastAsia"/>
        </w:rPr>
        <w:t>层网络的输出。</w:t>
      </w:r>
      <w:r w:rsidRPr="001E7662">
        <w:rPr>
          <w:position w:val="-12"/>
        </w:rPr>
        <w:object w:dxaOrig="340" w:dyaOrig="360">
          <v:shape id="_x0000_i1078" type="#_x0000_t75" style="width:16.5pt;height:18.75pt" o:ole="">
            <v:imagedata r:id="rId120" o:title=""/>
          </v:shape>
          <o:OLEObject Type="Embed" ProgID="Equation.DSMT4" ShapeID="_x0000_i1078" DrawAspect="Content" ObjectID="_1556014968" r:id="rId128"/>
        </w:object>
      </w:r>
      <w:r>
        <w:rPr>
          <w:rFonts w:hint="eastAsia"/>
        </w:rPr>
        <w:t>、</w:t>
      </w:r>
      <w:r w:rsidRPr="001E7662">
        <w:rPr>
          <w:position w:val="-12"/>
        </w:rPr>
        <w:object w:dxaOrig="320" w:dyaOrig="360">
          <v:shape id="_x0000_i1079" type="#_x0000_t75" style="width:15.75pt;height:18.75pt" o:ole="">
            <v:imagedata r:id="rId122" o:title=""/>
          </v:shape>
          <o:OLEObject Type="Embed" ProgID="Equation.DSMT4" ShapeID="_x0000_i1079" DrawAspect="Content" ObjectID="_1556014969" r:id="rId129"/>
        </w:object>
      </w:r>
      <w:r>
        <w:rPr>
          <w:rFonts w:hint="eastAsia"/>
        </w:rPr>
        <w:t>为</w:t>
      </w:r>
      <w:r w:rsidRPr="001E7662">
        <w:rPr>
          <w:position w:val="-6"/>
        </w:rPr>
        <w:object w:dxaOrig="560" w:dyaOrig="279">
          <v:shape id="_x0000_i1080" type="#_x0000_t75" style="width:27.75pt;height:14.25pt" o:ole="">
            <v:imagedata r:id="rId94" o:title=""/>
          </v:shape>
          <o:OLEObject Type="Embed" ProgID="Equation.DSMT4" ShapeID="_x0000_i1080" DrawAspect="Content" ObjectID="_1556014970" r:id="rId130"/>
        </w:object>
      </w:r>
      <w:r>
        <w:rPr>
          <w:rFonts w:hint="eastAsia"/>
        </w:rPr>
        <w:t>维矩阵，</w:t>
      </w:r>
      <w:r w:rsidRPr="001E7662">
        <w:rPr>
          <w:position w:val="-12"/>
        </w:rPr>
        <w:object w:dxaOrig="300" w:dyaOrig="360">
          <v:shape id="_x0000_i1081" type="#_x0000_t75" style="width:15.75pt;height:18.75pt" o:ole="">
            <v:imagedata r:id="rId124" o:title=""/>
          </v:shape>
          <o:OLEObject Type="Embed" ProgID="Equation.DSMT4" ShapeID="_x0000_i1081" DrawAspect="Content" ObjectID="_1556014971" r:id="rId131"/>
        </w:object>
      </w:r>
      <w:r>
        <w:rPr>
          <w:rFonts w:hint="eastAsia"/>
        </w:rPr>
        <w:t>为</w:t>
      </w:r>
      <w:r w:rsidRPr="001E7662">
        <w:rPr>
          <w:position w:val="-12"/>
        </w:rPr>
        <w:object w:dxaOrig="639" w:dyaOrig="360">
          <v:shape id="_x0000_i1082" type="#_x0000_t75" style="width:31.5pt;height:18.75pt" o:ole="">
            <v:imagedata r:id="rId132" o:title=""/>
          </v:shape>
          <o:OLEObject Type="Embed" ProgID="Equation.DSMT4" ShapeID="_x0000_i1082" DrawAspect="Content" ObjectID="_1556014972" r:id="rId133"/>
        </w:object>
      </w:r>
      <w:r>
        <w:rPr>
          <w:rFonts w:hint="eastAsia"/>
        </w:rPr>
        <w:t>维度矩阵。类似于</w:t>
      </w:r>
      <w:r w:rsidR="00816261" w:rsidRPr="001E7662">
        <w:rPr>
          <w:position w:val="-12"/>
        </w:rPr>
        <w:object w:dxaOrig="320" w:dyaOrig="360">
          <v:shape id="_x0000_i1083" type="#_x0000_t75" style="width:16.5pt;height:18.75pt" o:ole="">
            <v:imagedata r:id="rId134" o:title=""/>
          </v:shape>
          <o:OLEObject Type="Embed" ProgID="Equation.DSMT4" ShapeID="_x0000_i1083" DrawAspect="Content" ObjectID="_1556014973" r:id="rId135"/>
        </w:object>
      </w:r>
      <w:r>
        <w:rPr>
          <w:rFonts w:hint="eastAsia"/>
        </w:rPr>
        <w:t>，</w:t>
      </w:r>
      <w:r w:rsidRPr="001E7662">
        <w:rPr>
          <w:position w:val="-12"/>
        </w:rPr>
        <w:object w:dxaOrig="300" w:dyaOrig="360">
          <v:shape id="_x0000_i1084" type="#_x0000_t75" style="width:15.75pt;height:18.75pt" o:ole="">
            <v:imagedata r:id="rId124" o:title=""/>
          </v:shape>
          <o:OLEObject Type="Embed" ProgID="Equation.DSMT4" ShapeID="_x0000_i1084" DrawAspect="Content" ObjectID="_1556014974" r:id="rId136"/>
        </w:object>
      </w:r>
      <w:r>
        <w:rPr>
          <w:rFonts w:hint="eastAsia"/>
        </w:rPr>
        <w:t>的第</w:t>
      </w:r>
      <w:r w:rsidRPr="001E7662">
        <w:rPr>
          <w:position w:val="-10"/>
        </w:rPr>
        <w:object w:dxaOrig="200" w:dyaOrig="300">
          <v:shape id="_x0000_i1085" type="#_x0000_t75" style="width:9pt;height:15.75pt" o:ole="">
            <v:imagedata r:id="rId100" o:title=""/>
          </v:shape>
          <o:OLEObject Type="Embed" ProgID="Equation.DSMT4" ShapeID="_x0000_i1085" DrawAspect="Content" ObjectID="_1556014975" r:id="rId137"/>
        </w:object>
      </w:r>
      <w:r>
        <w:rPr>
          <w:rFonts w:hint="eastAsia"/>
        </w:rPr>
        <w:t>行表示为</w:t>
      </w:r>
      <w:r w:rsidRPr="001E7662">
        <w:rPr>
          <w:position w:val="-14"/>
        </w:rPr>
        <w:object w:dxaOrig="480" w:dyaOrig="380">
          <v:shape id="_x0000_i1086" type="#_x0000_t75" style="width:24pt;height:18.75pt" o:ole="">
            <v:imagedata r:id="rId138" o:title=""/>
          </v:shape>
          <o:OLEObject Type="Embed" ProgID="Equation.DSMT4" ShapeID="_x0000_i1086" DrawAspect="Content" ObjectID="_1556014976" r:id="rId139"/>
        </w:object>
      </w:r>
      <w:r>
        <w:rPr>
          <w:rFonts w:hint="eastAsia"/>
        </w:rPr>
        <w:t>。</w:t>
      </w:r>
      <w:r w:rsidRPr="001E7662">
        <w:rPr>
          <w:position w:val="-12"/>
        </w:rPr>
        <w:object w:dxaOrig="340" w:dyaOrig="360">
          <v:shape id="_x0000_i1087" type="#_x0000_t75" style="width:16.5pt;height:18.75pt" o:ole="">
            <v:imagedata r:id="rId140" o:title=""/>
          </v:shape>
          <o:OLEObject Type="Embed" ProgID="Equation.DSMT4" ShapeID="_x0000_i1087" DrawAspect="Content" ObjectID="_1556014977" r:id="rId141"/>
        </w:object>
      </w:r>
      <w:r>
        <w:rPr>
          <w:rFonts w:hint="eastAsia"/>
        </w:rPr>
        <w:t>和</w:t>
      </w:r>
      <w:r w:rsidRPr="001E7662">
        <w:rPr>
          <w:position w:val="-12"/>
        </w:rPr>
        <w:object w:dxaOrig="260" w:dyaOrig="360">
          <v:shape id="_x0000_i1088" type="#_x0000_t75" style="width:12.75pt;height:18.75pt" o:ole="">
            <v:imagedata r:id="rId142" o:title=""/>
          </v:shape>
          <o:OLEObject Type="Embed" ProgID="Equation.DSMT4" ShapeID="_x0000_i1088" DrawAspect="Content" ObjectID="_1556014978" r:id="rId143"/>
        </w:object>
      </w:r>
      <w:r>
        <w:rPr>
          <w:rFonts w:hint="eastAsia"/>
        </w:rPr>
        <w:t>分别为第</w:t>
      </w:r>
      <w:r w:rsidR="00816261" w:rsidRPr="001E7662">
        <w:rPr>
          <w:position w:val="-6"/>
        </w:rPr>
        <w:object w:dxaOrig="139" w:dyaOrig="279">
          <v:shape id="_x0000_i1089" type="#_x0000_t75" style="width:6.75pt;height:14.25pt" o:ole="">
            <v:imagedata r:id="rId126" o:title=""/>
          </v:shape>
          <o:OLEObject Type="Embed" ProgID="Equation.DSMT4" ShapeID="_x0000_i1089" DrawAspect="Content" ObjectID="_1556014979" r:id="rId144"/>
        </w:object>
      </w:r>
      <w:r>
        <w:rPr>
          <w:rFonts w:hint="eastAsia"/>
        </w:rPr>
        <w:t>层网络的权值矩阵和偏置向量。</w:t>
      </w:r>
      <w:r w:rsidRPr="001E7662">
        <w:rPr>
          <w:position w:val="-14"/>
        </w:rPr>
        <w:object w:dxaOrig="540" w:dyaOrig="380">
          <v:shape id="_x0000_i1090" type="#_x0000_t75" style="width:27.75pt;height:18.75pt" o:ole="">
            <v:imagedata r:id="rId145" o:title=""/>
          </v:shape>
          <o:OLEObject Type="Embed" ProgID="Equation.DSMT4" ShapeID="_x0000_i1090" DrawAspect="Content" ObjectID="_1556014980" r:id="rId146"/>
        </w:object>
      </w:r>
      <w:r>
        <w:rPr>
          <w:rFonts w:hint="eastAsia"/>
        </w:rPr>
        <w:t>表示</w:t>
      </w:r>
      <w:r w:rsidR="00816261">
        <w:rPr>
          <w:rFonts w:hint="eastAsia"/>
        </w:rPr>
        <w:t>权值矩阵</w:t>
      </w:r>
      <w:r w:rsidRPr="001E7662">
        <w:rPr>
          <w:position w:val="-12"/>
        </w:rPr>
        <w:object w:dxaOrig="340" w:dyaOrig="360">
          <v:shape id="_x0000_i1091" type="#_x0000_t75" style="width:16.5pt;height:18.75pt" o:ole="">
            <v:imagedata r:id="rId147" o:title=""/>
          </v:shape>
          <o:OLEObject Type="Embed" ProgID="Equation.DSMT4" ShapeID="_x0000_i1091" DrawAspect="Content" ObjectID="_1556014981" r:id="rId148"/>
        </w:object>
      </w:r>
      <w:r>
        <w:rPr>
          <w:rFonts w:hint="eastAsia"/>
        </w:rPr>
        <w:t>的第</w:t>
      </w:r>
      <w:r w:rsidRPr="001E7662">
        <w:rPr>
          <w:position w:val="-6"/>
        </w:rPr>
        <w:object w:dxaOrig="200" w:dyaOrig="220">
          <v:shape id="_x0000_i1092" type="#_x0000_t75" style="width:9pt;height:11.25pt" o:ole="">
            <v:imagedata r:id="rId149" o:title=""/>
          </v:shape>
          <o:OLEObject Type="Embed" ProgID="Equation.DSMT4" ShapeID="_x0000_i1092" DrawAspect="Content" ObjectID="_1556014982" r:id="rId150"/>
        </w:object>
      </w:r>
      <w:r>
        <w:rPr>
          <w:rFonts w:hint="eastAsia"/>
        </w:rPr>
        <w:t>列。神经网络的总层数为</w:t>
      </w:r>
      <w:r w:rsidRPr="001E7662">
        <w:rPr>
          <w:position w:val="-4"/>
        </w:rPr>
        <w:object w:dxaOrig="220" w:dyaOrig="260">
          <v:shape id="_x0000_i1093" type="#_x0000_t75" style="width:11.25pt;height:12.75pt" o:ole="">
            <v:imagedata r:id="rId151" o:title=""/>
          </v:shape>
          <o:OLEObject Type="Embed" ProgID="Equation.DSMT4" ShapeID="_x0000_i1093" DrawAspect="Content" ObjectID="_1556014983" r:id="rId152"/>
        </w:object>
      </w:r>
      <w:r>
        <w:rPr>
          <w:rFonts w:hint="eastAsia"/>
        </w:rPr>
        <w:t>。</w:t>
      </w:r>
      <w:r w:rsidRPr="001E7662">
        <w:rPr>
          <w:position w:val="-6"/>
        </w:rPr>
        <w:object w:dxaOrig="420" w:dyaOrig="320">
          <v:shape id="_x0000_i1094" type="#_x0000_t75" style="width:21.75pt;height:15.75pt" o:ole="">
            <v:imagedata r:id="rId153" o:title=""/>
          </v:shape>
          <o:OLEObject Type="Embed" ProgID="Equation.DSMT4" ShapeID="_x0000_i1094" DrawAspect="Content" ObjectID="_1556014984" r:id="rId154"/>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5" type="#_x0000_t75" style="width:11.25pt;height:14.25pt" o:ole="">
            <v:imagedata r:id="rId108" o:title=""/>
          </v:shape>
          <o:OLEObject Type="Embed" ProgID="Equation.DSMT4" ShapeID="_x0000_i1095" DrawAspect="Content" ObjectID="_1556014985" r:id="rId155"/>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3" w:name="_Toc476341163"/>
      <w:bookmarkStart w:id="154" w:name="_Toc476602583"/>
      <w:bookmarkStart w:id="155" w:name="_Toc482270080"/>
      <w:r>
        <w:rPr>
          <w:rFonts w:hint="eastAsia"/>
        </w:rPr>
        <w:t>自动编码机的概率图模型</w:t>
      </w:r>
      <w:bookmarkEnd w:id="153"/>
      <w:bookmarkEnd w:id="154"/>
      <w:bookmarkEnd w:id="155"/>
    </w:p>
    <w:p w:rsidR="000A3A4A" w:rsidRDefault="000A3A4A" w:rsidP="000A3A4A">
      <w:pPr>
        <w:pStyle w:val="5"/>
        <w:ind w:firstLine="485"/>
      </w:pPr>
      <w:r>
        <w:rPr>
          <w:rFonts w:hint="eastAsia"/>
        </w:rPr>
        <w:t>更一般的，类比于文献</w:t>
      </w:r>
      <w:r w:rsidR="00D114F8"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 </w:instrText>
      </w:r>
      <w:r w:rsidR="00D114F8"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EN.CITE.DATA </w:instrText>
      </w:r>
      <w:r w:rsidR="00D114F8" w:rsidRPr="0040680D">
        <w:rPr>
          <w:szCs w:val="24"/>
        </w:rPr>
      </w:r>
      <w:r w:rsidR="00D114F8" w:rsidRPr="0040680D">
        <w:rPr>
          <w:szCs w:val="24"/>
        </w:rPr>
        <w:fldChar w:fldCharType="end"/>
      </w:r>
      <w:r w:rsidR="00D114F8" w:rsidRPr="0040680D">
        <w:rPr>
          <w:szCs w:val="24"/>
        </w:rPr>
      </w:r>
      <w:r w:rsidR="00D114F8" w:rsidRPr="0040680D">
        <w:rPr>
          <w:szCs w:val="24"/>
        </w:rPr>
        <w:fldChar w:fldCharType="separate"/>
      </w:r>
      <w:r w:rsidR="00F85F8F" w:rsidRPr="0040680D">
        <w:rPr>
          <w:noProof/>
          <w:szCs w:val="24"/>
        </w:rPr>
        <w:t>[</w:t>
      </w:r>
      <w:hyperlink w:anchor="_ENREF_16" w:tooltip="Wang, 2015 #12" w:history="1">
        <w:r w:rsidR="00F85F8F" w:rsidRPr="0040680D">
          <w:rPr>
            <w:noProof/>
            <w:szCs w:val="24"/>
          </w:rPr>
          <w:t>16</w:t>
        </w:r>
      </w:hyperlink>
      <w:r w:rsidR="00F85F8F" w:rsidRPr="0040680D">
        <w:rPr>
          <w:noProof/>
          <w:szCs w:val="24"/>
        </w:rPr>
        <w:t xml:space="preserve">, </w:t>
      </w:r>
      <w:hyperlink w:anchor="_ENREF_39" w:tooltip="Nasrabadi, 2007 #40" w:history="1">
        <w:r w:rsidR="00F85F8F" w:rsidRPr="0040680D">
          <w:rPr>
            <w:noProof/>
            <w:szCs w:val="24"/>
          </w:rPr>
          <w:t>39-42</w:t>
        </w:r>
      </w:hyperlink>
      <w:r w:rsidR="00F85F8F" w:rsidRPr="0040680D">
        <w:rPr>
          <w:noProof/>
          <w:szCs w:val="24"/>
        </w:rPr>
        <w:t>]</w:t>
      </w:r>
      <w:r w:rsidR="00D114F8" w:rsidRPr="0040680D">
        <w:rPr>
          <w:szCs w:val="24"/>
        </w:rPr>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0A3A4A" w:rsidP="00601BDD">
            <w:pPr>
              <w:pStyle w:val="70"/>
              <w:ind w:firstLineChars="466" w:firstLine="1130"/>
            </w:pPr>
            <w:r w:rsidRPr="001E7662">
              <w:rPr>
                <w:position w:val="-14"/>
              </w:rPr>
              <w:object w:dxaOrig="2000" w:dyaOrig="400">
                <v:shape id="_x0000_i1096" type="#_x0000_t75" style="width:99.75pt;height:20.25pt" o:ole="">
                  <v:imagedata r:id="rId156" o:title=""/>
                </v:shape>
                <o:OLEObject Type="Embed" ProgID="Equation.DSMT4" ShapeID="_x0000_i1096" DrawAspect="Content" ObjectID="_1556014986" r:id="rId157"/>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0A3A4A" w:rsidP="00601BDD">
            <w:pPr>
              <w:pStyle w:val="70"/>
              <w:ind w:firstLineChars="700" w:firstLine="1698"/>
              <w:rPr>
                <w:position w:val="-14"/>
              </w:rPr>
            </w:pPr>
            <w:r w:rsidRPr="001E7662">
              <w:rPr>
                <w:position w:val="-14"/>
              </w:rPr>
              <w:object w:dxaOrig="1719" w:dyaOrig="400">
                <v:shape id="_x0000_i1097" type="#_x0000_t75" style="width:86.25pt;height:20.25pt" o:ole="">
                  <v:imagedata r:id="rId158" o:title=""/>
                </v:shape>
                <o:OLEObject Type="Embed" ProgID="Equation.DSMT4" ShapeID="_x0000_i1097" DrawAspect="Content" ObjectID="_1556014987" r:id="rId159"/>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098" type="#_x0000_t75" style="width:177.75pt;height:20.25pt" o:ole="">
                  <v:imagedata r:id="rId160" o:title=""/>
                </v:shape>
                <o:OLEObject Type="Embed" ProgID="Equation.DSMT4" ShapeID="_x0000_i1098" DrawAspect="Content" ObjectID="_1556014988" r:id="rId161"/>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099" type="#_x0000_t75" style="width:113.25pt;height:20.25pt" o:ole="">
                  <v:imagedata r:id="rId162" o:title=""/>
                </v:shape>
                <o:OLEObject Type="Embed" ProgID="Equation.DSMT4" ShapeID="_x0000_i1099" DrawAspect="Content" ObjectID="_1556014989" r:id="rId163"/>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Pr>
          <w:rFonts w:hint="eastAsia"/>
        </w:rPr>
        <w:t>如下</w:t>
      </w:r>
      <w:r w:rsidR="00C15419">
        <w:rPr>
          <w:rFonts w:hint="eastAsia"/>
        </w:rPr>
        <w:t>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0" type="#_x0000_t75" style="width:138.75pt;height:18.75pt" o:ole="">
                  <v:imagedata r:id="rId164" o:title=""/>
                </v:shape>
                <o:OLEObject Type="Embed" ProgID="Equation.DSMT4" ShapeID="_x0000_i1100" DrawAspect="Content" ObjectID="_1556014990" r:id="rId165"/>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1" type="#_x0000_t75" style="width:126.75pt;height:18.75pt" o:ole="">
                  <v:imagedata r:id="rId166" o:title=""/>
                </v:shape>
                <o:OLEObject Type="Embed" ProgID="Equation.DSMT4" ShapeID="_x0000_i1101" DrawAspect="Content" ObjectID="_1556014991" r:id="rId167"/>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lastRenderedPageBreak/>
        <w:t>反向传播：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2" type="#_x0000_t75" style="width:101.25pt;height:18.75pt" o:ole="">
                  <v:imagedata r:id="rId168" o:title=""/>
                </v:shape>
                <o:OLEObject Type="Embed" ProgID="Equation.DSMT4" ShapeID="_x0000_i1102" DrawAspect="Content" ObjectID="_1556014992" r:id="rId169"/>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3" type="#_x0000_t75" style="width:150.75pt;height:26.25pt" o:ole="">
                  <v:imagedata r:id="rId170" o:title=""/>
                </v:shape>
                <o:OLEObject Type="Embed" ProgID="Equation.DSMT4" ShapeID="_x0000_i1103" DrawAspect="Content" ObjectID="_1556014993" r:id="rId171"/>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4" type="#_x0000_t75" style="width:73.5pt;height:18.75pt" o:ole="">
                  <v:imagedata r:id="rId172" o:title=""/>
                </v:shape>
                <o:OLEObject Type="Embed" ProgID="Equation.DSMT4" ShapeID="_x0000_i1104" DrawAspect="Content" ObjectID="_1556014994" r:id="rId173"/>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5" type="#_x0000_t75" style="width:66.75pt;height:18.75pt" o:ole="">
                  <v:imagedata r:id="rId174" o:title=""/>
                </v:shape>
                <o:OLEObject Type="Embed" ProgID="Equation.DSMT4" ShapeID="_x0000_i1105" DrawAspect="Content" ObjectID="_1556014995" r:id="rId175"/>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6" type="#_x0000_t75" style="width:132.75pt;height:18.75pt" o:ole="">
                  <v:imagedata r:id="rId176" o:title=""/>
                </v:shape>
                <o:OLEObject Type="Embed" ProgID="Equation.DSMT4" ShapeID="_x0000_i1106" DrawAspect="Content" ObjectID="_1556014996" r:id="rId177"/>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D114F8">
        <w:fldChar w:fldCharType="begin"/>
      </w:r>
      <w:r>
        <w:instrText xml:space="preserve"> REF _Ref478360725 \r \h </w:instrText>
      </w:r>
      <w:r w:rsidR="00D114F8">
        <w:fldChar w:fldCharType="separate"/>
      </w:r>
      <w:r w:rsidR="00A66881">
        <w:rPr>
          <w:rFonts w:hint="eastAsia"/>
        </w:rPr>
        <w:t>表</w:t>
      </w:r>
      <w:r w:rsidR="00A66881">
        <w:rPr>
          <w:rFonts w:hint="eastAsia"/>
        </w:rPr>
        <w:t>3-1</w:t>
      </w:r>
      <w:r w:rsidR="00D114F8">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1E7970">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6" w:name="_Ref478360725"/>
            <w:r>
              <w:rPr>
                <w:rFonts w:hint="eastAsia"/>
              </w:rPr>
              <w:t>式中</w:t>
            </w:r>
            <w:r w:rsidR="000A3A4A" w:rsidRPr="00A322F9">
              <w:rPr>
                <w:rFonts w:hint="eastAsia"/>
              </w:rPr>
              <w:t>符号</w:t>
            </w:r>
            <w:bookmarkEnd w:id="156"/>
            <w:r>
              <w:rPr>
                <w:rFonts w:hint="eastAsia"/>
              </w:rPr>
              <w:t>含义</w:t>
            </w:r>
          </w:p>
        </w:tc>
      </w:tr>
      <w:tr w:rsidR="000A3A4A" w:rsidRPr="000B451C" w:rsidTr="00D90A63">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1E7970">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7" type="#_x0000_t75" style="width:9pt;height:9pt" o:ole="">
                  <v:imagedata r:id="rId178" o:title=""/>
                </v:shape>
                <o:OLEObject Type="Embed" ProgID="Equation.DSMT4" ShapeID="_x0000_i1107" DrawAspect="Content" ObjectID="_1556014997"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8" type="#_x0000_t75" style="width:29.25pt;height:12.75pt" o:ole="">
                  <v:imagedata r:id="rId180" o:title=""/>
                </v:shape>
                <o:OLEObject Type="Embed" ProgID="Equation.DSMT4" ShapeID="_x0000_i1108" DrawAspect="Content" ObjectID="_1556014998" r:id="rId181"/>
              </w:object>
            </w:r>
            <w:r w:rsidRPr="000B451C">
              <w:rPr>
                <w:rFonts w:hAnsi="宋体"/>
              </w:rPr>
              <w:t>列向量，输入数据</w:t>
            </w:r>
          </w:p>
        </w:tc>
      </w:tr>
      <w:tr w:rsidR="000A3A4A" w:rsidRPr="000B451C" w:rsidTr="001E7970">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9" type="#_x0000_t75" style="width:15.75pt;height:14.25pt" o:ole="">
                  <v:imagedata r:id="rId182" o:title=""/>
                </v:shape>
                <o:OLEObject Type="Embed" ProgID="Equation.DSMT4" ShapeID="_x0000_i1109" DrawAspect="Content" ObjectID="_1556014999"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0" type="#_x0000_t75" style="width:35.25pt;height:12.75pt" o:ole="">
                  <v:imagedata r:id="rId184" o:title=""/>
                </v:shape>
                <o:OLEObject Type="Embed" ProgID="Equation.DSMT4" ShapeID="_x0000_i1110" DrawAspect="Content" ObjectID="_1556015000" r:id="rId185"/>
              </w:object>
            </w:r>
            <w:r w:rsidRPr="000B451C">
              <w:rPr>
                <w:rFonts w:hAnsi="宋体"/>
              </w:rPr>
              <w:t>，</w:t>
            </w:r>
            <w:r w:rsidRPr="001E7662">
              <w:rPr>
                <w:position w:val="-4"/>
              </w:rPr>
              <w:object w:dxaOrig="700" w:dyaOrig="260">
                <v:shape id="_x0000_i1111" type="#_x0000_t75" style="width:35.25pt;height:12.75pt" o:ole="">
                  <v:imagedata r:id="rId186" o:title=""/>
                </v:shape>
                <o:OLEObject Type="Embed" ProgID="Equation.DSMT4" ShapeID="_x0000_i1111" DrawAspect="Content" ObjectID="_1556015001" r:id="rId187"/>
              </w:object>
            </w:r>
            <w:r w:rsidRPr="000B451C">
              <w:rPr>
                <w:rFonts w:hAnsi="宋体"/>
              </w:rPr>
              <w:t>矩阵，权值矩阵</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2" type="#_x0000_t75" style="width:9pt;height:14.25pt" o:ole="">
                  <v:imagedata r:id="rId188" o:title=""/>
                </v:shape>
                <o:OLEObject Type="Embed" ProgID="Equation.DSMT4" ShapeID="_x0000_i1112" DrawAspect="Content" ObjectID="_1556015002"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3" type="#_x0000_t75" style="width:27.75pt;height:12.75pt" o:ole="">
                  <v:imagedata r:id="rId190" o:title=""/>
                </v:shape>
                <o:OLEObject Type="Embed" ProgID="Equation.DSMT4" ShapeID="_x0000_i1113" DrawAspect="Content" ObjectID="_1556015003" r:id="rId191"/>
              </w:object>
            </w:r>
            <w:r w:rsidRPr="000B451C">
              <w:rPr>
                <w:rFonts w:hAnsi="宋体"/>
              </w:rPr>
              <w:t>，</w:t>
            </w:r>
            <w:r w:rsidRPr="001E7662">
              <w:rPr>
                <w:position w:val="-4"/>
              </w:rPr>
              <w:object w:dxaOrig="580" w:dyaOrig="260">
                <v:shape id="_x0000_i1114" type="#_x0000_t75" style="width:29.25pt;height:12.75pt" o:ole="">
                  <v:imagedata r:id="rId192" o:title=""/>
                </v:shape>
                <o:OLEObject Type="Embed" ProgID="Equation.DSMT4" ShapeID="_x0000_i1114" DrawAspect="Content" ObjectID="_1556015004" r:id="rId193"/>
              </w:object>
            </w:r>
            <w:r w:rsidRPr="000B451C">
              <w:rPr>
                <w:rFonts w:hAnsi="宋体"/>
              </w:rPr>
              <w:t>列向量，权值向量</w:t>
            </w:r>
          </w:p>
        </w:tc>
      </w:tr>
      <w:tr w:rsidR="000A3A4A" w:rsidRPr="000B451C" w:rsidTr="001E7970">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5" type="#_x0000_t75" style="width:42pt;height:15.75pt" o:ole="">
                  <v:imagedata r:id="rId194" o:title=""/>
                </v:shape>
                <o:OLEObject Type="Embed" ProgID="Equation.DSMT4" ShapeID="_x0000_i1115" DrawAspect="Content" ObjectID="_1556015005" r:id="rId195"/>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6" type="#_x0000_t75" style="width:53.25pt;height:18.75pt" o:ole="">
                  <v:imagedata r:id="rId196" o:title=""/>
                </v:shape>
                <o:OLEObject Type="Embed" ProgID="Equation.DSMT4" ShapeID="_x0000_i1116" DrawAspect="Content" ObjectID="_1556015006" r:id="rId197"/>
              </w:object>
            </w:r>
            <w:r w:rsidRPr="000B451C">
              <w:t>激活函数</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7" type="#_x0000_t75" style="width:9pt;height:12.75pt" o:ole="">
                  <v:imagedata r:id="rId198" o:title=""/>
                </v:shape>
                <o:OLEObject Type="Embed" ProgID="Equation.DSMT4" ShapeID="_x0000_i1117" DrawAspect="Content" ObjectID="_1556015007"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8" type="#_x0000_t75" style="width:27.75pt;height:12.75pt" o:ole="">
                  <v:imagedata r:id="rId200" o:title=""/>
                </v:shape>
                <o:OLEObject Type="Embed" ProgID="Equation.DSMT4" ShapeID="_x0000_i1118" DrawAspect="Content" ObjectID="_1556015008" r:id="rId201"/>
              </w:object>
            </w:r>
            <w:r w:rsidRPr="000B451C">
              <w:rPr>
                <w:rFonts w:hAnsi="宋体"/>
              </w:rPr>
              <w:t>列向量，隐藏层输出</w:t>
            </w:r>
          </w:p>
        </w:tc>
      </w:tr>
      <w:tr w:rsidR="000A3A4A" w:rsidRPr="000B451C" w:rsidTr="001E7970">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9" type="#_x0000_t75" style="width:9pt;height:12.75pt" o:ole="">
                  <v:imagedata r:id="rId202" o:title=""/>
                </v:shape>
                <o:OLEObject Type="Embed" ProgID="Equation.DSMT4" ShapeID="_x0000_i1119" DrawAspect="Content" ObjectID="_1556015009"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0" type="#_x0000_t75" style="width:29.25pt;height:12.75pt" o:ole="">
                  <v:imagedata r:id="rId204" o:title=""/>
                </v:shape>
                <o:OLEObject Type="Embed" ProgID="Equation.DSMT4" ShapeID="_x0000_i1120" DrawAspect="Content" ObjectID="_1556015010" r:id="rId205"/>
              </w:object>
            </w:r>
            <w:r w:rsidRPr="004B3928">
              <w:rPr>
                <w:rFonts w:hAnsi="宋体"/>
              </w:rPr>
              <w:t>列向量，输出</w:t>
            </w:r>
          </w:p>
        </w:tc>
      </w:tr>
      <w:tr w:rsidR="000A3A4A" w:rsidRPr="000B451C" w:rsidTr="001E7970">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1" type="#_x0000_t75" style="width:9pt;height:12.75pt" o:ole="">
                  <v:imagedata r:id="rId206" o:title=""/>
                </v:shape>
                <o:OLEObject Type="Embed" ProgID="Equation.DSMT4" ShapeID="_x0000_i1121" DrawAspect="Content" ObjectID="_1556015011" r:id="rId207"/>
              </w:object>
            </w:r>
          </w:p>
        </w:tc>
        <w:tc>
          <w:tcPr>
            <w:tcW w:w="3881" w:type="pct"/>
            <w:tcBorders>
              <w:top w:val="nil"/>
              <w:bottom w:val="nil"/>
            </w:tcBorders>
            <w:vAlign w:val="center"/>
          </w:tcPr>
          <w:p w:rsidR="000A3A4A" w:rsidRPr="004808B4" w:rsidRDefault="000A3A4A" w:rsidP="00824851">
            <w:pPr>
              <w:pStyle w:val="6"/>
            </w:pPr>
            <w:r w:rsidRPr="001E7662">
              <w:rPr>
                <w:position w:val="-4"/>
              </w:rPr>
              <w:object w:dxaOrig="580" w:dyaOrig="260">
                <v:shape id="_x0000_i1122" type="#_x0000_t75" style="width:29.25pt;height:12.75pt" o:ole="">
                  <v:imagedata r:id="rId208" o:title=""/>
                </v:shape>
                <o:OLEObject Type="Embed" ProgID="Equation.DSMT4" ShapeID="_x0000_i1122" DrawAspect="Content" ObjectID="_1556015012" r:id="rId209"/>
              </w:object>
            </w:r>
            <w:r w:rsidRPr="004808B4">
              <w:rPr>
                <w:rFonts w:hAnsi="宋体"/>
              </w:rPr>
              <w:t>指示</w:t>
            </w:r>
            <w:r w:rsidR="00622113">
              <w:rPr>
                <w:rFonts w:hAnsi="宋体"/>
              </w:rPr>
              <w:t>器</w:t>
            </w:r>
            <w:r w:rsidR="00530D2A">
              <w:rPr>
                <w:rFonts w:hAnsi="宋体"/>
              </w:rPr>
              <w:t>向量</w:t>
            </w:r>
            <w:r w:rsidR="00D114F8" w:rsidRPr="004808B4">
              <w:fldChar w:fldCharType="begin"/>
            </w:r>
            <w:r w:rsidRPr="004808B4">
              <w:instrText xml:space="preserve"> QUOTE </w:instrText>
            </w:r>
            <w:r w:rsidR="00C67BB3">
              <w:pict>
                <v:shape id="_x0000_i1123" type="#_x0000_t75" style="width:66.75pt;height:31.5pt" equationxml="&lt;">
                  <v:imagedata r:id="rId210" o:title="" chromakey="white"/>
                </v:shape>
              </w:pict>
            </w:r>
            <w:r w:rsidR="00D114F8" w:rsidRPr="004808B4">
              <w:fldChar w:fldCharType="separate"/>
            </w:r>
            <w:r w:rsidR="00C67BB3">
              <w:pict>
                <v:shape id="_x0000_i1124" type="#_x0000_t75" style="width:66pt;height:31.5pt" equationxml="&lt;">
                  <v:imagedata r:id="rId210" o:title="" chromakey="white"/>
                </v:shape>
              </w:pict>
            </w:r>
            <w:r w:rsidR="00D114F8" w:rsidRPr="004808B4">
              <w:fldChar w:fldCharType="end"/>
            </w:r>
          </w:p>
        </w:tc>
      </w:tr>
      <w:tr w:rsidR="000A3A4A" w:rsidRPr="000B451C" w:rsidTr="001E7970">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1.25pt;height:12.75pt" o:ole="">
                  <v:imagedata r:id="rId211" o:title=""/>
                </v:shape>
                <o:OLEObject Type="Embed" ProgID="Equation.DSMT4" ShapeID="_x0000_i1125" DrawAspect="Content" ObjectID="_1556015013" r:id="rId212"/>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29.25pt;height:12.75pt" o:ole="">
                  <v:imagedata r:id="rId213" o:title=""/>
                </v:shape>
                <o:OLEObject Type="Embed" ProgID="Equation.DSMT4" ShapeID="_x0000_i1126" DrawAspect="Content" ObjectID="_1556015014" r:id="rId214"/>
              </w:object>
            </w:r>
            <w:r w:rsidRPr="00692E3E">
              <w:rPr>
                <w:rFonts w:hAnsi="宋体"/>
              </w:rPr>
              <w:t>，</w:t>
            </w:r>
            <w:r w:rsidRPr="001E7662">
              <w:rPr>
                <w:position w:val="-4"/>
              </w:rPr>
              <w:object w:dxaOrig="540" w:dyaOrig="260">
                <v:shape id="_x0000_i1127" type="#_x0000_t75" style="width:27.75pt;height:12.75pt" o:ole="">
                  <v:imagedata r:id="rId215" o:title=""/>
                </v:shape>
                <o:OLEObject Type="Embed" ProgID="Equation.DSMT4" ShapeID="_x0000_i1127" DrawAspect="Content" ObjectID="_1556015015" r:id="rId216"/>
              </w:object>
            </w:r>
            <w:r w:rsidRPr="00692E3E">
              <w:rPr>
                <w:rFonts w:hAnsi="宋体"/>
              </w:rPr>
              <w:t>列向量，误差</w:t>
            </w:r>
          </w:p>
        </w:tc>
      </w:tr>
      <w:tr w:rsidR="000A3A4A" w:rsidRPr="000B451C" w:rsidTr="001E7970">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25pt;height:14.25pt" o:ole="">
                  <v:imagedata r:id="rId217" o:title=""/>
                </v:shape>
                <o:OLEObject Type="Embed" ProgID="Equation.DSMT4" ShapeID="_x0000_i1128" DrawAspect="Content" ObjectID="_1556015016" r:id="rId218"/>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25pt;height:12.75pt" o:ole="">
                  <v:imagedata r:id="rId184" o:title=""/>
                </v:shape>
                <o:OLEObject Type="Embed" ProgID="Equation.DSMT4" ShapeID="_x0000_i1129" DrawAspect="Content" ObjectID="_1556015017" r:id="rId219"/>
              </w:object>
            </w:r>
            <w:r w:rsidRPr="000B451C">
              <w:rPr>
                <w:rFonts w:hAnsi="宋体"/>
              </w:rPr>
              <w:t>，</w:t>
            </w:r>
            <w:r w:rsidRPr="001E7662">
              <w:rPr>
                <w:position w:val="-4"/>
              </w:rPr>
              <w:object w:dxaOrig="700" w:dyaOrig="260">
                <v:shape id="_x0000_i1130" type="#_x0000_t75" style="width:35.25pt;height:12.75pt" o:ole="">
                  <v:imagedata r:id="rId186" o:title=""/>
                </v:shape>
                <o:OLEObject Type="Embed" ProgID="Equation.DSMT4" ShapeID="_x0000_i1130" DrawAspect="Content" ObjectID="_1556015018" r:id="rId220"/>
              </w:object>
            </w:r>
            <w:r w:rsidRPr="00C9225F">
              <w:rPr>
                <w:rFonts w:hAnsi="宋体"/>
              </w:rPr>
              <w:t>矩阵，更新值</w:t>
            </w:r>
          </w:p>
        </w:tc>
      </w:tr>
      <w:tr w:rsidR="000A3A4A" w:rsidRPr="000B451C" w:rsidTr="001E7970">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1.25pt;height:11.25pt" o:ole="">
                  <v:imagedata r:id="rId221" o:title=""/>
                </v:shape>
                <o:OLEObject Type="Embed" ProgID="Equation.DSMT4" ShapeID="_x0000_i1131" DrawAspect="Content" ObjectID="_1556015019" r:id="rId222"/>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1E7970">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1.25pt;height:12.75pt" o:ole="">
                  <v:imagedata r:id="rId223" o:title=""/>
                </v:shape>
                <o:OLEObject Type="Embed" ProgID="Equation.DSMT4" ShapeID="_x0000_i1132" DrawAspect="Content" ObjectID="_1556015020" r:id="rId224"/>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Pr>
          <w:rFonts w:hint="eastAsia"/>
        </w:rPr>
        <w:t>：</w:t>
      </w:r>
      <w:r>
        <w:rPr>
          <w:rFonts w:hint="eastAsia"/>
        </w:rPr>
        <w:t xml:space="preserve"> </w:t>
      </w:r>
    </w:p>
    <w:tbl>
      <w:tblPr>
        <w:tblW w:w="0" w:type="auto"/>
        <w:jc w:val="center"/>
        <w:tblLook w:val="04A0"/>
      </w:tblPr>
      <w:tblGrid>
        <w:gridCol w:w="7479"/>
        <w:gridCol w:w="1467"/>
      </w:tblGrid>
      <w:tr w:rsidR="000A3A4A" w:rsidTr="001E7970">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75pt;height:38.25pt" o:ole="">
                  <v:imagedata r:id="rId225" o:title=""/>
                </v:shape>
                <o:OLEObject Type="Embed" ProgID="Equation.DSMT4" ShapeID="_x0000_i1133" DrawAspect="Content" ObjectID="_1556015021" r:id="rId226"/>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4" type="#_x0000_t75" style="width:9pt;height:12.75pt" o:ole="">
            <v:imagedata r:id="rId227" o:title=""/>
          </v:shape>
          <o:OLEObject Type="Embed" ProgID="Equation.DSMT4" ShapeID="_x0000_i1134" DrawAspect="Content" ObjectID="_1556015022" r:id="rId228"/>
        </w:object>
      </w:r>
      <w:r w:rsidR="004F2A76">
        <w:t>为噪声比率</w:t>
      </w:r>
      <w:r w:rsidR="004F2A76">
        <w:rPr>
          <w:rFonts w:hint="eastAsia"/>
        </w:rPr>
        <w:t>，</w:t>
      </w:r>
      <w:r w:rsidR="004F2A76" w:rsidRPr="002B4D0C">
        <w:rPr>
          <w:position w:val="-6"/>
        </w:rPr>
        <w:object w:dxaOrig="220" w:dyaOrig="279">
          <v:shape id="_x0000_i1135" type="#_x0000_t75" style="width:11.25pt;height:14.25pt" o:ole="">
            <v:imagedata r:id="rId229" o:title=""/>
          </v:shape>
          <o:OLEObject Type="Embed" ProgID="Equation.DSMT4" ShapeID="_x0000_i1135" DrawAspect="Content" ObjectID="_1556015023" r:id="rId230"/>
        </w:object>
      </w:r>
      <w:r w:rsidR="004F2A76">
        <w:t>为数据置信度参数</w:t>
      </w:r>
      <w:r w:rsidR="004F2A76">
        <w:rPr>
          <w:rFonts w:hint="eastAsia"/>
        </w:rPr>
        <w:t>，</w:t>
      </w:r>
      <w:r w:rsidR="004F2A76">
        <w:t>本文</w:t>
      </w:r>
      <w:r w:rsidR="007B0E15">
        <w:t>实验</w:t>
      </w:r>
      <w:r w:rsidR="004F2A76">
        <w:t>中由于对数据已进行</w:t>
      </w:r>
      <w:r w:rsidR="007B0E15">
        <w:lastRenderedPageBreak/>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6" type="#_x0000_t75" style="width:11.25pt;height:14.25pt" o:ole="">
            <v:imagedata r:id="rId231" o:title=""/>
          </v:shape>
          <o:OLEObject Type="Embed" ProgID="Equation.DSMT4" ShapeID="_x0000_i1136" DrawAspect="Content" ObjectID="_1556015024" r:id="rId232"/>
        </w:object>
      </w:r>
      <w:r w:rsidR="004F2A76">
        <w:t>取值</w:t>
      </w:r>
      <w:r w:rsidR="004F2A76">
        <w:rPr>
          <w:rFonts w:hint="eastAsia"/>
        </w:rPr>
        <w:t>1</w:t>
      </w:r>
      <w:r w:rsidR="000A3A4A">
        <w:rPr>
          <w:rFonts w:hint="eastAsia"/>
        </w:rPr>
        <w:t>，</w:t>
      </w:r>
      <w:r w:rsidR="007B0E15">
        <w:rPr>
          <w:rFonts w:hint="eastAsia"/>
        </w:rPr>
        <w:t>即直接使用数据向量</w:t>
      </w:r>
      <w:r w:rsidR="004F2A76">
        <w:rPr>
          <w:rFonts w:hint="eastAsia"/>
        </w:rPr>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7" type="#_x0000_t75" style="width:101.25pt;height:38.25pt" o:ole="">
                  <v:imagedata r:id="rId233" o:title=""/>
                </v:shape>
                <o:OLEObject Type="Embed" ProgID="Equation.DSMT4" ShapeID="_x0000_i1137" DrawAspect="Content" ObjectID="_1556015025" r:id="rId234"/>
              </w:object>
            </w:r>
          </w:p>
        </w:tc>
        <w:tc>
          <w:tcPr>
            <w:tcW w:w="1467" w:type="dxa"/>
            <w:vAlign w:val="center"/>
          </w:tcPr>
          <w:p w:rsidR="00D90A63" w:rsidRDefault="00D90A63" w:rsidP="001E7970">
            <w:pPr>
              <w:pStyle w:val="a1"/>
            </w:pPr>
          </w:p>
        </w:tc>
      </w:tr>
    </w:tbl>
    <w:p w:rsidR="008E37C8"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D114F8">
        <w:fldChar w:fldCharType="begin"/>
      </w:r>
      <w:r w:rsidR="000A3A4A">
        <w:instrText xml:space="preserve"> </w:instrText>
      </w:r>
      <w:r w:rsidR="000A3A4A">
        <w:rPr>
          <w:rFonts w:hint="eastAsia"/>
        </w:rPr>
        <w:instrText>REF _Ref477726574 \r \h</w:instrText>
      </w:r>
      <w:r w:rsidR="000A3A4A">
        <w:instrText xml:space="preserve"> </w:instrText>
      </w:r>
      <w:r w:rsidR="00D114F8">
        <w:fldChar w:fldCharType="separate"/>
      </w:r>
      <w:r w:rsidR="00A66881">
        <w:rPr>
          <w:rFonts w:hint="eastAsia"/>
        </w:rPr>
        <w:t>图</w:t>
      </w:r>
      <w:r w:rsidR="00A66881">
        <w:rPr>
          <w:rFonts w:hint="eastAsia"/>
        </w:rPr>
        <w:t>3-1</w:t>
      </w:r>
      <w:r w:rsidR="00D114F8">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D114F8">
        <w:fldChar w:fldCharType="begin"/>
      </w:r>
      <w:r w:rsidR="008E37C8">
        <w:instrText xml:space="preserve"> </w:instrText>
      </w:r>
      <w:r w:rsidR="008E37C8">
        <w:rPr>
          <w:rFonts w:hint="eastAsia"/>
        </w:rPr>
        <w:instrText>REF _Ref477727223 \r \h</w:instrText>
      </w:r>
      <w:r w:rsidR="008E37C8">
        <w:instrText xml:space="preserve"> </w:instrText>
      </w:r>
      <w:r w:rsidR="00D114F8">
        <w:fldChar w:fldCharType="separate"/>
      </w:r>
      <w:r w:rsidR="00A66881">
        <w:rPr>
          <w:rFonts w:hint="eastAsia"/>
        </w:rPr>
        <w:t>图</w:t>
      </w:r>
      <w:r w:rsidR="00A66881">
        <w:rPr>
          <w:rFonts w:hint="eastAsia"/>
        </w:rPr>
        <w:t>3-2</w:t>
      </w:r>
      <w:r w:rsidR="00D114F8">
        <w:fldChar w:fldCharType="end"/>
      </w:r>
      <w:r w:rsidR="008E37C8">
        <w:rPr>
          <w:rFonts w:hint="eastAsia"/>
        </w:rPr>
        <w:t>。其中</w:t>
      </w:r>
      <w:r w:rsidR="008E37C8" w:rsidRPr="001E7662">
        <w:rPr>
          <w:position w:val="-12"/>
        </w:rPr>
        <w:object w:dxaOrig="300" w:dyaOrig="360">
          <v:shape id="_x0000_i1138" type="#_x0000_t75" style="width:15.75pt;height:18.75pt" o:ole="">
            <v:imagedata r:id="rId235" o:title=""/>
          </v:shape>
          <o:OLEObject Type="Embed" ProgID="Equation.DSMT4" ShapeID="_x0000_i1138" DrawAspect="Content" ObjectID="_1556015026" r:id="rId236"/>
        </w:object>
      </w:r>
      <w:r w:rsidR="008E37C8">
        <w:rPr>
          <w:rFonts w:hint="eastAsia"/>
        </w:rPr>
        <w:t>、</w:t>
      </w:r>
      <w:r w:rsidR="008E37C8" w:rsidRPr="001E7662">
        <w:rPr>
          <w:position w:val="-12"/>
        </w:rPr>
        <w:object w:dxaOrig="279" w:dyaOrig="360">
          <v:shape id="_x0000_i1139" type="#_x0000_t75" style="width:14.25pt;height:18.75pt" o:ole="">
            <v:imagedata r:id="rId237" o:title=""/>
          </v:shape>
          <o:OLEObject Type="Embed" ProgID="Equation.DSMT4" ShapeID="_x0000_i1139" DrawAspect="Content" ObjectID="_1556015027" r:id="rId238"/>
        </w:object>
      </w:r>
      <w:r w:rsidR="008E37C8">
        <w:t>作为</w:t>
      </w:r>
      <w:r w:rsidR="008E37C8" w:rsidRPr="001E7662">
        <w:rPr>
          <w:position w:val="-6"/>
        </w:rPr>
        <w:object w:dxaOrig="420" w:dyaOrig="320">
          <v:shape id="_x0000_i1140" type="#_x0000_t75" style="width:21.75pt;height:15.75pt" o:ole="">
            <v:imagedata r:id="rId239" o:title=""/>
          </v:shape>
          <o:OLEObject Type="Embed" ProgID="Equation.DSMT4" ShapeID="_x0000_i1140" DrawAspect="Content" ObjectID="_1556015028" r:id="rId240"/>
        </w:object>
      </w:r>
      <w:r w:rsidR="008E37C8">
        <w:rPr>
          <w:rFonts w:hint="eastAsia"/>
        </w:rPr>
        <w:t>、</w:t>
      </w:r>
      <w:r w:rsidR="008E37C8" w:rsidRPr="001E7662">
        <w:rPr>
          <w:position w:val="-12"/>
        </w:rPr>
        <w:object w:dxaOrig="320" w:dyaOrig="360">
          <v:shape id="_x0000_i1141" type="#_x0000_t75" style="width:15.75pt;height:18.75pt" o:ole="">
            <v:imagedata r:id="rId241" o:title=""/>
          </v:shape>
          <o:OLEObject Type="Embed" ProgID="Equation.DSMT4" ShapeID="_x0000_i1141" DrawAspect="Content" ObjectID="_1556015029" r:id="rId242"/>
        </w:object>
      </w:r>
      <w:r w:rsidR="008E37C8">
        <w:t>事件的参数条件</w:t>
      </w:r>
      <w:r w:rsidR="008E37C8">
        <w:rPr>
          <w:rFonts w:hint="eastAsia"/>
        </w:rPr>
        <w:t>，分别决定两个概率事件的表现。</w:t>
      </w:r>
    </w:p>
    <w:tbl>
      <w:tblPr>
        <w:tblW w:w="8897" w:type="dxa"/>
        <w:tblLook w:val="04A0"/>
      </w:tblPr>
      <w:tblGrid>
        <w:gridCol w:w="4239"/>
        <w:gridCol w:w="4658"/>
      </w:tblGrid>
      <w:tr w:rsidR="000A3A4A" w:rsidTr="007B58EE">
        <w:trPr>
          <w:trHeight w:val="4029"/>
        </w:trPr>
        <w:tc>
          <w:tcPr>
            <w:tcW w:w="4363" w:type="dxa"/>
            <w:vAlign w:val="center"/>
          </w:tcPr>
          <w:p w:rsidR="000A3A4A" w:rsidRDefault="00B31429" w:rsidP="007B58EE">
            <w:pPr>
              <w:pStyle w:val="6"/>
            </w:pPr>
            <w:r>
              <w:object w:dxaOrig="3929" w:dyaOrig="3525">
                <v:shape id="_x0000_i1142" type="#_x0000_t75" style="width:197.25pt;height:175.5pt" o:ole="">
                  <v:imagedata r:id="rId243" o:title=""/>
                </v:shape>
                <o:OLEObject Type="Embed" ProgID="Visio.Drawing.11" ShapeID="_x0000_i1142" DrawAspect="Content" ObjectID="_1556015030" r:id="rId244"/>
              </w:object>
            </w:r>
          </w:p>
        </w:tc>
        <w:tc>
          <w:tcPr>
            <w:tcW w:w="4534" w:type="dxa"/>
            <w:vAlign w:val="center"/>
          </w:tcPr>
          <w:p w:rsidR="000A3A4A" w:rsidRDefault="00A24729" w:rsidP="007B58EE">
            <w:pPr>
              <w:pStyle w:val="6"/>
            </w:pPr>
            <w:r>
              <w:object w:dxaOrig="4424" w:dyaOrig="3233">
                <v:shape id="_x0000_i1143" type="#_x0000_t75" style="width:222pt;height:162pt" o:ole="">
                  <v:imagedata r:id="rId245" o:title=""/>
                </v:shape>
                <o:OLEObject Type="Embed" ProgID="Visio.Drawing.11" ShapeID="_x0000_i1143" DrawAspect="Content" ObjectID="_1556015031" r:id="rId246"/>
              </w:object>
            </w:r>
          </w:p>
        </w:tc>
      </w:tr>
      <w:tr w:rsidR="000A3A4A" w:rsidTr="002F22C1">
        <w:trPr>
          <w:trHeight w:val="89"/>
        </w:trPr>
        <w:tc>
          <w:tcPr>
            <w:tcW w:w="4363" w:type="dxa"/>
          </w:tcPr>
          <w:p w:rsidR="000A3A4A" w:rsidRDefault="000A3A4A" w:rsidP="00C40C68">
            <w:pPr>
              <w:pStyle w:val="3"/>
            </w:pPr>
            <w:bookmarkStart w:id="157" w:name="_Ref477726574"/>
            <w:r>
              <w:rPr>
                <w:rFonts w:hint="eastAsia"/>
              </w:rPr>
              <w:t>堆叠降噪自动编码机实例</w:t>
            </w:r>
            <w:bookmarkEnd w:id="157"/>
          </w:p>
        </w:tc>
        <w:tc>
          <w:tcPr>
            <w:tcW w:w="4534" w:type="dxa"/>
          </w:tcPr>
          <w:p w:rsidR="000A3A4A" w:rsidRDefault="000A3A4A" w:rsidP="00C40C68">
            <w:pPr>
              <w:pStyle w:val="3"/>
            </w:pPr>
            <w:bookmarkStart w:id="158" w:name="_Ref477727223"/>
            <w:r>
              <w:rPr>
                <w:rFonts w:hint="eastAsia"/>
              </w:rPr>
              <w:t>堆叠降噪自动编码机图模型</w:t>
            </w:r>
            <w:bookmarkEnd w:id="158"/>
          </w:p>
        </w:tc>
      </w:tr>
    </w:tbl>
    <w:p w:rsidR="000A3A4A" w:rsidRDefault="000A3A4A" w:rsidP="000A3A4A">
      <w:pPr>
        <w:pStyle w:val="30"/>
        <w:numPr>
          <w:ilvl w:val="2"/>
          <w:numId w:val="6"/>
        </w:numPr>
        <w:spacing w:before="223" w:after="223"/>
        <w:ind w:left="0" w:firstLine="0"/>
      </w:pPr>
      <w:bookmarkStart w:id="159" w:name="_Toc476341164"/>
      <w:bookmarkStart w:id="160" w:name="_Toc476602584"/>
      <w:bookmarkStart w:id="161" w:name="_Toc482270081"/>
      <w:r>
        <w:rPr>
          <w:rFonts w:hint="eastAsia"/>
        </w:rPr>
        <w:t>概率矩阵分解的概率图模型</w:t>
      </w:r>
      <w:bookmarkEnd w:id="159"/>
      <w:bookmarkEnd w:id="160"/>
      <w:bookmarkEnd w:id="161"/>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D114F8">
        <w:fldChar w:fldCharType="begin"/>
      </w:r>
      <w:r>
        <w:instrText xml:space="preserve"> </w:instrText>
      </w:r>
      <w:r>
        <w:rPr>
          <w:rFonts w:hint="eastAsia"/>
        </w:rPr>
        <w:instrText>REF _Ref477728593 \r \h</w:instrText>
      </w:r>
      <w:r>
        <w:instrText xml:space="preserve"> </w:instrText>
      </w:r>
      <w:r w:rsidR="00D114F8">
        <w:fldChar w:fldCharType="separate"/>
      </w:r>
      <w:r w:rsidR="00A66881">
        <w:rPr>
          <w:rFonts w:hint="eastAsia"/>
        </w:rPr>
        <w:t>图</w:t>
      </w:r>
      <w:r w:rsidR="00A66881">
        <w:rPr>
          <w:rFonts w:hint="eastAsia"/>
        </w:rPr>
        <w:t>3-3</w:t>
      </w:r>
      <w:r w:rsidR="00D114F8">
        <w:fldChar w:fldCharType="end"/>
      </w:r>
      <w:r>
        <w:t>的概率图模型</w:t>
      </w:r>
      <w:r w:rsidR="00D114F8">
        <w:fldChar w:fldCharType="begin"/>
      </w:r>
      <w:r w:rsidR="00E577F5">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D114F8">
        <w:fldChar w:fldCharType="separate"/>
      </w:r>
      <w:r w:rsidR="00E577F5" w:rsidRPr="00E577F5">
        <w:rPr>
          <w:noProof/>
          <w:vertAlign w:val="superscript"/>
        </w:rPr>
        <w:t>[</w:t>
      </w:r>
      <w:hyperlink w:anchor="_ENREF_32" w:tooltip="Salakhutdinov, 2008 #20" w:history="1">
        <w:r w:rsidR="00F85F8F" w:rsidRPr="00E577F5">
          <w:rPr>
            <w:noProof/>
            <w:vertAlign w:val="superscript"/>
          </w:rPr>
          <w:t>32</w:t>
        </w:r>
      </w:hyperlink>
      <w:r w:rsidR="00E577F5" w:rsidRPr="00E577F5">
        <w:rPr>
          <w:noProof/>
          <w:vertAlign w:val="superscript"/>
        </w:rPr>
        <w:t>]</w:t>
      </w:r>
      <w:r w:rsidR="00D114F8">
        <w:fldChar w:fldCharType="end"/>
      </w:r>
      <w:r>
        <w:rPr>
          <w:rFonts w:hint="eastAsia"/>
        </w:rPr>
        <w:t>，</w:t>
      </w:r>
      <w:r>
        <w:t>由概率图模型设计</w:t>
      </w:r>
      <w:r>
        <w:t>PMF</w:t>
      </w:r>
      <w:r>
        <w:t>的模型生成过程</w:t>
      </w:r>
      <w:r>
        <w:rPr>
          <w:rFonts w:hint="eastAsia"/>
        </w:rPr>
        <w:t>，利用高斯分布通过对各向量参数进行初始化抽样，得到</w:t>
      </w:r>
      <w:r w:rsidR="00D114F8">
        <w:fldChar w:fldCharType="begin"/>
      </w:r>
      <w:r>
        <w:instrText xml:space="preserve"> </w:instrText>
      </w:r>
      <w:r>
        <w:rPr>
          <w:rFonts w:hint="eastAsia"/>
        </w:rPr>
        <w:instrText>REF _Ref477727433 \r \h</w:instrText>
      </w:r>
      <w:r>
        <w:instrText xml:space="preserve"> </w:instrText>
      </w:r>
      <w:r w:rsidR="00D114F8">
        <w:fldChar w:fldCharType="separate"/>
      </w:r>
      <w:r w:rsidR="00A66881">
        <w:rPr>
          <w:rFonts w:hint="eastAsia"/>
        </w:rPr>
        <w:t>表</w:t>
      </w:r>
      <w:r w:rsidR="00A66881">
        <w:rPr>
          <w:rFonts w:hint="eastAsia"/>
        </w:rPr>
        <w:t>3-1</w:t>
      </w:r>
      <w:r w:rsidR="00D114F8">
        <w:fldChar w:fldCharType="end"/>
      </w:r>
      <w:r>
        <w:rPr>
          <w:rFonts w:hint="eastAsia"/>
        </w:rPr>
        <w:t>。</w:t>
      </w:r>
      <w:r w:rsidR="00C9297B">
        <w:rPr>
          <w:rFonts w:hint="eastAsia"/>
        </w:rPr>
        <w:t>其中</w:t>
      </w:r>
      <w:r w:rsidR="00C9297B" w:rsidRPr="001E7662">
        <w:rPr>
          <w:position w:val="-14"/>
        </w:rPr>
        <w:object w:dxaOrig="320" w:dyaOrig="380">
          <v:shape id="_x0000_i1144" type="#_x0000_t75" style="width:15.75pt;height:18.75pt" o:ole="">
            <v:imagedata r:id="rId247" o:title=""/>
          </v:shape>
          <o:OLEObject Type="Embed" ProgID="Equation.DSMT4" ShapeID="_x0000_i1144" DrawAspect="Content" ObjectID="_1556015032" r:id="rId248"/>
        </w:object>
      </w:r>
      <w:r w:rsidR="00C9297B">
        <w:rPr>
          <w:rFonts w:hint="eastAsia"/>
        </w:rPr>
        <w:t>是</w:t>
      </w:r>
      <w:r w:rsidR="00C9297B" w:rsidRPr="001E7662">
        <w:rPr>
          <w:position w:val="-14"/>
        </w:rPr>
        <w:object w:dxaOrig="340" w:dyaOrig="380">
          <v:shape id="_x0000_i1145" type="#_x0000_t75" style="width:16.5pt;height:18.75pt" o:ole="">
            <v:imagedata r:id="rId249" o:title=""/>
          </v:shape>
          <o:OLEObject Type="Embed" ProgID="Equation.DSMT4" ShapeID="_x0000_i1145" DrawAspect="Content" ObjectID="_1556015033" r:id="rId250"/>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6" type="#_x0000_t75" style="width:15.75pt;height:18.75pt" o:ole="">
            <v:imagedata r:id="rId251" o:title=""/>
          </v:shape>
          <o:OLEObject Type="Embed" ProgID="Equation.DSMT4" ShapeID="_x0000_i1146" DrawAspect="Content" ObjectID="_1556015034" r:id="rId252"/>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w:t>
      </w:r>
      <w:r w:rsidR="002B6841">
        <w:rPr>
          <w:rFonts w:hint="eastAsia"/>
        </w:rPr>
        <w:t>，使用</w:t>
      </w:r>
      <w:r>
        <w:rPr>
          <w:rFonts w:hint="eastAsia"/>
        </w:rPr>
        <w:t>一致性策略，描述为令</w:t>
      </w:r>
      <w:r>
        <w:rPr>
          <w:rFonts w:hint="eastAsia"/>
        </w:rPr>
        <w:lastRenderedPageBreak/>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173844">
            <w:pPr>
              <w:pStyle w:val="31"/>
              <w:numPr>
                <w:ilvl w:val="0"/>
                <w:numId w:val="32"/>
              </w:numPr>
            </w:pPr>
            <w:bookmarkStart w:id="162" w:name="_Ref477727433"/>
            <w:r>
              <w:rPr>
                <w:rFonts w:hint="eastAsia"/>
              </w:rPr>
              <w:t>PMF</w:t>
            </w:r>
            <w:r>
              <w:rPr>
                <w:rFonts w:hint="eastAsia"/>
              </w:rPr>
              <w:t>模型定义</w:t>
            </w:r>
            <w:bookmarkEnd w:id="162"/>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173844">
            <w:pPr>
              <w:pStyle w:val="6"/>
              <w:numPr>
                <w:ilvl w:val="0"/>
                <w:numId w:val="28"/>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47" type="#_x0000_t75" style="width:83.25pt;height:18.75pt" o:ole="">
                  <v:imagedata r:id="rId253" o:title=""/>
                </v:shape>
                <o:OLEObject Type="Embed" ProgID="Equation.DSMT4" ShapeID="_x0000_i1147" DrawAspect="Content" ObjectID="_1556015035" r:id="rId254"/>
              </w:object>
            </w:r>
          </w:p>
          <w:p w:rsidR="000A3A4A" w:rsidRDefault="000A3A4A" w:rsidP="00173844">
            <w:pPr>
              <w:pStyle w:val="6"/>
              <w:numPr>
                <w:ilvl w:val="0"/>
                <w:numId w:val="28"/>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48" type="#_x0000_t75" style="width:86.25pt;height:20.25pt" o:ole="">
                  <v:imagedata r:id="rId255" o:title=""/>
                </v:shape>
                <o:OLEObject Type="Embed" ProgID="Equation.DSMT4" ShapeID="_x0000_i1148" DrawAspect="Content" ObjectID="_1556015036" r:id="rId256"/>
              </w:object>
            </w:r>
          </w:p>
          <w:p w:rsidR="000A3A4A" w:rsidRPr="008A79A2" w:rsidRDefault="000A3A4A" w:rsidP="00173844">
            <w:pPr>
              <w:pStyle w:val="6"/>
              <w:numPr>
                <w:ilvl w:val="0"/>
                <w:numId w:val="28"/>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49" type="#_x0000_t75" style="width:98.25pt;height:20.25pt" o:ole="">
                  <v:imagedata r:id="rId257" o:title=""/>
                </v:shape>
                <o:OLEObject Type="Embed" ProgID="Equation.DSMT4" ShapeID="_x0000_i1149" DrawAspect="Content" ObjectID="_1556015037" r:id="rId258"/>
              </w:object>
            </w:r>
          </w:p>
        </w:tc>
      </w:tr>
    </w:tbl>
    <w:p w:rsidR="00FA07B1" w:rsidRDefault="00FA07B1" w:rsidP="000A3A4A">
      <w:pPr>
        <w:pStyle w:val="5"/>
        <w:ind w:firstLine="485"/>
      </w:pPr>
    </w:p>
    <w:tbl>
      <w:tblPr>
        <w:tblW w:w="0" w:type="auto"/>
        <w:tblLook w:val="04A0"/>
      </w:tblPr>
      <w:tblGrid>
        <w:gridCol w:w="3286"/>
        <w:gridCol w:w="5660"/>
      </w:tblGrid>
      <w:tr w:rsidR="009951BB" w:rsidTr="00FA07B1">
        <w:trPr>
          <w:trHeight w:val="1450"/>
        </w:trPr>
        <w:tc>
          <w:tcPr>
            <w:tcW w:w="3286" w:type="dxa"/>
          </w:tcPr>
          <w:p w:rsidR="009951BB" w:rsidRDefault="009951BB" w:rsidP="00C40C68">
            <w:pPr>
              <w:pStyle w:val="6"/>
            </w:pPr>
            <w:r>
              <w:object w:dxaOrig="2724" w:dyaOrig="3233">
                <v:shape id="_x0000_i1150" type="#_x0000_t75" style="width:136.5pt;height:162pt" o:ole="">
                  <v:imagedata r:id="rId259" o:title=""/>
                </v:shape>
                <o:OLEObject Type="Embed" ProgID="Visio.Drawing.11" ShapeID="_x0000_i1150" DrawAspect="Content" ObjectID="_1556015038" r:id="rId260"/>
              </w:object>
            </w:r>
          </w:p>
        </w:tc>
        <w:tc>
          <w:tcPr>
            <w:tcW w:w="5660" w:type="dxa"/>
          </w:tcPr>
          <w:p w:rsidR="009951BB" w:rsidRDefault="00706BBB" w:rsidP="00C40C68">
            <w:pPr>
              <w:pStyle w:val="6"/>
            </w:pPr>
            <w:r>
              <w:object w:dxaOrig="5444" w:dyaOrig="4630">
                <v:shape id="_x0000_i1151" type="#_x0000_t75" style="width:272.25pt;height:231.75pt" o:ole="">
                  <v:imagedata r:id="rId261" o:title=""/>
                </v:shape>
                <o:OLEObject Type="Embed" ProgID="Visio.Drawing.11" ShapeID="_x0000_i1151" DrawAspect="Content" ObjectID="_1556015039" r:id="rId262"/>
              </w:object>
            </w:r>
          </w:p>
        </w:tc>
      </w:tr>
      <w:tr w:rsidR="009951BB" w:rsidTr="00FA07B1">
        <w:trPr>
          <w:trHeight w:val="80"/>
        </w:trPr>
        <w:tc>
          <w:tcPr>
            <w:tcW w:w="3286" w:type="dxa"/>
          </w:tcPr>
          <w:p w:rsidR="009951BB" w:rsidRDefault="009951BB" w:rsidP="00C40C68">
            <w:pPr>
              <w:pStyle w:val="3"/>
            </w:pPr>
            <w:bookmarkStart w:id="163" w:name="_Ref477728593"/>
            <w:r>
              <w:rPr>
                <w:rFonts w:hint="eastAsia"/>
              </w:rPr>
              <w:t>概率矩阵分解概率图模型</w:t>
            </w:r>
            <w:bookmarkEnd w:id="163"/>
          </w:p>
        </w:tc>
        <w:tc>
          <w:tcPr>
            <w:tcW w:w="5660" w:type="dxa"/>
          </w:tcPr>
          <w:p w:rsidR="009951BB" w:rsidRDefault="007D190F" w:rsidP="00C40C68">
            <w:pPr>
              <w:pStyle w:val="3"/>
            </w:pPr>
            <w:bookmarkStart w:id="164" w:name="_Ref477729107"/>
            <w:r>
              <w:rPr>
                <w:rFonts w:hint="eastAsia"/>
              </w:rPr>
              <w:t>CDL-i</w:t>
            </w:r>
            <w:r w:rsidR="0036513D">
              <w:rPr>
                <w:rFonts w:hint="eastAsia"/>
              </w:rPr>
              <w:t>概率图模型</w:t>
            </w:r>
            <w:bookmarkEnd w:id="164"/>
          </w:p>
        </w:tc>
      </w:tr>
    </w:tbl>
    <w:p w:rsidR="000A3A4A" w:rsidRDefault="000A3A4A" w:rsidP="000A3A4A">
      <w:pPr>
        <w:pStyle w:val="30"/>
        <w:numPr>
          <w:ilvl w:val="2"/>
          <w:numId w:val="6"/>
        </w:numPr>
        <w:spacing w:before="223" w:after="223"/>
        <w:ind w:left="0" w:firstLine="0"/>
      </w:pPr>
      <w:bookmarkStart w:id="165" w:name="_Toc476602585"/>
      <w:bookmarkStart w:id="166" w:name="_Toc482270082"/>
      <w:r>
        <w:rPr>
          <w:rFonts w:hint="eastAsia"/>
        </w:rPr>
        <w:t>CDL</w:t>
      </w:r>
      <w:r w:rsidR="00F2778F">
        <w:rPr>
          <w:rFonts w:hint="eastAsia"/>
        </w:rPr>
        <w:t>-i</w:t>
      </w:r>
      <w:r>
        <w:rPr>
          <w:rFonts w:hint="eastAsia"/>
        </w:rPr>
        <w:t>的概率图模型</w:t>
      </w:r>
      <w:bookmarkEnd w:id="165"/>
      <w:bookmarkEnd w:id="166"/>
    </w:p>
    <w:p w:rsidR="000A3A4A" w:rsidRDefault="000A3A4A" w:rsidP="000A3A4A">
      <w:pPr>
        <w:pStyle w:val="5"/>
        <w:ind w:firstLine="485"/>
      </w:pPr>
      <w:r>
        <w:rPr>
          <w:rFonts w:hint="eastAsia"/>
        </w:rPr>
        <w:t>类似于</w:t>
      </w:r>
      <w:r w:rsidR="000F080C">
        <w:rPr>
          <w:rFonts w:hint="eastAsia"/>
        </w:rPr>
        <w:t>文献</w:t>
      </w:r>
      <w:r w:rsidR="000F080C">
        <w:rPr>
          <w:rFonts w:hint="eastAsia"/>
        </w:rPr>
        <w:t>[16]</w:t>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sidR="009050D2">
        <w:rPr>
          <w:rFonts w:hint="eastAsia"/>
        </w:rPr>
        <w:t>1</w:t>
      </w:r>
      <w:r>
        <w:rPr>
          <w:rFonts w:hint="eastAsia"/>
        </w:rPr>
        <w:t>)</w:t>
      </w:r>
      <w:r>
        <w:rPr>
          <w:rFonts w:hint="eastAsia"/>
        </w:rPr>
        <w:t>、</w:t>
      </w:r>
      <w:r w:rsidR="009050D2">
        <w:rPr>
          <w:rFonts w:hint="eastAsia"/>
        </w:rPr>
        <w:t>2</w:t>
      </w:r>
      <w:r>
        <w:rPr>
          <w:rFonts w:hint="eastAsia"/>
        </w:rPr>
        <w:t>)</w:t>
      </w:r>
      <w:r>
        <w:rPr>
          <w:rFonts w:hint="eastAsia"/>
        </w:rPr>
        <w:t>、</w:t>
      </w:r>
      <w:r w:rsidR="009050D2">
        <w:rPr>
          <w:rFonts w:hint="eastAsia"/>
        </w:rPr>
        <w:t>3</w:t>
      </w:r>
      <w:r>
        <w:rPr>
          <w:rFonts w:hint="eastAsia"/>
        </w:rPr>
        <w:t>)</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52" type="#_x0000_t75" style="width:16.5pt;height:18.75pt" o:ole="">
            <v:imagedata r:id="rId263" o:title=""/>
          </v:shape>
          <o:OLEObject Type="Embed" ProgID="Equation.DSMT4" ShapeID="_x0000_i1152" DrawAspect="Content" ObjectID="_1556015040" r:id="rId264"/>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2000" w:dyaOrig="400">
                <v:shape id="_x0000_i1153" type="#_x0000_t75" style="width:99.75pt;height:20.25pt" o:ole="">
                  <v:imagedata r:id="rId265" o:title=""/>
                </v:shape>
                <o:OLEObject Type="Embed" ProgID="Equation.DSMT4" ShapeID="_x0000_i1153" DrawAspect="Content" ObjectID="_1556015041" r:id="rId266"/>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lastRenderedPageBreak/>
        <w:t>对第</w:t>
      </w:r>
      <w:r w:rsidRPr="001E7662">
        <w:rPr>
          <w:position w:val="-6"/>
        </w:rPr>
        <w:object w:dxaOrig="139" w:dyaOrig="279">
          <v:shape id="_x0000_i1154" type="#_x0000_t75" style="width:6.75pt;height:14.25pt" o:ole="">
            <v:imagedata r:id="rId267" o:title=""/>
          </v:shape>
          <o:OLEObject Type="Embed" ProgID="Equation.DSMT4" ShapeID="_x0000_i1154" DrawAspect="Content" ObjectID="_1556015042" r:id="rId268"/>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1719" w:dyaOrig="400">
                <v:shape id="_x0000_i1155" type="#_x0000_t75" style="width:86.25pt;height:20.25pt" o:ole="">
                  <v:imagedata r:id="rId269" o:title=""/>
                </v:shape>
                <o:OLEObject Type="Embed" ProgID="Equation.DSMT4" ShapeID="_x0000_i1155" DrawAspect="Content" ObjectID="_1556015043" r:id="rId270"/>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56" type="#_x0000_t75" style="width:6.75pt;height:14.25pt" o:ole="">
            <v:imagedata r:id="rId271" o:title=""/>
          </v:shape>
          <o:OLEObject Type="Embed" ProgID="Equation.DSMT4" ShapeID="_x0000_i1156" DrawAspect="Content" ObjectID="_1556015044" r:id="rId272"/>
        </w:object>
      </w:r>
      <w:r>
        <w:rPr>
          <w:rFonts w:hint="eastAsia"/>
        </w:rPr>
        <w:t>层数</w:t>
      </w:r>
      <w:r w:rsidR="00FF34CC">
        <w:rPr>
          <w:rFonts w:hint="eastAsia"/>
        </w:rPr>
        <w:t>据</w:t>
      </w:r>
      <w:r>
        <w:rPr>
          <w:rFonts w:hint="eastAsia"/>
        </w:rPr>
        <w:t>矩阵</w:t>
      </w:r>
      <w:r w:rsidRPr="001E7662">
        <w:rPr>
          <w:position w:val="-12"/>
        </w:rPr>
        <w:object w:dxaOrig="300" w:dyaOrig="360">
          <v:shape id="_x0000_i1157" type="#_x0000_t75" style="width:15.75pt;height:18.75pt" o:ole="">
            <v:imagedata r:id="rId273" o:title=""/>
          </v:shape>
          <o:OLEObject Type="Embed" ProgID="Equation.DSMT4" ShapeID="_x0000_i1157" DrawAspect="Content" ObjectID="_1556015045" r:id="rId274"/>
        </w:object>
      </w:r>
      <w:r>
        <w:rPr>
          <w:rFonts w:hint="eastAsia"/>
        </w:rPr>
        <w:t>的每行数据</w:t>
      </w:r>
      <w:r w:rsidRPr="001E7662">
        <w:rPr>
          <w:position w:val="-10"/>
        </w:rPr>
        <w:object w:dxaOrig="200" w:dyaOrig="300">
          <v:shape id="_x0000_i1158" type="#_x0000_t75" style="width:9pt;height:15.75pt" o:ole="">
            <v:imagedata r:id="rId275" o:title=""/>
          </v:shape>
          <o:OLEObject Type="Embed" ProgID="Equation.DSMT4" ShapeID="_x0000_i1158" DrawAspect="Content" ObjectID="_1556015046" r:id="rId276"/>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3560" w:dyaOrig="400">
                <v:shape id="_x0000_i1159" type="#_x0000_t75" style="width:177.75pt;height:20.25pt" o:ole="">
                  <v:imagedata r:id="rId277" o:title=""/>
                </v:shape>
                <o:OLEObject Type="Embed" ProgID="Equation.DSMT4" ShapeID="_x0000_i1159" DrawAspect="Content" ObjectID="_1556015047" r:id="rId278"/>
              </w:object>
            </w:r>
          </w:p>
        </w:tc>
        <w:tc>
          <w:tcPr>
            <w:tcW w:w="1467" w:type="dxa"/>
            <w:vAlign w:val="center"/>
          </w:tcPr>
          <w:p w:rsidR="000A3A4A" w:rsidRDefault="000A3A4A" w:rsidP="00FF34CC">
            <w:pPr>
              <w:pStyle w:val="a1"/>
            </w:pPr>
          </w:p>
        </w:tc>
      </w:tr>
    </w:tbl>
    <w:p w:rsidR="000A3A4A" w:rsidRDefault="000A3A4A" w:rsidP="00173844">
      <w:pPr>
        <w:pStyle w:val="5"/>
        <w:numPr>
          <w:ilvl w:val="0"/>
          <w:numId w:val="19"/>
        </w:numPr>
        <w:ind w:firstLineChars="0"/>
      </w:pPr>
      <w:r>
        <w:rPr>
          <w:rFonts w:hint="eastAsia"/>
        </w:rPr>
        <w:t>对于每一条输入数据，进行初始化操作。</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2260" w:dyaOrig="400">
                <v:shape id="_x0000_i1160" type="#_x0000_t75" style="width:113.25pt;height:20.25pt" o:ole="">
                  <v:imagedata r:id="rId279" o:title=""/>
                </v:shape>
                <o:OLEObject Type="Embed" ProgID="Equation.DSMT4" ShapeID="_x0000_i1160" DrawAspect="Content" ObjectID="_1556015048" r:id="rId280"/>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E73244">
        <w:trPr>
          <w:trHeight w:val="567"/>
          <w:jc w:val="center"/>
        </w:trPr>
        <w:tc>
          <w:tcPr>
            <w:tcW w:w="7479" w:type="dxa"/>
            <w:vAlign w:val="center"/>
          </w:tcPr>
          <w:p w:rsidR="00031AA0" w:rsidRPr="00E5359B" w:rsidRDefault="00031AA0" w:rsidP="006D6B58">
            <w:pPr>
              <w:pStyle w:val="70"/>
              <w:ind w:firstLineChars="641" w:firstLine="1554"/>
            </w:pPr>
            <w:r w:rsidRPr="00906729">
              <w:rPr>
                <w:position w:val="-14"/>
              </w:rPr>
              <w:object w:dxaOrig="2060" w:dyaOrig="400">
                <v:shape id="_x0000_i1161" type="#_x0000_t75" style="width:102.75pt;height:19.5pt" o:ole="">
                  <v:imagedata r:id="rId281" o:title=""/>
                </v:shape>
                <o:OLEObject Type="Embed" ProgID="Equation.DSMT4" ShapeID="_x0000_i1161" DrawAspect="Content" ObjectID="_1556015049" r:id="rId282"/>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700" w:dyaOrig="400">
                <v:shape id="_x0000_i1162" type="#_x0000_t75" style="width:84.75pt;height:20.25pt" o:ole="">
                  <v:imagedata r:id="rId283" o:title=""/>
                </v:shape>
                <o:OLEObject Type="Embed" ProgID="Equation.DSMT4" ShapeID="_x0000_i1162" DrawAspect="Content" ObjectID="_1556015050" r:id="rId284"/>
              </w:object>
            </w:r>
          </w:p>
        </w:tc>
        <w:tc>
          <w:tcPr>
            <w:tcW w:w="1467" w:type="dxa"/>
            <w:vAlign w:val="center"/>
          </w:tcPr>
          <w:p w:rsidR="000A3A4A" w:rsidRDefault="000A3A4A" w:rsidP="00FF34CC">
            <w:pPr>
              <w:pStyle w:val="a1"/>
              <w:ind w:firstLine="586"/>
            </w:pPr>
          </w:p>
        </w:tc>
      </w:tr>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500" w:dyaOrig="400">
                <v:shape id="_x0000_i1163" type="#_x0000_t75" style="width:75.75pt;height:20.25pt" o:ole="">
                  <v:imagedata r:id="rId285" o:title=""/>
                </v:shape>
                <o:OLEObject Type="Embed" ProgID="Equation.DSMT4" ShapeID="_x0000_i1163" DrawAspect="Content" ObjectID="_1556015051" r:id="rId286"/>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64" type="#_x0000_t75" style="width:6.75pt;height:12.75pt" o:ole="">
            <v:imagedata r:id="rId287" o:title=""/>
          </v:shape>
          <o:OLEObject Type="Embed" ProgID="Equation.DSMT4" ShapeID="_x0000_i1164" DrawAspect="Content" ObjectID="_1556015052" r:id="rId288"/>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5" type="#_x0000_t75" style="width:83.25pt;height:18.75pt" o:ole="">
                  <v:imagedata r:id="rId289" o:title=""/>
                </v:shape>
                <o:OLEObject Type="Embed" ProgID="Equation.DSMT4" ShapeID="_x0000_i1165" DrawAspect="Content" ObjectID="_1556015053" r:id="rId290"/>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700" w:firstLine="1698"/>
            </w:pPr>
            <w:r w:rsidRPr="001E7662">
              <w:rPr>
                <w:position w:val="-14"/>
              </w:rPr>
              <w:object w:dxaOrig="1960" w:dyaOrig="400">
                <v:shape id="_x0000_i1166" type="#_x0000_t75" style="width:98.25pt;height:20.25pt" o:ole="">
                  <v:imagedata r:id="rId291" o:title=""/>
                </v:shape>
                <o:OLEObject Type="Embed" ProgID="Equation.DSMT4" ShapeID="_x0000_i1166" DrawAspect="Content" ObjectID="_1556015054" r:id="rId292"/>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7" type="#_x0000_t75" style="width:75.75pt;height:18.75pt" o:ole="">
            <v:imagedata r:id="rId293" o:title=""/>
          </v:shape>
          <o:OLEObject Type="Embed" ProgID="Equation.DSMT4" ShapeID="_x0000_i1167" DrawAspect="Content" ObjectID="_1556015055" r:id="rId294"/>
        </w:object>
      </w:r>
      <w:r>
        <w:t>分别为模型的超参数</w:t>
      </w:r>
      <w:r>
        <w:rPr>
          <w:rFonts w:hint="eastAsia"/>
        </w:rPr>
        <w:t>，</w:t>
      </w:r>
      <w:r w:rsidRPr="001E7662">
        <w:rPr>
          <w:position w:val="-14"/>
        </w:rPr>
        <w:object w:dxaOrig="320" w:dyaOrig="380">
          <v:shape id="_x0000_i1168" type="#_x0000_t75" style="width:15.75pt;height:18.75pt" o:ole="">
            <v:imagedata r:id="rId295" o:title=""/>
          </v:shape>
          <o:OLEObject Type="Embed" ProgID="Equation.DSMT4" ShapeID="_x0000_i1168" DrawAspect="Content" ObjectID="_1556015056" r:id="rId296"/>
        </w:object>
      </w:r>
      <w:r>
        <w:t>则是对于评分矩阵中每对用户</w:t>
      </w:r>
      <w:r>
        <w:rPr>
          <w:rFonts w:hint="eastAsia"/>
        </w:rPr>
        <w:t>-</w:t>
      </w:r>
      <w:r>
        <w:t>项目评分矩阵的置信度</w:t>
      </w:r>
      <w:r>
        <w:rPr>
          <w:rFonts w:hint="eastAsia"/>
        </w:rPr>
        <w:t>。</w:t>
      </w:r>
      <w:r>
        <w:t>类似</w:t>
      </w:r>
      <w:r w:rsidR="00D114F8" w:rsidRPr="007778E9">
        <w:fldChar w:fldCharType="begin"/>
      </w:r>
      <w:r w:rsidR="00E577F5" w:rsidRPr="007778E9">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D114F8" w:rsidRPr="007778E9">
        <w:fldChar w:fldCharType="separate"/>
      </w:r>
      <w:r w:rsidR="00E577F5" w:rsidRPr="007778E9">
        <w:rPr>
          <w:noProof/>
        </w:rPr>
        <w:t>[</w:t>
      </w:r>
      <w:hyperlink w:anchor="_ENREF_30" w:tooltip="Wang, 2011 #37" w:history="1">
        <w:r w:rsidR="00F85F8F" w:rsidRPr="007778E9">
          <w:rPr>
            <w:noProof/>
          </w:rPr>
          <w:t>30</w:t>
        </w:r>
      </w:hyperlink>
      <w:r w:rsidR="00E577F5" w:rsidRPr="007778E9">
        <w:rPr>
          <w:noProof/>
        </w:rPr>
        <w:t>]</w:t>
      </w:r>
      <w:r w:rsidR="00D114F8"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9" type="#_x0000_t75" style="width:15.75pt;height:18.75pt" o:ole="">
            <v:imagedata r:id="rId297" o:title=""/>
          </v:shape>
          <o:OLEObject Type="Embed" ProgID="Equation.DSMT4" ShapeID="_x0000_i1169" DrawAspect="Content" ObjectID="_1556015057" r:id="rId298"/>
        </w:object>
      </w:r>
      <w:r>
        <w:t>进行赋值</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70" type="#_x0000_t75" style="width:167.25pt;height:38.25pt" o:ole="">
                  <v:imagedata r:id="rId299" o:title=""/>
                </v:shape>
                <o:OLEObject Type="Embed" ProgID="Equation.DSMT4" ShapeID="_x0000_i1170" DrawAspect="Content" ObjectID="_1556015058" r:id="rId300"/>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1" type="#_x0000_t75" style="width:24pt;height:18.75pt" o:ole="">
            <v:imagedata r:id="rId301" o:title=""/>
          </v:shape>
          <o:OLEObject Type="Embed" ProgID="Equation.DSMT4" ShapeID="_x0000_i1171" DrawAspect="Content" ObjectID="_1556015059" r:id="rId302"/>
        </w:object>
      </w:r>
      <w:r>
        <w:t>作为联络用户评分和内容信息的通道</w:t>
      </w:r>
      <w:r>
        <w:rPr>
          <w:rFonts w:hint="eastAsia"/>
        </w:rPr>
        <w:t>，</w:t>
      </w:r>
      <w:r>
        <w:t>配合</w:t>
      </w:r>
      <w:r w:rsidRPr="001E7662">
        <w:rPr>
          <w:position w:val="-14"/>
        </w:rPr>
        <w:object w:dxaOrig="260" w:dyaOrig="380">
          <v:shape id="_x0000_i1172" type="#_x0000_t75" style="width:12.75pt;height:18.75pt" o:ole="">
            <v:imagedata r:id="rId303" o:title=""/>
          </v:shape>
          <o:OLEObject Type="Embed" ProgID="Equation.DSMT4" ShapeID="_x0000_i1172" DrawAspect="Content" ObjectID="_1556015060" r:id="rId304"/>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3" type="#_x0000_t75" style="width:12.75pt;height:18.75pt" o:ole="">
            <v:imagedata r:id="rId305" o:title=""/>
          </v:shape>
          <o:OLEObject Type="Embed" ProgID="Equation.DSMT4" ShapeID="_x0000_i1173" DrawAspect="Content" ObjectID="_1556015061" r:id="rId306"/>
        </w:object>
      </w:r>
      <w:r>
        <w:t>设定为无穷大</w:t>
      </w:r>
      <w:r>
        <w:rPr>
          <w:rFonts w:hint="eastAsia"/>
        </w:rPr>
        <w:t>。</w:t>
      </w:r>
      <w:r w:rsidR="007D190F">
        <w:rPr>
          <w:rFonts w:hint="eastAsia"/>
        </w:rPr>
        <w:t>CDL-i</w:t>
      </w:r>
      <w:r w:rsidR="003A7DF0">
        <w:rPr>
          <w:rFonts w:hint="eastAsia"/>
        </w:rPr>
        <w:t>模型的概率图如</w:t>
      </w:r>
      <w:r w:rsidR="00D114F8">
        <w:fldChar w:fldCharType="begin"/>
      </w:r>
      <w:r w:rsidR="003A7DF0">
        <w:instrText xml:space="preserve"> REF _Ref477729107 \r \h </w:instrText>
      </w:r>
      <w:r w:rsidR="00D114F8">
        <w:fldChar w:fldCharType="separate"/>
      </w:r>
      <w:r w:rsidR="00A66881">
        <w:rPr>
          <w:rFonts w:hint="eastAsia"/>
        </w:rPr>
        <w:t>图</w:t>
      </w:r>
      <w:r w:rsidR="00A66881">
        <w:rPr>
          <w:rFonts w:hint="eastAsia"/>
        </w:rPr>
        <w:t>3-4</w:t>
      </w:r>
      <w:r w:rsidR="00D114F8">
        <w:fldChar w:fldCharType="end"/>
      </w:r>
      <w:r w:rsidR="003A7DF0">
        <w:rPr>
          <w:rFonts w:hint="eastAsia"/>
        </w:rPr>
        <w:t>。</w:t>
      </w:r>
    </w:p>
    <w:p w:rsidR="000A3A4A" w:rsidRDefault="00445973" w:rsidP="000A3A4A">
      <w:pPr>
        <w:pStyle w:val="2"/>
        <w:spacing w:before="223" w:after="223"/>
      </w:pPr>
      <w:bookmarkStart w:id="167" w:name="_Toc476341165"/>
      <w:bookmarkStart w:id="168" w:name="_Toc476602586"/>
      <w:bookmarkStart w:id="169" w:name="_Toc482270083"/>
      <w:r>
        <w:rPr>
          <w:rFonts w:hint="eastAsia"/>
        </w:rPr>
        <w:t>CDL-i</w:t>
      </w:r>
      <w:r w:rsidR="000A3A4A">
        <w:rPr>
          <w:rFonts w:hint="eastAsia"/>
        </w:rPr>
        <w:t>算法描述</w:t>
      </w:r>
      <w:bookmarkStart w:id="170" w:name="_Toc476341166"/>
      <w:bookmarkEnd w:id="167"/>
      <w:bookmarkEnd w:id="168"/>
      <w:bookmarkEnd w:id="169"/>
    </w:p>
    <w:p w:rsidR="000A3A4A" w:rsidRPr="00A56DC7" w:rsidRDefault="000A3A4A" w:rsidP="000A3A4A">
      <w:pPr>
        <w:pStyle w:val="5"/>
        <w:ind w:firstLine="485"/>
      </w:pPr>
      <w:r>
        <w:rPr>
          <w:rFonts w:hint="eastAsia"/>
        </w:rPr>
        <w:t>在按照</w:t>
      </w:r>
      <w:r w:rsidR="00D114F8">
        <w:fldChar w:fldCharType="begin"/>
      </w:r>
      <w:r>
        <w:instrText xml:space="preserve"> </w:instrText>
      </w:r>
      <w:r>
        <w:rPr>
          <w:rFonts w:hint="eastAsia"/>
        </w:rPr>
        <w:instrText>REF _Ref477727223 \r \h</w:instrText>
      </w:r>
      <w:r>
        <w:instrText xml:space="preserve"> </w:instrText>
      </w:r>
      <w:r w:rsidR="00D114F8">
        <w:fldChar w:fldCharType="separate"/>
      </w:r>
      <w:r w:rsidR="00A66881">
        <w:rPr>
          <w:rFonts w:hint="eastAsia"/>
        </w:rPr>
        <w:t>图</w:t>
      </w:r>
      <w:r w:rsidR="00A66881">
        <w:rPr>
          <w:rFonts w:hint="eastAsia"/>
        </w:rPr>
        <w:t>3-2</w:t>
      </w:r>
      <w:r w:rsidR="00D114F8">
        <w:fldChar w:fldCharType="end"/>
      </w:r>
      <w:r>
        <w:rPr>
          <w:rFonts w:hint="eastAsia"/>
        </w:rPr>
        <w:t>、</w:t>
      </w:r>
      <w:r w:rsidR="00D114F8">
        <w:fldChar w:fldCharType="begin"/>
      </w:r>
      <w:r>
        <w:instrText xml:space="preserve"> REF _Ref477728593 \r \h </w:instrText>
      </w:r>
      <w:r w:rsidR="00D114F8">
        <w:fldChar w:fldCharType="separate"/>
      </w:r>
      <w:r w:rsidR="00A66881">
        <w:rPr>
          <w:rFonts w:hint="eastAsia"/>
        </w:rPr>
        <w:t>图</w:t>
      </w:r>
      <w:r w:rsidR="00A66881">
        <w:rPr>
          <w:rFonts w:hint="eastAsia"/>
        </w:rPr>
        <w:t>3-3</w:t>
      </w:r>
      <w:r w:rsidR="00D114F8">
        <w:fldChar w:fldCharType="end"/>
      </w:r>
      <w:r>
        <w:rPr>
          <w:rFonts w:hint="eastAsia"/>
        </w:rPr>
        <w:t>、</w:t>
      </w:r>
      <w:r w:rsidR="00D114F8">
        <w:fldChar w:fldCharType="begin"/>
      </w:r>
      <w:r>
        <w:instrText xml:space="preserve"> REF _Ref477729107 \r \h </w:instrText>
      </w:r>
      <w:r w:rsidR="00D114F8">
        <w:fldChar w:fldCharType="separate"/>
      </w:r>
      <w:r w:rsidR="00A66881">
        <w:rPr>
          <w:rFonts w:hint="eastAsia"/>
        </w:rPr>
        <w:t>图</w:t>
      </w:r>
      <w:r w:rsidR="00A66881">
        <w:rPr>
          <w:rFonts w:hint="eastAsia"/>
        </w:rPr>
        <w:t>3-4</w:t>
      </w:r>
      <w:r w:rsidR="00D114F8">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w:t>
      </w:r>
      <w:r>
        <w:rPr>
          <w:rFonts w:hint="eastAsia"/>
        </w:rPr>
        <w:lastRenderedPageBreak/>
        <w:t>进行学习和优化，最后对整个模型进行调优，模型收敛后得到学习完成的模型。</w:t>
      </w:r>
    </w:p>
    <w:bookmarkEnd w:id="170"/>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4" type="#_x0000_t75" style="width:9pt;height:15.75pt" o:ole="">
            <v:imagedata r:id="rId307" o:title=""/>
          </v:shape>
          <o:OLEObject Type="Embed" ProgID="Equation.DSMT4" ShapeID="_x0000_i1174" DrawAspect="Content" ObjectID="_1556015062" r:id="rId308"/>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5" type="#_x0000_t75" style="width:12.75pt;height:18.75pt" o:ole="">
            <v:imagedata r:id="rId309" o:title=""/>
          </v:shape>
          <o:OLEObject Type="Embed" ProgID="Equation.DSMT4" ShapeID="_x0000_i1175" DrawAspect="Content" ObjectID="_1556015063" r:id="rId310"/>
        </w:object>
      </w:r>
      <w:r>
        <w:t>为无穷大</w:t>
      </w:r>
      <w:r>
        <w:rPr>
          <w:rFonts w:hint="eastAsia"/>
        </w:rPr>
        <w:t>，</w:t>
      </w:r>
      <w:r>
        <w:t>对于</w:t>
      </w:r>
      <w:r w:rsidR="0006085D">
        <w:t>PMF</w:t>
      </w:r>
      <w:r>
        <w:t>模型训练</w:t>
      </w:r>
      <w:r>
        <w:rPr>
          <w:rFonts w:hint="eastAsia"/>
        </w:rPr>
        <w:t>的调整策略为：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6" type="#_x0000_t75" style="width:147.75pt;height:18.75pt" o:ole="">
                  <v:imagedata r:id="rId311" o:title=""/>
                </v:shape>
                <o:OLEObject Type="Embed" ProgID="Equation.DSMT4" ShapeID="_x0000_i1176" DrawAspect="Content" ObjectID="_1556015064" r:id="rId312"/>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77" type="#_x0000_t75" style="width:251.25pt;height:20.25pt" o:ole="">
                  <v:imagedata r:id="rId313" o:title=""/>
                </v:shape>
                <o:OLEObject Type="Embed" ProgID="Equation.DSMT4" ShapeID="_x0000_i1177" DrawAspect="Content" ObjectID="_1556015065" r:id="rId314"/>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8" type="#_x0000_t75" style="width:51.75pt;height:18.75pt" o:ole="">
            <v:imagedata r:id="rId315" o:title=""/>
          </v:shape>
          <o:OLEObject Type="Embed" ProgID="Equation.DSMT4" ShapeID="_x0000_i1178" DrawAspect="Content" ObjectID="_1556015066" r:id="rId316"/>
        </w:object>
      </w:r>
      <w:r>
        <w:rPr>
          <w:rFonts w:hint="eastAsia"/>
        </w:rPr>
        <w:t>，</w:t>
      </w:r>
      <w:r w:rsidRPr="001E7662">
        <w:rPr>
          <w:position w:val="-14"/>
        </w:rPr>
        <w:object w:dxaOrig="1120" w:dyaOrig="400">
          <v:shape id="_x0000_i1179" type="#_x0000_t75" style="width:56.25pt;height:20.25pt" o:ole="">
            <v:imagedata r:id="rId317" o:title=""/>
          </v:shape>
          <o:OLEObject Type="Embed" ProgID="Equation.DSMT4" ShapeID="_x0000_i1179" DrawAspect="Content" ObjectID="_1556015067" r:id="rId318"/>
        </w:object>
      </w:r>
      <w:r>
        <w:rPr>
          <w:rFonts w:hint="eastAsia"/>
        </w:rPr>
        <w:t>，</w:t>
      </w:r>
      <w:r w:rsidRPr="001E7662">
        <w:rPr>
          <w:position w:val="-12"/>
        </w:rPr>
        <w:object w:dxaOrig="2079" w:dyaOrig="360">
          <v:shape id="_x0000_i1180" type="#_x0000_t75" style="width:105pt;height:18.75pt" o:ole="">
            <v:imagedata r:id="rId319" o:title=""/>
          </v:shape>
          <o:OLEObject Type="Embed" ProgID="Equation.DSMT4" ShapeID="_x0000_i1180" DrawAspect="Content" ObjectID="_1556015068" r:id="rId320"/>
        </w:object>
      </w:r>
      <w:r>
        <w:rPr>
          <w:rFonts w:hint="eastAsia"/>
        </w:rPr>
        <w:t>，</w:t>
      </w:r>
      <w:r w:rsidRPr="001E7662">
        <w:rPr>
          <w:position w:val="-14"/>
        </w:rPr>
        <w:object w:dxaOrig="2100" w:dyaOrig="400">
          <v:shape id="_x0000_i1181" type="#_x0000_t75" style="width:105.75pt;height:20.25pt" o:ole="">
            <v:imagedata r:id="rId321" o:title=""/>
          </v:shape>
          <o:OLEObject Type="Embed" ProgID="Equation.DSMT4" ShapeID="_x0000_i1181" DrawAspect="Content" ObjectID="_1556015069" r:id="rId322"/>
        </w:object>
      </w:r>
      <w:r>
        <w:t>是用户</w:t>
      </w:r>
      <w:r w:rsidRPr="001E7662">
        <w:rPr>
          <w:position w:val="-6"/>
        </w:rPr>
        <w:object w:dxaOrig="139" w:dyaOrig="260">
          <v:shape id="_x0000_i1182" type="#_x0000_t75" style="width:6.75pt;height:12.75pt" o:ole="">
            <v:imagedata r:id="rId323" o:title=""/>
          </v:shape>
          <o:OLEObject Type="Embed" ProgID="Equation.DSMT4" ShapeID="_x0000_i1182" DrawAspect="Content" ObjectID="_1556015070" r:id="rId324"/>
        </w:object>
      </w:r>
      <w:r>
        <w:t>的所有评分组成的列向量</w:t>
      </w:r>
      <w:r>
        <w:rPr>
          <w:rFonts w:hint="eastAsia"/>
        </w:rPr>
        <w:t>。</w:t>
      </w:r>
      <w:r w:rsidRPr="001E7662">
        <w:rPr>
          <w:position w:val="-14"/>
        </w:rPr>
        <w:object w:dxaOrig="320" w:dyaOrig="380">
          <v:shape id="_x0000_i1183" type="#_x0000_t75" style="width:15.75pt;height:18.75pt" o:ole="">
            <v:imagedata r:id="rId325" o:title=""/>
          </v:shape>
          <o:OLEObject Type="Embed" ProgID="Equation.DSMT4" ShapeID="_x0000_i1183" DrawAspect="Content" ObjectID="_1556015071" r:id="rId326"/>
        </w:object>
      </w:r>
      <w:r>
        <w:t>代表前文提到的置信度参数</w:t>
      </w:r>
      <w:r>
        <w:rPr>
          <w:rFonts w:hint="eastAsia"/>
        </w:rPr>
        <w:t>。</w:t>
      </w:r>
    </w:p>
    <w:tbl>
      <w:tblPr>
        <w:tblW w:w="0" w:type="auto"/>
        <w:jc w:val="center"/>
        <w:tblLook w:val="04A0"/>
      </w:tblPr>
      <w:tblGrid>
        <w:gridCol w:w="7479"/>
        <w:gridCol w:w="1467"/>
      </w:tblGrid>
      <w:tr w:rsidR="000A3A4A" w:rsidTr="00B71077">
        <w:trPr>
          <w:trHeight w:val="1972"/>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4" type="#_x0000_t75" style="width:232.5pt;height:77.25pt" o:ole="">
                  <v:imagedata r:id="rId327" o:title=""/>
                </v:shape>
                <o:OLEObject Type="Embed" ProgID="Equation.DSMT4" ShapeID="_x0000_i1184" DrawAspect="Content" ObjectID="_1556015072" r:id="rId328"/>
              </w:object>
            </w:r>
          </w:p>
        </w:tc>
        <w:tc>
          <w:tcPr>
            <w:tcW w:w="1467" w:type="dxa"/>
            <w:vAlign w:val="center"/>
          </w:tcPr>
          <w:p w:rsidR="000A3A4A" w:rsidRDefault="000A3A4A" w:rsidP="00EA4D0F">
            <w:pPr>
              <w:pStyle w:val="a1"/>
            </w:pPr>
          </w:p>
        </w:tc>
      </w:tr>
      <w:tr w:rsidR="000A3A4A" w:rsidTr="00B71077">
        <w:trPr>
          <w:trHeight w:val="1845"/>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5" type="#_x0000_t75" style="width:231.75pt;height:77.25pt" o:ole="">
                  <v:imagedata r:id="rId329" o:title=""/>
                </v:shape>
                <o:OLEObject Type="Embed" ProgID="Equation.DSMT4" ShapeID="_x0000_i1185" DrawAspect="Content" ObjectID="_1556015073" r:id="rId330"/>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720229">
        <w:trPr>
          <w:trHeight w:val="567"/>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6" type="#_x0000_t75" style="width:273.75pt;height:20.25pt" o:ole="">
                  <v:imagedata r:id="rId331" o:title=""/>
                </v:shape>
                <o:OLEObject Type="Embed" ProgID="Equation.DSMT4" ShapeID="_x0000_i1186" DrawAspect="Content" ObjectID="_1556015074" r:id="rId332"/>
              </w:object>
            </w:r>
          </w:p>
        </w:tc>
        <w:tc>
          <w:tcPr>
            <w:tcW w:w="1112" w:type="dxa"/>
            <w:vAlign w:val="center"/>
          </w:tcPr>
          <w:p w:rsidR="000A3A4A" w:rsidRDefault="000A3A4A" w:rsidP="00720229">
            <w:pPr>
              <w:pStyle w:val="a1"/>
            </w:pPr>
          </w:p>
        </w:tc>
      </w:tr>
      <w:tr w:rsidR="000A3A4A" w:rsidTr="00720229">
        <w:trPr>
          <w:trHeight w:val="567"/>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7" type="#_x0000_t75" style="width:203.25pt;height:20.25pt" o:ole="">
                  <v:imagedata r:id="rId333" o:title=""/>
                </v:shape>
                <o:OLEObject Type="Embed" ProgID="Equation.DSMT4" ShapeID="_x0000_i1187" DrawAspect="Content" ObjectID="_1556015075" r:id="rId334"/>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D114F8">
        <w:fldChar w:fldCharType="begin"/>
      </w:r>
      <w:r w:rsidR="00EC6A2B">
        <w:instrText xml:space="preserve"> </w:instrText>
      </w:r>
      <w:r w:rsidR="00EC6A2B">
        <w:rPr>
          <w:rFonts w:hint="eastAsia"/>
        </w:rPr>
        <w:instrText>REF _Ref478504361 \r \h</w:instrText>
      </w:r>
      <w:r w:rsidR="00EC6A2B">
        <w:instrText xml:space="preserve"> </w:instrText>
      </w:r>
      <w:r w:rsidR="00D114F8">
        <w:fldChar w:fldCharType="separate"/>
      </w:r>
      <w:r w:rsidR="00A66881">
        <w:rPr>
          <w:rFonts w:hint="eastAsia"/>
        </w:rPr>
        <w:t>表</w:t>
      </w:r>
      <w:r w:rsidR="00A66881">
        <w:rPr>
          <w:rFonts w:hint="eastAsia"/>
        </w:rPr>
        <w:t>3-2</w:t>
      </w:r>
      <w:r w:rsidR="00D114F8">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r w:rsidR="00CB3019">
        <w:br w:type="page"/>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71" w:name="_Ref478504361"/>
            <w:r>
              <w:rPr>
                <w:rFonts w:hint="eastAsia"/>
              </w:rPr>
              <w:lastRenderedPageBreak/>
              <w:t>CDL</w:t>
            </w:r>
            <w:r w:rsidR="00B6137F">
              <w:rPr>
                <w:rFonts w:hint="eastAsia"/>
              </w:rPr>
              <w:t>-i</w:t>
            </w:r>
            <w:r>
              <w:rPr>
                <w:rFonts w:hint="eastAsia"/>
              </w:rPr>
              <w:t>算法示意</w:t>
            </w:r>
            <w:bookmarkEnd w:id="171"/>
          </w:p>
        </w:tc>
      </w:tr>
      <w:tr w:rsidR="000A3A4A" w:rsidRPr="000B451C" w:rsidTr="006B280E">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6B280E">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A66881">
                <w:rPr>
                  <w:rFonts w:hint="eastAsia"/>
                </w:rPr>
                <w:t>图</w:t>
              </w:r>
              <w:r w:rsidR="00A66881">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8" type="#_x0000_t75" style="width:75.75pt;height:18.75pt" o:ole="">
                  <v:imagedata r:id="rId335" o:title=""/>
                </v:shape>
                <o:OLEObject Type="Embed" ProgID="Equation.DSMT4" ShapeID="_x0000_i1188" DrawAspect="Content" ObjectID="_1556015076" r:id="rId336"/>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9" type="#_x0000_t75" style="width:12.75pt;height:18.75pt" o:ole="">
                  <v:imagedata r:id="rId337" o:title=""/>
                </v:shape>
                <o:OLEObject Type="Embed" ProgID="Equation.DSMT4" ShapeID="_x0000_i1189" DrawAspect="Content" ObjectID="_1556015077" r:id="rId338"/>
              </w:object>
            </w:r>
            <w:r>
              <w:t>和</w:t>
            </w:r>
            <w:r w:rsidRPr="001E7662">
              <w:rPr>
                <w:position w:val="-14"/>
              </w:rPr>
              <w:object w:dxaOrig="300" w:dyaOrig="380">
                <v:shape id="_x0000_i1190" type="#_x0000_t75" style="width:15.75pt;height:18.75pt" o:ole="">
                  <v:imagedata r:id="rId339" o:title=""/>
                </v:shape>
                <o:OLEObject Type="Embed" ProgID="Equation.DSMT4" ShapeID="_x0000_i1190" DrawAspect="Content" ObjectID="_1556015078" r:id="rId340"/>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72" w:name="_Toc478361005"/>
      <w:bookmarkStart w:id="173" w:name="_Toc482270084"/>
      <w:bookmarkStart w:id="174" w:name="_Toc476341127"/>
      <w:bookmarkStart w:id="175" w:name="_Toc476602566"/>
      <w:r>
        <w:rPr>
          <w:rFonts w:hint="eastAsia"/>
        </w:rPr>
        <w:t>CDL-i</w:t>
      </w:r>
      <w:r w:rsidR="00F92333">
        <w:rPr>
          <w:rFonts w:hint="eastAsia"/>
        </w:rPr>
        <w:t>实验分析</w:t>
      </w:r>
      <w:bookmarkEnd w:id="172"/>
      <w:bookmarkEnd w:id="173"/>
    </w:p>
    <w:p w:rsidR="00F92333" w:rsidRDefault="00F92333" w:rsidP="00F92333">
      <w:pPr>
        <w:pStyle w:val="30"/>
        <w:numPr>
          <w:ilvl w:val="2"/>
          <w:numId w:val="5"/>
        </w:numPr>
        <w:spacing w:before="223" w:after="223"/>
        <w:ind w:left="0" w:firstLine="0"/>
      </w:pPr>
      <w:bookmarkStart w:id="176" w:name="_Toc478361006"/>
      <w:bookmarkStart w:id="177" w:name="_Toc482270085"/>
      <w:r>
        <w:rPr>
          <w:rFonts w:hint="eastAsia"/>
        </w:rPr>
        <w:t>实验环境</w:t>
      </w:r>
      <w:bookmarkEnd w:id="176"/>
      <w:bookmarkEnd w:id="177"/>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8" w:name="_Toc478361007"/>
      <w:bookmarkStart w:id="179" w:name="_Toc482270086"/>
      <w:r>
        <w:rPr>
          <w:rFonts w:hint="eastAsia"/>
        </w:rPr>
        <w:t>数据集描述</w:t>
      </w:r>
      <w:bookmarkEnd w:id="178"/>
      <w:bookmarkEnd w:id="179"/>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1" type="#_x0000_t75" style="width:63.75pt;height:14.25pt" o:ole="">
            <v:imagedata r:id="rId341" o:title=""/>
          </v:shape>
          <o:OLEObject Type="Embed" ProgID="Equation.DSMT4" ShapeID="_x0000_i1191" DrawAspect="Content" ObjectID="_1556015079" r:id="rId342"/>
        </w:object>
      </w:r>
      <w:r w:rsidR="00F92333">
        <w:rPr>
          <w:rFonts w:hint="eastAsia"/>
        </w:rPr>
        <w:t>，</w:t>
      </w:r>
      <w:r w:rsidR="00F92333" w:rsidRPr="001E7662">
        <w:rPr>
          <w:position w:val="-6"/>
        </w:rPr>
        <w:object w:dxaOrig="1240" w:dyaOrig="279">
          <v:shape id="_x0000_i1192" type="#_x0000_t75" style="width:62.25pt;height:14.25pt" o:ole="">
            <v:imagedata r:id="rId343" o:title=""/>
          </v:shape>
          <o:OLEObject Type="Embed" ProgID="Equation.DSMT4" ShapeID="_x0000_i1192" DrawAspect="Content" ObjectID="_1556015080" r:id="rId344"/>
        </w:object>
      </w:r>
      <w:r w:rsidR="00F92333">
        <w:rPr>
          <w:rFonts w:hint="eastAsia"/>
        </w:rPr>
        <w:t>和</w:t>
      </w:r>
      <w:r w:rsidR="00F92333" w:rsidRPr="001E7662">
        <w:rPr>
          <w:position w:val="-6"/>
        </w:rPr>
        <w:object w:dxaOrig="760" w:dyaOrig="279">
          <v:shape id="_x0000_i1193" type="#_x0000_t75" style="width:38.25pt;height:14.25pt" o:ole="">
            <v:imagedata r:id="rId345" o:title=""/>
          </v:shape>
          <o:OLEObject Type="Embed" ProgID="Equation.DSMT4" ShapeID="_x0000_i1193" DrawAspect="Content" ObjectID="_1556015081" r:id="rId346"/>
        </w:object>
      </w:r>
      <w:r w:rsidR="00F92333">
        <w:rPr>
          <w:rFonts w:hint="eastAsia"/>
        </w:rPr>
        <w:t>。前两个数据集来自</w:t>
      </w:r>
      <w:r w:rsidR="00D114F8" w:rsidRPr="00033034">
        <w:fldChar w:fldCharType="begin"/>
      </w:r>
      <w:r w:rsidR="00195134" w:rsidRPr="000330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D114F8" w:rsidRPr="00033034">
        <w:fldChar w:fldCharType="separate"/>
      </w:r>
      <w:r w:rsidR="00195134" w:rsidRPr="00033034">
        <w:rPr>
          <w:noProof/>
        </w:rPr>
        <w:t>[</w:t>
      </w:r>
      <w:hyperlink w:anchor="_ENREF_16" w:tooltip="Wang, 2015 #12" w:history="1">
        <w:r w:rsidR="00F85F8F" w:rsidRPr="00033034">
          <w:rPr>
            <w:noProof/>
          </w:rPr>
          <w:t>16</w:t>
        </w:r>
      </w:hyperlink>
      <w:r w:rsidR="00195134" w:rsidRPr="00033034">
        <w:rPr>
          <w:noProof/>
        </w:rPr>
        <w:t xml:space="preserve">, </w:t>
      </w:r>
      <w:hyperlink w:anchor="_ENREF_30" w:tooltip="Wang, 2011 #37" w:history="1">
        <w:r w:rsidR="00F85F8F" w:rsidRPr="00033034">
          <w:rPr>
            <w:noProof/>
          </w:rPr>
          <w:t>30</w:t>
        </w:r>
      </w:hyperlink>
      <w:r w:rsidR="00195134" w:rsidRPr="00033034">
        <w:rPr>
          <w:noProof/>
        </w:rPr>
        <w:t xml:space="preserve">, </w:t>
      </w:r>
      <w:hyperlink w:anchor="_ENREF_43" w:tooltip="Wang, 2013 #39" w:history="1">
        <w:r w:rsidR="00F85F8F" w:rsidRPr="00033034">
          <w:rPr>
            <w:noProof/>
          </w:rPr>
          <w:t>43</w:t>
        </w:r>
      </w:hyperlink>
      <w:r w:rsidR="00195134" w:rsidRPr="00033034">
        <w:rPr>
          <w:noProof/>
        </w:rPr>
        <w:t>]</w:t>
      </w:r>
      <w:r w:rsidR="00D114F8" w:rsidRPr="00033034">
        <w:fldChar w:fldCharType="end"/>
      </w:r>
      <w:r w:rsidR="00F92333">
        <w:rPr>
          <w:rFonts w:hint="eastAsia"/>
        </w:rPr>
        <w:t>，分别独立地取自</w:t>
      </w:r>
      <w:r w:rsidR="00F92333" w:rsidRPr="001E7662">
        <w:rPr>
          <w:position w:val="-6"/>
        </w:rPr>
        <w:object w:dxaOrig="1080" w:dyaOrig="279">
          <v:shape id="_x0000_i1194" type="#_x0000_t75" style="width:55.5pt;height:14.25pt" o:ole="">
            <v:imagedata r:id="rId347" o:title=""/>
          </v:shape>
          <o:OLEObject Type="Embed" ProgID="Equation.DSMT4" ShapeID="_x0000_i1194" DrawAspect="Content" ObjectID="_1556015082" r:id="rId348"/>
        </w:object>
      </w:r>
      <w:r w:rsidR="00F92333">
        <w:rPr>
          <w:rFonts w:hint="eastAsia"/>
        </w:rPr>
        <w:t>。</w:t>
      </w:r>
      <w:r w:rsidR="00F92333" w:rsidRPr="001E7662">
        <w:rPr>
          <w:position w:val="-6"/>
        </w:rPr>
        <w:object w:dxaOrig="1080" w:dyaOrig="279">
          <v:shape id="_x0000_i1195" type="#_x0000_t75" style="width:55.5pt;height:14.25pt" o:ole="">
            <v:imagedata r:id="rId349" o:title=""/>
          </v:shape>
          <o:OLEObject Type="Embed" ProgID="Equation.DSMT4" ShapeID="_x0000_i1195" DrawAspect="Content" ObjectID="_1556015083" r:id="rId350"/>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6" type="#_x0000_t75" style="width:63.75pt;height:14.25pt" o:ole="">
            <v:imagedata r:id="rId351" o:title=""/>
          </v:shape>
          <o:OLEObject Type="Embed" ProgID="Equation.DSMT4" ShapeID="_x0000_i1196" DrawAspect="Content" ObjectID="_1556015084" r:id="rId352"/>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7" type="#_x0000_t75" style="width:62.25pt;height:14.25pt" o:ole="">
            <v:imagedata r:id="rId353" o:title=""/>
          </v:shape>
          <o:OLEObject Type="Embed" ProgID="Equation.DSMT4" ShapeID="_x0000_i1197" DrawAspect="Content" ObjectID="_1556015085" r:id="rId35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8" type="#_x0000_t75" style="width:63.75pt;height:14.25pt" o:ole="">
            <v:imagedata r:id="rId355" o:title=""/>
          </v:shape>
          <o:OLEObject Type="Embed" ProgID="Equation.DSMT4" ShapeID="_x0000_i1198" DrawAspect="Content" ObjectID="_1556015086" r:id="rId356"/>
        </w:object>
      </w:r>
      <w:r>
        <w:rPr>
          <w:rFonts w:hint="eastAsia"/>
        </w:rPr>
        <w:t>包含有</w:t>
      </w:r>
      <w:r w:rsidRPr="004943CF">
        <w:t>210537</w:t>
      </w:r>
      <w:r>
        <w:rPr>
          <w:rFonts w:hint="eastAsia"/>
        </w:rPr>
        <w:t>个收藏操作，亦即</w:t>
      </w:r>
      <w:r w:rsidRPr="001E7662">
        <w:rPr>
          <w:position w:val="-6"/>
        </w:rPr>
        <w:object w:dxaOrig="1280" w:dyaOrig="279">
          <v:shape id="_x0000_i1199" type="#_x0000_t75" style="width:63.75pt;height:14.25pt" o:ole="">
            <v:imagedata r:id="rId355" o:title=""/>
          </v:shape>
          <o:OLEObject Type="Embed" ProgID="Equation.DSMT4" ShapeID="_x0000_i1199" DrawAspect="Content" ObjectID="_1556015087" r:id="rId357"/>
        </w:object>
      </w:r>
      <w:r>
        <w:rPr>
          <w:rFonts w:hint="eastAsia"/>
        </w:rPr>
        <w:t>数</w:t>
      </w:r>
      <w:r>
        <w:rPr>
          <w:rFonts w:hint="eastAsia"/>
        </w:rPr>
        <w:lastRenderedPageBreak/>
        <w:t>据集转换为评分矩阵后，数据稀疏度为</w:t>
      </w:r>
      <w:r>
        <w:rPr>
          <w:rFonts w:hint="eastAsia"/>
        </w:rPr>
        <w:t>0.218%</w:t>
      </w:r>
      <w:r>
        <w:rPr>
          <w:rFonts w:hint="eastAsia"/>
        </w:rPr>
        <w:t>；</w:t>
      </w:r>
      <w:r w:rsidRPr="001E7662">
        <w:rPr>
          <w:position w:val="-6"/>
        </w:rPr>
        <w:object w:dxaOrig="1240" w:dyaOrig="279">
          <v:shape id="_x0000_i1200" type="#_x0000_t75" style="width:62.25pt;height:14.25pt" o:ole="">
            <v:imagedata r:id="rId358" o:title=""/>
          </v:shape>
          <o:OLEObject Type="Embed" ProgID="Equation.DSMT4" ShapeID="_x0000_i1200" DrawAspect="Content" ObjectID="_1556015088" r:id="rId35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1" type="#_x0000_t75" style="width:68.25pt;height:14.25pt" o:ole="">
            <v:imagedata r:id="rId360" o:title=""/>
          </v:shape>
          <o:OLEObject Type="Embed" ProgID="Equation.DSMT4" ShapeID="_x0000_i1201" DrawAspect="Content" ObjectID="_1556015089" r:id="rId361"/>
        </w:object>
      </w:r>
      <w:r>
        <w:rPr>
          <w:rFonts w:hint="eastAsia"/>
        </w:rPr>
        <w:t>，为奈飞公司提供的推荐大奖赛数据集，数据集中包括了用户对电影的评分。实验中，为与前两个数据集起点一致，本文仿照</w:t>
      </w:r>
      <w:r w:rsidR="00D114F8" w:rsidRPr="00EE4E25">
        <w:fldChar w:fldCharType="begin"/>
      </w:r>
      <w:r w:rsidR="00195134" w:rsidRPr="00EE4E25">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D114F8" w:rsidRPr="00EE4E25">
        <w:fldChar w:fldCharType="separate"/>
      </w:r>
      <w:r w:rsidR="00195134" w:rsidRPr="00EE4E25">
        <w:rPr>
          <w:noProof/>
        </w:rPr>
        <w:t>[</w:t>
      </w:r>
      <w:hyperlink w:anchor="_ENREF_44" w:tooltip="Zhou, 2012 #49" w:history="1">
        <w:r w:rsidR="00F85F8F" w:rsidRPr="00EE4E25">
          <w:rPr>
            <w:noProof/>
          </w:rPr>
          <w:t>44</w:t>
        </w:r>
      </w:hyperlink>
      <w:r w:rsidR="00195134" w:rsidRPr="00EE4E25">
        <w:rPr>
          <w:noProof/>
        </w:rPr>
        <w:t>]</w:t>
      </w:r>
      <w:r w:rsidR="00D114F8"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80" w:name="_Toc478361008"/>
      <w:bookmarkStart w:id="181" w:name="_Toc482270087"/>
      <w:r w:rsidRPr="00060647">
        <w:rPr>
          <w:rFonts w:hint="eastAsia"/>
        </w:rPr>
        <w:t>实验结果分析</w:t>
      </w:r>
      <w:bookmarkEnd w:id="180"/>
      <w:bookmarkEnd w:id="181"/>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2" type="#_x0000_t75" style="width:102.75pt;height:36.75pt" o:ole="">
                  <v:imagedata r:id="rId362" o:title=""/>
                </v:shape>
                <o:OLEObject Type="Embed" ProgID="Equation.DSMT4" ShapeID="_x0000_i1202" DrawAspect="Content" ObjectID="_1556015090" r:id="rId363"/>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3" type="#_x0000_t75" style="width:123.75pt;height:41.25pt" o:ole="">
                  <v:imagedata r:id="rId364" o:title=""/>
                </v:shape>
                <o:OLEObject Type="Embed" ProgID="Equation.DSMT4" ShapeID="_x0000_i1203" DrawAspect="Content" ObjectID="_1556015091" r:id="rId365"/>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为度的自动编码机对用户向量进行特征提取，由低纬度特征向量重构出评分矩阵对应维度数据，进行填充，以填充数据进行推荐，以项目为基准为度的自动编码机则是对项目向量进行特征学习完成推荐</w:t>
      </w:r>
      <w:r w:rsidR="00F92333">
        <w:rPr>
          <w:rFonts w:hint="eastAsia"/>
        </w:rPr>
        <w:t>。本文使用</w:t>
      </w:r>
      <w:r w:rsidR="00F92333" w:rsidRPr="001E7662">
        <w:rPr>
          <w:position w:val="-12"/>
        </w:rPr>
        <w:object w:dxaOrig="480" w:dyaOrig="360">
          <v:shape id="_x0000_i1204" type="#_x0000_t75" style="width:24pt;height:18.75pt" o:ole="">
            <v:imagedata r:id="rId366" o:title=""/>
          </v:shape>
          <o:OLEObject Type="Embed" ProgID="Equation.DSMT4" ShapeID="_x0000_i1204" DrawAspect="Content" ObjectID="_1556015092" r:id="rId367"/>
        </w:object>
      </w:r>
      <w:r w:rsidR="00F92333">
        <w:rPr>
          <w:rFonts w:hint="eastAsia"/>
        </w:rPr>
        <w:t>表示基于用户的自动编码机推荐，</w:t>
      </w:r>
      <w:r w:rsidR="00F92333" w:rsidRPr="001E7662">
        <w:rPr>
          <w:position w:val="-12"/>
        </w:rPr>
        <w:object w:dxaOrig="440" w:dyaOrig="360">
          <v:shape id="_x0000_i1205" type="#_x0000_t75" style="width:21.75pt;height:18.75pt" o:ole="">
            <v:imagedata r:id="rId368" o:title=""/>
          </v:shape>
          <o:OLEObject Type="Embed" ProgID="Equation.DSMT4" ShapeID="_x0000_i1205" DrawAspect="Content" ObjectID="_1556015093" r:id="rId369"/>
        </w:object>
      </w:r>
      <w:r w:rsidR="00F92333">
        <w:rPr>
          <w:rFonts w:hint="eastAsia"/>
        </w:rPr>
        <w:t>表示基于项目的</w:t>
      </w:r>
      <w:r w:rsidR="00F92333">
        <w:rPr>
          <w:rFonts w:hint="eastAsia"/>
        </w:rPr>
        <w:t>DAE</w:t>
      </w:r>
      <w:r w:rsidR="00F92333">
        <w:rPr>
          <w:rFonts w:hint="eastAsia"/>
        </w:rPr>
        <w:t>推荐。</w:t>
      </w:r>
    </w:p>
    <w:p w:rsidR="00F92333" w:rsidRDefault="00D114F8"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A66881">
        <w:rPr>
          <w:rFonts w:hint="eastAsia"/>
        </w:rPr>
        <w:t>表</w:t>
      </w:r>
      <w:r w:rsidR="00A66881">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4A5276" w:rsidRPr="00A322F9" w:rsidTr="006B280E">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82" w:name="_Ref478684882"/>
            <w:r>
              <w:rPr>
                <w:rFonts w:hint="eastAsia"/>
              </w:rPr>
              <w:lastRenderedPageBreak/>
              <w:t>推荐结果对比</w:t>
            </w:r>
            <w:bookmarkEnd w:id="182"/>
          </w:p>
        </w:tc>
      </w:tr>
      <w:tr w:rsidR="004A5276" w:rsidRPr="000B451C" w:rsidTr="006B280E">
        <w:trPr>
          <w:trHeight w:val="454"/>
          <w:jc w:val="center"/>
        </w:trPr>
        <w:tc>
          <w:tcPr>
            <w:tcW w:w="639" w:type="pct"/>
            <w:tcBorders>
              <w:top w:val="single" w:sz="12" w:space="0" w:color="auto"/>
              <w:bottom w:val="single" w:sz="8" w:space="0" w:color="auto"/>
            </w:tcBorders>
            <w:noWrap/>
            <w:vAlign w:val="center"/>
          </w:tcPr>
          <w:p w:rsidR="004A5276" w:rsidRPr="000B451C" w:rsidRDefault="004A5276" w:rsidP="00E73244">
            <w:pPr>
              <w:pStyle w:val="6"/>
            </w:pP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6" type="#_x0000_t75" style="width:33.75pt;height:18.75pt" o:ole="">
                  <v:imagedata r:id="rId370" o:title=""/>
                </v:shape>
                <o:OLEObject Type="Embed" ProgID="Equation.DSMT4" ShapeID="_x0000_i1206" DrawAspect="Content" ObjectID="_1556015094" r:id="rId371"/>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7" type="#_x0000_t75" style="width:30.75pt;height:18.75pt" o:ole="">
                  <v:imagedata r:id="rId372" o:title=""/>
                </v:shape>
                <o:OLEObject Type="Embed" ProgID="Equation.DSMT4" ShapeID="_x0000_i1207" DrawAspect="Content" ObjectID="_1556015095" r:id="rId373"/>
              </w:object>
            </w:r>
          </w:p>
        </w:tc>
        <w:tc>
          <w:tcPr>
            <w:tcW w:w="852"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6B280E">
        <w:trPr>
          <w:trHeight w:val="454"/>
          <w:jc w:val="center"/>
        </w:trPr>
        <w:tc>
          <w:tcPr>
            <w:tcW w:w="639"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2"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6B280E">
        <w:trPr>
          <w:trHeight w:val="454"/>
          <w:jc w:val="center"/>
        </w:trPr>
        <w:tc>
          <w:tcPr>
            <w:tcW w:w="639"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2"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D114F8">
        <w:fldChar w:fldCharType="begin"/>
      </w:r>
      <w:r w:rsidR="00824851">
        <w:instrText xml:space="preserve"> </w:instrText>
      </w:r>
      <w:r w:rsidR="00824851">
        <w:rPr>
          <w:rFonts w:hint="eastAsia"/>
        </w:rPr>
        <w:instrText>REF _Ref478684895 \r \h</w:instrText>
      </w:r>
      <w:r w:rsidR="00824851">
        <w:instrText xml:space="preserve"> </w:instrText>
      </w:r>
      <w:r w:rsidR="00D114F8">
        <w:fldChar w:fldCharType="separate"/>
      </w:r>
      <w:r w:rsidR="00A66881">
        <w:rPr>
          <w:rFonts w:hint="eastAsia"/>
        </w:rPr>
        <w:t>表</w:t>
      </w:r>
      <w:r w:rsidR="00A66881">
        <w:rPr>
          <w:rFonts w:hint="eastAsia"/>
        </w:rPr>
        <w:t>3-4</w:t>
      </w:r>
      <w:r w:rsidR="00D114F8">
        <w:fldChar w:fldCharType="end"/>
      </w:r>
      <w:r>
        <w:rPr>
          <w:rFonts w:hint="eastAsia"/>
        </w:rPr>
        <w:t>所示。</w:t>
      </w:r>
    </w:p>
    <w:tbl>
      <w:tblPr>
        <w:tblW w:w="4325" w:type="pct"/>
        <w:jc w:val="center"/>
        <w:tblLook w:val="0660"/>
      </w:tblPr>
      <w:tblGrid>
        <w:gridCol w:w="1482"/>
        <w:gridCol w:w="1993"/>
        <w:gridCol w:w="1965"/>
        <w:gridCol w:w="2298"/>
      </w:tblGrid>
      <w:tr w:rsidR="007B425C" w:rsidRPr="00A322F9" w:rsidTr="0065059B">
        <w:trPr>
          <w:jc w:val="center"/>
        </w:trPr>
        <w:tc>
          <w:tcPr>
            <w:tcW w:w="5000" w:type="pct"/>
            <w:gridSpan w:val="4"/>
            <w:tcBorders>
              <w:bottom w:val="single" w:sz="12" w:space="0" w:color="auto"/>
            </w:tcBorders>
          </w:tcPr>
          <w:p w:rsidR="007B425C" w:rsidRPr="00A322F9" w:rsidRDefault="007B425C" w:rsidP="0065059B">
            <w:pPr>
              <w:pStyle w:val="31"/>
            </w:pPr>
            <w:bookmarkStart w:id="183" w:name="_Ref478684895"/>
            <w:r>
              <w:rPr>
                <w:rFonts w:hint="eastAsia"/>
              </w:rPr>
              <w:t>网络激活函数配置</w:t>
            </w:r>
            <w:bookmarkEnd w:id="183"/>
          </w:p>
        </w:tc>
      </w:tr>
      <w:tr w:rsidR="007B425C" w:rsidRPr="000B451C" w:rsidTr="0065059B">
        <w:trPr>
          <w:jc w:val="center"/>
        </w:trPr>
        <w:tc>
          <w:tcPr>
            <w:tcW w:w="957" w:type="pct"/>
            <w:tcBorders>
              <w:top w:val="single" w:sz="12" w:space="0" w:color="auto"/>
              <w:bottom w:val="single" w:sz="8" w:space="0" w:color="auto"/>
            </w:tcBorders>
            <w:noWrap/>
            <w:vAlign w:val="center"/>
          </w:tcPr>
          <w:p w:rsidR="007B425C" w:rsidRPr="000B451C" w:rsidRDefault="007B425C" w:rsidP="0065059B">
            <w:pPr>
              <w:pStyle w:val="6"/>
            </w:pPr>
          </w:p>
        </w:tc>
        <w:tc>
          <w:tcPr>
            <w:tcW w:w="1288" w:type="pct"/>
            <w:tcBorders>
              <w:top w:val="single" w:sz="12" w:space="0" w:color="auto"/>
              <w:bottom w:val="single" w:sz="8" w:space="0" w:color="auto"/>
            </w:tcBorders>
            <w:vAlign w:val="center"/>
          </w:tcPr>
          <w:p w:rsidR="007B425C" w:rsidRPr="000B451C" w:rsidRDefault="007B425C" w:rsidP="0065059B">
            <w:pPr>
              <w:pStyle w:val="6"/>
            </w:pPr>
            <w:r>
              <w:t>隐含层</w:t>
            </w:r>
          </w:p>
        </w:tc>
        <w:tc>
          <w:tcPr>
            <w:tcW w:w="1270" w:type="pct"/>
            <w:tcBorders>
              <w:top w:val="single" w:sz="12" w:space="0" w:color="auto"/>
              <w:bottom w:val="single" w:sz="8" w:space="0" w:color="auto"/>
            </w:tcBorders>
          </w:tcPr>
          <w:p w:rsidR="007B425C" w:rsidRPr="000B451C" w:rsidRDefault="007B425C" w:rsidP="0065059B">
            <w:pPr>
              <w:pStyle w:val="6"/>
            </w:pPr>
            <w:r>
              <w:t>输出层</w:t>
            </w:r>
          </w:p>
        </w:tc>
        <w:tc>
          <w:tcPr>
            <w:tcW w:w="1486" w:type="pct"/>
            <w:tcBorders>
              <w:top w:val="single" w:sz="12" w:space="0" w:color="auto"/>
              <w:bottom w:val="single" w:sz="8" w:space="0" w:color="auto"/>
            </w:tcBorders>
          </w:tcPr>
          <w:p w:rsidR="007B425C" w:rsidRPr="000B451C" w:rsidRDefault="007B425C" w:rsidP="0065059B">
            <w:pPr>
              <w:pStyle w:val="6"/>
            </w:pPr>
            <w:r>
              <w:rPr>
                <w:rFonts w:hint="eastAsia"/>
              </w:rPr>
              <w:t>损失</w:t>
            </w:r>
            <w:r>
              <w:t>函数</w:t>
            </w:r>
          </w:p>
        </w:tc>
      </w:tr>
      <w:tr w:rsidR="007B425C" w:rsidRPr="000B451C" w:rsidTr="007B425C">
        <w:trPr>
          <w:trHeight w:val="454"/>
          <w:jc w:val="center"/>
        </w:trPr>
        <w:tc>
          <w:tcPr>
            <w:tcW w:w="957" w:type="pct"/>
            <w:tcBorders>
              <w:top w:val="single" w:sz="8" w:space="0" w:color="auto"/>
            </w:tcBorders>
            <w:noWrap/>
            <w:vAlign w:val="center"/>
          </w:tcPr>
          <w:p w:rsidR="007B425C" w:rsidRPr="00063353" w:rsidRDefault="007B425C" w:rsidP="0065059B">
            <w:pPr>
              <w:pStyle w:val="6"/>
            </w:pPr>
            <w:r>
              <w:rPr>
                <w:rFonts w:hint="eastAsia"/>
              </w:rPr>
              <w:t>M1</w:t>
            </w:r>
          </w:p>
        </w:tc>
        <w:tc>
          <w:tcPr>
            <w:tcW w:w="1288" w:type="pct"/>
            <w:tcBorders>
              <w:top w:val="single" w:sz="8" w:space="0" w:color="auto"/>
            </w:tcBorders>
            <w:vAlign w:val="center"/>
          </w:tcPr>
          <w:p w:rsidR="007B425C" w:rsidRDefault="007B425C" w:rsidP="0065059B">
            <w:pPr>
              <w:pStyle w:val="6"/>
            </w:pPr>
            <w:r>
              <w:t>Identity</w:t>
            </w:r>
          </w:p>
        </w:tc>
        <w:tc>
          <w:tcPr>
            <w:tcW w:w="1270" w:type="pct"/>
            <w:tcBorders>
              <w:top w:val="single" w:sz="8" w:space="0" w:color="auto"/>
            </w:tcBorders>
            <w:vAlign w:val="center"/>
          </w:tcPr>
          <w:p w:rsidR="007B425C" w:rsidRDefault="007B425C" w:rsidP="0065059B">
            <w:pPr>
              <w:pStyle w:val="6"/>
            </w:pPr>
            <w:r>
              <w:t>Identity</w:t>
            </w:r>
          </w:p>
        </w:tc>
        <w:tc>
          <w:tcPr>
            <w:tcW w:w="1486" w:type="pct"/>
            <w:tcBorders>
              <w:top w:val="single" w:sz="8" w:space="0" w:color="auto"/>
            </w:tcBorders>
            <w:vAlign w:val="center"/>
          </w:tcPr>
          <w:p w:rsidR="007B425C" w:rsidRDefault="007B425C" w:rsidP="0065059B">
            <w:pPr>
              <w:pStyle w:val="6"/>
            </w:pPr>
            <w:r>
              <w:t>Square</w:t>
            </w:r>
          </w:p>
        </w:tc>
      </w:tr>
      <w:tr w:rsidR="007B425C" w:rsidRPr="000B451C" w:rsidTr="007B425C">
        <w:trPr>
          <w:trHeight w:val="454"/>
          <w:jc w:val="center"/>
        </w:trPr>
        <w:tc>
          <w:tcPr>
            <w:tcW w:w="957" w:type="pct"/>
            <w:noWrap/>
            <w:vAlign w:val="center"/>
          </w:tcPr>
          <w:p w:rsidR="007B425C" w:rsidRPr="00B87094" w:rsidRDefault="007B425C" w:rsidP="0065059B">
            <w:pPr>
              <w:pStyle w:val="6"/>
            </w:pPr>
            <w:r>
              <w:rPr>
                <w:rFonts w:hint="eastAsia"/>
              </w:rPr>
              <w:t>M2</w:t>
            </w:r>
          </w:p>
        </w:tc>
        <w:tc>
          <w:tcPr>
            <w:tcW w:w="1288" w:type="pct"/>
            <w:vAlign w:val="center"/>
          </w:tcPr>
          <w:p w:rsidR="007B425C" w:rsidRDefault="007B425C" w:rsidP="0065059B">
            <w:pPr>
              <w:pStyle w:val="6"/>
            </w:pPr>
            <w:r>
              <w:t>Identity</w:t>
            </w:r>
          </w:p>
        </w:tc>
        <w:tc>
          <w:tcPr>
            <w:tcW w:w="1270" w:type="pct"/>
            <w:vAlign w:val="center"/>
          </w:tcPr>
          <w:p w:rsidR="007B425C" w:rsidRDefault="007B425C" w:rsidP="0065059B">
            <w:pPr>
              <w:pStyle w:val="6"/>
            </w:pPr>
            <w:r>
              <w:t>Sigmoid</w:t>
            </w:r>
          </w:p>
        </w:tc>
        <w:tc>
          <w:tcPr>
            <w:tcW w:w="1486" w:type="pct"/>
            <w:vAlign w:val="center"/>
          </w:tcPr>
          <w:p w:rsidR="007B425C" w:rsidRDefault="007B425C" w:rsidP="0065059B">
            <w:pPr>
              <w:pStyle w:val="6"/>
            </w:pPr>
            <w:r>
              <w:t xml:space="preserve">Logistic </w:t>
            </w:r>
          </w:p>
        </w:tc>
      </w:tr>
      <w:tr w:rsidR="007B425C" w:rsidRPr="000B451C" w:rsidTr="007B425C">
        <w:trPr>
          <w:trHeight w:val="454"/>
          <w:jc w:val="center"/>
        </w:trPr>
        <w:tc>
          <w:tcPr>
            <w:tcW w:w="957" w:type="pct"/>
            <w:noWrap/>
            <w:vAlign w:val="center"/>
          </w:tcPr>
          <w:p w:rsidR="007B425C" w:rsidRDefault="007B425C" w:rsidP="0065059B">
            <w:pPr>
              <w:pStyle w:val="6"/>
            </w:pPr>
            <w:r>
              <w:rPr>
                <w:rFonts w:hint="eastAsia"/>
              </w:rPr>
              <w:t>M3</w:t>
            </w:r>
          </w:p>
        </w:tc>
        <w:tc>
          <w:tcPr>
            <w:tcW w:w="1288" w:type="pct"/>
            <w:vAlign w:val="center"/>
          </w:tcPr>
          <w:p w:rsidR="007B425C" w:rsidRDefault="007B425C" w:rsidP="0065059B">
            <w:pPr>
              <w:pStyle w:val="6"/>
            </w:pPr>
            <w:r>
              <w:t>Sigmoid</w:t>
            </w:r>
          </w:p>
        </w:tc>
        <w:tc>
          <w:tcPr>
            <w:tcW w:w="1270" w:type="pct"/>
            <w:vAlign w:val="center"/>
          </w:tcPr>
          <w:p w:rsidR="007B425C" w:rsidRDefault="007B425C" w:rsidP="0065059B">
            <w:pPr>
              <w:pStyle w:val="6"/>
            </w:pPr>
            <w:r>
              <w:t>Identity</w:t>
            </w:r>
          </w:p>
        </w:tc>
        <w:tc>
          <w:tcPr>
            <w:tcW w:w="1486" w:type="pct"/>
            <w:vAlign w:val="center"/>
          </w:tcPr>
          <w:p w:rsidR="007B425C" w:rsidRDefault="007B425C" w:rsidP="0065059B">
            <w:pPr>
              <w:pStyle w:val="6"/>
            </w:pPr>
            <w:r>
              <w:t>Square</w:t>
            </w:r>
          </w:p>
        </w:tc>
      </w:tr>
      <w:tr w:rsidR="007B425C" w:rsidRPr="000B451C" w:rsidTr="007B425C">
        <w:trPr>
          <w:trHeight w:val="454"/>
          <w:jc w:val="center"/>
        </w:trPr>
        <w:tc>
          <w:tcPr>
            <w:tcW w:w="957" w:type="pct"/>
            <w:tcBorders>
              <w:bottom w:val="single" w:sz="12" w:space="0" w:color="auto"/>
            </w:tcBorders>
            <w:noWrap/>
            <w:vAlign w:val="center"/>
          </w:tcPr>
          <w:p w:rsidR="007B425C" w:rsidRPr="00565DC6" w:rsidRDefault="007B425C" w:rsidP="0065059B">
            <w:pPr>
              <w:pStyle w:val="6"/>
              <w:rPr>
                <w:kern w:val="0"/>
              </w:rPr>
            </w:pPr>
            <w:r>
              <w:rPr>
                <w:kern w:val="0"/>
              </w:rPr>
              <w:t>M4</w:t>
            </w:r>
          </w:p>
        </w:tc>
        <w:tc>
          <w:tcPr>
            <w:tcW w:w="1288" w:type="pct"/>
            <w:tcBorders>
              <w:bottom w:val="single" w:sz="12" w:space="0" w:color="auto"/>
            </w:tcBorders>
            <w:vAlign w:val="center"/>
          </w:tcPr>
          <w:p w:rsidR="007B425C" w:rsidRPr="008720CD" w:rsidRDefault="007B425C" w:rsidP="0065059B">
            <w:pPr>
              <w:pStyle w:val="6"/>
            </w:pPr>
            <w:r>
              <w:rPr>
                <w:rFonts w:hint="eastAsia"/>
              </w:rPr>
              <w:t>Sigmoid</w:t>
            </w:r>
          </w:p>
        </w:tc>
        <w:tc>
          <w:tcPr>
            <w:tcW w:w="1270" w:type="pct"/>
            <w:tcBorders>
              <w:bottom w:val="single" w:sz="12" w:space="0" w:color="auto"/>
            </w:tcBorders>
            <w:vAlign w:val="center"/>
          </w:tcPr>
          <w:p w:rsidR="007B425C" w:rsidRDefault="007B425C" w:rsidP="0065059B">
            <w:pPr>
              <w:pStyle w:val="6"/>
            </w:pPr>
            <w:r>
              <w:rPr>
                <w:rFonts w:hint="eastAsia"/>
              </w:rPr>
              <w:t>Sigmoid</w:t>
            </w:r>
          </w:p>
        </w:tc>
        <w:tc>
          <w:tcPr>
            <w:tcW w:w="1486" w:type="pct"/>
            <w:tcBorders>
              <w:bottom w:val="single" w:sz="12" w:space="0" w:color="auto"/>
            </w:tcBorders>
            <w:vAlign w:val="center"/>
          </w:tcPr>
          <w:p w:rsidR="007B425C" w:rsidRDefault="007B425C" w:rsidP="0065059B">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D75832"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lastRenderedPageBreak/>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E73244">
        <w:trPr>
          <w:trHeight w:val="87"/>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08" type="#_x0000_t75" style="width:164.25pt;height:33.75pt" o:ole="">
                  <v:imagedata r:id="rId374" o:title=""/>
                </v:shape>
                <o:OLEObject Type="Embed" ProgID="Equation.DSMT4" ShapeID="_x0000_i1208" DrawAspect="Content" ObjectID="_1556015096" r:id="rId375"/>
              </w:object>
            </w:r>
          </w:p>
        </w:tc>
        <w:tc>
          <w:tcPr>
            <w:tcW w:w="1112" w:type="dxa"/>
          </w:tcPr>
          <w:p w:rsidR="00F92333" w:rsidRDefault="00F92333" w:rsidP="00F92333">
            <w:pPr>
              <w:pStyle w:val="a1"/>
              <w:ind w:left="0"/>
            </w:pPr>
          </w:p>
        </w:tc>
      </w:tr>
      <w:tr w:rsidR="00F92333" w:rsidTr="00E73244">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09" type="#_x0000_t75" style="width:207.75pt;height:41.25pt" o:ole="">
                  <v:imagedata r:id="rId376" o:title=""/>
                </v:shape>
                <o:OLEObject Type="Embed" ProgID="Equation.DSMT4" ShapeID="_x0000_i1209" DrawAspect="Content" ObjectID="_1556015097" r:id="rId377"/>
              </w:object>
            </w:r>
          </w:p>
        </w:tc>
        <w:tc>
          <w:tcPr>
            <w:tcW w:w="1467" w:type="dxa"/>
            <w:gridSpan w:val="2"/>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10" type="#_x0000_t75" style="width:142.5pt;height:36.75pt" o:ole="">
                  <v:imagedata r:id="rId378" o:title=""/>
                </v:shape>
                <o:OLEObject Type="Embed" ProgID="Equation.DSMT4" ShapeID="_x0000_i1210" DrawAspect="Content" ObjectID="_1556015098" r:id="rId379"/>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1" type="#_x0000_t75" style="width:29.25pt;height:18.75pt" o:ole="">
            <v:imagedata r:id="rId380" o:title=""/>
          </v:shape>
          <o:OLEObject Type="Embed" ProgID="Equation.DSMT4" ShapeID="_x0000_i1211" DrawAspect="Content" ObjectID="_1556015099" r:id="rId381"/>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2" type="#_x0000_t75" style="width:35.25pt;height:18.75pt" o:ole="">
            <v:imagedata r:id="rId382" o:title=""/>
          </v:shape>
          <o:OLEObject Type="Embed" ProgID="Equation.DSMT4" ShapeID="_x0000_i1212" DrawAspect="Content" ObjectID="_1556015100" r:id="rId383"/>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3" type="#_x0000_t75" style="width:55.5pt;height:15.75pt" o:ole="">
            <v:imagedata r:id="rId384" o:title=""/>
          </v:shape>
          <o:OLEObject Type="Embed" ProgID="Equation.DSMT4" ShapeID="_x0000_i1213" DrawAspect="Content" ObjectID="_1556015101" r:id="rId385"/>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D114F8">
        <w:fldChar w:fldCharType="begin"/>
      </w:r>
      <w:r w:rsidR="00824851">
        <w:instrText xml:space="preserve"> REF _Ref478684916 \r \h </w:instrText>
      </w:r>
      <w:r w:rsidR="00D114F8">
        <w:fldChar w:fldCharType="separate"/>
      </w:r>
      <w:r w:rsidR="00A66881">
        <w:rPr>
          <w:rFonts w:hint="eastAsia"/>
        </w:rPr>
        <w:t>表</w:t>
      </w:r>
      <w:r w:rsidR="00A66881">
        <w:rPr>
          <w:rFonts w:hint="eastAsia"/>
        </w:rPr>
        <w:t>3-5</w:t>
      </w:r>
      <w:r w:rsidR="00D114F8">
        <w:fldChar w:fldCharType="end"/>
      </w:r>
      <w:r>
        <w:rPr>
          <w:rFonts w:hint="eastAsia"/>
        </w:rPr>
        <w:t>。</w:t>
      </w:r>
    </w:p>
    <w:tbl>
      <w:tblPr>
        <w:tblW w:w="4325" w:type="pct"/>
        <w:jc w:val="center"/>
        <w:tblLook w:val="0660"/>
      </w:tblPr>
      <w:tblGrid>
        <w:gridCol w:w="1483"/>
        <w:gridCol w:w="1993"/>
        <w:gridCol w:w="1965"/>
        <w:gridCol w:w="2297"/>
      </w:tblGrid>
      <w:tr w:rsidR="00F92333" w:rsidRPr="00A322F9" w:rsidTr="006B280E">
        <w:trPr>
          <w:trHeight w:val="454"/>
          <w:jc w:val="center"/>
        </w:trPr>
        <w:tc>
          <w:tcPr>
            <w:tcW w:w="5000" w:type="pct"/>
            <w:gridSpan w:val="4"/>
            <w:tcBorders>
              <w:bottom w:val="single" w:sz="12" w:space="0" w:color="auto"/>
            </w:tcBorders>
          </w:tcPr>
          <w:p w:rsidR="00F92333" w:rsidRPr="00A322F9" w:rsidRDefault="00F92333" w:rsidP="00E73244">
            <w:pPr>
              <w:pStyle w:val="31"/>
            </w:pPr>
            <w:bookmarkStart w:id="184" w:name="_Ref478684916"/>
            <w:r>
              <w:rPr>
                <w:rFonts w:hint="eastAsia"/>
              </w:rPr>
              <w:t>Top-N</w:t>
            </w:r>
            <w:r>
              <w:rPr>
                <w:rFonts w:hint="eastAsia"/>
              </w:rPr>
              <w:t>推荐中不同结构</w:t>
            </w:r>
            <w:r>
              <w:rPr>
                <w:rFonts w:hint="eastAsia"/>
              </w:rPr>
              <w:t>DAE</w:t>
            </w:r>
            <w:r>
              <w:rPr>
                <w:rFonts w:hint="eastAsia"/>
              </w:rPr>
              <w:t>表现</w:t>
            </w:r>
            <w:bookmarkEnd w:id="184"/>
          </w:p>
        </w:tc>
      </w:tr>
      <w:tr w:rsidR="00F92333" w:rsidRPr="000B451C" w:rsidTr="006B280E">
        <w:trPr>
          <w:trHeight w:val="454"/>
          <w:jc w:val="center"/>
        </w:trPr>
        <w:tc>
          <w:tcPr>
            <w:tcW w:w="958"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rPr>
                <w:rFonts w:hint="eastAsia"/>
              </w:rPr>
              <w:t>MAP@1</w:t>
            </w:r>
          </w:p>
        </w:tc>
        <w:tc>
          <w:tcPr>
            <w:tcW w:w="1270" w:type="pct"/>
            <w:tcBorders>
              <w:top w:val="single" w:sz="12" w:space="0" w:color="auto"/>
              <w:bottom w:val="single" w:sz="8" w:space="0" w:color="auto"/>
            </w:tcBorders>
          </w:tcPr>
          <w:p w:rsidR="00F92333" w:rsidRPr="000B451C" w:rsidRDefault="00F92333" w:rsidP="00E73244">
            <w:pPr>
              <w:pStyle w:val="6"/>
            </w:pPr>
            <w:r>
              <w:rPr>
                <w:rFonts w:hint="eastAsia"/>
              </w:rPr>
              <w:t>MAP@5</w:t>
            </w:r>
          </w:p>
        </w:tc>
        <w:tc>
          <w:tcPr>
            <w:tcW w:w="1484" w:type="pct"/>
            <w:tcBorders>
              <w:top w:val="single" w:sz="12" w:space="0" w:color="auto"/>
              <w:bottom w:val="single" w:sz="8" w:space="0" w:color="auto"/>
            </w:tcBorders>
          </w:tcPr>
          <w:p w:rsidR="00F92333" w:rsidRPr="000B451C" w:rsidRDefault="00F92333" w:rsidP="00E73244">
            <w:pPr>
              <w:pStyle w:val="6"/>
            </w:pPr>
            <w:r>
              <w:rPr>
                <w:rFonts w:hint="eastAsia"/>
              </w:rPr>
              <w:t>MAP@10</w:t>
            </w:r>
          </w:p>
        </w:tc>
      </w:tr>
      <w:tr w:rsidR="00F92333" w:rsidRPr="000B451C" w:rsidTr="006B280E">
        <w:trPr>
          <w:trHeight w:val="454"/>
          <w:jc w:val="center"/>
        </w:trPr>
        <w:tc>
          <w:tcPr>
            <w:tcW w:w="958"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rPr>
                <w:rFonts w:hint="eastAsia"/>
              </w:rPr>
              <w:t>0.1301</w:t>
            </w:r>
          </w:p>
        </w:tc>
        <w:tc>
          <w:tcPr>
            <w:tcW w:w="1270" w:type="pct"/>
            <w:tcBorders>
              <w:top w:val="single" w:sz="8" w:space="0" w:color="auto"/>
            </w:tcBorders>
            <w:vAlign w:val="center"/>
          </w:tcPr>
          <w:p w:rsidR="00F92333" w:rsidRDefault="00F92333" w:rsidP="00E73244">
            <w:pPr>
              <w:pStyle w:val="6"/>
            </w:pPr>
            <w:r>
              <w:rPr>
                <w:rFonts w:hint="eastAsia"/>
              </w:rPr>
              <w:t>0.0695</w:t>
            </w:r>
          </w:p>
        </w:tc>
        <w:tc>
          <w:tcPr>
            <w:tcW w:w="1484" w:type="pct"/>
            <w:tcBorders>
              <w:top w:val="single" w:sz="8" w:space="0" w:color="auto"/>
            </w:tcBorders>
            <w:vAlign w:val="center"/>
          </w:tcPr>
          <w:p w:rsidR="00F92333" w:rsidRDefault="00F92333" w:rsidP="00E73244">
            <w:pPr>
              <w:pStyle w:val="6"/>
            </w:pPr>
            <w:r>
              <w:rPr>
                <w:rFonts w:hint="eastAsia"/>
              </w:rPr>
              <w:t>0.0571</w:t>
            </w:r>
          </w:p>
        </w:tc>
      </w:tr>
      <w:tr w:rsidR="00F92333" w:rsidRPr="000B451C" w:rsidTr="006B280E">
        <w:trPr>
          <w:trHeight w:val="454"/>
          <w:jc w:val="center"/>
        </w:trPr>
        <w:tc>
          <w:tcPr>
            <w:tcW w:w="958" w:type="pct"/>
            <w:noWrap/>
            <w:vAlign w:val="center"/>
          </w:tcPr>
          <w:p w:rsidR="00F92333" w:rsidRPr="00B87094" w:rsidRDefault="00F92333" w:rsidP="00E73244">
            <w:pPr>
              <w:pStyle w:val="6"/>
            </w:pPr>
            <w:r>
              <w:rPr>
                <w:rFonts w:hint="eastAsia"/>
              </w:rPr>
              <w:t>M2</w:t>
            </w:r>
          </w:p>
        </w:tc>
        <w:tc>
          <w:tcPr>
            <w:tcW w:w="1288" w:type="pct"/>
            <w:vAlign w:val="center"/>
          </w:tcPr>
          <w:p w:rsidR="00F92333" w:rsidRPr="001F01FB" w:rsidRDefault="00F92333" w:rsidP="00E73244">
            <w:pPr>
              <w:pStyle w:val="6"/>
              <w:rPr>
                <w:b/>
              </w:rPr>
            </w:pPr>
            <w:r w:rsidRPr="001F01FB">
              <w:rPr>
                <w:rFonts w:hint="eastAsia"/>
                <w:b/>
              </w:rPr>
              <w:t>0.2608</w:t>
            </w:r>
          </w:p>
        </w:tc>
        <w:tc>
          <w:tcPr>
            <w:tcW w:w="1270" w:type="pct"/>
            <w:vAlign w:val="center"/>
          </w:tcPr>
          <w:p w:rsidR="00F92333" w:rsidRPr="001F01FB" w:rsidRDefault="00F92333" w:rsidP="00E73244">
            <w:pPr>
              <w:pStyle w:val="6"/>
              <w:rPr>
                <w:b/>
              </w:rPr>
            </w:pPr>
            <w:r w:rsidRPr="001F01FB">
              <w:rPr>
                <w:rFonts w:hint="eastAsia"/>
                <w:b/>
              </w:rPr>
              <w:t>0.1431</w:t>
            </w:r>
          </w:p>
        </w:tc>
        <w:tc>
          <w:tcPr>
            <w:tcW w:w="1484" w:type="pct"/>
            <w:vAlign w:val="center"/>
          </w:tcPr>
          <w:p w:rsidR="00F92333" w:rsidRPr="001F01FB" w:rsidRDefault="00F92333" w:rsidP="00E73244">
            <w:pPr>
              <w:pStyle w:val="6"/>
              <w:rPr>
                <w:b/>
              </w:rPr>
            </w:pPr>
            <w:r w:rsidRPr="001F01FB">
              <w:rPr>
                <w:rFonts w:hint="eastAsia"/>
                <w:b/>
              </w:rPr>
              <w:t>0.1199</w:t>
            </w:r>
          </w:p>
        </w:tc>
      </w:tr>
      <w:tr w:rsidR="00F92333" w:rsidRPr="000B451C" w:rsidTr="006B280E">
        <w:trPr>
          <w:trHeight w:val="454"/>
          <w:jc w:val="center"/>
        </w:trPr>
        <w:tc>
          <w:tcPr>
            <w:tcW w:w="958"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rPr>
                <w:rFonts w:hint="eastAsia"/>
              </w:rPr>
              <w:t>0.2000</w:t>
            </w:r>
          </w:p>
        </w:tc>
        <w:tc>
          <w:tcPr>
            <w:tcW w:w="1270" w:type="pct"/>
            <w:vAlign w:val="center"/>
          </w:tcPr>
          <w:p w:rsidR="00F92333" w:rsidRDefault="00F92333" w:rsidP="00E73244">
            <w:pPr>
              <w:pStyle w:val="6"/>
            </w:pPr>
            <w:r>
              <w:rPr>
                <w:rFonts w:hint="eastAsia"/>
              </w:rPr>
              <w:t>0.1162</w:t>
            </w:r>
          </w:p>
        </w:tc>
        <w:tc>
          <w:tcPr>
            <w:tcW w:w="1484" w:type="pct"/>
            <w:vAlign w:val="center"/>
          </w:tcPr>
          <w:p w:rsidR="00F92333" w:rsidRDefault="00F92333" w:rsidP="00E73244">
            <w:pPr>
              <w:pStyle w:val="6"/>
            </w:pPr>
            <w:r>
              <w:rPr>
                <w:rFonts w:hint="eastAsia"/>
              </w:rPr>
              <w:t>0.1011</w:t>
            </w:r>
          </w:p>
        </w:tc>
      </w:tr>
      <w:tr w:rsidR="00F92333" w:rsidRPr="000B451C" w:rsidTr="006B280E">
        <w:trPr>
          <w:trHeight w:val="454"/>
          <w:jc w:val="center"/>
        </w:trPr>
        <w:tc>
          <w:tcPr>
            <w:tcW w:w="958"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0.2474</w:t>
            </w:r>
          </w:p>
        </w:tc>
        <w:tc>
          <w:tcPr>
            <w:tcW w:w="1270" w:type="pct"/>
            <w:tcBorders>
              <w:bottom w:val="single" w:sz="12" w:space="0" w:color="auto"/>
            </w:tcBorders>
            <w:vAlign w:val="center"/>
          </w:tcPr>
          <w:p w:rsidR="00F92333" w:rsidRDefault="00F92333" w:rsidP="00E73244">
            <w:pPr>
              <w:pStyle w:val="6"/>
            </w:pPr>
            <w:r>
              <w:rPr>
                <w:rFonts w:hint="eastAsia"/>
              </w:rPr>
              <w:t>0.1370</w:t>
            </w:r>
          </w:p>
        </w:tc>
        <w:tc>
          <w:tcPr>
            <w:tcW w:w="1484" w:type="pct"/>
            <w:tcBorders>
              <w:bottom w:val="single" w:sz="12" w:space="0" w:color="auto"/>
            </w:tcBorders>
            <w:vAlign w:val="center"/>
          </w:tcPr>
          <w:p w:rsidR="00F92333" w:rsidRDefault="00F92333" w:rsidP="00E73244">
            <w:pPr>
              <w:pStyle w:val="6"/>
            </w:pPr>
            <w:r>
              <w:rPr>
                <w:rFonts w:hint="eastAsia"/>
              </w:rPr>
              <w:t>0.1143</w:t>
            </w:r>
          </w:p>
        </w:tc>
      </w:tr>
    </w:tbl>
    <w:p w:rsidR="00F92333"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042C7A" w:rsidRDefault="00D114F8"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A66881">
        <w:rPr>
          <w:rFonts w:hint="eastAsia"/>
        </w:rPr>
        <w:t>图</w:t>
      </w:r>
      <w:r w:rsidR="00A66881">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A66881">
        <w:rPr>
          <w:rFonts w:hint="eastAsia"/>
        </w:rPr>
        <w:t>图</w:t>
      </w:r>
      <w:r w:rsidR="00A66881">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A66881">
        <w:rPr>
          <w:rFonts w:hint="eastAsia"/>
        </w:rPr>
        <w:t>图</w:t>
      </w:r>
      <w:r w:rsidR="00A66881">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p w:rsidR="003834DD" w:rsidRDefault="003834DD" w:rsidP="00042C7A">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w:t>
      </w:r>
      <w:r>
        <w:rPr>
          <w:rFonts w:hint="eastAsia"/>
        </w:rPr>
        <w:lastRenderedPageBreak/>
        <w:t>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w:t>
      </w:r>
      <w:r w:rsidR="00361E20">
        <w:rPr>
          <w:rFonts w:hint="eastAsia"/>
        </w:rPr>
        <w:t>进而</w:t>
      </w:r>
      <w:r>
        <w:rPr>
          <w:rFonts w:hint="eastAsia"/>
        </w:rPr>
        <w:t>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F92333" w:rsidRPr="00C6781D" w:rsidTr="00E73244">
        <w:trPr>
          <w:trHeight w:val="2546"/>
        </w:trPr>
        <w:tc>
          <w:tcPr>
            <w:tcW w:w="5000" w:type="pct"/>
            <w:vAlign w:val="bottom"/>
          </w:tcPr>
          <w:p w:rsidR="00F92333" w:rsidRPr="00C6781D" w:rsidRDefault="00042C7A" w:rsidP="00E73244">
            <w:pPr>
              <w:pStyle w:val="6"/>
            </w:pPr>
            <w:r w:rsidRPr="00141E20">
              <w:object w:dxaOrig="6542" w:dyaOrig="2877">
                <v:shape id="_x0000_i1214" type="#_x0000_t75" style="width:327.75pt;height:2in" o:ole="">
                  <v:imagedata r:id="rId386" o:title=""/>
                </v:shape>
                <o:OLEObject Type="Embed" ProgID="Origin50.Graph" ShapeID="_x0000_i1214" DrawAspect="Content" ObjectID="_1556015102" r:id="rId387"/>
              </w:object>
            </w:r>
          </w:p>
        </w:tc>
      </w:tr>
      <w:tr w:rsidR="00F92333" w:rsidTr="00E73244">
        <w:trPr>
          <w:trHeight w:val="80"/>
        </w:trPr>
        <w:tc>
          <w:tcPr>
            <w:tcW w:w="5000" w:type="pct"/>
          </w:tcPr>
          <w:p w:rsidR="00F92333" w:rsidRDefault="00F92333" w:rsidP="00E73244">
            <w:pPr>
              <w:pStyle w:val="3"/>
            </w:pPr>
            <w:bookmarkStart w:id="185"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5"/>
          </w:p>
        </w:tc>
      </w:tr>
      <w:tr w:rsidR="00F92333" w:rsidTr="001161E3">
        <w:tc>
          <w:tcPr>
            <w:tcW w:w="5000" w:type="pct"/>
            <w:vAlign w:val="bottom"/>
          </w:tcPr>
          <w:p w:rsidR="00F92333" w:rsidRDefault="00042C7A" w:rsidP="001161E3">
            <w:pPr>
              <w:pStyle w:val="6"/>
            </w:pPr>
            <w:r>
              <w:object w:dxaOrig="6542" w:dyaOrig="2878">
                <v:shape id="_x0000_i1215" type="#_x0000_t75" style="width:327.75pt;height:2in" o:ole="">
                  <v:imagedata r:id="rId388" o:title=""/>
                </v:shape>
                <o:OLEObject Type="Embed" ProgID="Origin50.Graph" ShapeID="_x0000_i1215" DrawAspect="Content" ObjectID="_1556015103" r:id="rId389"/>
              </w:object>
            </w:r>
          </w:p>
        </w:tc>
      </w:tr>
      <w:tr w:rsidR="00F92333" w:rsidTr="00E73244">
        <w:tc>
          <w:tcPr>
            <w:tcW w:w="5000" w:type="pct"/>
          </w:tcPr>
          <w:p w:rsidR="00F92333" w:rsidRDefault="00F92333" w:rsidP="00E73244">
            <w:pPr>
              <w:pStyle w:val="3"/>
            </w:pPr>
            <w:bookmarkStart w:id="186"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6"/>
          </w:p>
        </w:tc>
      </w:tr>
      <w:tr w:rsidR="00F92333" w:rsidTr="001161E3">
        <w:tc>
          <w:tcPr>
            <w:tcW w:w="5000" w:type="pct"/>
            <w:vAlign w:val="bottom"/>
          </w:tcPr>
          <w:p w:rsidR="00F92333" w:rsidRDefault="00042C7A" w:rsidP="001161E3">
            <w:pPr>
              <w:pStyle w:val="6"/>
            </w:pPr>
            <w:r>
              <w:object w:dxaOrig="6542" w:dyaOrig="2878">
                <v:shape id="_x0000_i1216" type="#_x0000_t75" style="width:327.75pt;height:2in" o:ole="">
                  <v:imagedata r:id="rId390" o:title=""/>
                </v:shape>
                <o:OLEObject Type="Embed" ProgID="Origin50.Graph" ShapeID="_x0000_i1216" DrawAspect="Content" ObjectID="_1556015104" r:id="rId391"/>
              </w:object>
            </w:r>
          </w:p>
        </w:tc>
      </w:tr>
      <w:tr w:rsidR="00F92333" w:rsidTr="00E73244">
        <w:tc>
          <w:tcPr>
            <w:tcW w:w="5000" w:type="pct"/>
          </w:tcPr>
          <w:p w:rsidR="00F92333" w:rsidRDefault="00F92333" w:rsidP="00E73244">
            <w:pPr>
              <w:pStyle w:val="3"/>
            </w:pPr>
            <w:bookmarkStart w:id="187"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87"/>
          </w:p>
        </w:tc>
      </w:tr>
    </w:tbl>
    <w:p w:rsidR="00500AE2" w:rsidRDefault="00500AE2" w:rsidP="00500AE2">
      <w:pPr>
        <w:pStyle w:val="5"/>
        <w:ind w:firstLine="485"/>
      </w:pPr>
      <w:r>
        <w:rPr>
          <w:bCs w:val="0"/>
        </w:rPr>
        <w:lastRenderedPageBreak/>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D114F8">
        <w:rPr>
          <w:bCs w:val="0"/>
        </w:rPr>
        <w:fldChar w:fldCharType="begin"/>
      </w:r>
      <w:r>
        <w:rPr>
          <w:bCs w:val="0"/>
        </w:rPr>
        <w:instrText xml:space="preserve"> REF _Ref478684959 \r \h </w:instrText>
      </w:r>
      <w:r w:rsidR="00D114F8">
        <w:rPr>
          <w:bCs w:val="0"/>
        </w:rPr>
      </w:r>
      <w:r w:rsidR="00D114F8">
        <w:rPr>
          <w:bCs w:val="0"/>
        </w:rPr>
        <w:fldChar w:fldCharType="separate"/>
      </w:r>
      <w:r w:rsidR="00A66881">
        <w:rPr>
          <w:rFonts w:hint="eastAsia"/>
          <w:bCs w:val="0"/>
        </w:rPr>
        <w:t>图</w:t>
      </w:r>
      <w:r w:rsidR="00A66881">
        <w:rPr>
          <w:rFonts w:hint="eastAsia"/>
          <w:bCs w:val="0"/>
        </w:rPr>
        <w:t>3-8</w:t>
      </w:r>
      <w:r w:rsidR="00D114F8">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tbl>
      <w:tblPr>
        <w:tblW w:w="5000" w:type="pct"/>
        <w:tblLook w:val="04A0"/>
      </w:tblPr>
      <w:tblGrid>
        <w:gridCol w:w="8946"/>
      </w:tblGrid>
      <w:tr w:rsidR="00563DDC" w:rsidTr="00E73244">
        <w:trPr>
          <w:trHeight w:val="4046"/>
        </w:trPr>
        <w:tc>
          <w:tcPr>
            <w:tcW w:w="5000" w:type="pct"/>
          </w:tcPr>
          <w:p w:rsidR="00563DDC" w:rsidRDefault="00563DDC" w:rsidP="00E73244">
            <w:pPr>
              <w:pStyle w:val="6"/>
            </w:pPr>
            <w:r>
              <w:object w:dxaOrig="6541" w:dyaOrig="4605">
                <v:shape id="_x0000_i1217" type="#_x0000_t75" style="width:327.75pt;height:230.25pt" o:ole="">
                  <v:imagedata r:id="rId392" o:title=""/>
                </v:shape>
                <o:OLEObject Type="Embed" ProgID="Origin50.Graph" ShapeID="_x0000_i1217" DrawAspect="Content" ObjectID="_1556015105" r:id="rId393"/>
              </w:object>
            </w:r>
          </w:p>
        </w:tc>
      </w:tr>
      <w:tr w:rsidR="00563DDC" w:rsidTr="00E73244">
        <w:tc>
          <w:tcPr>
            <w:tcW w:w="5000" w:type="pct"/>
          </w:tcPr>
          <w:p w:rsidR="00563DDC" w:rsidRDefault="00563DDC" w:rsidP="00E73244">
            <w:pPr>
              <w:pStyle w:val="3"/>
            </w:pPr>
            <w:bookmarkStart w:id="188" w:name="_Ref478684959"/>
            <w:r>
              <w:rPr>
                <w:rFonts w:hint="eastAsia"/>
              </w:rPr>
              <w:t>SDAE</w:t>
            </w:r>
            <w:r>
              <w:rPr>
                <w:rFonts w:hint="eastAsia"/>
              </w:rPr>
              <w:t>中隐含向量维度大小对推荐结果的影响</w:t>
            </w:r>
            <w:bookmarkEnd w:id="188"/>
          </w:p>
        </w:tc>
      </w:tr>
    </w:tbl>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F92333"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D114F8">
        <w:fldChar w:fldCharType="begin"/>
      </w:r>
      <w:r w:rsidR="00824851">
        <w:instrText xml:space="preserve"> REF _Ref478684995 \r \h </w:instrText>
      </w:r>
      <w:r w:rsidR="00D114F8">
        <w:fldChar w:fldCharType="separate"/>
      </w:r>
      <w:r w:rsidR="00A66881">
        <w:rPr>
          <w:rFonts w:hint="eastAsia"/>
        </w:rPr>
        <w:t>图</w:t>
      </w:r>
      <w:r w:rsidR="00A66881">
        <w:rPr>
          <w:rFonts w:hint="eastAsia"/>
        </w:rPr>
        <w:t>3-9</w:t>
      </w:r>
      <w:r w:rsidR="00D114F8">
        <w:fldChar w:fldCharType="end"/>
      </w: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lastRenderedPageBreak/>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tbl>
      <w:tblPr>
        <w:tblW w:w="0" w:type="auto"/>
        <w:tblLook w:val="04A0"/>
      </w:tblPr>
      <w:tblGrid>
        <w:gridCol w:w="8946"/>
      </w:tblGrid>
      <w:tr w:rsidR="003F33CF" w:rsidTr="0065059B">
        <w:tc>
          <w:tcPr>
            <w:tcW w:w="8946" w:type="dxa"/>
          </w:tcPr>
          <w:p w:rsidR="003F33CF" w:rsidRDefault="003F33CF" w:rsidP="0065059B">
            <w:pPr>
              <w:pStyle w:val="6"/>
            </w:pPr>
            <w:r>
              <w:object w:dxaOrig="6541" w:dyaOrig="4605">
                <v:shape id="_x0000_i1218" type="#_x0000_t75" style="width:327.75pt;height:230.25pt" o:ole="">
                  <v:imagedata r:id="rId394" o:title=""/>
                </v:shape>
                <o:OLEObject Type="Embed" ProgID="Origin50.Graph" ShapeID="_x0000_i1218" DrawAspect="Content" ObjectID="_1556015106" r:id="rId395"/>
              </w:object>
            </w:r>
          </w:p>
        </w:tc>
      </w:tr>
      <w:tr w:rsidR="003F33CF" w:rsidTr="0065059B">
        <w:tc>
          <w:tcPr>
            <w:tcW w:w="8946" w:type="dxa"/>
          </w:tcPr>
          <w:p w:rsidR="003F33CF" w:rsidRDefault="003F33CF" w:rsidP="0065059B">
            <w:pPr>
              <w:pStyle w:val="3"/>
            </w:pPr>
            <w:bookmarkStart w:id="189" w:name="_Ref478684995"/>
            <w:r>
              <w:rPr>
                <w:rFonts w:hint="eastAsia"/>
              </w:rPr>
              <w:t>N</w:t>
            </w:r>
            <w:r>
              <w:rPr>
                <w:rFonts w:hint="eastAsia"/>
              </w:rPr>
              <w:t>值对推荐结果的影响</w:t>
            </w:r>
            <w:bookmarkEnd w:id="189"/>
          </w:p>
        </w:tc>
      </w:tr>
    </w:tbl>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D114F8">
        <w:fldChar w:fldCharType="begin"/>
      </w:r>
      <w:r w:rsidR="00F42069">
        <w:instrText xml:space="preserve"> </w:instrText>
      </w:r>
      <w:r w:rsidR="00F42069">
        <w:rPr>
          <w:rFonts w:hint="eastAsia"/>
        </w:rPr>
        <w:instrText>REF _Ref478685031 \r \h</w:instrText>
      </w:r>
      <w:r w:rsidR="00F42069">
        <w:instrText xml:space="preserve"> </w:instrText>
      </w:r>
      <w:r w:rsidR="00D114F8">
        <w:fldChar w:fldCharType="separate"/>
      </w:r>
      <w:r w:rsidR="00A66881">
        <w:rPr>
          <w:rFonts w:hint="eastAsia"/>
        </w:rPr>
        <w:t>表</w:t>
      </w:r>
      <w:r w:rsidR="00A66881">
        <w:rPr>
          <w:rFonts w:hint="eastAsia"/>
        </w:rPr>
        <w:t>3-6</w:t>
      </w:r>
      <w:r w:rsidR="00D114F8">
        <w:fldChar w:fldCharType="end"/>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拥有明显优势。主要原因在于：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w:t>
      </w:r>
      <w:r>
        <w:rPr>
          <w:rFonts w:hint="eastAsia"/>
        </w:rPr>
        <w:lastRenderedPageBreak/>
        <w:t>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4101A6" w:rsidRPr="00A322F9" w:rsidTr="00E73244">
        <w:trPr>
          <w:jc w:val="center"/>
        </w:trPr>
        <w:tc>
          <w:tcPr>
            <w:tcW w:w="5000" w:type="pct"/>
            <w:gridSpan w:val="4"/>
            <w:tcBorders>
              <w:bottom w:val="single" w:sz="12" w:space="0" w:color="auto"/>
            </w:tcBorders>
          </w:tcPr>
          <w:p w:rsidR="004101A6" w:rsidRPr="00A322F9" w:rsidRDefault="004101A6" w:rsidP="00E73244">
            <w:pPr>
              <w:pStyle w:val="31"/>
            </w:pPr>
            <w:bookmarkStart w:id="190"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90"/>
          </w:p>
        </w:tc>
      </w:tr>
      <w:tr w:rsidR="004101A6" w:rsidRPr="000B451C" w:rsidTr="00E73244">
        <w:trPr>
          <w:jc w:val="center"/>
        </w:trPr>
        <w:tc>
          <w:tcPr>
            <w:tcW w:w="958" w:type="pct"/>
            <w:tcBorders>
              <w:top w:val="single" w:sz="12" w:space="0" w:color="auto"/>
              <w:bottom w:val="single" w:sz="8" w:space="0" w:color="auto"/>
            </w:tcBorders>
            <w:noWrap/>
            <w:vAlign w:val="center"/>
          </w:tcPr>
          <w:p w:rsidR="004101A6" w:rsidRPr="000B451C" w:rsidRDefault="004101A6" w:rsidP="00E73244">
            <w:pPr>
              <w:pStyle w:val="6"/>
            </w:pPr>
          </w:p>
        </w:tc>
        <w:tc>
          <w:tcPr>
            <w:tcW w:w="1288" w:type="pct"/>
            <w:tcBorders>
              <w:top w:val="single" w:sz="12" w:space="0" w:color="auto"/>
              <w:bottom w:val="single" w:sz="8" w:space="0" w:color="auto"/>
            </w:tcBorders>
            <w:vAlign w:val="center"/>
          </w:tcPr>
          <w:p w:rsidR="004101A6" w:rsidRPr="000B451C" w:rsidRDefault="004101A6" w:rsidP="00E73244">
            <w:pPr>
              <w:pStyle w:val="6"/>
            </w:pPr>
            <w:r w:rsidRPr="001E7662">
              <w:rPr>
                <w:position w:val="-6"/>
              </w:rPr>
              <w:object w:dxaOrig="1280" w:dyaOrig="279">
                <v:shape id="_x0000_i1219" type="#_x0000_t75" style="width:55.5pt;height:12.75pt" o:ole="">
                  <v:imagedata r:id="rId396" o:title=""/>
                </v:shape>
                <o:OLEObject Type="Embed" ProgID="Equation.DSMT4" ShapeID="_x0000_i1219" DrawAspect="Content" ObjectID="_1556015107" r:id="rId397"/>
              </w:object>
            </w:r>
          </w:p>
        </w:tc>
        <w:tc>
          <w:tcPr>
            <w:tcW w:w="1270"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1240" w:dyaOrig="279">
                <v:shape id="_x0000_i1220" type="#_x0000_t75" style="width:55.5pt;height:12.75pt" o:ole="">
                  <v:imagedata r:id="rId398" o:title=""/>
                </v:shape>
                <o:OLEObject Type="Embed" ProgID="Equation.DSMT4" ShapeID="_x0000_i1220" DrawAspect="Content" ObjectID="_1556015108" r:id="rId399"/>
              </w:object>
            </w:r>
          </w:p>
        </w:tc>
        <w:tc>
          <w:tcPr>
            <w:tcW w:w="1484"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760" w:dyaOrig="279">
                <v:shape id="_x0000_i1221" type="#_x0000_t75" style="width:33.75pt;height:12.75pt" o:ole="">
                  <v:imagedata r:id="rId400" o:title=""/>
                </v:shape>
                <o:OLEObject Type="Embed" ProgID="Equation.DSMT4" ShapeID="_x0000_i1221" DrawAspect="Content" ObjectID="_1556015109" r:id="rId401"/>
              </w:object>
            </w:r>
          </w:p>
        </w:tc>
      </w:tr>
      <w:tr w:rsidR="004101A6" w:rsidRPr="000B451C" w:rsidTr="00681D6D">
        <w:trPr>
          <w:trHeight w:val="454"/>
          <w:jc w:val="center"/>
        </w:trPr>
        <w:tc>
          <w:tcPr>
            <w:tcW w:w="958" w:type="pct"/>
            <w:tcBorders>
              <w:top w:val="single" w:sz="8" w:space="0" w:color="auto"/>
            </w:tcBorders>
            <w:noWrap/>
            <w:vAlign w:val="center"/>
          </w:tcPr>
          <w:p w:rsidR="004101A6" w:rsidRPr="00063353" w:rsidRDefault="004101A6" w:rsidP="00E73244">
            <w:pPr>
              <w:pStyle w:val="6"/>
            </w:pPr>
            <w:r>
              <w:rPr>
                <w:rFonts w:hint="eastAsia"/>
              </w:rPr>
              <w:t>CDL-i</w:t>
            </w:r>
          </w:p>
        </w:tc>
        <w:tc>
          <w:tcPr>
            <w:tcW w:w="1288" w:type="pct"/>
            <w:tcBorders>
              <w:top w:val="single" w:sz="8" w:space="0" w:color="auto"/>
            </w:tcBorders>
            <w:vAlign w:val="center"/>
          </w:tcPr>
          <w:p w:rsidR="004101A6" w:rsidRPr="00B50ECB" w:rsidRDefault="004101A6" w:rsidP="00E73244">
            <w:pPr>
              <w:pStyle w:val="6"/>
              <w:rPr>
                <w:b/>
              </w:rPr>
            </w:pPr>
            <w:r w:rsidRPr="00B50ECB">
              <w:rPr>
                <w:rFonts w:hint="eastAsia"/>
                <w:b/>
              </w:rPr>
              <w:t>0.0514</w:t>
            </w:r>
          </w:p>
        </w:tc>
        <w:tc>
          <w:tcPr>
            <w:tcW w:w="1270" w:type="pct"/>
            <w:tcBorders>
              <w:top w:val="single" w:sz="8" w:space="0" w:color="auto"/>
            </w:tcBorders>
            <w:vAlign w:val="center"/>
          </w:tcPr>
          <w:p w:rsidR="004101A6" w:rsidRPr="00B50ECB" w:rsidRDefault="004101A6" w:rsidP="00E73244">
            <w:pPr>
              <w:pStyle w:val="6"/>
              <w:rPr>
                <w:b/>
              </w:rPr>
            </w:pPr>
            <w:r w:rsidRPr="00B50ECB">
              <w:rPr>
                <w:rFonts w:hint="eastAsia"/>
                <w:b/>
              </w:rPr>
              <w:t>0.0453</w:t>
            </w:r>
          </w:p>
        </w:tc>
        <w:tc>
          <w:tcPr>
            <w:tcW w:w="1484" w:type="pct"/>
            <w:tcBorders>
              <w:top w:val="single" w:sz="8" w:space="0" w:color="auto"/>
            </w:tcBorders>
            <w:vAlign w:val="center"/>
          </w:tcPr>
          <w:p w:rsidR="004101A6" w:rsidRPr="00B50ECB" w:rsidRDefault="004101A6" w:rsidP="00E73244">
            <w:pPr>
              <w:pStyle w:val="6"/>
              <w:rPr>
                <w:b/>
              </w:rPr>
            </w:pPr>
            <w:r w:rsidRPr="00B50ECB">
              <w:rPr>
                <w:rFonts w:hint="eastAsia"/>
                <w:b/>
              </w:rPr>
              <w:t>0.0312</w:t>
            </w:r>
          </w:p>
        </w:tc>
      </w:tr>
      <w:tr w:rsidR="004101A6" w:rsidRPr="000B451C" w:rsidTr="00681D6D">
        <w:trPr>
          <w:trHeight w:val="454"/>
          <w:jc w:val="center"/>
        </w:trPr>
        <w:tc>
          <w:tcPr>
            <w:tcW w:w="958" w:type="pct"/>
            <w:noWrap/>
            <w:vAlign w:val="center"/>
          </w:tcPr>
          <w:p w:rsidR="004101A6" w:rsidRDefault="004101A6" w:rsidP="00E73244">
            <w:pPr>
              <w:pStyle w:val="6"/>
            </w:pPr>
            <w:r>
              <w:rPr>
                <w:rFonts w:hint="eastAsia"/>
              </w:rPr>
              <w:t>M2</w:t>
            </w:r>
          </w:p>
        </w:tc>
        <w:tc>
          <w:tcPr>
            <w:tcW w:w="1288" w:type="pct"/>
            <w:vAlign w:val="center"/>
          </w:tcPr>
          <w:p w:rsidR="004101A6" w:rsidRDefault="004101A6" w:rsidP="00E73244">
            <w:pPr>
              <w:pStyle w:val="6"/>
            </w:pPr>
            <w:r>
              <w:rPr>
                <w:rFonts w:hint="eastAsia"/>
              </w:rPr>
              <w:t>0.0416</w:t>
            </w:r>
          </w:p>
        </w:tc>
        <w:tc>
          <w:tcPr>
            <w:tcW w:w="1270" w:type="pct"/>
            <w:vAlign w:val="center"/>
          </w:tcPr>
          <w:p w:rsidR="004101A6" w:rsidRDefault="004101A6" w:rsidP="00E73244">
            <w:pPr>
              <w:pStyle w:val="6"/>
            </w:pPr>
            <w:r>
              <w:rPr>
                <w:rFonts w:hint="eastAsia"/>
              </w:rPr>
              <w:t>0.0373</w:t>
            </w:r>
          </w:p>
        </w:tc>
        <w:tc>
          <w:tcPr>
            <w:tcW w:w="1484" w:type="pct"/>
            <w:vAlign w:val="center"/>
          </w:tcPr>
          <w:p w:rsidR="004101A6" w:rsidRDefault="004101A6" w:rsidP="00E73244">
            <w:pPr>
              <w:pStyle w:val="6"/>
            </w:pPr>
            <w:r>
              <w:rPr>
                <w:rFonts w:hint="eastAsia"/>
              </w:rPr>
              <w:t>0.0223</w:t>
            </w:r>
          </w:p>
        </w:tc>
      </w:tr>
      <w:tr w:rsidR="004101A6" w:rsidRPr="000B451C" w:rsidTr="00681D6D">
        <w:trPr>
          <w:trHeight w:val="454"/>
          <w:jc w:val="center"/>
        </w:trPr>
        <w:tc>
          <w:tcPr>
            <w:tcW w:w="958" w:type="pct"/>
            <w:tcBorders>
              <w:bottom w:val="single" w:sz="12" w:space="0" w:color="auto"/>
            </w:tcBorders>
            <w:noWrap/>
            <w:vAlign w:val="center"/>
          </w:tcPr>
          <w:p w:rsidR="004101A6" w:rsidRDefault="004101A6" w:rsidP="00E73244">
            <w:pPr>
              <w:pStyle w:val="6"/>
            </w:pPr>
            <w:r>
              <w:rPr>
                <w:rFonts w:hint="eastAsia"/>
              </w:rPr>
              <w:t>M4</w:t>
            </w:r>
          </w:p>
        </w:tc>
        <w:tc>
          <w:tcPr>
            <w:tcW w:w="1288" w:type="pct"/>
            <w:tcBorders>
              <w:bottom w:val="single" w:sz="12" w:space="0" w:color="auto"/>
            </w:tcBorders>
            <w:vAlign w:val="center"/>
          </w:tcPr>
          <w:p w:rsidR="004101A6" w:rsidRDefault="004101A6" w:rsidP="00E73244">
            <w:pPr>
              <w:pStyle w:val="6"/>
            </w:pPr>
            <w:r>
              <w:rPr>
                <w:rFonts w:hint="eastAsia"/>
              </w:rPr>
              <w:t>0.0407</w:t>
            </w:r>
          </w:p>
        </w:tc>
        <w:tc>
          <w:tcPr>
            <w:tcW w:w="1270" w:type="pct"/>
            <w:tcBorders>
              <w:bottom w:val="single" w:sz="12" w:space="0" w:color="auto"/>
            </w:tcBorders>
            <w:vAlign w:val="center"/>
          </w:tcPr>
          <w:p w:rsidR="004101A6" w:rsidRDefault="004101A6" w:rsidP="00E73244">
            <w:pPr>
              <w:pStyle w:val="6"/>
            </w:pPr>
            <w:r>
              <w:rPr>
                <w:rFonts w:hint="eastAsia"/>
              </w:rPr>
              <w:t>0.0279</w:t>
            </w:r>
          </w:p>
        </w:tc>
        <w:tc>
          <w:tcPr>
            <w:tcW w:w="1484" w:type="pct"/>
            <w:tcBorders>
              <w:bottom w:val="single" w:sz="12" w:space="0" w:color="auto"/>
            </w:tcBorders>
            <w:vAlign w:val="center"/>
          </w:tcPr>
          <w:p w:rsidR="004101A6" w:rsidRDefault="004101A6" w:rsidP="00E73244">
            <w:pPr>
              <w:pStyle w:val="6"/>
            </w:pPr>
            <w:r>
              <w:rPr>
                <w:rFonts w:hint="eastAsia"/>
              </w:rPr>
              <w:t>0.0167</w:t>
            </w:r>
          </w:p>
        </w:tc>
      </w:tr>
    </w:tbl>
    <w:p w:rsidR="00F47B7E"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D114F8">
        <w:fldChar w:fldCharType="begin"/>
      </w:r>
      <w:r w:rsidR="00413CC0">
        <w:instrText xml:space="preserve"> </w:instrText>
      </w:r>
      <w:r w:rsidR="00413CC0">
        <w:rPr>
          <w:rFonts w:hint="eastAsia"/>
        </w:rPr>
        <w:instrText>REF _Ref478675692 \r \h</w:instrText>
      </w:r>
      <w:r w:rsidR="00413CC0">
        <w:instrText xml:space="preserve"> </w:instrText>
      </w:r>
      <w:r w:rsidR="00D114F8">
        <w:fldChar w:fldCharType="separate"/>
      </w:r>
      <w:r w:rsidR="00A66881">
        <w:rPr>
          <w:rFonts w:hint="eastAsia"/>
        </w:rPr>
        <w:t>图</w:t>
      </w:r>
      <w:r w:rsidR="00A66881">
        <w:rPr>
          <w:rFonts w:hint="eastAsia"/>
        </w:rPr>
        <w:t>3-10</w:t>
      </w:r>
      <w:r w:rsidR="00D114F8">
        <w:fldChar w:fldCharType="end"/>
      </w:r>
      <w:r>
        <w:rPr>
          <w:rFonts w:hint="eastAsia"/>
        </w:rPr>
        <w:t>。实验显示，相对于一层隐层网络，隐含层数目的增多对模型表现具有积极意义，但层数继续增加，模型表现却并未如预期般提高。</w:t>
      </w:r>
    </w:p>
    <w:tbl>
      <w:tblPr>
        <w:tblW w:w="0" w:type="auto"/>
        <w:tblLook w:val="04A0"/>
      </w:tblPr>
      <w:tblGrid>
        <w:gridCol w:w="8946"/>
      </w:tblGrid>
      <w:tr w:rsidR="00864509" w:rsidTr="0065059B">
        <w:tc>
          <w:tcPr>
            <w:tcW w:w="8946" w:type="dxa"/>
          </w:tcPr>
          <w:p w:rsidR="00864509" w:rsidRDefault="00864509" w:rsidP="0065059B">
            <w:pPr>
              <w:pStyle w:val="6"/>
            </w:pPr>
            <w:r>
              <w:object w:dxaOrig="6541" w:dyaOrig="4605">
                <v:shape id="_x0000_i1222" type="#_x0000_t75" style="width:327.75pt;height:230.25pt" o:ole="">
                  <v:imagedata r:id="rId402" o:title=""/>
                </v:shape>
                <o:OLEObject Type="Embed" ProgID="Origin50.Graph" ShapeID="_x0000_i1222" DrawAspect="Content" ObjectID="_1556015110" r:id="rId403"/>
              </w:object>
            </w:r>
          </w:p>
        </w:tc>
      </w:tr>
      <w:tr w:rsidR="00864509" w:rsidTr="0065059B">
        <w:tc>
          <w:tcPr>
            <w:tcW w:w="8946" w:type="dxa"/>
          </w:tcPr>
          <w:p w:rsidR="00864509" w:rsidRDefault="00864509" w:rsidP="0065059B">
            <w:pPr>
              <w:pStyle w:val="3"/>
            </w:pPr>
            <w:bookmarkStart w:id="191" w:name="_Ref478675692"/>
            <w:r>
              <w:rPr>
                <w:rFonts w:hint="eastAsia"/>
              </w:rPr>
              <w:t>CDL-i</w:t>
            </w:r>
            <w:r>
              <w:rPr>
                <w:rFonts w:hint="eastAsia"/>
              </w:rPr>
              <w:t>算法</w:t>
            </w:r>
            <w:bookmarkEnd w:id="191"/>
            <w:r>
              <w:rPr>
                <w:rFonts w:hint="eastAsia"/>
              </w:rPr>
              <w:t>表现</w:t>
            </w:r>
          </w:p>
        </w:tc>
      </w:tr>
    </w:tbl>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w:t>
      </w:r>
      <w:r>
        <w:rPr>
          <w:rFonts w:hint="eastAsia"/>
        </w:rPr>
        <w:lastRenderedPageBreak/>
        <w:t>两层隐层网络，结合输入输出层，网络层数设定为</w:t>
      </w:r>
      <w:r>
        <w:rPr>
          <w:rFonts w:hint="eastAsia"/>
        </w:rPr>
        <w:t>5</w:t>
      </w:r>
      <w:r>
        <w:rPr>
          <w:rFonts w:hint="eastAsia"/>
        </w:rPr>
        <w:t>层。</w:t>
      </w:r>
    </w:p>
    <w:p w:rsidR="005C62D5" w:rsidRDefault="005C62D5" w:rsidP="005C62D5">
      <w:pPr>
        <w:pStyle w:val="5"/>
        <w:ind w:firstLine="485"/>
      </w:pPr>
      <w:r>
        <w:t>CDL</w:t>
      </w:r>
      <w:r>
        <w:rPr>
          <w:rFonts w:hint="eastAsia"/>
        </w:rPr>
        <w:t>-</w:t>
      </w:r>
      <w:r>
        <w:t>i</w:t>
      </w:r>
      <w:r>
        <w:t>的对比试验如</w:t>
      </w:r>
      <w:r w:rsidR="00D114F8">
        <w:fldChar w:fldCharType="begin"/>
      </w:r>
      <w:r>
        <w:instrText xml:space="preserve"> REF _Ref478675786 \r \h </w:instrText>
      </w:r>
      <w:r w:rsidR="00D114F8">
        <w:fldChar w:fldCharType="separate"/>
      </w:r>
      <w:r w:rsidR="00A66881">
        <w:rPr>
          <w:rFonts w:hint="eastAsia"/>
        </w:rPr>
        <w:t>图</w:t>
      </w:r>
      <w:r w:rsidR="00A66881">
        <w:rPr>
          <w:rFonts w:hint="eastAsia"/>
        </w:rPr>
        <w:t>3-11</w:t>
      </w:r>
      <w:r w:rsidR="00D114F8">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能够更快的接近收敛值，表明了对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C354BB" w:rsidP="0065059B">
            <w:pPr>
              <w:pStyle w:val="6"/>
            </w:pPr>
            <w:r>
              <w:object w:dxaOrig="6541" w:dyaOrig="4605">
                <v:shape id="_x0000_i1223" type="#_x0000_t75" style="width:327.75pt;height:230.25pt" o:ole="">
                  <v:imagedata r:id="rId404" o:title=""/>
                </v:shape>
                <o:OLEObject Type="Embed" ProgID="Origin50.Graph" ShapeID="_x0000_i1223" DrawAspect="Content" ObjectID="_1556015111" r:id="rId405"/>
              </w:object>
            </w:r>
          </w:p>
        </w:tc>
      </w:tr>
      <w:tr w:rsidR="00BA3874" w:rsidTr="0065059B">
        <w:tc>
          <w:tcPr>
            <w:tcW w:w="8946" w:type="dxa"/>
          </w:tcPr>
          <w:p w:rsidR="00BA3874" w:rsidRDefault="00BA3874" w:rsidP="0065059B">
            <w:pPr>
              <w:pStyle w:val="3"/>
            </w:pPr>
            <w:bookmarkStart w:id="192" w:name="_Ref478675786"/>
            <w:r>
              <w:rPr>
                <w:rFonts w:hint="eastAsia"/>
              </w:rPr>
              <w:t>N</w:t>
            </w:r>
            <w:r>
              <w:rPr>
                <w:rFonts w:hint="eastAsia"/>
              </w:rPr>
              <w:t>值对不同结构</w:t>
            </w:r>
            <w:r>
              <w:rPr>
                <w:rFonts w:hint="eastAsia"/>
              </w:rPr>
              <w:t>CDL</w:t>
            </w:r>
            <w:r>
              <w:rPr>
                <w:rFonts w:hint="eastAsia"/>
              </w:rPr>
              <w:t>推荐结果的影响</w:t>
            </w:r>
            <w:bookmarkEnd w:id="192"/>
          </w:p>
        </w:tc>
      </w:tr>
    </w:tbl>
    <w:p w:rsidR="00681D6D" w:rsidRDefault="00681D6D" w:rsidP="00681D6D">
      <w:pPr>
        <w:pStyle w:val="2"/>
        <w:spacing w:before="223" w:after="223"/>
      </w:pPr>
      <w:bookmarkStart w:id="193" w:name="_Toc476341172"/>
      <w:bookmarkStart w:id="194" w:name="_Toc476602593"/>
      <w:bookmarkStart w:id="195" w:name="_Toc478361009"/>
      <w:bookmarkStart w:id="196" w:name="_Toc482270088"/>
      <w:r w:rsidRPr="000E6182">
        <w:t>本章小结</w:t>
      </w:r>
      <w:bookmarkEnd w:id="193"/>
      <w:bookmarkEnd w:id="194"/>
      <w:bookmarkEnd w:id="195"/>
      <w:bookmarkEnd w:id="196"/>
    </w:p>
    <w:p w:rsidR="00681D6D" w:rsidRDefault="00681D6D" w:rsidP="00681D6D">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BA3874" w:rsidRDefault="00BA3874" w:rsidP="00681D6D">
      <w:pPr>
        <w:pStyle w:val="5"/>
        <w:ind w:firstLine="485"/>
      </w:pPr>
    </w:p>
    <w:p w:rsidR="004E1831" w:rsidRDefault="004E1831" w:rsidP="00F92333">
      <w:pPr>
        <w:pStyle w:val="5"/>
        <w:ind w:firstLine="485"/>
      </w:pPr>
    </w:p>
    <w:p w:rsidR="004E1831" w:rsidRDefault="004E1831" w:rsidP="00F92333">
      <w:pPr>
        <w:pStyle w:val="5"/>
        <w:ind w:firstLine="485"/>
        <w:sectPr w:rsidR="004E1831" w:rsidSect="00FB711F">
          <w:headerReference w:type="default" r:id="rId406"/>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97" w:name="_Toc478361010"/>
      <w:bookmarkStart w:id="198" w:name="_Toc482270089"/>
      <w:r>
        <w:lastRenderedPageBreak/>
        <w:t>协同</w:t>
      </w:r>
      <w:r w:rsidRPr="009231BF">
        <w:t>深度推荐模型的并行化</w:t>
      </w:r>
      <w:bookmarkEnd w:id="197"/>
      <w:bookmarkEnd w:id="198"/>
    </w:p>
    <w:p w:rsidR="004E1831" w:rsidRPr="00D22BE9" w:rsidRDefault="004E1831" w:rsidP="00C67BB3">
      <w:pPr>
        <w:pStyle w:val="affe"/>
        <w:keepNext/>
        <w:keepLines/>
        <w:numPr>
          <w:ilvl w:val="0"/>
          <w:numId w:val="4"/>
        </w:numPr>
        <w:spacing w:beforeLines="50" w:afterLines="50"/>
        <w:ind w:firstLineChars="0"/>
        <w:jc w:val="left"/>
        <w:outlineLvl w:val="1"/>
        <w:rPr>
          <w:rFonts w:eastAsia="黑体"/>
          <w:vanish/>
          <w:sz w:val="30"/>
          <w:szCs w:val="32"/>
        </w:rPr>
      </w:pPr>
      <w:bookmarkStart w:id="199" w:name="_Toc478684594"/>
      <w:bookmarkStart w:id="200" w:name="_Toc478685169"/>
      <w:bookmarkStart w:id="201" w:name="_Toc478687716"/>
      <w:bookmarkStart w:id="202" w:name="_Toc478689491"/>
      <w:bookmarkStart w:id="203" w:name="_Toc478689956"/>
      <w:bookmarkStart w:id="204" w:name="_Toc478690018"/>
      <w:bookmarkStart w:id="205" w:name="_Toc478690118"/>
      <w:bookmarkStart w:id="206" w:name="_Toc478911843"/>
      <w:bookmarkStart w:id="207" w:name="_Toc478912332"/>
      <w:bookmarkStart w:id="208" w:name="_Toc479028926"/>
      <w:bookmarkStart w:id="209" w:name="_Toc479028983"/>
      <w:bookmarkStart w:id="210" w:name="_Toc479084881"/>
      <w:bookmarkStart w:id="211" w:name="_Toc482129204"/>
      <w:bookmarkStart w:id="212" w:name="_Toc482219781"/>
      <w:bookmarkStart w:id="213" w:name="_Toc482269834"/>
      <w:bookmarkStart w:id="214" w:name="_Toc482269904"/>
      <w:bookmarkStart w:id="215" w:name="_Toc482269962"/>
      <w:bookmarkStart w:id="216" w:name="_Toc482270090"/>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4E1831" w:rsidRDefault="004E1831" w:rsidP="004E1831">
      <w:pPr>
        <w:pStyle w:val="2"/>
        <w:spacing w:before="223" w:after="223"/>
      </w:pPr>
      <w:bookmarkStart w:id="217" w:name="_Toc478361012"/>
      <w:bookmarkStart w:id="218" w:name="_Toc482270091"/>
      <w:r w:rsidRPr="000E6182">
        <w:t>引言</w:t>
      </w:r>
      <w:bookmarkEnd w:id="217"/>
      <w:bookmarkEnd w:id="218"/>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19" w:name="_Toc478361015"/>
      <w:bookmarkStart w:id="220" w:name="_Toc482270092"/>
      <w:r>
        <w:rPr>
          <w:rFonts w:hint="eastAsia"/>
        </w:rPr>
        <w:t>数据并行</w:t>
      </w:r>
      <w:bookmarkEnd w:id="219"/>
      <w:bookmarkEnd w:id="220"/>
    </w:p>
    <w:p w:rsidR="00E73244" w:rsidRDefault="00E73244" w:rsidP="00E73244">
      <w:pPr>
        <w:pStyle w:val="5"/>
        <w:ind w:firstLine="485"/>
      </w:pPr>
      <w:bookmarkStart w:id="221" w:name="_Toc476602570"/>
      <w:bookmarkStart w:id="222"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D114F8">
        <w:fldChar w:fldCharType="begin"/>
      </w:r>
      <w:r>
        <w:instrText xml:space="preserve"> </w:instrText>
      </w:r>
      <w:r>
        <w:rPr>
          <w:rFonts w:hint="eastAsia"/>
        </w:rPr>
        <w:instrText>REF _Ref478506181 \r \h</w:instrText>
      </w:r>
      <w:r>
        <w:instrText xml:space="preserve"> </w:instrText>
      </w:r>
      <w:r w:rsidR="00D114F8">
        <w:fldChar w:fldCharType="separate"/>
      </w:r>
      <w:r w:rsidR="00A66881">
        <w:rPr>
          <w:rFonts w:hint="eastAsia"/>
        </w:rPr>
        <w:t>图</w:t>
      </w:r>
      <w:r w:rsidR="00A66881">
        <w:rPr>
          <w:rFonts w:hint="eastAsia"/>
        </w:rPr>
        <w:t>4-1</w:t>
      </w:r>
      <w:r w:rsidR="00D114F8">
        <w:fldChar w:fldCharType="end"/>
      </w:r>
      <w:r>
        <w:rPr>
          <w:rFonts w:hint="eastAsia"/>
        </w:rPr>
        <w:t>所示</w:t>
      </w:r>
      <w:r w:rsidR="00D114F8">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D114F8">
        <w:fldChar w:fldCharType="separate"/>
      </w:r>
      <w:r w:rsidR="00CD0773" w:rsidRPr="00195134">
        <w:rPr>
          <w:noProof/>
          <w:vertAlign w:val="superscript"/>
        </w:rPr>
        <w:t>[</w:t>
      </w:r>
      <w:hyperlink w:anchor="_ENREF_45" w:tooltip="Dean, 2012 #50" w:history="1">
        <w:r w:rsidR="00F85F8F" w:rsidRPr="00195134">
          <w:rPr>
            <w:noProof/>
            <w:vertAlign w:val="superscript"/>
          </w:rPr>
          <w:t>45</w:t>
        </w:r>
      </w:hyperlink>
      <w:r w:rsidR="00CD0773" w:rsidRPr="00195134">
        <w:rPr>
          <w:noProof/>
          <w:vertAlign w:val="superscript"/>
        </w:rPr>
        <w:t>]</w:t>
      </w:r>
      <w:r w:rsidR="00D114F8">
        <w:fldChar w:fldCharType="end"/>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4" type="#_x0000_t75" style="width:80.25pt;height:15.75pt" o:ole="">
            <v:imagedata r:id="rId407" o:title=""/>
          </v:shape>
          <o:OLEObject Type="Embed" ProgID="Equation.DSMT4" ShapeID="_x0000_i1224" DrawAspect="Content" ObjectID="_1556015112" r:id="rId408"/>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5" type="#_x0000_t75" style="width:18.75pt;height:14.25pt" o:ole="">
            <v:imagedata r:id="rId409" o:title=""/>
          </v:shape>
          <o:OLEObject Type="Embed" ProgID="Equation.DSMT4" ShapeID="_x0000_i1225" DrawAspect="Content" ObjectID="_1556015113" r:id="rId410"/>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tbl>
      <w:tblPr>
        <w:tblW w:w="0" w:type="auto"/>
        <w:tblLook w:val="04A0"/>
      </w:tblPr>
      <w:tblGrid>
        <w:gridCol w:w="8946"/>
      </w:tblGrid>
      <w:tr w:rsidR="00867EE3" w:rsidTr="00615CE8">
        <w:tc>
          <w:tcPr>
            <w:tcW w:w="8946" w:type="dxa"/>
          </w:tcPr>
          <w:p w:rsidR="00867EE3" w:rsidRDefault="00867EE3" w:rsidP="00615CE8">
            <w:pPr>
              <w:pStyle w:val="6"/>
            </w:pPr>
            <w:r>
              <w:object w:dxaOrig="7983" w:dyaOrig="4553">
                <v:shape id="_x0000_i1226" type="#_x0000_t75" style="width:400.5pt;height:227.25pt" o:ole="">
                  <v:imagedata r:id="rId411" o:title=""/>
                </v:shape>
                <o:OLEObject Type="Embed" ProgID="Visio.Drawing.11" ShapeID="_x0000_i1226" DrawAspect="Content" ObjectID="_1556015114" r:id="rId412"/>
              </w:object>
            </w:r>
          </w:p>
        </w:tc>
      </w:tr>
      <w:tr w:rsidR="00867EE3" w:rsidTr="00615CE8">
        <w:tc>
          <w:tcPr>
            <w:tcW w:w="8946" w:type="dxa"/>
          </w:tcPr>
          <w:p w:rsidR="00867EE3" w:rsidRDefault="00867EE3" w:rsidP="00615CE8">
            <w:pPr>
              <w:pStyle w:val="4"/>
            </w:pPr>
            <w:bookmarkStart w:id="223" w:name="_Ref478506181"/>
            <w:r>
              <w:rPr>
                <w:rFonts w:hint="eastAsia"/>
              </w:rPr>
              <w:t>数据并行框架图</w:t>
            </w:r>
            <w:bookmarkEnd w:id="223"/>
          </w:p>
        </w:tc>
      </w:tr>
    </w:tbl>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24" w:name="_Toc482270093"/>
      <w:r>
        <w:rPr>
          <w:rFonts w:hint="eastAsia"/>
        </w:rPr>
        <w:t>模型并行</w:t>
      </w:r>
      <w:bookmarkEnd w:id="224"/>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w:t>
      </w:r>
      <w:r>
        <w:rPr>
          <w:rFonts w:hint="eastAsia"/>
        </w:rPr>
        <w:lastRenderedPageBreak/>
        <w:t>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D114F8">
        <w:fldChar w:fldCharType="begin"/>
      </w:r>
      <w:r>
        <w:instrText xml:space="preserve"> </w:instrText>
      </w:r>
      <w:r>
        <w:rPr>
          <w:rFonts w:hint="eastAsia"/>
        </w:rPr>
        <w:instrText>REF _Ref478360452 \r \h</w:instrText>
      </w:r>
      <w:r>
        <w:instrText xml:space="preserve"> </w:instrText>
      </w:r>
      <w:r w:rsidR="00D114F8">
        <w:fldChar w:fldCharType="separate"/>
      </w:r>
      <w:r w:rsidR="00A66881">
        <w:rPr>
          <w:rFonts w:hint="eastAsia"/>
        </w:rPr>
        <w:t>图</w:t>
      </w:r>
      <w:r w:rsidR="00A66881">
        <w:rPr>
          <w:rFonts w:hint="eastAsia"/>
        </w:rPr>
        <w:t>4-2</w:t>
      </w:r>
      <w:r w:rsidR="00D114F8">
        <w:fldChar w:fldCharType="end"/>
      </w:r>
      <w:r w:rsidR="00AC03D3">
        <w:rPr>
          <w:rFonts w:hint="eastAsia"/>
        </w:rPr>
        <w:t>所示</w:t>
      </w:r>
      <w:r w:rsidR="00D114F8">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D114F8">
        <w:fldChar w:fldCharType="separate"/>
      </w:r>
      <w:r w:rsidR="0004610D" w:rsidRPr="00195134">
        <w:rPr>
          <w:noProof/>
          <w:vertAlign w:val="superscript"/>
        </w:rPr>
        <w:t>[</w:t>
      </w:r>
      <w:hyperlink w:anchor="_ENREF_45" w:tooltip="Dean, 2012 #50" w:history="1">
        <w:r w:rsidR="00F85F8F" w:rsidRPr="00195134">
          <w:rPr>
            <w:noProof/>
            <w:vertAlign w:val="superscript"/>
          </w:rPr>
          <w:t>45</w:t>
        </w:r>
      </w:hyperlink>
      <w:r w:rsidR="0004610D" w:rsidRPr="00195134">
        <w:rPr>
          <w:noProof/>
          <w:vertAlign w:val="superscript"/>
        </w:rPr>
        <w:t>]</w:t>
      </w:r>
      <w:r w:rsidR="00D114F8">
        <w:fldChar w:fldCharType="end"/>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7" type="#_x0000_t75" style="width:203.25pt;height:2in" o:ole="">
                  <v:imagedata r:id="rId413" o:title=""/>
                </v:shape>
                <o:OLEObject Type="Embed" ProgID="Visio.Drawing.11" ShapeID="_x0000_i1227" DrawAspect="Content" ObjectID="_1556015115" r:id="rId414"/>
              </w:object>
            </w:r>
          </w:p>
        </w:tc>
      </w:tr>
      <w:tr w:rsidR="00F160D2" w:rsidTr="00615CE8">
        <w:tc>
          <w:tcPr>
            <w:tcW w:w="8946" w:type="dxa"/>
          </w:tcPr>
          <w:p w:rsidR="00F160D2" w:rsidRDefault="00F160D2" w:rsidP="00615CE8">
            <w:pPr>
              <w:pStyle w:val="4"/>
            </w:pPr>
            <w:bookmarkStart w:id="225" w:name="_Ref478360452"/>
            <w:r>
              <w:rPr>
                <w:rFonts w:hint="eastAsia"/>
              </w:rPr>
              <w:t>模型并行框架图</w:t>
            </w:r>
            <w:bookmarkEnd w:id="225"/>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26" w:name="_Toc482270094"/>
      <w:bookmarkStart w:id="227" w:name="_Toc478361019"/>
      <w:bookmarkEnd w:id="221"/>
      <w:bookmarkEnd w:id="222"/>
      <w:r>
        <w:t>协同深度</w:t>
      </w:r>
      <w:r w:rsidR="00E050FA">
        <w:rPr>
          <w:rFonts w:hint="eastAsia"/>
        </w:rPr>
        <w:t>推荐</w:t>
      </w:r>
      <w:r>
        <w:rPr>
          <w:rFonts w:hint="eastAsia"/>
        </w:rPr>
        <w:t>(CDL</w:t>
      </w:r>
      <w:r w:rsidR="00E050FA">
        <w:rPr>
          <w:rFonts w:hint="eastAsia"/>
        </w:rPr>
        <w:t>-i</w:t>
      </w:r>
      <w:r>
        <w:rPr>
          <w:rFonts w:hint="eastAsia"/>
        </w:rPr>
        <w:t>)</w:t>
      </w:r>
      <w:r>
        <w:t>并行</w:t>
      </w:r>
      <w:bookmarkEnd w:id="226"/>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lastRenderedPageBreak/>
        <w:t>值得注意的是本文</w:t>
      </w:r>
      <w:r>
        <w:rPr>
          <w:rFonts w:hint="eastAsia"/>
        </w:rPr>
        <w:t>SDAE</w:t>
      </w:r>
      <w:r>
        <w:rPr>
          <w:rFonts w:hint="eastAsia"/>
        </w:rPr>
        <w:t>进行数据并行训练基于神经网络性质：“相同</w:t>
      </w:r>
      <w:r w:rsidRPr="00501E1E">
        <w:rPr>
          <w:rFonts w:hint="eastAsia"/>
        </w:rPr>
        <w:t>初值的神经网络，对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tbl>
      <w:tblPr>
        <w:tblW w:w="0" w:type="auto"/>
        <w:tblLook w:val="04A0"/>
      </w:tblPr>
      <w:tblGrid>
        <w:gridCol w:w="8946"/>
      </w:tblGrid>
      <w:tr w:rsidR="0025470E" w:rsidTr="00DD6D08">
        <w:tc>
          <w:tcPr>
            <w:tcW w:w="8946" w:type="dxa"/>
          </w:tcPr>
          <w:p w:rsidR="0025470E" w:rsidRDefault="0025470E" w:rsidP="00DD6D08">
            <w:pPr>
              <w:pStyle w:val="6"/>
            </w:pPr>
            <w:r>
              <w:object w:dxaOrig="9939" w:dyaOrig="4610">
                <v:shape id="_x0000_i1228" type="#_x0000_t75" style="width:436.5pt;height:202.5pt" o:ole="">
                  <v:imagedata r:id="rId415" o:title=""/>
                </v:shape>
                <o:OLEObject Type="Embed" ProgID="Visio.Drawing.11" ShapeID="_x0000_i1228" DrawAspect="Content" ObjectID="_1556015116" r:id="rId416"/>
              </w:object>
            </w:r>
          </w:p>
        </w:tc>
      </w:tr>
      <w:tr w:rsidR="0025470E" w:rsidTr="00DD6D08">
        <w:tc>
          <w:tcPr>
            <w:tcW w:w="8946" w:type="dxa"/>
          </w:tcPr>
          <w:p w:rsidR="0025470E" w:rsidRDefault="0025470E" w:rsidP="00DD6D08">
            <w:pPr>
              <w:pStyle w:val="4"/>
            </w:pPr>
            <w:bookmarkStart w:id="228" w:name="_Ref478510380"/>
            <w:r>
              <w:rPr>
                <w:rFonts w:hint="eastAsia"/>
              </w:rPr>
              <w:t>CDL</w:t>
            </w:r>
            <w:r w:rsidR="00530EFD">
              <w:rPr>
                <w:rFonts w:hint="eastAsia"/>
              </w:rPr>
              <w:t>-i</w:t>
            </w:r>
            <w:r w:rsidR="00530EFD">
              <w:rPr>
                <w:rFonts w:hint="eastAsia"/>
              </w:rPr>
              <w:t>并行</w:t>
            </w:r>
            <w:r>
              <w:rPr>
                <w:rFonts w:hint="eastAsia"/>
              </w:rPr>
              <w:t>示意图</w:t>
            </w:r>
            <w:bookmarkEnd w:id="228"/>
          </w:p>
        </w:tc>
      </w:tr>
    </w:tbl>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D114F8">
        <w:fldChar w:fldCharType="begin"/>
      </w:r>
      <w:r>
        <w:instrText xml:space="preserve"> </w:instrText>
      </w:r>
      <w:r>
        <w:rPr>
          <w:rFonts w:hint="eastAsia"/>
        </w:rPr>
        <w:instrText>REF _Ref478510380 \r \h</w:instrText>
      </w:r>
      <w:r>
        <w:instrText xml:space="preserve"> </w:instrText>
      </w:r>
      <w:r w:rsidR="00D114F8">
        <w:fldChar w:fldCharType="separate"/>
      </w:r>
      <w:r w:rsidR="00A66881">
        <w:rPr>
          <w:rFonts w:hint="eastAsia"/>
        </w:rPr>
        <w:t>图</w:t>
      </w:r>
      <w:r w:rsidR="00A66881">
        <w:rPr>
          <w:rFonts w:hint="eastAsia"/>
        </w:rPr>
        <w:t>4-3</w:t>
      </w:r>
      <w:r w:rsidR="00D114F8">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p>
    <w:tbl>
      <w:tblPr>
        <w:tblW w:w="0" w:type="auto"/>
        <w:tblLook w:val="04A0"/>
      </w:tblPr>
      <w:tblGrid>
        <w:gridCol w:w="8946"/>
      </w:tblGrid>
      <w:tr w:rsidR="00AA46D3" w:rsidTr="00CB1CAF">
        <w:tc>
          <w:tcPr>
            <w:tcW w:w="8946" w:type="dxa"/>
          </w:tcPr>
          <w:p w:rsidR="00AA46D3" w:rsidRDefault="00AA46D3" w:rsidP="00DD6D08">
            <w:pPr>
              <w:pStyle w:val="6"/>
            </w:pPr>
            <w:r>
              <w:object w:dxaOrig="8569" w:dyaOrig="13435">
                <v:shape id="_x0000_i1229" type="#_x0000_t75" style="width:368.25pt;height:579pt" o:ole="">
                  <v:imagedata r:id="rId417" o:title=""/>
                </v:shape>
                <o:OLEObject Type="Embed" ProgID="Visio.Drawing.11" ShapeID="_x0000_i1229" DrawAspect="Content" ObjectID="_1556015117" r:id="rId418"/>
              </w:object>
            </w:r>
          </w:p>
        </w:tc>
      </w:tr>
      <w:tr w:rsidR="00AA46D3" w:rsidTr="00CB1CAF">
        <w:tc>
          <w:tcPr>
            <w:tcW w:w="8946" w:type="dxa"/>
          </w:tcPr>
          <w:p w:rsidR="00AA46D3" w:rsidRDefault="00AA46D3" w:rsidP="006B4D2B">
            <w:pPr>
              <w:pStyle w:val="4"/>
              <w:spacing w:line="320" w:lineRule="exact"/>
            </w:pPr>
            <w:bookmarkStart w:id="229" w:name="_Ref478550071"/>
            <w:r>
              <w:rPr>
                <w:rFonts w:hint="eastAsia"/>
              </w:rPr>
              <w:t>CDL</w:t>
            </w:r>
            <w:r w:rsidR="00B6350A">
              <w:rPr>
                <w:rFonts w:hint="eastAsia"/>
              </w:rPr>
              <w:t>-i</w:t>
            </w:r>
            <w:r w:rsidR="00B6350A">
              <w:rPr>
                <w:rFonts w:hint="eastAsia"/>
              </w:rPr>
              <w:t>并行</w:t>
            </w:r>
            <w:r>
              <w:rPr>
                <w:rFonts w:hint="eastAsia"/>
              </w:rPr>
              <w:t>算法流程图</w:t>
            </w:r>
            <w:bookmarkEnd w:id="229"/>
          </w:p>
        </w:tc>
      </w:tr>
    </w:tbl>
    <w:p w:rsidR="00504970" w:rsidRPr="00CC24CB" w:rsidRDefault="00504970" w:rsidP="00504970">
      <w:pPr>
        <w:pStyle w:val="5"/>
        <w:ind w:firstLine="485"/>
      </w:pPr>
      <w:r w:rsidRPr="00CC24CB">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w:t>
      </w:r>
      <w:r w:rsidRPr="00CC24CB">
        <w:rPr>
          <w:rFonts w:hint="eastAsia"/>
        </w:rPr>
        <w:lastRenderedPageBreak/>
        <w:t>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Pr>
          <w:rFonts w:hint="eastAsia"/>
        </w:rPr>
        <w:t>算法流程图如</w:t>
      </w:r>
      <w:r w:rsidR="00D114F8">
        <w:fldChar w:fldCharType="begin"/>
      </w:r>
      <w:r>
        <w:instrText xml:space="preserve"> </w:instrText>
      </w:r>
      <w:r>
        <w:rPr>
          <w:rFonts w:hint="eastAsia"/>
        </w:rPr>
        <w:instrText>REF _Ref478550071 \r \h</w:instrText>
      </w:r>
      <w:r>
        <w:instrText xml:space="preserve"> </w:instrText>
      </w:r>
      <w:r w:rsidR="00D114F8">
        <w:fldChar w:fldCharType="separate"/>
      </w:r>
      <w:r w:rsidR="00A66881">
        <w:rPr>
          <w:rFonts w:hint="eastAsia"/>
        </w:rPr>
        <w:t>图</w:t>
      </w:r>
      <w:r w:rsidR="00A66881">
        <w:rPr>
          <w:rFonts w:hint="eastAsia"/>
        </w:rPr>
        <w:t>4-4</w:t>
      </w:r>
      <w:r w:rsidR="00D114F8">
        <w:fldChar w:fldCharType="end"/>
      </w:r>
      <w:r>
        <w:rPr>
          <w:rFonts w:hint="eastAsia"/>
        </w:rPr>
        <w:t>。图中</w:t>
      </w:r>
      <w:r>
        <w:rPr>
          <w:rFonts w:hint="eastAsia"/>
        </w:rPr>
        <w:t>SDAE</w:t>
      </w:r>
      <w:r>
        <w:rPr>
          <w:rFonts w:hint="eastAsia"/>
        </w:rPr>
        <w:t>与</w:t>
      </w:r>
      <w:r>
        <w:rPr>
          <w:rFonts w:hint="eastAsia"/>
        </w:rPr>
        <w:t>PMF</w:t>
      </w:r>
      <w:r>
        <w:rPr>
          <w:rFonts w:hint="eastAsia"/>
        </w:rPr>
        <w:t>基于如</w:t>
      </w:r>
      <w:r w:rsidR="00D114F8">
        <w:fldChar w:fldCharType="begin"/>
      </w:r>
      <w:r>
        <w:instrText xml:space="preserve"> </w:instrText>
      </w:r>
      <w:r>
        <w:rPr>
          <w:rFonts w:hint="eastAsia"/>
        </w:rPr>
        <w:instrText>REF _Ref478510380 \r \h</w:instrText>
      </w:r>
      <w:r>
        <w:instrText xml:space="preserve"> </w:instrText>
      </w:r>
      <w:r w:rsidR="00D114F8">
        <w:fldChar w:fldCharType="separate"/>
      </w:r>
      <w:r w:rsidR="00A66881">
        <w:rPr>
          <w:rFonts w:hint="eastAsia"/>
        </w:rPr>
        <w:t>图</w:t>
      </w:r>
      <w:r w:rsidR="00A66881">
        <w:rPr>
          <w:rFonts w:hint="eastAsia"/>
        </w:rPr>
        <w:t>4-3</w:t>
      </w:r>
      <w:r w:rsidR="00D114F8">
        <w:fldChar w:fldCharType="end"/>
      </w:r>
      <w:r>
        <w:t>所示逻辑同样并行训练</w:t>
      </w:r>
      <w:r>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CE201D" w:rsidRPr="00E54326" w:rsidTr="00DD6D08">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DD6D08">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DD6D08">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tbl>
      <w:tblPr>
        <w:tblW w:w="0" w:type="auto"/>
        <w:jc w:val="center"/>
        <w:tblLook w:val="04A0"/>
      </w:tblPr>
      <w:tblGrid>
        <w:gridCol w:w="7479"/>
        <w:gridCol w:w="1467"/>
      </w:tblGrid>
      <w:tr w:rsidR="003B49E2" w:rsidRPr="00E45AAD" w:rsidTr="00615CE8">
        <w:trPr>
          <w:trHeight w:val="879"/>
          <w:jc w:val="center"/>
        </w:trPr>
        <w:tc>
          <w:tcPr>
            <w:tcW w:w="7479" w:type="dxa"/>
            <w:shd w:val="clear" w:color="auto" w:fill="auto"/>
            <w:vAlign w:val="center"/>
          </w:tcPr>
          <w:p w:rsidR="003B49E2" w:rsidRPr="00E45AAD" w:rsidRDefault="003B49E2" w:rsidP="003B49E2">
            <w:pPr>
              <w:pStyle w:val="70"/>
              <w:ind w:firstLineChars="583" w:firstLine="1414"/>
            </w:pPr>
            <w:r w:rsidRPr="00192E25">
              <w:object w:dxaOrig="1420" w:dyaOrig="760">
                <v:shape id="_x0000_i1230" type="#_x0000_t75" style="width:71.25pt;height:37.5pt" o:ole="">
                  <v:imagedata r:id="rId419" o:title=""/>
                </v:shape>
                <o:OLEObject Type="Embed" ProgID="Equation.3" ShapeID="_x0000_i1230" DrawAspect="Content" ObjectID="_1556015118" r:id="rId420"/>
              </w:object>
            </w:r>
          </w:p>
        </w:tc>
        <w:tc>
          <w:tcPr>
            <w:tcW w:w="1467" w:type="dxa"/>
            <w:shd w:val="clear" w:color="auto" w:fill="auto"/>
            <w:vAlign w:val="center"/>
          </w:tcPr>
          <w:p w:rsidR="003B49E2" w:rsidRPr="00E45AAD" w:rsidRDefault="003B49E2" w:rsidP="00615CE8">
            <w:pPr>
              <w:pStyle w:val="a"/>
            </w:pPr>
          </w:p>
        </w:tc>
      </w:tr>
    </w:tbl>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4E1831" w:rsidRDefault="004E1831" w:rsidP="004E1831">
      <w:pPr>
        <w:pStyle w:val="2"/>
        <w:spacing w:before="223" w:after="223"/>
      </w:pPr>
      <w:bookmarkStart w:id="230" w:name="_Toc478361024"/>
      <w:bookmarkStart w:id="231" w:name="_Toc482270095"/>
      <w:bookmarkEnd w:id="227"/>
      <w:r>
        <w:t>并行化</w:t>
      </w:r>
      <w:r>
        <w:t>CDL</w:t>
      </w:r>
      <w:r w:rsidR="00E33884">
        <w:rPr>
          <w:rFonts w:hint="eastAsia"/>
        </w:rPr>
        <w:t>-i</w:t>
      </w:r>
      <w:r>
        <w:t>的实验分析</w:t>
      </w:r>
      <w:bookmarkEnd w:id="230"/>
      <w:bookmarkEnd w:id="231"/>
    </w:p>
    <w:p w:rsidR="00F54B8A" w:rsidRDefault="00F54B8A" w:rsidP="00F54B8A">
      <w:pPr>
        <w:pStyle w:val="30"/>
        <w:numPr>
          <w:ilvl w:val="2"/>
          <w:numId w:val="6"/>
        </w:numPr>
        <w:spacing w:before="223" w:after="223"/>
        <w:ind w:left="0" w:firstLine="0"/>
      </w:pPr>
      <w:bookmarkStart w:id="232" w:name="_Toc482270096"/>
      <w:r>
        <w:rPr>
          <w:rFonts w:hint="eastAsia"/>
        </w:rPr>
        <w:t>实验环境</w:t>
      </w:r>
      <w:bookmarkEnd w:id="232"/>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33" w:name="_Toc482270097"/>
      <w:r>
        <w:rPr>
          <w:rFonts w:hint="eastAsia"/>
        </w:rPr>
        <w:t>数据准备</w:t>
      </w:r>
      <w:bookmarkEnd w:id="233"/>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34" w:name="_Toc482270098"/>
      <w:r>
        <w:rPr>
          <w:rFonts w:hint="eastAsia"/>
        </w:rPr>
        <w:t>单机试验结果分析</w:t>
      </w:r>
      <w:bookmarkEnd w:id="234"/>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D114F8">
        <w:fldChar w:fldCharType="begin"/>
      </w:r>
      <w:r w:rsidR="008E2B9B">
        <w:instrText xml:space="preserve"> </w:instrText>
      </w:r>
      <w:r w:rsidR="008E2B9B">
        <w:rPr>
          <w:rFonts w:hint="eastAsia"/>
        </w:rPr>
        <w:instrText>REF _Ref478681648 \r \h</w:instrText>
      </w:r>
      <w:r w:rsidR="008E2B9B">
        <w:instrText xml:space="preserve"> </w:instrText>
      </w:r>
      <w:r w:rsidR="00D114F8">
        <w:fldChar w:fldCharType="separate"/>
      </w:r>
      <w:r w:rsidR="00A66881">
        <w:rPr>
          <w:rFonts w:hint="eastAsia"/>
        </w:rPr>
        <w:t>图</w:t>
      </w:r>
      <w:r w:rsidR="00A66881">
        <w:rPr>
          <w:rFonts w:hint="eastAsia"/>
        </w:rPr>
        <w:t>4-5</w:t>
      </w:r>
      <w:r w:rsidR="00D114F8">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w:t>
      </w:r>
      <w:r>
        <w:rPr>
          <w:rFonts w:hint="eastAsia"/>
        </w:rPr>
        <w:lastRenderedPageBreak/>
        <w:t>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31" type="#_x0000_t75" style="width:327.75pt;height:230.25pt" o:ole="">
                  <v:imagedata r:id="rId421" o:title=""/>
                </v:shape>
                <o:OLEObject Type="Embed" ProgID="Origin50.Graph" ShapeID="_x0000_i1231" DrawAspect="Content" ObjectID="_1556015119" r:id="rId422"/>
              </w:object>
            </w:r>
          </w:p>
        </w:tc>
      </w:tr>
      <w:tr w:rsidR="0094481F" w:rsidTr="00DD6D08">
        <w:trPr>
          <w:trHeight w:val="80"/>
        </w:trPr>
        <w:tc>
          <w:tcPr>
            <w:tcW w:w="8946" w:type="dxa"/>
          </w:tcPr>
          <w:p w:rsidR="0094481F" w:rsidRDefault="0094481F" w:rsidP="00DD6D08">
            <w:pPr>
              <w:pStyle w:val="4"/>
            </w:pPr>
            <w:bookmarkStart w:id="235" w:name="_Ref478681648"/>
            <w:r>
              <w:rPr>
                <w:rFonts w:hint="eastAsia"/>
              </w:rPr>
              <w:t>数据量对计算时间的影响</w:t>
            </w:r>
            <w:bookmarkEnd w:id="235"/>
          </w:p>
        </w:tc>
      </w:tr>
    </w:tbl>
    <w:p w:rsidR="00F54B8A" w:rsidRDefault="00F54B8A" w:rsidP="00F54B8A">
      <w:pPr>
        <w:pStyle w:val="30"/>
        <w:numPr>
          <w:ilvl w:val="2"/>
          <w:numId w:val="6"/>
        </w:numPr>
        <w:spacing w:before="223" w:after="223"/>
        <w:ind w:left="0" w:firstLine="0"/>
      </w:pPr>
      <w:bookmarkStart w:id="236" w:name="_Toc482270099"/>
      <w:r>
        <w:rPr>
          <w:rFonts w:hint="eastAsia"/>
        </w:rPr>
        <w:t>并行试验结果分析</w:t>
      </w:r>
      <w:bookmarkEnd w:id="236"/>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D114F8">
        <w:fldChar w:fldCharType="begin"/>
      </w:r>
      <w:r w:rsidR="008E2B9B">
        <w:instrText xml:space="preserve"> </w:instrText>
      </w:r>
      <w:r w:rsidR="008E2B9B">
        <w:rPr>
          <w:rFonts w:hint="eastAsia"/>
        </w:rPr>
        <w:instrText>REF _Ref478681678 \r \h</w:instrText>
      </w:r>
      <w:r w:rsidR="008E2B9B">
        <w:instrText xml:space="preserve"> </w:instrText>
      </w:r>
      <w:r w:rsidR="00D114F8">
        <w:fldChar w:fldCharType="separate"/>
      </w:r>
      <w:r w:rsidR="00A66881">
        <w:rPr>
          <w:rFonts w:hint="eastAsia"/>
        </w:rPr>
        <w:t>图</w:t>
      </w:r>
      <w:r w:rsidR="00A66881">
        <w:rPr>
          <w:rFonts w:hint="eastAsia"/>
        </w:rPr>
        <w:t>4-6</w:t>
      </w:r>
      <w:r w:rsidR="00D114F8">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w:t>
      </w:r>
      <w:r w:rsidRPr="000C0461">
        <w:rPr>
          <w:rFonts w:hint="eastAsia"/>
        </w:rPr>
        <w:lastRenderedPageBreak/>
        <w:t>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32" type="#_x0000_t75" style="width:327.75pt;height:230.25pt" o:ole="">
                  <v:imagedata r:id="rId423" o:title=""/>
                </v:shape>
                <o:OLEObject Type="Embed" ProgID="Origin50.Graph" ShapeID="_x0000_i1232" DrawAspect="Content" ObjectID="_1556015120" r:id="rId424"/>
              </w:object>
            </w:r>
          </w:p>
        </w:tc>
      </w:tr>
      <w:tr w:rsidR="00071133" w:rsidTr="00DD6D08">
        <w:tc>
          <w:tcPr>
            <w:tcW w:w="8946" w:type="dxa"/>
            <w:vAlign w:val="center"/>
          </w:tcPr>
          <w:p w:rsidR="00071133" w:rsidRDefault="00071133" w:rsidP="00DD6D08">
            <w:pPr>
              <w:pStyle w:val="4"/>
            </w:pPr>
            <w:bookmarkStart w:id="237" w:name="_Ref478681678"/>
            <w:r>
              <w:rPr>
                <w:rFonts w:hint="eastAsia"/>
              </w:rPr>
              <w:t>算法并行性能对比</w:t>
            </w:r>
            <w:bookmarkEnd w:id="237"/>
          </w:p>
        </w:tc>
      </w:tr>
    </w:tbl>
    <w:p w:rsidR="001350CC" w:rsidRDefault="001350CC" w:rsidP="001350CC">
      <w:pPr>
        <w:pStyle w:val="2"/>
        <w:spacing w:before="223" w:after="223"/>
      </w:pPr>
      <w:bookmarkStart w:id="238" w:name="_Toc482270100"/>
      <w:r w:rsidRPr="000E6182">
        <w:t>本章小结</w:t>
      </w:r>
      <w:bookmarkEnd w:id="238"/>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4"/>
    <w:bookmarkEnd w:id="175"/>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5"/>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39" w:name="_Toc476341188"/>
      <w:bookmarkStart w:id="240" w:name="_Toc476602608"/>
      <w:bookmarkStart w:id="241" w:name="_Toc482270101"/>
      <w:r w:rsidRPr="00F9230E">
        <w:lastRenderedPageBreak/>
        <w:t>基于</w:t>
      </w:r>
      <w:r w:rsidRPr="00F9230E">
        <w:t>Spark</w:t>
      </w:r>
      <w:r w:rsidRPr="00F9230E">
        <w:t>的分布式机器学习框架</w:t>
      </w:r>
      <w:bookmarkEnd w:id="239"/>
      <w:bookmarkEnd w:id="240"/>
      <w:bookmarkEnd w:id="241"/>
    </w:p>
    <w:p w:rsidR="00622FBC" w:rsidRPr="00D22BE9" w:rsidRDefault="00622FBC" w:rsidP="00C67BB3">
      <w:pPr>
        <w:pStyle w:val="affe"/>
        <w:keepNext/>
        <w:keepLines/>
        <w:numPr>
          <w:ilvl w:val="0"/>
          <w:numId w:val="4"/>
        </w:numPr>
        <w:spacing w:beforeLines="50" w:afterLines="50"/>
        <w:ind w:firstLineChars="0"/>
        <w:jc w:val="left"/>
        <w:outlineLvl w:val="1"/>
        <w:rPr>
          <w:rFonts w:eastAsia="黑体"/>
          <w:vanish/>
          <w:sz w:val="30"/>
          <w:szCs w:val="32"/>
        </w:rPr>
      </w:pPr>
      <w:bookmarkStart w:id="242" w:name="_Toc476341098"/>
      <w:bookmarkStart w:id="243" w:name="_Toc476341189"/>
      <w:bookmarkStart w:id="244" w:name="_Toc476602609"/>
      <w:bookmarkStart w:id="245" w:name="_Toc478058623"/>
      <w:bookmarkStart w:id="246" w:name="_Toc478059178"/>
      <w:bookmarkStart w:id="247" w:name="_Toc478059253"/>
      <w:bookmarkStart w:id="248" w:name="_Toc478059339"/>
      <w:bookmarkStart w:id="249" w:name="_Toc478059424"/>
      <w:bookmarkStart w:id="250" w:name="_Toc478059497"/>
      <w:bookmarkStart w:id="251" w:name="_Toc478350401"/>
      <w:bookmarkStart w:id="252" w:name="_Toc478361031"/>
      <w:bookmarkStart w:id="253" w:name="_Toc478514012"/>
      <w:bookmarkStart w:id="254" w:name="_Toc478549333"/>
      <w:bookmarkStart w:id="255" w:name="_Toc478684606"/>
      <w:bookmarkStart w:id="256" w:name="_Toc478685181"/>
      <w:bookmarkStart w:id="257" w:name="_Toc478687728"/>
      <w:bookmarkStart w:id="258" w:name="_Toc478689503"/>
      <w:bookmarkStart w:id="259" w:name="_Toc478689968"/>
      <w:bookmarkStart w:id="260" w:name="_Toc478690030"/>
      <w:bookmarkStart w:id="261" w:name="_Toc478690130"/>
      <w:bookmarkStart w:id="262" w:name="_Toc478911855"/>
      <w:bookmarkStart w:id="263" w:name="_Toc478912344"/>
      <w:bookmarkStart w:id="264" w:name="_Toc479028938"/>
      <w:bookmarkStart w:id="265" w:name="_Toc479028995"/>
      <w:bookmarkStart w:id="266" w:name="_Toc479084893"/>
      <w:bookmarkStart w:id="267" w:name="_Toc482129216"/>
      <w:bookmarkStart w:id="268" w:name="_Toc482219793"/>
      <w:bookmarkStart w:id="269" w:name="_Toc482269846"/>
      <w:bookmarkStart w:id="270" w:name="_Toc482269916"/>
      <w:bookmarkStart w:id="271" w:name="_Toc482269974"/>
      <w:bookmarkStart w:id="272" w:name="_Toc482270102"/>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622FBC" w:rsidRDefault="00622FBC" w:rsidP="00894C73">
      <w:pPr>
        <w:pStyle w:val="2"/>
        <w:spacing w:before="223" w:after="223"/>
      </w:pPr>
      <w:bookmarkStart w:id="273" w:name="_Toc476341190"/>
      <w:bookmarkStart w:id="274" w:name="_Toc476602610"/>
      <w:bookmarkStart w:id="275" w:name="_Toc482270103"/>
      <w:r w:rsidRPr="000E6182">
        <w:t>引言</w:t>
      </w:r>
      <w:bookmarkEnd w:id="273"/>
      <w:bookmarkEnd w:id="274"/>
      <w:bookmarkEnd w:id="275"/>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76" w:name="_Toc476341191"/>
      <w:bookmarkStart w:id="277" w:name="_Toc476602611"/>
      <w:bookmarkStart w:id="278" w:name="_Toc482270104"/>
      <w:r w:rsidRPr="000E6182">
        <w:t>框架建立动机</w:t>
      </w:r>
      <w:bookmarkEnd w:id="276"/>
      <w:bookmarkEnd w:id="277"/>
      <w:bookmarkEnd w:id="278"/>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D114F8">
        <w:fldChar w:fldCharType="begin"/>
      </w:r>
      <w:r w:rsidR="00B44D26">
        <w:instrText xml:space="preserve"> </w:instrText>
      </w:r>
      <w:r w:rsidR="00B44D26">
        <w:rPr>
          <w:rFonts w:hint="eastAsia"/>
        </w:rPr>
        <w:instrText>REF _Ref478512508 \r \h</w:instrText>
      </w:r>
      <w:r w:rsidR="00B44D26">
        <w:instrText xml:space="preserve"> </w:instrText>
      </w:r>
      <w:r w:rsidR="00D114F8">
        <w:fldChar w:fldCharType="separate"/>
      </w:r>
      <w:r w:rsidR="00A66881">
        <w:rPr>
          <w:rFonts w:hint="eastAsia"/>
        </w:rPr>
        <w:t>图</w:t>
      </w:r>
      <w:r w:rsidR="00A66881">
        <w:rPr>
          <w:rFonts w:hint="eastAsia"/>
        </w:rPr>
        <w:t>5-1</w:t>
      </w:r>
      <w:r w:rsidR="00D114F8">
        <w:fldChar w:fldCharType="end"/>
      </w:r>
      <w:r w:rsidR="00B44D26">
        <w:rPr>
          <w:rFonts w:hint="eastAsia"/>
        </w:rPr>
        <w:t>所示，</w:t>
      </w:r>
      <w:r w:rsidR="00B44D26">
        <w:rPr>
          <w:rFonts w:hint="eastAsia"/>
        </w:rPr>
        <w:t>CDL</w:t>
      </w:r>
      <w:r w:rsidR="00B44D26">
        <w:rPr>
          <w:rFonts w:hint="eastAsia"/>
        </w:rPr>
        <w:t>在框架中与其他算法地位相当。</w:t>
      </w:r>
    </w:p>
    <w:tbl>
      <w:tblPr>
        <w:tblW w:w="0" w:type="auto"/>
        <w:tblLook w:val="04A0"/>
      </w:tblPr>
      <w:tblGrid>
        <w:gridCol w:w="8946"/>
      </w:tblGrid>
      <w:tr w:rsidR="00B44D26" w:rsidRPr="00037A8F" w:rsidTr="00B652B1">
        <w:trPr>
          <w:trHeight w:val="3448"/>
        </w:trPr>
        <w:tc>
          <w:tcPr>
            <w:tcW w:w="8946" w:type="dxa"/>
            <w:vAlign w:val="center"/>
          </w:tcPr>
          <w:p w:rsidR="00B44D26" w:rsidRPr="00037A8F" w:rsidRDefault="006923B2" w:rsidP="006923B2">
            <w:pPr>
              <w:pStyle w:val="6"/>
            </w:pPr>
            <w:r>
              <w:object w:dxaOrig="4431" w:dyaOrig="3467">
                <v:shape id="_x0000_i1233" type="#_x0000_t75" style="width:188.25pt;height:147pt" o:ole="">
                  <v:imagedata r:id="rId426" o:title=""/>
                </v:shape>
                <o:OLEObject Type="Embed" ProgID="Visio.Drawing.11" ShapeID="_x0000_i1233" DrawAspect="Content" ObjectID="_1556015121" r:id="rId427"/>
              </w:object>
            </w:r>
          </w:p>
        </w:tc>
      </w:tr>
      <w:tr w:rsidR="00B44D26" w:rsidRPr="00FF1C64" w:rsidTr="006923B2">
        <w:trPr>
          <w:trHeight w:val="575"/>
        </w:trPr>
        <w:tc>
          <w:tcPr>
            <w:tcW w:w="8946" w:type="dxa"/>
            <w:vAlign w:val="center"/>
          </w:tcPr>
          <w:p w:rsidR="00B44D26" w:rsidRPr="00FF1C64" w:rsidRDefault="00B44D26" w:rsidP="006923B2">
            <w:pPr>
              <w:pStyle w:val="a3"/>
            </w:pPr>
            <w:bookmarkStart w:id="279" w:name="_Ref478512508"/>
            <w:r w:rsidRPr="00FF1C64">
              <w:rPr>
                <w:rFonts w:hint="eastAsia"/>
              </w:rPr>
              <w:t>算法框架中的</w:t>
            </w:r>
            <w:r w:rsidRPr="00FF1C64">
              <w:rPr>
                <w:rFonts w:hint="eastAsia"/>
              </w:rPr>
              <w:t>CDL</w:t>
            </w:r>
            <w:r w:rsidRPr="00FF1C64">
              <w:rPr>
                <w:rFonts w:hint="eastAsia"/>
              </w:rPr>
              <w:t>算法</w:t>
            </w:r>
            <w:bookmarkEnd w:id="279"/>
          </w:p>
        </w:tc>
      </w:tr>
    </w:tbl>
    <w:p w:rsidR="00622FBC" w:rsidRDefault="00622FBC" w:rsidP="00894C73">
      <w:pPr>
        <w:pStyle w:val="2"/>
        <w:spacing w:before="223" w:after="223"/>
      </w:pPr>
      <w:bookmarkStart w:id="280" w:name="_Toc476341192"/>
      <w:bookmarkStart w:id="281" w:name="_Toc476602612"/>
      <w:bookmarkStart w:id="282" w:name="_Toc482270105"/>
      <w:r w:rsidRPr="000E6182">
        <w:t>已有算法模型简述</w:t>
      </w:r>
      <w:bookmarkEnd w:id="280"/>
      <w:bookmarkEnd w:id="281"/>
      <w:bookmarkEnd w:id="282"/>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83" w:name="_Toc476341193"/>
      <w:bookmarkEnd w:id="283"/>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84" w:name="_Toc476341194"/>
      <w:bookmarkEnd w:id="284"/>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5" w:name="_Toc476341195"/>
      <w:bookmarkEnd w:id="285"/>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6" w:name="_Toc476341196"/>
      <w:bookmarkEnd w:id="286"/>
    </w:p>
    <w:p w:rsidR="00622FBC" w:rsidRDefault="00622FBC" w:rsidP="00173844">
      <w:pPr>
        <w:pStyle w:val="5"/>
        <w:numPr>
          <w:ilvl w:val="0"/>
          <w:numId w:val="16"/>
        </w:numPr>
        <w:ind w:left="0" w:firstLineChars="0" w:firstLine="426"/>
      </w:pPr>
      <w:bookmarkStart w:id="287" w:name="_Toc476341197"/>
      <w:bookmarkStart w:id="288" w:name="_Toc476602613"/>
      <w:r>
        <w:rPr>
          <w:rFonts w:hint="eastAsia"/>
        </w:rPr>
        <w:t>线性回归</w:t>
      </w:r>
      <w:bookmarkEnd w:id="287"/>
      <w:bookmarkEnd w:id="288"/>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4" type="#_x0000_t75" style="width:162.75pt;height:34.5pt" o:ole="">
                  <v:imagedata r:id="rId428" o:title=""/>
                </v:shape>
                <o:OLEObject Type="Embed" ProgID="Equation.DSMT4" ShapeID="_x0000_i1234" DrawAspect="Content" ObjectID="_1556015122" r:id="rId429"/>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5" type="#_x0000_t75" style="width:128.25pt;height:30.75pt" o:ole="">
                  <v:imagedata r:id="rId430" o:title=""/>
                </v:shape>
                <o:OLEObject Type="Embed" ProgID="Equation.DSMT4" ShapeID="_x0000_i1235" DrawAspect="Content" ObjectID="_1556015123" r:id="rId431"/>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89" w:name="_Toc476341198"/>
      <w:bookmarkStart w:id="290" w:name="_Toc476602614"/>
      <w:r>
        <w:rPr>
          <w:rFonts w:hint="eastAsia"/>
        </w:rPr>
        <w:t>基于</w:t>
      </w:r>
      <w:r>
        <w:rPr>
          <w:rFonts w:hint="eastAsia"/>
        </w:rPr>
        <w:t>L-BFGS</w:t>
      </w:r>
      <w:r>
        <w:rPr>
          <w:rFonts w:hint="eastAsia"/>
        </w:rPr>
        <w:t>的逻辑回归</w:t>
      </w:r>
      <w:bookmarkEnd w:id="289"/>
      <w:bookmarkEnd w:id="290"/>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91" w:name="_Toc476341199"/>
      <w:bookmarkStart w:id="292" w:name="_Toc476602615"/>
      <w:r>
        <w:rPr>
          <w:rFonts w:hint="eastAsia"/>
        </w:rPr>
        <w:t>基于</w:t>
      </w:r>
      <w:r>
        <w:rPr>
          <w:rFonts w:hint="eastAsia"/>
        </w:rPr>
        <w:t>SGD</w:t>
      </w:r>
      <w:r>
        <w:rPr>
          <w:rFonts w:hint="eastAsia"/>
        </w:rPr>
        <w:t>的逻辑回归</w:t>
      </w:r>
      <w:bookmarkEnd w:id="291"/>
      <w:bookmarkEnd w:id="292"/>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93" w:name="_Toc476341200"/>
      <w:bookmarkStart w:id="294" w:name="_Toc476602616"/>
      <w:r>
        <w:rPr>
          <w:rFonts w:hint="eastAsia"/>
        </w:rPr>
        <w:t>基于</w:t>
      </w:r>
      <w:r>
        <w:rPr>
          <w:rFonts w:hint="eastAsia"/>
        </w:rPr>
        <w:t>Tron</w:t>
      </w:r>
      <w:r>
        <w:rPr>
          <w:rFonts w:hint="eastAsia"/>
        </w:rPr>
        <w:t>的逻辑回归</w:t>
      </w:r>
      <w:bookmarkEnd w:id="293"/>
      <w:bookmarkEnd w:id="294"/>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295" w:name="_Toc476341201"/>
      <w:bookmarkStart w:id="296" w:name="_Toc476602617"/>
      <w:r>
        <w:rPr>
          <w:rFonts w:hint="eastAsia"/>
        </w:rPr>
        <w:t>基于</w:t>
      </w:r>
      <w:r>
        <w:rPr>
          <w:rFonts w:hint="eastAsia"/>
        </w:rPr>
        <w:t>XGBoost</w:t>
      </w:r>
      <w:r>
        <w:rPr>
          <w:rFonts w:hint="eastAsia"/>
        </w:rPr>
        <w:t>的逻辑回归</w:t>
      </w:r>
      <w:bookmarkEnd w:id="295"/>
      <w:bookmarkEnd w:id="296"/>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297" w:name="_Toc476341202"/>
      <w:bookmarkStart w:id="298" w:name="_Toc476602618"/>
      <w:r>
        <w:rPr>
          <w:rFonts w:hint="eastAsia"/>
        </w:rPr>
        <w:t>朴素贝叶斯</w:t>
      </w:r>
      <w:bookmarkEnd w:id="297"/>
      <w:bookmarkEnd w:id="298"/>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299" w:name="_Toc476341203"/>
      <w:bookmarkStart w:id="300" w:name="_Toc476602619"/>
      <w:r>
        <w:rPr>
          <w:rFonts w:hint="eastAsia"/>
        </w:rPr>
        <w:t>频繁模式挖掘</w:t>
      </w:r>
      <w:bookmarkEnd w:id="299"/>
      <w:bookmarkEnd w:id="300"/>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301" w:name="_Toc476341205"/>
      <w:bookmarkStart w:id="302" w:name="_Toc476602621"/>
      <w:r>
        <w:rPr>
          <w:rFonts w:hint="eastAsia"/>
        </w:rPr>
        <w:t>隐式狄利克雷分布</w:t>
      </w:r>
      <w:r>
        <w:rPr>
          <w:rFonts w:hint="eastAsia"/>
        </w:rPr>
        <w:t>LDA</w:t>
      </w:r>
      <w:bookmarkEnd w:id="301"/>
      <w:bookmarkEnd w:id="302"/>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303" w:name="_Toc476341206"/>
      <w:bookmarkStart w:id="304" w:name="_Toc476602622"/>
      <w:r w:rsidRPr="00954E6C">
        <w:rPr>
          <w:rFonts w:hint="eastAsia"/>
        </w:rPr>
        <w:t>决策树</w:t>
      </w:r>
      <w:bookmarkEnd w:id="303"/>
      <w:bookmarkEnd w:id="304"/>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305" w:name="_Toc476341207"/>
      <w:bookmarkStart w:id="306" w:name="_Toc476602623"/>
      <w:r>
        <w:rPr>
          <w:rFonts w:hint="eastAsia"/>
        </w:rPr>
        <w:t>基于</w:t>
      </w:r>
      <w:r>
        <w:rPr>
          <w:rFonts w:hint="eastAsia"/>
        </w:rPr>
        <w:t>SGD</w:t>
      </w:r>
      <w:r>
        <w:rPr>
          <w:rFonts w:hint="eastAsia"/>
        </w:rPr>
        <w:t>的</w:t>
      </w:r>
      <w:r>
        <w:rPr>
          <w:rFonts w:hint="eastAsia"/>
        </w:rPr>
        <w:t>GBDT</w:t>
      </w:r>
      <w:bookmarkEnd w:id="305"/>
      <w:bookmarkEnd w:id="306"/>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07" w:name="_Toc476341208"/>
      <w:bookmarkStart w:id="308" w:name="_Toc476602624"/>
      <w:bookmarkStart w:id="309" w:name="_Toc482270106"/>
      <w:r w:rsidRPr="000E6182">
        <w:t>数据处理</w:t>
      </w:r>
      <w:r>
        <w:t>与</w:t>
      </w:r>
      <w:r>
        <w:rPr>
          <w:rFonts w:hint="eastAsia"/>
        </w:rPr>
        <w:t>算法</w:t>
      </w:r>
      <w:r>
        <w:t>支持逻辑</w:t>
      </w:r>
      <w:r w:rsidRPr="000E6182">
        <w:t>简述</w:t>
      </w:r>
      <w:bookmarkEnd w:id="307"/>
      <w:bookmarkEnd w:id="308"/>
      <w:bookmarkEnd w:id="309"/>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310" w:name="_Toc476341209"/>
      <w:bookmarkEnd w:id="310"/>
    </w:p>
    <w:p w:rsidR="00622FBC" w:rsidRDefault="00622FBC" w:rsidP="00173844">
      <w:pPr>
        <w:pStyle w:val="5"/>
        <w:numPr>
          <w:ilvl w:val="1"/>
          <w:numId w:val="17"/>
        </w:numPr>
        <w:ind w:left="0" w:firstLineChars="0" w:firstLine="480"/>
      </w:pPr>
      <w:bookmarkStart w:id="311" w:name="_Toc476341210"/>
      <w:bookmarkStart w:id="312" w:name="_Toc476602625"/>
      <w:r>
        <w:rPr>
          <w:rFonts w:hint="eastAsia"/>
        </w:rPr>
        <w:t>数据离散化</w:t>
      </w:r>
      <w:bookmarkEnd w:id="311"/>
      <w:bookmarkEnd w:id="312"/>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313" w:name="_Toc476341211"/>
      <w:bookmarkStart w:id="314" w:name="_Toc476602626"/>
      <w:r>
        <w:rPr>
          <w:rFonts w:hint="eastAsia"/>
        </w:rPr>
        <w:t>数据定比例抽样</w:t>
      </w:r>
      <w:bookmarkEnd w:id="313"/>
      <w:bookmarkEnd w:id="314"/>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315" w:name="_Toc476341212"/>
      <w:bookmarkStart w:id="316" w:name="_Toc476602627"/>
      <w:r>
        <w:rPr>
          <w:rFonts w:hint="eastAsia"/>
        </w:rPr>
        <w:t>样本生成与特征交叉</w:t>
      </w:r>
      <w:bookmarkEnd w:id="315"/>
      <w:bookmarkEnd w:id="316"/>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317" w:name="_Toc476341213"/>
      <w:bookmarkStart w:id="318" w:name="_Toc476602628"/>
      <w:r>
        <w:rPr>
          <w:rFonts w:hint="eastAsia"/>
        </w:rPr>
        <w:t>模型训练交叉验证与自动化调参</w:t>
      </w:r>
      <w:bookmarkEnd w:id="317"/>
      <w:bookmarkEnd w:id="318"/>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19" w:name="_Toc476341215"/>
      <w:bookmarkStart w:id="320" w:name="_Toc476602629"/>
      <w:bookmarkStart w:id="321" w:name="_Toc476341214"/>
      <w:r>
        <w:rPr>
          <w:rFonts w:hint="eastAsia"/>
        </w:rPr>
        <w:t>训练模型可解释版本保存</w:t>
      </w:r>
      <w:bookmarkEnd w:id="319"/>
      <w:bookmarkEnd w:id="320"/>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22" w:name="_Toc476602630"/>
      <w:r>
        <w:rPr>
          <w:rFonts w:hint="eastAsia"/>
        </w:rPr>
        <w:t>特征权重评估</w:t>
      </w:r>
      <w:bookmarkEnd w:id="321"/>
      <w:bookmarkEnd w:id="322"/>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23" w:name="_Toc476341216"/>
      <w:bookmarkStart w:id="324" w:name="_Toc476602631"/>
      <w:r>
        <w:rPr>
          <w:rFonts w:hint="eastAsia"/>
        </w:rPr>
        <w:t>鲁棒性功能添加</w:t>
      </w:r>
      <w:bookmarkEnd w:id="323"/>
      <w:bookmarkEnd w:id="324"/>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25" w:name="_Toc476602632"/>
      <w:bookmarkStart w:id="326" w:name="_Toc482270107"/>
      <w:r>
        <w:rPr>
          <w:rFonts w:hint="eastAsia"/>
        </w:rPr>
        <w:lastRenderedPageBreak/>
        <w:t>框架扩展性介绍</w:t>
      </w:r>
      <w:bookmarkEnd w:id="325"/>
      <w:bookmarkEnd w:id="326"/>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27" w:name="_Toc476341218"/>
      <w:bookmarkStart w:id="328" w:name="_Toc476602633"/>
      <w:bookmarkStart w:id="329" w:name="_Toc482270108"/>
      <w:r w:rsidRPr="000E6182">
        <w:t>Spark</w:t>
      </w:r>
      <w:r w:rsidRPr="000E6182">
        <w:t>机器学习框架下</w:t>
      </w:r>
      <w:r w:rsidR="00FE0B9E">
        <w:rPr>
          <w:rFonts w:hint="eastAsia"/>
        </w:rPr>
        <w:t>协同</w:t>
      </w:r>
      <w:r w:rsidR="00FE0B9E">
        <w:t>深度学习推荐</w:t>
      </w:r>
      <w:r w:rsidRPr="000E6182">
        <w:t>算法</w:t>
      </w:r>
      <w:bookmarkEnd w:id="327"/>
      <w:bookmarkEnd w:id="328"/>
      <w:bookmarkEnd w:id="329"/>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2">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30" w:name="_Ref478509129"/>
            <w:r w:rsidRPr="00FF1C64">
              <w:rPr>
                <w:rFonts w:hint="eastAsia"/>
              </w:rPr>
              <w:t>混合并行示意图</w:t>
            </w:r>
            <w:bookmarkEnd w:id="330"/>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w:t>
      </w:r>
      <w:r>
        <w:rPr>
          <w:rFonts w:hint="eastAsia"/>
        </w:rPr>
        <w:lastRenderedPageBreak/>
        <w:t>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C7078">
        <w:tc>
          <w:tcPr>
            <w:tcW w:w="8946" w:type="dxa"/>
          </w:tcPr>
          <w:p w:rsidR="00BC1315" w:rsidRDefault="00BC1315" w:rsidP="005C7078">
            <w:pPr>
              <w:pStyle w:val="6"/>
            </w:pPr>
            <w:r>
              <w:object w:dxaOrig="6290" w:dyaOrig="8842">
                <v:shape id="_x0000_i1236" type="#_x0000_t75" style="width:329.25pt;height:444pt" o:ole="">
                  <v:imagedata r:id="rId433" o:title=""/>
                </v:shape>
                <o:OLEObject Type="Embed" ProgID="Visio.Drawing.11" ShapeID="_x0000_i1236" DrawAspect="Content" ObjectID="_1556015124" r:id="rId434"/>
              </w:object>
            </w:r>
          </w:p>
        </w:tc>
      </w:tr>
      <w:tr w:rsidR="00BC1315" w:rsidRPr="00FF1C64" w:rsidTr="005C7078">
        <w:tc>
          <w:tcPr>
            <w:tcW w:w="8946" w:type="dxa"/>
          </w:tcPr>
          <w:p w:rsidR="00BC1315" w:rsidRPr="00FF1C64" w:rsidRDefault="00BC1315" w:rsidP="005C7078">
            <w:pPr>
              <w:pStyle w:val="a3"/>
            </w:pPr>
            <w:bookmarkStart w:id="331" w:name="_Ref478515230"/>
            <w:r>
              <w:rPr>
                <w:rFonts w:hint="eastAsia"/>
              </w:rPr>
              <w:t>并行</w:t>
            </w:r>
            <w:r>
              <w:rPr>
                <w:rFonts w:hint="eastAsia"/>
              </w:rPr>
              <w:t>CDL</w:t>
            </w:r>
            <w:r>
              <w:rPr>
                <w:rFonts w:hint="eastAsia"/>
              </w:rPr>
              <w:t>模型并行流程图</w:t>
            </w:r>
            <w:bookmarkEnd w:id="331"/>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D114F8">
        <w:fldChar w:fldCharType="begin"/>
      </w:r>
      <w:r w:rsidR="00364013">
        <w:instrText xml:space="preserve"> </w:instrText>
      </w:r>
      <w:r w:rsidR="00364013">
        <w:rPr>
          <w:rFonts w:hint="eastAsia"/>
        </w:rPr>
        <w:instrText>REF _Ref478550071 \r \h</w:instrText>
      </w:r>
      <w:r w:rsidR="00364013">
        <w:instrText xml:space="preserve"> </w:instrText>
      </w:r>
      <w:r w:rsidR="00D114F8">
        <w:fldChar w:fldCharType="separate"/>
      </w:r>
      <w:r w:rsidR="00A66881">
        <w:rPr>
          <w:rFonts w:hint="eastAsia"/>
        </w:rPr>
        <w:t>图</w:t>
      </w:r>
      <w:r w:rsidR="00A66881">
        <w:rPr>
          <w:rFonts w:hint="eastAsia"/>
        </w:rPr>
        <w:t>4-4</w:t>
      </w:r>
      <w:r w:rsidR="00D114F8">
        <w:fldChar w:fldCharType="end"/>
      </w:r>
      <w:r w:rsidR="00364013">
        <w:t>可得</w:t>
      </w:r>
      <w:r w:rsidR="00364013">
        <w:t>CDL</w:t>
      </w:r>
      <w:r w:rsidR="00364013">
        <w:t>宏观数据并行流程</w:t>
      </w:r>
      <w:r w:rsidR="00364013">
        <w:rPr>
          <w:rFonts w:hint="eastAsia"/>
        </w:rPr>
        <w:t>，</w:t>
      </w:r>
      <w:r w:rsidR="00D114F8">
        <w:fldChar w:fldCharType="begin"/>
      </w:r>
      <w:r w:rsidR="00364013">
        <w:instrText xml:space="preserve"> REF _Ref478509129 \r \h </w:instrText>
      </w:r>
      <w:r w:rsidR="00D114F8">
        <w:fldChar w:fldCharType="separate"/>
      </w:r>
      <w:r w:rsidR="00A66881">
        <w:rPr>
          <w:rFonts w:hint="eastAsia"/>
        </w:rPr>
        <w:t>图</w:t>
      </w:r>
      <w:r w:rsidR="00A66881">
        <w:rPr>
          <w:rFonts w:hint="eastAsia"/>
        </w:rPr>
        <w:t>5-2</w:t>
      </w:r>
      <w:r w:rsidR="00D114F8">
        <w:fldChar w:fldCharType="end"/>
      </w:r>
      <w:r w:rsidR="00364013">
        <w:t>中的</w:t>
      </w:r>
      <w:r w:rsidR="00364013">
        <w:t>Worker</w:t>
      </w:r>
      <w:r w:rsidR="00364013">
        <w:t>作为逻辑</w:t>
      </w:r>
      <w:r w:rsidR="00364013">
        <w:lastRenderedPageBreak/>
        <w:t>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D114F8">
        <w:fldChar w:fldCharType="begin"/>
      </w:r>
      <w:r w:rsidR="00364013">
        <w:instrText xml:space="preserve"> REF _Ref478515230 \r \h </w:instrText>
      </w:r>
      <w:r w:rsidR="00D114F8">
        <w:fldChar w:fldCharType="separate"/>
      </w:r>
      <w:r w:rsidR="00A66881">
        <w:rPr>
          <w:rFonts w:hint="eastAsia"/>
        </w:rPr>
        <w:t>图</w:t>
      </w:r>
      <w:r w:rsidR="00A66881">
        <w:rPr>
          <w:rFonts w:hint="eastAsia"/>
        </w:rPr>
        <w:t>5-3</w:t>
      </w:r>
      <w:r w:rsidR="00D114F8">
        <w:fldChar w:fldCharType="end"/>
      </w:r>
      <w:r w:rsidR="00364013">
        <w:rPr>
          <w:rFonts w:hint="eastAsia"/>
        </w:rPr>
        <w:t>。</w:t>
      </w:r>
    </w:p>
    <w:p w:rsidR="00622FBC" w:rsidRDefault="00622FBC" w:rsidP="00894C73">
      <w:pPr>
        <w:pStyle w:val="2"/>
        <w:spacing w:before="223" w:after="223"/>
      </w:pPr>
      <w:bookmarkStart w:id="332" w:name="_Toc476341224"/>
      <w:bookmarkStart w:id="333" w:name="_Toc476602639"/>
      <w:bookmarkStart w:id="334" w:name="_Toc482270109"/>
      <w:r w:rsidRPr="000E6182">
        <w:t>本章小结</w:t>
      </w:r>
      <w:bookmarkEnd w:id="332"/>
      <w:bookmarkEnd w:id="333"/>
      <w:bookmarkEnd w:id="334"/>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5"/>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35" w:name="_Toc476341225"/>
      <w:bookmarkStart w:id="336" w:name="_Toc476602640"/>
      <w:bookmarkStart w:id="337" w:name="_Toc482270110"/>
      <w:r w:rsidRPr="00F9230E">
        <w:lastRenderedPageBreak/>
        <w:t>结</w:t>
      </w:r>
      <w:r w:rsidRPr="00F9230E">
        <w:t xml:space="preserve">  </w:t>
      </w:r>
      <w:r w:rsidRPr="00F9230E">
        <w:t>论</w:t>
      </w:r>
      <w:bookmarkEnd w:id="335"/>
      <w:bookmarkEnd w:id="336"/>
      <w:bookmarkEnd w:id="337"/>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B652B1">
      <w:pPr>
        <w:pStyle w:val="5"/>
        <w:numPr>
          <w:ilvl w:val="0"/>
          <w:numId w:val="49"/>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B652B1">
      <w:pPr>
        <w:pStyle w:val="5"/>
        <w:numPr>
          <w:ilvl w:val="0"/>
          <w:numId w:val="49"/>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B652B1">
      <w:pPr>
        <w:pStyle w:val="5"/>
        <w:numPr>
          <w:ilvl w:val="0"/>
          <w:numId w:val="49"/>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B652B1">
      <w:pPr>
        <w:pStyle w:val="5"/>
        <w:numPr>
          <w:ilvl w:val="0"/>
          <w:numId w:val="49"/>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38" w:name="_Toc476341226"/>
      <w:bookmarkStart w:id="339" w:name="_Toc476602641"/>
      <w:bookmarkStart w:id="340" w:name="_Toc482270111"/>
      <w:r w:rsidRPr="000E6182">
        <w:lastRenderedPageBreak/>
        <w:t>参考文献</w:t>
      </w:r>
      <w:bookmarkEnd w:id="338"/>
      <w:bookmarkEnd w:id="339"/>
      <w:bookmarkEnd w:id="340"/>
    </w:p>
    <w:p w:rsidR="00F85F8F" w:rsidRPr="00F85F8F" w:rsidRDefault="00D114F8" w:rsidP="00F85F8F">
      <w:pPr>
        <w:pStyle w:val="afff3"/>
        <w:ind w:left="425" w:hanging="425"/>
        <w:rPr>
          <w:noProof/>
        </w:rPr>
      </w:pPr>
      <w:r w:rsidRPr="0080434A">
        <w:fldChar w:fldCharType="begin"/>
      </w:r>
      <w:r w:rsidR="00622FBC" w:rsidRPr="0080434A">
        <w:instrText xml:space="preserve"> ADDIN EN.REFLIST </w:instrText>
      </w:r>
      <w:r w:rsidRPr="0080434A">
        <w:fldChar w:fldCharType="separate"/>
      </w:r>
      <w:bookmarkStart w:id="341" w:name="_ENREF_1"/>
      <w:r w:rsidR="00F85F8F" w:rsidRPr="00F85F8F">
        <w:rPr>
          <w:noProof/>
        </w:rPr>
        <w:t>[1]</w:t>
      </w:r>
      <w:r w:rsidR="00F85F8F" w:rsidRPr="00F85F8F">
        <w:rPr>
          <w:noProof/>
        </w:rPr>
        <w:tab/>
        <w:t xml:space="preserve">Nagarnaik P, Thomas A. Survey on recommendation system methods[C]//International Conference on Electronics and Communication Systems, IEEE, 2015:1603-1608. </w:t>
      </w:r>
      <w:bookmarkEnd w:id="341"/>
    </w:p>
    <w:p w:rsidR="00F85F8F" w:rsidRPr="00F85F8F" w:rsidRDefault="00F85F8F" w:rsidP="00F85F8F">
      <w:pPr>
        <w:pStyle w:val="afff3"/>
        <w:ind w:left="425" w:hanging="425"/>
        <w:rPr>
          <w:noProof/>
        </w:rPr>
      </w:pPr>
      <w:bookmarkStart w:id="342" w:name="_ENREF_2"/>
      <w:r w:rsidRPr="00F85F8F">
        <w:rPr>
          <w:noProof/>
        </w:rPr>
        <w:t>[2]</w:t>
      </w:r>
      <w:r w:rsidRPr="00F85F8F">
        <w:rPr>
          <w:noProof/>
        </w:rPr>
        <w:tab/>
        <w:t>Lecun Y, Bengio Y, Hinton G. Deep learning [J]. Nature, 2015, 521: 436-444.</w:t>
      </w:r>
      <w:bookmarkEnd w:id="342"/>
    </w:p>
    <w:p w:rsidR="00F85F8F" w:rsidRPr="00F85F8F" w:rsidRDefault="00F85F8F" w:rsidP="00F85F8F">
      <w:pPr>
        <w:pStyle w:val="afff3"/>
        <w:ind w:left="425" w:hanging="425"/>
        <w:rPr>
          <w:noProof/>
        </w:rPr>
      </w:pPr>
      <w:bookmarkStart w:id="343" w:name="_ENREF_3"/>
      <w:r w:rsidRPr="00F85F8F">
        <w:rPr>
          <w:noProof/>
        </w:rPr>
        <w:t>[3]</w:t>
      </w:r>
      <w:r w:rsidRPr="00F85F8F">
        <w:rPr>
          <w:noProof/>
        </w:rPr>
        <w:tab/>
        <w:t xml:space="preserve">Vincent P, Larochelle H, Bengio Y, et al. Extracting and composing robust features with denoising autoencoders[C]//International Conference, 2008:1096-1103. </w:t>
      </w:r>
      <w:bookmarkEnd w:id="343"/>
    </w:p>
    <w:p w:rsidR="00F85F8F" w:rsidRPr="00F85F8F" w:rsidRDefault="00F85F8F" w:rsidP="00F85F8F">
      <w:pPr>
        <w:pStyle w:val="afff3"/>
        <w:ind w:left="425" w:hanging="425"/>
        <w:rPr>
          <w:noProof/>
        </w:rPr>
      </w:pPr>
      <w:bookmarkStart w:id="344" w:name="_ENREF_4"/>
      <w:r w:rsidRPr="00F85F8F">
        <w:rPr>
          <w:rFonts w:hint="eastAsia"/>
          <w:noProof/>
        </w:rPr>
        <w:t>[4]</w:t>
      </w:r>
      <w:r w:rsidRPr="00F85F8F">
        <w:rPr>
          <w:rFonts w:hint="eastAsia"/>
          <w:noProof/>
        </w:rPr>
        <w:tab/>
      </w:r>
      <w:r w:rsidRPr="00F85F8F">
        <w:rPr>
          <w:rFonts w:hint="eastAsia"/>
          <w:noProof/>
        </w:rPr>
        <w:t>许海玲</w:t>
      </w:r>
      <w:r w:rsidRPr="00F85F8F">
        <w:rPr>
          <w:rFonts w:hint="eastAsia"/>
          <w:noProof/>
        </w:rPr>
        <w:t xml:space="preserve">, </w:t>
      </w:r>
      <w:r w:rsidRPr="00F85F8F">
        <w:rPr>
          <w:rFonts w:hint="eastAsia"/>
          <w:noProof/>
        </w:rPr>
        <w:t>吴潇</w:t>
      </w:r>
      <w:r w:rsidRPr="00F85F8F">
        <w:rPr>
          <w:rFonts w:hint="eastAsia"/>
          <w:noProof/>
        </w:rPr>
        <w:t xml:space="preserve">, </w:t>
      </w:r>
      <w:r w:rsidRPr="00F85F8F">
        <w:rPr>
          <w:rFonts w:hint="eastAsia"/>
          <w:noProof/>
        </w:rPr>
        <w:t>李晓东</w:t>
      </w:r>
      <w:r w:rsidRPr="00F85F8F">
        <w:rPr>
          <w:rFonts w:hint="eastAsia"/>
          <w:noProof/>
        </w:rPr>
        <w:t xml:space="preserve">, </w:t>
      </w:r>
      <w:r w:rsidR="00600B79">
        <w:rPr>
          <w:rFonts w:hint="eastAsia"/>
          <w:noProof/>
        </w:rPr>
        <w:t>等</w:t>
      </w:r>
      <w:r w:rsidRPr="00F85F8F">
        <w:rPr>
          <w:rFonts w:hint="eastAsia"/>
          <w:noProof/>
        </w:rPr>
        <w:t xml:space="preserve">. </w:t>
      </w:r>
      <w:r w:rsidRPr="00F85F8F">
        <w:rPr>
          <w:rFonts w:hint="eastAsia"/>
          <w:noProof/>
        </w:rPr>
        <w:t>互联网推荐系统比较研究</w:t>
      </w:r>
      <w:r w:rsidRPr="00F85F8F">
        <w:rPr>
          <w:rFonts w:hint="eastAsia"/>
          <w:noProof/>
        </w:rPr>
        <w:t xml:space="preserve"> [J]. </w:t>
      </w:r>
      <w:r w:rsidRPr="00F85F8F">
        <w:rPr>
          <w:rFonts w:hint="eastAsia"/>
          <w:noProof/>
        </w:rPr>
        <w:t>软件学报</w:t>
      </w:r>
      <w:r w:rsidRPr="00F85F8F">
        <w:rPr>
          <w:rFonts w:hint="eastAsia"/>
          <w:noProof/>
        </w:rPr>
        <w:t>, 2009, 20: 350-362.</w:t>
      </w:r>
      <w:bookmarkEnd w:id="344"/>
    </w:p>
    <w:p w:rsidR="00F85F8F" w:rsidRPr="00F85F8F" w:rsidRDefault="00F85F8F" w:rsidP="00F85F8F">
      <w:pPr>
        <w:pStyle w:val="afff3"/>
        <w:ind w:left="425" w:hanging="425"/>
        <w:rPr>
          <w:noProof/>
        </w:rPr>
      </w:pPr>
      <w:bookmarkStart w:id="345" w:name="_ENREF_5"/>
      <w:r w:rsidRPr="00F85F8F">
        <w:rPr>
          <w:noProof/>
        </w:rPr>
        <w:t>[5]</w:t>
      </w:r>
      <w:r w:rsidRPr="00F85F8F">
        <w:rPr>
          <w:noProof/>
        </w:rPr>
        <w:tab/>
        <w:t xml:space="preserve">Schafer J B, Dan F, Herlocker J, et al. Collaborative Filtering Recommender Systems[C]//The adaptive web, 2007:291-324. </w:t>
      </w:r>
      <w:bookmarkEnd w:id="345"/>
    </w:p>
    <w:p w:rsidR="00F85F8F" w:rsidRPr="00F85F8F" w:rsidRDefault="00F85F8F" w:rsidP="00F85F8F">
      <w:pPr>
        <w:pStyle w:val="afff3"/>
        <w:ind w:left="425" w:hanging="425"/>
        <w:rPr>
          <w:noProof/>
        </w:rPr>
      </w:pPr>
      <w:bookmarkStart w:id="346" w:name="_ENREF_6"/>
      <w:r w:rsidRPr="00F85F8F">
        <w:rPr>
          <w:noProof/>
        </w:rPr>
        <w:t>[6]</w:t>
      </w:r>
      <w:r w:rsidRPr="00F85F8F">
        <w:rPr>
          <w:noProof/>
        </w:rPr>
        <w:tab/>
        <w:t>Ekstrand M D, Riedl J T, Konstan J A. Collaborative Filtering Recommender Systems [J]. Foundations and Trends® in Human-Computer Interaction, 2007, 4: 81-173.</w:t>
      </w:r>
      <w:bookmarkEnd w:id="346"/>
    </w:p>
    <w:p w:rsidR="00F85F8F" w:rsidRPr="00F85F8F" w:rsidRDefault="00F85F8F" w:rsidP="00F85F8F">
      <w:pPr>
        <w:pStyle w:val="afff3"/>
        <w:ind w:left="425" w:hanging="425"/>
        <w:rPr>
          <w:noProof/>
        </w:rPr>
      </w:pPr>
      <w:bookmarkStart w:id="347" w:name="_ENREF_7"/>
      <w:r w:rsidRPr="00F85F8F">
        <w:rPr>
          <w:noProof/>
        </w:rPr>
        <w:t>[7]</w:t>
      </w:r>
      <w:r w:rsidRPr="00F85F8F">
        <w:rPr>
          <w:noProof/>
        </w:rPr>
        <w:tab/>
        <w:t xml:space="preserve">Srebro N, Jaakkola T. Weighted Low-Rank Approximations[C]//International Conference on Machine Learning, 2003:720--727. </w:t>
      </w:r>
      <w:bookmarkEnd w:id="347"/>
    </w:p>
    <w:p w:rsidR="00F85F8F" w:rsidRPr="00F85F8F" w:rsidRDefault="00F85F8F" w:rsidP="00F85F8F">
      <w:pPr>
        <w:pStyle w:val="afff3"/>
        <w:ind w:left="425" w:hanging="425"/>
        <w:rPr>
          <w:noProof/>
        </w:rPr>
      </w:pPr>
      <w:bookmarkStart w:id="348" w:name="_ENREF_8"/>
      <w:r w:rsidRPr="00F85F8F">
        <w:rPr>
          <w:noProof/>
        </w:rPr>
        <w:t>[8]</w:t>
      </w:r>
      <w:r w:rsidRPr="00F85F8F">
        <w:rPr>
          <w:noProof/>
        </w:rPr>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48"/>
    </w:p>
    <w:p w:rsidR="00F85F8F" w:rsidRPr="00F85F8F" w:rsidRDefault="00F85F8F" w:rsidP="00F85F8F">
      <w:pPr>
        <w:pStyle w:val="afff3"/>
        <w:ind w:left="425" w:hanging="425"/>
        <w:rPr>
          <w:noProof/>
        </w:rPr>
      </w:pPr>
      <w:bookmarkStart w:id="349" w:name="_ENREF_9"/>
      <w:r w:rsidRPr="00F85F8F">
        <w:rPr>
          <w:noProof/>
        </w:rPr>
        <w:t>[9]</w:t>
      </w:r>
      <w:r w:rsidRPr="00F85F8F">
        <w:rPr>
          <w:noProof/>
        </w:rPr>
        <w:tab/>
        <w:t xml:space="preserve">Lee J, Kim S, Lebanon G, et al. Local low-rank matrix approximation[C]//International Conference on Machine Learning, 2013:82-90. </w:t>
      </w:r>
      <w:bookmarkEnd w:id="349"/>
    </w:p>
    <w:p w:rsidR="00F85F8F" w:rsidRPr="00F85F8F" w:rsidRDefault="00F85F8F" w:rsidP="00F85F8F">
      <w:pPr>
        <w:pStyle w:val="afff3"/>
        <w:ind w:left="425" w:hanging="425"/>
        <w:rPr>
          <w:noProof/>
        </w:rPr>
      </w:pPr>
      <w:bookmarkStart w:id="350" w:name="_ENREF_10"/>
      <w:r w:rsidRPr="00F85F8F">
        <w:rPr>
          <w:noProof/>
        </w:rPr>
        <w:t>[10]</w:t>
      </w:r>
      <w:r w:rsidRPr="00F85F8F">
        <w:rPr>
          <w:noProof/>
        </w:rPr>
        <w:tab/>
        <w:t xml:space="preserve">Ma H, Yang H, Lyu M R, et al. SoRec:social recommendation using probabilistic matrix factorization[C]//ACM Conference on Information and Knowledge Management, CIKM 2008, Napa Valley, California, Usa, October, 2008:931-940. </w:t>
      </w:r>
      <w:bookmarkEnd w:id="350"/>
    </w:p>
    <w:p w:rsidR="00F85F8F" w:rsidRPr="00F85F8F" w:rsidRDefault="00F85F8F" w:rsidP="00F85F8F">
      <w:pPr>
        <w:pStyle w:val="afff3"/>
        <w:ind w:left="425" w:hanging="425"/>
        <w:rPr>
          <w:noProof/>
        </w:rPr>
      </w:pPr>
      <w:bookmarkStart w:id="351" w:name="_ENREF_11"/>
      <w:r w:rsidRPr="00F85F8F">
        <w:rPr>
          <w:noProof/>
        </w:rPr>
        <w:t>[11]</w:t>
      </w:r>
      <w:r w:rsidRPr="00F85F8F">
        <w:rPr>
          <w:noProof/>
        </w:rPr>
        <w:tab/>
        <w:t xml:space="preserve">Ma H, Zhou D, Liu C, et al. Recommender systems with social regularization[C]//Forth International Conference on Web Search and Web Data Mining, WSDM 2011, Hong Kong, China, February, 2011:287-296. </w:t>
      </w:r>
      <w:bookmarkEnd w:id="351"/>
    </w:p>
    <w:p w:rsidR="00F85F8F" w:rsidRPr="00F85F8F" w:rsidRDefault="00F85F8F" w:rsidP="00F85F8F">
      <w:pPr>
        <w:pStyle w:val="afff3"/>
        <w:ind w:left="425" w:hanging="425"/>
        <w:rPr>
          <w:noProof/>
        </w:rPr>
      </w:pPr>
      <w:bookmarkStart w:id="352" w:name="_ENREF_12"/>
      <w:r w:rsidRPr="00F85F8F">
        <w:rPr>
          <w:noProof/>
        </w:rPr>
        <w:t>[12]</w:t>
      </w:r>
      <w:r w:rsidRPr="00F85F8F">
        <w:rPr>
          <w:noProof/>
        </w:rPr>
        <w:tab/>
        <w:t>Oord A V D, Dieleman S, Schrauwen B. Deep content-based music recommendation [J]. Advances in Neural Information Processing Systems, 2013, 26: 2643-2651.</w:t>
      </w:r>
      <w:bookmarkEnd w:id="352"/>
    </w:p>
    <w:p w:rsidR="00F85F8F" w:rsidRPr="00F85F8F" w:rsidRDefault="00F85F8F" w:rsidP="00F85F8F">
      <w:pPr>
        <w:pStyle w:val="afff3"/>
        <w:ind w:left="425" w:hanging="425"/>
        <w:rPr>
          <w:noProof/>
        </w:rPr>
      </w:pPr>
      <w:bookmarkStart w:id="353" w:name="_ENREF_13"/>
      <w:r w:rsidRPr="00F85F8F">
        <w:rPr>
          <w:noProof/>
        </w:rPr>
        <w:t>[13]</w:t>
      </w:r>
      <w:r w:rsidRPr="00F85F8F">
        <w:rPr>
          <w:noProof/>
        </w:rPr>
        <w:tab/>
        <w:t>Zhang J, Cai H, Huang T, et al. A Distributional Representation Model For Collaborative Filtering [J]. Computer Science, 2015.</w:t>
      </w:r>
      <w:bookmarkEnd w:id="353"/>
    </w:p>
    <w:p w:rsidR="00F85F8F" w:rsidRPr="00F85F8F" w:rsidRDefault="00F85F8F" w:rsidP="00F85F8F">
      <w:pPr>
        <w:pStyle w:val="afff3"/>
        <w:ind w:left="425" w:hanging="425"/>
        <w:rPr>
          <w:noProof/>
        </w:rPr>
      </w:pPr>
      <w:bookmarkStart w:id="354" w:name="_ENREF_14"/>
      <w:r w:rsidRPr="00F85F8F">
        <w:rPr>
          <w:noProof/>
        </w:rPr>
        <w:lastRenderedPageBreak/>
        <w:t>[14]</w:t>
      </w:r>
      <w:r w:rsidRPr="00F85F8F">
        <w:rPr>
          <w:noProof/>
        </w:rPr>
        <w:tab/>
        <w:t xml:space="preserve">Liang H, Baldwin T. A Probabilistic Rating Auto-encoder for Personalized Recommender Systems[C]//ACM International on Conference on Information and Knowledge Management, 2015:1863-1866. </w:t>
      </w:r>
      <w:bookmarkEnd w:id="354"/>
    </w:p>
    <w:p w:rsidR="00F85F8F" w:rsidRPr="00F85F8F" w:rsidRDefault="00F85F8F" w:rsidP="00F85F8F">
      <w:pPr>
        <w:pStyle w:val="afff3"/>
        <w:ind w:left="425" w:hanging="425"/>
        <w:rPr>
          <w:noProof/>
        </w:rPr>
      </w:pPr>
      <w:bookmarkStart w:id="355" w:name="_ENREF_15"/>
      <w:r w:rsidRPr="00F85F8F">
        <w:rPr>
          <w:noProof/>
        </w:rPr>
        <w:t>[15]</w:t>
      </w:r>
      <w:r w:rsidRPr="00F85F8F">
        <w:rPr>
          <w:noProof/>
        </w:rPr>
        <w:tab/>
        <w:t xml:space="preserve">Salakhutdinov R, Mnih A, Hinton G. Restricted Boltzmann machines for collaborative filtering[C]//Machine Learning, Proceedings of the Twenty-Fourth International Conference, 2007:791-798. </w:t>
      </w:r>
      <w:bookmarkEnd w:id="355"/>
    </w:p>
    <w:p w:rsidR="00F85F8F" w:rsidRPr="00F85F8F" w:rsidRDefault="00F85F8F" w:rsidP="00F85F8F">
      <w:pPr>
        <w:pStyle w:val="afff3"/>
        <w:ind w:left="425" w:hanging="425"/>
        <w:rPr>
          <w:noProof/>
        </w:rPr>
      </w:pPr>
      <w:bookmarkStart w:id="356" w:name="_ENREF_16"/>
      <w:r w:rsidRPr="00F85F8F">
        <w:rPr>
          <w:noProof/>
        </w:rPr>
        <w:t>[16]</w:t>
      </w:r>
      <w:r w:rsidRPr="00F85F8F">
        <w:rPr>
          <w:noProof/>
        </w:rPr>
        <w:tab/>
        <w:t xml:space="preserve">Wang H, Wang N, Yeung D Y. Collaborative Deep Learning for Recommender Systems[C]//Kdd, 2015:1235-1244. </w:t>
      </w:r>
      <w:bookmarkEnd w:id="356"/>
    </w:p>
    <w:p w:rsidR="00F85F8F" w:rsidRPr="00F85F8F" w:rsidRDefault="00F85F8F" w:rsidP="00F85F8F">
      <w:pPr>
        <w:pStyle w:val="afff3"/>
        <w:ind w:left="425" w:hanging="425"/>
        <w:rPr>
          <w:noProof/>
        </w:rPr>
      </w:pPr>
      <w:bookmarkStart w:id="357" w:name="_ENREF_17"/>
      <w:r w:rsidRPr="00F85F8F">
        <w:rPr>
          <w:noProof/>
        </w:rPr>
        <w:t>[17]</w:t>
      </w:r>
      <w:r w:rsidRPr="00F85F8F">
        <w:rPr>
          <w:noProof/>
        </w:rPr>
        <w:tab/>
        <w:t xml:space="preserve">Wang X, Wang Y. Improving Content-based and Hybrid Music Recommendation using Deep Learning[C]//the ACM International Conference, 2014:627-636. </w:t>
      </w:r>
      <w:bookmarkEnd w:id="357"/>
    </w:p>
    <w:p w:rsidR="00F85F8F" w:rsidRPr="00F85F8F" w:rsidRDefault="00F85F8F" w:rsidP="00F85F8F">
      <w:pPr>
        <w:pStyle w:val="afff3"/>
        <w:ind w:left="425" w:hanging="425"/>
        <w:rPr>
          <w:noProof/>
        </w:rPr>
      </w:pPr>
      <w:bookmarkStart w:id="358" w:name="_ENREF_18"/>
      <w:r w:rsidRPr="00F85F8F">
        <w:rPr>
          <w:noProof/>
        </w:rPr>
        <w:t>[18]</w:t>
      </w:r>
      <w:r w:rsidRPr="00F85F8F">
        <w:rPr>
          <w:noProof/>
        </w:rPr>
        <w:tab/>
        <w:t xml:space="preserve">Hamel P, Eck D. Learning Features from Music Audio with Deep Belief Networks[C]//International Society for Music Information Retrieval Conference, Ismir 2010, Utrecht, Netherlands, August, 2010:339-344. </w:t>
      </w:r>
      <w:bookmarkEnd w:id="358"/>
    </w:p>
    <w:p w:rsidR="00F85F8F" w:rsidRPr="00F85F8F" w:rsidRDefault="00F85F8F" w:rsidP="00F85F8F">
      <w:pPr>
        <w:pStyle w:val="afff3"/>
        <w:ind w:left="425" w:hanging="425"/>
        <w:rPr>
          <w:noProof/>
        </w:rPr>
      </w:pPr>
      <w:bookmarkStart w:id="359" w:name="_ENREF_19"/>
      <w:r w:rsidRPr="00F85F8F">
        <w:rPr>
          <w:noProof/>
        </w:rPr>
        <w:t>[19]</w:t>
      </w:r>
      <w:r w:rsidRPr="00F85F8F">
        <w:rPr>
          <w:noProof/>
        </w:rPr>
        <w:tab/>
        <w:t>Wu C, Wang J, Liu J, et al. Recurrent neural network based recommendation for time heterogeneous feedback [J]. Knowledge-Based Systems, 2016, accepted: 90-103.</w:t>
      </w:r>
      <w:bookmarkEnd w:id="359"/>
    </w:p>
    <w:p w:rsidR="00F85F8F" w:rsidRPr="00F85F8F" w:rsidRDefault="00F85F8F" w:rsidP="00F85F8F">
      <w:pPr>
        <w:pStyle w:val="afff3"/>
        <w:ind w:left="425" w:hanging="425"/>
        <w:rPr>
          <w:noProof/>
        </w:rPr>
      </w:pPr>
      <w:bookmarkStart w:id="360" w:name="_ENREF_20"/>
      <w:r w:rsidRPr="00F85F8F">
        <w:rPr>
          <w:noProof/>
        </w:rPr>
        <w:t>[20]</w:t>
      </w:r>
      <w:r w:rsidRPr="00F85F8F">
        <w:rPr>
          <w:noProof/>
        </w:rPr>
        <w:tab/>
        <w:t>Devooght R, Bersini H. Collaborative Filtering with Recurrent Neural Networks [J]. 2016.</w:t>
      </w:r>
      <w:bookmarkEnd w:id="360"/>
    </w:p>
    <w:p w:rsidR="00F85F8F" w:rsidRPr="00F85F8F" w:rsidRDefault="00F85F8F" w:rsidP="00F85F8F">
      <w:pPr>
        <w:pStyle w:val="afff3"/>
        <w:ind w:left="425" w:hanging="425"/>
        <w:rPr>
          <w:noProof/>
        </w:rPr>
      </w:pPr>
      <w:bookmarkStart w:id="361" w:name="_ENREF_21"/>
      <w:r w:rsidRPr="00F85F8F">
        <w:rPr>
          <w:noProof/>
        </w:rPr>
        <w:t>[21]</w:t>
      </w:r>
      <w:r w:rsidRPr="00F85F8F">
        <w:rPr>
          <w:noProof/>
        </w:rPr>
        <w:tab/>
        <w:t>Dai H, Wang Y, Trivedi R, et al. Recurrent Coevolutionary Feature Embedding Processes for Recommendation [J]. 2016.</w:t>
      </w:r>
      <w:bookmarkEnd w:id="361"/>
    </w:p>
    <w:p w:rsidR="00F85F8F" w:rsidRPr="00F85F8F" w:rsidRDefault="00F85F8F" w:rsidP="00F85F8F">
      <w:pPr>
        <w:pStyle w:val="afff3"/>
        <w:ind w:left="425" w:hanging="425"/>
        <w:rPr>
          <w:noProof/>
        </w:rPr>
      </w:pPr>
      <w:bookmarkStart w:id="362" w:name="_ENREF_22"/>
      <w:r w:rsidRPr="00F85F8F">
        <w:rPr>
          <w:noProof/>
        </w:rPr>
        <w:t>[22]</w:t>
      </w:r>
      <w:r w:rsidRPr="00F85F8F">
        <w:rPr>
          <w:noProof/>
        </w:rPr>
        <w:tab/>
        <w:t>Ouyang Y, Liu W, Rong W, et al. Autoencoder-Based Collaborative Filtering [M]. Springer International Publishing, 2014.</w:t>
      </w:r>
      <w:bookmarkEnd w:id="362"/>
    </w:p>
    <w:p w:rsidR="00F85F8F" w:rsidRPr="00F85F8F" w:rsidRDefault="00F85F8F" w:rsidP="00F85F8F">
      <w:pPr>
        <w:pStyle w:val="afff3"/>
        <w:ind w:left="425" w:hanging="425"/>
        <w:rPr>
          <w:noProof/>
        </w:rPr>
      </w:pPr>
      <w:bookmarkStart w:id="363" w:name="_ENREF_23"/>
      <w:r w:rsidRPr="00F85F8F">
        <w:rPr>
          <w:noProof/>
        </w:rPr>
        <w:t>[23]</w:t>
      </w:r>
      <w:r w:rsidRPr="00F85F8F">
        <w:rPr>
          <w:noProof/>
        </w:rPr>
        <w:tab/>
        <w:t xml:space="preserve">Sedhain S, Menon A K, Sanner S, et al. AutoRec:Autoencoders Meet Collaborative Filtering[C]//The International Conference, 2015:111-112. </w:t>
      </w:r>
      <w:bookmarkEnd w:id="363"/>
    </w:p>
    <w:p w:rsidR="00F85F8F" w:rsidRPr="00F85F8F" w:rsidRDefault="00F85F8F" w:rsidP="00F85F8F">
      <w:pPr>
        <w:pStyle w:val="afff3"/>
        <w:ind w:left="425" w:hanging="425"/>
        <w:rPr>
          <w:noProof/>
        </w:rPr>
      </w:pPr>
      <w:bookmarkStart w:id="364" w:name="_ENREF_24"/>
      <w:r w:rsidRPr="00F85F8F">
        <w:rPr>
          <w:noProof/>
        </w:rPr>
        <w:t>[24]</w:t>
      </w:r>
      <w:r w:rsidRPr="00F85F8F">
        <w:rPr>
          <w:noProof/>
        </w:rPr>
        <w:tab/>
        <w:t>Nadi S, Saraee M H, Bagheri A. A Hybrid Recommender System for Dynamic Web Users [J]. International Journal Multimedia &amp; Image Processing, 2011.</w:t>
      </w:r>
      <w:bookmarkEnd w:id="364"/>
    </w:p>
    <w:p w:rsidR="00F85F8F" w:rsidRPr="00F85F8F" w:rsidRDefault="00F85F8F" w:rsidP="00F85F8F">
      <w:pPr>
        <w:pStyle w:val="afff3"/>
        <w:ind w:left="425" w:hanging="425"/>
        <w:rPr>
          <w:noProof/>
        </w:rPr>
      </w:pPr>
      <w:bookmarkStart w:id="365" w:name="_ENREF_25"/>
      <w:r w:rsidRPr="00F85F8F">
        <w:rPr>
          <w:noProof/>
        </w:rPr>
        <w:t>[25]</w:t>
      </w:r>
      <w:r w:rsidRPr="00F85F8F">
        <w:rPr>
          <w:noProof/>
        </w:rPr>
        <w:tab/>
        <w:t>Riecken D. Personalized views of personalization [J]. 2000, 43: 26-28.</w:t>
      </w:r>
      <w:bookmarkEnd w:id="365"/>
    </w:p>
    <w:p w:rsidR="00F85F8F" w:rsidRPr="00F85F8F" w:rsidRDefault="00F85F8F" w:rsidP="00F85F8F">
      <w:pPr>
        <w:pStyle w:val="afff3"/>
        <w:ind w:left="425" w:hanging="425"/>
        <w:rPr>
          <w:noProof/>
        </w:rPr>
      </w:pPr>
      <w:bookmarkStart w:id="366" w:name="_ENREF_26"/>
      <w:r w:rsidRPr="00F85F8F">
        <w:rPr>
          <w:noProof/>
        </w:rPr>
        <w:t>[26]</w:t>
      </w:r>
      <w:r w:rsidRPr="00F85F8F">
        <w:rPr>
          <w:noProof/>
        </w:rPr>
        <w:tab/>
        <w:t>Sarwar, Badrul, Karypis, et al. Analysis of recommendation algorithms for e-commerce [J]. 2000.</w:t>
      </w:r>
      <w:bookmarkEnd w:id="366"/>
    </w:p>
    <w:p w:rsidR="00F85F8F" w:rsidRPr="00F85F8F" w:rsidRDefault="00F85F8F" w:rsidP="00F85F8F">
      <w:pPr>
        <w:pStyle w:val="afff3"/>
        <w:ind w:left="425" w:hanging="425"/>
        <w:rPr>
          <w:noProof/>
        </w:rPr>
      </w:pPr>
      <w:bookmarkStart w:id="367" w:name="_ENREF_27"/>
      <w:r w:rsidRPr="00F85F8F">
        <w:rPr>
          <w:noProof/>
        </w:rPr>
        <w:t>[27]</w:t>
      </w:r>
      <w:r w:rsidRPr="00F85F8F">
        <w:rPr>
          <w:noProof/>
        </w:rPr>
        <w:tab/>
        <w:t xml:space="preserve">Claypool M. Combining Content-Based and Collaborative Filters in an Online Newspaper[C]//Proc Recommender Systems Workshop at ACM SIGIR, 1999. </w:t>
      </w:r>
      <w:bookmarkEnd w:id="367"/>
    </w:p>
    <w:p w:rsidR="00F85F8F" w:rsidRPr="00F85F8F" w:rsidRDefault="00F85F8F" w:rsidP="00F85F8F">
      <w:pPr>
        <w:pStyle w:val="afff3"/>
        <w:ind w:left="425" w:hanging="425"/>
        <w:rPr>
          <w:noProof/>
        </w:rPr>
      </w:pPr>
      <w:bookmarkStart w:id="368" w:name="_ENREF_28"/>
      <w:r w:rsidRPr="00F85F8F">
        <w:rPr>
          <w:rFonts w:hint="eastAsia"/>
          <w:noProof/>
        </w:rPr>
        <w:t>[28]</w:t>
      </w:r>
      <w:r w:rsidRPr="00F85F8F">
        <w:rPr>
          <w:rFonts w:hint="eastAsia"/>
          <w:noProof/>
        </w:rPr>
        <w:tab/>
        <w:t xml:space="preserve">Tomm.Mitchell, </w:t>
      </w:r>
      <w:r w:rsidRPr="00F85F8F">
        <w:rPr>
          <w:rFonts w:hint="eastAsia"/>
          <w:noProof/>
        </w:rPr>
        <w:t>曾华军</w:t>
      </w:r>
      <w:r w:rsidRPr="00F85F8F">
        <w:rPr>
          <w:rFonts w:hint="eastAsia"/>
          <w:noProof/>
        </w:rPr>
        <w:t xml:space="preserve">, </w:t>
      </w:r>
      <w:r w:rsidRPr="00F85F8F">
        <w:rPr>
          <w:rFonts w:hint="eastAsia"/>
          <w:noProof/>
        </w:rPr>
        <w:t>张银奎</w:t>
      </w:r>
      <w:r w:rsidRPr="00F85F8F">
        <w:rPr>
          <w:rFonts w:hint="eastAsia"/>
          <w:noProof/>
        </w:rPr>
        <w:t xml:space="preserve">. </w:t>
      </w:r>
      <w:r w:rsidRPr="00F85F8F">
        <w:rPr>
          <w:rFonts w:hint="eastAsia"/>
          <w:noProof/>
        </w:rPr>
        <w:t>机器学习</w:t>
      </w:r>
      <w:r w:rsidRPr="00F85F8F">
        <w:rPr>
          <w:rFonts w:hint="eastAsia"/>
          <w:noProof/>
        </w:rPr>
        <w:t xml:space="preserve"> [M]. </w:t>
      </w:r>
      <w:r w:rsidRPr="00F85F8F">
        <w:rPr>
          <w:rFonts w:hint="eastAsia"/>
          <w:noProof/>
        </w:rPr>
        <w:t>机械工业出版社</w:t>
      </w:r>
      <w:r w:rsidRPr="00F85F8F">
        <w:rPr>
          <w:rFonts w:hint="eastAsia"/>
          <w:noProof/>
        </w:rPr>
        <w:t>, 2003.</w:t>
      </w:r>
      <w:bookmarkEnd w:id="368"/>
    </w:p>
    <w:p w:rsidR="00F85F8F" w:rsidRPr="00F85F8F" w:rsidRDefault="00F85F8F" w:rsidP="00F85F8F">
      <w:pPr>
        <w:pStyle w:val="afff3"/>
        <w:ind w:left="425" w:hanging="425"/>
        <w:rPr>
          <w:noProof/>
        </w:rPr>
      </w:pPr>
      <w:bookmarkStart w:id="369" w:name="_ENREF_29"/>
      <w:r w:rsidRPr="00F85F8F">
        <w:rPr>
          <w:noProof/>
        </w:rPr>
        <w:lastRenderedPageBreak/>
        <w:t>[29]</w:t>
      </w:r>
      <w:r w:rsidRPr="00F85F8F">
        <w:rPr>
          <w:noProof/>
        </w:rPr>
        <w:tab/>
        <w:t>Hinton G E, Salakhutdinov R R. Reducing the dimensionality of data with neural networks [J]. Science, 2006, 313: 504-507.</w:t>
      </w:r>
      <w:bookmarkEnd w:id="369"/>
    </w:p>
    <w:p w:rsidR="00F85F8F" w:rsidRPr="00F85F8F" w:rsidRDefault="00F85F8F" w:rsidP="00F85F8F">
      <w:pPr>
        <w:pStyle w:val="afff3"/>
        <w:ind w:left="425" w:hanging="425"/>
        <w:rPr>
          <w:noProof/>
        </w:rPr>
      </w:pPr>
      <w:bookmarkStart w:id="370" w:name="_ENREF_30"/>
      <w:r w:rsidRPr="00F85F8F">
        <w:rPr>
          <w:noProof/>
        </w:rPr>
        <w:t>[30]</w:t>
      </w:r>
      <w:r w:rsidRPr="00F85F8F">
        <w:rPr>
          <w:noProof/>
        </w:rPr>
        <w:tab/>
        <w:t xml:space="preserve">Wang C, Blei D M. Collaborative topic modeling for recommending scientific articles[C]//ACM SIGKDD International Conference on Knowledge Discovery and Data Mining, San Diego, Ca, Usa, August, 2011:448-456. </w:t>
      </w:r>
      <w:bookmarkEnd w:id="370"/>
    </w:p>
    <w:p w:rsidR="00F85F8F" w:rsidRPr="00F85F8F" w:rsidRDefault="00F85F8F" w:rsidP="00F85F8F">
      <w:pPr>
        <w:pStyle w:val="afff3"/>
        <w:ind w:left="425" w:hanging="425"/>
        <w:rPr>
          <w:noProof/>
        </w:rPr>
      </w:pPr>
      <w:bookmarkStart w:id="371" w:name="_ENREF_31"/>
      <w:r w:rsidRPr="00F85F8F">
        <w:rPr>
          <w:noProof/>
        </w:rPr>
        <w:t>[31]</w:t>
      </w:r>
      <w:r w:rsidRPr="00F85F8F">
        <w:rPr>
          <w:noProof/>
        </w:rPr>
        <w:tab/>
        <w:t xml:space="preserve">Salakhutdinov R, Mnih A. Bayesian probabilistic matrix factorization using Markov chain Monte Carlo[C]//ICML ’08: Proceedings of the International Conference on Machine Learning, 2008:880-887. </w:t>
      </w:r>
      <w:bookmarkEnd w:id="371"/>
    </w:p>
    <w:p w:rsidR="00F85F8F" w:rsidRPr="00F85F8F" w:rsidRDefault="00F85F8F" w:rsidP="00F85F8F">
      <w:pPr>
        <w:pStyle w:val="afff3"/>
        <w:ind w:left="425" w:hanging="425"/>
        <w:rPr>
          <w:noProof/>
        </w:rPr>
      </w:pPr>
      <w:bookmarkStart w:id="372" w:name="_ENREF_32"/>
      <w:r w:rsidRPr="00F85F8F">
        <w:rPr>
          <w:noProof/>
        </w:rPr>
        <w:t>[32]</w:t>
      </w:r>
      <w:r w:rsidRPr="00F85F8F">
        <w:rPr>
          <w:noProof/>
        </w:rPr>
        <w:tab/>
        <w:t xml:space="preserve">Salakhutdinov R, Mnih A. Probabilistic matrix factorization[C]//International Conference on Machine Learning, 2008:880-887. </w:t>
      </w:r>
      <w:bookmarkEnd w:id="372"/>
    </w:p>
    <w:p w:rsidR="00F85F8F" w:rsidRPr="00F85F8F" w:rsidRDefault="00F85F8F" w:rsidP="00F85F8F">
      <w:pPr>
        <w:pStyle w:val="afff3"/>
        <w:ind w:left="425" w:hanging="425"/>
        <w:rPr>
          <w:noProof/>
        </w:rPr>
      </w:pPr>
      <w:bookmarkStart w:id="373" w:name="_ENREF_33"/>
      <w:r w:rsidRPr="00F85F8F">
        <w:rPr>
          <w:noProof/>
        </w:rPr>
        <w:t>[33]</w:t>
      </w:r>
      <w:r w:rsidRPr="00F85F8F">
        <w:rPr>
          <w:noProof/>
        </w:rPr>
        <w:tab/>
        <w:t xml:space="preserve">Hu Y, Koren Y, Volinsky C. Collaborative Filtering for Implicit Feedback Datasets[C]//Eighth IEEE International Conference on Data Mining, 2008:263-272. </w:t>
      </w:r>
      <w:bookmarkEnd w:id="373"/>
    </w:p>
    <w:p w:rsidR="00F85F8F" w:rsidRPr="00F85F8F" w:rsidRDefault="00F85F8F" w:rsidP="00F85F8F">
      <w:pPr>
        <w:pStyle w:val="afff3"/>
        <w:ind w:left="425" w:hanging="425"/>
        <w:rPr>
          <w:noProof/>
        </w:rPr>
      </w:pPr>
      <w:bookmarkStart w:id="374" w:name="_ENREF_34"/>
      <w:r w:rsidRPr="00F85F8F">
        <w:rPr>
          <w:noProof/>
        </w:rPr>
        <w:t>[34]</w:t>
      </w:r>
      <w:r w:rsidRPr="00F85F8F">
        <w:rPr>
          <w:noProof/>
        </w:rPr>
        <w:tab/>
        <w:t xml:space="preserve">Agarwal D, Chen B C. Regression-based latent factor models[C]//ACM SIGKDD International Conference on Knowledge Discovery and Data Mining, 2009:19-28. </w:t>
      </w:r>
      <w:bookmarkEnd w:id="374"/>
    </w:p>
    <w:p w:rsidR="00F85F8F" w:rsidRPr="00F85F8F" w:rsidRDefault="00F85F8F" w:rsidP="00F85F8F">
      <w:pPr>
        <w:pStyle w:val="afff3"/>
        <w:ind w:left="425" w:hanging="425"/>
        <w:rPr>
          <w:noProof/>
        </w:rPr>
      </w:pPr>
      <w:bookmarkStart w:id="375" w:name="_ENREF_35"/>
      <w:r w:rsidRPr="00F85F8F">
        <w:rPr>
          <w:noProof/>
        </w:rPr>
        <w:t>[35]</w:t>
      </w:r>
      <w:r w:rsidRPr="00F85F8F">
        <w:rPr>
          <w:noProof/>
        </w:rPr>
        <w:tab/>
        <w:t>Koren Y, Bell R, Volinsky C. Matrix Factorization Techniques for Recommender Systems [J]. Computer, 2009, 42: 30-37.</w:t>
      </w:r>
      <w:bookmarkEnd w:id="375"/>
    </w:p>
    <w:p w:rsidR="00F85F8F" w:rsidRPr="00F85F8F" w:rsidRDefault="00F85F8F" w:rsidP="00F85F8F">
      <w:pPr>
        <w:pStyle w:val="afff3"/>
        <w:ind w:left="425" w:hanging="425"/>
        <w:rPr>
          <w:noProof/>
        </w:rPr>
      </w:pPr>
      <w:bookmarkStart w:id="376" w:name="_ENREF_36"/>
      <w:r w:rsidRPr="00F85F8F">
        <w:rPr>
          <w:noProof/>
        </w:rPr>
        <w:t>[36]</w:t>
      </w:r>
      <w:r w:rsidRPr="00F85F8F">
        <w:rPr>
          <w:noProof/>
        </w:rPr>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76"/>
    </w:p>
    <w:p w:rsidR="00F85F8F" w:rsidRPr="00F85F8F" w:rsidRDefault="00F85F8F" w:rsidP="00F85F8F">
      <w:pPr>
        <w:pStyle w:val="afff3"/>
        <w:ind w:left="425" w:hanging="425"/>
        <w:rPr>
          <w:noProof/>
        </w:rPr>
      </w:pPr>
      <w:bookmarkStart w:id="377" w:name="_ENREF_37"/>
      <w:r w:rsidRPr="00F85F8F">
        <w:rPr>
          <w:rFonts w:hint="eastAsia"/>
          <w:noProof/>
        </w:rPr>
        <w:t>[37]</w:t>
      </w:r>
      <w:r w:rsidRPr="00F85F8F">
        <w:rPr>
          <w:rFonts w:hint="eastAsia"/>
          <w:noProof/>
        </w:rPr>
        <w:tab/>
      </w:r>
      <w:r w:rsidRPr="00F85F8F">
        <w:rPr>
          <w:rFonts w:hint="eastAsia"/>
          <w:noProof/>
        </w:rPr>
        <w:t>黎文阳</w:t>
      </w:r>
      <w:r w:rsidRPr="00F85F8F">
        <w:rPr>
          <w:rFonts w:hint="eastAsia"/>
          <w:noProof/>
        </w:rPr>
        <w:t xml:space="preserve">. </w:t>
      </w:r>
      <w:r w:rsidRPr="00F85F8F">
        <w:rPr>
          <w:rFonts w:hint="eastAsia"/>
          <w:noProof/>
        </w:rPr>
        <w:t>大数据处理模型</w:t>
      </w:r>
      <w:r w:rsidRPr="00F85F8F">
        <w:rPr>
          <w:rFonts w:hint="eastAsia"/>
          <w:noProof/>
        </w:rPr>
        <w:t>Apache Spark</w:t>
      </w:r>
      <w:r w:rsidRPr="00F85F8F">
        <w:rPr>
          <w:rFonts w:hint="eastAsia"/>
          <w:noProof/>
        </w:rPr>
        <w:t>研究</w:t>
      </w:r>
      <w:r w:rsidRPr="00F85F8F">
        <w:rPr>
          <w:rFonts w:hint="eastAsia"/>
          <w:noProof/>
        </w:rPr>
        <w:t xml:space="preserve"> [J]. </w:t>
      </w:r>
      <w:r w:rsidRPr="00F85F8F">
        <w:rPr>
          <w:rFonts w:hint="eastAsia"/>
          <w:noProof/>
        </w:rPr>
        <w:t>现代计算机</w:t>
      </w:r>
      <w:r w:rsidRPr="00F85F8F">
        <w:rPr>
          <w:rFonts w:hint="eastAsia"/>
          <w:noProof/>
        </w:rPr>
        <w:t>:</w:t>
      </w:r>
      <w:r w:rsidRPr="00F85F8F">
        <w:rPr>
          <w:rFonts w:hint="eastAsia"/>
          <w:noProof/>
        </w:rPr>
        <w:t>普及版</w:t>
      </w:r>
      <w:r w:rsidRPr="00F85F8F">
        <w:rPr>
          <w:rFonts w:hint="eastAsia"/>
          <w:noProof/>
        </w:rPr>
        <w:t>, 2015: 55-60.</w:t>
      </w:r>
      <w:bookmarkEnd w:id="377"/>
    </w:p>
    <w:p w:rsidR="00F85F8F" w:rsidRPr="00F85F8F" w:rsidRDefault="00F85F8F" w:rsidP="00F85F8F">
      <w:pPr>
        <w:pStyle w:val="afff3"/>
        <w:ind w:left="425" w:hanging="425"/>
        <w:rPr>
          <w:noProof/>
        </w:rPr>
      </w:pPr>
      <w:bookmarkStart w:id="378" w:name="_ENREF_38"/>
      <w:r w:rsidRPr="00F85F8F">
        <w:rPr>
          <w:noProof/>
        </w:rPr>
        <w:t>[38]</w:t>
      </w:r>
      <w:r w:rsidRPr="00F85F8F">
        <w:rPr>
          <w:noProof/>
        </w:rPr>
        <w:tab/>
        <w:t xml:space="preserve">Wu Y, Dubois C, Zheng A X, et al. Collaborative Denoising Auto-Encoders for Top-N Recommender Systems[C]//ACM International Conference on Web Search and Data Mining, 2016:153-162. </w:t>
      </w:r>
      <w:bookmarkEnd w:id="378"/>
    </w:p>
    <w:p w:rsidR="00F85F8F" w:rsidRPr="00F85F8F" w:rsidRDefault="00F85F8F" w:rsidP="00F85F8F">
      <w:pPr>
        <w:pStyle w:val="afff3"/>
        <w:ind w:left="425" w:hanging="425"/>
        <w:rPr>
          <w:noProof/>
        </w:rPr>
      </w:pPr>
      <w:bookmarkStart w:id="379" w:name="_ENREF_39"/>
      <w:r w:rsidRPr="00F85F8F">
        <w:rPr>
          <w:noProof/>
        </w:rPr>
        <w:t>[39]</w:t>
      </w:r>
      <w:r w:rsidRPr="00F85F8F">
        <w:rPr>
          <w:noProof/>
        </w:rPr>
        <w:tab/>
        <w:t>Nasrabadi N M, Bishop C M, Editor. Pattern Recognition and Machine Learning [M]. Academic Press, 2007.</w:t>
      </w:r>
      <w:bookmarkEnd w:id="379"/>
    </w:p>
    <w:p w:rsidR="00F85F8F" w:rsidRPr="00F85F8F" w:rsidRDefault="00F85F8F" w:rsidP="00F85F8F">
      <w:pPr>
        <w:pStyle w:val="afff3"/>
        <w:ind w:left="425" w:hanging="425"/>
        <w:rPr>
          <w:noProof/>
        </w:rPr>
      </w:pPr>
      <w:bookmarkStart w:id="380" w:name="_ENREF_40"/>
      <w:r w:rsidRPr="00F85F8F">
        <w:rPr>
          <w:noProof/>
        </w:rPr>
        <w:t>[40]</w:t>
      </w:r>
      <w:r w:rsidRPr="00F85F8F">
        <w:rPr>
          <w:noProof/>
        </w:rPr>
        <w:tab/>
        <w:t>Mackay D. A Practical Bayesian Framework for Backpropagation Networks [J]. Neural Computation, 1992, 4: 448-472.</w:t>
      </w:r>
      <w:bookmarkEnd w:id="380"/>
    </w:p>
    <w:p w:rsidR="00F85F8F" w:rsidRPr="00F85F8F" w:rsidRDefault="00F85F8F" w:rsidP="00F85F8F">
      <w:pPr>
        <w:pStyle w:val="afff3"/>
        <w:ind w:left="425" w:hanging="425"/>
        <w:rPr>
          <w:noProof/>
        </w:rPr>
      </w:pPr>
      <w:bookmarkStart w:id="381" w:name="_ENREF_41"/>
      <w:r w:rsidRPr="00F85F8F">
        <w:rPr>
          <w:noProof/>
        </w:rPr>
        <w:t>[41]</w:t>
      </w:r>
      <w:r w:rsidRPr="00F85F8F">
        <w:rPr>
          <w:noProof/>
        </w:rPr>
        <w:tab/>
        <w:t>Bengio Y, Yao L, Alain G, et al. Generalized Denoising Auto-Encoders as Generative Models [J]. Advances in Neural Information Processing Systems, 2013: 899-907.</w:t>
      </w:r>
      <w:bookmarkEnd w:id="381"/>
    </w:p>
    <w:p w:rsidR="00F85F8F" w:rsidRPr="00F85F8F" w:rsidRDefault="00F85F8F" w:rsidP="00F85F8F">
      <w:pPr>
        <w:pStyle w:val="afff3"/>
        <w:ind w:left="425" w:hanging="425"/>
        <w:rPr>
          <w:noProof/>
        </w:rPr>
      </w:pPr>
      <w:bookmarkStart w:id="382" w:name="_ENREF_42"/>
      <w:r w:rsidRPr="00F85F8F">
        <w:rPr>
          <w:noProof/>
        </w:rPr>
        <w:lastRenderedPageBreak/>
        <w:t>[42]</w:t>
      </w:r>
      <w:r w:rsidRPr="00F85F8F">
        <w:rPr>
          <w:noProof/>
        </w:rPr>
        <w:tab/>
        <w:t>Chen M, Xu Z, Weinberger K, et al. Marginalized Denoising Autoencoders for Domain Adaptation [J]. Computer Science, 2012.</w:t>
      </w:r>
      <w:bookmarkEnd w:id="382"/>
    </w:p>
    <w:p w:rsidR="00F85F8F" w:rsidRPr="00F85F8F" w:rsidRDefault="00F85F8F" w:rsidP="00F85F8F">
      <w:pPr>
        <w:pStyle w:val="afff3"/>
        <w:ind w:left="425" w:hanging="425"/>
        <w:rPr>
          <w:noProof/>
        </w:rPr>
      </w:pPr>
      <w:bookmarkStart w:id="383" w:name="_ENREF_43"/>
      <w:r w:rsidRPr="00F85F8F">
        <w:rPr>
          <w:noProof/>
        </w:rPr>
        <w:t>[43]</w:t>
      </w:r>
      <w:r w:rsidRPr="00F85F8F">
        <w:rPr>
          <w:noProof/>
        </w:rPr>
        <w:tab/>
        <w:t xml:space="preserve">Wang H, Chen B, Li W J. Collaborative topic regression with social regularization for tag recommendation[C]//International Joint Conference on Artificial Intelligence, 2013:2719-2725. </w:t>
      </w:r>
      <w:bookmarkEnd w:id="383"/>
    </w:p>
    <w:p w:rsidR="00F85F8F" w:rsidRPr="00F85F8F" w:rsidRDefault="00F85F8F" w:rsidP="00F85F8F">
      <w:pPr>
        <w:pStyle w:val="afff3"/>
        <w:ind w:left="425" w:hanging="425"/>
        <w:rPr>
          <w:noProof/>
        </w:rPr>
      </w:pPr>
      <w:bookmarkStart w:id="384" w:name="_ENREF_44"/>
      <w:r w:rsidRPr="00F85F8F">
        <w:rPr>
          <w:noProof/>
        </w:rPr>
        <w:t>[44]</w:t>
      </w:r>
      <w:r w:rsidRPr="00F85F8F">
        <w:rPr>
          <w:noProof/>
        </w:rPr>
        <w:tab/>
        <w:t xml:space="preserve">Zhou K, Zha H. Learning binary codes for collaborative filtering[C]//Proceedings of the 18th ACM SIGKDD international conference on Knowledge discovery and data mining, 2012:498-506. </w:t>
      </w:r>
      <w:bookmarkEnd w:id="384"/>
    </w:p>
    <w:p w:rsidR="00F85F8F" w:rsidRPr="00F85F8F" w:rsidRDefault="00F85F8F" w:rsidP="00F85F8F">
      <w:pPr>
        <w:pStyle w:val="afff3"/>
        <w:ind w:left="425" w:hanging="425"/>
        <w:rPr>
          <w:noProof/>
        </w:rPr>
      </w:pPr>
      <w:bookmarkStart w:id="385" w:name="_ENREF_45"/>
      <w:r w:rsidRPr="00F85F8F">
        <w:rPr>
          <w:noProof/>
        </w:rPr>
        <w:t>[45]</w:t>
      </w:r>
      <w:r w:rsidRPr="00F85F8F">
        <w:rPr>
          <w:noProof/>
        </w:rPr>
        <w:tab/>
        <w:t xml:space="preserve">Dean J, Corrado G S, Monga R, et al. Large scale distributed deep networks[C]//International Conference on Neural Information Processing Systems, 2012:1223-1231. </w:t>
      </w:r>
      <w:bookmarkEnd w:id="385"/>
    </w:p>
    <w:p w:rsidR="00622FBC" w:rsidRPr="008E57E5" w:rsidRDefault="00D114F8" w:rsidP="00F85F8F">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7"/>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86" w:name="_Toc482270112"/>
      <w:bookmarkStart w:id="387" w:name="_Toc476341227"/>
      <w:bookmarkStart w:id="388" w:name="_Toc476602642"/>
      <w:r>
        <w:rPr>
          <w:rFonts w:hint="eastAsia"/>
        </w:rPr>
        <w:lastRenderedPageBreak/>
        <w:t>攻读硕士学位期间承担的科研任务与主要成果</w:t>
      </w:r>
      <w:bookmarkEnd w:id="386"/>
    </w:p>
    <w:p w:rsidR="00211DE6" w:rsidRPr="00D864FB" w:rsidRDefault="00211DE6" w:rsidP="0096586B">
      <w:pPr>
        <w:pStyle w:val="5"/>
        <w:ind w:firstLineChars="0" w:firstLine="0"/>
        <w:rPr>
          <w:b/>
        </w:rPr>
      </w:pPr>
      <w:r w:rsidRPr="00D864FB">
        <w:rPr>
          <w:rFonts w:hint="eastAsia"/>
          <w:b/>
        </w:rPr>
        <w:t>（一）发表的学术论文</w:t>
      </w:r>
    </w:p>
    <w:p w:rsidR="00211DE6" w:rsidRDefault="00211DE6" w:rsidP="0096586B">
      <w:pPr>
        <w:pStyle w:val="5"/>
        <w:ind w:firstLineChars="0" w:firstLine="0"/>
      </w:pPr>
      <w:r>
        <w:rPr>
          <w:rFonts w:hint="eastAsia"/>
        </w:rPr>
        <w:t xml:space="preserve">[1] </w:t>
      </w:r>
      <w:r>
        <w:rPr>
          <w:rFonts w:hint="eastAsia"/>
        </w:rPr>
        <w:t>庄福振</w:t>
      </w:r>
      <w:r>
        <w:rPr>
          <w:rFonts w:hint="eastAsia"/>
        </w:rPr>
        <w:t xml:space="preserve">, </w:t>
      </w:r>
      <w:r>
        <w:rPr>
          <w:rFonts w:hint="eastAsia"/>
        </w:rPr>
        <w:t>钱明达</w:t>
      </w:r>
      <w:r>
        <w:rPr>
          <w:rFonts w:hint="eastAsia"/>
        </w:rPr>
        <w:t xml:space="preserve">, </w:t>
      </w:r>
      <w:r>
        <w:rPr>
          <w:rFonts w:hint="eastAsia"/>
          <w:b/>
        </w:rPr>
        <w:t>申恩兆</w:t>
      </w:r>
      <w:r w:rsidR="008B6528" w:rsidRPr="006711DA">
        <w:rPr>
          <w:rFonts w:hint="eastAsia"/>
        </w:rPr>
        <w:t>,</w:t>
      </w:r>
      <w:r w:rsidR="008B6528">
        <w:rPr>
          <w:rFonts w:hint="eastAsia"/>
          <w:b/>
        </w:rPr>
        <w:t xml:space="preserve"> </w:t>
      </w:r>
      <w:r w:rsidR="008064BD">
        <w:rPr>
          <w:rFonts w:hint="eastAsia"/>
        </w:rPr>
        <w:t>等</w:t>
      </w:r>
      <w:r w:rsidR="008064BD">
        <w:rPr>
          <w:rFonts w:hint="eastAsia"/>
        </w:rPr>
        <w:t xml:space="preserve">, </w:t>
      </w:r>
      <w:r w:rsidR="00F14BA7" w:rsidRPr="00F14BA7">
        <w:rPr>
          <w:rFonts w:hint="eastAsia"/>
        </w:rPr>
        <w:t>基于</w:t>
      </w:r>
      <w:r w:rsidR="00F14BA7" w:rsidRPr="00F14BA7">
        <w:rPr>
          <w:rFonts w:hint="eastAsia"/>
        </w:rPr>
        <w:t>Spark</w:t>
      </w:r>
      <w:r w:rsidR="00F14BA7" w:rsidRPr="00F14BA7">
        <w:rPr>
          <w:rFonts w:hint="eastAsia"/>
        </w:rPr>
        <w:t>的高效并行自动编码机</w:t>
      </w:r>
      <w:r>
        <w:rPr>
          <w:rFonts w:hint="eastAsia"/>
        </w:rPr>
        <w:t xml:space="preserve">[J]. </w:t>
      </w:r>
      <w:r>
        <w:rPr>
          <w:rFonts w:hint="eastAsia"/>
        </w:rPr>
        <w:t>数据采集与处理</w:t>
      </w:r>
      <w:r>
        <w:rPr>
          <w:rFonts w:hint="eastAsia"/>
        </w:rPr>
        <w:t>.</w:t>
      </w:r>
      <w:r w:rsidR="005319D2">
        <w:rPr>
          <w:rFonts w:hint="eastAsia"/>
        </w:rPr>
        <w:t xml:space="preserve"> 2016. </w:t>
      </w:r>
      <w:r>
        <w:rPr>
          <w:rFonts w:hint="eastAsia"/>
        </w:rPr>
        <w:t>(</w:t>
      </w:r>
      <w:r>
        <w:rPr>
          <w:rFonts w:hint="eastAsia"/>
        </w:rPr>
        <w:t>已录用</w:t>
      </w:r>
      <w:r>
        <w:rPr>
          <w:rFonts w:hint="eastAsia"/>
        </w:rPr>
        <w:t>).</w:t>
      </w:r>
    </w:p>
    <w:p w:rsidR="0096586B" w:rsidRDefault="0096586B" w:rsidP="0096586B">
      <w:pPr>
        <w:adjustRightInd w:val="0"/>
        <w:snapToGrid w:val="0"/>
        <w:spacing w:before="100" w:after="100" w:line="440" w:lineRule="exact"/>
        <w:rPr>
          <w:b/>
        </w:rPr>
      </w:pPr>
      <w:r w:rsidRPr="00385C2C">
        <w:rPr>
          <w:rFonts w:hint="eastAsia"/>
          <w:b/>
        </w:rPr>
        <w:t>（</w:t>
      </w:r>
      <w:r>
        <w:rPr>
          <w:rFonts w:hint="eastAsia"/>
          <w:b/>
        </w:rPr>
        <w:t>二</w:t>
      </w:r>
      <w:r w:rsidRPr="00385C2C">
        <w:rPr>
          <w:rFonts w:hint="eastAsia"/>
          <w:b/>
        </w:rPr>
        <w:t>）申请及已获得的专利</w:t>
      </w:r>
    </w:p>
    <w:p w:rsidR="008064BD" w:rsidRPr="0096586B" w:rsidRDefault="008064BD" w:rsidP="00C67BB3">
      <w:pPr>
        <w:pStyle w:val="5"/>
        <w:ind w:firstLineChars="0" w:firstLine="0"/>
        <w:rPr>
          <w:b/>
        </w:rPr>
      </w:pPr>
      <w:r>
        <w:rPr>
          <w:rFonts w:hint="eastAsia"/>
        </w:rPr>
        <w:t>[</w:t>
      </w:r>
      <w:r w:rsidR="0096586B">
        <w:rPr>
          <w:rFonts w:hint="eastAsia"/>
        </w:rPr>
        <w:t>1</w:t>
      </w:r>
      <w:r>
        <w:rPr>
          <w:rFonts w:hint="eastAsia"/>
        </w:rPr>
        <w:t xml:space="preserve">] </w:t>
      </w:r>
      <w:r>
        <w:rPr>
          <w:rFonts w:hint="eastAsia"/>
        </w:rPr>
        <w:t>庄福</w:t>
      </w:r>
      <w:r w:rsidRPr="008064BD">
        <w:rPr>
          <w:rFonts w:hint="eastAsia"/>
        </w:rPr>
        <w:t>振</w:t>
      </w:r>
      <w:r w:rsidRPr="008064BD">
        <w:rPr>
          <w:rFonts w:hint="eastAsia"/>
        </w:rPr>
        <w:t xml:space="preserve">, </w:t>
      </w:r>
      <w:r w:rsidRPr="008064BD">
        <w:rPr>
          <w:rFonts w:hint="eastAsia"/>
        </w:rPr>
        <w:t>钱明达</w:t>
      </w:r>
      <w:r w:rsidRPr="008064BD">
        <w:rPr>
          <w:rFonts w:hint="eastAsia"/>
        </w:rPr>
        <w:t xml:space="preserve">, </w:t>
      </w:r>
      <w:r w:rsidRPr="00D953DC">
        <w:rPr>
          <w:rFonts w:hint="eastAsia"/>
          <w:b/>
        </w:rPr>
        <w:t>申恩兆</w:t>
      </w:r>
      <w:r w:rsidR="00DE1851" w:rsidRPr="006711DA">
        <w:rPr>
          <w:rFonts w:hint="eastAsia"/>
        </w:rPr>
        <w:t>,</w:t>
      </w:r>
      <w:r w:rsidR="00DE1851">
        <w:rPr>
          <w:rFonts w:hint="eastAsia"/>
          <w:b/>
        </w:rPr>
        <w:t xml:space="preserve"> </w:t>
      </w:r>
      <w:r w:rsidRPr="008064BD">
        <w:rPr>
          <w:rFonts w:hint="eastAsia"/>
        </w:rPr>
        <w:t>等</w:t>
      </w:r>
      <w:r w:rsidRPr="008064BD">
        <w:rPr>
          <w:rFonts w:hint="eastAsia"/>
        </w:rPr>
        <w:t xml:space="preserve">, </w:t>
      </w:r>
      <w:r w:rsidRPr="008064BD">
        <w:rPr>
          <w:rFonts w:hint="eastAsia"/>
        </w:rPr>
        <w:t>一种基于并行自动编码机的特征学习方法及系统</w:t>
      </w:r>
      <w:r w:rsidRPr="008064BD">
        <w:rPr>
          <w:rFonts w:hint="eastAsia"/>
        </w:rPr>
        <w:t xml:space="preserve">. </w:t>
      </w:r>
      <w:r w:rsidRPr="008064BD">
        <w:rPr>
          <w:szCs w:val="26"/>
          <w:shd w:val="clear" w:color="auto" w:fill="FFFFFF"/>
        </w:rPr>
        <w:t>CN105825269A</w:t>
      </w:r>
      <w:r>
        <w:rPr>
          <w:rFonts w:hint="eastAsia"/>
          <w:szCs w:val="26"/>
          <w:shd w:val="clear" w:color="auto" w:fill="FFFFFF"/>
        </w:rPr>
        <w:t>[P]. 2016. (</w:t>
      </w:r>
      <w:r>
        <w:rPr>
          <w:rFonts w:hint="eastAsia"/>
          <w:szCs w:val="26"/>
          <w:shd w:val="clear" w:color="auto" w:fill="FFFFFF"/>
        </w:rPr>
        <w:t>实质审查阶段</w:t>
      </w:r>
      <w:r>
        <w:rPr>
          <w:rFonts w:hint="eastAsia"/>
          <w:szCs w:val="26"/>
          <w:shd w:val="clear" w:color="auto" w:fill="FFFFFF"/>
        </w:rPr>
        <w:t>)</w:t>
      </w:r>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438"/>
          <w:pgSz w:w="11906" w:h="16838"/>
          <w:pgMar w:top="1701" w:right="1588" w:bottom="1701" w:left="1588" w:header="1418" w:footer="1418" w:gutter="0"/>
          <w:cols w:space="720"/>
          <w:docGrid w:type="linesAndChars" w:linePitch="447" w:charSpace="512"/>
        </w:sectPr>
      </w:pPr>
    </w:p>
    <w:p w:rsidR="00622FBC" w:rsidRPr="00205A9C" w:rsidRDefault="00211DE6" w:rsidP="00C67BB3">
      <w:pPr>
        <w:pStyle w:val="1"/>
        <w:numPr>
          <w:ilvl w:val="0"/>
          <w:numId w:val="0"/>
        </w:numPr>
        <w:spacing w:beforeLines="200" w:after="357"/>
      </w:pPr>
      <w:bookmarkStart w:id="389" w:name="_Toc482270113"/>
      <w:r w:rsidRPr="00205A9C">
        <w:lastRenderedPageBreak/>
        <w:t>致</w:t>
      </w:r>
      <w:r w:rsidRPr="00205A9C">
        <w:t xml:space="preserve">  </w:t>
      </w:r>
      <w:r w:rsidRPr="00205A9C">
        <w:t>谢</w:t>
      </w:r>
      <w:bookmarkEnd w:id="387"/>
      <w:bookmarkEnd w:id="388"/>
      <w:bookmarkEnd w:id="389"/>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也领我钦佩。本文的许多工作是在两位老师的帮助与指导下完成的。同时还要感谢王新生教授，在多方面给予我帮助。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439"/>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90" w:name="_Toc482270114"/>
      <w:r>
        <w:rPr>
          <w:rFonts w:hint="eastAsia"/>
        </w:rPr>
        <w:lastRenderedPageBreak/>
        <w:t>作者简介</w:t>
      </w:r>
      <w:bookmarkEnd w:id="390"/>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6286"/>
      </w:tblGrid>
      <w:tr w:rsidR="007F0517" w:rsidTr="007F0517">
        <w:tc>
          <w:tcPr>
            <w:tcW w:w="2660" w:type="dxa"/>
            <w:vMerge w:val="restart"/>
          </w:tcPr>
          <w:p w:rsidR="007F0517" w:rsidRDefault="007F0517" w:rsidP="007F0517">
            <w:r w:rsidRPr="007F0517">
              <w:rPr>
                <w:rFonts w:hint="eastAsia"/>
                <w:noProof/>
              </w:rPr>
              <w:drawing>
                <wp:inline distT="0" distB="0" distL="0" distR="0">
                  <wp:extent cx="1438275" cy="1988204"/>
                  <wp:effectExtent l="19050" t="0" r="9525" b="0"/>
                  <wp:docPr id="3" name="图片 1" descr="新1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1寸.jpg"/>
                          <pic:cNvPicPr/>
                        </pic:nvPicPr>
                        <pic:blipFill>
                          <a:blip r:embed="rId440"/>
                          <a:stretch>
                            <a:fillRect/>
                          </a:stretch>
                        </pic:blipFill>
                        <pic:spPr>
                          <a:xfrm>
                            <a:off x="0" y="0"/>
                            <a:ext cx="1442110" cy="1993506"/>
                          </a:xfrm>
                          <a:prstGeom prst="rect">
                            <a:avLst/>
                          </a:prstGeom>
                        </pic:spPr>
                      </pic:pic>
                    </a:graphicData>
                  </a:graphic>
                </wp:inline>
              </w:drawing>
            </w:r>
          </w:p>
        </w:tc>
        <w:tc>
          <w:tcPr>
            <w:tcW w:w="6286" w:type="dxa"/>
          </w:tcPr>
          <w:p w:rsidR="007F0517" w:rsidRDefault="007F0517" w:rsidP="007F0517">
            <w:pPr>
              <w:pStyle w:val="5"/>
              <w:ind w:firstLineChars="0" w:firstLine="0"/>
            </w:pPr>
            <w:r>
              <w:rPr>
                <w:rFonts w:hint="eastAsia"/>
              </w:rPr>
              <w:t>姓名：申恩兆</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籍贯：河北省磁县</w:t>
            </w:r>
          </w:p>
        </w:tc>
      </w:tr>
      <w:tr w:rsidR="007F0517" w:rsidTr="00780AF1">
        <w:trPr>
          <w:trHeight w:val="80"/>
        </w:trPr>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2010</w:t>
            </w:r>
            <w:r>
              <w:rPr>
                <w:rFonts w:hint="eastAsia"/>
              </w:rPr>
              <w:t>年</w:t>
            </w:r>
            <w:r>
              <w:rPr>
                <w:rFonts w:hint="eastAsia"/>
              </w:rPr>
              <w:t>9</w:t>
            </w:r>
            <w:r>
              <w:rPr>
                <w:rFonts w:hint="eastAsia"/>
              </w:rPr>
              <w:t>月考入燕山大学信息安全专业。</w:t>
            </w:r>
          </w:p>
        </w:tc>
      </w:tr>
      <w:tr w:rsidR="007F0517" w:rsidTr="00780AF1">
        <w:tblPrEx>
          <w:tblLook w:val="0000"/>
        </w:tblPrEx>
        <w:trPr>
          <w:trHeight w:val="296"/>
        </w:trPr>
        <w:tc>
          <w:tcPr>
            <w:tcW w:w="2660" w:type="dxa"/>
            <w:vMerge/>
          </w:tcPr>
          <w:p w:rsidR="007F0517" w:rsidRDefault="007F0517" w:rsidP="007F0517">
            <w:pPr>
              <w:ind w:left="108"/>
            </w:pPr>
          </w:p>
        </w:tc>
        <w:tc>
          <w:tcPr>
            <w:tcW w:w="6286" w:type="dxa"/>
          </w:tcPr>
          <w:p w:rsidR="007F0517" w:rsidRPr="007F0517" w:rsidRDefault="007F0517" w:rsidP="000120A0">
            <w:pPr>
              <w:pStyle w:val="5"/>
              <w:ind w:firstLineChars="0" w:firstLine="0"/>
            </w:pPr>
            <w:r>
              <w:rPr>
                <w:rFonts w:hint="eastAsia"/>
              </w:rPr>
              <w:t>2014</w:t>
            </w:r>
            <w:r>
              <w:rPr>
                <w:rFonts w:hint="eastAsia"/>
              </w:rPr>
              <w:t>年</w:t>
            </w:r>
            <w:r>
              <w:rPr>
                <w:rFonts w:hint="eastAsia"/>
              </w:rPr>
              <w:t>6</w:t>
            </w:r>
            <w:r>
              <w:rPr>
                <w:rFonts w:hint="eastAsia"/>
              </w:rPr>
              <w:t>月于燕山大学取得工学学士学位。</w:t>
            </w:r>
          </w:p>
        </w:tc>
      </w:tr>
      <w:tr w:rsidR="007F0517" w:rsidTr="00780AF1">
        <w:tblPrEx>
          <w:tblLook w:val="0000"/>
        </w:tblPrEx>
        <w:trPr>
          <w:trHeight w:val="80"/>
        </w:trPr>
        <w:tc>
          <w:tcPr>
            <w:tcW w:w="2660" w:type="dxa"/>
            <w:vMerge/>
          </w:tcPr>
          <w:p w:rsidR="007F0517" w:rsidRDefault="007F0517" w:rsidP="007F0517">
            <w:pPr>
              <w:ind w:left="108"/>
            </w:pPr>
          </w:p>
        </w:tc>
        <w:tc>
          <w:tcPr>
            <w:tcW w:w="6286" w:type="dxa"/>
          </w:tcPr>
          <w:p w:rsidR="007F0517" w:rsidRPr="007F0517" w:rsidRDefault="007F0517" w:rsidP="007F0517">
            <w:pPr>
              <w:pStyle w:val="5"/>
              <w:ind w:firstLineChars="0" w:firstLine="0"/>
            </w:pPr>
            <w:r>
              <w:rPr>
                <w:rFonts w:hint="eastAsia"/>
              </w:rPr>
              <w:t>2014</w:t>
            </w:r>
            <w:r>
              <w:rPr>
                <w:rFonts w:hint="eastAsia"/>
              </w:rPr>
              <w:t>年</w:t>
            </w:r>
            <w:r>
              <w:rPr>
                <w:rFonts w:hint="eastAsia"/>
              </w:rPr>
              <w:t>9</w:t>
            </w:r>
            <w:r>
              <w:rPr>
                <w:rFonts w:hint="eastAsia"/>
              </w:rPr>
              <w:t>月至今于燕山大学</w:t>
            </w:r>
            <w:r w:rsidR="008203FE">
              <w:rPr>
                <w:rFonts w:hint="eastAsia"/>
              </w:rPr>
              <w:t>信息科学与工程学院</w:t>
            </w:r>
            <w:r>
              <w:rPr>
                <w:rFonts w:hint="eastAsia"/>
              </w:rPr>
              <w:t>攻读计算机科学与技术专业工学硕士学位。</w:t>
            </w:r>
          </w:p>
        </w:tc>
      </w:tr>
    </w:tbl>
    <w:p w:rsidR="00FC4A1F" w:rsidRDefault="00FC4A1F"/>
    <w:sectPr w:rsidR="00FC4A1F" w:rsidSect="00FB711F">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7AD3" w:rsidRDefault="00507AD3" w:rsidP="00622FBC">
      <w:r>
        <w:separator/>
      </w:r>
    </w:p>
  </w:endnote>
  <w:endnote w:type="continuationSeparator" w:id="1">
    <w:p w:rsidR="00507AD3" w:rsidRDefault="00507AD3"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F35CDC" w:rsidRDefault="008C2D4B"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D114F8">
      <w:rPr>
        <w:rFonts w:ascii="Times New Roman" w:hAnsi="Times New Roman" w:cs="Times New Roman"/>
      </w:rPr>
      <w:fldChar w:fldCharType="begin"/>
    </w:r>
    <w:r>
      <w:rPr>
        <w:rFonts w:ascii="Times New Roman" w:hAnsi="Times New Roman" w:cs="Times New Roman"/>
      </w:rPr>
      <w:instrText xml:space="preserve"> PAGE  \* ROMAN </w:instrText>
    </w:r>
    <w:r w:rsidR="00D114F8">
      <w:rPr>
        <w:rFonts w:ascii="Times New Roman" w:hAnsi="Times New Roman" w:cs="Times New Roman"/>
      </w:rPr>
      <w:fldChar w:fldCharType="separate"/>
    </w:r>
    <w:r w:rsidR="00C67BB3">
      <w:rPr>
        <w:rFonts w:ascii="Times New Roman" w:hAnsi="Times New Roman" w:cs="Times New Roman"/>
        <w:noProof/>
      </w:rPr>
      <w:t>IV</w:t>
    </w:r>
    <w:r w:rsidR="00D114F8">
      <w:rPr>
        <w:rFonts w:ascii="Times New Roman" w:hAnsi="Times New Roman" w:cs="Times New Roman"/>
      </w:rPr>
      <w:fldChar w:fldCharType="end"/>
    </w:r>
    <w:r w:rsidRPr="00F35CDC">
      <w:rPr>
        <w:rFonts w:ascii="Times New Roman" w:hAnsi="Times New Roman" w:cs="Times New Roman"/>
      </w:rPr>
      <w:t xml:space="preserve"> -</w:t>
    </w:r>
  </w:p>
  <w:p w:rsidR="008C2D4B" w:rsidRDefault="008C2D4B">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8C2D4B" w:rsidRPr="00FB711F" w:rsidRDefault="008C2D4B">
        <w:pPr>
          <w:pStyle w:val="af6"/>
          <w:jc w:val="center"/>
          <w:rPr>
            <w:rFonts w:ascii="Times New Roman" w:hAnsi="Times New Roman" w:cs="Times New Roman"/>
          </w:rPr>
        </w:pPr>
        <w:r>
          <w:rPr>
            <w:rFonts w:ascii="Times New Roman" w:hAnsi="Times New Roman" w:cs="Times New Roman" w:hint="eastAsia"/>
          </w:rPr>
          <w:t>-</w:t>
        </w:r>
        <w:r w:rsidR="00D114F8"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D114F8" w:rsidRPr="00FB711F">
          <w:rPr>
            <w:rFonts w:ascii="Times New Roman" w:hAnsi="Times New Roman" w:cs="Times New Roman"/>
          </w:rPr>
          <w:fldChar w:fldCharType="separate"/>
        </w:r>
        <w:r w:rsidR="00C67BB3" w:rsidRPr="00C67BB3">
          <w:rPr>
            <w:rFonts w:ascii="Times New Roman" w:hAnsi="Times New Roman" w:cs="Times New Roman"/>
            <w:noProof/>
            <w:lang w:val="zh-CN"/>
          </w:rPr>
          <w:t>I</w:t>
        </w:r>
        <w:r w:rsidR="00D114F8"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0D703B" w:rsidRDefault="008C2D4B"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D114F8">
      <w:rPr>
        <w:rFonts w:ascii="Times New Roman" w:hAnsi="Times New Roman" w:cs="Times New Roman"/>
      </w:rPr>
      <w:fldChar w:fldCharType="begin"/>
    </w:r>
    <w:r>
      <w:rPr>
        <w:rFonts w:ascii="Times New Roman" w:hAnsi="Times New Roman" w:cs="Times New Roman"/>
      </w:rPr>
      <w:instrText xml:space="preserve"> PAGE  \* Arabic </w:instrText>
    </w:r>
    <w:r w:rsidR="00D114F8">
      <w:rPr>
        <w:rFonts w:ascii="Times New Roman" w:hAnsi="Times New Roman" w:cs="Times New Roman"/>
      </w:rPr>
      <w:fldChar w:fldCharType="separate"/>
    </w:r>
    <w:r>
      <w:rPr>
        <w:rFonts w:ascii="Times New Roman" w:hAnsi="Times New Roman" w:cs="Times New Roman"/>
        <w:noProof/>
      </w:rPr>
      <w:t>1</w:t>
    </w:r>
    <w:r w:rsidR="00D114F8">
      <w:rPr>
        <w:rFonts w:ascii="Times New Roman" w:hAnsi="Times New Roman" w:cs="Times New Roman"/>
      </w:rPr>
      <w:fldChar w:fldCharType="end"/>
    </w:r>
    <w:r w:rsidRPr="000D703B">
      <w:rPr>
        <w:rFonts w:ascii="Times New Roman" w:hAnsi="Times New Roman" w:cs="Times New Roman"/>
      </w:rPr>
      <w:t xml:space="preserve"> -</w:t>
    </w:r>
  </w:p>
  <w:p w:rsidR="008C2D4B" w:rsidRDefault="008C2D4B">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0D703B" w:rsidRDefault="008C2D4B"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D114F8">
      <w:rPr>
        <w:rFonts w:ascii="Times New Roman" w:hAnsi="Times New Roman" w:cs="Times New Roman"/>
      </w:rPr>
      <w:fldChar w:fldCharType="begin"/>
    </w:r>
    <w:r>
      <w:rPr>
        <w:rFonts w:ascii="Times New Roman" w:hAnsi="Times New Roman" w:cs="Times New Roman"/>
      </w:rPr>
      <w:instrText xml:space="preserve"> PAGE  \* Arabic </w:instrText>
    </w:r>
    <w:r w:rsidR="00D114F8">
      <w:rPr>
        <w:rFonts w:ascii="Times New Roman" w:hAnsi="Times New Roman" w:cs="Times New Roman"/>
      </w:rPr>
      <w:fldChar w:fldCharType="separate"/>
    </w:r>
    <w:r w:rsidR="00C67BB3">
      <w:rPr>
        <w:rFonts w:ascii="Times New Roman" w:hAnsi="Times New Roman" w:cs="Times New Roman"/>
        <w:noProof/>
      </w:rPr>
      <w:t>58</w:t>
    </w:r>
    <w:r w:rsidR="00D114F8">
      <w:rPr>
        <w:rFonts w:ascii="Times New Roman" w:hAnsi="Times New Roman" w:cs="Times New Roman"/>
      </w:rPr>
      <w:fldChar w:fldCharType="end"/>
    </w:r>
    <w:r w:rsidRPr="000D703B">
      <w:rPr>
        <w:rFonts w:ascii="Times New Roman" w:hAnsi="Times New Roman" w:cs="Times New Roman"/>
      </w:rPr>
      <w:t>-</w:t>
    </w:r>
  </w:p>
  <w:p w:rsidR="008C2D4B" w:rsidRDefault="008C2D4B"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677730578"/>
      <w:docPartObj>
        <w:docPartGallery w:val="Page Numbers (Bottom of Page)"/>
        <w:docPartUnique/>
      </w:docPartObj>
    </w:sdtPr>
    <w:sdtContent>
      <w:p w:rsidR="008C2D4B" w:rsidRPr="003D1895" w:rsidRDefault="008C2D4B">
        <w:pPr>
          <w:pStyle w:val="af6"/>
          <w:jc w:val="center"/>
          <w:rPr>
            <w:rFonts w:ascii="Times New Roman" w:hAnsi="Times New Roman" w:cs="Times New Roman"/>
          </w:rPr>
        </w:pPr>
        <w:r>
          <w:rPr>
            <w:rFonts w:ascii="Times New Roman" w:hAnsi="Times New Roman" w:cs="Times New Roman" w:hint="eastAsia"/>
          </w:rPr>
          <w:t>-</w:t>
        </w:r>
        <w:r w:rsidR="00D114F8"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D114F8" w:rsidRPr="003D1895">
          <w:rPr>
            <w:rFonts w:ascii="Times New Roman" w:hAnsi="Times New Roman" w:cs="Times New Roman"/>
          </w:rPr>
          <w:fldChar w:fldCharType="separate"/>
        </w:r>
        <w:r w:rsidR="00C67BB3" w:rsidRPr="00C67BB3">
          <w:rPr>
            <w:rFonts w:ascii="Times New Roman" w:hAnsi="Times New Roman" w:cs="Times New Roman"/>
            <w:noProof/>
            <w:lang w:val="zh-CN"/>
          </w:rPr>
          <w:t>59</w:t>
        </w:r>
        <w:r w:rsidR="00D114F8"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4522EF" w:rsidRDefault="00D114F8">
    <w:pPr>
      <w:pStyle w:val="af6"/>
      <w:jc w:val="center"/>
      <w:rPr>
        <w:rFonts w:ascii="Times New Roman" w:hAnsi="Times New Roman"/>
      </w:rPr>
    </w:pPr>
    <w:r w:rsidRPr="004522EF">
      <w:rPr>
        <w:rFonts w:ascii="Times New Roman" w:hAnsi="Times New Roman"/>
      </w:rPr>
      <w:fldChar w:fldCharType="begin"/>
    </w:r>
    <w:r w:rsidR="008C2D4B" w:rsidRPr="004522EF">
      <w:rPr>
        <w:rFonts w:ascii="Times New Roman" w:hAnsi="Times New Roman"/>
      </w:rPr>
      <w:instrText xml:space="preserve"> PAGE  \* ArabicDash  \* MERGEFORMAT </w:instrText>
    </w:r>
    <w:r w:rsidRPr="004522EF">
      <w:rPr>
        <w:rFonts w:ascii="Times New Roman" w:hAnsi="Times New Roman"/>
      </w:rPr>
      <w:fldChar w:fldCharType="separate"/>
    </w:r>
    <w:r w:rsidR="008C2D4B">
      <w:rPr>
        <w:rFonts w:ascii="Times New Roman" w:hAnsi="Times New Roman"/>
        <w:noProof/>
      </w:rPr>
      <w:t>- 45 -</w:t>
    </w:r>
    <w:r w:rsidRPr="004522EF">
      <w:rPr>
        <w:rFonts w:ascii="Times New Roman" w:hAnsi="Times New Roman"/>
      </w:rPr>
      <w:fldChar w:fldCharType="end"/>
    </w:r>
  </w:p>
  <w:p w:rsidR="008C2D4B" w:rsidRDefault="008C2D4B">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7AD3" w:rsidRDefault="00507AD3" w:rsidP="00622FBC">
      <w:r>
        <w:separator/>
      </w:r>
    </w:p>
  </w:footnote>
  <w:footnote w:type="continuationSeparator" w:id="1">
    <w:p w:rsidR="00507AD3" w:rsidRDefault="00507AD3"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F42F2C" w:rsidRDefault="008C2D4B"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CC3334" w:rsidRDefault="008C2D4B"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致</w:t>
    </w:r>
    <w:r>
      <w:rPr>
        <w:rFonts w:hint="eastAsia"/>
      </w:rPr>
      <w:t xml:space="preserve">  </w:t>
    </w:r>
    <w:r>
      <w:rPr>
        <w:rFonts w:hint="eastAsia"/>
      </w:rPr>
      <w:t>谢</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致</w:t>
    </w:r>
    <w:r>
      <w:rPr>
        <w:rFonts w:hint="eastAsia"/>
      </w:rPr>
      <w:t xml:space="preserve">  </w:t>
    </w:r>
    <w:r>
      <w:rPr>
        <w:rFonts w:hint="eastAsia"/>
      </w:rPr>
      <w:t>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8C07BE" w:rsidRDefault="008C2D4B"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Default="008C2D4B"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5F8E" w:rsidRDefault="008C2D4B"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5F8E" w:rsidRDefault="008C2D4B"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3D68EF" w:rsidRDefault="008C2D4B"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47309A" w:rsidRDefault="008C2D4B"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第</w:t>
    </w:r>
    <w:r>
      <w:rPr>
        <w:rFonts w:hint="eastAsia"/>
      </w:rPr>
      <w:t>2</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D13488D"/>
    <w:multiLevelType w:val="hybridMultilevel"/>
    <w:tmpl w:val="2BA6ED2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nsid w:val="0EB60DE6"/>
    <w:multiLevelType w:val="hybridMultilevel"/>
    <w:tmpl w:val="209C6D30"/>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12096C"/>
    <w:multiLevelType w:val="hybridMultilevel"/>
    <w:tmpl w:val="50FC348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5531CCC"/>
    <w:multiLevelType w:val="hybridMultilevel"/>
    <w:tmpl w:val="80F0F1F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5">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5B7E9F"/>
    <w:multiLevelType w:val="hybridMultilevel"/>
    <w:tmpl w:val="2F1CBB3A"/>
    <w:lvl w:ilvl="0" w:tplc="A702A45C">
      <w:start w:val="1"/>
      <w:numFmt w:val="decimal"/>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8">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9">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4C1F1336"/>
    <w:multiLevelType w:val="hybridMultilevel"/>
    <w:tmpl w:val="1DDAA66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7D4496"/>
    <w:multiLevelType w:val="hybridMultilevel"/>
    <w:tmpl w:val="DE90D5D0"/>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3A4D5F"/>
    <w:multiLevelType w:val="hybridMultilevel"/>
    <w:tmpl w:val="95741332"/>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C61956"/>
    <w:multiLevelType w:val="hybridMultilevel"/>
    <w:tmpl w:val="8CE49B7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2C6290"/>
    <w:multiLevelType w:val="hybridMultilevel"/>
    <w:tmpl w:val="94003158"/>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0">
    <w:nsid w:val="54CB449C"/>
    <w:multiLevelType w:val="hybridMultilevel"/>
    <w:tmpl w:val="B00641A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754020C"/>
    <w:multiLevelType w:val="hybridMultilevel"/>
    <w:tmpl w:val="7C6A8D88"/>
    <w:lvl w:ilvl="0" w:tplc="D48A608E">
      <w:start w:val="1"/>
      <w:numFmt w:val="decimal"/>
      <w:suff w:val="space"/>
      <w:lvlText w:val="(%1)"/>
      <w:lvlJc w:val="left"/>
      <w:pPr>
        <w:ind w:left="1006"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9C44F8"/>
    <w:multiLevelType w:val="hybridMultilevel"/>
    <w:tmpl w:val="86C4825E"/>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EB80496"/>
    <w:multiLevelType w:val="hybridMultilevel"/>
    <w:tmpl w:val="13FCF10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8">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0">
    <w:nsid w:val="65110329"/>
    <w:multiLevelType w:val="hybridMultilevel"/>
    <w:tmpl w:val="716A8094"/>
    <w:lvl w:ilvl="0" w:tplc="F57A0F78">
      <w:start w:val="1"/>
      <w:numFmt w:val="lowerLetter"/>
      <w:lvlText w:val="%1)"/>
      <w:lvlJc w:val="left"/>
      <w:pPr>
        <w:ind w:left="906" w:hanging="420"/>
      </w:pPr>
      <w:rPr>
        <w:rFonts w:hint="eastAsia"/>
      </w:rPr>
    </w:lvl>
    <w:lvl w:ilvl="1" w:tplc="A702A4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1430EA"/>
    <w:multiLevelType w:val="hybridMultilevel"/>
    <w:tmpl w:val="72B4EDE8"/>
    <w:lvl w:ilvl="0" w:tplc="A702A45C">
      <w:start w:val="1"/>
      <w:numFmt w:val="decimal"/>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6"/>
  </w:num>
  <w:num w:numId="2">
    <w:abstractNumId w:val="9"/>
  </w:num>
  <w:num w:numId="3">
    <w:abstractNumId w:val="18"/>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38"/>
  </w:num>
  <w:num w:numId="9">
    <w:abstractNumId w:val="25"/>
  </w:num>
  <w:num w:numId="10">
    <w:abstractNumId w:val="45"/>
  </w:num>
  <w:num w:numId="11">
    <w:abstractNumId w:val="15"/>
  </w:num>
  <w:num w:numId="12">
    <w:abstractNumId w:val="36"/>
  </w:num>
  <w:num w:numId="13">
    <w:abstractNumId w:val="42"/>
  </w:num>
  <w:num w:numId="14">
    <w:abstractNumId w:val="0"/>
  </w:num>
  <w:num w:numId="15">
    <w:abstractNumId w:val="44"/>
  </w:num>
  <w:num w:numId="16">
    <w:abstractNumId w:val="17"/>
  </w:num>
  <w:num w:numId="17">
    <w:abstractNumId w:val="40"/>
  </w:num>
  <w:num w:numId="18">
    <w:abstractNumId w:val="5"/>
  </w:num>
  <w:num w:numId="19">
    <w:abstractNumId w:val="32"/>
  </w:num>
  <w:num w:numId="20">
    <w:abstractNumId w:val="35"/>
  </w:num>
  <w:num w:numId="21">
    <w:abstractNumId w:val="31"/>
  </w:num>
  <w:num w:numId="22">
    <w:abstractNumId w:val="43"/>
  </w:num>
  <w:num w:numId="23">
    <w:abstractNumId w:val="13"/>
  </w:num>
  <w:num w:numId="24">
    <w:abstractNumId w:val="10"/>
  </w:num>
  <w:num w:numId="25">
    <w:abstractNumId w:val="19"/>
  </w:num>
  <w:num w:numId="26">
    <w:abstractNumId w:val="16"/>
  </w:num>
  <w:num w:numId="27">
    <w:abstractNumId w:val="39"/>
  </w:num>
  <w:num w:numId="28">
    <w:abstractNumId w:val="7"/>
  </w:num>
  <w:num w:numId="29">
    <w:abstractNumId w:val="30"/>
  </w:num>
  <w:num w:numId="30">
    <w:abstractNumId w:val="11"/>
  </w:num>
  <w:num w:numId="31">
    <w:abstractNumId w:val="8"/>
  </w:num>
  <w:num w:numId="32">
    <w:abstractNumId w:val="31"/>
    <w:lvlOverride w:ilvl="0">
      <w:startOverride w:val="1"/>
    </w:lvlOverride>
  </w:num>
  <w:num w:numId="33">
    <w:abstractNumId w:val="1"/>
  </w:num>
  <w:num w:numId="34">
    <w:abstractNumId w:val="41"/>
  </w:num>
  <w:num w:numId="35">
    <w:abstractNumId w:val="33"/>
  </w:num>
  <w:num w:numId="36">
    <w:abstractNumId w:val="27"/>
  </w:num>
  <w:num w:numId="37">
    <w:abstractNumId w:val="34"/>
  </w:num>
  <w:num w:numId="38">
    <w:abstractNumId w:val="23"/>
  </w:num>
  <w:num w:numId="39">
    <w:abstractNumId w:val="12"/>
  </w:num>
  <w:num w:numId="40">
    <w:abstractNumId w:val="29"/>
  </w:num>
  <w:num w:numId="41">
    <w:abstractNumId w:val="24"/>
  </w:num>
  <w:num w:numId="42">
    <w:abstractNumId w:val="20"/>
  </w:num>
  <w:num w:numId="43">
    <w:abstractNumId w:val="37"/>
  </w:num>
  <w:num w:numId="44">
    <w:abstractNumId w:val="14"/>
  </w:num>
  <w:num w:numId="45">
    <w:abstractNumId w:val="26"/>
  </w:num>
  <w:num w:numId="46">
    <w:abstractNumId w:val="22"/>
  </w:num>
  <w:num w:numId="47">
    <w:abstractNumId w:val="3"/>
  </w:num>
  <w:num w:numId="48">
    <w:abstractNumId w:val="28"/>
  </w:num>
  <w:num w:numId="49">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132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1194"/>
    <w:rsid w:val="00002697"/>
    <w:rsid w:val="0000655D"/>
    <w:rsid w:val="000077D0"/>
    <w:rsid w:val="000120A0"/>
    <w:rsid w:val="000133C7"/>
    <w:rsid w:val="00013C62"/>
    <w:rsid w:val="00013CF2"/>
    <w:rsid w:val="00014078"/>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7A8F"/>
    <w:rsid w:val="00042C7A"/>
    <w:rsid w:val="0004610D"/>
    <w:rsid w:val="0004670F"/>
    <w:rsid w:val="0005180C"/>
    <w:rsid w:val="0006085D"/>
    <w:rsid w:val="00061A67"/>
    <w:rsid w:val="00064373"/>
    <w:rsid w:val="0006608F"/>
    <w:rsid w:val="000668A0"/>
    <w:rsid w:val="0006733A"/>
    <w:rsid w:val="0007020F"/>
    <w:rsid w:val="00071133"/>
    <w:rsid w:val="000743C4"/>
    <w:rsid w:val="0007527D"/>
    <w:rsid w:val="00077C3E"/>
    <w:rsid w:val="000818D1"/>
    <w:rsid w:val="00081946"/>
    <w:rsid w:val="000831BD"/>
    <w:rsid w:val="00083E21"/>
    <w:rsid w:val="00084DC6"/>
    <w:rsid w:val="00087C6C"/>
    <w:rsid w:val="000905FB"/>
    <w:rsid w:val="00091CA5"/>
    <w:rsid w:val="000948D5"/>
    <w:rsid w:val="0009687A"/>
    <w:rsid w:val="000A09EB"/>
    <w:rsid w:val="000A15BB"/>
    <w:rsid w:val="000A3A4A"/>
    <w:rsid w:val="000A3FEF"/>
    <w:rsid w:val="000A5962"/>
    <w:rsid w:val="000A79DF"/>
    <w:rsid w:val="000B0CCC"/>
    <w:rsid w:val="000B0EDC"/>
    <w:rsid w:val="000B5B2C"/>
    <w:rsid w:val="000B62A5"/>
    <w:rsid w:val="000B6683"/>
    <w:rsid w:val="000B7E1C"/>
    <w:rsid w:val="000C0461"/>
    <w:rsid w:val="000C7151"/>
    <w:rsid w:val="000D1A45"/>
    <w:rsid w:val="000D1CA7"/>
    <w:rsid w:val="000D3261"/>
    <w:rsid w:val="000D5DEC"/>
    <w:rsid w:val="000D7351"/>
    <w:rsid w:val="000E0E36"/>
    <w:rsid w:val="000E1384"/>
    <w:rsid w:val="000E140F"/>
    <w:rsid w:val="000E1B5B"/>
    <w:rsid w:val="000E3CD5"/>
    <w:rsid w:val="000E4EA7"/>
    <w:rsid w:val="000E653D"/>
    <w:rsid w:val="000F080C"/>
    <w:rsid w:val="000F1EFB"/>
    <w:rsid w:val="000F27D6"/>
    <w:rsid w:val="000F294D"/>
    <w:rsid w:val="000F4710"/>
    <w:rsid w:val="000F6E9A"/>
    <w:rsid w:val="00101FCA"/>
    <w:rsid w:val="00102D4A"/>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5DE9"/>
    <w:rsid w:val="00166BDA"/>
    <w:rsid w:val="00167E75"/>
    <w:rsid w:val="00170377"/>
    <w:rsid w:val="001724E9"/>
    <w:rsid w:val="00173844"/>
    <w:rsid w:val="00176B4E"/>
    <w:rsid w:val="00181715"/>
    <w:rsid w:val="00182A28"/>
    <w:rsid w:val="001830A6"/>
    <w:rsid w:val="001855D1"/>
    <w:rsid w:val="00185F8C"/>
    <w:rsid w:val="00190ED3"/>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B9E"/>
    <w:rsid w:val="001C6C3B"/>
    <w:rsid w:val="001C7069"/>
    <w:rsid w:val="001D07AD"/>
    <w:rsid w:val="001D3BAC"/>
    <w:rsid w:val="001D507F"/>
    <w:rsid w:val="001D53BB"/>
    <w:rsid w:val="001E24A4"/>
    <w:rsid w:val="001E36CC"/>
    <w:rsid w:val="001E7617"/>
    <w:rsid w:val="001E7970"/>
    <w:rsid w:val="001F01FB"/>
    <w:rsid w:val="001F5C12"/>
    <w:rsid w:val="0020149F"/>
    <w:rsid w:val="00202002"/>
    <w:rsid w:val="00204725"/>
    <w:rsid w:val="00205A9C"/>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5459"/>
    <w:rsid w:val="00247F1D"/>
    <w:rsid w:val="002504BA"/>
    <w:rsid w:val="00251A2D"/>
    <w:rsid w:val="00252FE6"/>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8119C"/>
    <w:rsid w:val="00284028"/>
    <w:rsid w:val="00284239"/>
    <w:rsid w:val="00284915"/>
    <w:rsid w:val="0028586B"/>
    <w:rsid w:val="00285979"/>
    <w:rsid w:val="00286CAA"/>
    <w:rsid w:val="00287285"/>
    <w:rsid w:val="0029082A"/>
    <w:rsid w:val="0029379B"/>
    <w:rsid w:val="00293C52"/>
    <w:rsid w:val="002A4E5F"/>
    <w:rsid w:val="002B06D2"/>
    <w:rsid w:val="002B2846"/>
    <w:rsid w:val="002B540A"/>
    <w:rsid w:val="002B672B"/>
    <w:rsid w:val="002B6841"/>
    <w:rsid w:val="002C0FC8"/>
    <w:rsid w:val="002C1767"/>
    <w:rsid w:val="002C2340"/>
    <w:rsid w:val="002C2552"/>
    <w:rsid w:val="002C2D47"/>
    <w:rsid w:val="002C2EC5"/>
    <w:rsid w:val="002C610C"/>
    <w:rsid w:val="002C6EC6"/>
    <w:rsid w:val="002C77DF"/>
    <w:rsid w:val="002D0B34"/>
    <w:rsid w:val="002D1705"/>
    <w:rsid w:val="002D290D"/>
    <w:rsid w:val="002D3AC1"/>
    <w:rsid w:val="002D46D7"/>
    <w:rsid w:val="002D6556"/>
    <w:rsid w:val="002D681C"/>
    <w:rsid w:val="002E1CFD"/>
    <w:rsid w:val="002E2BAC"/>
    <w:rsid w:val="002F1027"/>
    <w:rsid w:val="002F10E8"/>
    <w:rsid w:val="002F191A"/>
    <w:rsid w:val="002F22C1"/>
    <w:rsid w:val="002F2B9D"/>
    <w:rsid w:val="002F3357"/>
    <w:rsid w:val="002F3A6F"/>
    <w:rsid w:val="0030034A"/>
    <w:rsid w:val="00300BA1"/>
    <w:rsid w:val="003017B2"/>
    <w:rsid w:val="0030239E"/>
    <w:rsid w:val="0030259C"/>
    <w:rsid w:val="00303BEF"/>
    <w:rsid w:val="00305018"/>
    <w:rsid w:val="00310FCB"/>
    <w:rsid w:val="0031238A"/>
    <w:rsid w:val="0031583F"/>
    <w:rsid w:val="00315A4C"/>
    <w:rsid w:val="00316403"/>
    <w:rsid w:val="003208E5"/>
    <w:rsid w:val="00323C72"/>
    <w:rsid w:val="00324DA5"/>
    <w:rsid w:val="00327443"/>
    <w:rsid w:val="00327712"/>
    <w:rsid w:val="003319E6"/>
    <w:rsid w:val="00332A14"/>
    <w:rsid w:val="00333470"/>
    <w:rsid w:val="00335170"/>
    <w:rsid w:val="00335876"/>
    <w:rsid w:val="00335CC6"/>
    <w:rsid w:val="003361BC"/>
    <w:rsid w:val="0033692D"/>
    <w:rsid w:val="00336E6C"/>
    <w:rsid w:val="0033791A"/>
    <w:rsid w:val="003466B2"/>
    <w:rsid w:val="003475C9"/>
    <w:rsid w:val="00350264"/>
    <w:rsid w:val="003576FA"/>
    <w:rsid w:val="00361D4F"/>
    <w:rsid w:val="00361E20"/>
    <w:rsid w:val="00363BC0"/>
    <w:rsid w:val="00364013"/>
    <w:rsid w:val="003646AB"/>
    <w:rsid w:val="0036513D"/>
    <w:rsid w:val="00366D89"/>
    <w:rsid w:val="0037397B"/>
    <w:rsid w:val="003775DF"/>
    <w:rsid w:val="003834CB"/>
    <w:rsid w:val="003834DD"/>
    <w:rsid w:val="00385EED"/>
    <w:rsid w:val="00386FBC"/>
    <w:rsid w:val="0038727C"/>
    <w:rsid w:val="0039142F"/>
    <w:rsid w:val="00393999"/>
    <w:rsid w:val="00394161"/>
    <w:rsid w:val="003954A2"/>
    <w:rsid w:val="003957D4"/>
    <w:rsid w:val="00395969"/>
    <w:rsid w:val="003966E2"/>
    <w:rsid w:val="00397052"/>
    <w:rsid w:val="003A1874"/>
    <w:rsid w:val="003A2917"/>
    <w:rsid w:val="003A5B4F"/>
    <w:rsid w:val="003A6678"/>
    <w:rsid w:val="003A7DF0"/>
    <w:rsid w:val="003B077E"/>
    <w:rsid w:val="003B09CE"/>
    <w:rsid w:val="003B0AA0"/>
    <w:rsid w:val="003B2481"/>
    <w:rsid w:val="003B3BE4"/>
    <w:rsid w:val="003B49E2"/>
    <w:rsid w:val="003C43A5"/>
    <w:rsid w:val="003C4713"/>
    <w:rsid w:val="003C5388"/>
    <w:rsid w:val="003C6FEA"/>
    <w:rsid w:val="003C7FA5"/>
    <w:rsid w:val="003C7FB4"/>
    <w:rsid w:val="003D146B"/>
    <w:rsid w:val="003D1895"/>
    <w:rsid w:val="003D32FF"/>
    <w:rsid w:val="003D336B"/>
    <w:rsid w:val="003D4C06"/>
    <w:rsid w:val="003E32C5"/>
    <w:rsid w:val="003E338F"/>
    <w:rsid w:val="003E422B"/>
    <w:rsid w:val="003E6687"/>
    <w:rsid w:val="003E6ADA"/>
    <w:rsid w:val="003F13F5"/>
    <w:rsid w:val="003F33CF"/>
    <w:rsid w:val="003F38C9"/>
    <w:rsid w:val="003F60AD"/>
    <w:rsid w:val="003F7D25"/>
    <w:rsid w:val="00400640"/>
    <w:rsid w:val="004020B9"/>
    <w:rsid w:val="0040680D"/>
    <w:rsid w:val="00406878"/>
    <w:rsid w:val="004101A6"/>
    <w:rsid w:val="00411EE7"/>
    <w:rsid w:val="00412F83"/>
    <w:rsid w:val="00413CC0"/>
    <w:rsid w:val="00415526"/>
    <w:rsid w:val="00415EAA"/>
    <w:rsid w:val="00417C60"/>
    <w:rsid w:val="00423CEC"/>
    <w:rsid w:val="00424CDF"/>
    <w:rsid w:val="0042576C"/>
    <w:rsid w:val="0042667A"/>
    <w:rsid w:val="00435F6C"/>
    <w:rsid w:val="004361D6"/>
    <w:rsid w:val="004371F8"/>
    <w:rsid w:val="00441716"/>
    <w:rsid w:val="00443DA6"/>
    <w:rsid w:val="00445205"/>
    <w:rsid w:val="00445973"/>
    <w:rsid w:val="00446004"/>
    <w:rsid w:val="00446FDC"/>
    <w:rsid w:val="00447688"/>
    <w:rsid w:val="0045146F"/>
    <w:rsid w:val="004552C3"/>
    <w:rsid w:val="00456754"/>
    <w:rsid w:val="00456C1A"/>
    <w:rsid w:val="00456CEC"/>
    <w:rsid w:val="00457310"/>
    <w:rsid w:val="00457FB2"/>
    <w:rsid w:val="004600E7"/>
    <w:rsid w:val="00461A5B"/>
    <w:rsid w:val="0046255D"/>
    <w:rsid w:val="00462EC1"/>
    <w:rsid w:val="00463DA1"/>
    <w:rsid w:val="004647BB"/>
    <w:rsid w:val="00467FFD"/>
    <w:rsid w:val="00470293"/>
    <w:rsid w:val="00472314"/>
    <w:rsid w:val="0047241C"/>
    <w:rsid w:val="00476995"/>
    <w:rsid w:val="00485C9D"/>
    <w:rsid w:val="00486F34"/>
    <w:rsid w:val="00491BBA"/>
    <w:rsid w:val="00494847"/>
    <w:rsid w:val="004A1CA3"/>
    <w:rsid w:val="004A309B"/>
    <w:rsid w:val="004A5276"/>
    <w:rsid w:val="004A70DC"/>
    <w:rsid w:val="004A75E9"/>
    <w:rsid w:val="004A7BE0"/>
    <w:rsid w:val="004B0577"/>
    <w:rsid w:val="004B44A0"/>
    <w:rsid w:val="004B4EEB"/>
    <w:rsid w:val="004B73CD"/>
    <w:rsid w:val="004C3EFD"/>
    <w:rsid w:val="004C3F05"/>
    <w:rsid w:val="004C4AF6"/>
    <w:rsid w:val="004C71F5"/>
    <w:rsid w:val="004D03AB"/>
    <w:rsid w:val="004D0EB6"/>
    <w:rsid w:val="004D281C"/>
    <w:rsid w:val="004D3761"/>
    <w:rsid w:val="004D3EE9"/>
    <w:rsid w:val="004D45C0"/>
    <w:rsid w:val="004D4A20"/>
    <w:rsid w:val="004E0808"/>
    <w:rsid w:val="004E1831"/>
    <w:rsid w:val="004E1EB0"/>
    <w:rsid w:val="004E3E3A"/>
    <w:rsid w:val="004E4A6A"/>
    <w:rsid w:val="004E5CAF"/>
    <w:rsid w:val="004F0618"/>
    <w:rsid w:val="004F1AE6"/>
    <w:rsid w:val="004F2A76"/>
    <w:rsid w:val="004F33C0"/>
    <w:rsid w:val="004F658B"/>
    <w:rsid w:val="004F7C80"/>
    <w:rsid w:val="00500057"/>
    <w:rsid w:val="00500AE2"/>
    <w:rsid w:val="005028A3"/>
    <w:rsid w:val="0050317E"/>
    <w:rsid w:val="00504970"/>
    <w:rsid w:val="0050594F"/>
    <w:rsid w:val="00506934"/>
    <w:rsid w:val="00507AD3"/>
    <w:rsid w:val="00514FD9"/>
    <w:rsid w:val="00520DC0"/>
    <w:rsid w:val="005223B4"/>
    <w:rsid w:val="00524274"/>
    <w:rsid w:val="00525105"/>
    <w:rsid w:val="00530D2A"/>
    <w:rsid w:val="00530EFD"/>
    <w:rsid w:val="005319D2"/>
    <w:rsid w:val="00540578"/>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891"/>
    <w:rsid w:val="005713F4"/>
    <w:rsid w:val="00575251"/>
    <w:rsid w:val="005752CC"/>
    <w:rsid w:val="00575CB9"/>
    <w:rsid w:val="00576BBA"/>
    <w:rsid w:val="005815BA"/>
    <w:rsid w:val="00583832"/>
    <w:rsid w:val="00594759"/>
    <w:rsid w:val="00594DB5"/>
    <w:rsid w:val="0059725A"/>
    <w:rsid w:val="005A3133"/>
    <w:rsid w:val="005A549C"/>
    <w:rsid w:val="005A6418"/>
    <w:rsid w:val="005B1BD2"/>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E2194"/>
    <w:rsid w:val="005E388A"/>
    <w:rsid w:val="005E38EA"/>
    <w:rsid w:val="005E4F0C"/>
    <w:rsid w:val="005E7B4E"/>
    <w:rsid w:val="005F0800"/>
    <w:rsid w:val="005F4319"/>
    <w:rsid w:val="0060058B"/>
    <w:rsid w:val="00600B79"/>
    <w:rsid w:val="00601BDD"/>
    <w:rsid w:val="00602904"/>
    <w:rsid w:val="0060305B"/>
    <w:rsid w:val="00606E42"/>
    <w:rsid w:val="006100A9"/>
    <w:rsid w:val="006134C4"/>
    <w:rsid w:val="00613FB6"/>
    <w:rsid w:val="00615A18"/>
    <w:rsid w:val="00615CE8"/>
    <w:rsid w:val="00622113"/>
    <w:rsid w:val="00622FBC"/>
    <w:rsid w:val="0062527D"/>
    <w:rsid w:val="00630ECB"/>
    <w:rsid w:val="00631EC6"/>
    <w:rsid w:val="00634360"/>
    <w:rsid w:val="00635E36"/>
    <w:rsid w:val="006367D4"/>
    <w:rsid w:val="00636DE3"/>
    <w:rsid w:val="00641D06"/>
    <w:rsid w:val="006423BD"/>
    <w:rsid w:val="0064631D"/>
    <w:rsid w:val="00650144"/>
    <w:rsid w:val="0065059B"/>
    <w:rsid w:val="0065121F"/>
    <w:rsid w:val="006520CF"/>
    <w:rsid w:val="006549A6"/>
    <w:rsid w:val="00660C09"/>
    <w:rsid w:val="00661BD5"/>
    <w:rsid w:val="006630AD"/>
    <w:rsid w:val="0067081B"/>
    <w:rsid w:val="006711DA"/>
    <w:rsid w:val="00672753"/>
    <w:rsid w:val="00675BB5"/>
    <w:rsid w:val="006809BF"/>
    <w:rsid w:val="006813D0"/>
    <w:rsid w:val="00681D6D"/>
    <w:rsid w:val="0068264F"/>
    <w:rsid w:val="006829E1"/>
    <w:rsid w:val="006846C5"/>
    <w:rsid w:val="00686FC6"/>
    <w:rsid w:val="00687973"/>
    <w:rsid w:val="00690C4A"/>
    <w:rsid w:val="006923B2"/>
    <w:rsid w:val="00693278"/>
    <w:rsid w:val="006A0BF9"/>
    <w:rsid w:val="006A18F8"/>
    <w:rsid w:val="006A222E"/>
    <w:rsid w:val="006A39F0"/>
    <w:rsid w:val="006A4095"/>
    <w:rsid w:val="006A4811"/>
    <w:rsid w:val="006A53ED"/>
    <w:rsid w:val="006B19E0"/>
    <w:rsid w:val="006B280E"/>
    <w:rsid w:val="006B2DCB"/>
    <w:rsid w:val="006B3B77"/>
    <w:rsid w:val="006B4D2B"/>
    <w:rsid w:val="006B4D7A"/>
    <w:rsid w:val="006B4D9E"/>
    <w:rsid w:val="006B4F9D"/>
    <w:rsid w:val="006C0FE3"/>
    <w:rsid w:val="006C3D30"/>
    <w:rsid w:val="006C5648"/>
    <w:rsid w:val="006C6960"/>
    <w:rsid w:val="006C774D"/>
    <w:rsid w:val="006D0298"/>
    <w:rsid w:val="006D16C4"/>
    <w:rsid w:val="006D2937"/>
    <w:rsid w:val="006D3DD1"/>
    <w:rsid w:val="006D6B58"/>
    <w:rsid w:val="006E0810"/>
    <w:rsid w:val="006E2142"/>
    <w:rsid w:val="006E25F3"/>
    <w:rsid w:val="006E6834"/>
    <w:rsid w:val="006E6F9A"/>
    <w:rsid w:val="006E7A17"/>
    <w:rsid w:val="006E7BE2"/>
    <w:rsid w:val="006F1B44"/>
    <w:rsid w:val="006F205F"/>
    <w:rsid w:val="006F35F1"/>
    <w:rsid w:val="006F3BD4"/>
    <w:rsid w:val="006F497F"/>
    <w:rsid w:val="0070223C"/>
    <w:rsid w:val="0070508C"/>
    <w:rsid w:val="00706BBB"/>
    <w:rsid w:val="00706E8F"/>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40CB0"/>
    <w:rsid w:val="00742FC2"/>
    <w:rsid w:val="00745F0B"/>
    <w:rsid w:val="00750908"/>
    <w:rsid w:val="007526ED"/>
    <w:rsid w:val="00753390"/>
    <w:rsid w:val="00755893"/>
    <w:rsid w:val="00761249"/>
    <w:rsid w:val="00761A95"/>
    <w:rsid w:val="00766EF7"/>
    <w:rsid w:val="007672EC"/>
    <w:rsid w:val="00767845"/>
    <w:rsid w:val="0077275F"/>
    <w:rsid w:val="0077566B"/>
    <w:rsid w:val="00777045"/>
    <w:rsid w:val="007778E9"/>
    <w:rsid w:val="00777D0F"/>
    <w:rsid w:val="00780AC1"/>
    <w:rsid w:val="00780AF1"/>
    <w:rsid w:val="00781A38"/>
    <w:rsid w:val="00786C12"/>
    <w:rsid w:val="00790899"/>
    <w:rsid w:val="0079523A"/>
    <w:rsid w:val="007B0CC0"/>
    <w:rsid w:val="007B0E15"/>
    <w:rsid w:val="007B12D5"/>
    <w:rsid w:val="007B193B"/>
    <w:rsid w:val="007B20B2"/>
    <w:rsid w:val="007B425C"/>
    <w:rsid w:val="007B44D7"/>
    <w:rsid w:val="007B58EE"/>
    <w:rsid w:val="007B602E"/>
    <w:rsid w:val="007C4A63"/>
    <w:rsid w:val="007C4C58"/>
    <w:rsid w:val="007D190F"/>
    <w:rsid w:val="007D2B05"/>
    <w:rsid w:val="007D5DB1"/>
    <w:rsid w:val="007D719A"/>
    <w:rsid w:val="007E065F"/>
    <w:rsid w:val="007E3384"/>
    <w:rsid w:val="007E4E9E"/>
    <w:rsid w:val="007F0517"/>
    <w:rsid w:val="007F2044"/>
    <w:rsid w:val="007F3999"/>
    <w:rsid w:val="007F5F61"/>
    <w:rsid w:val="007F7CAF"/>
    <w:rsid w:val="00802D43"/>
    <w:rsid w:val="0080361E"/>
    <w:rsid w:val="00803712"/>
    <w:rsid w:val="0080434A"/>
    <w:rsid w:val="00804C65"/>
    <w:rsid w:val="008064BD"/>
    <w:rsid w:val="008079EB"/>
    <w:rsid w:val="00811811"/>
    <w:rsid w:val="0081575B"/>
    <w:rsid w:val="00816261"/>
    <w:rsid w:val="00816F1B"/>
    <w:rsid w:val="008203FE"/>
    <w:rsid w:val="00820631"/>
    <w:rsid w:val="00822806"/>
    <w:rsid w:val="00823EFE"/>
    <w:rsid w:val="00824851"/>
    <w:rsid w:val="008268C5"/>
    <w:rsid w:val="00827713"/>
    <w:rsid w:val="008358E6"/>
    <w:rsid w:val="00837F8F"/>
    <w:rsid w:val="008411F7"/>
    <w:rsid w:val="008439C5"/>
    <w:rsid w:val="008443EF"/>
    <w:rsid w:val="00845280"/>
    <w:rsid w:val="00846520"/>
    <w:rsid w:val="00850DF8"/>
    <w:rsid w:val="00853D6A"/>
    <w:rsid w:val="008546B4"/>
    <w:rsid w:val="00863D9B"/>
    <w:rsid w:val="00864363"/>
    <w:rsid w:val="00864509"/>
    <w:rsid w:val="00867EE3"/>
    <w:rsid w:val="00871495"/>
    <w:rsid w:val="00871647"/>
    <w:rsid w:val="00871CEB"/>
    <w:rsid w:val="00871F72"/>
    <w:rsid w:val="008733F0"/>
    <w:rsid w:val="00873525"/>
    <w:rsid w:val="00874F56"/>
    <w:rsid w:val="00881565"/>
    <w:rsid w:val="00881B3B"/>
    <w:rsid w:val="00881F13"/>
    <w:rsid w:val="00883D33"/>
    <w:rsid w:val="00883F02"/>
    <w:rsid w:val="0088545C"/>
    <w:rsid w:val="00885817"/>
    <w:rsid w:val="00885D83"/>
    <w:rsid w:val="00886A5F"/>
    <w:rsid w:val="00887427"/>
    <w:rsid w:val="00887CBD"/>
    <w:rsid w:val="00890108"/>
    <w:rsid w:val="008948AF"/>
    <w:rsid w:val="00894C73"/>
    <w:rsid w:val="00895F37"/>
    <w:rsid w:val="008A01D3"/>
    <w:rsid w:val="008A065C"/>
    <w:rsid w:val="008B007D"/>
    <w:rsid w:val="008B4E14"/>
    <w:rsid w:val="008B5225"/>
    <w:rsid w:val="008B5E9A"/>
    <w:rsid w:val="008B6200"/>
    <w:rsid w:val="008B6528"/>
    <w:rsid w:val="008B7B3B"/>
    <w:rsid w:val="008C1115"/>
    <w:rsid w:val="008C1959"/>
    <w:rsid w:val="008C2D4B"/>
    <w:rsid w:val="008C42B7"/>
    <w:rsid w:val="008C4AB9"/>
    <w:rsid w:val="008C6B1A"/>
    <w:rsid w:val="008D0BB6"/>
    <w:rsid w:val="008D2887"/>
    <w:rsid w:val="008D3365"/>
    <w:rsid w:val="008E2B9B"/>
    <w:rsid w:val="008E37C8"/>
    <w:rsid w:val="008E3F04"/>
    <w:rsid w:val="008E57E5"/>
    <w:rsid w:val="008E58AC"/>
    <w:rsid w:val="008E72A4"/>
    <w:rsid w:val="008E75A2"/>
    <w:rsid w:val="008F1326"/>
    <w:rsid w:val="008F4648"/>
    <w:rsid w:val="009020CC"/>
    <w:rsid w:val="00904E06"/>
    <w:rsid w:val="009050D2"/>
    <w:rsid w:val="00906151"/>
    <w:rsid w:val="00907ABC"/>
    <w:rsid w:val="009113ED"/>
    <w:rsid w:val="009133B5"/>
    <w:rsid w:val="00914EE3"/>
    <w:rsid w:val="00915FE5"/>
    <w:rsid w:val="00920C10"/>
    <w:rsid w:val="00920C49"/>
    <w:rsid w:val="00920F61"/>
    <w:rsid w:val="00923B27"/>
    <w:rsid w:val="009248CA"/>
    <w:rsid w:val="00925815"/>
    <w:rsid w:val="00926262"/>
    <w:rsid w:val="00926FF1"/>
    <w:rsid w:val="00927F46"/>
    <w:rsid w:val="009303C3"/>
    <w:rsid w:val="00932204"/>
    <w:rsid w:val="00932D0F"/>
    <w:rsid w:val="009354EC"/>
    <w:rsid w:val="009357D4"/>
    <w:rsid w:val="00935E21"/>
    <w:rsid w:val="00942CAB"/>
    <w:rsid w:val="00944629"/>
    <w:rsid w:val="0094481F"/>
    <w:rsid w:val="009463F5"/>
    <w:rsid w:val="009534A0"/>
    <w:rsid w:val="00954E6C"/>
    <w:rsid w:val="00955265"/>
    <w:rsid w:val="009554D0"/>
    <w:rsid w:val="009622A3"/>
    <w:rsid w:val="0096586B"/>
    <w:rsid w:val="0097029C"/>
    <w:rsid w:val="00970837"/>
    <w:rsid w:val="0097228D"/>
    <w:rsid w:val="00972672"/>
    <w:rsid w:val="00973377"/>
    <w:rsid w:val="00975C26"/>
    <w:rsid w:val="0098085D"/>
    <w:rsid w:val="00982E6B"/>
    <w:rsid w:val="00986051"/>
    <w:rsid w:val="0098710C"/>
    <w:rsid w:val="0099069C"/>
    <w:rsid w:val="0099083F"/>
    <w:rsid w:val="00990D7D"/>
    <w:rsid w:val="009951BB"/>
    <w:rsid w:val="00995493"/>
    <w:rsid w:val="00996293"/>
    <w:rsid w:val="00996AE5"/>
    <w:rsid w:val="0099773E"/>
    <w:rsid w:val="009A3CD4"/>
    <w:rsid w:val="009A75DC"/>
    <w:rsid w:val="009A7D8B"/>
    <w:rsid w:val="009B0BBA"/>
    <w:rsid w:val="009B10DF"/>
    <w:rsid w:val="009B23F9"/>
    <w:rsid w:val="009B2ECD"/>
    <w:rsid w:val="009B5DA7"/>
    <w:rsid w:val="009B63D8"/>
    <w:rsid w:val="009B6806"/>
    <w:rsid w:val="009C023D"/>
    <w:rsid w:val="009C08A0"/>
    <w:rsid w:val="009C2992"/>
    <w:rsid w:val="009C6B8D"/>
    <w:rsid w:val="009D4FF0"/>
    <w:rsid w:val="009D722D"/>
    <w:rsid w:val="009E4CFD"/>
    <w:rsid w:val="009F0A08"/>
    <w:rsid w:val="009F1856"/>
    <w:rsid w:val="009F2E3F"/>
    <w:rsid w:val="009F4A4D"/>
    <w:rsid w:val="00A03400"/>
    <w:rsid w:val="00A04A55"/>
    <w:rsid w:val="00A052E8"/>
    <w:rsid w:val="00A058DD"/>
    <w:rsid w:val="00A06166"/>
    <w:rsid w:val="00A06709"/>
    <w:rsid w:val="00A176BA"/>
    <w:rsid w:val="00A208A0"/>
    <w:rsid w:val="00A23631"/>
    <w:rsid w:val="00A24729"/>
    <w:rsid w:val="00A24B07"/>
    <w:rsid w:val="00A26C81"/>
    <w:rsid w:val="00A304B3"/>
    <w:rsid w:val="00A31D9F"/>
    <w:rsid w:val="00A35B34"/>
    <w:rsid w:val="00A36241"/>
    <w:rsid w:val="00A36FF7"/>
    <w:rsid w:val="00A3779B"/>
    <w:rsid w:val="00A3792E"/>
    <w:rsid w:val="00A4000E"/>
    <w:rsid w:val="00A43932"/>
    <w:rsid w:val="00A43D21"/>
    <w:rsid w:val="00A4447B"/>
    <w:rsid w:val="00A463BB"/>
    <w:rsid w:val="00A471FC"/>
    <w:rsid w:val="00A50A74"/>
    <w:rsid w:val="00A527A6"/>
    <w:rsid w:val="00A52E49"/>
    <w:rsid w:val="00A53352"/>
    <w:rsid w:val="00A560A6"/>
    <w:rsid w:val="00A57B6A"/>
    <w:rsid w:val="00A6091E"/>
    <w:rsid w:val="00A6359A"/>
    <w:rsid w:val="00A66881"/>
    <w:rsid w:val="00A66BFC"/>
    <w:rsid w:val="00A70792"/>
    <w:rsid w:val="00A719AC"/>
    <w:rsid w:val="00A720FD"/>
    <w:rsid w:val="00A72BF3"/>
    <w:rsid w:val="00A7317C"/>
    <w:rsid w:val="00A75A74"/>
    <w:rsid w:val="00A83672"/>
    <w:rsid w:val="00A8477B"/>
    <w:rsid w:val="00A84DD1"/>
    <w:rsid w:val="00A853FA"/>
    <w:rsid w:val="00A86C04"/>
    <w:rsid w:val="00A878CD"/>
    <w:rsid w:val="00A8796D"/>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24DA"/>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2B4D"/>
    <w:rsid w:val="00AE4A7C"/>
    <w:rsid w:val="00AF043E"/>
    <w:rsid w:val="00AF5FE9"/>
    <w:rsid w:val="00B0468B"/>
    <w:rsid w:val="00B07C38"/>
    <w:rsid w:val="00B17436"/>
    <w:rsid w:val="00B201A7"/>
    <w:rsid w:val="00B2186C"/>
    <w:rsid w:val="00B21931"/>
    <w:rsid w:val="00B23A54"/>
    <w:rsid w:val="00B24A4E"/>
    <w:rsid w:val="00B24C86"/>
    <w:rsid w:val="00B254FE"/>
    <w:rsid w:val="00B263FE"/>
    <w:rsid w:val="00B303F7"/>
    <w:rsid w:val="00B31429"/>
    <w:rsid w:val="00B315C1"/>
    <w:rsid w:val="00B319A7"/>
    <w:rsid w:val="00B3372B"/>
    <w:rsid w:val="00B340C8"/>
    <w:rsid w:val="00B37AC5"/>
    <w:rsid w:val="00B416C9"/>
    <w:rsid w:val="00B42273"/>
    <w:rsid w:val="00B43A78"/>
    <w:rsid w:val="00B44D26"/>
    <w:rsid w:val="00B5166A"/>
    <w:rsid w:val="00B52844"/>
    <w:rsid w:val="00B539DD"/>
    <w:rsid w:val="00B5639F"/>
    <w:rsid w:val="00B573BD"/>
    <w:rsid w:val="00B6137F"/>
    <w:rsid w:val="00B61B3C"/>
    <w:rsid w:val="00B625B4"/>
    <w:rsid w:val="00B6350A"/>
    <w:rsid w:val="00B652B1"/>
    <w:rsid w:val="00B660A1"/>
    <w:rsid w:val="00B67D57"/>
    <w:rsid w:val="00B71077"/>
    <w:rsid w:val="00B73DAF"/>
    <w:rsid w:val="00B73E05"/>
    <w:rsid w:val="00B767A0"/>
    <w:rsid w:val="00B806D6"/>
    <w:rsid w:val="00B85C64"/>
    <w:rsid w:val="00B8606D"/>
    <w:rsid w:val="00B90E50"/>
    <w:rsid w:val="00B91BA8"/>
    <w:rsid w:val="00B93527"/>
    <w:rsid w:val="00B9570D"/>
    <w:rsid w:val="00B9646C"/>
    <w:rsid w:val="00BA0937"/>
    <w:rsid w:val="00BA10F3"/>
    <w:rsid w:val="00BA1897"/>
    <w:rsid w:val="00BA1D0D"/>
    <w:rsid w:val="00BA313F"/>
    <w:rsid w:val="00BA3874"/>
    <w:rsid w:val="00BA48A8"/>
    <w:rsid w:val="00BB0496"/>
    <w:rsid w:val="00BB1E4C"/>
    <w:rsid w:val="00BB2C74"/>
    <w:rsid w:val="00BB5916"/>
    <w:rsid w:val="00BC0B12"/>
    <w:rsid w:val="00BC1315"/>
    <w:rsid w:val="00BC1338"/>
    <w:rsid w:val="00BC1AE9"/>
    <w:rsid w:val="00BC265D"/>
    <w:rsid w:val="00BC3D3E"/>
    <w:rsid w:val="00BD0F41"/>
    <w:rsid w:val="00BD30D9"/>
    <w:rsid w:val="00BD53A8"/>
    <w:rsid w:val="00BE0611"/>
    <w:rsid w:val="00BE0D53"/>
    <w:rsid w:val="00BE1435"/>
    <w:rsid w:val="00BE5C36"/>
    <w:rsid w:val="00BE63FC"/>
    <w:rsid w:val="00BE721E"/>
    <w:rsid w:val="00BF07AD"/>
    <w:rsid w:val="00BF5C1F"/>
    <w:rsid w:val="00C000F3"/>
    <w:rsid w:val="00C001BD"/>
    <w:rsid w:val="00C037E9"/>
    <w:rsid w:val="00C068FC"/>
    <w:rsid w:val="00C076FE"/>
    <w:rsid w:val="00C10254"/>
    <w:rsid w:val="00C11CE8"/>
    <w:rsid w:val="00C12DC9"/>
    <w:rsid w:val="00C13D2D"/>
    <w:rsid w:val="00C15419"/>
    <w:rsid w:val="00C15C2B"/>
    <w:rsid w:val="00C16A2B"/>
    <w:rsid w:val="00C174F5"/>
    <w:rsid w:val="00C2012C"/>
    <w:rsid w:val="00C20ACE"/>
    <w:rsid w:val="00C21C40"/>
    <w:rsid w:val="00C21E80"/>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8BE"/>
    <w:rsid w:val="00C551B6"/>
    <w:rsid w:val="00C556BE"/>
    <w:rsid w:val="00C56BAB"/>
    <w:rsid w:val="00C57FD9"/>
    <w:rsid w:val="00C60F29"/>
    <w:rsid w:val="00C62D1E"/>
    <w:rsid w:val="00C62D87"/>
    <w:rsid w:val="00C6372F"/>
    <w:rsid w:val="00C6781D"/>
    <w:rsid w:val="00C67BB3"/>
    <w:rsid w:val="00C743B1"/>
    <w:rsid w:val="00C7585E"/>
    <w:rsid w:val="00C77228"/>
    <w:rsid w:val="00C77F8A"/>
    <w:rsid w:val="00C802D8"/>
    <w:rsid w:val="00C8056A"/>
    <w:rsid w:val="00C80EC0"/>
    <w:rsid w:val="00C86951"/>
    <w:rsid w:val="00C87E13"/>
    <w:rsid w:val="00C90446"/>
    <w:rsid w:val="00C912DB"/>
    <w:rsid w:val="00C9297B"/>
    <w:rsid w:val="00C93394"/>
    <w:rsid w:val="00C94AA4"/>
    <w:rsid w:val="00C954E5"/>
    <w:rsid w:val="00CA5FE4"/>
    <w:rsid w:val="00CA7963"/>
    <w:rsid w:val="00CB13F2"/>
    <w:rsid w:val="00CB1CAF"/>
    <w:rsid w:val="00CB25DC"/>
    <w:rsid w:val="00CB3019"/>
    <w:rsid w:val="00CB7FA4"/>
    <w:rsid w:val="00CC0160"/>
    <w:rsid w:val="00CC0ACD"/>
    <w:rsid w:val="00CC1F63"/>
    <w:rsid w:val="00CC24CB"/>
    <w:rsid w:val="00CC2604"/>
    <w:rsid w:val="00CC2DC9"/>
    <w:rsid w:val="00CC470F"/>
    <w:rsid w:val="00CC619C"/>
    <w:rsid w:val="00CC7C52"/>
    <w:rsid w:val="00CD0773"/>
    <w:rsid w:val="00CD15DD"/>
    <w:rsid w:val="00CD3834"/>
    <w:rsid w:val="00CD7AF4"/>
    <w:rsid w:val="00CE201D"/>
    <w:rsid w:val="00CE22AC"/>
    <w:rsid w:val="00CE5037"/>
    <w:rsid w:val="00CE7A3D"/>
    <w:rsid w:val="00CF076A"/>
    <w:rsid w:val="00CF0D99"/>
    <w:rsid w:val="00CF1E88"/>
    <w:rsid w:val="00CF2652"/>
    <w:rsid w:val="00CF3AAA"/>
    <w:rsid w:val="00CF406F"/>
    <w:rsid w:val="00CF6F7A"/>
    <w:rsid w:val="00D00F65"/>
    <w:rsid w:val="00D01561"/>
    <w:rsid w:val="00D01699"/>
    <w:rsid w:val="00D026B3"/>
    <w:rsid w:val="00D0279C"/>
    <w:rsid w:val="00D02FEB"/>
    <w:rsid w:val="00D044A0"/>
    <w:rsid w:val="00D05F32"/>
    <w:rsid w:val="00D061D4"/>
    <w:rsid w:val="00D064BB"/>
    <w:rsid w:val="00D1065C"/>
    <w:rsid w:val="00D114F8"/>
    <w:rsid w:val="00D117AC"/>
    <w:rsid w:val="00D13F60"/>
    <w:rsid w:val="00D14386"/>
    <w:rsid w:val="00D205E9"/>
    <w:rsid w:val="00D25A8F"/>
    <w:rsid w:val="00D31C65"/>
    <w:rsid w:val="00D31FAE"/>
    <w:rsid w:val="00D3224A"/>
    <w:rsid w:val="00D3368A"/>
    <w:rsid w:val="00D3396D"/>
    <w:rsid w:val="00D35092"/>
    <w:rsid w:val="00D37188"/>
    <w:rsid w:val="00D401EA"/>
    <w:rsid w:val="00D40464"/>
    <w:rsid w:val="00D41981"/>
    <w:rsid w:val="00D444A2"/>
    <w:rsid w:val="00D46362"/>
    <w:rsid w:val="00D5158D"/>
    <w:rsid w:val="00D527F3"/>
    <w:rsid w:val="00D5406F"/>
    <w:rsid w:val="00D55C0B"/>
    <w:rsid w:val="00D60170"/>
    <w:rsid w:val="00D60596"/>
    <w:rsid w:val="00D62C30"/>
    <w:rsid w:val="00D62E70"/>
    <w:rsid w:val="00D67F7F"/>
    <w:rsid w:val="00D707E8"/>
    <w:rsid w:val="00D718E8"/>
    <w:rsid w:val="00D721CE"/>
    <w:rsid w:val="00D72876"/>
    <w:rsid w:val="00D74B61"/>
    <w:rsid w:val="00D75832"/>
    <w:rsid w:val="00D75998"/>
    <w:rsid w:val="00D84E6E"/>
    <w:rsid w:val="00D8532F"/>
    <w:rsid w:val="00D85B51"/>
    <w:rsid w:val="00D864FB"/>
    <w:rsid w:val="00D86EAB"/>
    <w:rsid w:val="00D87E74"/>
    <w:rsid w:val="00D90A63"/>
    <w:rsid w:val="00D9160B"/>
    <w:rsid w:val="00D91C2A"/>
    <w:rsid w:val="00D91D5E"/>
    <w:rsid w:val="00D940FB"/>
    <w:rsid w:val="00D953DC"/>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42FA"/>
    <w:rsid w:val="00DD6D08"/>
    <w:rsid w:val="00DD7EF6"/>
    <w:rsid w:val="00DE0952"/>
    <w:rsid w:val="00DE1851"/>
    <w:rsid w:val="00DE2AD2"/>
    <w:rsid w:val="00DE5294"/>
    <w:rsid w:val="00DE750A"/>
    <w:rsid w:val="00DF00C7"/>
    <w:rsid w:val="00DF186A"/>
    <w:rsid w:val="00DF38A5"/>
    <w:rsid w:val="00DF5540"/>
    <w:rsid w:val="00DF6C89"/>
    <w:rsid w:val="00E03D02"/>
    <w:rsid w:val="00E050FA"/>
    <w:rsid w:val="00E06594"/>
    <w:rsid w:val="00E065D0"/>
    <w:rsid w:val="00E12ECF"/>
    <w:rsid w:val="00E14365"/>
    <w:rsid w:val="00E14BC4"/>
    <w:rsid w:val="00E17200"/>
    <w:rsid w:val="00E20B2C"/>
    <w:rsid w:val="00E21170"/>
    <w:rsid w:val="00E225B0"/>
    <w:rsid w:val="00E22993"/>
    <w:rsid w:val="00E23C16"/>
    <w:rsid w:val="00E24DB7"/>
    <w:rsid w:val="00E2653D"/>
    <w:rsid w:val="00E26880"/>
    <w:rsid w:val="00E31B94"/>
    <w:rsid w:val="00E33884"/>
    <w:rsid w:val="00E33AC5"/>
    <w:rsid w:val="00E33D7E"/>
    <w:rsid w:val="00E34B71"/>
    <w:rsid w:val="00E35524"/>
    <w:rsid w:val="00E35CF0"/>
    <w:rsid w:val="00E366C2"/>
    <w:rsid w:val="00E370D0"/>
    <w:rsid w:val="00E41992"/>
    <w:rsid w:val="00E44972"/>
    <w:rsid w:val="00E44A47"/>
    <w:rsid w:val="00E524A3"/>
    <w:rsid w:val="00E52AD0"/>
    <w:rsid w:val="00E52C95"/>
    <w:rsid w:val="00E54326"/>
    <w:rsid w:val="00E56063"/>
    <w:rsid w:val="00E5630B"/>
    <w:rsid w:val="00E56421"/>
    <w:rsid w:val="00E577F5"/>
    <w:rsid w:val="00E62749"/>
    <w:rsid w:val="00E656A2"/>
    <w:rsid w:val="00E6704F"/>
    <w:rsid w:val="00E67294"/>
    <w:rsid w:val="00E67AD8"/>
    <w:rsid w:val="00E73244"/>
    <w:rsid w:val="00E776FB"/>
    <w:rsid w:val="00E778C8"/>
    <w:rsid w:val="00E81ECB"/>
    <w:rsid w:val="00E84D75"/>
    <w:rsid w:val="00E86BCE"/>
    <w:rsid w:val="00E92600"/>
    <w:rsid w:val="00E95EC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D19EB"/>
    <w:rsid w:val="00ED24F3"/>
    <w:rsid w:val="00ED35CB"/>
    <w:rsid w:val="00EE4765"/>
    <w:rsid w:val="00EE4E25"/>
    <w:rsid w:val="00EE7045"/>
    <w:rsid w:val="00EE716E"/>
    <w:rsid w:val="00EE7C2A"/>
    <w:rsid w:val="00EF04D0"/>
    <w:rsid w:val="00EF056A"/>
    <w:rsid w:val="00EF1897"/>
    <w:rsid w:val="00EF4B5F"/>
    <w:rsid w:val="00EF7042"/>
    <w:rsid w:val="00F02897"/>
    <w:rsid w:val="00F03ECA"/>
    <w:rsid w:val="00F05A76"/>
    <w:rsid w:val="00F07EF1"/>
    <w:rsid w:val="00F11FDE"/>
    <w:rsid w:val="00F1358A"/>
    <w:rsid w:val="00F14BA7"/>
    <w:rsid w:val="00F14F12"/>
    <w:rsid w:val="00F14F21"/>
    <w:rsid w:val="00F160D2"/>
    <w:rsid w:val="00F2030F"/>
    <w:rsid w:val="00F20827"/>
    <w:rsid w:val="00F20E71"/>
    <w:rsid w:val="00F2120F"/>
    <w:rsid w:val="00F23697"/>
    <w:rsid w:val="00F26048"/>
    <w:rsid w:val="00F271BE"/>
    <w:rsid w:val="00F2778F"/>
    <w:rsid w:val="00F3190B"/>
    <w:rsid w:val="00F3239C"/>
    <w:rsid w:val="00F4073A"/>
    <w:rsid w:val="00F4143E"/>
    <w:rsid w:val="00F42069"/>
    <w:rsid w:val="00F47539"/>
    <w:rsid w:val="00F47B7E"/>
    <w:rsid w:val="00F47EDD"/>
    <w:rsid w:val="00F50E50"/>
    <w:rsid w:val="00F52FA4"/>
    <w:rsid w:val="00F53311"/>
    <w:rsid w:val="00F53D85"/>
    <w:rsid w:val="00F54AAD"/>
    <w:rsid w:val="00F54B8A"/>
    <w:rsid w:val="00F64004"/>
    <w:rsid w:val="00F655C9"/>
    <w:rsid w:val="00F72470"/>
    <w:rsid w:val="00F72ECD"/>
    <w:rsid w:val="00F7364D"/>
    <w:rsid w:val="00F73DFE"/>
    <w:rsid w:val="00F7514D"/>
    <w:rsid w:val="00F75758"/>
    <w:rsid w:val="00F77CB5"/>
    <w:rsid w:val="00F81955"/>
    <w:rsid w:val="00F81CB5"/>
    <w:rsid w:val="00F82CCA"/>
    <w:rsid w:val="00F83724"/>
    <w:rsid w:val="00F83E83"/>
    <w:rsid w:val="00F85CEB"/>
    <w:rsid w:val="00F85F8F"/>
    <w:rsid w:val="00F86CEA"/>
    <w:rsid w:val="00F92333"/>
    <w:rsid w:val="00F925D7"/>
    <w:rsid w:val="00F93E45"/>
    <w:rsid w:val="00F96C52"/>
    <w:rsid w:val="00FA0383"/>
    <w:rsid w:val="00FA07B1"/>
    <w:rsid w:val="00FB18E1"/>
    <w:rsid w:val="00FB26BA"/>
    <w:rsid w:val="00FB3936"/>
    <w:rsid w:val="00FB711F"/>
    <w:rsid w:val="00FB7889"/>
    <w:rsid w:val="00FC37D8"/>
    <w:rsid w:val="00FC3F1D"/>
    <w:rsid w:val="00FC4A1F"/>
    <w:rsid w:val="00FD3A37"/>
    <w:rsid w:val="00FD3FE7"/>
    <w:rsid w:val="00FD4B28"/>
    <w:rsid w:val="00FD55ED"/>
    <w:rsid w:val="00FD5B5B"/>
    <w:rsid w:val="00FD688F"/>
    <w:rsid w:val="00FD7814"/>
    <w:rsid w:val="00FD7FDE"/>
    <w:rsid w:val="00FE0B9E"/>
    <w:rsid w:val="00FE2E33"/>
    <w:rsid w:val="00FE4BA6"/>
    <w:rsid w:val="00FE4E7A"/>
    <w:rsid w:val="00FE6D0C"/>
    <w:rsid w:val="00FE7B36"/>
    <w:rsid w:val="00FF1C64"/>
    <w:rsid w:val="00FF34CC"/>
    <w:rsid w:val="00FF387C"/>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2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4"/>
      </w:numPr>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36.wmf"/><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69.wmf"/><Relationship Id="rId170" Type="http://schemas.openxmlformats.org/officeDocument/2006/relationships/image" Target="media/image72.wmf"/><Relationship Id="rId226" Type="http://schemas.openxmlformats.org/officeDocument/2006/relationships/oleObject" Target="embeddings/oleObject106.bin"/><Relationship Id="rId433" Type="http://schemas.openxmlformats.org/officeDocument/2006/relationships/image" Target="media/image202.emf"/><Relationship Id="rId268" Type="http://schemas.openxmlformats.org/officeDocument/2006/relationships/oleObject" Target="embeddings/oleObject127.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05.wmf"/><Relationship Id="rId402" Type="http://schemas.openxmlformats.org/officeDocument/2006/relationships/image" Target="media/image187.emf"/><Relationship Id="rId279" Type="http://schemas.openxmlformats.org/officeDocument/2006/relationships/image" Target="media/image126.wmf"/><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6.bin"/><Relationship Id="rId388" Type="http://schemas.openxmlformats.org/officeDocument/2006/relationships/image" Target="media/image180.emf"/><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92.emf"/><Relationship Id="rId248" Type="http://schemas.openxmlformats.org/officeDocument/2006/relationships/oleObject" Target="embeddings/oleObject117.bin"/><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image" Target="media/image45.wmf"/><Relationship Id="rId129" Type="http://schemas.openxmlformats.org/officeDocument/2006/relationships/oleObject" Target="embeddings/oleObject54.bin"/><Relationship Id="rId280" Type="http://schemas.openxmlformats.org/officeDocument/2006/relationships/oleObject" Target="embeddings/oleObject133.bin"/><Relationship Id="rId315" Type="http://schemas.openxmlformats.org/officeDocument/2006/relationships/image" Target="media/image144.wmf"/><Relationship Id="rId336" Type="http://schemas.openxmlformats.org/officeDocument/2006/relationships/oleObject" Target="embeddings/oleObject161.bin"/><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image" Target="media/image96.wmf"/><Relationship Id="rId378" Type="http://schemas.openxmlformats.org/officeDocument/2006/relationships/image" Target="media/image175.wmf"/><Relationship Id="rId399" Type="http://schemas.openxmlformats.org/officeDocument/2006/relationships/oleObject" Target="embeddings/oleObject193.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6.emf"/><Relationship Id="rId424" Type="http://schemas.openxmlformats.org/officeDocument/2006/relationships/oleObject" Target="embeddings/oleObject205.bin"/><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oleObject" Target="embeddings/oleObject128.bin"/><Relationship Id="rId291" Type="http://schemas.openxmlformats.org/officeDocument/2006/relationships/image" Target="media/image132.wmf"/><Relationship Id="rId305" Type="http://schemas.openxmlformats.org/officeDocument/2006/relationships/image" Target="media/image139.wmf"/><Relationship Id="rId326" Type="http://schemas.openxmlformats.org/officeDocument/2006/relationships/oleObject" Target="embeddings/oleObject156.bin"/><Relationship Id="rId347" Type="http://schemas.openxmlformats.org/officeDocument/2006/relationships/image" Target="media/image160.wmf"/><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image" Target="media/image170.wmf"/><Relationship Id="rId389" Type="http://schemas.openxmlformats.org/officeDocument/2006/relationships/oleObject" Target="embeddings/oleObject188.bin"/><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oleObject" Target="embeddings/oleObject107.bin"/><Relationship Id="rId249" Type="http://schemas.openxmlformats.org/officeDocument/2006/relationships/image" Target="media/image111.wmf"/><Relationship Id="rId414" Type="http://schemas.openxmlformats.org/officeDocument/2006/relationships/oleObject" Target="embeddings/oleObject200.bin"/><Relationship Id="rId435" Type="http://schemas.openxmlformats.org/officeDocument/2006/relationships/header" Target="header11.xml"/><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oleObject" Target="embeddings/oleObject123.bin"/><Relationship Id="rId281" Type="http://schemas.openxmlformats.org/officeDocument/2006/relationships/image" Target="media/image127.wmf"/><Relationship Id="rId316" Type="http://schemas.openxmlformats.org/officeDocument/2006/relationships/oleObject" Target="embeddings/oleObject151.bin"/><Relationship Id="rId337" Type="http://schemas.openxmlformats.org/officeDocument/2006/relationships/image" Target="media/image155.wmf"/><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5.wmf"/><Relationship Id="rId379" Type="http://schemas.openxmlformats.org/officeDocument/2006/relationships/oleObject" Target="embeddings/oleObject183.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oleObject" Target="embeddings/oleObject101.bin"/><Relationship Id="rId239" Type="http://schemas.openxmlformats.org/officeDocument/2006/relationships/image" Target="media/image106.wmf"/><Relationship Id="rId390" Type="http://schemas.openxmlformats.org/officeDocument/2006/relationships/image" Target="media/image181.emf"/><Relationship Id="rId404" Type="http://schemas.openxmlformats.org/officeDocument/2006/relationships/image" Target="media/image188.emf"/><Relationship Id="rId425" Type="http://schemas.openxmlformats.org/officeDocument/2006/relationships/header" Target="header10.xml"/><Relationship Id="rId250" Type="http://schemas.openxmlformats.org/officeDocument/2006/relationships/oleObject" Target="embeddings/oleObject118.bin"/><Relationship Id="rId271" Type="http://schemas.openxmlformats.org/officeDocument/2006/relationships/image" Target="media/image122.w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image" Target="media/image150.wmf"/><Relationship Id="rId348" Type="http://schemas.openxmlformats.org/officeDocument/2006/relationships/oleObject" Target="embeddings/oleObject167.bin"/><Relationship Id="rId369" Type="http://schemas.openxmlformats.org/officeDocument/2006/relationships/oleObject" Target="embeddings/oleObject178.bin"/><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101.wmf"/><Relationship Id="rId380" Type="http://schemas.openxmlformats.org/officeDocument/2006/relationships/image" Target="media/image176.wmf"/><Relationship Id="rId415" Type="http://schemas.openxmlformats.org/officeDocument/2006/relationships/image" Target="media/image193.emf"/><Relationship Id="rId436" Type="http://schemas.openxmlformats.org/officeDocument/2006/relationships/header" Target="header12.xml"/><Relationship Id="rId240" Type="http://schemas.openxmlformats.org/officeDocument/2006/relationships/oleObject" Target="embeddings/oleObject113.bin"/><Relationship Id="rId261" Type="http://schemas.openxmlformats.org/officeDocument/2006/relationships/image" Target="media/image117.emf"/><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oleObject" Target="embeddings/oleObject134.bin"/><Relationship Id="rId317" Type="http://schemas.openxmlformats.org/officeDocument/2006/relationships/image" Target="media/image145.wmf"/><Relationship Id="rId338" Type="http://schemas.openxmlformats.org/officeDocument/2006/relationships/oleObject" Target="embeddings/oleObject162.bin"/><Relationship Id="rId359" Type="http://schemas.openxmlformats.org/officeDocument/2006/relationships/oleObject" Target="embeddings/oleObject173.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2.bin"/><Relationship Id="rId370" Type="http://schemas.openxmlformats.org/officeDocument/2006/relationships/image" Target="media/image171.wmf"/><Relationship Id="rId391" Type="http://schemas.openxmlformats.org/officeDocument/2006/relationships/oleObject" Target="embeddings/oleObject189.bin"/><Relationship Id="rId405" Type="http://schemas.openxmlformats.org/officeDocument/2006/relationships/oleObject" Target="embeddings/oleObject196.bin"/><Relationship Id="rId426" Type="http://schemas.openxmlformats.org/officeDocument/2006/relationships/image" Target="media/image198.emf"/><Relationship Id="rId230" Type="http://schemas.openxmlformats.org/officeDocument/2006/relationships/oleObject" Target="embeddings/oleObject108.bin"/><Relationship Id="rId251" Type="http://schemas.openxmlformats.org/officeDocument/2006/relationships/image" Target="media/image112.wmf"/><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oleObject" Target="embeddings/oleObject129.bin"/><Relationship Id="rId293" Type="http://schemas.openxmlformats.org/officeDocument/2006/relationships/image" Target="media/image133.wmf"/><Relationship Id="rId307" Type="http://schemas.openxmlformats.org/officeDocument/2006/relationships/image" Target="media/image140.wmf"/><Relationship Id="rId328" Type="http://schemas.openxmlformats.org/officeDocument/2006/relationships/oleObject" Target="embeddings/oleObject157.bin"/><Relationship Id="rId349" Type="http://schemas.openxmlformats.org/officeDocument/2006/relationships/image" Target="media/image161.wmf"/><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6.wmf"/><Relationship Id="rId381" Type="http://schemas.openxmlformats.org/officeDocument/2006/relationships/oleObject" Target="embeddings/oleObject184.bin"/><Relationship Id="rId416" Type="http://schemas.openxmlformats.org/officeDocument/2006/relationships/oleObject" Target="embeddings/oleObject201.bin"/><Relationship Id="rId220" Type="http://schemas.openxmlformats.org/officeDocument/2006/relationships/oleObject" Target="embeddings/oleObject103.bin"/><Relationship Id="rId241" Type="http://schemas.openxmlformats.org/officeDocument/2006/relationships/image" Target="media/image107.wmf"/><Relationship Id="rId437" Type="http://schemas.openxmlformats.org/officeDocument/2006/relationships/header" Target="header13.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oleObject" Target="embeddings/oleObject124.bin"/><Relationship Id="rId283" Type="http://schemas.openxmlformats.org/officeDocument/2006/relationships/image" Target="media/image128.wmf"/><Relationship Id="rId318" Type="http://schemas.openxmlformats.org/officeDocument/2006/relationships/oleObject" Target="embeddings/oleObject152.bin"/><Relationship Id="rId339" Type="http://schemas.openxmlformats.org/officeDocument/2006/relationships/image" Target="media/image156.wmf"/><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oleObject" Target="embeddings/oleObject168.bin"/><Relationship Id="rId371" Type="http://schemas.openxmlformats.org/officeDocument/2006/relationships/oleObject" Target="embeddings/oleObject179.bin"/><Relationship Id="rId406" Type="http://schemas.openxmlformats.org/officeDocument/2006/relationships/header" Target="header9.xml"/><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emf"/><Relationship Id="rId427" Type="http://schemas.openxmlformats.org/officeDocument/2006/relationships/oleObject" Target="embeddings/oleObject206.bin"/><Relationship Id="rId26" Type="http://schemas.openxmlformats.org/officeDocument/2006/relationships/oleObject" Target="embeddings/oleObject3.bin"/><Relationship Id="rId231" Type="http://schemas.openxmlformats.org/officeDocument/2006/relationships/image" Target="media/image102.wmf"/><Relationship Id="rId252" Type="http://schemas.openxmlformats.org/officeDocument/2006/relationships/oleObject" Target="embeddings/oleObject119.bin"/><Relationship Id="rId273" Type="http://schemas.openxmlformats.org/officeDocument/2006/relationships/image" Target="media/image123.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51.wmf"/><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oleObject" Target="embeddings/oleObject163.bin"/><Relationship Id="rId361" Type="http://schemas.openxmlformats.org/officeDocument/2006/relationships/oleObject" Target="embeddings/oleObject174.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image" Target="media/image177.wmf"/><Relationship Id="rId417" Type="http://schemas.openxmlformats.org/officeDocument/2006/relationships/image" Target="media/image194.emf"/><Relationship Id="rId438" Type="http://schemas.openxmlformats.org/officeDocument/2006/relationships/header" Target="header14.xml"/><Relationship Id="rId16" Type="http://schemas.openxmlformats.org/officeDocument/2006/relationships/header" Target="header5.xml"/><Relationship Id="rId221" Type="http://schemas.openxmlformats.org/officeDocument/2006/relationships/image" Target="media/image97.wmf"/><Relationship Id="rId242" Type="http://schemas.openxmlformats.org/officeDocument/2006/relationships/oleObject" Target="embeddings/oleObject114.bin"/><Relationship Id="rId263" Type="http://schemas.openxmlformats.org/officeDocument/2006/relationships/image" Target="media/image118.wmf"/><Relationship Id="rId284" Type="http://schemas.openxmlformats.org/officeDocument/2006/relationships/oleObject" Target="embeddings/oleObject135.bin"/><Relationship Id="rId319" Type="http://schemas.openxmlformats.org/officeDocument/2006/relationships/image" Target="media/image146.wmf"/><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oleObject" Target="embeddings/oleObject158.bin"/><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image" Target="media/image162.wmf"/><Relationship Id="rId372" Type="http://schemas.openxmlformats.org/officeDocument/2006/relationships/image" Target="media/image172.wmf"/><Relationship Id="rId393" Type="http://schemas.openxmlformats.org/officeDocument/2006/relationships/oleObject" Target="embeddings/oleObject190.bin"/><Relationship Id="rId407" Type="http://schemas.openxmlformats.org/officeDocument/2006/relationships/image" Target="media/image189.wmf"/><Relationship Id="rId428" Type="http://schemas.openxmlformats.org/officeDocument/2006/relationships/image" Target="media/image199.wmf"/><Relationship Id="rId211" Type="http://schemas.openxmlformats.org/officeDocument/2006/relationships/image" Target="media/image93.wmf"/><Relationship Id="rId232" Type="http://schemas.openxmlformats.org/officeDocument/2006/relationships/oleObject" Target="embeddings/oleObject109.bin"/><Relationship Id="rId253" Type="http://schemas.openxmlformats.org/officeDocument/2006/relationships/image" Target="media/image113.wmf"/><Relationship Id="rId274" Type="http://schemas.openxmlformats.org/officeDocument/2006/relationships/oleObject" Target="embeddings/oleObject130.bin"/><Relationship Id="rId295" Type="http://schemas.openxmlformats.org/officeDocument/2006/relationships/image" Target="media/image134.wmf"/><Relationship Id="rId309" Type="http://schemas.openxmlformats.org/officeDocument/2006/relationships/image" Target="media/image141.wmf"/><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oleObject" Target="embeddings/oleObject153.bin"/><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image" Target="media/image157.wmf"/><Relationship Id="rId362" Type="http://schemas.openxmlformats.org/officeDocument/2006/relationships/image" Target="media/image167.wmf"/><Relationship Id="rId383" Type="http://schemas.openxmlformats.org/officeDocument/2006/relationships/oleObject" Target="embeddings/oleObject185.bin"/><Relationship Id="rId418" Type="http://schemas.openxmlformats.org/officeDocument/2006/relationships/oleObject" Target="embeddings/oleObject202.bin"/><Relationship Id="rId439" Type="http://schemas.openxmlformats.org/officeDocument/2006/relationships/header" Target="header15.xml"/><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image" Target="media/image108.emf"/><Relationship Id="rId264" Type="http://schemas.openxmlformats.org/officeDocument/2006/relationships/oleObject" Target="embeddings/oleObject125.bin"/><Relationship Id="rId285" Type="http://schemas.openxmlformats.org/officeDocument/2006/relationships/image" Target="media/image129.wmf"/><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oleObject" Target="embeddings/oleObject148.bin"/><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image" Target="media/image152.wmf"/><Relationship Id="rId352" Type="http://schemas.openxmlformats.org/officeDocument/2006/relationships/oleObject" Target="embeddings/oleObject169.bin"/><Relationship Id="rId373" Type="http://schemas.openxmlformats.org/officeDocument/2006/relationships/oleObject" Target="embeddings/oleObject180.bin"/><Relationship Id="rId394" Type="http://schemas.openxmlformats.org/officeDocument/2006/relationships/image" Target="media/image183.emf"/><Relationship Id="rId408" Type="http://schemas.openxmlformats.org/officeDocument/2006/relationships/oleObject" Target="embeddings/oleObject197.bin"/><Relationship Id="rId429" Type="http://schemas.openxmlformats.org/officeDocument/2006/relationships/oleObject" Target="embeddings/oleObject207.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03.wmf"/><Relationship Id="rId254" Type="http://schemas.openxmlformats.org/officeDocument/2006/relationships/oleObject" Target="embeddings/oleObject120.bin"/><Relationship Id="rId440" Type="http://schemas.openxmlformats.org/officeDocument/2006/relationships/image" Target="media/image203.jpeg"/><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image" Target="media/image124.w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image" Target="media/image147.wmf"/><Relationship Id="rId342" Type="http://schemas.openxmlformats.org/officeDocument/2006/relationships/oleObject" Target="embeddings/oleObject164.bin"/><Relationship Id="rId363" Type="http://schemas.openxmlformats.org/officeDocument/2006/relationships/oleObject" Target="embeddings/oleObject175.bin"/><Relationship Id="rId384" Type="http://schemas.openxmlformats.org/officeDocument/2006/relationships/image" Target="media/image178.wmf"/><Relationship Id="rId419" Type="http://schemas.openxmlformats.org/officeDocument/2006/relationships/image" Target="media/image195.wmf"/><Relationship Id="rId202" Type="http://schemas.openxmlformats.org/officeDocument/2006/relationships/image" Target="media/image88.wmf"/><Relationship Id="rId223" Type="http://schemas.openxmlformats.org/officeDocument/2006/relationships/image" Target="media/image98.wmf"/><Relationship Id="rId244" Type="http://schemas.openxmlformats.org/officeDocument/2006/relationships/oleObject" Target="embeddings/oleObject115.bin"/><Relationship Id="rId430" Type="http://schemas.openxmlformats.org/officeDocument/2006/relationships/image" Target="media/image200.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image" Target="media/image119.wmf"/><Relationship Id="rId286" Type="http://schemas.openxmlformats.org/officeDocument/2006/relationships/oleObject" Target="embeddings/oleObject136.bin"/><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image" Target="media/image142.wmf"/><Relationship Id="rId332" Type="http://schemas.openxmlformats.org/officeDocument/2006/relationships/oleObject" Target="embeddings/oleObject159.bin"/><Relationship Id="rId353" Type="http://schemas.openxmlformats.org/officeDocument/2006/relationships/image" Target="media/image163.wmf"/><Relationship Id="rId374" Type="http://schemas.openxmlformats.org/officeDocument/2006/relationships/image" Target="media/image173.wmf"/><Relationship Id="rId395" Type="http://schemas.openxmlformats.org/officeDocument/2006/relationships/oleObject" Target="embeddings/oleObject191.bin"/><Relationship Id="rId409" Type="http://schemas.openxmlformats.org/officeDocument/2006/relationships/image" Target="media/image190.w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image" Target="media/image94.wmf"/><Relationship Id="rId234" Type="http://schemas.openxmlformats.org/officeDocument/2006/relationships/oleObject" Target="embeddings/oleObject110.bin"/><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image" Target="media/image114.wmf"/><Relationship Id="rId276" Type="http://schemas.openxmlformats.org/officeDocument/2006/relationships/oleObject" Target="embeddings/oleObject131.bin"/><Relationship Id="rId297" Type="http://schemas.openxmlformats.org/officeDocument/2006/relationships/image" Target="media/image135.wmf"/><Relationship Id="rId441" Type="http://schemas.openxmlformats.org/officeDocument/2006/relationships/fontTable" Target="fontTable.xml"/><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image" Target="media/image137.wmf"/><Relationship Id="rId322" Type="http://schemas.openxmlformats.org/officeDocument/2006/relationships/oleObject" Target="embeddings/oleObject154.bin"/><Relationship Id="rId343" Type="http://schemas.openxmlformats.org/officeDocument/2006/relationships/image" Target="media/image158.wmf"/><Relationship Id="rId364" Type="http://schemas.openxmlformats.org/officeDocument/2006/relationships/image" Target="media/image168.wmf"/><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image" Target="media/image109.emf"/><Relationship Id="rId266" Type="http://schemas.openxmlformats.org/officeDocument/2006/relationships/oleObject" Target="embeddings/oleObject126.bin"/><Relationship Id="rId287" Type="http://schemas.openxmlformats.org/officeDocument/2006/relationships/image" Target="media/image130.wmf"/><Relationship Id="rId410" Type="http://schemas.openxmlformats.org/officeDocument/2006/relationships/oleObject" Target="embeddings/oleObject198.bin"/><Relationship Id="rId431" Type="http://schemas.openxmlformats.org/officeDocument/2006/relationships/oleObject" Target="embeddings/oleObject208.bin"/><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oleObject" Target="embeddings/oleObject149.bin"/><Relationship Id="rId333" Type="http://schemas.openxmlformats.org/officeDocument/2006/relationships/image" Target="media/image153.wmf"/><Relationship Id="rId354" Type="http://schemas.openxmlformats.org/officeDocument/2006/relationships/oleObject" Target="embeddings/oleObject170.bin"/><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04.wmf"/><Relationship Id="rId256" Type="http://schemas.openxmlformats.org/officeDocument/2006/relationships/oleObject" Target="embeddings/oleObject121.bin"/><Relationship Id="rId277" Type="http://schemas.openxmlformats.org/officeDocument/2006/relationships/image" Target="media/image125.wmf"/><Relationship Id="rId298" Type="http://schemas.openxmlformats.org/officeDocument/2006/relationships/oleObject" Target="embeddings/oleObject142.bin"/><Relationship Id="rId400" Type="http://schemas.openxmlformats.org/officeDocument/2006/relationships/image" Target="media/image186.wmf"/><Relationship Id="rId421" Type="http://schemas.openxmlformats.org/officeDocument/2006/relationships/image" Target="media/image196.emf"/><Relationship Id="rId442" Type="http://schemas.openxmlformats.org/officeDocument/2006/relationships/theme" Target="theme/theme1.xml"/><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oleObject" Target="embeddings/oleObject144.bin"/><Relationship Id="rId323" Type="http://schemas.openxmlformats.org/officeDocument/2006/relationships/image" Target="media/image148.wmf"/><Relationship Id="rId344" Type="http://schemas.openxmlformats.org/officeDocument/2006/relationships/oleObject" Target="embeddings/oleObject165.bin"/><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79.emf"/><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image" Target="media/image99.wmf"/><Relationship Id="rId246" Type="http://schemas.openxmlformats.org/officeDocument/2006/relationships/oleObject" Target="embeddings/oleObject116.bin"/><Relationship Id="rId267" Type="http://schemas.openxmlformats.org/officeDocument/2006/relationships/image" Target="media/image120.wmf"/><Relationship Id="rId288" Type="http://schemas.openxmlformats.org/officeDocument/2006/relationships/oleObject" Target="embeddings/oleObject137.bin"/><Relationship Id="rId411" Type="http://schemas.openxmlformats.org/officeDocument/2006/relationships/image" Target="media/image191.emf"/><Relationship Id="rId432" Type="http://schemas.openxmlformats.org/officeDocument/2006/relationships/image" Target="media/image201.png"/><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image" Target="media/image143.wmf"/><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image" Target="media/image164.wmf"/><Relationship Id="rId376" Type="http://schemas.openxmlformats.org/officeDocument/2006/relationships/image" Target="media/image174.wmf"/><Relationship Id="rId397"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image" Target="media/image95.wmf"/><Relationship Id="rId236" Type="http://schemas.openxmlformats.org/officeDocument/2006/relationships/oleObject" Target="embeddings/oleObject111.bin"/><Relationship Id="rId257"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oleObject" Target="embeddings/oleObject204.bin"/><Relationship Id="rId303" Type="http://schemas.openxmlformats.org/officeDocument/2006/relationships/image" Target="media/image138.wmf"/><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image" Target="media/image159.wmf"/><Relationship Id="rId387" Type="http://schemas.openxmlformats.org/officeDocument/2006/relationships/oleObject" Target="embeddings/oleObject187.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0.wmf"/><Relationship Id="rId412" Type="http://schemas.openxmlformats.org/officeDocument/2006/relationships/oleObject" Target="embeddings/oleObject199.bin"/><Relationship Id="rId107" Type="http://schemas.openxmlformats.org/officeDocument/2006/relationships/oleObject" Target="embeddings/oleObject42.bin"/><Relationship Id="rId289" Type="http://schemas.openxmlformats.org/officeDocument/2006/relationships/image" Target="media/image131.wmf"/><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oleObject" Target="embeddings/oleObject100.bin"/><Relationship Id="rId423" Type="http://schemas.openxmlformats.org/officeDocument/2006/relationships/image" Target="media/image197.emf"/><Relationship Id="rId258" Type="http://schemas.openxmlformats.org/officeDocument/2006/relationships/oleObject" Target="embeddings/oleObject122.bin"/><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image" Target="media/image149.wmf"/><Relationship Id="rId367" Type="http://schemas.openxmlformats.org/officeDocument/2006/relationships/oleObject" Target="embeddings/oleObject177.bin"/><Relationship Id="rId171" Type="http://schemas.openxmlformats.org/officeDocument/2006/relationships/oleObject" Target="embeddings/oleObject78.bin"/><Relationship Id="rId227" Type="http://schemas.openxmlformats.org/officeDocument/2006/relationships/image" Target="media/image100.wmf"/><Relationship Id="rId269" Type="http://schemas.openxmlformats.org/officeDocument/2006/relationships/image" Target="media/image121.wmf"/><Relationship Id="rId434" Type="http://schemas.openxmlformats.org/officeDocument/2006/relationships/oleObject" Target="embeddings/oleObject2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2F2AE-D5F9-448D-AD89-75EAEECF2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13787</Words>
  <Characters>78586</Characters>
  <Application>Microsoft Office Word</Application>
  <DocSecurity>0</DocSecurity>
  <Lines>654</Lines>
  <Paragraphs>184</Paragraphs>
  <ScaleCrop>false</ScaleCrop>
  <Company/>
  <LinksUpToDate>false</LinksUpToDate>
  <CharactersWithSpaces>92189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35</cp:revision>
  <cp:lastPrinted>2017-05-10T14:47:00Z</cp:lastPrinted>
  <dcterms:created xsi:type="dcterms:W3CDTF">2017-05-10T14:45:00Z</dcterms:created>
  <dcterms:modified xsi:type="dcterms:W3CDTF">2017-05-11T05:28:00Z</dcterms:modified>
</cp:coreProperties>
</file>