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601A95" w:rsidP="00622FBC">
      <w:pPr>
        <w:pStyle w:val="aff2"/>
        <w:rPr>
          <w:color w:val="000000"/>
        </w:rPr>
      </w:pPr>
      <w:r w:rsidRPr="00601A95">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51.6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8B5082">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8B5082">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601A95">
          <w:pPr>
            <w:pStyle w:val="12"/>
            <w:rPr>
              <w:rFonts w:asciiTheme="minorHAnsi" w:eastAsiaTheme="minorEastAsia" w:hAnsiTheme="minorHAnsi" w:cstheme="minorBidi"/>
              <w:sz w:val="21"/>
              <w:szCs w:val="22"/>
            </w:rPr>
          </w:pPr>
          <w:r w:rsidRPr="00601A95">
            <w:fldChar w:fldCharType="begin"/>
          </w:r>
          <w:r w:rsidR="006549A6">
            <w:instrText xml:space="preserve"> TOC \o "1-3" \h \z \u </w:instrText>
          </w:r>
          <w:r w:rsidRPr="00601A95">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8C5A08">
              <w:rPr>
                <w:webHidden/>
              </w:rPr>
              <w:t>I</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8C5A08">
              <w:rPr>
                <w:webHidden/>
              </w:rPr>
              <w:t>II</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1</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8C5A08">
              <w:rPr>
                <w:webHidden/>
              </w:rPr>
              <w:t>1</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8C5A08">
              <w:rPr>
                <w:webHidden/>
              </w:rPr>
              <w:t>1</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8C5A08">
              <w:rPr>
                <w:webHidden/>
              </w:rPr>
              <w:t>2</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8C5A08">
              <w:rPr>
                <w:webHidden/>
              </w:rPr>
              <w:t>4</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8C5A08">
              <w:rPr>
                <w:webHidden/>
              </w:rPr>
              <w:t>5</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8C5A08">
              <w:rPr>
                <w:webHidden/>
              </w:rPr>
              <w:t>6</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2</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8C5A08">
              <w:rPr>
                <w:webHidden/>
              </w:rPr>
              <w:t>7</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8C5A08">
              <w:rPr>
                <w:webHidden/>
              </w:rPr>
              <w:t>7</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8C5A08">
              <w:rPr>
                <w:webHidden/>
              </w:rPr>
              <w:t>7</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8C5A08">
              <w:rPr>
                <w:webHidden/>
              </w:rPr>
              <w:t>10</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8C5A08">
              <w:rPr>
                <w:webHidden/>
              </w:rPr>
              <w:t>11</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8C5A08">
              <w:rPr>
                <w:webHidden/>
              </w:rPr>
              <w:t>12</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8C5A08">
              <w:rPr>
                <w:webHidden/>
              </w:rPr>
              <w:t>13</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8C5A08">
              <w:rPr>
                <w:webHidden/>
              </w:rPr>
              <w:t>14</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8C5A08">
              <w:rPr>
                <w:webHidden/>
              </w:rPr>
              <w:t>15</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8C5A08">
              <w:rPr>
                <w:webHidden/>
              </w:rPr>
              <w:t>16</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3</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8C5A08">
              <w:rPr>
                <w:webHidden/>
              </w:rPr>
              <w:t>17</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8C5A08">
              <w:rPr>
                <w:webHidden/>
              </w:rPr>
              <w:t>17</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8C5A08">
              <w:rPr>
                <w:webHidden/>
              </w:rPr>
              <w:t>17</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8C5A08">
              <w:rPr>
                <w:webHidden/>
              </w:rPr>
              <w:t>18</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8C5A08">
              <w:rPr>
                <w:webHidden/>
              </w:rPr>
              <w:t>20</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8C5A08">
              <w:rPr>
                <w:webHidden/>
              </w:rPr>
              <w:t>21</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8C5A08">
              <w:rPr>
                <w:webHidden/>
              </w:rPr>
              <w:t>22</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8C5A08">
              <w:rPr>
                <w:webHidden/>
              </w:rPr>
              <w:t>24</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8C5A08">
              <w:rPr>
                <w:webHidden/>
              </w:rPr>
              <w:t>24</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8C5A08">
              <w:rPr>
                <w:webHidden/>
              </w:rPr>
              <w:t>24</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8C5A08">
              <w:rPr>
                <w:webHidden/>
              </w:rPr>
              <w:t>25</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8C5A08">
              <w:rPr>
                <w:webHidden/>
              </w:rPr>
              <w:t>32</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4</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8C5A08">
              <w:rPr>
                <w:webHidden/>
              </w:rPr>
              <w:t>33</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8C5A08">
              <w:rPr>
                <w:webHidden/>
              </w:rPr>
              <w:t>33</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8C5A08">
              <w:rPr>
                <w:webHidden/>
              </w:rPr>
              <w:t>33</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8C5A08">
              <w:rPr>
                <w:webHidden/>
              </w:rPr>
              <w:t>34</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8C5A08">
              <w:rPr>
                <w:webHidden/>
              </w:rPr>
              <w:t>35</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8C5A08">
              <w:rPr>
                <w:webHidden/>
              </w:rPr>
              <w:t>39</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8C5A08">
              <w:rPr>
                <w:webHidden/>
              </w:rPr>
              <w:t>39</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8C5A08">
              <w:rPr>
                <w:webHidden/>
              </w:rPr>
              <w:t>39</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8C5A08">
              <w:rPr>
                <w:webHidden/>
              </w:rPr>
              <w:t>39</w:t>
            </w:r>
            <w:r>
              <w:rPr>
                <w:webHidden/>
              </w:rPr>
              <w:fldChar w:fldCharType="end"/>
            </w:r>
          </w:hyperlink>
        </w:p>
        <w:p w:rsidR="00323C72" w:rsidRDefault="00601A95">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8C5A08">
              <w:rPr>
                <w:webHidden/>
              </w:rPr>
              <w:t>40</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8C5A08">
              <w:rPr>
                <w:webHidden/>
              </w:rPr>
              <w:t>41</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5</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8C5A08">
              <w:rPr>
                <w:webHidden/>
              </w:rPr>
              <w:t>42</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8C5A08">
              <w:rPr>
                <w:webHidden/>
              </w:rPr>
              <w:t>42</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8C5A08">
              <w:rPr>
                <w:webHidden/>
              </w:rPr>
              <w:t>42</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8C5A08">
              <w:rPr>
                <w:webHidden/>
              </w:rPr>
              <w:t>43</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8C5A08">
              <w:rPr>
                <w:webHidden/>
              </w:rPr>
              <w:t>45</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8C5A08">
              <w:rPr>
                <w:webHidden/>
              </w:rPr>
              <w:t>48</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8C5A08">
              <w:rPr>
                <w:webHidden/>
              </w:rPr>
              <w:t>49</w:t>
            </w:r>
            <w:r>
              <w:rPr>
                <w:webHidden/>
              </w:rPr>
              <w:fldChar w:fldCharType="end"/>
            </w:r>
          </w:hyperlink>
        </w:p>
        <w:p w:rsidR="00323C72" w:rsidRDefault="00601A95"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8C5A08">
              <w:rPr>
                <w:webHidden/>
              </w:rPr>
              <w:t>51</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8C5A08">
              <w:rPr>
                <w:webHidden/>
              </w:rPr>
              <w:t>52</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8C5A08">
              <w:rPr>
                <w:webHidden/>
              </w:rPr>
              <w:t>54</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8C5A08">
              <w:rPr>
                <w:webHidden/>
              </w:rPr>
              <w:t>58</w:t>
            </w:r>
            <w:r>
              <w:rPr>
                <w:webHidden/>
              </w:rPr>
              <w:fldChar w:fldCharType="end"/>
            </w:r>
          </w:hyperlink>
        </w:p>
        <w:p w:rsidR="00323C72" w:rsidRDefault="00601A95">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8C5A08">
              <w:rPr>
                <w:webHidden/>
              </w:rPr>
              <w:t>59</w:t>
            </w:r>
            <w:r>
              <w:rPr>
                <w:webHidden/>
              </w:rPr>
              <w:fldChar w:fldCharType="end"/>
            </w:r>
          </w:hyperlink>
        </w:p>
        <w:p w:rsidR="006549A6" w:rsidRDefault="00601A95">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601A95">
        <w:fldChar w:fldCharType="begin"/>
      </w:r>
      <w:r w:rsidR="004636AE">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 Coimbatore, India&lt;/secondary-title&gt;&lt;/titles&gt;&lt;pages&gt;1603-1608&lt;/pages&gt;&lt;dates&gt;&lt;year&gt;2015&lt;/year&gt;&lt;/dates&gt;&lt;publisher&gt;Piscataway: IEEE&lt;/publisher&gt;&lt;urls&gt;&lt;/urls&gt;&lt;/record&gt;&lt;/Cite&gt;&lt;/EndNote&gt;</w:instrText>
      </w:r>
      <w:r w:rsidR="00601A95">
        <w:fldChar w:fldCharType="separate"/>
      </w:r>
      <w:r w:rsidR="004636AE" w:rsidRPr="004636AE">
        <w:rPr>
          <w:noProof/>
          <w:vertAlign w:val="superscript"/>
        </w:rPr>
        <w:t>[</w:t>
      </w:r>
      <w:hyperlink w:anchor="_ENREF_1" w:tooltip="Nagarnaik, 2015 #1" w:history="1">
        <w:r w:rsidR="004636AE" w:rsidRPr="004636AE">
          <w:rPr>
            <w:noProof/>
            <w:vertAlign w:val="superscript"/>
          </w:rPr>
          <w:t>1</w:t>
        </w:r>
      </w:hyperlink>
      <w:r w:rsidR="004636AE" w:rsidRPr="004636AE">
        <w:rPr>
          <w:noProof/>
          <w:vertAlign w:val="superscript"/>
        </w:rPr>
        <w:t>]</w:t>
      </w:r>
      <w:r w:rsidR="00601A95">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601A95">
        <w:fldChar w:fldCharType="begin"/>
      </w:r>
      <w:r w:rsidR="004636AE">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601A95">
        <w:fldChar w:fldCharType="separate"/>
      </w:r>
      <w:r w:rsidR="004636AE" w:rsidRPr="004636AE">
        <w:rPr>
          <w:noProof/>
          <w:vertAlign w:val="superscript"/>
        </w:rPr>
        <w:t>[</w:t>
      </w:r>
      <w:hyperlink w:anchor="_ENREF_2" w:tooltip="Lecun, 2015 #2" w:history="1">
        <w:r w:rsidR="004636AE" w:rsidRPr="004636AE">
          <w:rPr>
            <w:noProof/>
            <w:vertAlign w:val="superscript"/>
          </w:rPr>
          <w:t>2</w:t>
        </w:r>
      </w:hyperlink>
      <w:r w:rsidR="004636AE" w:rsidRPr="004636AE">
        <w:rPr>
          <w:noProof/>
          <w:vertAlign w:val="superscript"/>
        </w:rPr>
        <w:t>]</w:t>
      </w:r>
      <w:r w:rsidR="00601A95">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601A95">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601A95">
        <w:fldChar w:fldCharType="separate"/>
      </w:r>
      <w:r w:rsidR="004636AE" w:rsidRPr="004636AE">
        <w:rPr>
          <w:noProof/>
          <w:vertAlign w:val="superscript"/>
        </w:rPr>
        <w:t>[</w:t>
      </w:r>
      <w:hyperlink w:anchor="_ENREF_3" w:tooltip="Vincent, 2008 #3" w:history="1">
        <w:r w:rsidR="004636AE" w:rsidRPr="004636AE">
          <w:rPr>
            <w:noProof/>
            <w:vertAlign w:val="superscript"/>
          </w:rPr>
          <w:t>3</w:t>
        </w:r>
      </w:hyperlink>
      <w:r w:rsidR="004636AE" w:rsidRPr="004636AE">
        <w:rPr>
          <w:noProof/>
          <w:vertAlign w:val="superscript"/>
        </w:rPr>
        <w:t>]</w:t>
      </w:r>
      <w:r w:rsidR="00601A95">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601A95">
        <w:fldChar w:fldCharType="begin"/>
      </w:r>
      <w:r w:rsidR="004636AE">
        <w:rPr>
          <w:rFonts w:hint="eastAsia"/>
        </w:rPr>
        <w:instrText xml:space="preserve"> ADDIN EN.CITE &lt;EndNote&gt;&lt;Cite&gt;&lt;Author&gt;</w:instrText>
      </w:r>
      <w:r w:rsidR="004636AE">
        <w:rPr>
          <w:rFonts w:hint="eastAsia"/>
        </w:rPr>
        <w:instrText>许海玲</w:instrText>
      </w:r>
      <w:r w:rsidR="004636AE">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4636AE">
        <w:rPr>
          <w:rFonts w:hint="eastAsia"/>
        </w:rPr>
        <w:instrText>许海玲</w:instrText>
      </w:r>
      <w:r w:rsidR="004636AE">
        <w:rPr>
          <w:rFonts w:hint="eastAsia"/>
        </w:rPr>
        <w:instrText>&lt;/author&gt;&lt;author&gt;</w:instrText>
      </w:r>
      <w:r w:rsidR="004636AE">
        <w:rPr>
          <w:rFonts w:hint="eastAsia"/>
        </w:rPr>
        <w:instrText>吴潇</w:instrText>
      </w:r>
      <w:r w:rsidR="004636AE">
        <w:rPr>
          <w:rFonts w:hint="eastAsia"/>
        </w:rPr>
        <w:instrText>&lt;/author&gt;&lt;author&gt;</w:instrText>
      </w:r>
      <w:r w:rsidR="004636AE">
        <w:rPr>
          <w:rFonts w:hint="eastAsia"/>
        </w:rPr>
        <w:instrText>李晓东</w:instrText>
      </w:r>
      <w:r w:rsidR="004636AE">
        <w:rPr>
          <w:rFonts w:hint="eastAsia"/>
        </w:rPr>
        <w:instrText>&lt;/author&gt;&lt;author&gt;</w:instrText>
      </w:r>
      <w:r w:rsidR="004636AE">
        <w:rPr>
          <w:rFonts w:hint="eastAsia"/>
        </w:rPr>
        <w:instrText>阎保平</w:instrText>
      </w:r>
      <w:r w:rsidR="004636AE">
        <w:rPr>
          <w:rFonts w:hint="eastAsia"/>
        </w:rPr>
        <w:instrText>&lt;/author&gt;&lt;/authors&gt;&lt;/contributors&gt;&lt;titles&gt;&lt;title&gt;</w:instrText>
      </w:r>
      <w:r w:rsidR="004636AE">
        <w:rPr>
          <w:rFonts w:hint="eastAsia"/>
        </w:rPr>
        <w:instrText>互联网推荐系统比较研究</w:instrText>
      </w:r>
      <w:r w:rsidR="004636AE">
        <w:rPr>
          <w:rFonts w:hint="eastAsia"/>
        </w:rPr>
        <w:instrText>&lt;/title&gt;&lt;secondary-title&gt;</w:instrText>
      </w:r>
      <w:r w:rsidR="004636AE">
        <w:rPr>
          <w:rFonts w:hint="eastAsia"/>
        </w:rPr>
        <w:instrText>软件学报</w:instrText>
      </w:r>
      <w:r w:rsidR="004636AE">
        <w:rPr>
          <w:rFonts w:hint="eastAsia"/>
        </w:rPr>
        <w:instrText>&lt;/secondary-title&gt;&lt;/titles&gt;&lt;periodical&gt;&lt;full-title&gt;</w:instrText>
      </w:r>
      <w:r w:rsidR="004636AE">
        <w:rPr>
          <w:rFonts w:hint="eastAsia"/>
        </w:rPr>
        <w:instrText>软件学报</w:instrText>
      </w:r>
      <w:r w:rsidR="004636AE">
        <w:rPr>
          <w:rFonts w:hint="eastAsia"/>
        </w:rPr>
        <w:instrText>&lt;/full-title&gt;&lt;/periodical&gt;&lt;pages&gt;350-362&lt;/pages&gt;&lt;volume&gt;20&lt;/volume&gt;&lt;number&gt;2&lt;/number&gt;&lt;dates&gt;&lt;year&gt;2009&lt;/year&gt;&lt;/dates&gt;&lt;urls&gt;&lt;/urls&gt;&lt;/record&gt;&lt;/Cite&gt;&lt;/EndNote&gt;</w:instrText>
      </w:r>
      <w:r w:rsidR="00601A95">
        <w:fldChar w:fldCharType="separate"/>
      </w:r>
      <w:r w:rsidR="004636AE" w:rsidRPr="004636AE">
        <w:rPr>
          <w:noProof/>
          <w:vertAlign w:val="superscript"/>
        </w:rPr>
        <w:t>[</w:t>
      </w:r>
      <w:hyperlink w:anchor="_ENREF_4" w:tooltip="许海玲, 2009 #5" w:history="1">
        <w:r w:rsidR="004636AE" w:rsidRPr="004636AE">
          <w:rPr>
            <w:noProof/>
            <w:vertAlign w:val="superscript"/>
          </w:rPr>
          <w:t>4</w:t>
        </w:r>
      </w:hyperlink>
      <w:r w:rsidR="004636AE" w:rsidRPr="004636AE">
        <w:rPr>
          <w:noProof/>
          <w:vertAlign w:val="superscript"/>
        </w:rPr>
        <w:t>]</w:t>
      </w:r>
      <w:r w:rsidR="00601A95">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601A95">
        <w:fldChar w:fldCharType="begin"/>
      </w:r>
      <w:r w:rsidR="004636AE">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name="Journal Article"&gt;17&lt;/ref-type&gt;&lt;contributors&gt;&lt;authors&gt;&lt;author&gt;Schafer,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Web&lt;/secondary-title&gt;&lt;/titles&gt;&lt;pages&gt;291-324&lt;/pages&gt;&lt;dates&gt;&lt;year&gt;2007&lt;/year&gt;&lt;/dates&gt;&lt;publisher&gt;Piscataway: IEEE&lt;/publisher&gt;&lt;urls&gt;&lt;/urls&gt;&lt;/record&gt;&lt;/Cite&gt;&lt;/EndNote&gt;</w:instrText>
      </w:r>
      <w:r w:rsidR="00601A95">
        <w:fldChar w:fldCharType="separate"/>
      </w:r>
      <w:r w:rsidR="004636AE" w:rsidRPr="004636AE">
        <w:rPr>
          <w:noProof/>
          <w:vertAlign w:val="superscript"/>
        </w:rPr>
        <w:t>[</w:t>
      </w:r>
      <w:hyperlink w:anchor="_ENREF_5" w:tooltip="Schafer, 2007 #6" w:history="1">
        <w:r w:rsidR="004636AE" w:rsidRPr="004636AE">
          <w:rPr>
            <w:noProof/>
            <w:vertAlign w:val="superscript"/>
          </w:rPr>
          <w:t>5</w:t>
        </w:r>
      </w:hyperlink>
      <w:r w:rsidR="004636AE" w:rsidRPr="004636AE">
        <w:rPr>
          <w:noProof/>
          <w:vertAlign w:val="superscript"/>
        </w:rPr>
        <w:t>]</w:t>
      </w:r>
      <w:r w:rsidR="00601A95">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601A95">
        <w:fldChar w:fldCharType="begin"/>
      </w:r>
      <w:r w:rsidR="004636AE">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601A95">
        <w:fldChar w:fldCharType="separate"/>
      </w:r>
      <w:r w:rsidR="004636AE" w:rsidRPr="004636AE">
        <w:rPr>
          <w:noProof/>
          <w:vertAlign w:val="superscript"/>
        </w:rPr>
        <w:t>[</w:t>
      </w:r>
      <w:hyperlink w:anchor="_ENREF_6" w:tooltip="Ekstrand, 2007 #7" w:history="1">
        <w:r w:rsidR="004636AE" w:rsidRPr="004636AE">
          <w:rPr>
            <w:noProof/>
            <w:vertAlign w:val="superscript"/>
          </w:rPr>
          <w:t>6</w:t>
        </w:r>
      </w:hyperlink>
      <w:r w:rsidR="004636AE" w:rsidRPr="004636AE">
        <w:rPr>
          <w:noProof/>
          <w:vertAlign w:val="superscript"/>
        </w:rPr>
        <w:t>]</w:t>
      </w:r>
      <w:r w:rsidR="00601A95">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601A95">
        <w:fldChar w:fldCharType="begin"/>
      </w:r>
      <w:r w:rsidR="004636AE">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  Washington, DC, USA.&lt;/secondary-title&gt;&lt;/titles&gt;&lt;pages&gt;720-727&lt;/pages&gt;&lt;dates&gt;&lt;year&gt;2003&lt;/year&gt;&lt;/dates&gt;&lt;publisher&gt;Piscataway: IEEE&lt;/publisher&gt;&lt;urls&gt;&lt;/urls&gt;&lt;/record&gt;&lt;/Cite&gt;&lt;/EndNote&gt;</w:instrText>
      </w:r>
      <w:r w:rsidR="00601A95">
        <w:fldChar w:fldCharType="separate"/>
      </w:r>
      <w:r w:rsidR="004636AE" w:rsidRPr="004636AE">
        <w:rPr>
          <w:noProof/>
          <w:vertAlign w:val="superscript"/>
        </w:rPr>
        <w:t>[</w:t>
      </w:r>
      <w:hyperlink w:anchor="_ENREF_7" w:tooltip="Srebro, 2003 #8" w:history="1">
        <w:r w:rsidR="004636AE" w:rsidRPr="004636AE">
          <w:rPr>
            <w:noProof/>
            <w:vertAlign w:val="superscript"/>
          </w:rPr>
          <w:t>7</w:t>
        </w:r>
      </w:hyperlink>
      <w:r w:rsidR="004636AE" w:rsidRPr="004636AE">
        <w:rPr>
          <w:noProof/>
          <w:vertAlign w:val="superscript"/>
        </w:rPr>
        <w:t>]</w:t>
      </w:r>
      <w:r w:rsidR="00601A95">
        <w:fldChar w:fldCharType="end"/>
      </w:r>
      <w:r>
        <w:rPr>
          <w:rFonts w:hint="eastAsia"/>
        </w:rPr>
        <w:t>、基于非负矩阵的矩阵分解方法</w:t>
      </w:r>
      <w:r w:rsidR="00601A95">
        <w:fldChar w:fldCharType="begin"/>
      </w:r>
      <w:r w:rsidR="004636AE">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July&lt;/secondary-title&gt;&lt;/titles&gt;&lt;pages&gt;2052-2057&lt;/pages&gt;&lt;dates&gt;&lt;year&gt;2009&lt;/year&gt;&lt;/dates&gt;&lt;publisher&gt;palo alto: AAAI&lt;/publisher&gt;&lt;urls&gt;&lt;/urls&gt;&lt;/record&gt;&lt;/Cite&gt;&lt;/EndNote&gt;</w:instrText>
      </w:r>
      <w:r w:rsidR="00601A95">
        <w:fldChar w:fldCharType="separate"/>
      </w:r>
      <w:r w:rsidR="004636AE" w:rsidRPr="004636AE">
        <w:rPr>
          <w:noProof/>
          <w:vertAlign w:val="superscript"/>
        </w:rPr>
        <w:t>[</w:t>
      </w:r>
      <w:hyperlink w:anchor="_ENREF_8" w:tooltip="Li, 2009 #9" w:history="1">
        <w:r w:rsidR="004636AE" w:rsidRPr="004636AE">
          <w:rPr>
            <w:noProof/>
            <w:vertAlign w:val="superscript"/>
          </w:rPr>
          <w:t>8</w:t>
        </w:r>
      </w:hyperlink>
      <w:r w:rsidR="004636AE" w:rsidRPr="004636AE">
        <w:rPr>
          <w:noProof/>
          <w:vertAlign w:val="superscript"/>
        </w:rPr>
        <w:t>]</w:t>
      </w:r>
      <w:r w:rsidR="00601A95">
        <w:fldChar w:fldCharType="end"/>
      </w:r>
      <w:r>
        <w:rPr>
          <w:rFonts w:hint="eastAsia"/>
        </w:rPr>
        <w:t>，和基于矩阵局部性的矩阵分解方法</w:t>
      </w:r>
      <w:r w:rsidR="00601A95">
        <w:fldChar w:fldCharType="begin"/>
      </w:r>
      <w:r w:rsidR="004636AE">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  Atlanta, GA, USA, &lt;/secondary-title&gt;&lt;/titles&gt;&lt;pages&gt;82-90&lt;/pages&gt;&lt;dates&gt;&lt;year&gt;2013&lt;/year&gt;&lt;/dates&gt;&lt;publisher&gt;Piscataway: IEEE&lt;/publisher&gt;&lt;urls&gt;&lt;/urls&gt;&lt;/record&gt;&lt;/Cite&gt;&lt;/EndNote&gt;</w:instrText>
      </w:r>
      <w:r w:rsidR="00601A95">
        <w:fldChar w:fldCharType="separate"/>
      </w:r>
      <w:r w:rsidR="004636AE" w:rsidRPr="004636AE">
        <w:rPr>
          <w:noProof/>
          <w:vertAlign w:val="superscript"/>
        </w:rPr>
        <w:t>[</w:t>
      </w:r>
      <w:hyperlink w:anchor="_ENREF_9" w:tooltip="Lee, 2013 #10" w:history="1">
        <w:r w:rsidR="004636AE" w:rsidRPr="004636AE">
          <w:rPr>
            <w:noProof/>
            <w:vertAlign w:val="superscript"/>
          </w:rPr>
          <w:t>9</w:t>
        </w:r>
      </w:hyperlink>
      <w:r w:rsidR="004636AE" w:rsidRPr="004636AE">
        <w:rPr>
          <w:noProof/>
          <w:vertAlign w:val="superscript"/>
        </w:rPr>
        <w:t>]</w:t>
      </w:r>
      <w:r w:rsidR="00601A95">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601A95" w:rsidRPr="006D3DD1">
        <w:fldChar w:fldCharType="begin"/>
      </w:r>
      <w:r w:rsidR="004636AE">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October&lt;/secondary-title&gt;&lt;/titles&gt;&lt;pages&gt;931-940&lt;/pages&gt;&lt;dates&gt;&lt;year&gt;2008&lt;/year&gt;&lt;/dates&gt;&lt;publisher&gt;New York: ACM&lt;/publisher&gt;&lt;urls&gt;&lt;/urls&gt;&lt;/record&gt;&lt;/Cite&gt;&lt;/EndNote&gt;</w:instrText>
      </w:r>
      <w:r w:rsidR="00601A95" w:rsidRPr="006D3DD1">
        <w:fldChar w:fldCharType="separate"/>
      </w:r>
      <w:r w:rsidR="004636AE" w:rsidRPr="004636AE">
        <w:rPr>
          <w:noProof/>
          <w:vertAlign w:val="superscript"/>
        </w:rPr>
        <w:t>[</w:t>
      </w:r>
      <w:hyperlink w:anchor="_ENREF_10" w:tooltip="Ma, 2008 #13" w:history="1">
        <w:r w:rsidR="004636AE" w:rsidRPr="004636AE">
          <w:rPr>
            <w:noProof/>
            <w:vertAlign w:val="superscript"/>
          </w:rPr>
          <w:t>10</w:t>
        </w:r>
      </w:hyperlink>
      <w:r w:rsidR="004636AE" w:rsidRPr="004636AE">
        <w:rPr>
          <w:noProof/>
          <w:vertAlign w:val="superscript"/>
        </w:rPr>
        <w:t>]</w:t>
      </w:r>
      <w:r w:rsidR="00601A95"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601A95" w:rsidRPr="006D3DD1">
        <w:fldChar w:fldCharType="begin"/>
      </w:r>
      <w:r w:rsidR="004636AE">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February&lt;/secondary-title&gt;&lt;/titles&gt;&lt;pages&gt;287-296&lt;/pages&gt;&lt;dates&gt;&lt;year&gt;2011&lt;/year&gt;&lt;/dates&gt;&lt;publisher&gt;Piscataway: IEEE&lt;/publisher&gt;&lt;urls&gt;&lt;/urls&gt;&lt;/record&gt;&lt;/Cite&gt;&lt;/EndNote&gt;</w:instrText>
      </w:r>
      <w:r w:rsidR="00601A95" w:rsidRPr="006D3DD1">
        <w:fldChar w:fldCharType="separate"/>
      </w:r>
      <w:r w:rsidR="004636AE" w:rsidRPr="004636AE">
        <w:rPr>
          <w:noProof/>
          <w:vertAlign w:val="superscript"/>
        </w:rPr>
        <w:t>[</w:t>
      </w:r>
      <w:hyperlink w:anchor="_ENREF_11" w:tooltip="Ma, 2011 #14" w:history="1">
        <w:r w:rsidR="004636AE" w:rsidRPr="004636AE">
          <w:rPr>
            <w:noProof/>
            <w:vertAlign w:val="superscript"/>
          </w:rPr>
          <w:t>11</w:t>
        </w:r>
      </w:hyperlink>
      <w:r w:rsidR="004636AE" w:rsidRPr="004636AE">
        <w:rPr>
          <w:noProof/>
          <w:vertAlign w:val="superscript"/>
        </w:rPr>
        <w:t>]</w:t>
      </w:r>
      <w:r w:rsidR="00601A95"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601A95">
        <w:fldChar w:fldCharType="begin"/>
      </w:r>
      <w:r w:rsidR="004636AE">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Systems&lt;/full-title&gt;&lt;/periodical&gt;&lt;pages&gt;2643-2651&lt;/pages&gt;&lt;volume&gt;26&lt;/volume&gt;&lt;number&gt;6&lt;/number&gt;&lt;dates&gt;&lt;year&gt;2013&lt;/year&gt;&lt;/dates&gt;&lt;urls&gt;&lt;/urls&gt;&lt;/record&gt;&lt;/Cite&gt;&lt;/EndNote&gt;</w:instrText>
      </w:r>
      <w:r w:rsidR="00601A95">
        <w:fldChar w:fldCharType="separate"/>
      </w:r>
      <w:r w:rsidR="004636AE" w:rsidRPr="004636AE">
        <w:rPr>
          <w:noProof/>
          <w:vertAlign w:val="superscript"/>
        </w:rPr>
        <w:t>[</w:t>
      </w:r>
      <w:hyperlink w:anchor="_ENREF_12" w:tooltip="Oord, 2013 #18" w:history="1">
        <w:r w:rsidR="004636AE" w:rsidRPr="004636AE">
          <w:rPr>
            <w:noProof/>
            <w:vertAlign w:val="superscript"/>
          </w:rPr>
          <w:t>12</w:t>
        </w:r>
      </w:hyperlink>
      <w:r w:rsidR="004636AE" w:rsidRPr="004636AE">
        <w:rPr>
          <w:noProof/>
          <w:vertAlign w:val="superscript"/>
        </w:rPr>
        <w:t>]</w:t>
      </w:r>
      <w:r w:rsidR="00601A95">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601A95">
        <w:fldChar w:fldCharType="begin"/>
      </w:r>
      <w:r w:rsidR="004636AE">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Science&lt;/full-title&gt;&lt;/periodical&gt;&lt;pages&gt;&lt;style face="normal" font="default" size="100%"&gt;1&lt;/style&gt;&lt;style face="normal" font="default" charset="134" size="100%"&gt;-7&lt;/style&gt;&lt;/pages&gt;&lt;volume&gt;20&lt;/volume&gt;&lt;number&gt;7&lt;/number&gt;&lt;dates&gt;&lt;year&gt;2015&lt;/year&gt;&lt;/dates&gt;&lt;urls&gt;&lt;/urls&gt;&lt;/record&gt;&lt;/Cite&gt;&lt;/EndNote&gt;</w:instrText>
      </w:r>
      <w:r w:rsidR="00601A95">
        <w:fldChar w:fldCharType="separate"/>
      </w:r>
      <w:r w:rsidR="004636AE" w:rsidRPr="004636AE">
        <w:rPr>
          <w:noProof/>
          <w:vertAlign w:val="superscript"/>
        </w:rPr>
        <w:t>[</w:t>
      </w:r>
      <w:hyperlink w:anchor="_ENREF_13" w:tooltip="Zhang, 2015 #15" w:history="1">
        <w:r w:rsidR="004636AE" w:rsidRPr="004636AE">
          <w:rPr>
            <w:noProof/>
            <w:vertAlign w:val="superscript"/>
          </w:rPr>
          <w:t>13</w:t>
        </w:r>
      </w:hyperlink>
      <w:r w:rsidR="004636AE" w:rsidRPr="004636AE">
        <w:rPr>
          <w:noProof/>
          <w:vertAlign w:val="superscript"/>
        </w:rPr>
        <w:t>]</w:t>
      </w:r>
      <w:r w:rsidR="00601A95">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601A95">
        <w:fldChar w:fldCharType="begin"/>
      </w:r>
      <w:r w:rsidR="004636AE">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 Melbourne, Australia&lt;/secondary-title&gt;&lt;/titles&gt;&lt;pages&gt;1863-1866&lt;/pages&gt;&lt;dates&gt;&lt;year&gt;2015&lt;/year&gt;&lt;/dates&gt;&lt;publisher&gt;New York: ACM&lt;/publisher&gt;&lt;urls&gt;&lt;/urls&gt;&lt;/record&gt;&lt;/Cite&gt;&lt;/EndNote&gt;</w:instrText>
      </w:r>
      <w:r w:rsidR="00601A95">
        <w:fldChar w:fldCharType="separate"/>
      </w:r>
      <w:r w:rsidR="004636AE" w:rsidRPr="004636AE">
        <w:rPr>
          <w:noProof/>
          <w:vertAlign w:val="superscript"/>
        </w:rPr>
        <w:t>[</w:t>
      </w:r>
      <w:hyperlink w:anchor="_ENREF_14" w:tooltip="Liang, 2015 #17" w:history="1">
        <w:r w:rsidR="004636AE" w:rsidRPr="004636AE">
          <w:rPr>
            <w:noProof/>
            <w:vertAlign w:val="superscript"/>
          </w:rPr>
          <w:t>14</w:t>
        </w:r>
      </w:hyperlink>
      <w:r w:rsidR="004636AE" w:rsidRPr="004636AE">
        <w:rPr>
          <w:noProof/>
          <w:vertAlign w:val="superscript"/>
        </w:rPr>
        <w:t>]</w:t>
      </w:r>
      <w:r w:rsidR="00601A95">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601A95">
        <w:fldChar w:fldCharType="begin"/>
      </w:r>
      <w:r w:rsidR="004636AE">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 Corvallis, Oregon, USA&lt;/secondary-title&gt;&lt;/titles&gt;&lt;pages&gt;791-798&lt;/pages&gt;&lt;dates&gt;&lt;year&gt;2007&lt;/year&gt;&lt;/dates&gt;&lt;publisher&gt;Piscataway: IEEE&lt;/publisher&gt;&lt;urls&gt;&lt;/urls&gt;&lt;/record&gt;&lt;/Cite&gt;&lt;/EndNote&gt;</w:instrText>
      </w:r>
      <w:r w:rsidR="00601A95">
        <w:fldChar w:fldCharType="separate"/>
      </w:r>
      <w:r w:rsidR="004636AE" w:rsidRPr="004636AE">
        <w:rPr>
          <w:noProof/>
          <w:vertAlign w:val="superscript"/>
        </w:rPr>
        <w:t>[</w:t>
      </w:r>
      <w:hyperlink w:anchor="_ENREF_15" w:tooltip="Salakhutdinov, 2007 #11" w:history="1">
        <w:r w:rsidR="004636AE" w:rsidRPr="004636AE">
          <w:rPr>
            <w:noProof/>
            <w:vertAlign w:val="superscript"/>
          </w:rPr>
          <w:t>15</w:t>
        </w:r>
      </w:hyperlink>
      <w:r w:rsidR="004636AE" w:rsidRPr="004636AE">
        <w:rPr>
          <w:noProof/>
          <w:vertAlign w:val="superscript"/>
        </w:rPr>
        <w:t>]</w:t>
      </w:r>
      <w:r w:rsidR="00601A95">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601A95">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601A95">
        <w:fldChar w:fldCharType="separate"/>
      </w:r>
      <w:r w:rsidR="004636AE" w:rsidRPr="004636AE">
        <w:rPr>
          <w:noProof/>
          <w:vertAlign w:val="superscript"/>
        </w:rPr>
        <w:t>[</w:t>
      </w:r>
      <w:hyperlink w:anchor="_ENREF_16" w:tooltip="Wang, 2015 #12" w:history="1">
        <w:r w:rsidR="004636AE" w:rsidRPr="004636AE">
          <w:rPr>
            <w:noProof/>
            <w:vertAlign w:val="superscript"/>
          </w:rPr>
          <w:t>16</w:t>
        </w:r>
      </w:hyperlink>
      <w:r w:rsidR="004636AE" w:rsidRPr="004636AE">
        <w:rPr>
          <w:noProof/>
          <w:vertAlign w:val="superscript"/>
        </w:rPr>
        <w:t>]</w:t>
      </w:r>
      <w:r w:rsidR="00601A95">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601A95">
        <w:fldChar w:fldCharType="begin"/>
      </w:r>
      <w:r w:rsidR="004636AE">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Learning&lt;/title&gt;&lt;secondary-title&gt;Proceedings of the 22nd ACM international conference on Multimedia, Orlando, Florida, USA&lt;/secondary-title&gt;&lt;/titles&gt;&lt;pages&gt;627-636&lt;/pages&gt;&lt;dates&gt;&lt;year&gt;2014&lt;/year&gt;&lt;/dates&gt;&lt;publisher&gt;New York: ACM&lt;/publisher&gt;&lt;urls&gt;&lt;/urls&gt;&lt;/record&gt;&lt;/Cite&gt;&lt;Cite&gt;&lt;Author&gt;Hamel&lt;/Author&gt;&lt;Year&gt;2010&lt;/Year&gt;&lt;RecNum&gt;22&lt;/RecNum&gt;&lt;record&gt;&lt;rec-number&gt;22&lt;/rec-number&gt;&lt;foreign-keys&gt;&lt;key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&amp;#xD;Ismir 2010, Utrecht, Netherlands, August&lt;/secondary-title&gt;&lt;/titles&gt;&lt;pages&gt;339-344&lt;/pages&gt;&lt;dates&gt;&lt;year&gt;2010&lt;/year&gt;&lt;/dates&gt;&lt;publisher&gt;Utrecht: Ismir 2010&lt;/publisher&gt;&lt;urls&gt;&lt;/urls&gt;&lt;/record&gt;&lt;/Cite&gt;&lt;/EndNote&gt;</w:instrText>
      </w:r>
      <w:r w:rsidR="00601A95">
        <w:fldChar w:fldCharType="separate"/>
      </w:r>
      <w:r w:rsidR="004636AE" w:rsidRPr="004636AE">
        <w:rPr>
          <w:noProof/>
          <w:vertAlign w:val="superscript"/>
        </w:rPr>
        <w:t>[</w:t>
      </w:r>
      <w:hyperlink w:anchor="_ENREF_17" w:tooltip="Wang, 2014 #21" w:history="1">
        <w:r w:rsidR="004636AE" w:rsidRPr="004636AE">
          <w:rPr>
            <w:noProof/>
            <w:vertAlign w:val="superscript"/>
          </w:rPr>
          <w:t>17</w:t>
        </w:r>
      </w:hyperlink>
      <w:r w:rsidR="004636AE" w:rsidRPr="004636AE">
        <w:rPr>
          <w:noProof/>
          <w:vertAlign w:val="superscript"/>
        </w:rPr>
        <w:t xml:space="preserve">, </w:t>
      </w:r>
      <w:hyperlink w:anchor="_ENREF_18" w:tooltip="Hamel, 2010 #22" w:history="1">
        <w:r w:rsidR="004636AE" w:rsidRPr="004636AE">
          <w:rPr>
            <w:noProof/>
            <w:vertAlign w:val="superscript"/>
          </w:rPr>
          <w:t>18</w:t>
        </w:r>
      </w:hyperlink>
      <w:r w:rsidR="004636AE" w:rsidRPr="004636AE">
        <w:rPr>
          <w:noProof/>
          <w:vertAlign w:val="superscript"/>
        </w:rPr>
        <w:t>]</w:t>
      </w:r>
      <w:r w:rsidR="00601A95">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601A95">
        <w:fldChar w:fldCharType="begin"/>
      </w:r>
      <w:r w:rsidR="004636AE">
        <w:instrText xml:space="preserve"> ADDIN EN.CITE &lt;EndNote&gt;&lt;Cite&gt;&lt;Author&gt;!!! INVALID CITATION !!!&lt;/Author&gt;&lt;RecNum&gt;0&lt;/RecNum&gt;&lt;DisplayText&gt;&lt;style face="superscript"&gt;[19]&lt;/style&gt;&lt;/DisplayText&gt;&lt;record&gt;&lt;dates&gt;&lt;year&gt;!!! INVALID CITATION !!!&lt;/year&gt;&lt;/dates&gt;&lt;/record&gt;&lt;/Cite&gt;&lt;/EndNote&gt;</w:instrText>
      </w:r>
      <w:r w:rsidR="00601A95">
        <w:fldChar w:fldCharType="separate"/>
      </w:r>
      <w:r w:rsidR="004636AE" w:rsidRPr="004636AE">
        <w:rPr>
          <w:noProof/>
          <w:vertAlign w:val="superscript"/>
        </w:rPr>
        <w:t>[</w:t>
      </w:r>
      <w:hyperlink w:anchor="_ENREF_19" w:tooltip=", !!! INVALID CITATION !!!" w:history="1">
        <w:r w:rsidR="004636AE" w:rsidRPr="004636AE">
          <w:rPr>
            <w:noProof/>
            <w:vertAlign w:val="superscript"/>
          </w:rPr>
          <w:t>19</w:t>
        </w:r>
      </w:hyperlink>
      <w:r w:rsidR="004636AE" w:rsidRPr="004636AE">
        <w:rPr>
          <w:noProof/>
          <w:vertAlign w:val="superscript"/>
        </w:rPr>
        <w:t>]</w:t>
      </w:r>
      <w:r w:rsidR="00601A95">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601A95">
        <w:fldChar w:fldCharType="begin"/>
      </w:r>
      <w:r w:rsidR="004636AE">
        <w:instrText xml:space="preserve"> ADDIN EN.CITE &lt;EndNote&gt;&lt;Cite&gt;&lt;Author&gt;Ouyang&lt;/Author&gt;&lt;Year&gt;2014&lt;/Year&gt;&lt;RecNum&gt;28&lt;/RecNum&gt;&lt;DisplayText&gt;&lt;style face="superscript"&gt;[20, 21]&lt;/style&gt;&lt;/DisplayText&gt;&lt;record&gt;&lt;rec-number&gt;28&lt;/rec-number&gt;&lt;foreign-keys&gt;&lt;key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Filtering&lt;/title&gt;&lt;/titles&gt;&lt;pages&gt;284-291&lt;/pages&gt;&lt;num-vols&gt;8836 &lt;/num-vols&gt;&lt;dates&gt;&lt;year&gt;2014&lt;/year&gt;&lt;/dates&gt;&lt;pub-location&gt;&lt;style face="normal" font="default" charset="134" size="100%"&gt;Heidelberg&lt;/style&gt;&lt;/pub-location&gt;&lt;publisher&gt;Springer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Filtering&lt;/title&gt;&lt;secondary-title&gt;Proceedings of the 24th International Conference on World Wide Web, Florence, Italy&lt;/secondary-title&gt;&lt;/titles&gt;&lt;pages&gt;111-112&lt;/pages&gt;&lt;dates&gt;&lt;year&gt;2015&lt;/year&gt;&lt;/dates&gt;&lt;publisher&gt;Piscataway: IEEE&lt;/publisher&gt;&lt;urls&gt;&lt;/urls&gt;&lt;/record&gt;&lt;/Cite&gt;&lt;/EndNote&gt;</w:instrText>
      </w:r>
      <w:r w:rsidR="00601A95">
        <w:fldChar w:fldCharType="separate"/>
      </w:r>
      <w:r w:rsidR="004636AE" w:rsidRPr="004636AE">
        <w:rPr>
          <w:noProof/>
          <w:vertAlign w:val="superscript"/>
        </w:rPr>
        <w:t>[</w:t>
      </w:r>
      <w:hyperlink w:anchor="_ENREF_20" w:tooltip="Ouyang, 2014 #28" w:history="1">
        <w:r w:rsidR="004636AE" w:rsidRPr="004636AE">
          <w:rPr>
            <w:noProof/>
            <w:vertAlign w:val="superscript"/>
          </w:rPr>
          <w:t>20</w:t>
        </w:r>
      </w:hyperlink>
      <w:r w:rsidR="004636AE" w:rsidRPr="004636AE">
        <w:rPr>
          <w:noProof/>
          <w:vertAlign w:val="superscript"/>
        </w:rPr>
        <w:t xml:space="preserve">, </w:t>
      </w:r>
      <w:hyperlink w:anchor="_ENREF_21" w:tooltip="Sedhain, 2015 #29" w:history="1">
        <w:r w:rsidR="004636AE" w:rsidRPr="004636AE">
          <w:rPr>
            <w:noProof/>
            <w:vertAlign w:val="superscript"/>
          </w:rPr>
          <w:t>21</w:t>
        </w:r>
      </w:hyperlink>
      <w:r w:rsidR="004636AE" w:rsidRPr="004636AE">
        <w:rPr>
          <w:noProof/>
          <w:vertAlign w:val="superscript"/>
        </w:rPr>
        <w:t>]</w:t>
      </w:r>
      <w:r w:rsidR="00601A95">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601A95">
        <w:fldChar w:fldCharType="begin"/>
      </w:r>
      <w:r w:rsidR="004636AE">
        <w:instrText xml:space="preserve"> ADDIN EN.CITE &lt;EndNote&gt;&lt;Cite&gt;&lt;Author&gt;Nadi&lt;/Author&gt;&lt;Year&gt;2011&lt;/Year&gt;&lt;RecNum&gt;30&lt;/RecNum&gt;&lt;DisplayText&gt;&lt;style face="superscript"&gt;[22]&lt;/style&gt;&lt;/DisplayText&gt;&lt;record&gt;&lt;rec-number&gt;30&lt;/rec-number&gt;&lt;foreign-keys&gt;&lt;key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Processing&lt;/full-title&gt;&lt;/periodical&gt;&lt;pages&gt;&lt;style face="normal" font="default" size="100%"&gt;1&lt;/style&gt;&lt;style face="normal" font="default" charset="134" size="100%"&gt;-7&lt;/style&gt;&lt;/pages&gt;&lt;volume&gt;23&lt;/volume&gt;&lt;number&gt;1&lt;/number&gt;&lt;dates&gt;&lt;year&gt;2011&lt;/year&gt;&lt;/dates&gt;&lt;urls&gt;&lt;/urls&gt;&lt;/record&gt;&lt;/Cite&gt;&lt;/EndNote&gt;</w:instrText>
      </w:r>
      <w:r w:rsidR="00601A95">
        <w:fldChar w:fldCharType="separate"/>
      </w:r>
      <w:r w:rsidR="004636AE" w:rsidRPr="004636AE">
        <w:rPr>
          <w:noProof/>
          <w:vertAlign w:val="superscript"/>
        </w:rPr>
        <w:t>[</w:t>
      </w:r>
      <w:hyperlink w:anchor="_ENREF_22" w:tooltip="Nadi, 2011 #30" w:history="1">
        <w:r w:rsidR="004636AE" w:rsidRPr="004636AE">
          <w:rPr>
            <w:noProof/>
            <w:vertAlign w:val="superscript"/>
          </w:rPr>
          <w:t>22</w:t>
        </w:r>
      </w:hyperlink>
      <w:r w:rsidR="004636AE" w:rsidRPr="004636AE">
        <w:rPr>
          <w:noProof/>
          <w:vertAlign w:val="superscript"/>
        </w:rPr>
        <w:t>]</w:t>
      </w:r>
      <w:r w:rsidR="00601A95">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601A95">
        <w:fldChar w:fldCharType="begin"/>
      </w:r>
      <w:r w:rsidR="004636AE">
        <w:instrText xml:space="preserve"> ADDIN EN.CITE &lt;EndNote&gt;&lt;Cite&gt;&lt;Author&gt;Riecken&lt;/Author&gt;&lt;Year&gt;2000&lt;/Year&gt;&lt;RecNum&gt;31&lt;/RecNum&gt;&lt;DisplayText&gt;&lt;style face="superscript"&gt;[23]&lt;/style&gt;&lt;/DisplayText&gt;&lt;record&gt;&lt;rec-number&gt;31&lt;/rec-number&gt;&lt;foreign-keys&gt;&lt;key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personalization&lt;/title&gt;&lt;secondary-title&gt;Communications of the ACM&lt;/secondary-title&gt;&lt;/titles&gt;&lt;periodical&gt;&lt;full-title&gt;Communications of the ACM&lt;/full-title&gt;&lt;/periodical&gt;&lt;pages&gt;26-28&lt;/pages&gt;&lt;volume&gt;43&lt;/volume&gt;&lt;number&gt;8&lt;/number&gt;&lt;dates&gt;&lt;year&gt;2000&lt;/year&gt;&lt;/dates&gt;&lt;urls&gt;&lt;/urls&gt;&lt;/record&gt;&lt;/Cite&gt;&lt;/EndNote&gt;</w:instrText>
      </w:r>
      <w:r w:rsidR="00601A95">
        <w:fldChar w:fldCharType="separate"/>
      </w:r>
      <w:r w:rsidR="004636AE" w:rsidRPr="004636AE">
        <w:rPr>
          <w:noProof/>
          <w:vertAlign w:val="superscript"/>
        </w:rPr>
        <w:t>[</w:t>
      </w:r>
      <w:hyperlink w:anchor="_ENREF_23" w:tooltip="Riecken, 2000 #31" w:history="1">
        <w:r w:rsidR="004636AE" w:rsidRPr="004636AE">
          <w:rPr>
            <w:noProof/>
            <w:vertAlign w:val="superscript"/>
          </w:rPr>
          <w:t>23</w:t>
        </w:r>
      </w:hyperlink>
      <w:r w:rsidR="004636AE" w:rsidRPr="004636AE">
        <w:rPr>
          <w:noProof/>
          <w:vertAlign w:val="superscript"/>
        </w:rPr>
        <w:t>]</w:t>
      </w:r>
      <w:r w:rsidR="00601A95">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601A95">
        <w:fldChar w:fldCharType="begin"/>
      </w:r>
      <w:r w:rsidR="004636AE">
        <w:instrText xml:space="preserve"> ADDIN EN.CITE &lt;EndNote&gt;&lt;Cite&gt;&lt;Author&gt;Sarwar&lt;/Author&gt;&lt;Year&gt;2000&lt;/Year&gt;&lt;RecNum&gt;33&lt;/RecNum&gt;&lt;DisplayText&gt;&lt;style face="superscript"&gt;[24, 25]&lt;/style&gt;&lt;/DisplayText&gt;&lt;record&gt;&lt;rec-number&gt;33&lt;/rec-number&gt;&lt;foreign-keys&gt;&lt;key app="EN" db-id="d5vv5r20sas0rbed551pe9xszp5xpp0e5ptz"&gt;33&lt;/key&gt;&lt;/foreign-keys&gt;&lt;ref-type name="Conference Proceedings"&gt;10&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e-commerce&lt;/title&gt;&lt;secondary-title&gt;Proceedings of the 2nd ACM conference on Electronic commerce, Minneapolis, MN, USA&lt;/secondary-title&gt;&lt;/titles&gt;&lt;pages&gt;158-167&lt;/pages&gt;&lt;dates&gt;&lt;year&gt;2000&lt;/year&gt;&lt;/dates&gt;&lt;publisher&gt;New York: ACM&lt;/publisher&gt;&lt;urls&gt;&lt;/urls&gt;&lt;/record&gt;&lt;/Cite&gt;&lt;Cite&gt;&lt;Author&gt;Claypool&lt;/Author&gt;&lt;Year&gt;1999&lt;/Year&gt;&lt;RecNum&gt;32&lt;/RecNum&gt;&lt;record&gt;&lt;rec-number&gt;32&lt;/rec-number&gt;&lt;foreign-keys&gt;&lt;key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 CA, USA&lt;/secondary-title&gt;&lt;/titles&gt;&lt;pages&gt;&lt;style face="normal" font="default" size="100%"&gt;1&lt;/style&gt;&lt;style face="normal" font="default" charset="134" size="100%"&gt;-11&lt;/style&gt;&lt;/pages&gt;&lt;volume&gt;60&lt;/volume&gt;&lt;dates&gt;&lt;year&gt;1999&lt;/year&gt;&lt;/dates&gt;&lt;publisher&gt;New York: ACM&lt;/publisher&gt;&lt;urls&gt;&lt;/urls&gt;&lt;/record&gt;&lt;/Cite&gt;&lt;/EndNote&gt;</w:instrText>
      </w:r>
      <w:r w:rsidR="00601A95">
        <w:fldChar w:fldCharType="separate"/>
      </w:r>
      <w:r w:rsidR="004636AE" w:rsidRPr="004636AE">
        <w:rPr>
          <w:noProof/>
          <w:vertAlign w:val="superscript"/>
        </w:rPr>
        <w:t>[</w:t>
      </w:r>
      <w:hyperlink w:anchor="_ENREF_24" w:tooltip="Sarwar, 2000 #33" w:history="1">
        <w:r w:rsidR="004636AE" w:rsidRPr="004636AE">
          <w:rPr>
            <w:noProof/>
            <w:vertAlign w:val="superscript"/>
          </w:rPr>
          <w:t>24</w:t>
        </w:r>
      </w:hyperlink>
      <w:r w:rsidR="004636AE" w:rsidRPr="004636AE">
        <w:rPr>
          <w:noProof/>
          <w:vertAlign w:val="superscript"/>
        </w:rPr>
        <w:t xml:space="preserve">, </w:t>
      </w:r>
      <w:hyperlink w:anchor="_ENREF_25" w:tooltip="Claypool, 1999 #32" w:history="1">
        <w:r w:rsidR="004636AE" w:rsidRPr="004636AE">
          <w:rPr>
            <w:noProof/>
            <w:vertAlign w:val="superscript"/>
          </w:rPr>
          <w:t>25</w:t>
        </w:r>
      </w:hyperlink>
      <w:r w:rsidR="004636AE" w:rsidRPr="004636AE">
        <w:rPr>
          <w:noProof/>
          <w:vertAlign w:val="superscript"/>
        </w:rPr>
        <w:t>]</w:t>
      </w:r>
      <w:r w:rsidR="00601A95">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601A95">
        <w:fldChar w:fldCharType="begin"/>
      </w:r>
      <w:r w:rsidR="004636AE">
        <w:instrText xml:space="preserve"> ADDIN EN.CITE &lt;EndNote&gt;&lt;Cite&gt;&lt;Author&gt;TomM.Mitchell&lt;/Author&gt;&lt;Year&gt;2003&lt;/Year&gt;&lt;RecNum&gt;34&lt;/RecNum&gt;&lt;DisplayText&gt;&lt;style face="superscript"&gt;[26]&lt;/style&gt;&lt;/DisplayText&gt;&lt;record&gt;&lt;rec-number&gt;34&lt;/rec-number&gt;&lt;foreign-keys&gt;&lt;key app="EN" db-id="d5vv5r20sas0rbed551pe9xs</w:instrText>
      </w:r>
      <w:r w:rsidR="004636AE">
        <w:rPr>
          <w:rFonts w:hint="eastAsia"/>
        </w:rPr>
        <w:instrText>zp5xpp0e5ptz"&gt;34&lt;/key&gt;&lt;/foreign-keys&gt;&lt;ref-type name="Book"&gt;6&lt;/ref-type&gt;&lt;contributors&gt;&lt;authors&gt;&lt;author&gt;TomM.Mitchell&lt;/author&gt;&lt;author&gt;&lt;style face="normal" font="default" charset="134" size="100%"&gt;</w:instrText>
      </w:r>
      <w:r w:rsidR="004636AE">
        <w:rPr>
          <w:rFonts w:hint="eastAsia"/>
        </w:rPr>
        <w:instrText>曾华军</w:instrText>
      </w:r>
      <w:r w:rsidR="004636AE">
        <w:rPr>
          <w:rFonts w:hint="eastAsia"/>
        </w:rPr>
        <w:instrText>&lt;/style&gt;&lt;/author&gt;&lt;author&gt;&lt;style face="normal" font="default" charset="134" size="100%"&gt;</w:instrText>
      </w:r>
      <w:r w:rsidR="004636AE">
        <w:rPr>
          <w:rFonts w:hint="eastAsia"/>
        </w:rPr>
        <w:instrText>张银奎</w:instrText>
      </w:r>
      <w:r w:rsidR="004636AE">
        <w:rPr>
          <w:rFonts w:hint="eastAsia"/>
        </w:rPr>
        <w:instrText>&lt;/style&gt;&lt;/author&gt;&lt;/authors&gt;&lt;/contributors&gt;&lt;titles&gt;&lt;title&gt;</w:instrText>
      </w:r>
      <w:r w:rsidR="004636AE">
        <w:rPr>
          <w:rFonts w:hint="eastAsia"/>
        </w:rPr>
        <w:instrText>机器学习</w:instrText>
      </w:r>
      <w:r w:rsidR="004636AE">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4636AE">
        <w:rPr>
          <w:rFonts w:hint="eastAsia"/>
        </w:rPr>
        <w:instrText>北京</w:instrText>
      </w:r>
      <w:r w:rsidR="004636AE">
        <w:rPr>
          <w:rFonts w:hint="eastAsia"/>
        </w:rPr>
        <w:instrText>&lt;/style&gt;&lt;/pub-location&gt;&lt;publisher&gt;</w:instrText>
      </w:r>
      <w:r w:rsidR="004636AE">
        <w:rPr>
          <w:rFonts w:hint="eastAsia"/>
        </w:rPr>
        <w:instrText>机械工业出版社</w:instrText>
      </w:r>
      <w:r w:rsidR="004636AE">
        <w:rPr>
          <w:rFonts w:hint="eastAsia"/>
        </w:rPr>
        <w:instrText>&lt;/publisher&gt;&lt;urls&gt;&lt;/urls&gt;&lt;/record&gt;&lt;/Cite&gt;&lt;/EndNote&gt;</w:instrText>
      </w:r>
      <w:r w:rsidR="00601A95">
        <w:fldChar w:fldCharType="separate"/>
      </w:r>
      <w:r w:rsidR="004636AE" w:rsidRPr="004636AE">
        <w:rPr>
          <w:noProof/>
          <w:vertAlign w:val="superscript"/>
        </w:rPr>
        <w:t>[</w:t>
      </w:r>
      <w:hyperlink w:anchor="_ENREF_26" w:tooltip="TomM.Mitchell, 2003 #34" w:history="1">
        <w:r w:rsidR="004636AE" w:rsidRPr="004636AE">
          <w:rPr>
            <w:noProof/>
            <w:vertAlign w:val="superscript"/>
          </w:rPr>
          <w:t>26</w:t>
        </w:r>
      </w:hyperlink>
      <w:r w:rsidR="004636AE" w:rsidRPr="004636AE">
        <w:rPr>
          <w:noProof/>
          <w:vertAlign w:val="superscript"/>
        </w:rPr>
        <w:t>]</w:t>
      </w:r>
      <w:r w:rsidR="00601A95">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601A95">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601A95">
        <w:fldChar w:fldCharType="separate"/>
      </w:r>
      <w:r w:rsidR="004636AE" w:rsidRPr="004636AE">
        <w:rPr>
          <w:noProof/>
          <w:vertAlign w:val="superscript"/>
        </w:rPr>
        <w:t>[</w:t>
      </w:r>
      <w:hyperlink w:anchor="_ENREF_16" w:tooltip="Wang, 2015 #12" w:history="1">
        <w:r w:rsidR="004636AE" w:rsidRPr="004636AE">
          <w:rPr>
            <w:noProof/>
            <w:vertAlign w:val="superscript"/>
          </w:rPr>
          <w:t>16</w:t>
        </w:r>
      </w:hyperlink>
      <w:r w:rsidR="004636AE" w:rsidRPr="004636AE">
        <w:rPr>
          <w:noProof/>
          <w:vertAlign w:val="superscript"/>
        </w:rPr>
        <w:t>]</w:t>
      </w:r>
      <w:r w:rsidR="00601A95">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8B5082">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601A95">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601A95">
        <w:fldChar w:fldCharType="separate"/>
      </w:r>
      <w:r w:rsidR="004636AE" w:rsidRPr="004636AE">
        <w:rPr>
          <w:noProof/>
          <w:vertAlign w:val="superscript"/>
        </w:rPr>
        <w:t>[</w:t>
      </w:r>
      <w:hyperlink w:anchor="_ENREF_16" w:tooltip="Wang, 2015 #12" w:history="1">
        <w:r w:rsidR="004636AE" w:rsidRPr="004636AE">
          <w:rPr>
            <w:noProof/>
            <w:vertAlign w:val="superscript"/>
          </w:rPr>
          <w:t>16</w:t>
        </w:r>
      </w:hyperlink>
      <w:r w:rsidR="004636AE" w:rsidRPr="004636AE">
        <w:rPr>
          <w:noProof/>
          <w:vertAlign w:val="superscript"/>
        </w:rPr>
        <w:t>]</w:t>
      </w:r>
      <w:r w:rsidR="00601A95">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601A95">
        <w:fldChar w:fldCharType="begin"/>
      </w:r>
      <w:r w:rsidR="004636AE">
        <w:instrText xml:space="preserve"> ADDIN EN.CITE &lt;EndNote&gt;&lt;Cite&gt;&lt;Author&gt;Hinton&lt;/Author&gt;&lt;Year&gt;2006&lt;/Year&gt;&lt;RecNum&gt;35&lt;/RecNum&gt;&lt;DisplayText&gt;&lt;style face="superscript"&gt;[27]&lt;/style&gt;&lt;/DisplayText&gt;&lt;record&gt;&lt;rec-number&gt;35&lt;/rec-number&gt;&lt;foreign-keys&gt;&lt;key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601A95">
        <w:fldChar w:fldCharType="separate"/>
      </w:r>
      <w:r w:rsidR="004636AE" w:rsidRPr="004636AE">
        <w:rPr>
          <w:noProof/>
          <w:vertAlign w:val="superscript"/>
        </w:rPr>
        <w:t>[</w:t>
      </w:r>
      <w:hyperlink w:anchor="_ENREF_27" w:tooltip="Hinton, 2006 #35" w:history="1">
        <w:r w:rsidR="004636AE" w:rsidRPr="004636AE">
          <w:rPr>
            <w:noProof/>
            <w:vertAlign w:val="superscript"/>
          </w:rPr>
          <w:t>27</w:t>
        </w:r>
      </w:hyperlink>
      <w:r w:rsidR="004636AE" w:rsidRPr="004636AE">
        <w:rPr>
          <w:noProof/>
          <w:vertAlign w:val="superscript"/>
        </w:rPr>
        <w:t>]</w:t>
      </w:r>
      <w:r w:rsidR="00601A95">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4.15pt;height:19pt" o:ole="">
            <v:imagedata r:id="rId21" o:title=""/>
          </v:shape>
          <o:OLEObject Type="Embed" ProgID="Equation.3" ShapeID="_x0000_i1026" DrawAspect="Content" ObjectID="_1556410261"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4pt;height:19pt" o:ole="">
            <v:imagedata r:id="rId23" o:title=""/>
          </v:shape>
          <o:OLEObject Type="Embed" ProgID="Equation.DSMT4" ShapeID="_x0000_i1027" DrawAspect="Content" ObjectID="_1556410262"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8.85pt;height:14.25pt" o:ole="">
            <v:imagedata r:id="rId25" o:title=""/>
          </v:shape>
          <o:OLEObject Type="Embed" ProgID="Equation.3" ShapeID="_x0000_i1028" DrawAspect="Content" ObjectID="_1556410263" r:id="rId26"/>
        </w:object>
      </w:r>
      <w:r w:rsidRPr="00A10C57">
        <w:rPr>
          <w:rFonts w:hint="eastAsia"/>
        </w:rPr>
        <w:t>接近于输入</w:t>
      </w:r>
      <w:r w:rsidR="00260671" w:rsidRPr="00B51B64">
        <w:rPr>
          <w:position w:val="-6"/>
        </w:rPr>
        <w:object w:dxaOrig="200" w:dyaOrig="220">
          <v:shape id="_x0000_i1029" type="#_x0000_t75" style="width:11.55pt;height:11.55pt" o:ole="">
            <v:imagedata r:id="rId27" o:title=""/>
          </v:shape>
          <o:OLEObject Type="Embed" ProgID="Equation.3" ShapeID="_x0000_i1029" DrawAspect="Content" ObjectID="_1556410264" r:id="rId28"/>
        </w:object>
      </w:r>
      <w:r w:rsidRPr="00A10C57">
        <w:rPr>
          <w:rFonts w:hint="eastAsia"/>
        </w:rPr>
        <w:t>。</w:t>
      </w:r>
      <w:r>
        <w:rPr>
          <w:rFonts w:hint="eastAsia"/>
        </w:rPr>
        <w:t>自动编码机逻辑结构如</w:t>
      </w:r>
      <w:r w:rsidR="00601A95">
        <w:fldChar w:fldCharType="begin"/>
      </w:r>
      <w:r>
        <w:instrText xml:space="preserve"> </w:instrText>
      </w:r>
      <w:r>
        <w:rPr>
          <w:rFonts w:hint="eastAsia"/>
        </w:rPr>
        <w:instrText>REF _Ref477121411 \r \h</w:instrText>
      </w:r>
      <w:r>
        <w:instrText xml:space="preserve"> </w:instrText>
      </w:r>
      <w:r w:rsidR="00601A95">
        <w:fldChar w:fldCharType="separate"/>
      </w:r>
      <w:r w:rsidR="008C5A08">
        <w:rPr>
          <w:rFonts w:hint="eastAsia"/>
        </w:rPr>
        <w:t>图</w:t>
      </w:r>
      <w:r w:rsidR="008C5A08">
        <w:rPr>
          <w:rFonts w:hint="eastAsia"/>
        </w:rPr>
        <w:t>2-1</w:t>
      </w:r>
      <w:r w:rsidR="00601A95">
        <w:fldChar w:fldCharType="end"/>
      </w:r>
      <w:r w:rsidR="007C7F3C">
        <w:t>所示</w:t>
      </w:r>
      <w:r>
        <w:rPr>
          <w:rFonts w:hint="eastAsia"/>
        </w:rPr>
        <w:t>。</w:t>
      </w:r>
    </w:p>
    <w:tbl>
      <w:tblPr>
        <w:tblW w:w="0" w:type="auto"/>
        <w:jc w:val="center"/>
        <w:tblLook w:val="04A0"/>
      </w:tblPr>
      <w:tblGrid>
        <w:gridCol w:w="8946"/>
      </w:tblGrid>
      <w:tr w:rsidR="00622FBC" w:rsidTr="00376D07">
        <w:trPr>
          <w:trHeight w:val="1146"/>
          <w:jc w:val="center"/>
        </w:trPr>
        <w:tc>
          <w:tcPr>
            <w:tcW w:w="8946" w:type="dxa"/>
            <w:vAlign w:val="center"/>
          </w:tcPr>
          <w:p w:rsidR="00622FBC" w:rsidRDefault="00285D27" w:rsidP="003E6ADA">
            <w:pPr>
              <w:pStyle w:val="6"/>
            </w:pPr>
            <w:r>
              <w:object w:dxaOrig="10513" w:dyaOrig="3069">
                <v:shape id="_x0000_i1030" type="#_x0000_t75" style="width:342.35pt;height:99.85pt" o:ole="">
                  <v:imagedata r:id="rId29" o:title=""/>
                </v:shape>
                <o:OLEObject Type="Embed" ProgID="Visio.Drawing.11" ShapeID="_x0000_i1030" DrawAspect="Content" ObjectID="_1556410265"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601A95">
        <w:fldChar w:fldCharType="begin"/>
      </w:r>
      <w:r>
        <w:instrText xml:space="preserve"> </w:instrText>
      </w:r>
      <w:r>
        <w:rPr>
          <w:rFonts w:hint="eastAsia"/>
        </w:rPr>
        <w:instrText>REF _Ref477121398 \r \h</w:instrText>
      </w:r>
      <w:r>
        <w:instrText xml:space="preserve"> </w:instrText>
      </w:r>
      <w:r w:rsidR="00601A95">
        <w:fldChar w:fldCharType="separate"/>
      </w:r>
      <w:r w:rsidR="008C5A08">
        <w:rPr>
          <w:rFonts w:hint="eastAsia"/>
        </w:rPr>
        <w:t>图</w:t>
      </w:r>
      <w:r w:rsidR="008C5A08">
        <w:rPr>
          <w:rFonts w:hint="eastAsia"/>
        </w:rPr>
        <w:t>2-2</w:t>
      </w:r>
      <w:r w:rsidR="00601A95">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6F3527" w:rsidP="000E653D">
            <w:pPr>
              <w:pStyle w:val="6"/>
            </w:pPr>
            <w:r>
              <w:object w:dxaOrig="4020" w:dyaOrig="4810">
                <v:shape id="_x0000_i1031" type="#_x0000_t75" style="width:201.75pt;height:239.75pt" o:ole="">
                  <v:imagedata r:id="rId31" o:title=""/>
                </v:shape>
                <o:OLEObject Type="Embed" ProgID="Visio.Drawing.11" ShapeID="_x0000_i1031" DrawAspect="Content" ObjectID="_1556410266" r:id="rId32"/>
              </w:object>
            </w:r>
          </w:p>
        </w:tc>
      </w:tr>
      <w:tr w:rsidR="006F3527" w:rsidTr="005E3B13">
        <w:trPr>
          <w:trHeight w:val="80"/>
          <w:jc w:val="center"/>
        </w:trPr>
        <w:tc>
          <w:tcPr>
            <w:tcW w:w="5000" w:type="pct"/>
            <w:vAlign w:val="center"/>
          </w:tcPr>
          <w:p w:rsidR="006F3527" w:rsidRDefault="006F3527" w:rsidP="00B5639F">
            <w:pPr>
              <w:pStyle w:val="20"/>
            </w:pPr>
            <w:bookmarkStart w:id="84" w:name="_Ref477121398"/>
            <w:r w:rsidRPr="00372BDA">
              <w:t>简单的自动编码机结构</w:t>
            </w:r>
            <w:bookmarkEnd w:id="84"/>
          </w:p>
        </w:tc>
      </w:tr>
    </w:tbl>
    <w:p w:rsidR="00D145D3" w:rsidRDefault="00601A95"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8C5A08">
        <w:rPr>
          <w:rFonts w:hint="eastAsia"/>
        </w:rPr>
        <w:t>图</w:t>
      </w:r>
      <w:r w:rsidR="008C5A08">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8C5A08">
        <w:rPr>
          <w:rFonts w:hint="eastAsia"/>
        </w:rPr>
        <w:t>图</w:t>
      </w:r>
      <w:r w:rsidR="008C5A08">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D145D3">
        <w:trPr>
          <w:trHeight w:val="1282"/>
          <w:jc w:val="center"/>
        </w:trPr>
        <w:tc>
          <w:tcPr>
            <w:tcW w:w="5000" w:type="pct"/>
            <w:vAlign w:val="center"/>
          </w:tcPr>
          <w:p w:rsidR="00D145D3" w:rsidRDefault="00D145D3" w:rsidP="006E1133">
            <w:pPr>
              <w:pStyle w:val="6"/>
            </w:pPr>
            <w:r>
              <w:object w:dxaOrig="3214" w:dyaOrig="1874">
                <v:shape id="_x0000_i1032" type="#_x0000_t75" style="width:161pt;height:93.75pt" o:ole="">
                  <v:imagedata r:id="rId33" o:title=""/>
                </v:shape>
                <o:OLEObject Type="Embed" ProgID="Visio.Drawing.11" ShapeID="_x0000_i1032" DrawAspect="Content" ObjectID="_1556410267" r:id="rId34"/>
              </w:object>
            </w:r>
          </w:p>
        </w:tc>
      </w:tr>
      <w:tr w:rsidR="00D145D3" w:rsidTr="00D145D3">
        <w:trPr>
          <w:trHeight w:val="80"/>
          <w:jc w:val="center"/>
        </w:trPr>
        <w:tc>
          <w:tcPr>
            <w:tcW w:w="5000" w:type="pct"/>
            <w:vAlign w:val="center"/>
          </w:tcPr>
          <w:p w:rsidR="00D145D3" w:rsidRDefault="00D145D3" w:rsidP="006E1133">
            <w:pPr>
              <w:pStyle w:val="20"/>
            </w:pPr>
            <w:bookmarkStart w:id="85" w:name="_Ref482629765"/>
            <w:r>
              <w:rPr>
                <w:rFonts w:hint="eastAsia"/>
              </w:rPr>
              <w:t>神经元</w:t>
            </w:r>
            <w:bookmarkEnd w:id="85"/>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15pt;height:33.95pt" o:ole="">
                  <v:imagedata r:id="rId35" o:title=""/>
                </v:shape>
                <o:OLEObject Type="Embed" ProgID="Equation.DSMT4" ShapeID="_x0000_i1033" DrawAspect="Content" ObjectID="_1556410268"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4pt;height:19pt" o:ole="">
                  <v:imagedata r:id="rId37" o:title=""/>
                </v:shape>
                <o:OLEObject Type="Embed" ProgID="Equation.DSMT4" ShapeID="_x0000_i1034" DrawAspect="Content" ObjectID="_1556410269"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45pt;height:19pt" o:ole="">
                  <v:imagedata r:id="rId39" o:title=""/>
                </v:shape>
                <o:OLEObject Type="Embed" ProgID="Equation.DSMT4" ShapeID="_x0000_i1035" DrawAspect="Content" ObjectID="_1556410270"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lastRenderedPageBreak/>
        <w:t>其中</w:t>
      </w:r>
      <w:r w:rsidRPr="0013541F">
        <w:rPr>
          <w:position w:val="-10"/>
        </w:rPr>
        <w:object w:dxaOrig="240" w:dyaOrig="320">
          <v:shape id="_x0000_i1036" type="#_x0000_t75" style="width:11.55pt;height:15.6pt" o:ole="">
            <v:imagedata r:id="rId41" o:title=""/>
          </v:shape>
          <o:OLEObject Type="Embed" ProgID="Equation.3" ShapeID="_x0000_i1036" DrawAspect="Content" ObjectID="_1556410271" r:id="rId42"/>
        </w:object>
      </w:r>
      <w:r>
        <w:t>为非线性激活函数</w:t>
      </w:r>
      <w:r>
        <w:rPr>
          <w:rFonts w:hint="eastAsia"/>
        </w:rPr>
        <w:t>，权值矩阵分别为</w:t>
      </w:r>
      <w:r w:rsidR="009C1729" w:rsidRPr="00247BF3">
        <w:rPr>
          <w:position w:val="-12"/>
        </w:rPr>
        <w:object w:dxaOrig="1040" w:dyaOrig="380">
          <v:shape id="_x0000_i1037" type="#_x0000_t75" style="width:51.6pt;height:19pt" o:ole="">
            <v:imagedata r:id="rId43" o:title=""/>
          </v:shape>
          <o:OLEObject Type="Embed" ProgID="Equation.DSMT4" ShapeID="_x0000_i1037" DrawAspect="Content" ObjectID="_1556410272" r:id="rId44"/>
        </w:object>
      </w:r>
      <w:r>
        <w:rPr>
          <w:rFonts w:hint="eastAsia"/>
        </w:rPr>
        <w:t>、</w:t>
      </w:r>
      <w:r w:rsidR="009C1729" w:rsidRPr="00247BF3">
        <w:rPr>
          <w:position w:val="-12"/>
        </w:rPr>
        <w:object w:dxaOrig="1080" w:dyaOrig="380">
          <v:shape id="_x0000_i1038" type="#_x0000_t75" style="width:54.35pt;height:19pt" o:ole="">
            <v:imagedata r:id="rId45" o:title=""/>
          </v:shape>
          <o:OLEObject Type="Embed" ProgID="Equation.DSMT4" ShapeID="_x0000_i1038" DrawAspect="Content" ObjectID="_1556410273" r:id="rId46"/>
        </w:object>
      </w:r>
      <w:r>
        <w:rPr>
          <w:rFonts w:hint="eastAsia"/>
        </w:rPr>
        <w:t>，</w:t>
      </w:r>
      <w:r>
        <w:t>偏置项为</w:t>
      </w:r>
      <w:r w:rsidR="00EC6FA6" w:rsidRPr="00247BF3">
        <w:rPr>
          <w:position w:val="-12"/>
        </w:rPr>
        <w:object w:dxaOrig="900" w:dyaOrig="380">
          <v:shape id="_x0000_i1039" type="#_x0000_t75" style="width:44.85pt;height:19pt" o:ole="">
            <v:imagedata r:id="rId47" o:title=""/>
          </v:shape>
          <o:OLEObject Type="Embed" ProgID="Equation.DSMT4" ShapeID="_x0000_i1039" DrawAspect="Content" ObjectID="_1556410274" r:id="rId48"/>
        </w:object>
      </w:r>
      <w:r>
        <w:rPr>
          <w:rFonts w:hint="eastAsia"/>
        </w:rPr>
        <w:t>、</w:t>
      </w:r>
      <w:r w:rsidR="00EC6FA6" w:rsidRPr="00247BF3">
        <w:rPr>
          <w:position w:val="-12"/>
        </w:rPr>
        <w:object w:dxaOrig="920" w:dyaOrig="380">
          <v:shape id="_x0000_i1040" type="#_x0000_t75" style="width:45.5pt;height:19pt" o:ole="">
            <v:imagedata r:id="rId49" o:title=""/>
          </v:shape>
          <o:OLEObject Type="Embed" ProgID="Equation.DSMT4" ShapeID="_x0000_i1040" DrawAspect="Content" ObjectID="_1556410275" r:id="rId50"/>
        </w:object>
      </w:r>
      <w:r>
        <w:rPr>
          <w:rFonts w:hint="eastAsia"/>
        </w:rPr>
        <w:t>，隐含层输出为</w:t>
      </w:r>
      <w:r w:rsidR="00EC6FA6" w:rsidRPr="00247BF3">
        <w:rPr>
          <w:position w:val="-10"/>
        </w:rPr>
        <w:object w:dxaOrig="800" w:dyaOrig="360">
          <v:shape id="_x0000_i1041" type="#_x0000_t75" style="width:40.1pt;height:18.35pt" o:ole="">
            <v:imagedata r:id="rId51" o:title=""/>
          </v:shape>
          <o:OLEObject Type="Embed" ProgID="Equation.DSMT4" ShapeID="_x0000_i1041" DrawAspect="Content" ObjectID="_1556410276" r:id="rId52"/>
        </w:object>
      </w:r>
      <w:r>
        <w:rPr>
          <w:rFonts w:hint="eastAsia"/>
        </w:rPr>
        <w:t>。</w:t>
      </w:r>
      <w:r>
        <w:t>给定一组输入数据</w:t>
      </w:r>
      <w:r w:rsidR="00BF5C1F" w:rsidRPr="00E336B5">
        <w:rPr>
          <w:position w:val="-12"/>
        </w:rPr>
        <w:object w:dxaOrig="560" w:dyaOrig="380">
          <v:shape id="_x0000_i1042" type="#_x0000_t75" style="width:27.85pt;height:19pt" o:ole="">
            <v:imagedata r:id="rId53" o:title=""/>
          </v:shape>
          <o:OLEObject Type="Embed" ProgID="Equation.3" ShapeID="_x0000_i1042" DrawAspect="Content" ObjectID="_1556410277"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3pt;height:23.1pt" o:ole="">
            <v:imagedata r:id="rId55" o:title=""/>
          </v:shape>
          <o:OLEObject Type="Embed" ProgID="Equation.3" ShapeID="_x0000_i1043" DrawAspect="Content" ObjectID="_1556410278"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7pt;height:19pt" o:ole="">
            <v:imagedata r:id="rId57" o:title=""/>
          </v:shape>
          <o:OLEObject Type="Embed" ProgID="Equation.DSMT4" ShapeID="_x0000_i1044" DrawAspect="Content" ObjectID="_1556410279" r:id="rId58"/>
        </w:object>
      </w:r>
      <w:r>
        <w:rPr>
          <w:rFonts w:hint="eastAsia"/>
        </w:rPr>
        <w:t>、</w:t>
      </w:r>
      <w:r w:rsidR="00D31FAE" w:rsidRPr="001E7662">
        <w:rPr>
          <w:position w:val="-12"/>
        </w:rPr>
        <w:object w:dxaOrig="380" w:dyaOrig="360">
          <v:shape id="_x0000_i1045" type="#_x0000_t75" style="width:19pt;height:19pt" o:ole="">
            <v:imagedata r:id="rId59" o:title=""/>
          </v:shape>
          <o:OLEObject Type="Embed" ProgID="Equation.DSMT4" ShapeID="_x0000_i1045" DrawAspect="Content" ObjectID="_1556410280" r:id="rId60"/>
        </w:object>
      </w:r>
      <w:r>
        <w:t>及</w:t>
      </w:r>
      <w:r w:rsidR="00D31FAE" w:rsidRPr="001E7662">
        <w:rPr>
          <w:position w:val="-12"/>
        </w:rPr>
        <w:object w:dxaOrig="260" w:dyaOrig="360">
          <v:shape id="_x0000_i1046" type="#_x0000_t75" style="width:12.9pt;height:19pt" o:ole="">
            <v:imagedata r:id="rId61" o:title=""/>
          </v:shape>
          <o:OLEObject Type="Embed" ProgID="Equation.DSMT4" ShapeID="_x0000_i1046" DrawAspect="Content" ObjectID="_1556410281" r:id="rId62"/>
        </w:object>
      </w:r>
      <w:r>
        <w:rPr>
          <w:rFonts w:hint="eastAsia"/>
        </w:rPr>
        <w:t>、</w:t>
      </w:r>
      <w:r w:rsidR="00D31FAE" w:rsidRPr="001E7662">
        <w:rPr>
          <w:position w:val="-12"/>
        </w:rPr>
        <w:object w:dxaOrig="279" w:dyaOrig="360">
          <v:shape id="_x0000_i1047" type="#_x0000_t75" style="width:14.25pt;height:19pt" o:ole="">
            <v:imagedata r:id="rId63" o:title=""/>
          </v:shape>
          <o:OLEObject Type="Embed" ProgID="Equation.DSMT4" ShapeID="_x0000_i1047" DrawAspect="Content" ObjectID="_1556410282"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3pt;height:35.3pt" o:ole="">
            <v:imagedata r:id="rId65" o:title=""/>
          </v:shape>
          <o:OLEObject Type="Embed" ProgID="Equation.DSMT4" ShapeID="_x0000_i1048" DrawAspect="Content" ObjectID="_1556410283"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601A95">
        <w:fldChar w:fldCharType="begin"/>
      </w:r>
      <w:r w:rsidR="00622FBC">
        <w:instrText xml:space="preserve"> </w:instrText>
      </w:r>
      <w:r w:rsidR="00622FBC">
        <w:rPr>
          <w:rFonts w:hint="eastAsia"/>
        </w:rPr>
        <w:instrText>REF _Ref477121369 \r \h</w:instrText>
      </w:r>
      <w:r w:rsidR="00622FBC">
        <w:instrText xml:space="preserve"> </w:instrText>
      </w:r>
      <w:r w:rsidR="00601A95">
        <w:fldChar w:fldCharType="separate"/>
      </w:r>
      <w:r w:rsidR="008C5A08">
        <w:rPr>
          <w:rFonts w:hint="eastAsia"/>
        </w:rPr>
        <w:t>图</w:t>
      </w:r>
      <w:r w:rsidR="008C5A08">
        <w:rPr>
          <w:rFonts w:hint="eastAsia"/>
        </w:rPr>
        <w:t>2-4</w:t>
      </w:r>
      <w:r w:rsidR="00601A95">
        <w:fldChar w:fldCharType="end"/>
      </w:r>
      <w:r w:rsidR="00622FBC">
        <w:rPr>
          <w:rFonts w:hint="eastAsia"/>
        </w:rPr>
        <w:t>所示。</w:t>
      </w:r>
    </w:p>
    <w:tbl>
      <w:tblPr>
        <w:tblW w:w="5000" w:type="pct"/>
        <w:jc w:val="center"/>
        <w:tblLook w:val="04A0"/>
      </w:tblPr>
      <w:tblGrid>
        <w:gridCol w:w="8946"/>
      </w:tblGrid>
      <w:tr w:rsidR="00D145D3" w:rsidTr="006E1133">
        <w:trPr>
          <w:trHeight w:val="3612"/>
          <w:jc w:val="center"/>
        </w:trPr>
        <w:tc>
          <w:tcPr>
            <w:tcW w:w="5000" w:type="pct"/>
          </w:tcPr>
          <w:p w:rsidR="00D145D3" w:rsidRDefault="00D145D3" w:rsidP="00D145D3">
            <w:pPr>
              <w:pStyle w:val="6"/>
              <w:ind w:leftChars="-167" w:left="-355"/>
            </w:pPr>
            <w:r>
              <w:object w:dxaOrig="5863" w:dyaOrig="4810">
                <v:shape id="_x0000_i1049" type="#_x0000_t75" style="width:275.1pt;height:224.85pt" o:ole="">
                  <v:imagedata r:id="rId67" o:title=""/>
                </v:shape>
                <o:OLEObject Type="Embed" ProgID="Visio.Drawing.11" ShapeID="_x0000_i1049" DrawAspect="Content" ObjectID="_1556410284" r:id="rId68"/>
              </w:object>
            </w:r>
          </w:p>
        </w:tc>
      </w:tr>
      <w:tr w:rsidR="00D145D3" w:rsidTr="006E1133">
        <w:trPr>
          <w:trHeight w:val="80"/>
          <w:jc w:val="center"/>
        </w:trPr>
        <w:tc>
          <w:tcPr>
            <w:tcW w:w="5000" w:type="pct"/>
          </w:tcPr>
          <w:p w:rsidR="00D145D3" w:rsidRDefault="00D145D3" w:rsidP="006E1133">
            <w:pPr>
              <w:pStyle w:val="20"/>
            </w:pPr>
            <w:bookmarkStart w:id="86" w:name="_Ref477121369"/>
            <w:r>
              <w:rPr>
                <w:rFonts w:hint="eastAsia"/>
              </w:rPr>
              <w:t>堆叠</w:t>
            </w:r>
            <w:bookmarkEnd w:id="86"/>
            <w:r>
              <w:rPr>
                <w:rFonts w:hint="eastAsia"/>
              </w:rPr>
              <w:t>自动编码机</w:t>
            </w:r>
          </w:p>
        </w:tc>
      </w:tr>
    </w:tbl>
    <w:p w:rsidR="00D145D3" w:rsidRDefault="00622FBC" w:rsidP="00622FBC">
      <w:pPr>
        <w:pStyle w:val="5"/>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601A95">
        <w:fldChar w:fldCharType="begin"/>
      </w:r>
      <w:r w:rsidR="004636AE">
        <w:instrText xml:space="preserve"> ADDIN EN.CITE &lt;EndNote&gt;&lt;Cite&gt;&lt;Author&gt;TomM.Mitchell&lt;/Author&gt;&lt;Year&gt;2003&lt;/Year&gt;&lt;RecNum&gt;34&lt;/RecNum&gt;&lt;DisplayText&gt;&lt;style face="superscript"&gt;[26]&lt;/style&gt;&lt;/DisplayText&gt;&lt;record&gt;&lt;rec-number&gt;34&lt;/rec-number&gt;&lt;foreign-keys&gt;&lt;key app="EN" db-id="d5vv5r20sas0rbed551pe9xs</w:instrText>
      </w:r>
      <w:r w:rsidR="004636AE">
        <w:rPr>
          <w:rFonts w:hint="eastAsia"/>
        </w:rPr>
        <w:instrText>zp5xpp0e5ptz"&gt;34&lt;/key&gt;&lt;/foreign-keys&gt;&lt;ref-type name="Book"&gt;6&lt;/ref-type&gt;&lt;contributors&gt;&lt;authors&gt;&lt;author&gt;TomM.Mitchell&lt;/author&gt;&lt;author&gt;&lt;style face="normal" font="default" charset="134" size="100%"&gt;</w:instrText>
      </w:r>
      <w:r w:rsidR="004636AE">
        <w:rPr>
          <w:rFonts w:hint="eastAsia"/>
        </w:rPr>
        <w:instrText>曾华军</w:instrText>
      </w:r>
      <w:r w:rsidR="004636AE">
        <w:rPr>
          <w:rFonts w:hint="eastAsia"/>
        </w:rPr>
        <w:instrText>&lt;/style&gt;&lt;/author&gt;&lt;author&gt;&lt;style face="normal" font="default" charset="134" size="100%"&gt;</w:instrText>
      </w:r>
      <w:r w:rsidR="004636AE">
        <w:rPr>
          <w:rFonts w:hint="eastAsia"/>
        </w:rPr>
        <w:instrText>张银奎</w:instrText>
      </w:r>
      <w:r w:rsidR="004636AE">
        <w:rPr>
          <w:rFonts w:hint="eastAsia"/>
        </w:rPr>
        <w:instrText>&lt;/style&gt;&lt;/author&gt;&lt;/authors&gt;&lt;/contributors&gt;&lt;titles&gt;&lt;title&gt;</w:instrText>
      </w:r>
      <w:r w:rsidR="004636AE">
        <w:rPr>
          <w:rFonts w:hint="eastAsia"/>
        </w:rPr>
        <w:instrText>机器学习</w:instrText>
      </w:r>
      <w:r w:rsidR="004636AE">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4636AE">
        <w:rPr>
          <w:rFonts w:hint="eastAsia"/>
        </w:rPr>
        <w:instrText>北京</w:instrText>
      </w:r>
      <w:r w:rsidR="004636AE">
        <w:rPr>
          <w:rFonts w:hint="eastAsia"/>
        </w:rPr>
        <w:instrText>&lt;/style&gt;&lt;/pub-location&gt;&lt;publisher&gt;</w:instrText>
      </w:r>
      <w:r w:rsidR="004636AE">
        <w:rPr>
          <w:rFonts w:hint="eastAsia"/>
        </w:rPr>
        <w:instrText>机械工业出版社</w:instrText>
      </w:r>
      <w:r w:rsidR="004636AE">
        <w:rPr>
          <w:rFonts w:hint="eastAsia"/>
        </w:rPr>
        <w:instrText>&lt;/publisher&gt;&lt;urls&gt;&lt;/urls&gt;&lt;/record&gt;&lt;/Cite&gt;&lt;/EndNote&gt;</w:instrText>
      </w:r>
      <w:r w:rsidR="00601A95">
        <w:fldChar w:fldCharType="separate"/>
      </w:r>
      <w:r w:rsidR="004636AE" w:rsidRPr="004636AE">
        <w:rPr>
          <w:noProof/>
          <w:vertAlign w:val="superscript"/>
        </w:rPr>
        <w:t>[</w:t>
      </w:r>
      <w:hyperlink w:anchor="_ENREF_26" w:tooltip="TomM.Mitchell, 2003 #34" w:history="1">
        <w:r w:rsidR="004636AE" w:rsidRPr="004636AE">
          <w:rPr>
            <w:noProof/>
            <w:vertAlign w:val="superscript"/>
          </w:rPr>
          <w:t>26</w:t>
        </w:r>
      </w:hyperlink>
      <w:r w:rsidR="004636AE" w:rsidRPr="004636AE">
        <w:rPr>
          <w:noProof/>
          <w:vertAlign w:val="superscript"/>
        </w:rPr>
        <w:t>]</w:t>
      </w:r>
      <w:r w:rsidR="00601A95">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EE7045">
      <w:pPr>
        <w:pStyle w:val="5"/>
        <w:ind w:firstLine="485"/>
      </w:pPr>
      <w:bookmarkStart w:id="87" w:name="_Toc476341126"/>
      <w:bookmarkStart w:id="88"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601A95">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601A95">
        <w:fldChar w:fldCharType="separate"/>
      </w:r>
      <w:r w:rsidR="004636AE" w:rsidRPr="004636AE">
        <w:rPr>
          <w:noProof/>
          <w:vertAlign w:val="superscript"/>
        </w:rPr>
        <w:t>[</w:t>
      </w:r>
      <w:hyperlink w:anchor="_ENREF_3" w:tooltip="Vincent, 2008 #3" w:history="1">
        <w:r w:rsidR="004636AE" w:rsidRPr="004636AE">
          <w:rPr>
            <w:noProof/>
            <w:vertAlign w:val="superscript"/>
          </w:rPr>
          <w:t>3</w:t>
        </w:r>
      </w:hyperlink>
      <w:r w:rsidR="004636AE" w:rsidRPr="004636AE">
        <w:rPr>
          <w:noProof/>
          <w:vertAlign w:val="superscript"/>
        </w:rPr>
        <w:t>]</w:t>
      </w:r>
      <w:r w:rsidR="00601A95">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601A95">
        <w:fldChar w:fldCharType="begin"/>
      </w:r>
      <w:r w:rsidR="00A34A0F">
        <w:instrText xml:space="preserve"> </w:instrText>
      </w:r>
      <w:r w:rsidR="00A34A0F">
        <w:rPr>
          <w:rFonts w:hint="eastAsia"/>
        </w:rPr>
        <w:instrText>REF _Ref482630399 \r \h</w:instrText>
      </w:r>
      <w:r w:rsidR="00A34A0F">
        <w:instrText xml:space="preserve"> </w:instrText>
      </w:r>
      <w:r w:rsidR="00601A95">
        <w:fldChar w:fldCharType="separate"/>
      </w:r>
      <w:r w:rsidR="008C5A08">
        <w:rPr>
          <w:rFonts w:hint="eastAsia"/>
        </w:rPr>
        <w:t>图</w:t>
      </w:r>
      <w:r w:rsidR="008C5A08">
        <w:rPr>
          <w:rFonts w:hint="eastAsia"/>
        </w:rPr>
        <w:t>2-5</w:t>
      </w:r>
      <w:r w:rsidR="00601A95">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w:t>
      </w:r>
      <w:r w:rsidR="003B3BE4">
        <w:rPr>
          <w:rFonts w:hint="eastAsia"/>
        </w:rPr>
        <w:lastRenderedPageBreak/>
        <w:t>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E1133">
        <w:trPr>
          <w:trHeight w:val="3852"/>
          <w:jc w:val="center"/>
        </w:trPr>
        <w:tc>
          <w:tcPr>
            <w:tcW w:w="5000" w:type="pct"/>
          </w:tcPr>
          <w:p w:rsidR="00D145D3" w:rsidRDefault="00D145D3" w:rsidP="00D145D3">
            <w:pPr>
              <w:pStyle w:val="6"/>
              <w:ind w:leftChars="-106" w:left="-225"/>
            </w:pPr>
            <w:r>
              <w:object w:dxaOrig="4020" w:dyaOrig="4810">
                <v:shape id="_x0000_i1050" type="#_x0000_t75" style="width:188.15pt;height:224.85pt" o:ole="">
                  <v:imagedata r:id="rId69" o:title=""/>
                </v:shape>
                <o:OLEObject Type="Embed" ProgID="Visio.Drawing.11" ShapeID="_x0000_i1050" DrawAspect="Content" ObjectID="_1556410285" r:id="rId70"/>
              </w:object>
            </w:r>
          </w:p>
        </w:tc>
      </w:tr>
      <w:tr w:rsidR="00D145D3" w:rsidTr="006E1133">
        <w:trPr>
          <w:trHeight w:val="80"/>
          <w:jc w:val="center"/>
        </w:trPr>
        <w:tc>
          <w:tcPr>
            <w:tcW w:w="5000" w:type="pct"/>
          </w:tcPr>
          <w:p w:rsidR="00D145D3" w:rsidRDefault="00D145D3" w:rsidP="006E1133">
            <w:pPr>
              <w:pStyle w:val="20"/>
            </w:pPr>
            <w:bookmarkStart w:id="89" w:name="_Ref482630399"/>
            <w:r>
              <w:rPr>
                <w:rFonts w:hint="eastAsia"/>
              </w:rPr>
              <w:t>降噪自动编码机</w:t>
            </w:r>
            <w:bookmarkEnd w:id="89"/>
          </w:p>
        </w:tc>
      </w:tr>
    </w:tbl>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7"/>
      <w:bookmarkEnd w:id="88"/>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601A95">
        <w:fldChar w:fldCharType="begin">
          <w:fldData xml:space="preserve">PEVuZE5vdGU+PENpdGU+PEF1dGhvcj5XYW5nPC9BdXRob3I+PFllYXI+MjAxMTwvWWVhcj48UmVj
TnVtPjM3PC9SZWNOdW0+PERpc3BsYXlUZXh0PjxzdHlsZSBmYWNlPSJzdXBlcnNjcmlwdCI+WzI4
LCAyOSwgMzBdPC9zdHlsZT48L0Rpc3BsYXlUZXh0PjxyZWNvcmQ+PHJlYy1udW1iZXI+Mzc8L3Jl
Yy1udW1iZXI+PGZvcmVpZ24ta2V5cz48a2V5IGFwcD0iRU4iIGRiLWlkPSJkNXZ2NXIyMHNhczBy
YmVkNTUxcGU5eHN6cDV4cHAwZTVwdHoiPjM3PC9rZXk+PC9mb3JlaWduLWtleXM+PHJlZi10eXBl
IG5hbWU9IkNvbmZlcmVuY2UgUHJvY2VlZGluZ3MiPjEwPC9yZWYtdHlwZT48Y29udHJpYnV0b3Jz
PjxhdXRob3JzPjxhdXRob3I+V2FuZywgQ2hvbmc8L2F1dGhvcj48YXV0aG9yPkJsZWksIERhdmlk
IE0uPC9hdXRob3I+PC9hdXRob3JzPjwvY29udHJpYnV0b3JzPjx0aXRsZXM+PHRpdGxlPkNvbGxh
Ym9yYXRpdmUgdG9waWMgbW9kZWxpbmcgZm9yIHJlY29tbWVuZGluZyBzY2llbnRpZmljIGFydGlj
bGVzPC90aXRsZT48c2Vjb25kYXJ5LXRpdGxlPkFDTSBTSUdLREQgSW50ZXJuYXRpb25hbCBDb25m
ZXJlbmNlIG9uIEtub3dsZWRnZSBEaXNjb3ZlcnkgYW5kIERhdGEgTWluaW5nLCBTYW4gRGllZ28s
IENhLCBVc2EsIEF1Z3VzdDwvc2Vjb25kYXJ5LXRpdGxlPjwvdGl0bGVzPjxwYWdlcz40NDgtNDU2
PC9wYWdlcz48ZGF0ZXM+PHllYXI+MjAxMTwveWVhcj48L2RhdGVzPjxwdWJsaXNoZXI+TmV3IFlv
cms6IEFDTTwvcHVibGlzaGVyPjx1cmxzPjwvdXJscz48L3JlY29yZD48L0NpdGU+PENpdGU+PEF1
dGhvcj5TYWxha2h1dGRpbm92PC9BdXRob3I+PFllYXI+MjAwODwvWWVhcj48UmVjTnVtPjIwPC9S
ZWNOdW0+PHJlY29yZD48cmVjLW51bWJlcj4yMDwvcmVjLW51bWJlcj48Zm9yZWlnbi1rZXlzPjxr
ZXkgYXBwPSJFTiIgZGItaWQ9ImQ1dnY1cjIwc2FzMHJiZWQ1NTFwZTl4c3pwNXhwcDBlNXB0eiI+
MjA8L2tleT48L2ZvcmVpZ24ta2V5cz48cmVmLXR5cGUgbmFtZT0iQ29uZmVyZW5jZSBQcm9jZWVk
aW5ncyI+MTA8L3JlZi10eXBlPjxjb250cmlidXRvcnM+PGF1dGhvcnM+PGF1dGhvcj5TYWxha2h1
dGRpbm92LCBSLjwvYXV0aG9yPjxhdXRob3I+TW5paCwgQS48L2F1dGhvcj48L2F1dGhvcnM+PC9j
b250cmlidXRvcnM+PHRpdGxlcz48dGl0bGU+UHJvYmFiaWxpc3RpYyBtYXRyaXggZmFjdG9yaXph
dGlvbjwvdGl0bGU+PHNlY29uZGFyeS10aXRsZT5JbnRlcm5hdGlvbmFsIENvbmZlcmVuY2Ugb24g
TWFjaGluZSBMZWFybmluZywgSGVsc2lua2ksIEZpbmxhbmQ8L3NlY29uZGFyeS10aXRsZT48L3Rp
dGxlcz48cGFnZXM+ODgwLTg4NzwvcGFnZXM+PGRhdGVzPjx5ZWFyPjIwMDg8L3llYXI+PC9kYXRl
cz48cHVibGlzaGVyPlBpc2NhdGF3YXk6IElFRUU8L3B1Ymxpc2hlcj48dXJscz48L3VybHM+PC9y
ZWNvcmQ+PC9DaXRlPjxDaXRlPjxBdXRob3I+U2FsYWtodXRkaW5vdjwvQXV0aG9yPjxZZWFyPjIw
MDg8L1llYXI+PFJlY051bT40NDwvUmVjTnVtPjxyZWNvcmQ+PHJlYy1udW1iZXI+NDQ8L3JlYy1u
dW1iZXI+PGZvcmVpZ24ta2V5cz48a2V5IGFwcD0iRU4iIGRiLWlkPSJkNXZ2NXIyMHNhczByYmVk
NTUxcGU5eHN6cDV4cHAwZTVwdHoiPjQ0PC9rZXk+PC9mb3JlaWduLWtleXM+PHJlZi10eXBlIG5h
bWU9IkNvbmZlcmVuY2UgUHJvY2VlZGluZ3MiPjEwPC9yZWYtdHlwZT48Y29udHJpYnV0b3JzPjxh
dXRob3JzPjxhdXRob3I+U2FsYWtodXRkaW5vdiwgUnVzbGFuPC9hdXRob3I+PGF1dGhvcj5Nbmlo
LCBBbmRyaXk8L2F1dGhvcj48L2F1dGhvcnM+PC9jb250cmlidXRvcnM+PHRpdGxlcz48dGl0bGU+
QmF5ZXNpYW4gcHJvYmFiaWxpc3RpYyBtYXRyaXggZmFjdG9yaXphdGlvbiB1c2luZyBNYXJrb3Yg
Y2hhaW4gTW9udGUgQ2FybG88L3RpdGxlPjxzZWNvbmRhcnktdGl0bGU+SUNNTCDigJkwODogUHJv
Y2VlZGluZ3Mgb2YgdGhlIEludGVybmF0aW9uYWwgQ29uZmVyZW5jZSBvbiBNYWNoaW5lIExlYXJu
aW5nLCBIZWxzaW5raSwgRmlubGFuZDwvc2Vjb25kYXJ5LXRpdGxlPjwvdGl0bGVzPjxwYWdlcz44
ODAtODg3PC9wYWdlcz48ZGF0ZXM+PHllYXI+MjAwODwveWVhcj48L2RhdGVzPjxwdWJsaXNoZXI+
UGlzY2F0YXdheTogSUVFRTwvcHVibGlzaGVyPjx1cmxzPjwvdXJscz48L3JlY29yZD48L0NpdGU+
PC9FbmROb3RlPn==
</w:fldData>
        </w:fldChar>
      </w:r>
      <w:r w:rsidR="004636AE">
        <w:instrText xml:space="preserve"> ADDIN EN.CITE </w:instrText>
      </w:r>
      <w:r w:rsidR="004636AE">
        <w:fldChar w:fldCharType="begin">
          <w:fldData xml:space="preserve">PEVuZE5vdGU+PENpdGU+PEF1dGhvcj5XYW5nPC9BdXRob3I+PFllYXI+MjAxMTwvWWVhcj48UmVj
TnVtPjM3PC9SZWNOdW0+PERpc3BsYXlUZXh0PjxzdHlsZSBmYWNlPSJzdXBlcnNjcmlwdCI+WzI4
LCAyOSwgMzBdPC9zdHlsZT48L0Rpc3BsYXlUZXh0PjxyZWNvcmQ+PHJlYy1udW1iZXI+Mzc8L3Jl
Yy1udW1iZXI+PGZvcmVpZ24ta2V5cz48a2V5IGFwcD0iRU4iIGRiLWlkPSJkNXZ2NXIyMHNhczBy
YmVkNTUxcGU5eHN6cDV4cHAwZTVwdHoiPjM3PC9rZXk+PC9mb3JlaWduLWtleXM+PHJlZi10eXBl
IG5hbWU9IkNvbmZlcmVuY2UgUHJvY2VlZGluZ3MiPjEwPC9yZWYtdHlwZT48Y29udHJpYnV0b3Jz
PjxhdXRob3JzPjxhdXRob3I+V2FuZywgQ2hvbmc8L2F1dGhvcj48YXV0aG9yPkJsZWksIERhdmlk
IE0uPC9hdXRob3I+PC9hdXRob3JzPjwvY29udHJpYnV0b3JzPjx0aXRsZXM+PHRpdGxlPkNvbGxh
Ym9yYXRpdmUgdG9waWMgbW9kZWxpbmcgZm9yIHJlY29tbWVuZGluZyBzY2llbnRpZmljIGFydGlj
bGVzPC90aXRsZT48c2Vjb25kYXJ5LXRpdGxlPkFDTSBTSUdLREQgSW50ZXJuYXRpb25hbCBDb25m
ZXJlbmNlIG9uIEtub3dsZWRnZSBEaXNjb3ZlcnkgYW5kIERhdGEgTWluaW5nLCBTYW4gRGllZ28s
IENhLCBVc2EsIEF1Z3VzdDwvc2Vjb25kYXJ5LXRpdGxlPjwvdGl0bGVzPjxwYWdlcz40NDgtNDU2
PC9wYWdlcz48ZGF0ZXM+PHllYXI+MjAxMTwveWVhcj48L2RhdGVzPjxwdWJsaXNoZXI+TmV3IFlv
cms6IEFDTTwvcHVibGlzaGVyPjx1cmxzPjwvdXJscz48L3JlY29yZD48L0NpdGU+PENpdGU+PEF1
dGhvcj5TYWxha2h1dGRpbm92PC9BdXRob3I+PFllYXI+MjAwODwvWWVhcj48UmVjTnVtPjIwPC9S
ZWNOdW0+PHJlY29yZD48cmVjLW51bWJlcj4yMDwvcmVjLW51bWJlcj48Zm9yZWlnbi1rZXlzPjxr
ZXkgYXBwPSJFTiIgZGItaWQ9ImQ1dnY1cjIwc2FzMHJiZWQ1NTFwZTl4c3pwNXhwcDBlNXB0eiI+
MjA8L2tleT48L2ZvcmVpZ24ta2V5cz48cmVmLXR5cGUgbmFtZT0iQ29uZmVyZW5jZSBQcm9jZWVk
aW5ncyI+MTA8L3JlZi10eXBlPjxjb250cmlidXRvcnM+PGF1dGhvcnM+PGF1dGhvcj5TYWxha2h1
dGRpbm92LCBSLjwvYXV0aG9yPjxhdXRob3I+TW5paCwgQS48L2F1dGhvcj48L2F1dGhvcnM+PC9j
b250cmlidXRvcnM+PHRpdGxlcz48dGl0bGU+UHJvYmFiaWxpc3RpYyBtYXRyaXggZmFjdG9yaXph
dGlvbjwvdGl0bGU+PHNlY29uZGFyeS10aXRsZT5JbnRlcm5hdGlvbmFsIENvbmZlcmVuY2Ugb24g
TWFjaGluZSBMZWFybmluZywgSGVsc2lua2ksIEZpbmxhbmQ8L3NlY29uZGFyeS10aXRsZT48L3Rp
dGxlcz48cGFnZXM+ODgwLTg4NzwvcGFnZXM+PGRhdGVzPjx5ZWFyPjIwMDg8L3llYXI+PC9kYXRl
cz48cHVibGlzaGVyPlBpc2NhdGF3YXk6IElFRUU8L3B1Ymxpc2hlcj48dXJscz48L3VybHM+PC9y
ZWNvcmQ+PC9DaXRlPjxDaXRlPjxBdXRob3I+U2FsYWtodXRkaW5vdjwvQXV0aG9yPjxZZWFyPjIw
MDg8L1llYXI+PFJlY051bT40NDwvUmVjTnVtPjxyZWNvcmQ+PHJlYy1udW1iZXI+NDQ8L3JlYy1u
dW1iZXI+PGZvcmVpZ24ta2V5cz48a2V5IGFwcD0iRU4iIGRiLWlkPSJkNXZ2NXIyMHNhczByYmVk
NTUxcGU5eHN6cDV4cHAwZTVwdHoiPjQ0PC9rZXk+PC9mb3JlaWduLWtleXM+PHJlZi10eXBlIG5h
bWU9IkNvbmZlcmVuY2UgUHJvY2VlZGluZ3MiPjEwPC9yZWYtdHlwZT48Y29udHJpYnV0b3JzPjxh
dXRob3JzPjxhdXRob3I+U2FsYWtodXRkaW5vdiwgUnVzbGFuPC9hdXRob3I+PGF1dGhvcj5Nbmlo
LCBBbmRyaXk8L2F1dGhvcj48L2F1dGhvcnM+PC9jb250cmlidXRvcnM+PHRpdGxlcz48dGl0bGU+
QmF5ZXNpYW4gcHJvYmFiaWxpc3RpYyBtYXRyaXggZmFjdG9yaXphdGlvbiB1c2luZyBNYXJrb3Yg
Y2hhaW4gTW9udGUgQ2FybG88L3RpdGxlPjxzZWNvbmRhcnktdGl0bGU+SUNNTCDigJkwODogUHJv
Y2VlZGluZ3Mgb2YgdGhlIEludGVybmF0aW9uYWwgQ29uZmVyZW5jZSBvbiBNYWNoaW5lIExlYXJu
aW5nLCBIZWxzaW5raSwgRmlubGFuZDwvc2Vjb25kYXJ5LXRpdGxlPjwvdGl0bGVzPjxwYWdlcz44
ODAtODg3PC9wYWdlcz48ZGF0ZXM+PHllYXI+MjAwODwveWVhcj48L2RhdGVzPjxwdWJsaXNoZXI+
UGlzY2F0YXdheTogSUVFRTwvcHVibGlzaGVyPjx1cmxzPjwvdXJscz48L3JlY29yZD48L0NpdGU+
PC9FbmROb3RlPn==
</w:fldData>
        </w:fldChar>
      </w:r>
      <w:r w:rsidR="004636AE">
        <w:instrText xml:space="preserve"> ADDIN EN.CITE.DATA </w:instrText>
      </w:r>
      <w:r w:rsidR="004636AE">
        <w:fldChar w:fldCharType="end"/>
      </w:r>
      <w:r w:rsidR="00601A95">
        <w:fldChar w:fldCharType="separate"/>
      </w:r>
      <w:r w:rsidR="004636AE" w:rsidRPr="004636AE">
        <w:rPr>
          <w:noProof/>
          <w:vertAlign w:val="superscript"/>
        </w:rPr>
        <w:t>[</w:t>
      </w:r>
      <w:hyperlink w:anchor="_ENREF_28" w:tooltip="Wang, 2011 #37" w:history="1">
        <w:r w:rsidR="004636AE" w:rsidRPr="004636AE">
          <w:rPr>
            <w:noProof/>
            <w:vertAlign w:val="superscript"/>
          </w:rPr>
          <w:t>28</w:t>
        </w:r>
      </w:hyperlink>
      <w:r w:rsidR="004636AE" w:rsidRPr="004636AE">
        <w:rPr>
          <w:noProof/>
          <w:vertAlign w:val="superscript"/>
        </w:rPr>
        <w:t xml:space="preserve">, </w:t>
      </w:r>
      <w:hyperlink w:anchor="_ENREF_29" w:tooltip="Salakhutdinov, 2008 #20" w:history="1">
        <w:r w:rsidR="004636AE" w:rsidRPr="004636AE">
          <w:rPr>
            <w:noProof/>
            <w:vertAlign w:val="superscript"/>
          </w:rPr>
          <w:t>29</w:t>
        </w:r>
      </w:hyperlink>
      <w:r w:rsidR="004636AE" w:rsidRPr="004636AE">
        <w:rPr>
          <w:noProof/>
          <w:vertAlign w:val="superscript"/>
        </w:rPr>
        <w:t xml:space="preserve">, </w:t>
      </w:r>
      <w:hyperlink w:anchor="_ENREF_30" w:tooltip="Salakhutdinov, 2008 #44" w:history="1">
        <w:r w:rsidR="004636AE" w:rsidRPr="004636AE">
          <w:rPr>
            <w:noProof/>
            <w:vertAlign w:val="superscript"/>
          </w:rPr>
          <w:t>30</w:t>
        </w:r>
      </w:hyperlink>
      <w:r w:rsidR="004636AE" w:rsidRPr="004636AE">
        <w:rPr>
          <w:noProof/>
          <w:vertAlign w:val="superscript"/>
        </w:rPr>
        <w:t>]</w:t>
      </w:r>
      <w:r w:rsidR="00601A95">
        <w:fldChar w:fldCharType="end"/>
      </w:r>
      <w:r w:rsidR="00607E1C">
        <w:rPr>
          <w:rFonts w:hint="eastAsia"/>
        </w:rPr>
        <w:t>。</w:t>
      </w:r>
      <w:r>
        <w:rPr>
          <w:rFonts w:hint="eastAsia"/>
        </w:rPr>
        <w:t>相比利用邻近算法的模型能够取得更良好的表现</w:t>
      </w:r>
      <w:r w:rsidR="00601A95">
        <w:fldChar w:fldCharType="begin">
          <w:fldData xml:space="preserve">PEVuZE5vdGU+PENpdGU+PEF1dGhvcj5Lb3JlbjwvQXV0aG9yPjxZZWFyPjIwMDk8L1llYXI+PFJl
Y051bT40NzwvUmVjTnVtPjxEaXNwbGF5VGV4dD48c3R5bGUgZmFjZT0ic3VwZXJzY3JpcHQiPlsz
MSwgMzIsIDMzLCAzNF08L3N0eWxlPjwvRGlzcGxheVRleHQ+PHJlY29yZD48cmVjLW51bWJlcj40
NzwvcmVjLW51bWJlcj48Zm9yZWlnbi1rZXlzPjxrZXkgYXBwPSJFTiIgZGItaWQ9ImQ1dnY1cjIw
c2FzMHJiZWQ1NTFwZTl4c3pwNXhwcDBlNXB0eiI+NDc8L2tleT48L2ZvcmVpZ24ta2V5cz48cmVm
LXR5cGUgbmFtZT0iSm91cm5hbCBBcnRpY2xlIj4xNzwvcmVmLXR5cGU+PGNvbnRyaWJ1dG9ycz48
YXV0aG9ycz48YXV0aG9yPktvcmVuLCBZPC9hdXRob3I+PGF1dGhvcj5CZWxsLCBSPC9hdXRob3I+
PGF1dGhvcj5Wb2xpbnNreSwgQzwvYXV0aG9yPjwvYXV0aG9ycz48L2NvbnRyaWJ1dG9ycz48dGl0
bGVzPjx0aXRsZT5NYXRyaXggRmFjdG9yaXphdGlvbiBUZWNobmlxdWVzIGZvciBSZWNvbW1lbmRl
ciBTeXN0ZW1zPC90aXRsZT48c2Vjb25kYXJ5LXRpdGxlPkNvbXB1dGVyPC9zZWNvbmRhcnktdGl0
bGU+PC90aXRsZXM+PHBlcmlvZGljYWw+PGZ1bGwtdGl0bGU+Q29tcHV0ZXI8L2Z1bGwtdGl0bGU+
PC9wZXJpb2RpY2FsPjxwYWdlcz4zMC0zNzwvcGFnZXM+PHZvbHVtZT40Mjwvdm9sdW1lPjxudW1i
ZXI+ODwvbnVtYmVyPjxkYXRlcz48eWVhcj4yMDA5PC95ZWFyPjwvZGF0ZXM+PHVybHM+PC91cmxz
PjwvcmVjb3JkPjwvQ2l0ZT48Q2l0ZT48QXV0aG9yPkh1PC9BdXRob3I+PFllYXI+MjAwODwvWWVh
cj48UmVjTnVtPjQ1PC9SZWNOdW0+PHJlY29yZD48cmVjLW51bWJlcj40NTwvcmVjLW51bWJlcj48
Zm9yZWlnbi1rZXlzPjxrZXkgYXBwPSJFTiIgZGItaWQ9ImQ1dnY1cjIwc2FzMHJiZWQ1NTFwZTl4
c3pwNXhwcDBlNXB0eiI+NDU8L2tleT48L2ZvcmVpZ24ta2V5cz48cmVmLXR5cGUgbmFtZT0iQ29u
ZmVyZW5jZSBQcm9jZWVkaW5ncyI+MTA8L3JlZi10eXBlPjxjb250cmlidXRvcnM+PGF1dGhvcnM+
PGF1dGhvcj5IdSwgWWlmYW48L2F1dGhvcj48YXV0aG9yPktvcmVuLCBZZWh1ZGE8L2F1dGhvcj48
YXV0aG9yPlZvbGluc2t5LCBDaHJpczwvYXV0aG9yPjwvYXV0aG9ycz48L2NvbnRyaWJ1dG9ycz48
dGl0bGVzPjx0aXRsZT5Db2xsYWJvcmF0aXZlIEZpbHRlcmluZyBmb3IgSW1wbGljaXQgRmVlZGJh
Y2sgRGF0YXNldHM8L3RpdGxlPjxzZWNvbmRhcnktdGl0bGU+RWlnaHRoIElFRUUgSW50ZXJuYXRp
b25hbCBDb25mZXJlbmNlIG9uIERhdGEgTWluaW5nLCBQaXNhLCBJdGFseTwvc2Vjb25kYXJ5LXRp
dGxlPjwvdGl0bGVzPjxwYWdlcz4yNjMtMjcyPC9wYWdlcz48ZGF0ZXM+PHllYXI+MjAwODwveWVh
cj48L2RhdGVzPjxwdWJsaXNoZXI+UGlzY2F0YXdheTogSUVFRTwvcHVibGlzaGVyPjx1cmxzPjwv
dXJscz48L3JlY29yZD48L0NpdGU+PENpdGU+PEF1dGhvcj5IZXJsb2NrZXI8L0F1dGhvcj48WWVh
cj4xOTk5PC9ZZWFyPjxSZWNOdW0+NDg8L1JlY051bT48cmVjb3JkPjxyZWMtbnVtYmVyPjQ4PC9y
ZWMtbnVtYmVyPjxmb3JlaWduLWtleXM+PGtleSBhcHA9IkVOIiBkYi1pZD0iZDV2djVyMjBzYXMw
cmJlZDU1MXBlOXhzenA1eHBwMGU1cHR6Ij40ODwva2V5PjwvZm9yZWlnbi1rZXlzPjxyZWYtdHlw
ZSBuYW1lPSJDb25mZXJlbmNlIFByb2NlZWRpbmdzIj4xMDwvcmVmLXR5cGU+PGNvbnRyaWJ1dG9y
cz48YXV0aG9ycz48YXV0aG9yPkhlcmxvY2tlciwgSm9uYXRoYW4gTDwvYXV0aG9yPjxhdXRob3I+
S29uc3RhbiwgSm9zZXBoIEE8L2F1dGhvcj48YXV0aG9yPkJvcmNoZXJzLCBBbDwvYXV0aG9yPjxh
dXRob3I+UmllZGwsIEpvaG48L2F1dGhvcj48L2F1dGhvcnM+PC9jb250cmlidXRvcnM+PHRpdGxl
cz48dGl0bGU+QW4gYWxnb3JpdGhtaWMgZnJhbWV3b3JrIGZvciBwZXJmb3JtaW5nIGNvbGxhYm9y
YXRpdmUgZmlsdGVyaW5nPC90aXRsZT48c2Vjb25kYXJ5LXRpdGxlPlNJR0lSICZhcG9zOzk5OiBQ
cm9jZWVkaW5ncyBvZiB0aGUgSW50ZXJuYXRpb25hbCBBQ00gU0lHSVIgQ29uZmVyZW5jZSBvbiBS
ZXNlYXJjaCBhbmQgRGV2ZWxvcG1lbnQgaW4gSW5mb3JtYXRpb24gUmV0cmlldmFsLCBBdWd1c3Qg
MTUtMTksIDE5OTksIEJlcmtlbGV5LCBDYSwgVXNhPC9zZWNvbmRhcnktdGl0bGU+PC90aXRsZXM+
PHBhZ2VzPjIzMC0yMzc8L3BhZ2VzPjxkYXRlcz48eWVhcj4xOTk5PC95ZWFyPjwvZGF0ZXM+PHB1
Ymxpc2hlcj5DYTogQmVya2VsZXk8L3B1Ymxpc2hlcj48dXJscz48L3VybHM+PC9yZWNvcmQ+PC9D
aXRlPjxDaXRlPjxBdXRob3I+QWdhcndhbDwvQXV0aG9yPjxZZWFyPjIwMDk8L1llYXI+PFJlY051
bT40NjwvUmVjTnVtPjxyZWNvcmQ+PHJlYy1udW1iZXI+NDY8L3JlYy1udW1iZXI+PGZvcmVpZ24t
a2V5cz48a2V5IGFwcD0iRU4iIGRiLWlkPSJkNXZ2NXIyMHNhczByYmVkNTUxcGU5eHN6cDV4cHAw
ZTVwdHoiPjQ2PC9rZXk+PC9mb3JlaWduLWtleXM+PHJlZi10eXBlIG5hbWU9IkNvbmZlcmVuY2Ug
UHJvY2VlZGluZ3MiPjEwPC9yZWYtdHlwZT48Y29udHJpYnV0b3JzPjxhdXRob3JzPjxhdXRob3I+
QWdhcndhbCwgRGVlcGFrPC9hdXRob3I+PGF1dGhvcj5DaGVuLCBCZWUgQ2h1bmc8L2F1dGhvcj48
L2F1dGhvcnM+PC9jb250cmlidXRvcnM+PHRpdGxlcz48dGl0bGU+UmVncmVzc2lvbi1iYXNlZCBs
YXRlbnQgZmFjdG9yIG1vZGVsczwvdGl0bGU+PHNlY29uZGFyeS10aXRsZT5BQ00gU0lHS0REIElu
dGVybmF0aW9uYWwgQ29uZmVyZW5jZSBvbiBLbm93bGVkZ2UgRGlzY292ZXJ5IGFuZCBEYXRhIE1p
bmluZywgIFBhcmlzLCBGcmFuY2U8L3NlY29uZGFyeS10aXRsZT48L3RpdGxlcz48cGFnZXM+MTkt
Mjg8L3BhZ2VzPjxkYXRlcz48eWVhcj4yMDA5PC95ZWFyPjwvZGF0ZXM+PHB1Ymxpc2hlcj5OZXcg
WW9yazogQUNNPC9wdWJsaXNoZXI+PHVybHM+PC91cmxzPjwvcmVjb3JkPjwvQ2l0ZT48L0VuZE5v
dGU+AG==
</w:fldData>
        </w:fldChar>
      </w:r>
      <w:r w:rsidR="004636AE">
        <w:instrText xml:space="preserve"> ADDIN EN.CITE </w:instrText>
      </w:r>
      <w:r w:rsidR="004636AE">
        <w:fldChar w:fldCharType="begin">
          <w:fldData xml:space="preserve">PEVuZE5vdGU+PENpdGU+PEF1dGhvcj5Lb3JlbjwvQXV0aG9yPjxZZWFyPjIwMDk8L1llYXI+PFJl
Y051bT40NzwvUmVjTnVtPjxEaXNwbGF5VGV4dD48c3R5bGUgZmFjZT0ic3VwZXJzY3JpcHQiPlsz
MSwgMzIsIDMzLCAzNF08L3N0eWxlPjwvRGlzcGxheVRleHQ+PHJlY29yZD48cmVjLW51bWJlcj40
NzwvcmVjLW51bWJlcj48Zm9yZWlnbi1rZXlzPjxrZXkgYXBwPSJFTiIgZGItaWQ9ImQ1dnY1cjIw
c2FzMHJiZWQ1NTFwZTl4c3pwNXhwcDBlNXB0eiI+NDc8L2tleT48L2ZvcmVpZ24ta2V5cz48cmVm
LXR5cGUgbmFtZT0iSm91cm5hbCBBcnRpY2xlIj4xNzwvcmVmLXR5cGU+PGNvbnRyaWJ1dG9ycz48
YXV0aG9ycz48YXV0aG9yPktvcmVuLCBZPC9hdXRob3I+PGF1dGhvcj5CZWxsLCBSPC9hdXRob3I+
PGF1dGhvcj5Wb2xpbnNreSwgQzwvYXV0aG9yPjwvYXV0aG9ycz48L2NvbnRyaWJ1dG9ycz48dGl0
bGVzPjx0aXRsZT5NYXRyaXggRmFjdG9yaXphdGlvbiBUZWNobmlxdWVzIGZvciBSZWNvbW1lbmRl
ciBTeXN0ZW1zPC90aXRsZT48c2Vjb25kYXJ5LXRpdGxlPkNvbXB1dGVyPC9zZWNvbmRhcnktdGl0
bGU+PC90aXRsZXM+PHBlcmlvZGljYWw+PGZ1bGwtdGl0bGU+Q29tcHV0ZXI8L2Z1bGwtdGl0bGU+
PC9wZXJpb2RpY2FsPjxwYWdlcz4zMC0zNzwvcGFnZXM+PHZvbHVtZT40Mjwvdm9sdW1lPjxudW1i
ZXI+ODwvbnVtYmVyPjxkYXRlcz48eWVhcj4yMDA5PC95ZWFyPjwvZGF0ZXM+PHVybHM+PC91cmxz
PjwvcmVjb3JkPjwvQ2l0ZT48Q2l0ZT48QXV0aG9yPkh1PC9BdXRob3I+PFllYXI+MjAwODwvWWVh
cj48UmVjTnVtPjQ1PC9SZWNOdW0+PHJlY29yZD48cmVjLW51bWJlcj40NTwvcmVjLW51bWJlcj48
Zm9yZWlnbi1rZXlzPjxrZXkgYXBwPSJFTiIgZGItaWQ9ImQ1dnY1cjIwc2FzMHJiZWQ1NTFwZTl4
c3pwNXhwcDBlNXB0eiI+NDU8L2tleT48L2ZvcmVpZ24ta2V5cz48cmVmLXR5cGUgbmFtZT0iQ29u
ZmVyZW5jZSBQcm9jZWVkaW5ncyI+MTA8L3JlZi10eXBlPjxjb250cmlidXRvcnM+PGF1dGhvcnM+
PGF1dGhvcj5IdSwgWWlmYW48L2F1dGhvcj48YXV0aG9yPktvcmVuLCBZZWh1ZGE8L2F1dGhvcj48
YXV0aG9yPlZvbGluc2t5LCBDaHJpczwvYXV0aG9yPjwvYXV0aG9ycz48L2NvbnRyaWJ1dG9ycz48
dGl0bGVzPjx0aXRsZT5Db2xsYWJvcmF0aXZlIEZpbHRlcmluZyBmb3IgSW1wbGljaXQgRmVlZGJh
Y2sgRGF0YXNldHM8L3RpdGxlPjxzZWNvbmRhcnktdGl0bGU+RWlnaHRoIElFRUUgSW50ZXJuYXRp
b25hbCBDb25mZXJlbmNlIG9uIERhdGEgTWluaW5nLCBQaXNhLCBJdGFseTwvc2Vjb25kYXJ5LXRp
dGxlPjwvdGl0bGVzPjxwYWdlcz4yNjMtMjcyPC9wYWdlcz48ZGF0ZXM+PHllYXI+MjAwODwveWVh
cj48L2RhdGVzPjxwdWJsaXNoZXI+UGlzY2F0YXdheTogSUVFRTwvcHVibGlzaGVyPjx1cmxzPjwv
dXJscz48L3JlY29yZD48L0NpdGU+PENpdGU+PEF1dGhvcj5IZXJsb2NrZXI8L0F1dGhvcj48WWVh
cj4xOTk5PC9ZZWFyPjxSZWNOdW0+NDg8L1JlY051bT48cmVjb3JkPjxyZWMtbnVtYmVyPjQ4PC9y
ZWMtbnVtYmVyPjxmb3JlaWduLWtleXM+PGtleSBhcHA9IkVOIiBkYi1pZD0iZDV2djVyMjBzYXMw
cmJlZDU1MXBlOXhzenA1eHBwMGU1cHR6Ij40ODwva2V5PjwvZm9yZWlnbi1rZXlzPjxyZWYtdHlw
ZSBuYW1lPSJDb25mZXJlbmNlIFByb2NlZWRpbmdzIj4xMDwvcmVmLXR5cGU+PGNvbnRyaWJ1dG9y
cz48YXV0aG9ycz48YXV0aG9yPkhlcmxvY2tlciwgSm9uYXRoYW4gTDwvYXV0aG9yPjxhdXRob3I+
S29uc3RhbiwgSm9zZXBoIEE8L2F1dGhvcj48YXV0aG9yPkJvcmNoZXJzLCBBbDwvYXV0aG9yPjxh
dXRob3I+UmllZGwsIEpvaG48L2F1dGhvcj48L2F1dGhvcnM+PC9jb250cmlidXRvcnM+PHRpdGxl
cz48dGl0bGU+QW4gYWxnb3JpdGhtaWMgZnJhbWV3b3JrIGZvciBwZXJmb3JtaW5nIGNvbGxhYm9y
YXRpdmUgZmlsdGVyaW5nPC90aXRsZT48c2Vjb25kYXJ5LXRpdGxlPlNJR0lSICZhcG9zOzk5OiBQ
cm9jZWVkaW5ncyBvZiB0aGUgSW50ZXJuYXRpb25hbCBBQ00gU0lHSVIgQ29uZmVyZW5jZSBvbiBS
ZXNlYXJjaCBhbmQgRGV2ZWxvcG1lbnQgaW4gSW5mb3JtYXRpb24gUmV0cmlldmFsLCBBdWd1c3Qg
MTUtMTksIDE5OTksIEJlcmtlbGV5LCBDYSwgVXNhPC9zZWNvbmRhcnktdGl0bGU+PC90aXRsZXM+
PHBhZ2VzPjIzMC0yMzc8L3BhZ2VzPjxkYXRlcz48eWVhcj4xOTk5PC95ZWFyPjwvZGF0ZXM+PHB1
Ymxpc2hlcj5DYTogQmVya2VsZXk8L3B1Ymxpc2hlcj48dXJscz48L3VybHM+PC9yZWNvcmQ+PC9D
aXRlPjxDaXRlPjxBdXRob3I+QWdhcndhbDwvQXV0aG9yPjxZZWFyPjIwMDk8L1llYXI+PFJlY051
bT40NjwvUmVjTnVtPjxyZWNvcmQ+PHJlYy1udW1iZXI+NDY8L3JlYy1udW1iZXI+PGZvcmVpZ24t
a2V5cz48a2V5IGFwcD0iRU4iIGRiLWlkPSJkNXZ2NXIyMHNhczByYmVkNTUxcGU5eHN6cDV4cHAw
ZTVwdHoiPjQ2PC9rZXk+PC9mb3JlaWduLWtleXM+PHJlZi10eXBlIG5hbWU9IkNvbmZlcmVuY2Ug
UHJvY2VlZGluZ3MiPjEwPC9yZWYtdHlwZT48Y29udHJpYnV0b3JzPjxhdXRob3JzPjxhdXRob3I+
QWdhcndhbCwgRGVlcGFrPC9hdXRob3I+PGF1dGhvcj5DaGVuLCBCZWUgQ2h1bmc8L2F1dGhvcj48
L2F1dGhvcnM+PC9jb250cmlidXRvcnM+PHRpdGxlcz48dGl0bGU+UmVncmVzc2lvbi1iYXNlZCBs
YXRlbnQgZmFjdG9yIG1vZGVsczwvdGl0bGU+PHNlY29uZGFyeS10aXRsZT5BQ00gU0lHS0REIElu
dGVybmF0aW9uYWwgQ29uZmVyZW5jZSBvbiBLbm93bGVkZ2UgRGlzY292ZXJ5IGFuZCBEYXRhIE1p
bmluZywgIFBhcmlzLCBGcmFuY2U8L3NlY29uZGFyeS10aXRsZT48L3RpdGxlcz48cGFnZXM+MTkt
Mjg8L3BhZ2VzPjxkYXRlcz48eWVhcj4yMDA5PC95ZWFyPjwvZGF0ZXM+PHB1Ymxpc2hlcj5OZXcg
WW9yazogQUNNPC9wdWJsaXNoZXI+PHVybHM+PC91cmxzPjwvcmVjb3JkPjwvQ2l0ZT48L0VuZE5v
dGU+AG==
</w:fldData>
        </w:fldChar>
      </w:r>
      <w:r w:rsidR="004636AE">
        <w:instrText xml:space="preserve"> ADDIN EN.CITE.DATA </w:instrText>
      </w:r>
      <w:r w:rsidR="004636AE">
        <w:fldChar w:fldCharType="end"/>
      </w:r>
      <w:r w:rsidR="00601A95">
        <w:fldChar w:fldCharType="separate"/>
      </w:r>
      <w:r w:rsidR="004636AE" w:rsidRPr="004636AE">
        <w:rPr>
          <w:noProof/>
          <w:vertAlign w:val="superscript"/>
        </w:rPr>
        <w:t>[</w:t>
      </w:r>
      <w:hyperlink w:anchor="_ENREF_31" w:tooltip="Koren, 2009 #47" w:history="1">
        <w:r w:rsidR="004636AE" w:rsidRPr="004636AE">
          <w:rPr>
            <w:noProof/>
            <w:vertAlign w:val="superscript"/>
          </w:rPr>
          <w:t>31</w:t>
        </w:r>
      </w:hyperlink>
      <w:r w:rsidR="004636AE" w:rsidRPr="004636AE">
        <w:rPr>
          <w:noProof/>
          <w:vertAlign w:val="superscript"/>
        </w:rPr>
        <w:t xml:space="preserve">, </w:t>
      </w:r>
      <w:hyperlink w:anchor="_ENREF_32" w:tooltip="Hu, 2008 #45" w:history="1">
        <w:r w:rsidR="004636AE" w:rsidRPr="004636AE">
          <w:rPr>
            <w:noProof/>
            <w:vertAlign w:val="superscript"/>
          </w:rPr>
          <w:t>32</w:t>
        </w:r>
      </w:hyperlink>
      <w:r w:rsidR="004636AE" w:rsidRPr="004636AE">
        <w:rPr>
          <w:noProof/>
          <w:vertAlign w:val="superscript"/>
        </w:rPr>
        <w:t xml:space="preserve">, </w:t>
      </w:r>
      <w:hyperlink w:anchor="_ENREF_33" w:tooltip="Herlocker, 1999 #48" w:history="1">
        <w:r w:rsidR="004636AE" w:rsidRPr="004636AE">
          <w:rPr>
            <w:noProof/>
            <w:vertAlign w:val="superscript"/>
          </w:rPr>
          <w:t>33</w:t>
        </w:r>
      </w:hyperlink>
      <w:r w:rsidR="004636AE" w:rsidRPr="004636AE">
        <w:rPr>
          <w:noProof/>
          <w:vertAlign w:val="superscript"/>
        </w:rPr>
        <w:t xml:space="preserve">, </w:t>
      </w:r>
      <w:hyperlink w:anchor="_ENREF_34" w:tooltip="Agarwal, 2009 #46" w:history="1">
        <w:r w:rsidR="004636AE" w:rsidRPr="004636AE">
          <w:rPr>
            <w:noProof/>
            <w:vertAlign w:val="superscript"/>
          </w:rPr>
          <w:t>34</w:t>
        </w:r>
      </w:hyperlink>
      <w:r w:rsidR="004636AE" w:rsidRPr="004636AE">
        <w:rPr>
          <w:noProof/>
          <w:vertAlign w:val="superscript"/>
        </w:rPr>
        <w:t>]</w:t>
      </w:r>
      <w:r w:rsidR="00601A95">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25pt;height:20.4pt" o:ole="">
                  <v:imagedata r:id="rId71" o:title=""/>
                </v:shape>
                <o:OLEObject Type="Embed" ProgID="Equation.DSMT4" ShapeID="_x0000_i1051" DrawAspect="Content" ObjectID="_1556410286"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w:t>
      </w:r>
      <w:r>
        <w:rPr>
          <w:rFonts w:hint="eastAsia"/>
        </w:rPr>
        <w:lastRenderedPageBreak/>
        <w:t>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w:t>
      </w:r>
      <w:r w:rsidR="00172095">
        <w:rPr>
          <w:rFonts w:hint="eastAsia"/>
        </w:rPr>
        <w:t>如</w:t>
      </w:r>
      <w:r w:rsidR="00601A95">
        <w:fldChar w:fldCharType="begin"/>
      </w:r>
      <w:r>
        <w:instrText xml:space="preserve"> </w:instrText>
      </w:r>
      <w:r>
        <w:rPr>
          <w:rFonts w:hint="eastAsia"/>
        </w:rPr>
        <w:instrText>REF _Ref477121322 \r \h</w:instrText>
      </w:r>
      <w:r>
        <w:instrText xml:space="preserve"> </w:instrText>
      </w:r>
      <w:r w:rsidR="00601A95">
        <w:fldChar w:fldCharType="separate"/>
      </w:r>
      <w:r w:rsidR="008C5A08">
        <w:rPr>
          <w:rFonts w:hint="eastAsia"/>
        </w:rPr>
        <w:t>图</w:t>
      </w:r>
      <w:r w:rsidR="008C5A08">
        <w:rPr>
          <w:rFonts w:hint="eastAsia"/>
        </w:rPr>
        <w:t>2-6</w:t>
      </w:r>
      <w:r w:rsidR="00601A95">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45pt;height:135.85pt" o:ole="">
                  <v:imagedata r:id="rId73" o:title=""/>
                </v:shape>
                <o:OLEObject Type="Embed" ProgID="Visio.Drawing.11" ShapeID="_x0000_i1052" DrawAspect="Content" ObjectID="_1556410287"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20.1pt;height:20.4pt" o:ole="">
                  <v:imagedata r:id="rId75" o:title=""/>
                </v:shape>
                <o:OLEObject Type="Embed" ProgID="Equation.DSMT4" ShapeID="_x0000_i1053" DrawAspect="Content" ObjectID="_1556410288"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6pt;height:19pt" o:ole="">
            <v:imagedata r:id="rId77" o:title=""/>
          </v:shape>
          <o:OLEObject Type="Embed" ProgID="Equation.DSMT4" ShapeID="_x0000_i1054" DrawAspect="Content" ObjectID="_1556410289" r:id="rId78"/>
        </w:object>
      </w:r>
      <w:r>
        <w:rPr>
          <w:rFonts w:hint="eastAsia"/>
        </w:rPr>
        <w:t>，</w:t>
      </w:r>
      <w:r w:rsidR="00A6359A" w:rsidRPr="00906729">
        <w:rPr>
          <w:position w:val="-14"/>
        </w:rPr>
        <w:object w:dxaOrig="1060" w:dyaOrig="400">
          <v:shape id="_x0000_i1055" type="#_x0000_t75" style="width:53pt;height:20.4pt" o:ole="">
            <v:imagedata r:id="rId79" o:title=""/>
          </v:shape>
          <o:OLEObject Type="Embed" ProgID="Equation.DSMT4" ShapeID="_x0000_i1055" DrawAspect="Content" ObjectID="_1556410290" r:id="rId80"/>
        </w:object>
      </w:r>
      <w:r>
        <w:rPr>
          <w:rFonts w:hint="eastAsia"/>
        </w:rPr>
        <w:t>，</w:t>
      </w:r>
      <w:r w:rsidR="00A6359A" w:rsidRPr="00906729">
        <w:rPr>
          <w:position w:val="-12"/>
        </w:rPr>
        <w:object w:dxaOrig="279" w:dyaOrig="360">
          <v:shape id="_x0000_i1056" type="#_x0000_t75" style="width:12.9pt;height:19pt" o:ole="">
            <v:imagedata r:id="rId81" o:title=""/>
          </v:shape>
          <o:OLEObject Type="Embed" ProgID="Equation.DSMT4" ShapeID="_x0000_i1056" DrawAspect="Content" ObjectID="_1556410291" r:id="rId82"/>
        </w:object>
      </w:r>
      <w:r>
        <w:t>和</w:t>
      </w:r>
      <w:r w:rsidR="00A6359A" w:rsidRPr="00906729">
        <w:rPr>
          <w:position w:val="-12"/>
        </w:rPr>
        <w:object w:dxaOrig="260" w:dyaOrig="360">
          <v:shape id="_x0000_i1057" type="#_x0000_t75" style="width:12.9pt;height:19pt" o:ole="">
            <v:imagedata r:id="rId83" o:title=""/>
          </v:shape>
          <o:OLEObject Type="Embed" ProgID="Equation.DSMT4" ShapeID="_x0000_i1057" DrawAspect="Content" ObjectID="_1556410292"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601A95">
        <w:fldChar w:fldCharType="begin"/>
      </w:r>
      <w:r>
        <w:instrText xml:space="preserve"> </w:instrText>
      </w:r>
      <w:r>
        <w:rPr>
          <w:rFonts w:hint="eastAsia"/>
        </w:rPr>
        <w:instrText>REF _Ref477121303 \r \h</w:instrText>
      </w:r>
      <w:r>
        <w:instrText xml:space="preserve"> </w:instrText>
      </w:r>
      <w:r w:rsidR="00601A95">
        <w:fldChar w:fldCharType="separate"/>
      </w:r>
      <w:r w:rsidR="008C5A08">
        <w:rPr>
          <w:rFonts w:hint="eastAsia"/>
        </w:rPr>
        <w:t>图</w:t>
      </w:r>
      <w:r w:rsidR="008C5A08">
        <w:rPr>
          <w:rFonts w:hint="eastAsia"/>
        </w:rPr>
        <w:t>2-7</w:t>
      </w:r>
      <w:r w:rsidR="00601A95">
        <w:fldChar w:fldCharType="end"/>
      </w:r>
      <w:r w:rsidR="000165F4">
        <w:t>所示</w:t>
      </w:r>
      <w:r>
        <w:rPr>
          <w:rFonts w:hint="eastAsia"/>
        </w:rPr>
        <w:t>。</w:t>
      </w:r>
    </w:p>
    <w:tbl>
      <w:tblPr>
        <w:tblW w:w="0" w:type="auto"/>
        <w:jc w:val="center"/>
        <w:tblLook w:val="04A0"/>
      </w:tblPr>
      <w:tblGrid>
        <w:gridCol w:w="8946"/>
      </w:tblGrid>
      <w:tr w:rsidR="00434E24" w:rsidTr="006E1133">
        <w:trPr>
          <w:trHeight w:val="1481"/>
          <w:jc w:val="center"/>
        </w:trPr>
        <w:tc>
          <w:tcPr>
            <w:tcW w:w="8946" w:type="dxa"/>
          </w:tcPr>
          <w:p w:rsidR="00434E24" w:rsidRDefault="00434E24" w:rsidP="006E1133">
            <w:pPr>
              <w:pStyle w:val="6"/>
            </w:pPr>
            <w:r>
              <w:object w:dxaOrig="5630" w:dyaOrig="2455">
                <v:shape id="_x0000_i1058" type="#_x0000_t75" style="width:281.2pt;height:122.95pt" o:ole="">
                  <v:imagedata r:id="rId85" o:title=""/>
                </v:shape>
                <o:OLEObject Type="Embed" ProgID="Visio.Drawing.11" ShapeID="_x0000_i1058" DrawAspect="Content" ObjectID="_1556410293" r:id="rId86"/>
              </w:object>
            </w:r>
          </w:p>
        </w:tc>
      </w:tr>
      <w:tr w:rsidR="00434E24" w:rsidTr="006E1133">
        <w:trPr>
          <w:trHeight w:val="80"/>
          <w:jc w:val="center"/>
        </w:trPr>
        <w:tc>
          <w:tcPr>
            <w:tcW w:w="8946" w:type="dxa"/>
          </w:tcPr>
          <w:p w:rsidR="00434E24" w:rsidRDefault="00434E24" w:rsidP="006E1133">
            <w:pPr>
              <w:pStyle w:val="20"/>
            </w:pPr>
            <w:bookmarkStart w:id="96" w:name="_Ref477121303"/>
            <w:r>
              <w:rPr>
                <w:rFonts w:hint="eastAsia"/>
              </w:rPr>
              <w:t>Apache Spark</w:t>
            </w:r>
            <w:r>
              <w:rPr>
                <w:rFonts w:hint="eastAsia"/>
              </w:rPr>
              <w:t>计算平台生态</w:t>
            </w:r>
            <w:bookmarkEnd w:id="96"/>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lastRenderedPageBreak/>
        <w:t>Spark</w:t>
      </w:r>
      <w:r w:rsidRPr="00182C40">
        <w:rPr>
          <w:rFonts w:hint="eastAsia"/>
        </w:rPr>
        <w:t>分布式平台</w:t>
      </w:r>
      <w:bookmarkEnd w:id="97"/>
      <w:bookmarkEnd w:id="98"/>
      <w:bookmarkEnd w:id="99"/>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601A95">
        <w:fldChar w:fldCharType="begin"/>
      </w:r>
      <w:r w:rsidR="004636AE">
        <w:rPr>
          <w:rFonts w:hint="eastAsia"/>
        </w:rPr>
        <w:instrText xml:space="preserve"> ADDIN EN.CITE &lt;EndNote&gt;&lt;Cite&gt;&lt;Author&gt;</w:instrText>
      </w:r>
      <w:r w:rsidR="004636AE">
        <w:rPr>
          <w:rFonts w:hint="eastAsia"/>
        </w:rPr>
        <w:instrText>黎文阳</w:instrText>
      </w:r>
      <w:r w:rsidR="004636AE">
        <w:rPr>
          <w:rFonts w:hint="eastAsia"/>
        </w:rPr>
        <w:instrText>&lt;/Author&gt;&lt;Year&gt;2015&lt;/Year&gt;&lt;RecNum&gt;38&lt;/RecNum&gt;&lt;DisplayText&gt;&lt;style face="superscript"&gt;[35]&lt;/style&gt;&lt;/DisplayText&gt;&lt;record&gt;&lt;rec-number&gt;38&lt;/rec-number&gt;&lt;foreign-keys&gt;&lt;key app="EN" db-id="d5vv5r20sas0rbed551pe9xszp5xpp0e5ptz"&gt;38&lt;/key&gt;&lt;/foreign-keys&gt;&lt;ref-type name="Journal Article"&gt;17&lt;/ref-type&gt;&lt;contributors&gt;&lt;authors&gt;&lt;author&gt;</w:instrText>
      </w:r>
      <w:r w:rsidR="004636AE">
        <w:rPr>
          <w:rFonts w:hint="eastAsia"/>
        </w:rPr>
        <w:instrText>黎文阳</w:instrText>
      </w:r>
      <w:r w:rsidR="004636AE">
        <w:rPr>
          <w:rFonts w:hint="eastAsia"/>
        </w:rPr>
        <w:instrText>&lt;/author&gt;&lt;/authors&gt;&lt;/contributors&gt;&lt;titles&gt;&lt;title&gt;</w:instrText>
      </w:r>
      <w:r w:rsidR="004636AE">
        <w:rPr>
          <w:rFonts w:hint="eastAsia"/>
        </w:rPr>
        <w:instrText>大数据处理模型</w:instrText>
      </w:r>
      <w:r w:rsidR="004636AE">
        <w:rPr>
          <w:rFonts w:hint="eastAsia"/>
        </w:rPr>
        <w:instrText>Apache Spark</w:instrText>
      </w:r>
      <w:r w:rsidR="004636AE">
        <w:rPr>
          <w:rFonts w:hint="eastAsia"/>
        </w:rPr>
        <w:instrText>研究</w:instrText>
      </w:r>
      <w:r w:rsidR="004636AE">
        <w:rPr>
          <w:rFonts w:hint="eastAsia"/>
        </w:rPr>
        <w:instrText>&lt;/title&gt;&lt;secondary-title&gt;</w:instrText>
      </w:r>
      <w:r w:rsidR="004636AE">
        <w:rPr>
          <w:rFonts w:hint="eastAsia"/>
        </w:rPr>
        <w:instrText>现代计算机</w:instrText>
      </w:r>
      <w:r w:rsidR="004636AE">
        <w:rPr>
          <w:rFonts w:hint="eastAsia"/>
        </w:rPr>
        <w:instrText>:</w:instrText>
      </w:r>
      <w:r w:rsidR="004636AE">
        <w:rPr>
          <w:rFonts w:hint="eastAsia"/>
        </w:rPr>
        <w:instrText>普及版</w:instrText>
      </w:r>
      <w:r w:rsidR="004636AE">
        <w:rPr>
          <w:rFonts w:hint="eastAsia"/>
        </w:rPr>
        <w:instrText>&lt;/secondary-title&gt;&lt;/titles&gt;&lt;periodical&gt;&lt;full-title&gt;</w:instrText>
      </w:r>
      <w:r w:rsidR="004636AE">
        <w:rPr>
          <w:rFonts w:hint="eastAsia"/>
        </w:rPr>
        <w:instrText>现代计算机</w:instrText>
      </w:r>
      <w:r w:rsidR="004636AE">
        <w:rPr>
          <w:rFonts w:hint="eastAsia"/>
        </w:rPr>
        <w:instrText>:</w:instrText>
      </w:r>
      <w:r w:rsidR="004636AE">
        <w:rPr>
          <w:rFonts w:hint="eastAsia"/>
        </w:rPr>
        <w:instrText>普及版</w:instrText>
      </w:r>
      <w:r w:rsidR="004636AE">
        <w:rPr>
          <w:rFonts w:hint="eastAsia"/>
        </w:rPr>
        <w:instrText>&lt;/full-title&gt;&lt;/periodical&gt;&lt;pages&gt;55-60&lt;/pages&gt;&lt;volume&gt;13&lt;/volume&gt;&lt;number&gt;3&lt;/number&gt;&lt;dates&gt;&lt;year&gt;2015&lt;/year&gt;&lt;/dates&gt;&lt;urls&gt;&lt;/urls&gt;&lt;/record&gt;&lt;/Cite&gt;&lt;/EndNote&gt;</w:instrText>
      </w:r>
      <w:r w:rsidR="00601A95">
        <w:fldChar w:fldCharType="separate"/>
      </w:r>
      <w:r w:rsidR="004636AE" w:rsidRPr="004636AE">
        <w:rPr>
          <w:noProof/>
          <w:vertAlign w:val="superscript"/>
        </w:rPr>
        <w:t>[</w:t>
      </w:r>
      <w:hyperlink w:anchor="_ENREF_35" w:tooltip="黎文阳, 2015 #38" w:history="1">
        <w:r w:rsidR="004636AE" w:rsidRPr="004636AE">
          <w:rPr>
            <w:noProof/>
            <w:vertAlign w:val="superscript"/>
          </w:rPr>
          <w:t>35</w:t>
        </w:r>
      </w:hyperlink>
      <w:r w:rsidR="004636AE" w:rsidRPr="004636AE">
        <w:rPr>
          <w:noProof/>
          <w:vertAlign w:val="superscript"/>
        </w:rPr>
        <w:t>]</w:t>
      </w:r>
      <w:r w:rsidR="00601A95">
        <w:fldChar w:fldCharType="end"/>
      </w:r>
      <w:r w:rsidRPr="004F2B5C">
        <w:rPr>
          <w:rFonts w:hint="eastAsia"/>
        </w:rPr>
        <w:t>。</w:t>
      </w:r>
    </w:p>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3F22FD" w:rsidP="00622FBC">
      <w:pPr>
        <w:pStyle w:val="5"/>
        <w:ind w:firstLine="485"/>
      </w:pPr>
      <w:r>
        <w:rPr>
          <w:rFonts w:hint="eastAsia"/>
        </w:rPr>
        <w:t>在云计算领域</w:t>
      </w:r>
      <w:r>
        <w:rPr>
          <w:rFonts w:hint="eastAsia"/>
        </w:rPr>
        <w:t>Spark</w:t>
      </w:r>
      <w:r>
        <w:rPr>
          <w:rFonts w:hint="eastAsia"/>
        </w:rPr>
        <w:t>所处地位以及其主要功能模块如</w:t>
      </w:r>
      <w:r w:rsidR="00601A95">
        <w:fldChar w:fldCharType="begin"/>
      </w:r>
      <w:r>
        <w:instrText xml:space="preserve"> </w:instrText>
      </w:r>
      <w:r>
        <w:rPr>
          <w:rFonts w:hint="eastAsia"/>
        </w:rPr>
        <w:instrText>REF _Ref477121169 \r \h</w:instrText>
      </w:r>
      <w:r>
        <w:instrText xml:space="preserve"> </w:instrText>
      </w:r>
      <w:r w:rsidR="00601A95">
        <w:fldChar w:fldCharType="separate"/>
      </w:r>
      <w:r w:rsidR="008C5A08">
        <w:rPr>
          <w:rFonts w:hint="eastAsia"/>
        </w:rPr>
        <w:t>图</w:t>
      </w:r>
      <w:r w:rsidR="008C5A08">
        <w:rPr>
          <w:rFonts w:hint="eastAsia"/>
        </w:rPr>
        <w:t>2-8</w:t>
      </w:r>
      <w:r w:rsidR="00601A95">
        <w:fldChar w:fldCharType="end"/>
      </w:r>
      <w:r>
        <w:t>所示</w:t>
      </w:r>
      <w:r>
        <w:rPr>
          <w:rFonts w:hint="eastAsia"/>
        </w:rPr>
        <w:t>。</w:t>
      </w:r>
    </w:p>
    <w:tbl>
      <w:tblPr>
        <w:tblW w:w="9180" w:type="dxa"/>
        <w:tblLook w:val="04A0"/>
      </w:tblPr>
      <w:tblGrid>
        <w:gridCol w:w="9180"/>
      </w:tblGrid>
      <w:tr w:rsidR="003F22FD" w:rsidTr="00E95F94">
        <w:trPr>
          <w:trHeight w:val="5133"/>
        </w:trPr>
        <w:tc>
          <w:tcPr>
            <w:tcW w:w="9180" w:type="dxa"/>
            <w:vAlign w:val="center"/>
          </w:tcPr>
          <w:p w:rsidR="003F22FD" w:rsidRDefault="00B42D2E" w:rsidP="006E1133">
            <w:pPr>
              <w:pStyle w:val="6"/>
            </w:pPr>
            <w:r>
              <w:object w:dxaOrig="10109" w:dyaOrig="5347">
                <v:shape id="_x0000_i1059" type="#_x0000_t75" style="width:436.75pt;height:230.95pt" o:ole="">
                  <v:imagedata r:id="rId87" o:title=""/>
                </v:shape>
                <o:OLEObject Type="Embed" ProgID="Visio.Drawing.11" ShapeID="_x0000_i1059" DrawAspect="Content" ObjectID="_1556410294" r:id="rId88"/>
              </w:object>
            </w:r>
          </w:p>
        </w:tc>
      </w:tr>
      <w:tr w:rsidR="003F22FD" w:rsidTr="00E95F94">
        <w:trPr>
          <w:trHeight w:val="80"/>
        </w:trPr>
        <w:tc>
          <w:tcPr>
            <w:tcW w:w="9180" w:type="dxa"/>
            <w:vAlign w:val="bottom"/>
          </w:tcPr>
          <w:p w:rsidR="003F22FD" w:rsidRDefault="003F22FD" w:rsidP="00E95F94">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lastRenderedPageBreak/>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601A95">
        <w:fldChar w:fldCharType="begin"/>
      </w:r>
      <w:r w:rsidR="00764168">
        <w:instrText xml:space="preserve"> </w:instrText>
      </w:r>
      <w:r w:rsidR="00764168">
        <w:rPr>
          <w:rFonts w:hint="eastAsia"/>
        </w:rPr>
        <w:instrText>REF _Ref482631772 \r \h</w:instrText>
      </w:r>
      <w:r w:rsidR="00764168">
        <w:instrText xml:space="preserve"> </w:instrText>
      </w:r>
      <w:r w:rsidR="00601A95">
        <w:fldChar w:fldCharType="separate"/>
      </w:r>
      <w:r w:rsidR="008C5A08">
        <w:rPr>
          <w:rFonts w:hint="eastAsia"/>
        </w:rPr>
        <w:t>图</w:t>
      </w:r>
      <w:r w:rsidR="008C5A08">
        <w:rPr>
          <w:rFonts w:hint="eastAsia"/>
        </w:rPr>
        <w:t>2-9</w:t>
      </w:r>
      <w:r w:rsidR="00601A95">
        <w:fldChar w:fldCharType="end"/>
      </w:r>
      <w:r w:rsidR="00764168">
        <w:t>所示</w:t>
      </w:r>
      <w:r w:rsidR="00764168">
        <w:rPr>
          <w:rFonts w:hint="eastAsia"/>
        </w:rPr>
        <w:t>。</w:t>
      </w:r>
    </w:p>
    <w:tbl>
      <w:tblPr>
        <w:tblW w:w="0" w:type="auto"/>
        <w:jc w:val="center"/>
        <w:tblLook w:val="04A0"/>
      </w:tblPr>
      <w:tblGrid>
        <w:gridCol w:w="8946"/>
      </w:tblGrid>
      <w:tr w:rsidR="00764168" w:rsidTr="006E1133">
        <w:trPr>
          <w:trHeight w:val="95"/>
          <w:jc w:val="center"/>
        </w:trPr>
        <w:tc>
          <w:tcPr>
            <w:tcW w:w="8946" w:type="dxa"/>
            <w:vAlign w:val="center"/>
          </w:tcPr>
          <w:p w:rsidR="00764168" w:rsidRDefault="00764168" w:rsidP="006E1133">
            <w:pPr>
              <w:pStyle w:val="6"/>
            </w:pPr>
            <w:r>
              <w:object w:dxaOrig="10846" w:dyaOrig="9145">
                <v:shape id="_x0000_i1060" type="#_x0000_t75" style="width:436.1pt;height:368.15pt" o:ole="">
                  <v:imagedata r:id="rId89" o:title=""/>
                </v:shape>
                <o:OLEObject Type="Embed" ProgID="Visio.Drawing.11" ShapeID="_x0000_i1060" DrawAspect="Content" ObjectID="_1556410295" r:id="rId90"/>
              </w:object>
            </w:r>
          </w:p>
        </w:tc>
      </w:tr>
      <w:tr w:rsidR="00764168" w:rsidTr="006E1133">
        <w:trPr>
          <w:trHeight w:val="95"/>
          <w:jc w:val="center"/>
        </w:trPr>
        <w:tc>
          <w:tcPr>
            <w:tcW w:w="8946" w:type="dxa"/>
            <w:vAlign w:val="center"/>
          </w:tcPr>
          <w:p w:rsidR="00764168" w:rsidRDefault="00764168" w:rsidP="006E1133">
            <w:pPr>
              <w:pStyle w:val="20"/>
            </w:pPr>
            <w:bookmarkStart w:id="104" w:name="_Ref482631772"/>
            <w:r>
              <w:rPr>
                <w:rFonts w:hint="eastAsia"/>
              </w:rPr>
              <w:t>Spark MLLib</w:t>
            </w:r>
            <w:r>
              <w:rPr>
                <w:rFonts w:hint="eastAsia"/>
              </w:rPr>
              <w:t>组件构成</w:t>
            </w:r>
            <w:bookmarkEnd w:id="104"/>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5" w:name="_Toc476341145"/>
      <w:bookmarkStart w:id="106" w:name="_Toc476602575"/>
      <w:bookmarkStart w:id="107" w:name="_Toc482270074"/>
      <w:r w:rsidRPr="00182C40">
        <w:rPr>
          <w:rFonts w:hint="eastAsia"/>
        </w:rPr>
        <w:t>Scala Reflection</w:t>
      </w:r>
      <w:bookmarkEnd w:id="105"/>
      <w:bookmarkEnd w:id="106"/>
      <w:bookmarkEnd w:id="107"/>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在一款程序中，反射能够提供隐式元素的重现</w:t>
      </w:r>
      <w:r w:rsidR="004552C3">
        <w:rPr>
          <w:rFonts w:hint="eastAsia"/>
        </w:rPr>
        <w:t>(</w:t>
      </w:r>
      <w:r>
        <w:rPr>
          <w:rFonts w:hint="eastAsia"/>
        </w:rPr>
        <w:t>例如对其进行解释</w:t>
      </w:r>
      <w:r w:rsidR="004552C3">
        <w:rPr>
          <w:rFonts w:hint="eastAsia"/>
        </w:rPr>
        <w:t>)</w:t>
      </w:r>
      <w:r>
        <w:rPr>
          <w:rFonts w:hint="eastAsia"/>
        </w:rPr>
        <w:t>，这些</w:t>
      </w:r>
      <w:r w:rsidR="00F240CB">
        <w:rPr>
          <w:rFonts w:hint="eastAsia"/>
        </w:rPr>
        <w:t>隐式</w:t>
      </w:r>
      <w:r>
        <w:rPr>
          <w:rFonts w:hint="eastAsia"/>
        </w:rPr>
        <w:t>元素可能是静态程序元素类似于类、方法</w:t>
      </w:r>
      <w:r w:rsidR="00F240CB">
        <w:rPr>
          <w:rFonts w:hint="eastAsia"/>
        </w:rPr>
        <w:t>等</w:t>
      </w:r>
      <w:r>
        <w:rPr>
          <w:rFonts w:hint="eastAsia"/>
        </w:rPr>
        <w:t>；也可以是动态的程序对象类似多线程中断、运行时事件、方法调用和字段访问等。通常区分编译时反射和运行时反射是靠反射什么时候被执行来判断。编译时反射为程序开发提供了强大的转换器和生成器，与此同时运行时反射则常被用来适应语言的语义或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sidR="009F580E">
        <w:rPr>
          <w:rFonts w:hint="eastAsia"/>
        </w:rPr>
        <w:t>，</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w:t>
      </w:r>
      <w:r w:rsidR="00F240CB">
        <w:rPr>
          <w:rFonts w:hint="eastAsia"/>
        </w:rPr>
        <w:t>还</w:t>
      </w:r>
      <w:r>
        <w:rPr>
          <w:rFonts w:hint="eastAsia"/>
        </w:rPr>
        <w:t>为</w:t>
      </w:r>
      <w:r>
        <w:rPr>
          <w:rFonts w:hint="eastAsia"/>
        </w:rPr>
        <w:t>Scala</w:t>
      </w:r>
      <w:r>
        <w:rPr>
          <w:rFonts w:hint="eastAsia"/>
        </w:rPr>
        <w:t>增加了更强大的反射功能。在对</w:t>
      </w:r>
      <w:r>
        <w:rPr>
          <w:rFonts w:hint="eastAsia"/>
        </w:rPr>
        <w:t>Scala</w:t>
      </w:r>
      <w:r>
        <w:rPr>
          <w:rFonts w:hint="eastAsia"/>
        </w:rPr>
        <w:t>类型和泛型全面支持运行反射外，</w:t>
      </w:r>
      <w:r>
        <w:rPr>
          <w:rFonts w:hint="eastAsia"/>
        </w:rPr>
        <w:t>Scala 2.10</w:t>
      </w:r>
      <w:r>
        <w:rPr>
          <w:rFonts w:hint="eastAsia"/>
        </w:rPr>
        <w:t>还提供了宏编译反射，将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8" w:name="_Toc476341146"/>
      <w:bookmarkStart w:id="109" w:name="_Toc476341154"/>
      <w:bookmarkEnd w:id="108"/>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9"/>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w:t>
      </w:r>
      <w:r>
        <w:rPr>
          <w:rFonts w:hint="eastAsia"/>
        </w:rPr>
        <w:lastRenderedPageBreak/>
        <w:t>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0" w:name="_Toc476341155"/>
      <w:r w:rsidRPr="00AE060F">
        <w:rPr>
          <w:rFonts w:hint="eastAsia"/>
        </w:rPr>
        <w:t>编译时反射</w:t>
      </w:r>
      <w:bookmarkEnd w:id="110"/>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1" w:name="_Toc476341156"/>
      <w:bookmarkStart w:id="112" w:name="_Toc476602576"/>
      <w:bookmarkStart w:id="113" w:name="_Toc482270075"/>
      <w:r w:rsidRPr="000E6182">
        <w:t>本章小结</w:t>
      </w:r>
      <w:bookmarkEnd w:id="111"/>
      <w:bookmarkEnd w:id="112"/>
      <w:bookmarkEnd w:id="113"/>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4" w:name="_Toc476341173"/>
      <w:bookmarkStart w:id="115" w:name="_Toc476602594"/>
      <w:bookmarkStart w:id="116"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4"/>
      <w:bookmarkEnd w:id="115"/>
      <w:bookmarkEnd w:id="116"/>
    </w:p>
    <w:p w:rsidR="00622FBC" w:rsidRPr="00D22BE9" w:rsidRDefault="00622FBC" w:rsidP="008B5082">
      <w:pPr>
        <w:pStyle w:val="affe"/>
        <w:keepNext/>
        <w:keepLines/>
        <w:numPr>
          <w:ilvl w:val="0"/>
          <w:numId w:val="4"/>
        </w:numPr>
        <w:spacing w:beforeLines="50" w:afterLines="50"/>
        <w:ind w:firstLineChars="0"/>
        <w:jc w:val="left"/>
        <w:outlineLvl w:val="1"/>
        <w:rPr>
          <w:rFonts w:eastAsia="黑体"/>
          <w:vanish/>
          <w:sz w:val="30"/>
          <w:szCs w:val="32"/>
        </w:rPr>
      </w:pPr>
      <w:bookmarkStart w:id="117" w:name="_Toc476341083"/>
      <w:bookmarkStart w:id="118" w:name="_Toc476341174"/>
      <w:bookmarkStart w:id="119" w:name="_Toc476602595"/>
      <w:bookmarkStart w:id="120" w:name="_Toc478058602"/>
      <w:bookmarkStart w:id="121" w:name="_Toc478059157"/>
      <w:bookmarkStart w:id="122" w:name="_Toc478059232"/>
      <w:bookmarkStart w:id="123" w:name="_Toc478059318"/>
      <w:bookmarkStart w:id="124" w:name="_Toc478059403"/>
      <w:bookmarkStart w:id="125" w:name="_Toc478059476"/>
      <w:bookmarkStart w:id="126" w:name="_Toc478350381"/>
      <w:bookmarkStart w:id="127" w:name="_Toc478361011"/>
      <w:bookmarkStart w:id="128" w:name="_Toc478513996"/>
      <w:bookmarkStart w:id="129" w:name="_Toc478549317"/>
      <w:bookmarkStart w:id="130" w:name="_Toc478684579"/>
      <w:bookmarkStart w:id="131" w:name="_Toc478685154"/>
      <w:bookmarkStart w:id="132" w:name="_Toc478687701"/>
      <w:bookmarkStart w:id="133" w:name="_Toc478689478"/>
      <w:bookmarkStart w:id="134" w:name="_Toc478689943"/>
      <w:bookmarkStart w:id="135" w:name="_Toc478690005"/>
      <w:bookmarkStart w:id="136" w:name="_Toc478690105"/>
      <w:bookmarkStart w:id="137" w:name="_Toc478911830"/>
      <w:bookmarkStart w:id="138" w:name="_Toc478912319"/>
      <w:bookmarkStart w:id="139" w:name="_Toc479028913"/>
      <w:bookmarkStart w:id="140" w:name="_Toc479028970"/>
      <w:bookmarkStart w:id="141" w:name="_Toc479084868"/>
      <w:bookmarkStart w:id="142" w:name="_Toc482129191"/>
      <w:bookmarkStart w:id="143" w:name="_Toc482219768"/>
      <w:bookmarkStart w:id="144" w:name="_Toc482269821"/>
      <w:bookmarkStart w:id="145" w:name="_Toc482269891"/>
      <w:bookmarkStart w:id="146" w:name="_Toc482269949"/>
      <w:bookmarkStart w:id="147" w:name="_Toc482270077"/>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622FBC" w:rsidRDefault="00622FBC" w:rsidP="00894C73">
      <w:pPr>
        <w:pStyle w:val="2"/>
        <w:spacing w:before="223" w:after="223"/>
      </w:pPr>
      <w:bookmarkStart w:id="148" w:name="_Toc476341175"/>
      <w:bookmarkStart w:id="149" w:name="_Toc476602596"/>
      <w:bookmarkStart w:id="150" w:name="_Toc482270078"/>
      <w:r w:rsidRPr="000E6182">
        <w:t>引言</w:t>
      </w:r>
      <w:bookmarkEnd w:id="148"/>
      <w:bookmarkEnd w:id="149"/>
      <w:bookmarkEnd w:id="150"/>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601A95">
        <w:fldChar w:fldCharType="begin"/>
      </w:r>
      <w:r w:rsidR="004636AE">
        <w:instrText xml:space="preserve"> ADDIN EN.CITE &lt;EndNote&gt;&lt;Cite&gt;&lt;Author&gt;Wu&lt;/Author&gt;&lt;Year&gt;2016&lt;/Year&gt;&lt;RecNum&gt;51&lt;/RecNum&gt;&lt;DisplayText&gt;&lt;style face="superscript"&gt;[36]&lt;/style&gt;&lt;/DisplayText&gt;&lt;record&gt;&lt;rec-number&gt;51&lt;/rec-number&gt;&lt;foreign-keys&gt;&lt;key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601A95">
        <w:fldChar w:fldCharType="separate"/>
      </w:r>
      <w:r w:rsidR="004636AE" w:rsidRPr="004636AE">
        <w:rPr>
          <w:noProof/>
          <w:vertAlign w:val="superscript"/>
        </w:rPr>
        <w:t>[</w:t>
      </w:r>
      <w:hyperlink w:anchor="_ENREF_36" w:tooltip="Wu, 2016 #51" w:history="1">
        <w:r w:rsidR="004636AE" w:rsidRPr="004636AE">
          <w:rPr>
            <w:noProof/>
            <w:vertAlign w:val="superscript"/>
          </w:rPr>
          <w:t>36</w:t>
        </w:r>
      </w:hyperlink>
      <w:r w:rsidR="004636AE" w:rsidRPr="004636AE">
        <w:rPr>
          <w:noProof/>
          <w:vertAlign w:val="superscript"/>
        </w:rPr>
        <w:t>]</w:t>
      </w:r>
      <w:r w:rsidR="00601A95">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1" w:name="_Toc476341162"/>
      <w:bookmarkStart w:id="152" w:name="_Toc476602582"/>
      <w:bookmarkStart w:id="153" w:name="_Toc482270079"/>
      <w:r>
        <w:t>问题定义及</w:t>
      </w:r>
      <w:bookmarkEnd w:id="151"/>
      <w:bookmarkEnd w:id="152"/>
      <w:r w:rsidR="00D62E70">
        <w:rPr>
          <w:rFonts w:hint="eastAsia"/>
        </w:rPr>
        <w:t>模型改进</w:t>
      </w:r>
      <w:bookmarkEnd w:id="153"/>
    </w:p>
    <w:p w:rsidR="000A3A4A" w:rsidRDefault="000A3A4A" w:rsidP="000A3A4A">
      <w:pPr>
        <w:pStyle w:val="5"/>
        <w:ind w:firstLine="485"/>
      </w:pPr>
      <w:r>
        <w:rPr>
          <w:rFonts w:hint="eastAsia"/>
        </w:rPr>
        <w:t>类似于</w:t>
      </w:r>
      <w:r w:rsidR="00601A95" w:rsidRPr="0040680D">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601A95" w:rsidRPr="0040680D">
        <w:fldChar w:fldCharType="separate"/>
      </w:r>
      <w:r w:rsidR="004636AE" w:rsidRPr="004636AE">
        <w:rPr>
          <w:noProof/>
          <w:vertAlign w:val="superscript"/>
        </w:rPr>
        <w:t>[</w:t>
      </w:r>
      <w:hyperlink w:anchor="_ENREF_16" w:tooltip="Wang, 2015 #12" w:history="1">
        <w:r w:rsidR="004636AE" w:rsidRPr="004636AE">
          <w:rPr>
            <w:noProof/>
            <w:vertAlign w:val="superscript"/>
          </w:rPr>
          <w:t>16</w:t>
        </w:r>
      </w:hyperlink>
      <w:r w:rsidR="004636AE" w:rsidRPr="004636AE">
        <w:rPr>
          <w:noProof/>
          <w:vertAlign w:val="superscript"/>
        </w:rPr>
        <w:t>]</w:t>
      </w:r>
      <w:r w:rsidR="00601A95"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1.55pt;height:14.25pt" o:ole="">
            <v:imagedata r:id="rId93" o:title=""/>
          </v:shape>
          <o:OLEObject Type="Embed" ProgID="Equation.DSMT4" ShapeID="_x0000_i1061" DrawAspect="Content" ObjectID="_1556410296" r:id="rId94"/>
        </w:object>
      </w:r>
      <w:r>
        <w:rPr>
          <w:rFonts w:hint="eastAsia"/>
        </w:rPr>
        <w:t>个项目，用</w:t>
      </w:r>
      <w:r w:rsidRPr="001E7662">
        <w:rPr>
          <w:position w:val="-6"/>
        </w:rPr>
        <w:object w:dxaOrig="560" w:dyaOrig="279">
          <v:shape id="_x0000_i1062" type="#_x0000_t75" style="width:27.85pt;height:14.25pt" o:ole="">
            <v:imagedata r:id="rId95" o:title=""/>
          </v:shape>
          <o:OLEObject Type="Embed" ProgID="Equation.DSMT4" ShapeID="_x0000_i1062" DrawAspect="Content" ObjectID="_1556410297" r:id="rId96"/>
        </w:object>
      </w:r>
      <w:r>
        <w:rPr>
          <w:rFonts w:hint="eastAsia"/>
        </w:rPr>
        <w:t>维矩阵</w:t>
      </w:r>
      <w:r w:rsidRPr="001E7662">
        <w:rPr>
          <w:position w:val="-12"/>
        </w:rPr>
        <w:object w:dxaOrig="320" w:dyaOrig="360">
          <v:shape id="_x0000_i1063" type="#_x0000_t75" style="width:15.6pt;height:19pt" o:ole="">
            <v:imagedata r:id="rId97" o:title=""/>
          </v:shape>
          <o:OLEObject Type="Embed" ProgID="Equation.DSMT4" ShapeID="_x0000_i1063" DrawAspect="Content" ObjectID="_1556410298" r:id="rId98"/>
        </w:object>
      </w:r>
      <w:r>
        <w:rPr>
          <w:rFonts w:hint="eastAsia"/>
        </w:rPr>
        <w:t>表示。</w:t>
      </w:r>
      <w:r w:rsidRPr="001E7662">
        <w:rPr>
          <w:position w:val="-12"/>
        </w:rPr>
        <w:object w:dxaOrig="320" w:dyaOrig="360">
          <v:shape id="_x0000_i1064" type="#_x0000_t75" style="width:15.6pt;height:19pt" o:ole="">
            <v:imagedata r:id="rId99" o:title=""/>
          </v:shape>
          <o:OLEObject Type="Embed" ProgID="Equation.DSMT4" ShapeID="_x0000_i1064" DrawAspect="Content" ObjectID="_1556410299" r:id="rId100"/>
        </w:object>
      </w:r>
      <w:r>
        <w:rPr>
          <w:rFonts w:hint="eastAsia"/>
        </w:rPr>
        <w:t>中的第</w:t>
      </w:r>
      <w:r w:rsidRPr="001E7662">
        <w:rPr>
          <w:position w:val="-10"/>
        </w:rPr>
        <w:object w:dxaOrig="200" w:dyaOrig="300">
          <v:shape id="_x0000_i1065" type="#_x0000_t75" style="width:8.85pt;height:15.6pt" o:ole="">
            <v:imagedata r:id="rId101" o:title=""/>
          </v:shape>
          <o:OLEObject Type="Embed" ProgID="Equation.DSMT4" ShapeID="_x0000_i1065" DrawAspect="Content" ObjectID="_1556410300"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1.55pt;height:14.25pt" o:ole="">
            <v:imagedata r:id="rId103" o:title=""/>
          </v:shape>
          <o:OLEObject Type="Embed" ProgID="Equation.DSMT4" ShapeID="_x0000_i1066" DrawAspect="Content" ObjectID="_1556410301" r:id="rId104"/>
        </w:object>
      </w:r>
      <w:r>
        <w:rPr>
          <w:rFonts w:hint="eastAsia"/>
        </w:rPr>
        <w:t>维向量</w:t>
      </w:r>
      <w:r w:rsidRPr="001E7662">
        <w:rPr>
          <w:position w:val="-14"/>
        </w:rPr>
        <w:object w:dxaOrig="499" w:dyaOrig="380">
          <v:shape id="_x0000_i1067" type="#_x0000_t75" style="width:23.75pt;height:19pt" o:ole="">
            <v:imagedata r:id="rId105" o:title=""/>
          </v:shape>
          <o:OLEObject Type="Embed" ProgID="Equation.DSMT4" ShapeID="_x0000_i1067" DrawAspect="Content" ObjectID="_1556410302" r:id="rId106"/>
        </w:object>
      </w:r>
      <w:r>
        <w:rPr>
          <w:rFonts w:hint="eastAsia"/>
        </w:rPr>
        <w:t>表示。对于</w:t>
      </w:r>
      <w:r w:rsidRPr="001E7662">
        <w:rPr>
          <w:position w:val="-4"/>
        </w:rPr>
        <w:object w:dxaOrig="200" w:dyaOrig="260">
          <v:shape id="_x0000_i1068" type="#_x0000_t75" style="width:8.85pt;height:12.9pt" o:ole="">
            <v:imagedata r:id="rId107" o:title=""/>
          </v:shape>
          <o:OLEObject Type="Embed" ProgID="Equation.DSMT4" ShapeID="_x0000_i1068" DrawAspect="Content" ObjectID="_1556410303" r:id="rId108"/>
        </w:object>
      </w:r>
      <w:r>
        <w:rPr>
          <w:rFonts w:hint="eastAsia"/>
        </w:rPr>
        <w:t>个用户，对</w:t>
      </w:r>
      <w:r w:rsidRPr="001E7662">
        <w:rPr>
          <w:position w:val="-6"/>
        </w:rPr>
        <w:object w:dxaOrig="220" w:dyaOrig="279">
          <v:shape id="_x0000_i1069" type="#_x0000_t75" style="width:11.55pt;height:14.25pt" o:ole="">
            <v:imagedata r:id="rId109" o:title=""/>
          </v:shape>
          <o:OLEObject Type="Embed" ProgID="Equation.DSMT4" ShapeID="_x0000_i1069" DrawAspect="Content" ObjectID="_1556410304" r:id="rId110"/>
        </w:object>
      </w:r>
      <w:r>
        <w:rPr>
          <w:rFonts w:hint="eastAsia"/>
        </w:rPr>
        <w:t>个项目的评分可用</w:t>
      </w:r>
      <w:r w:rsidRPr="001E7662">
        <w:rPr>
          <w:position w:val="-6"/>
        </w:rPr>
        <w:object w:dxaOrig="520" w:dyaOrig="279">
          <v:shape id="_x0000_i1070" type="#_x0000_t75" style="width:26.5pt;height:14.25pt" o:ole="">
            <v:imagedata r:id="rId111" o:title=""/>
          </v:shape>
          <o:OLEObject Type="Embed" ProgID="Equation.DSMT4" ShapeID="_x0000_i1070" DrawAspect="Content" ObjectID="_1556410305" r:id="rId112"/>
        </w:object>
      </w:r>
      <w:r>
        <w:rPr>
          <w:rFonts w:hint="eastAsia"/>
        </w:rPr>
        <w:t>维度的评分矩阵</w:t>
      </w:r>
      <w:r w:rsidRPr="001E7662">
        <w:rPr>
          <w:position w:val="-14"/>
        </w:rPr>
        <w:object w:dxaOrig="1140" w:dyaOrig="400">
          <v:shape id="_x0000_i1071" type="#_x0000_t75" style="width:57.75pt;height:20.4pt" o:ole="">
            <v:imagedata r:id="rId113" o:title=""/>
          </v:shape>
          <o:OLEObject Type="Embed" ProgID="Equation.DSMT4" ShapeID="_x0000_i1071" DrawAspect="Content" ObjectID="_1556410306" r:id="rId114"/>
        </w:object>
      </w:r>
      <w:r>
        <w:rPr>
          <w:rFonts w:hint="eastAsia"/>
        </w:rPr>
        <w:t>表示。当第</w:t>
      </w:r>
      <w:r w:rsidRPr="001E7662">
        <w:rPr>
          <w:position w:val="-6"/>
        </w:rPr>
        <w:object w:dxaOrig="139" w:dyaOrig="260">
          <v:shape id="_x0000_i1072" type="#_x0000_t75" style="width:6.8pt;height:12.9pt" o:ole="">
            <v:imagedata r:id="rId115" o:title=""/>
          </v:shape>
          <o:OLEObject Type="Embed" ProgID="Equation.DSMT4" ShapeID="_x0000_i1072" DrawAspect="Content" ObjectID="_1556410307" r:id="rId116"/>
        </w:object>
      </w:r>
      <w:r>
        <w:rPr>
          <w:rFonts w:hint="eastAsia"/>
        </w:rPr>
        <w:t>个用户对第</w:t>
      </w:r>
      <w:r w:rsidRPr="001E7662">
        <w:rPr>
          <w:position w:val="-10"/>
        </w:rPr>
        <w:object w:dxaOrig="200" w:dyaOrig="300">
          <v:shape id="_x0000_i1073" type="#_x0000_t75" style="width:8.85pt;height:15.6pt" o:ole="">
            <v:imagedata r:id="rId117" o:title=""/>
          </v:shape>
          <o:OLEObject Type="Embed" ProgID="Equation.DSMT4" ShapeID="_x0000_i1073" DrawAspect="Content" ObjectID="_1556410308"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7.85pt;height:19pt" o:ole="">
            <v:imagedata r:id="rId119" o:title=""/>
          </v:shape>
          <o:OLEObject Type="Embed" ProgID="Equation.DSMT4" ShapeID="_x0000_i1074" DrawAspect="Content" ObjectID="_1556410309" r:id="rId120"/>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5" type="#_x0000_t75" style="width:17pt;height:19pt" o:ole="">
            <v:imagedata r:id="rId121" o:title=""/>
          </v:shape>
          <o:OLEObject Type="Embed" ProgID="Equation.DSMT4" ShapeID="_x0000_i1075" DrawAspect="Content" ObjectID="_1556410310" r:id="rId122"/>
        </w:object>
      </w:r>
      <w:r>
        <w:rPr>
          <w:rFonts w:hint="eastAsia"/>
        </w:rPr>
        <w:t>、</w:t>
      </w:r>
      <w:r w:rsidRPr="001E7662">
        <w:rPr>
          <w:position w:val="-12"/>
        </w:rPr>
        <w:object w:dxaOrig="320" w:dyaOrig="360">
          <v:shape id="_x0000_i1076" type="#_x0000_t75" style="width:15.6pt;height:19pt" o:ole="">
            <v:imagedata r:id="rId123" o:title=""/>
          </v:shape>
          <o:OLEObject Type="Embed" ProgID="Equation.DSMT4" ShapeID="_x0000_i1076" DrawAspect="Content" ObjectID="_1556410311" r:id="rId124"/>
        </w:object>
      </w:r>
      <w:r>
        <w:rPr>
          <w:rFonts w:hint="eastAsia"/>
        </w:rPr>
        <w:t>、</w:t>
      </w:r>
      <w:r w:rsidRPr="001E7662">
        <w:rPr>
          <w:position w:val="-12"/>
        </w:rPr>
        <w:object w:dxaOrig="300" w:dyaOrig="360">
          <v:shape id="_x0000_i1077" type="#_x0000_t75" style="width:15.6pt;height:19pt" o:ole="">
            <v:imagedata r:id="rId125" o:title=""/>
          </v:shape>
          <o:OLEObject Type="Embed" ProgID="Equation.DSMT4" ShapeID="_x0000_i1077" DrawAspect="Content" ObjectID="_1556410312" r:id="rId126"/>
        </w:object>
      </w:r>
      <w:r>
        <w:rPr>
          <w:rFonts w:hint="eastAsia"/>
        </w:rPr>
        <w:t>分别表示加入噪声的输入、原始数据输入和自动编机第</w:t>
      </w:r>
      <w:r w:rsidRPr="001E7662">
        <w:rPr>
          <w:position w:val="-6"/>
        </w:rPr>
        <w:object w:dxaOrig="139" w:dyaOrig="279">
          <v:shape id="_x0000_i1078" type="#_x0000_t75" style="width:6.8pt;height:14.25pt" o:ole="">
            <v:imagedata r:id="rId127" o:title=""/>
          </v:shape>
          <o:OLEObject Type="Embed" ProgID="Equation.DSMT4" ShapeID="_x0000_i1078" DrawAspect="Content" ObjectID="_1556410313" r:id="rId128"/>
        </w:object>
      </w:r>
      <w:r>
        <w:rPr>
          <w:rFonts w:hint="eastAsia"/>
        </w:rPr>
        <w:t>层网络的输出。</w:t>
      </w:r>
      <w:r w:rsidRPr="001E7662">
        <w:rPr>
          <w:position w:val="-12"/>
        </w:rPr>
        <w:object w:dxaOrig="340" w:dyaOrig="360">
          <v:shape id="_x0000_i1079" type="#_x0000_t75" style="width:17pt;height:19pt" o:ole="">
            <v:imagedata r:id="rId121" o:title=""/>
          </v:shape>
          <o:OLEObject Type="Embed" ProgID="Equation.DSMT4" ShapeID="_x0000_i1079" DrawAspect="Content" ObjectID="_1556410314" r:id="rId129"/>
        </w:object>
      </w:r>
      <w:r>
        <w:rPr>
          <w:rFonts w:hint="eastAsia"/>
        </w:rPr>
        <w:t>、</w:t>
      </w:r>
      <w:r w:rsidRPr="001E7662">
        <w:rPr>
          <w:position w:val="-12"/>
        </w:rPr>
        <w:object w:dxaOrig="320" w:dyaOrig="360">
          <v:shape id="_x0000_i1080" type="#_x0000_t75" style="width:15.6pt;height:19pt" o:ole="">
            <v:imagedata r:id="rId123" o:title=""/>
          </v:shape>
          <o:OLEObject Type="Embed" ProgID="Equation.DSMT4" ShapeID="_x0000_i1080" DrawAspect="Content" ObjectID="_1556410315" r:id="rId130"/>
        </w:object>
      </w:r>
      <w:r>
        <w:rPr>
          <w:rFonts w:hint="eastAsia"/>
        </w:rPr>
        <w:t>为</w:t>
      </w:r>
      <w:r w:rsidRPr="001E7662">
        <w:rPr>
          <w:position w:val="-6"/>
        </w:rPr>
        <w:object w:dxaOrig="560" w:dyaOrig="279">
          <v:shape id="_x0000_i1081" type="#_x0000_t75" style="width:27.85pt;height:14.25pt" o:ole="">
            <v:imagedata r:id="rId95" o:title=""/>
          </v:shape>
          <o:OLEObject Type="Embed" ProgID="Equation.DSMT4" ShapeID="_x0000_i1081" DrawAspect="Content" ObjectID="_1556410316" r:id="rId131"/>
        </w:object>
      </w:r>
      <w:r>
        <w:rPr>
          <w:rFonts w:hint="eastAsia"/>
        </w:rPr>
        <w:t>维矩阵，</w:t>
      </w:r>
      <w:r w:rsidRPr="001E7662">
        <w:rPr>
          <w:position w:val="-12"/>
        </w:rPr>
        <w:object w:dxaOrig="300" w:dyaOrig="360">
          <v:shape id="_x0000_i1082" type="#_x0000_t75" style="width:15.6pt;height:19pt" o:ole="">
            <v:imagedata r:id="rId125" o:title=""/>
          </v:shape>
          <o:OLEObject Type="Embed" ProgID="Equation.DSMT4" ShapeID="_x0000_i1082" DrawAspect="Content" ObjectID="_1556410317" r:id="rId132"/>
        </w:object>
      </w:r>
      <w:r>
        <w:rPr>
          <w:rFonts w:hint="eastAsia"/>
        </w:rPr>
        <w:t>为</w:t>
      </w:r>
      <w:r w:rsidRPr="001E7662">
        <w:rPr>
          <w:position w:val="-12"/>
        </w:rPr>
        <w:object w:dxaOrig="639" w:dyaOrig="360">
          <v:shape id="_x0000_i1083" type="#_x0000_t75" style="width:31.9pt;height:19pt" o:ole="">
            <v:imagedata r:id="rId133" o:title=""/>
          </v:shape>
          <o:OLEObject Type="Embed" ProgID="Equation.DSMT4" ShapeID="_x0000_i1083" DrawAspect="Content" ObjectID="_1556410318" r:id="rId134"/>
        </w:object>
      </w:r>
      <w:r>
        <w:rPr>
          <w:rFonts w:hint="eastAsia"/>
        </w:rPr>
        <w:t>维度矩阵。类似于</w:t>
      </w:r>
      <w:r w:rsidR="00816261" w:rsidRPr="001E7662">
        <w:rPr>
          <w:position w:val="-12"/>
        </w:rPr>
        <w:object w:dxaOrig="320" w:dyaOrig="360">
          <v:shape id="_x0000_i1084" type="#_x0000_t75" style="width:15.6pt;height:19pt" o:ole="">
            <v:imagedata r:id="rId135" o:title=""/>
          </v:shape>
          <o:OLEObject Type="Embed" ProgID="Equation.DSMT4" ShapeID="_x0000_i1084" DrawAspect="Content" ObjectID="_1556410319" r:id="rId136"/>
        </w:object>
      </w:r>
      <w:r>
        <w:rPr>
          <w:rFonts w:hint="eastAsia"/>
        </w:rPr>
        <w:t>，</w:t>
      </w:r>
      <w:r w:rsidRPr="001E7662">
        <w:rPr>
          <w:position w:val="-12"/>
        </w:rPr>
        <w:object w:dxaOrig="300" w:dyaOrig="360">
          <v:shape id="_x0000_i1085" type="#_x0000_t75" style="width:15.6pt;height:19pt" o:ole="">
            <v:imagedata r:id="rId125" o:title=""/>
          </v:shape>
          <o:OLEObject Type="Embed" ProgID="Equation.DSMT4" ShapeID="_x0000_i1085" DrawAspect="Content" ObjectID="_1556410320" r:id="rId137"/>
        </w:object>
      </w:r>
      <w:r>
        <w:rPr>
          <w:rFonts w:hint="eastAsia"/>
        </w:rPr>
        <w:t>的第</w:t>
      </w:r>
      <w:r w:rsidRPr="001E7662">
        <w:rPr>
          <w:position w:val="-10"/>
        </w:rPr>
        <w:object w:dxaOrig="200" w:dyaOrig="300">
          <v:shape id="_x0000_i1086" type="#_x0000_t75" style="width:8.85pt;height:15.6pt" o:ole="">
            <v:imagedata r:id="rId101" o:title=""/>
          </v:shape>
          <o:OLEObject Type="Embed" ProgID="Equation.DSMT4" ShapeID="_x0000_i1086" DrawAspect="Content" ObjectID="_1556410321" r:id="rId138"/>
        </w:object>
      </w:r>
      <w:r>
        <w:rPr>
          <w:rFonts w:hint="eastAsia"/>
        </w:rPr>
        <w:t>行表示为</w:t>
      </w:r>
      <w:r w:rsidRPr="001E7662">
        <w:rPr>
          <w:position w:val="-14"/>
        </w:rPr>
        <w:object w:dxaOrig="480" w:dyaOrig="380">
          <v:shape id="_x0000_i1087" type="#_x0000_t75" style="width:23.75pt;height:19pt" o:ole="">
            <v:imagedata r:id="rId139" o:title=""/>
          </v:shape>
          <o:OLEObject Type="Embed" ProgID="Equation.DSMT4" ShapeID="_x0000_i1087" DrawAspect="Content" ObjectID="_1556410322" r:id="rId140"/>
        </w:object>
      </w:r>
      <w:r>
        <w:rPr>
          <w:rFonts w:hint="eastAsia"/>
        </w:rPr>
        <w:t>。</w:t>
      </w:r>
      <w:r w:rsidRPr="001E7662">
        <w:rPr>
          <w:position w:val="-12"/>
        </w:rPr>
        <w:object w:dxaOrig="340" w:dyaOrig="360">
          <v:shape id="_x0000_i1088" type="#_x0000_t75" style="width:17pt;height:19pt" o:ole="">
            <v:imagedata r:id="rId141" o:title=""/>
          </v:shape>
          <o:OLEObject Type="Embed" ProgID="Equation.DSMT4" ShapeID="_x0000_i1088" DrawAspect="Content" ObjectID="_1556410323" r:id="rId142"/>
        </w:object>
      </w:r>
      <w:r>
        <w:rPr>
          <w:rFonts w:hint="eastAsia"/>
        </w:rPr>
        <w:t>和</w:t>
      </w:r>
      <w:r w:rsidRPr="001E7662">
        <w:rPr>
          <w:position w:val="-12"/>
        </w:rPr>
        <w:object w:dxaOrig="260" w:dyaOrig="360">
          <v:shape id="_x0000_i1089" type="#_x0000_t75" style="width:12.9pt;height:19pt" o:ole="">
            <v:imagedata r:id="rId143" o:title=""/>
          </v:shape>
          <o:OLEObject Type="Embed" ProgID="Equation.DSMT4" ShapeID="_x0000_i1089" DrawAspect="Content" ObjectID="_1556410324" r:id="rId144"/>
        </w:object>
      </w:r>
      <w:r>
        <w:rPr>
          <w:rFonts w:hint="eastAsia"/>
        </w:rPr>
        <w:t>分别为第</w:t>
      </w:r>
      <w:r w:rsidR="00816261" w:rsidRPr="001E7662">
        <w:rPr>
          <w:position w:val="-6"/>
        </w:rPr>
        <w:object w:dxaOrig="139" w:dyaOrig="279">
          <v:shape id="_x0000_i1090" type="#_x0000_t75" style="width:6.8pt;height:14.25pt" o:ole="">
            <v:imagedata r:id="rId127" o:title=""/>
          </v:shape>
          <o:OLEObject Type="Embed" ProgID="Equation.DSMT4" ShapeID="_x0000_i1090" DrawAspect="Content" ObjectID="_1556410325" r:id="rId145"/>
        </w:object>
      </w:r>
      <w:r>
        <w:rPr>
          <w:rFonts w:hint="eastAsia"/>
        </w:rPr>
        <w:t>层网络的权值矩阵和偏置向量。</w:t>
      </w:r>
      <w:r w:rsidRPr="001E7662">
        <w:rPr>
          <w:position w:val="-14"/>
        </w:rPr>
        <w:object w:dxaOrig="540" w:dyaOrig="380">
          <v:shape id="_x0000_i1091" type="#_x0000_t75" style="width:27.85pt;height:19pt" o:ole="">
            <v:imagedata r:id="rId146" o:title=""/>
          </v:shape>
          <o:OLEObject Type="Embed" ProgID="Equation.DSMT4" ShapeID="_x0000_i1091" DrawAspect="Content" ObjectID="_1556410326" r:id="rId147"/>
        </w:object>
      </w:r>
      <w:r>
        <w:rPr>
          <w:rFonts w:hint="eastAsia"/>
        </w:rPr>
        <w:t>表示</w:t>
      </w:r>
      <w:r w:rsidR="00816261">
        <w:rPr>
          <w:rFonts w:hint="eastAsia"/>
        </w:rPr>
        <w:t>权值矩阵</w:t>
      </w:r>
      <w:r w:rsidRPr="001E7662">
        <w:rPr>
          <w:position w:val="-12"/>
        </w:rPr>
        <w:object w:dxaOrig="340" w:dyaOrig="360">
          <v:shape id="_x0000_i1092" type="#_x0000_t75" style="width:17pt;height:19pt" o:ole="">
            <v:imagedata r:id="rId148" o:title=""/>
          </v:shape>
          <o:OLEObject Type="Embed" ProgID="Equation.DSMT4" ShapeID="_x0000_i1092" DrawAspect="Content" ObjectID="_1556410327" r:id="rId149"/>
        </w:object>
      </w:r>
      <w:r>
        <w:rPr>
          <w:rFonts w:hint="eastAsia"/>
        </w:rPr>
        <w:t>的第</w:t>
      </w:r>
      <w:r w:rsidRPr="001E7662">
        <w:rPr>
          <w:position w:val="-6"/>
        </w:rPr>
        <w:object w:dxaOrig="200" w:dyaOrig="220">
          <v:shape id="_x0000_i1093" type="#_x0000_t75" style="width:8.85pt;height:11.55pt" o:ole="">
            <v:imagedata r:id="rId150" o:title=""/>
          </v:shape>
          <o:OLEObject Type="Embed" ProgID="Equation.DSMT4" ShapeID="_x0000_i1093" DrawAspect="Content" ObjectID="_1556410328" r:id="rId151"/>
        </w:object>
      </w:r>
      <w:r>
        <w:rPr>
          <w:rFonts w:hint="eastAsia"/>
        </w:rPr>
        <w:t>列。神经网络的总层数为</w:t>
      </w:r>
      <w:r w:rsidRPr="001E7662">
        <w:rPr>
          <w:position w:val="-4"/>
        </w:rPr>
        <w:object w:dxaOrig="220" w:dyaOrig="260">
          <v:shape id="_x0000_i1094" type="#_x0000_t75" style="width:11.55pt;height:12.9pt" o:ole="">
            <v:imagedata r:id="rId152" o:title=""/>
          </v:shape>
          <o:OLEObject Type="Embed" ProgID="Equation.DSMT4" ShapeID="_x0000_i1094" DrawAspect="Content" ObjectID="_1556410329" r:id="rId153"/>
        </w:object>
      </w:r>
      <w:r>
        <w:rPr>
          <w:rFonts w:hint="eastAsia"/>
        </w:rPr>
        <w:t>。</w:t>
      </w:r>
      <w:r w:rsidRPr="001E7662">
        <w:rPr>
          <w:position w:val="-6"/>
        </w:rPr>
        <w:object w:dxaOrig="420" w:dyaOrig="320">
          <v:shape id="_x0000_i1095" type="#_x0000_t75" style="width:21.75pt;height:15.6pt" o:ole="">
            <v:imagedata r:id="rId154" o:title=""/>
          </v:shape>
          <o:OLEObject Type="Embed" ProgID="Equation.DSMT4" ShapeID="_x0000_i1095" DrawAspect="Content" ObjectID="_1556410330" r:id="rId155"/>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1.55pt;height:14.25pt" o:ole="">
            <v:imagedata r:id="rId109" o:title=""/>
          </v:shape>
          <o:OLEObject Type="Embed" ProgID="Equation.DSMT4" ShapeID="_x0000_i1096" DrawAspect="Content" ObjectID="_1556410331"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4" w:name="_Toc476341163"/>
      <w:bookmarkStart w:id="155" w:name="_Toc476602583"/>
      <w:bookmarkStart w:id="156" w:name="_Toc482270080"/>
      <w:r>
        <w:rPr>
          <w:rFonts w:hint="eastAsia"/>
        </w:rPr>
        <w:t>自动编码机的概率图模型</w:t>
      </w:r>
      <w:bookmarkEnd w:id="154"/>
      <w:bookmarkEnd w:id="155"/>
      <w:bookmarkEnd w:id="156"/>
    </w:p>
    <w:p w:rsidR="000A3A4A" w:rsidRDefault="000A3A4A" w:rsidP="000A3A4A">
      <w:pPr>
        <w:pStyle w:val="5"/>
        <w:ind w:firstLine="485"/>
      </w:pPr>
      <w:r>
        <w:rPr>
          <w:rFonts w:hint="eastAsia"/>
        </w:rPr>
        <w:t>更一般的，类比于文献</w:t>
      </w:r>
      <w:r w:rsidR="00601A95" w:rsidRPr="0040680D">
        <w:rPr>
          <w:szCs w:val="24"/>
        </w:rPr>
        <w:fldChar w:fldCharType="begin">
          <w:fldData xml:space="preserve">PEVuZE5vdGU+PENpdGU+PEF1dGhvcj5XYW5nPC9BdXRob3I+PFllYXI+MjAxNTwvWWVhcj48UmVj
TnVtPjEyPC9SZWNOdW0+PERpc3BsYXlUZXh0PjxzdHlsZSBmYWNlPSJzdXBlcnNjcmlwdCI+WzE2
LCAzNywgMzgsIDM5LCA0MF08L3N0eWxlPjwvRGlzcGxheVRleHQ+PHJlY29yZD48cmVjLW51bWJl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IGZvciBSZWNvbW1lbmRlciBTeXN0ZW1zPC90aXRsZT48c2Vjb25kYXJ5LXRpdGxlPlByb2NlZWRp
bmdzIG9mIHRoZSAyMXRoIEFDTSBTSUdLREQgSW50ZXJuYXRpb25hbCBDb25mZXJlbmNlIG9uIEtu
b3dsZWRnZSBEaXNjb3ZlcnkgYW5kIERhdGEgTWluaW5nLCBTeWRuZXksIEF1c3RyYWxpYTwvc2Vj
b25kYXJ5LXRpdGxlPjwvdGl0bGVzPjxwYWdlcz4xMjM1LTEyNDQ8L3BhZ2VzPjxkYXRlcz48eWVh
cj4yMDE1PC95ZWFyPjwvZGF0ZXM+PHB1Ymxpc2hlcj5OZXcgWW9yazogQUNNPC9wdWJsaXNoZXI+
PHVybHM+PC91cmxzPjwvcmVjb3JkPjwvQ2l0ZT48Q2l0ZT48QXV0aG9yPk5hc3JhYmFkaTwvQXV0
aG9yPjxZZWFyPjIwMDc8L1llYXI+PFJlY051bT40MDwvUmVjTnVtPjxyZWNvcmQ+PHJlYy1udW1i
ZXI+NDA8L3JlYy1udW1iZXI+PGZvcmVpZ24ta2V5cz48a2V5IGFwcD0iRU4iIGRiLWlkPSJkNXZ2
NXIyMHNhczByYmVkNTUxcGU5eHN6cDV4cHAwZTVwdHoiPjQwPC9rZXk+PC9mb3JlaWduLWtleXM+
PHJlZi10eXBlIG5hbWU9IkJvb2siPjY8L3JlZi10eXBlPjxjb250cmlidXRvcnM+PGF1dGhvcnM+
PGF1dGhvcj5OYXNyYWJhZGksIE5hc3NlciBNLjwvYXV0aG9yPjxhdXRob3I+QmlzaG9wLCBDaHJp
c3RvcGhlciBNLjwvYXV0aG9yPjxhdXRob3I+RWRpdG9yPC9hdXRob3I+PC9hdXRob3JzPjwvY29u
dHJpYnV0b3JzPjx0aXRsZXM+PHRpdGxlPlBhdHRlcm4gUmVjb2duaXRpb24gYW5kIE1hY2hpbmUg
TGVhcm5pbmc8L3RpdGxlPjwvdGl0bGVzPjxwYWdlcz40NjEgLSA0NjI8L3BhZ2VzPjxkYXRlcz48
eWVhcj4yMDA3PC95ZWFyPjwvZGF0ZXM+PHB1Yi1sb2NhdGlvbj5NYW5oYXR0YW48L3B1Yi1sb2Nh
dGlvbj48cHVibGlzaGVyPkFjYWRlbWljIFByZXNzPC9wdWJsaXNoZXI+PHVybHM+PC91cmxzPjwv
cmVjb3JkPjwvQ2l0ZT48Q2l0ZT48QXV0aG9yPk1hY2theTwvQXV0aG9yPjxZZWFyPjE5OTI8L1ll
YXI+PFJlY051bT40MTwvUmVjTnVtPjxyZWNvcmQ+PHJlYy1udW1iZXI+NDE8L3JlYy1udW1iZXI+
PGZvcmVpZ24ta2V5cz48a2V5IGFwcD0iRU4iIGRiLWlkPSJkNXZ2NXIyMHNhczByYmVkNTUxcGU5
eHN6cDV4cHAwZTVwdHoiPjQxPC9rZXk+PC9mb3JlaWduLWtleXM+PHJlZi10eXBlIG5hbWU9Ikpv
dXJuYWwgQXJ0aWNsZSI+MTc8L3JlZi10eXBlPjxjb250cmlidXRvcnM+PGF1dGhvcnM+PGF1dGhv
cj5NYWNrYXksIEQ8L2F1dGhvcj48L2F1dGhvcnM+PC9jb250cmlidXRvcnM+PHRpdGxlcz48dGl0
bGU+QSBQcmFjdGljYWwgQmF5ZXNpYW4gRnJhbWV3b3JrIGZvciBCYWNrcHJvcGFnYXRpb24gTmV0
d29ya3M8L3RpdGxlPjxzZWNvbmRhcnktdGl0bGU+TmV1cmFsIENvbXB1dGF0aW9uPC9zZWNvbmRh
cnktdGl0bGU+PC90aXRsZXM+PHBlcmlvZGljYWw+PGZ1bGwtdGl0bGU+TmV1cmFsIENvbXB1dGF0
aW9uPC9mdWxsLXRpdGxlPjwvcGVyaW9kaWNhbD48cGFnZXM+NDQ4LTQ3MjwvcGFnZXM+PHZvbHVt
ZT40PC92b2x1bWU+PG51bWJlcj4zPC9udW1iZXI+PGRhdGVzPjx5ZWFyPjE5OTI8L3llYXI+PC9k
YXRlcz48dXJscz48L3VybHM+PC9yZWNvcmQ+PC9DaXRlPjxDaXRlPjxBdXRob3I+QmVuZ2lvPC9B
dXRob3I+PFllYXI+MjAxMzwvWWVhcj48UmVjTnVtPjQyPC9SZWNOdW0+PHJlY29yZD48cmVjLW51
bWJlcj40MjwvcmVjLW51bWJlcj48Zm9yZWlnbi1rZXlzPjxrZXkgYXBwPSJFTiIgZGItaWQ9ImQ1
dnY1cjIwc2FzMHJiZWQ1NTFwZTl4c3pwNXhwcDBlNXB0eiI+NDI8L2tleT48L2ZvcmVpZ24ta2V5
cz48cmVmLXR5cGUgbmFtZT0iSm91cm5hbCBBcnRpY2xlIj4xNzwvcmVmLXR5cGU+PGNvbnRyaWJ1
dG9ycz48YXV0aG9ycz48YXV0aG9yPkJlbmdpbywgWW9zaHVhPC9hdXRob3I+PGF1dGhvcj5ZYW8s
IExpPC9hdXRob3I+PGF1dGhvcj5BbGFpbiwgR3VpbGxhdW1lPC9hdXRob3I+PGF1dGhvcj5WaW5j
ZW50LCBQYXNjYWw8L2F1dGhvcj48L2F1dGhvcnM+PC9jb250cmlidXRvcnM+PHRpdGxlcz48dGl0
bGU+R2VuZXJhbGl6ZWQgRGVub2lzaW5nIEF1dG8tRW5jb2RlcnMgYXMgR2VuZXJhdGl2ZSBNb2Rl
bHM8L3RpdGxlPjxzZWNvbmRhcnktdGl0bGU+QWR2YW5jZXMgaW4gTmV1cmFsIEluZm9ybWF0aW9u
IFByb2Nlc3NpbmcgU3lzdGVtczwvc2Vjb25kYXJ5LXRpdGxlPjwvdGl0bGVzPjxwZXJpb2RpY2Fs
PjxmdWxsLXRpdGxlPkFkdmFuY2VzIGluIE5ldXJhbCBJbmZvcm1hdGlvbiBQcm9jZXNzaW5nIFN5
c3RlbXM8L2Z1bGwtdGl0bGU+PC9wZXJpb2RpY2FsPjxwYWdlcz44OTktOTA3PC9wYWdlcz48dm9s
dW1lPjI8L3ZvbHVtZT48bnVtYmVyPjM8L251bWJlcj48ZGF0ZXM+PHllYXI+MjAxMzwveWVhcj48
L2RhdGVzPjx1cmxzPjwvdXJscz48L3JlY29yZD48L0NpdGU+PENpdGU+PEF1dGhvcj5DaGVuPC9B
dXRob3I+PFllYXI+MjAxMjwvWWVhcj48UmVjTnVtPjQzPC9SZWNOdW0+PHJlY29yZD48cmVjLW51
bWJlcj40MzwvcmVjLW51bWJlcj48Zm9yZWlnbi1rZXlzPjxrZXkgYXBwPSJFTiIgZGItaWQ9ImQ1
dnY1cjIwc2FzMHJiZWQ1NTFwZTl4c3pwNXhwcDBlNXB0eiI+NDM8L2tleT48L2ZvcmVpZ24ta2V5
cz48cmVmLXR5cGUgbmFtZT0iSm91cm5hbCBBcnRpY2xlIj4xNzwvcmVmLXR5cGU+PGNvbnRyaWJ1
dG9ycz48YXV0aG9ycz48YXV0aG9yPkNoZW4sIE1pbm1pbjwvYXV0aG9yPjxhdXRob3I+WHUsIFpo
aXhpYW5nPC9hdXRob3I+PGF1dGhvcj5XZWluYmVyZ2VyLCBLaWxpYW48L2F1dGhvcj48YXV0aG9y
PkZlaSwgU2hhPC9hdXRob3I+PC9hdXRob3JzPjwvY29udHJpYnV0b3JzPjx0aXRsZXM+PHRpdGxl
Pk1hcmdpbmFsaXplZCBEZW5vaXNpbmcgQXV0b2VuY29kZXJzIGZvciBEb21haW4gQWRhcHRhdGlv
bjwvdGl0bGU+PHNlY29uZGFyeS10aXRsZT5Db21wdXRlciBTY2llbmNlPC9zZWNvbmRhcnktdGl0
bGU+PC90aXRsZXM+PHBlcmlvZGljYWw+PGZ1bGwtdGl0bGU+Q29tcHV0ZXIgU2NpZW5jZTwvZnVs
bC10aXRsZT48L3BlcmlvZGljYWw+PHBhZ2VzPjxzdHlsZSBmYWNlPSJub3JtYWwiIGZvbnQ9ImRl
ZmF1bHQiIHNpemU9IjEwMCUiPjE8L3N0eWxlPjxzdHlsZSBmYWNlPSJub3JtYWwiIGZvbnQ9ImRl
ZmF1bHQiIGNoYXJzZXQ9IjEzNCIgc2l6ZT0iMTAwJSI+LTc8L3N0eWxlPjwvcGFnZXM+PHZvbHVt
ZT4xMTwvdm9sdW1lPjxudW1iZXI+ODwvbnVtYmVyPjxkYXRlcz48eWVhcj4yMDEyPC95ZWFyPjwv
ZGF0ZXM+PHVybHM+PC91cmxzPjwvcmVjb3JkPjwvQ2l0ZT48L0VuZE5vdGU+
</w:fldData>
        </w:fldChar>
      </w:r>
      <w:r w:rsidR="004636AE">
        <w:rPr>
          <w:szCs w:val="24"/>
        </w:rPr>
        <w:instrText xml:space="preserve"> ADDIN EN.CITE </w:instrText>
      </w:r>
      <w:r w:rsidR="004636AE">
        <w:rPr>
          <w:szCs w:val="24"/>
        </w:rPr>
        <w:fldChar w:fldCharType="begin">
          <w:fldData xml:space="preserve">PEVuZE5vdGU+PENpdGU+PEF1dGhvcj5XYW5nPC9BdXRob3I+PFllYXI+MjAxNTwvWWVhcj48UmVj
TnVtPjEyPC9SZWNOdW0+PERpc3BsYXlUZXh0PjxzdHlsZSBmYWNlPSJzdXBlcnNjcmlwdCI+WzE2
LCAzNywgMzgsIDM5LCA0MF08L3N0eWxlPjwvRGlzcGxheVRleHQ+PHJlY29yZD48cmVjLW51bWJl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IGZvciBSZWNvbW1lbmRlciBTeXN0ZW1zPC90aXRsZT48c2Vjb25kYXJ5LXRpdGxlPlByb2NlZWRp
bmdzIG9mIHRoZSAyMXRoIEFDTSBTSUdLREQgSW50ZXJuYXRpb25hbCBDb25mZXJlbmNlIG9uIEtu
b3dsZWRnZSBEaXNjb3ZlcnkgYW5kIERhdGEgTWluaW5nLCBTeWRuZXksIEF1c3RyYWxpYTwvc2Vj
b25kYXJ5LXRpdGxlPjwvdGl0bGVzPjxwYWdlcz4xMjM1LTEyNDQ8L3BhZ2VzPjxkYXRlcz48eWVh
cj4yMDE1PC95ZWFyPjwvZGF0ZXM+PHB1Ymxpc2hlcj5OZXcgWW9yazogQUNNPC9wdWJsaXNoZXI+
PHVybHM+PC91cmxzPjwvcmVjb3JkPjwvQ2l0ZT48Q2l0ZT48QXV0aG9yPk5hc3JhYmFkaTwvQXV0
aG9yPjxZZWFyPjIwMDc8L1llYXI+PFJlY051bT40MDwvUmVjTnVtPjxyZWNvcmQ+PHJlYy1udW1i
ZXI+NDA8L3JlYy1udW1iZXI+PGZvcmVpZ24ta2V5cz48a2V5IGFwcD0iRU4iIGRiLWlkPSJkNXZ2
NXIyMHNhczByYmVkNTUxcGU5eHN6cDV4cHAwZTVwdHoiPjQwPC9rZXk+PC9mb3JlaWduLWtleXM+
PHJlZi10eXBlIG5hbWU9IkJvb2siPjY8L3JlZi10eXBlPjxjb250cmlidXRvcnM+PGF1dGhvcnM+
PGF1dGhvcj5OYXNyYWJhZGksIE5hc3NlciBNLjwvYXV0aG9yPjxhdXRob3I+QmlzaG9wLCBDaHJp
c3RvcGhlciBNLjwvYXV0aG9yPjxhdXRob3I+RWRpdG9yPC9hdXRob3I+PC9hdXRob3JzPjwvY29u
dHJpYnV0b3JzPjx0aXRsZXM+PHRpdGxlPlBhdHRlcm4gUmVjb2duaXRpb24gYW5kIE1hY2hpbmUg
TGVhcm5pbmc8L3RpdGxlPjwvdGl0bGVzPjxwYWdlcz40NjEgLSA0NjI8L3BhZ2VzPjxkYXRlcz48
eWVhcj4yMDA3PC95ZWFyPjwvZGF0ZXM+PHB1Yi1sb2NhdGlvbj5NYW5oYXR0YW48L3B1Yi1sb2Nh
dGlvbj48cHVibGlzaGVyPkFjYWRlbWljIFByZXNzPC9wdWJsaXNoZXI+PHVybHM+PC91cmxzPjwv
cmVjb3JkPjwvQ2l0ZT48Q2l0ZT48QXV0aG9yPk1hY2theTwvQXV0aG9yPjxZZWFyPjE5OTI8L1ll
YXI+PFJlY051bT40MTwvUmVjTnVtPjxyZWNvcmQ+PHJlYy1udW1iZXI+NDE8L3JlYy1udW1iZXI+
PGZvcmVpZ24ta2V5cz48a2V5IGFwcD0iRU4iIGRiLWlkPSJkNXZ2NXIyMHNhczByYmVkNTUxcGU5
eHN6cDV4cHAwZTVwdHoiPjQxPC9rZXk+PC9mb3JlaWduLWtleXM+PHJlZi10eXBlIG5hbWU9Ikpv
dXJuYWwgQXJ0aWNsZSI+MTc8L3JlZi10eXBlPjxjb250cmlidXRvcnM+PGF1dGhvcnM+PGF1dGhv
cj5NYWNrYXksIEQ8L2F1dGhvcj48L2F1dGhvcnM+PC9jb250cmlidXRvcnM+PHRpdGxlcz48dGl0
bGU+QSBQcmFjdGljYWwgQmF5ZXNpYW4gRnJhbWV3b3JrIGZvciBCYWNrcHJvcGFnYXRpb24gTmV0
d29ya3M8L3RpdGxlPjxzZWNvbmRhcnktdGl0bGU+TmV1cmFsIENvbXB1dGF0aW9uPC9zZWNvbmRh
cnktdGl0bGU+PC90aXRsZXM+PHBlcmlvZGljYWw+PGZ1bGwtdGl0bGU+TmV1cmFsIENvbXB1dGF0
aW9uPC9mdWxsLXRpdGxlPjwvcGVyaW9kaWNhbD48cGFnZXM+NDQ4LTQ3MjwvcGFnZXM+PHZvbHVt
ZT40PC92b2x1bWU+PG51bWJlcj4zPC9udW1iZXI+PGRhdGVzPjx5ZWFyPjE5OTI8L3llYXI+PC9k
YXRlcz48dXJscz48L3VybHM+PC9yZWNvcmQ+PC9DaXRlPjxDaXRlPjxBdXRob3I+QmVuZ2lvPC9B
dXRob3I+PFllYXI+MjAxMzwvWWVhcj48UmVjTnVtPjQyPC9SZWNOdW0+PHJlY29yZD48cmVjLW51
bWJlcj40MjwvcmVjLW51bWJlcj48Zm9yZWlnbi1rZXlzPjxrZXkgYXBwPSJFTiIgZGItaWQ9ImQ1
dnY1cjIwc2FzMHJiZWQ1NTFwZTl4c3pwNXhwcDBlNXB0eiI+NDI8L2tleT48L2ZvcmVpZ24ta2V5
cz48cmVmLXR5cGUgbmFtZT0iSm91cm5hbCBBcnRpY2xlIj4xNzwvcmVmLXR5cGU+PGNvbnRyaWJ1
dG9ycz48YXV0aG9ycz48YXV0aG9yPkJlbmdpbywgWW9zaHVhPC9hdXRob3I+PGF1dGhvcj5ZYW8s
IExpPC9hdXRob3I+PGF1dGhvcj5BbGFpbiwgR3VpbGxhdW1lPC9hdXRob3I+PGF1dGhvcj5WaW5j
ZW50LCBQYXNjYWw8L2F1dGhvcj48L2F1dGhvcnM+PC9jb250cmlidXRvcnM+PHRpdGxlcz48dGl0
bGU+R2VuZXJhbGl6ZWQgRGVub2lzaW5nIEF1dG8tRW5jb2RlcnMgYXMgR2VuZXJhdGl2ZSBNb2Rl
bHM8L3RpdGxlPjxzZWNvbmRhcnktdGl0bGU+QWR2YW5jZXMgaW4gTmV1cmFsIEluZm9ybWF0aW9u
IFByb2Nlc3NpbmcgU3lzdGVtczwvc2Vjb25kYXJ5LXRpdGxlPjwvdGl0bGVzPjxwZXJpb2RpY2Fs
PjxmdWxsLXRpdGxlPkFkdmFuY2VzIGluIE5ldXJhbCBJbmZvcm1hdGlvbiBQcm9jZXNzaW5nIFN5
c3RlbXM8L2Z1bGwtdGl0bGU+PC9wZXJpb2RpY2FsPjxwYWdlcz44OTktOTA3PC9wYWdlcz48dm9s
dW1lPjI8L3ZvbHVtZT48bnVtYmVyPjM8L251bWJlcj48ZGF0ZXM+PHllYXI+MjAxMzwveWVhcj48
L2RhdGVzPjx1cmxzPjwvdXJscz48L3JlY29yZD48L0NpdGU+PENpdGU+PEF1dGhvcj5DaGVuPC9B
dXRob3I+PFllYXI+MjAxMjwvWWVhcj48UmVjTnVtPjQzPC9SZWNOdW0+PHJlY29yZD48cmVjLW51
bWJlcj40MzwvcmVjLW51bWJlcj48Zm9yZWlnbi1rZXlzPjxrZXkgYXBwPSJFTiIgZGItaWQ9ImQ1
dnY1cjIwc2FzMHJiZWQ1NTFwZTl4c3pwNXhwcDBlNXB0eiI+NDM8L2tleT48L2ZvcmVpZ24ta2V5
cz48cmVmLXR5cGUgbmFtZT0iSm91cm5hbCBBcnRpY2xlIj4xNzwvcmVmLXR5cGU+PGNvbnRyaWJ1
dG9ycz48YXV0aG9ycz48YXV0aG9yPkNoZW4sIE1pbm1pbjwvYXV0aG9yPjxhdXRob3I+WHUsIFpo
aXhpYW5nPC9hdXRob3I+PGF1dGhvcj5XZWluYmVyZ2VyLCBLaWxpYW48L2F1dGhvcj48YXV0aG9y
PkZlaSwgU2hhPC9hdXRob3I+PC9hdXRob3JzPjwvY29udHJpYnV0b3JzPjx0aXRsZXM+PHRpdGxl
Pk1hcmdpbmFsaXplZCBEZW5vaXNpbmcgQXV0b2VuY29kZXJzIGZvciBEb21haW4gQWRhcHRhdGlv
bjwvdGl0bGU+PHNlY29uZGFyeS10aXRsZT5Db21wdXRlciBTY2llbmNlPC9zZWNvbmRhcnktdGl0
bGU+PC90aXRsZXM+PHBlcmlvZGljYWw+PGZ1bGwtdGl0bGU+Q29tcHV0ZXIgU2NpZW5jZTwvZnVs
bC10aXRsZT48L3BlcmlvZGljYWw+PHBhZ2VzPjxzdHlsZSBmYWNlPSJub3JtYWwiIGZvbnQ9ImRl
ZmF1bHQiIHNpemU9IjEwMCUiPjE8L3N0eWxlPjxzdHlsZSBmYWNlPSJub3JtYWwiIGZvbnQ9ImRl
ZmF1bHQiIGNoYXJzZXQ9IjEzNCIgc2l6ZT0iMTAwJSI+LTc8L3N0eWxlPjwvcGFnZXM+PHZvbHVt
ZT4xMTwvdm9sdW1lPjxudW1iZXI+ODwvbnVtYmVyPjxkYXRlcz48eWVhcj4yMDEyPC95ZWFyPjwv
ZGF0ZXM+PHVybHM+PC91cmxzPjwvcmVjb3JkPjwvQ2l0ZT48L0VuZE5vdGU+
</w:fldData>
        </w:fldChar>
      </w:r>
      <w:r w:rsidR="004636AE">
        <w:rPr>
          <w:szCs w:val="24"/>
        </w:rPr>
        <w:instrText xml:space="preserve"> ADDIN EN.CITE.DATA </w:instrText>
      </w:r>
      <w:r w:rsidR="004636AE">
        <w:rPr>
          <w:szCs w:val="24"/>
        </w:rPr>
      </w:r>
      <w:r w:rsidR="004636AE">
        <w:rPr>
          <w:szCs w:val="24"/>
        </w:rPr>
        <w:fldChar w:fldCharType="end"/>
      </w:r>
      <w:r w:rsidR="00601A95" w:rsidRPr="0040680D">
        <w:rPr>
          <w:szCs w:val="24"/>
        </w:rPr>
        <w:fldChar w:fldCharType="separate"/>
      </w:r>
      <w:r w:rsidR="004636AE" w:rsidRPr="004636AE">
        <w:rPr>
          <w:noProof/>
          <w:szCs w:val="24"/>
          <w:vertAlign w:val="superscript"/>
        </w:rPr>
        <w:t>[</w:t>
      </w:r>
      <w:hyperlink w:anchor="_ENREF_16" w:tooltip="Wang, 2015 #12" w:history="1">
        <w:r w:rsidR="004636AE" w:rsidRPr="004636AE">
          <w:rPr>
            <w:noProof/>
            <w:szCs w:val="24"/>
            <w:vertAlign w:val="superscript"/>
          </w:rPr>
          <w:t>16</w:t>
        </w:r>
      </w:hyperlink>
      <w:r w:rsidR="004636AE" w:rsidRPr="004636AE">
        <w:rPr>
          <w:noProof/>
          <w:szCs w:val="24"/>
          <w:vertAlign w:val="superscript"/>
        </w:rPr>
        <w:t xml:space="preserve">, </w:t>
      </w:r>
      <w:hyperlink w:anchor="_ENREF_37" w:tooltip="Nasrabadi, 2007 #40" w:history="1">
        <w:r w:rsidR="004636AE" w:rsidRPr="004636AE">
          <w:rPr>
            <w:noProof/>
            <w:szCs w:val="24"/>
            <w:vertAlign w:val="superscript"/>
          </w:rPr>
          <w:t>37</w:t>
        </w:r>
      </w:hyperlink>
      <w:r w:rsidR="004636AE" w:rsidRPr="004636AE">
        <w:rPr>
          <w:noProof/>
          <w:szCs w:val="24"/>
          <w:vertAlign w:val="superscript"/>
        </w:rPr>
        <w:t xml:space="preserve">, </w:t>
      </w:r>
      <w:hyperlink w:anchor="_ENREF_38" w:tooltip="Mackay, 1992 #41" w:history="1">
        <w:r w:rsidR="004636AE" w:rsidRPr="004636AE">
          <w:rPr>
            <w:noProof/>
            <w:szCs w:val="24"/>
            <w:vertAlign w:val="superscript"/>
          </w:rPr>
          <w:t>38</w:t>
        </w:r>
      </w:hyperlink>
      <w:r w:rsidR="004636AE" w:rsidRPr="004636AE">
        <w:rPr>
          <w:noProof/>
          <w:szCs w:val="24"/>
          <w:vertAlign w:val="superscript"/>
        </w:rPr>
        <w:t xml:space="preserve">, </w:t>
      </w:r>
      <w:hyperlink w:anchor="_ENREF_39" w:tooltip="Bengio, 2013 #42" w:history="1">
        <w:r w:rsidR="004636AE" w:rsidRPr="004636AE">
          <w:rPr>
            <w:noProof/>
            <w:szCs w:val="24"/>
            <w:vertAlign w:val="superscript"/>
          </w:rPr>
          <w:t>39</w:t>
        </w:r>
      </w:hyperlink>
      <w:r w:rsidR="004636AE" w:rsidRPr="004636AE">
        <w:rPr>
          <w:noProof/>
          <w:szCs w:val="24"/>
          <w:vertAlign w:val="superscript"/>
        </w:rPr>
        <w:t xml:space="preserve">, </w:t>
      </w:r>
      <w:hyperlink w:anchor="_ENREF_40" w:tooltip="Chen, 2012 #43" w:history="1">
        <w:r w:rsidR="004636AE" w:rsidRPr="004636AE">
          <w:rPr>
            <w:noProof/>
            <w:szCs w:val="24"/>
            <w:vertAlign w:val="superscript"/>
          </w:rPr>
          <w:t>40</w:t>
        </w:r>
      </w:hyperlink>
      <w:r w:rsidR="004636AE" w:rsidRPr="004636AE">
        <w:rPr>
          <w:noProof/>
          <w:szCs w:val="24"/>
          <w:vertAlign w:val="superscript"/>
        </w:rPr>
        <w:t>]</w:t>
      </w:r>
      <w:r w:rsidR="00601A95"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99.85pt;height:20.4pt" o:ole="">
                  <v:imagedata r:id="rId157" o:title=""/>
                </v:shape>
                <o:OLEObject Type="Embed" ProgID="Equation.DSMT4" ShapeID="_x0000_i1097" DrawAspect="Content" ObjectID="_1556410332"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6.95pt;height:20.4pt" o:ole="">
                  <v:imagedata r:id="rId159" o:title=""/>
                </v:shape>
                <o:OLEObject Type="Embed" ProgID="Equation.DSMT4" ShapeID="_x0000_i1098" DrawAspect="Content" ObjectID="_1556410333"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3pt;height:20.4pt" o:ole="">
                  <v:imagedata r:id="rId161" o:title=""/>
                </v:shape>
                <o:OLEObject Type="Embed" ProgID="Equation.DSMT4" ShapeID="_x0000_i1099" DrawAspect="Content" ObjectID="_1556410334"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45pt;height:20.4pt" o:ole="">
                  <v:imagedata r:id="rId163" o:title=""/>
                </v:shape>
                <o:OLEObject Type="Embed" ProgID="Equation.DSMT4" ShapeID="_x0000_i1100" DrawAspect="Content" ObjectID="_1556410335"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55pt;height:19pt" o:ole="">
                  <v:imagedata r:id="rId165" o:title=""/>
                </v:shape>
                <o:OLEObject Type="Embed" ProgID="Equation.DSMT4" ShapeID="_x0000_i1101" DrawAspect="Content" ObjectID="_1556410336"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7pt;height:19pt" o:ole="">
                  <v:imagedata r:id="rId167" o:title=""/>
                </v:shape>
                <o:OLEObject Type="Embed" ProgID="Equation.DSMT4" ShapeID="_x0000_i1102" DrawAspect="Content" ObjectID="_1556410337"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1.2pt;height:19pt" o:ole="">
                  <v:imagedata r:id="rId169" o:title=""/>
                </v:shape>
                <o:OLEObject Type="Embed" ProgID="Equation.DSMT4" ShapeID="_x0000_i1103" DrawAspect="Content" ObjectID="_1556410338"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8pt;height:26.5pt" o:ole="">
                  <v:imagedata r:id="rId171" o:title=""/>
                </v:shape>
                <o:OLEObject Type="Embed" ProgID="Equation.DSMT4" ShapeID="_x0000_i1104" DrawAspect="Content" ObjectID="_1556410339"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7pt;height:19pt" o:ole="">
                  <v:imagedata r:id="rId173" o:title=""/>
                </v:shape>
                <o:OLEObject Type="Embed" ProgID="Equation.DSMT4" ShapeID="_x0000_i1105" DrawAspect="Content" ObjectID="_1556410340"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55pt;height:19pt" o:ole="">
                  <v:imagedata r:id="rId175" o:title=""/>
                </v:shape>
                <o:OLEObject Type="Embed" ProgID="Equation.DSMT4" ShapeID="_x0000_i1106" DrawAspect="Content" ObjectID="_1556410341"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45pt;height:19pt" o:ole="">
                  <v:imagedata r:id="rId177" o:title=""/>
                </v:shape>
                <o:OLEObject Type="Embed" ProgID="Equation.DSMT4" ShapeID="_x0000_i1107" DrawAspect="Content" ObjectID="_1556410342"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601A95">
        <w:fldChar w:fldCharType="begin"/>
      </w:r>
      <w:r>
        <w:instrText xml:space="preserve"> REF _Ref478360725 \r \h </w:instrText>
      </w:r>
      <w:r w:rsidR="00601A95">
        <w:fldChar w:fldCharType="separate"/>
      </w:r>
      <w:r w:rsidR="008C5A08">
        <w:rPr>
          <w:rFonts w:hint="eastAsia"/>
        </w:rPr>
        <w:t>表</w:t>
      </w:r>
      <w:r w:rsidR="008C5A08">
        <w:rPr>
          <w:rFonts w:hint="eastAsia"/>
        </w:rPr>
        <w:t>3-1</w:t>
      </w:r>
      <w:r w:rsidR="00601A95">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7" w:name="_Ref478360725"/>
            <w:r>
              <w:rPr>
                <w:rFonts w:hint="eastAsia"/>
              </w:rPr>
              <w:t>式中</w:t>
            </w:r>
            <w:r w:rsidR="000A3A4A" w:rsidRPr="00A322F9">
              <w:rPr>
                <w:rFonts w:hint="eastAsia"/>
              </w:rPr>
              <w:t>符号</w:t>
            </w:r>
            <w:bookmarkEnd w:id="157"/>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8.85pt;height:8.85pt" o:ole="">
                  <v:imagedata r:id="rId179" o:title=""/>
                </v:shape>
                <o:OLEObject Type="Embed" ProgID="Equation.DSMT4" ShapeID="_x0000_i1108" DrawAspect="Content" ObjectID="_1556410343"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29.2pt;height:12.9pt" o:ole="">
                  <v:imagedata r:id="rId181" o:title=""/>
                </v:shape>
                <o:OLEObject Type="Embed" ProgID="Equation.DSMT4" ShapeID="_x0000_i1109" DrawAspect="Content" ObjectID="_1556410344"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6pt;height:14.25pt" o:ole="">
                  <v:imagedata r:id="rId183" o:title=""/>
                </v:shape>
                <o:OLEObject Type="Embed" ProgID="Equation.DSMT4" ShapeID="_x0000_i1110" DrawAspect="Content" ObjectID="_1556410345"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3pt;height:12.9pt" o:ole="">
                  <v:imagedata r:id="rId185" o:title=""/>
                </v:shape>
                <o:OLEObject Type="Embed" ProgID="Equation.DSMT4" ShapeID="_x0000_i1111" DrawAspect="Content" ObjectID="_1556410346" r:id="rId186"/>
              </w:object>
            </w:r>
            <w:r w:rsidRPr="000B451C">
              <w:rPr>
                <w:rFonts w:hAnsi="宋体"/>
              </w:rPr>
              <w:t>，</w:t>
            </w:r>
            <w:r w:rsidRPr="001E7662">
              <w:rPr>
                <w:position w:val="-4"/>
              </w:rPr>
              <w:object w:dxaOrig="700" w:dyaOrig="260">
                <v:shape id="_x0000_i1112" type="#_x0000_t75" style="width:35.3pt;height:12.9pt" o:ole="">
                  <v:imagedata r:id="rId187" o:title=""/>
                </v:shape>
                <o:OLEObject Type="Embed" ProgID="Equation.DSMT4" ShapeID="_x0000_i1112" DrawAspect="Content" ObjectID="_1556410347"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8.85pt;height:14.25pt" o:ole="">
                  <v:imagedata r:id="rId189" o:title=""/>
                </v:shape>
                <o:OLEObject Type="Embed" ProgID="Equation.DSMT4" ShapeID="_x0000_i1113" DrawAspect="Content" ObjectID="_1556410348"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7.85pt;height:12.9pt" o:ole="">
                  <v:imagedata r:id="rId191" o:title=""/>
                </v:shape>
                <o:OLEObject Type="Embed" ProgID="Equation.DSMT4" ShapeID="_x0000_i1114" DrawAspect="Content" ObjectID="_1556410349" r:id="rId192"/>
              </w:object>
            </w:r>
            <w:r w:rsidRPr="000B451C">
              <w:rPr>
                <w:rFonts w:hAnsi="宋体"/>
              </w:rPr>
              <w:t>，</w:t>
            </w:r>
            <w:r w:rsidRPr="001E7662">
              <w:rPr>
                <w:position w:val="-4"/>
              </w:rPr>
              <w:object w:dxaOrig="580" w:dyaOrig="260">
                <v:shape id="_x0000_i1115" type="#_x0000_t75" style="width:29.2pt;height:12.9pt" o:ole="">
                  <v:imagedata r:id="rId193" o:title=""/>
                </v:shape>
                <o:OLEObject Type="Embed" ProgID="Equation.DSMT4" ShapeID="_x0000_i1115" DrawAspect="Content" ObjectID="_1556410350"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1pt;height:15.6pt" o:ole="">
                  <v:imagedata r:id="rId195" o:title=""/>
                </v:shape>
                <o:OLEObject Type="Embed" ProgID="Equation.DSMT4" ShapeID="_x0000_i1116" DrawAspect="Content" ObjectID="_1556410351"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3pt;height:19pt" o:ole="">
                  <v:imagedata r:id="rId197" o:title=""/>
                </v:shape>
                <o:OLEObject Type="Embed" ProgID="Equation.DSMT4" ShapeID="_x0000_i1117" DrawAspect="Content" ObjectID="_1556410352"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8.85pt;height:12.9pt" o:ole="">
                  <v:imagedata r:id="rId199" o:title=""/>
                </v:shape>
                <o:OLEObject Type="Embed" ProgID="Equation.DSMT4" ShapeID="_x0000_i1118" DrawAspect="Content" ObjectID="_1556410353"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7.85pt;height:12.9pt" o:ole="">
                  <v:imagedata r:id="rId201" o:title=""/>
                </v:shape>
                <o:OLEObject Type="Embed" ProgID="Equation.DSMT4" ShapeID="_x0000_i1119" DrawAspect="Content" ObjectID="_1556410354"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8.85pt;height:12.9pt" o:ole="">
                  <v:imagedata r:id="rId203" o:title=""/>
                </v:shape>
                <o:OLEObject Type="Embed" ProgID="Equation.DSMT4" ShapeID="_x0000_i1120" DrawAspect="Content" ObjectID="_1556410355"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29.2pt;height:12.9pt" o:ole="">
                  <v:imagedata r:id="rId205" o:title=""/>
                </v:shape>
                <o:OLEObject Type="Embed" ProgID="Equation.DSMT4" ShapeID="_x0000_i1121" DrawAspect="Content" ObjectID="_1556410356"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8.85pt;height:12.9pt" o:ole="">
                  <v:imagedata r:id="rId207" o:title=""/>
                </v:shape>
                <o:OLEObject Type="Embed" ProgID="Equation.DSMT4" ShapeID="_x0000_i1122" DrawAspect="Content" ObjectID="_1556410357"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29.2pt;height:12.9pt" o:ole="">
                  <v:imagedata r:id="rId209" o:title=""/>
                </v:shape>
                <o:OLEObject Type="Embed" ProgID="Equation.DSMT4" ShapeID="_x0000_i1123" DrawAspect="Content" ObjectID="_1556410358" r:id="rId210"/>
              </w:object>
            </w:r>
            <w:r w:rsidRPr="004808B4">
              <w:rPr>
                <w:rFonts w:hAnsi="宋体"/>
              </w:rPr>
              <w:t>指示</w:t>
            </w:r>
            <w:r w:rsidR="00622113">
              <w:rPr>
                <w:rFonts w:hAnsi="宋体"/>
              </w:rPr>
              <w:t>器</w:t>
            </w:r>
            <w:r w:rsidR="00530D2A">
              <w:rPr>
                <w:rFonts w:hAnsi="宋体"/>
              </w:rPr>
              <w:t>向量</w:t>
            </w:r>
            <w:r w:rsidR="00601A95" w:rsidRPr="004808B4">
              <w:fldChar w:fldCharType="begin"/>
            </w:r>
            <w:r w:rsidRPr="004808B4">
              <w:instrText xml:space="preserve"> QUOTE </w:instrText>
            </w:r>
            <w:r w:rsidR="008B5082">
              <w:pict>
                <v:shape id="_x0000_i1124" type="#_x0000_t75" style="width:66.55pt;height:31.9pt" equationxml="&lt;">
                  <v:imagedata r:id="rId211" o:title="" chromakey="white"/>
                </v:shape>
              </w:pict>
            </w:r>
            <w:r w:rsidR="00601A95"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55pt;height:12.9pt" o:ole="">
                  <v:imagedata r:id="rId212" o:title=""/>
                </v:shape>
                <o:OLEObject Type="Embed" ProgID="Equation.DSMT4" ShapeID="_x0000_i1125" DrawAspect="Content" ObjectID="_1556410359"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2pt;height:12.9pt" o:ole="">
                  <v:imagedata r:id="rId214" o:title=""/>
                </v:shape>
                <o:OLEObject Type="Embed" ProgID="Equation.DSMT4" ShapeID="_x0000_i1126" DrawAspect="Content" ObjectID="_1556410360" r:id="rId215"/>
              </w:object>
            </w:r>
            <w:r w:rsidRPr="00692E3E">
              <w:rPr>
                <w:rFonts w:hAnsi="宋体"/>
              </w:rPr>
              <w:t>，</w:t>
            </w:r>
            <w:r w:rsidRPr="001E7662">
              <w:rPr>
                <w:position w:val="-4"/>
              </w:rPr>
              <w:object w:dxaOrig="540" w:dyaOrig="260">
                <v:shape id="_x0000_i1127" type="#_x0000_t75" style="width:27.85pt;height:12.9pt" o:ole="">
                  <v:imagedata r:id="rId216" o:title=""/>
                </v:shape>
                <o:OLEObject Type="Embed" ProgID="Equation.DSMT4" ShapeID="_x0000_i1127" DrawAspect="Content" ObjectID="_1556410361"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1pt;height:14.25pt" o:ole="">
                  <v:imagedata r:id="rId218" o:title=""/>
                </v:shape>
                <o:OLEObject Type="Embed" ProgID="Equation.DSMT4" ShapeID="_x0000_i1128" DrawAspect="Content" ObjectID="_1556410362"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3pt;height:12.9pt" o:ole="">
                  <v:imagedata r:id="rId185" o:title=""/>
                </v:shape>
                <o:OLEObject Type="Embed" ProgID="Equation.DSMT4" ShapeID="_x0000_i1129" DrawAspect="Content" ObjectID="_1556410363" r:id="rId220"/>
              </w:object>
            </w:r>
            <w:r w:rsidRPr="000B451C">
              <w:rPr>
                <w:rFonts w:hAnsi="宋体"/>
              </w:rPr>
              <w:t>，</w:t>
            </w:r>
            <w:r w:rsidRPr="001E7662">
              <w:rPr>
                <w:position w:val="-4"/>
              </w:rPr>
              <w:object w:dxaOrig="700" w:dyaOrig="260">
                <v:shape id="_x0000_i1130" type="#_x0000_t75" style="width:35.3pt;height:12.9pt" o:ole="">
                  <v:imagedata r:id="rId187" o:title=""/>
                </v:shape>
                <o:OLEObject Type="Embed" ProgID="Equation.DSMT4" ShapeID="_x0000_i1130" DrawAspect="Content" ObjectID="_1556410364"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55pt;height:11.55pt" o:ole="">
                  <v:imagedata r:id="rId222" o:title=""/>
                </v:shape>
                <o:OLEObject Type="Embed" ProgID="Equation.DSMT4" ShapeID="_x0000_i1131" DrawAspect="Content" ObjectID="_1556410365"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55pt;height:12.9pt" o:ole="">
                  <v:imagedata r:id="rId224" o:title=""/>
                </v:shape>
                <o:OLEObject Type="Embed" ProgID="Equation.DSMT4" ShapeID="_x0000_i1132" DrawAspect="Content" ObjectID="_1556410366"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55pt;height:38.05pt" o:ole="">
                  <v:imagedata r:id="rId226" o:title=""/>
                </v:shape>
                <o:OLEObject Type="Embed" ProgID="Equation.DSMT4" ShapeID="_x0000_i1133" DrawAspect="Content" ObjectID="_1556410367"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8.85pt;height:12.9pt" o:ole="">
            <v:imagedata r:id="rId228" o:title=""/>
          </v:shape>
          <o:OLEObject Type="Embed" ProgID="Equation.DSMT4" ShapeID="_x0000_i1134" DrawAspect="Content" ObjectID="_1556410368" r:id="rId229"/>
        </w:object>
      </w:r>
      <w:r w:rsidR="004F2A76">
        <w:t>为噪声比率</w:t>
      </w:r>
      <w:r w:rsidR="004F2A76">
        <w:rPr>
          <w:rFonts w:hint="eastAsia"/>
        </w:rPr>
        <w:t>，</w:t>
      </w:r>
      <w:r w:rsidR="004F2A76" w:rsidRPr="002B4D0C">
        <w:rPr>
          <w:position w:val="-6"/>
        </w:rPr>
        <w:object w:dxaOrig="220" w:dyaOrig="279">
          <v:shape id="_x0000_i1135" type="#_x0000_t75" style="width:11.55pt;height:14.25pt" o:ole="">
            <v:imagedata r:id="rId230" o:title=""/>
          </v:shape>
          <o:OLEObject Type="Embed" ProgID="Equation.DSMT4" ShapeID="_x0000_i1135" DrawAspect="Content" ObjectID="_1556410369"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55pt;height:14.25pt" o:ole="">
            <v:imagedata r:id="rId232" o:title=""/>
          </v:shape>
          <o:OLEObject Type="Embed" ProgID="Equation.DSMT4" ShapeID="_x0000_i1136" DrawAspect="Content" ObjectID="_1556410370"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2pt;height:38.05pt" o:ole="">
                  <v:imagedata r:id="rId234" o:title=""/>
                </v:shape>
                <o:OLEObject Type="Embed" ProgID="Equation.DSMT4" ShapeID="_x0000_i1137" DrawAspect="Content" ObjectID="_1556410371" r:id="rId235"/>
              </w:object>
            </w:r>
          </w:p>
        </w:tc>
        <w:tc>
          <w:tcPr>
            <w:tcW w:w="1467" w:type="dxa"/>
            <w:vAlign w:val="center"/>
          </w:tcPr>
          <w:p w:rsidR="00D90A63" w:rsidRDefault="00D90A63" w:rsidP="001E7970">
            <w:pPr>
              <w:pStyle w:val="a1"/>
            </w:pPr>
          </w:p>
        </w:tc>
      </w:tr>
    </w:tbl>
    <w:p w:rsidR="00C22B55"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601A95">
        <w:fldChar w:fldCharType="begin"/>
      </w:r>
      <w:r w:rsidR="000A3A4A">
        <w:instrText xml:space="preserve"> </w:instrText>
      </w:r>
      <w:r w:rsidR="000A3A4A">
        <w:rPr>
          <w:rFonts w:hint="eastAsia"/>
        </w:rPr>
        <w:instrText>REF _Ref477726574 \r \h</w:instrText>
      </w:r>
      <w:r w:rsidR="000A3A4A">
        <w:instrText xml:space="preserve"> </w:instrText>
      </w:r>
      <w:r w:rsidR="00601A95">
        <w:fldChar w:fldCharType="separate"/>
      </w:r>
      <w:r w:rsidR="008C5A08">
        <w:rPr>
          <w:rFonts w:hint="eastAsia"/>
        </w:rPr>
        <w:t>图</w:t>
      </w:r>
      <w:r w:rsidR="008C5A08">
        <w:rPr>
          <w:rFonts w:hint="eastAsia"/>
        </w:rPr>
        <w:t>3-1</w:t>
      </w:r>
      <w:r w:rsidR="00601A95">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601A95">
        <w:fldChar w:fldCharType="begin"/>
      </w:r>
      <w:r w:rsidR="008E37C8">
        <w:instrText xml:space="preserve"> </w:instrText>
      </w:r>
      <w:r w:rsidR="008E37C8">
        <w:rPr>
          <w:rFonts w:hint="eastAsia"/>
        </w:rPr>
        <w:instrText>REF _Ref477727223 \r \h</w:instrText>
      </w:r>
      <w:r w:rsidR="008E37C8">
        <w:instrText xml:space="preserve"> </w:instrText>
      </w:r>
      <w:r w:rsidR="00601A95">
        <w:fldChar w:fldCharType="separate"/>
      </w:r>
      <w:r w:rsidR="008C5A08">
        <w:rPr>
          <w:rFonts w:hint="eastAsia"/>
        </w:rPr>
        <w:t>图</w:t>
      </w:r>
      <w:r w:rsidR="008C5A08">
        <w:rPr>
          <w:rFonts w:hint="eastAsia"/>
        </w:rPr>
        <w:t>3-2</w:t>
      </w:r>
      <w:r w:rsidR="00601A95">
        <w:fldChar w:fldCharType="end"/>
      </w:r>
      <w:r w:rsidR="008E37C8">
        <w:rPr>
          <w:rFonts w:hint="eastAsia"/>
        </w:rPr>
        <w:t>。其中</w:t>
      </w:r>
      <w:r w:rsidR="008E37C8" w:rsidRPr="001E7662">
        <w:rPr>
          <w:position w:val="-12"/>
        </w:rPr>
        <w:object w:dxaOrig="300" w:dyaOrig="360">
          <v:shape id="_x0000_i1138" type="#_x0000_t75" style="width:15.6pt;height:19pt" o:ole="">
            <v:imagedata r:id="rId236" o:title=""/>
          </v:shape>
          <o:OLEObject Type="Embed" ProgID="Equation.DSMT4" ShapeID="_x0000_i1138" DrawAspect="Content" ObjectID="_1556410372" r:id="rId237"/>
        </w:object>
      </w:r>
      <w:r w:rsidR="008E37C8">
        <w:rPr>
          <w:rFonts w:hint="eastAsia"/>
        </w:rPr>
        <w:t>、</w:t>
      </w:r>
      <w:r w:rsidR="008E37C8" w:rsidRPr="001E7662">
        <w:rPr>
          <w:position w:val="-12"/>
        </w:rPr>
        <w:object w:dxaOrig="279" w:dyaOrig="360">
          <v:shape id="_x0000_i1139" type="#_x0000_t75" style="width:14.25pt;height:19pt" o:ole="">
            <v:imagedata r:id="rId238" o:title=""/>
          </v:shape>
          <o:OLEObject Type="Embed" ProgID="Equation.DSMT4" ShapeID="_x0000_i1139" DrawAspect="Content" ObjectID="_1556410373" r:id="rId239"/>
        </w:object>
      </w:r>
      <w:r w:rsidR="008E37C8">
        <w:t>作为</w:t>
      </w:r>
      <w:r w:rsidR="008E37C8" w:rsidRPr="001E7662">
        <w:rPr>
          <w:position w:val="-6"/>
        </w:rPr>
        <w:object w:dxaOrig="420" w:dyaOrig="320">
          <v:shape id="_x0000_i1140" type="#_x0000_t75" style="width:21.75pt;height:15.6pt" o:ole="">
            <v:imagedata r:id="rId240" o:title=""/>
          </v:shape>
          <o:OLEObject Type="Embed" ProgID="Equation.DSMT4" ShapeID="_x0000_i1140" DrawAspect="Content" ObjectID="_1556410374" r:id="rId241"/>
        </w:object>
      </w:r>
      <w:r w:rsidR="008E37C8">
        <w:rPr>
          <w:rFonts w:hint="eastAsia"/>
        </w:rPr>
        <w:t>、</w:t>
      </w:r>
      <w:r w:rsidR="008E37C8" w:rsidRPr="001E7662">
        <w:rPr>
          <w:position w:val="-12"/>
        </w:rPr>
        <w:object w:dxaOrig="320" w:dyaOrig="360">
          <v:shape id="_x0000_i1141" type="#_x0000_t75" style="width:15.6pt;height:19pt" o:ole="">
            <v:imagedata r:id="rId242" o:title=""/>
          </v:shape>
          <o:OLEObject Type="Embed" ProgID="Equation.DSMT4" ShapeID="_x0000_i1141" DrawAspect="Content" ObjectID="_1556410375" r:id="rId243"/>
        </w:object>
      </w:r>
      <w:r w:rsidR="008E37C8">
        <w:t>事件的参数条件</w:t>
      </w:r>
      <w:r w:rsidR="008E37C8">
        <w:rPr>
          <w:rFonts w:hint="eastAsia"/>
        </w:rPr>
        <w:t>，分别决定两个概率事件的表现。</w:t>
      </w:r>
    </w:p>
    <w:tbl>
      <w:tblPr>
        <w:tblW w:w="5000" w:type="pct"/>
        <w:jc w:val="center"/>
        <w:tblLook w:val="04A0"/>
      </w:tblPr>
      <w:tblGrid>
        <w:gridCol w:w="8946"/>
      </w:tblGrid>
      <w:tr w:rsidR="00C22B55" w:rsidTr="00C22B55">
        <w:trPr>
          <w:trHeight w:val="3036"/>
          <w:jc w:val="center"/>
        </w:trPr>
        <w:tc>
          <w:tcPr>
            <w:tcW w:w="5000" w:type="pct"/>
            <w:vAlign w:val="center"/>
          </w:tcPr>
          <w:p w:rsidR="00C22B55" w:rsidRDefault="00C22B55" w:rsidP="006E1133">
            <w:pPr>
              <w:pStyle w:val="6"/>
            </w:pPr>
            <w:r>
              <w:object w:dxaOrig="3929" w:dyaOrig="3525">
                <v:shape id="_x0000_i1142" type="#_x0000_t75" style="width:195.6pt;height:175.9pt" o:ole="">
                  <v:imagedata r:id="rId244" o:title=""/>
                </v:shape>
                <o:OLEObject Type="Embed" ProgID="Visio.Drawing.11" ShapeID="_x0000_i1142" DrawAspect="Content" ObjectID="_1556410376" r:id="rId245"/>
              </w:object>
            </w:r>
          </w:p>
        </w:tc>
      </w:tr>
      <w:tr w:rsidR="00C22B55" w:rsidTr="00C22B55">
        <w:trPr>
          <w:trHeight w:val="100"/>
          <w:jc w:val="center"/>
        </w:trPr>
        <w:tc>
          <w:tcPr>
            <w:tcW w:w="5000" w:type="pct"/>
            <w:vAlign w:val="bottom"/>
          </w:tcPr>
          <w:p w:rsidR="00C22B55" w:rsidRDefault="00C22B55" w:rsidP="006E1133">
            <w:pPr>
              <w:pStyle w:val="3"/>
            </w:pPr>
            <w:bookmarkStart w:id="158" w:name="_Ref477726574"/>
            <w:r>
              <w:rPr>
                <w:rFonts w:hint="eastAsia"/>
              </w:rPr>
              <w:t>堆叠降噪自动编码机实例</w:t>
            </w:r>
            <w:bookmarkEnd w:id="158"/>
          </w:p>
        </w:tc>
      </w:tr>
      <w:tr w:rsidR="00C22B55" w:rsidTr="00C22B55">
        <w:trPr>
          <w:trHeight w:val="1550"/>
          <w:jc w:val="center"/>
        </w:trPr>
        <w:tc>
          <w:tcPr>
            <w:tcW w:w="5000" w:type="pct"/>
            <w:vAlign w:val="center"/>
          </w:tcPr>
          <w:p w:rsidR="00C22B55" w:rsidRDefault="00C22B55" w:rsidP="007B58EE">
            <w:pPr>
              <w:pStyle w:val="6"/>
            </w:pPr>
            <w:r>
              <w:object w:dxaOrig="3574" w:dyaOrig="2638">
                <v:shape id="_x0000_i1143" type="#_x0000_t75" style="width:179.3pt;height:131.75pt" o:ole="">
                  <v:imagedata r:id="rId246" o:title=""/>
                </v:shape>
                <o:OLEObject Type="Embed" ProgID="Visio.Drawing.11" ShapeID="_x0000_i1143" DrawAspect="Content" ObjectID="_1556410377" r:id="rId247"/>
              </w:object>
            </w:r>
          </w:p>
        </w:tc>
      </w:tr>
      <w:tr w:rsidR="00C22B55" w:rsidTr="00C22B55">
        <w:trPr>
          <w:trHeight w:val="100"/>
          <w:jc w:val="center"/>
        </w:trPr>
        <w:tc>
          <w:tcPr>
            <w:tcW w:w="5000" w:type="pct"/>
            <w:vAlign w:val="bottom"/>
          </w:tcPr>
          <w:p w:rsidR="00C22B55" w:rsidRDefault="00C22B55" w:rsidP="00F9605E">
            <w:pPr>
              <w:pStyle w:val="3"/>
            </w:pPr>
            <w:bookmarkStart w:id="159" w:name="_Ref477727223"/>
            <w:r>
              <w:rPr>
                <w:rFonts w:hint="eastAsia"/>
              </w:rPr>
              <w:t>堆叠降噪自动编码机图模型</w:t>
            </w:r>
            <w:bookmarkEnd w:id="159"/>
          </w:p>
        </w:tc>
      </w:tr>
    </w:tbl>
    <w:p w:rsidR="000A3A4A" w:rsidRDefault="000A3A4A" w:rsidP="000A3A4A">
      <w:pPr>
        <w:pStyle w:val="30"/>
        <w:numPr>
          <w:ilvl w:val="2"/>
          <w:numId w:val="6"/>
        </w:numPr>
        <w:spacing w:before="223" w:after="223"/>
        <w:ind w:left="0" w:firstLine="0"/>
      </w:pPr>
      <w:bookmarkStart w:id="160" w:name="_Toc476341164"/>
      <w:bookmarkStart w:id="161" w:name="_Toc476602584"/>
      <w:bookmarkStart w:id="162" w:name="_Toc482270081"/>
      <w:r>
        <w:rPr>
          <w:rFonts w:hint="eastAsia"/>
        </w:rPr>
        <w:t>概率矩阵分解的概率图模型</w:t>
      </w:r>
      <w:bookmarkEnd w:id="160"/>
      <w:bookmarkEnd w:id="161"/>
      <w:bookmarkEnd w:id="162"/>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601A95">
        <w:fldChar w:fldCharType="begin"/>
      </w:r>
      <w:r>
        <w:instrText xml:space="preserve"> </w:instrText>
      </w:r>
      <w:r>
        <w:rPr>
          <w:rFonts w:hint="eastAsia"/>
        </w:rPr>
        <w:instrText>REF _Ref477728593 \r \h</w:instrText>
      </w:r>
      <w:r>
        <w:instrText xml:space="preserve"> </w:instrText>
      </w:r>
      <w:r w:rsidR="00601A95">
        <w:fldChar w:fldCharType="separate"/>
      </w:r>
      <w:r w:rsidR="008C5A08">
        <w:rPr>
          <w:rFonts w:hint="eastAsia"/>
        </w:rPr>
        <w:t>图</w:t>
      </w:r>
      <w:r w:rsidR="008C5A08">
        <w:rPr>
          <w:rFonts w:hint="eastAsia"/>
        </w:rPr>
        <w:t>3-3</w:t>
      </w:r>
      <w:r w:rsidR="00601A95">
        <w:fldChar w:fldCharType="end"/>
      </w:r>
      <w:r>
        <w:t>的概率图模型</w:t>
      </w:r>
      <w:r w:rsidR="00601A95">
        <w:fldChar w:fldCharType="begin"/>
      </w:r>
      <w:r w:rsidR="004636AE">
        <w:instrText xml:space="preserve"> ADDIN EN.CITE &lt;EndNote&gt;&lt;Cite&gt;&lt;Author&gt;Salakhutdinov&lt;/Author&gt;&lt;Year&gt;2008&lt;/Year&gt;&lt;RecNum&gt;20&lt;/RecNum&gt;&lt;DisplayText&gt;&lt;style face="superscript"&gt;[29]&lt;/style&gt;&lt;/DisplayText&gt;&lt;record&gt;&lt;rec-number&gt;20&lt;/rec-number&gt;&lt;foreign-keys&gt;&lt;key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601A95">
        <w:fldChar w:fldCharType="separate"/>
      </w:r>
      <w:r w:rsidR="004636AE" w:rsidRPr="004636AE">
        <w:rPr>
          <w:noProof/>
          <w:vertAlign w:val="superscript"/>
        </w:rPr>
        <w:t>[</w:t>
      </w:r>
      <w:hyperlink w:anchor="_ENREF_29" w:tooltip="Salakhutdinov, 2008 #20" w:history="1">
        <w:r w:rsidR="004636AE" w:rsidRPr="004636AE">
          <w:rPr>
            <w:noProof/>
            <w:vertAlign w:val="superscript"/>
          </w:rPr>
          <w:t>29</w:t>
        </w:r>
      </w:hyperlink>
      <w:r w:rsidR="004636AE" w:rsidRPr="004636AE">
        <w:rPr>
          <w:noProof/>
          <w:vertAlign w:val="superscript"/>
        </w:rPr>
        <w:t>]</w:t>
      </w:r>
      <w:r w:rsidR="00601A95">
        <w:fldChar w:fldCharType="end"/>
      </w:r>
      <w:r>
        <w:rPr>
          <w:rFonts w:hint="eastAsia"/>
        </w:rPr>
        <w:t>，</w:t>
      </w:r>
      <w:r>
        <w:t>由概率图模型设计</w:t>
      </w:r>
      <w:r>
        <w:t>PMF</w:t>
      </w:r>
      <w:r>
        <w:t>的模型生成过程</w:t>
      </w:r>
      <w:r>
        <w:rPr>
          <w:rFonts w:hint="eastAsia"/>
        </w:rPr>
        <w:t>，利用高斯分布通过对各向量参数进行初始化抽样，得到</w:t>
      </w:r>
      <w:r w:rsidR="00601A95">
        <w:lastRenderedPageBreak/>
        <w:fldChar w:fldCharType="begin"/>
      </w:r>
      <w:r>
        <w:instrText xml:space="preserve"> </w:instrText>
      </w:r>
      <w:r>
        <w:rPr>
          <w:rFonts w:hint="eastAsia"/>
        </w:rPr>
        <w:instrText>REF _Ref477727433 \r \h</w:instrText>
      </w:r>
      <w:r>
        <w:instrText xml:space="preserve"> </w:instrText>
      </w:r>
      <w:r w:rsidR="00601A95">
        <w:fldChar w:fldCharType="separate"/>
      </w:r>
      <w:r w:rsidR="008C5A08">
        <w:rPr>
          <w:rFonts w:hint="eastAsia"/>
        </w:rPr>
        <w:t>表</w:t>
      </w:r>
      <w:r w:rsidR="008C5A08">
        <w:rPr>
          <w:rFonts w:hint="eastAsia"/>
        </w:rPr>
        <w:t>3-1</w:t>
      </w:r>
      <w:r w:rsidR="00601A95">
        <w:fldChar w:fldCharType="end"/>
      </w:r>
      <w:r>
        <w:rPr>
          <w:rFonts w:hint="eastAsia"/>
        </w:rPr>
        <w:t>。</w:t>
      </w:r>
      <w:r w:rsidR="00C9297B">
        <w:rPr>
          <w:rFonts w:hint="eastAsia"/>
        </w:rPr>
        <w:t>其中</w:t>
      </w:r>
      <w:r w:rsidR="00C9297B" w:rsidRPr="001E7662">
        <w:rPr>
          <w:position w:val="-14"/>
        </w:rPr>
        <w:object w:dxaOrig="320" w:dyaOrig="380">
          <v:shape id="_x0000_i1144" type="#_x0000_t75" style="width:15.6pt;height:19pt" o:ole="">
            <v:imagedata r:id="rId248" o:title=""/>
          </v:shape>
          <o:OLEObject Type="Embed" ProgID="Equation.DSMT4" ShapeID="_x0000_i1144" DrawAspect="Content" ObjectID="_1556410378" r:id="rId249"/>
        </w:object>
      </w:r>
      <w:r w:rsidR="00C9297B">
        <w:rPr>
          <w:rFonts w:hint="eastAsia"/>
        </w:rPr>
        <w:t>是</w:t>
      </w:r>
      <w:r w:rsidR="00C9297B" w:rsidRPr="001E7662">
        <w:rPr>
          <w:position w:val="-14"/>
        </w:rPr>
        <w:object w:dxaOrig="340" w:dyaOrig="380">
          <v:shape id="_x0000_i1145" type="#_x0000_t75" style="width:17pt;height:19pt" o:ole="">
            <v:imagedata r:id="rId250" o:title=""/>
          </v:shape>
          <o:OLEObject Type="Embed" ProgID="Equation.DSMT4" ShapeID="_x0000_i1145" DrawAspect="Content" ObjectID="_1556410379"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6pt;height:19pt" o:ole="">
            <v:imagedata r:id="rId252" o:title=""/>
          </v:shape>
          <o:OLEObject Type="Embed" ProgID="Equation.DSMT4" ShapeID="_x0000_i1146" DrawAspect="Content" ObjectID="_1556410380"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7A398A" w:rsidP="006E1133">
            <w:pPr>
              <w:pStyle w:val="6"/>
            </w:pPr>
            <w:r>
              <w:object w:dxaOrig="2610" w:dyaOrig="3094">
                <v:shape id="_x0000_i1147" type="#_x0000_t75" style="width:131.1pt;height:155.55pt" o:ole="">
                  <v:imagedata r:id="rId254" o:title=""/>
                </v:shape>
                <o:OLEObject Type="Embed" ProgID="Visio.Drawing.11" ShapeID="_x0000_i1147" DrawAspect="Content" ObjectID="_1556410381" r:id="rId255"/>
              </w:object>
            </w:r>
          </w:p>
        </w:tc>
      </w:tr>
      <w:tr w:rsidR="007A398A" w:rsidTr="007A398A">
        <w:trPr>
          <w:trHeight w:val="100"/>
          <w:jc w:val="center"/>
        </w:trPr>
        <w:tc>
          <w:tcPr>
            <w:tcW w:w="5000" w:type="pct"/>
          </w:tcPr>
          <w:p w:rsidR="007A398A" w:rsidRDefault="007A398A" w:rsidP="006E1133">
            <w:pPr>
              <w:pStyle w:val="3"/>
            </w:pPr>
            <w:bookmarkStart w:id="163" w:name="_Ref477728593"/>
            <w:r>
              <w:rPr>
                <w:rFonts w:hint="eastAsia"/>
              </w:rPr>
              <w:t>概率矩阵分解概率图模型</w:t>
            </w:r>
            <w:bookmarkEnd w:id="163"/>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4" w:name="_Ref477727433"/>
            <w:r>
              <w:rPr>
                <w:rFonts w:hint="eastAsia"/>
              </w:rPr>
              <w:t>PMF</w:t>
            </w:r>
            <w:r>
              <w:rPr>
                <w:rFonts w:hint="eastAsia"/>
              </w:rPr>
              <w:t>模型定义</w:t>
            </w:r>
            <w:bookmarkEnd w:id="164"/>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25pt;height:19pt" o:ole="">
                  <v:imagedata r:id="rId256" o:title=""/>
                </v:shape>
                <o:OLEObject Type="Embed" ProgID="Equation.DSMT4" ShapeID="_x0000_i1148" DrawAspect="Content" ObjectID="_1556410382" r:id="rId257"/>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25pt;height:20.4pt" o:ole="">
                  <v:imagedata r:id="rId258" o:title=""/>
                </v:shape>
                <o:OLEObject Type="Embed" ProgID="Equation.DSMT4" ShapeID="_x0000_i1149" DrawAspect="Content" ObjectID="_1556410383" r:id="rId259"/>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45pt;height:20.4pt" o:ole="">
                  <v:imagedata r:id="rId260" o:title=""/>
                </v:shape>
                <o:OLEObject Type="Embed" ProgID="Equation.DSMT4" ShapeID="_x0000_i1150" DrawAspect="Content" ObjectID="_1556410384" r:id="rId261"/>
              </w:object>
            </w:r>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7pt;height:19pt" o:ole="">
            <v:imagedata r:id="rId262" o:title=""/>
          </v:shape>
          <o:OLEObject Type="Embed" ProgID="Equation.DSMT4" ShapeID="_x0000_i1151" DrawAspect="Content" ObjectID="_1556410385"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99.85pt;height:20.4pt" o:ole="">
                  <v:imagedata r:id="rId264" o:title=""/>
                </v:shape>
                <o:OLEObject Type="Embed" ProgID="Equation.DSMT4" ShapeID="_x0000_i1152" DrawAspect="Content" ObjectID="_1556410386"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3" type="#_x0000_t75" style="width:6.8pt;height:14.25pt" o:ole="">
            <v:imagedata r:id="rId266" o:title=""/>
          </v:shape>
          <o:OLEObject Type="Embed" ProgID="Equation.DSMT4" ShapeID="_x0000_i1153" DrawAspect="Content" ObjectID="_1556410387"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6.95pt;height:20.4pt" o:ole="">
                  <v:imagedata r:id="rId268" o:title=""/>
                </v:shape>
                <o:OLEObject Type="Embed" ProgID="Equation.DSMT4" ShapeID="_x0000_i1154" DrawAspect="Content" ObjectID="_1556410388"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8pt;height:14.25pt" o:ole="">
            <v:imagedata r:id="rId270" o:title=""/>
          </v:shape>
          <o:OLEObject Type="Embed" ProgID="Equation.DSMT4" ShapeID="_x0000_i1155" DrawAspect="Content" ObjectID="_1556410389"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6pt;height:19pt" o:ole="">
            <v:imagedata r:id="rId272" o:title=""/>
          </v:shape>
          <o:OLEObject Type="Embed" ProgID="Equation.DSMT4" ShapeID="_x0000_i1156" DrawAspect="Content" ObjectID="_1556410390" r:id="rId273"/>
        </w:object>
      </w:r>
      <w:r>
        <w:rPr>
          <w:rFonts w:hint="eastAsia"/>
        </w:rPr>
        <w:t>的每行数据</w:t>
      </w:r>
      <w:r w:rsidRPr="001E7662">
        <w:rPr>
          <w:position w:val="-10"/>
        </w:rPr>
        <w:object w:dxaOrig="200" w:dyaOrig="300">
          <v:shape id="_x0000_i1157" type="#_x0000_t75" style="width:8.85pt;height:15.6pt" o:ole="">
            <v:imagedata r:id="rId274" o:title=""/>
          </v:shape>
          <o:OLEObject Type="Embed" ProgID="Equation.DSMT4" ShapeID="_x0000_i1157" DrawAspect="Content" ObjectID="_1556410391"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3pt;height:20.4pt" o:ole="">
                  <v:imagedata r:id="rId276" o:title=""/>
                </v:shape>
                <o:OLEObject Type="Embed" ProgID="Equation.DSMT4" ShapeID="_x0000_i1158" DrawAspect="Content" ObjectID="_1556410392"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45pt;height:20.4pt" o:ole="">
                  <v:imagedata r:id="rId278" o:title=""/>
                </v:shape>
                <o:OLEObject Type="Embed" ProgID="Equation.DSMT4" ShapeID="_x0000_i1159" DrawAspect="Content" ObjectID="_1556410393"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55pt;height:20.4pt" o:ole="">
                  <v:imagedata r:id="rId280" o:title=""/>
                </v:shape>
                <o:OLEObject Type="Embed" ProgID="Equation.DSMT4" ShapeID="_x0000_i1160" DrawAspect="Content" ObjectID="_1556410394"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4.9pt;height:20.4pt" o:ole="">
                  <v:imagedata r:id="rId282" o:title=""/>
                </v:shape>
                <o:OLEObject Type="Embed" ProgID="Equation.DSMT4" ShapeID="_x0000_i1161" DrawAspect="Content" ObjectID="_1556410395"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4.7pt;height:20.4pt" o:ole="">
                  <v:imagedata r:id="rId284" o:title=""/>
                </v:shape>
                <o:OLEObject Type="Embed" ProgID="Equation.DSMT4" ShapeID="_x0000_i1162" DrawAspect="Content" ObjectID="_1556410396"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8pt;height:12.9pt" o:ole="">
            <v:imagedata r:id="rId286" o:title=""/>
          </v:shape>
          <o:OLEObject Type="Embed" ProgID="Equation.DSMT4" ShapeID="_x0000_i1163" DrawAspect="Content" ObjectID="_1556410397"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55pt;height:19pt" o:ole="">
                  <v:imagedata r:id="rId288" o:title=""/>
                </v:shape>
                <o:OLEObject Type="Embed" ProgID="Equation.DSMT4" ShapeID="_x0000_i1164" DrawAspect="Content" ObjectID="_1556410398"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45pt;height:20.4pt" o:ole="">
                  <v:imagedata r:id="rId290" o:title=""/>
                </v:shape>
                <o:OLEObject Type="Embed" ProgID="Equation.DSMT4" ShapeID="_x0000_i1165" DrawAspect="Content" ObjectID="_1556410399"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6.1pt;height:19pt" o:ole="">
            <v:imagedata r:id="rId292" o:title=""/>
          </v:shape>
          <o:OLEObject Type="Embed" ProgID="Equation.DSMT4" ShapeID="_x0000_i1166" DrawAspect="Content" ObjectID="_1556410400" r:id="rId293"/>
        </w:object>
      </w:r>
      <w:r>
        <w:t>分别为模型的超参数</w:t>
      </w:r>
      <w:r>
        <w:rPr>
          <w:rFonts w:hint="eastAsia"/>
        </w:rPr>
        <w:t>，</w:t>
      </w:r>
      <w:r w:rsidRPr="001E7662">
        <w:rPr>
          <w:position w:val="-14"/>
        </w:rPr>
        <w:object w:dxaOrig="320" w:dyaOrig="380">
          <v:shape id="_x0000_i1167" type="#_x0000_t75" style="width:15.6pt;height:19pt" o:ole="">
            <v:imagedata r:id="rId294" o:title=""/>
          </v:shape>
          <o:OLEObject Type="Embed" ProgID="Equation.DSMT4" ShapeID="_x0000_i1167" DrawAspect="Content" ObjectID="_1556410401" r:id="rId295"/>
        </w:object>
      </w:r>
      <w:r>
        <w:t>则是对于评分矩阵中每对用户</w:t>
      </w:r>
      <w:r>
        <w:rPr>
          <w:rFonts w:hint="eastAsia"/>
        </w:rPr>
        <w:t>-</w:t>
      </w:r>
      <w:r>
        <w:t>项目评分矩阵的置信度</w:t>
      </w:r>
      <w:r>
        <w:rPr>
          <w:rFonts w:hint="eastAsia"/>
        </w:rPr>
        <w:t>。</w:t>
      </w:r>
      <w:r>
        <w:t>类似</w:t>
      </w:r>
      <w:r w:rsidR="00601A95" w:rsidRPr="007778E9">
        <w:fldChar w:fldCharType="begin"/>
      </w:r>
      <w:r w:rsidR="004636AE">
        <w:instrText xml:space="preserve"> ADDIN EN.CITE &lt;EndNote&gt;&lt;Cite&gt;&lt;Author&gt;Wang&lt;/Author&gt;&lt;Year&gt;2011&lt;/Year&gt;&lt;RecNum&gt;37&lt;/RecNum&gt;&lt;DisplayText&gt;&lt;style face="superscript"&gt;[28]&lt;/style&gt;&lt;/DisplayText&gt;&lt;record&gt;&lt;rec-number&gt;37&lt;/rec-number&gt;&lt;foreign-keys&gt;&lt;key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601A95" w:rsidRPr="007778E9">
        <w:fldChar w:fldCharType="separate"/>
      </w:r>
      <w:r w:rsidR="004636AE" w:rsidRPr="004636AE">
        <w:rPr>
          <w:noProof/>
          <w:vertAlign w:val="superscript"/>
        </w:rPr>
        <w:t>[</w:t>
      </w:r>
      <w:hyperlink w:anchor="_ENREF_28" w:tooltip="Wang, 2011 #37" w:history="1">
        <w:r w:rsidR="004636AE" w:rsidRPr="004636AE">
          <w:rPr>
            <w:noProof/>
            <w:vertAlign w:val="superscript"/>
          </w:rPr>
          <w:t>28</w:t>
        </w:r>
      </w:hyperlink>
      <w:r w:rsidR="004636AE" w:rsidRPr="004636AE">
        <w:rPr>
          <w:noProof/>
          <w:vertAlign w:val="superscript"/>
        </w:rPr>
        <w:t>]</w:t>
      </w:r>
      <w:r w:rsidR="00601A95"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6pt;height:19pt" o:ole="">
            <v:imagedata r:id="rId296" o:title=""/>
          </v:shape>
          <o:OLEObject Type="Embed" ProgID="Equation.DSMT4" ShapeID="_x0000_i1168" DrawAspect="Content" ObjectID="_1556410402"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1pt;height:38.05pt" o:ole="">
                  <v:imagedata r:id="rId298" o:title=""/>
                </v:shape>
                <o:OLEObject Type="Embed" ProgID="Equation.DSMT4" ShapeID="_x0000_i1169" DrawAspect="Content" ObjectID="_1556410403"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3.75pt;height:19pt" o:ole="">
            <v:imagedata r:id="rId300" o:title=""/>
          </v:shape>
          <o:OLEObject Type="Embed" ProgID="Equation.DSMT4" ShapeID="_x0000_i1170" DrawAspect="Content" ObjectID="_1556410404" r:id="rId301"/>
        </w:object>
      </w:r>
      <w:r>
        <w:t>作为联络用户评分和内容信息的通道</w:t>
      </w:r>
      <w:r>
        <w:rPr>
          <w:rFonts w:hint="eastAsia"/>
        </w:rPr>
        <w:t>，</w:t>
      </w:r>
      <w:r>
        <w:t>配合</w:t>
      </w:r>
      <w:r w:rsidRPr="001E7662">
        <w:rPr>
          <w:position w:val="-14"/>
        </w:rPr>
        <w:object w:dxaOrig="260" w:dyaOrig="380">
          <v:shape id="_x0000_i1171" type="#_x0000_t75" style="width:12.9pt;height:19pt" o:ole="">
            <v:imagedata r:id="rId302" o:title=""/>
          </v:shape>
          <o:OLEObject Type="Embed" ProgID="Equation.DSMT4" ShapeID="_x0000_i1171" DrawAspect="Content" ObjectID="_1556410405" r:id="rId303"/>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9pt;height:19pt" o:ole="">
            <v:imagedata r:id="rId304" o:title=""/>
          </v:shape>
          <o:OLEObject Type="Embed" ProgID="Equation.DSMT4" ShapeID="_x0000_i1172" DrawAspect="Content" ObjectID="_1556410406" r:id="rId305"/>
        </w:object>
      </w:r>
      <w:r>
        <w:t>设定为无穷大</w:t>
      </w:r>
      <w:r>
        <w:rPr>
          <w:rFonts w:hint="eastAsia"/>
        </w:rPr>
        <w:t>。</w:t>
      </w:r>
      <w:r w:rsidR="007D190F">
        <w:rPr>
          <w:rFonts w:hint="eastAsia"/>
        </w:rPr>
        <w:t>CDL-i</w:t>
      </w:r>
      <w:r w:rsidR="003A7DF0">
        <w:rPr>
          <w:rFonts w:hint="eastAsia"/>
        </w:rPr>
        <w:t>模型的概率图如</w:t>
      </w:r>
      <w:r w:rsidR="00601A95">
        <w:fldChar w:fldCharType="begin"/>
      </w:r>
      <w:r w:rsidR="003A7DF0">
        <w:instrText xml:space="preserve"> REF _Ref477729107 \r \h </w:instrText>
      </w:r>
      <w:r w:rsidR="00601A95">
        <w:fldChar w:fldCharType="separate"/>
      </w:r>
      <w:r w:rsidR="008C5A08">
        <w:rPr>
          <w:rFonts w:hint="eastAsia"/>
        </w:rPr>
        <w:t>图</w:t>
      </w:r>
      <w:r w:rsidR="008C5A08">
        <w:rPr>
          <w:rFonts w:hint="eastAsia"/>
        </w:rPr>
        <w:t>3-4</w:t>
      </w:r>
      <w:r w:rsidR="00601A95">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601A95">
        <w:fldChar w:fldCharType="begin"/>
      </w:r>
      <w:r>
        <w:instrText xml:space="preserve"> </w:instrText>
      </w:r>
      <w:r>
        <w:rPr>
          <w:rFonts w:hint="eastAsia"/>
        </w:rPr>
        <w:instrText>REF _Ref477727223 \r \h</w:instrText>
      </w:r>
      <w:r>
        <w:instrText xml:space="preserve"> </w:instrText>
      </w:r>
      <w:r w:rsidR="00601A95">
        <w:fldChar w:fldCharType="separate"/>
      </w:r>
      <w:r w:rsidR="008C5A08">
        <w:rPr>
          <w:rFonts w:hint="eastAsia"/>
        </w:rPr>
        <w:t>图</w:t>
      </w:r>
      <w:r w:rsidR="008C5A08">
        <w:rPr>
          <w:rFonts w:hint="eastAsia"/>
        </w:rPr>
        <w:t>3-2</w:t>
      </w:r>
      <w:r w:rsidR="00601A95">
        <w:fldChar w:fldCharType="end"/>
      </w:r>
      <w:r>
        <w:rPr>
          <w:rFonts w:hint="eastAsia"/>
        </w:rPr>
        <w:t>、</w:t>
      </w:r>
      <w:r w:rsidR="00601A95">
        <w:fldChar w:fldCharType="begin"/>
      </w:r>
      <w:r>
        <w:instrText xml:space="preserve"> REF _Ref477728593 \r \h </w:instrText>
      </w:r>
      <w:r w:rsidR="00601A95">
        <w:fldChar w:fldCharType="separate"/>
      </w:r>
      <w:r w:rsidR="008C5A08">
        <w:rPr>
          <w:rFonts w:hint="eastAsia"/>
        </w:rPr>
        <w:t>图</w:t>
      </w:r>
      <w:r w:rsidR="008C5A08">
        <w:rPr>
          <w:rFonts w:hint="eastAsia"/>
        </w:rPr>
        <w:t>3-3</w:t>
      </w:r>
      <w:r w:rsidR="00601A95">
        <w:fldChar w:fldCharType="end"/>
      </w:r>
      <w:r>
        <w:rPr>
          <w:rFonts w:hint="eastAsia"/>
        </w:rPr>
        <w:t>、</w:t>
      </w:r>
      <w:r w:rsidR="00601A95">
        <w:fldChar w:fldCharType="begin"/>
      </w:r>
      <w:r>
        <w:instrText xml:space="preserve"> REF _Ref477729107 \r \h </w:instrText>
      </w:r>
      <w:r w:rsidR="00601A95">
        <w:fldChar w:fldCharType="separate"/>
      </w:r>
      <w:r w:rsidR="008C5A08">
        <w:rPr>
          <w:rFonts w:hint="eastAsia"/>
        </w:rPr>
        <w:t>图</w:t>
      </w:r>
      <w:r w:rsidR="008C5A08">
        <w:rPr>
          <w:rFonts w:hint="eastAsia"/>
        </w:rPr>
        <w:t>3-4</w:t>
      </w:r>
      <w:r w:rsidR="00601A95">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0"/>
    <w:p w:rsidR="000A3A4A" w:rsidRDefault="002728F9" w:rsidP="000A3A4A">
      <w:pPr>
        <w:pStyle w:val="5"/>
        <w:ind w:firstLine="485"/>
      </w:pPr>
      <w:r>
        <w:rPr>
          <w:rFonts w:hint="eastAsia"/>
        </w:rPr>
        <w:lastRenderedPageBreak/>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8.85pt;height:15.6pt" o:ole="">
            <v:imagedata r:id="rId306" o:title=""/>
          </v:shape>
          <o:OLEObject Type="Embed" ProgID="Equation.DSMT4" ShapeID="_x0000_i1173" DrawAspect="Content" ObjectID="_1556410407"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F03B3A" w:rsidP="006E1133">
            <w:pPr>
              <w:pStyle w:val="6"/>
            </w:pPr>
            <w:r>
              <w:object w:dxaOrig="4764" w:dyaOrig="4035">
                <v:shape id="_x0000_i1174" type="#_x0000_t75" style="width:237.75pt;height:201.75pt" o:ole="">
                  <v:imagedata r:id="rId308" o:title=""/>
                </v:shape>
                <o:OLEObject Type="Embed" ProgID="Visio.Drawing.11" ShapeID="_x0000_i1174" DrawAspect="Content" ObjectID="_1556410408" r:id="rId309"/>
              </w:object>
            </w:r>
          </w:p>
        </w:tc>
      </w:tr>
      <w:tr w:rsidR="00F03B3A" w:rsidTr="00F03B3A">
        <w:trPr>
          <w:trHeight w:val="100"/>
          <w:jc w:val="center"/>
        </w:trPr>
        <w:tc>
          <w:tcPr>
            <w:tcW w:w="5000" w:type="pct"/>
          </w:tcPr>
          <w:p w:rsidR="00F03B3A" w:rsidRDefault="00F03B3A" w:rsidP="006E1133">
            <w:pPr>
              <w:pStyle w:val="3"/>
            </w:pPr>
            <w:bookmarkStart w:id="171" w:name="_Ref477729107"/>
            <w:r>
              <w:rPr>
                <w:rFonts w:hint="eastAsia"/>
              </w:rPr>
              <w:t>CDL-i</w:t>
            </w:r>
            <w:r>
              <w:rPr>
                <w:rFonts w:hint="eastAsia"/>
              </w:rPr>
              <w:t>概率图模型</w:t>
            </w:r>
            <w:bookmarkEnd w:id="171"/>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9pt;height:19pt" o:ole="">
            <v:imagedata r:id="rId310" o:title=""/>
          </v:shape>
          <o:OLEObject Type="Embed" ProgID="Equation.DSMT4" ShapeID="_x0000_i1175" DrawAspect="Content" ObjectID="_1556410409"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4pt;height:19pt" o:ole="">
                  <v:imagedata r:id="rId312" o:title=""/>
                </v:shape>
                <o:OLEObject Type="Embed" ProgID="Equation.DSMT4" ShapeID="_x0000_i1176" DrawAspect="Content" ObjectID="_1556410410" r:id="rId313"/>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7pt;height:20.4pt" o:ole="">
                  <v:imagedata r:id="rId314" o:title=""/>
                </v:shape>
                <o:OLEObject Type="Embed" ProgID="Equation.DSMT4" ShapeID="_x0000_i1177" DrawAspect="Content" ObjectID="_1556410411"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6pt;height:19pt" o:ole="">
            <v:imagedata r:id="rId316" o:title=""/>
          </v:shape>
          <o:OLEObject Type="Embed" ProgID="Equation.DSMT4" ShapeID="_x0000_i1178" DrawAspect="Content" ObjectID="_1556410412" r:id="rId317"/>
        </w:object>
      </w:r>
      <w:r>
        <w:rPr>
          <w:rFonts w:hint="eastAsia"/>
        </w:rPr>
        <w:t>，</w:t>
      </w:r>
      <w:r w:rsidRPr="001E7662">
        <w:rPr>
          <w:position w:val="-14"/>
        </w:rPr>
        <w:object w:dxaOrig="1120" w:dyaOrig="400">
          <v:shape id="_x0000_i1179" type="#_x0000_t75" style="width:56.4pt;height:20.4pt" o:ole="">
            <v:imagedata r:id="rId318" o:title=""/>
          </v:shape>
          <o:OLEObject Type="Embed" ProgID="Equation.DSMT4" ShapeID="_x0000_i1179" DrawAspect="Content" ObjectID="_1556410413" r:id="rId319"/>
        </w:object>
      </w:r>
      <w:r>
        <w:rPr>
          <w:rFonts w:hint="eastAsia"/>
        </w:rPr>
        <w:t>，</w:t>
      </w:r>
      <w:r w:rsidRPr="001E7662">
        <w:rPr>
          <w:position w:val="-12"/>
        </w:rPr>
        <w:object w:dxaOrig="2079" w:dyaOrig="360">
          <v:shape id="_x0000_i1180" type="#_x0000_t75" style="width:105.3pt;height:19pt" o:ole="">
            <v:imagedata r:id="rId320" o:title=""/>
          </v:shape>
          <o:OLEObject Type="Embed" ProgID="Equation.DSMT4" ShapeID="_x0000_i1180" DrawAspect="Content" ObjectID="_1556410414" r:id="rId321"/>
        </w:object>
      </w:r>
      <w:r>
        <w:rPr>
          <w:rFonts w:hint="eastAsia"/>
        </w:rPr>
        <w:t>，</w:t>
      </w:r>
      <w:r w:rsidRPr="001E7662">
        <w:rPr>
          <w:position w:val="-14"/>
        </w:rPr>
        <w:object w:dxaOrig="2100" w:dyaOrig="400">
          <v:shape id="_x0000_i1181" type="#_x0000_t75" style="width:105.95pt;height:20.4pt" o:ole="">
            <v:imagedata r:id="rId322" o:title=""/>
          </v:shape>
          <o:OLEObject Type="Embed" ProgID="Equation.DSMT4" ShapeID="_x0000_i1181" DrawAspect="Content" ObjectID="_1556410415" r:id="rId323"/>
        </w:object>
      </w:r>
      <w:r>
        <w:t>是用户</w:t>
      </w:r>
      <w:r w:rsidRPr="001E7662">
        <w:rPr>
          <w:position w:val="-6"/>
        </w:rPr>
        <w:object w:dxaOrig="139" w:dyaOrig="260">
          <v:shape id="_x0000_i1182" type="#_x0000_t75" style="width:6.8pt;height:12.9pt" o:ole="">
            <v:imagedata r:id="rId324" o:title=""/>
          </v:shape>
          <o:OLEObject Type="Embed" ProgID="Equation.DSMT4" ShapeID="_x0000_i1182" DrawAspect="Content" ObjectID="_1556410416" r:id="rId325"/>
        </w:object>
      </w:r>
      <w:r>
        <w:t>的所有评分组成的列向量</w:t>
      </w:r>
      <w:r>
        <w:rPr>
          <w:rFonts w:hint="eastAsia"/>
        </w:rPr>
        <w:t>。</w:t>
      </w:r>
      <w:r w:rsidRPr="001E7662">
        <w:rPr>
          <w:position w:val="-14"/>
        </w:rPr>
        <w:object w:dxaOrig="320" w:dyaOrig="380">
          <v:shape id="_x0000_i1183" type="#_x0000_t75" style="width:15.6pt;height:19pt" o:ole="">
            <v:imagedata r:id="rId326" o:title=""/>
          </v:shape>
          <o:OLEObject Type="Embed" ProgID="Equation.DSMT4" ShapeID="_x0000_i1183" DrawAspect="Content" ObjectID="_1556410417"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3A2F41">
        <w:trPr>
          <w:trHeight w:val="791"/>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3pt;height:77.45pt" o:ole="">
                  <v:imagedata r:id="rId328" o:title=""/>
                </v:shape>
                <o:OLEObject Type="Embed" ProgID="Equation.DSMT4" ShapeID="_x0000_i1184" DrawAspect="Content" ObjectID="_1556410418" r:id="rId329"/>
              </w:object>
            </w:r>
          </w:p>
        </w:tc>
        <w:tc>
          <w:tcPr>
            <w:tcW w:w="1467" w:type="dxa"/>
            <w:vAlign w:val="center"/>
          </w:tcPr>
          <w:p w:rsidR="000A3A4A" w:rsidRDefault="000A3A4A" w:rsidP="00EA4D0F">
            <w:pPr>
              <w:pStyle w:val="a1"/>
            </w:pPr>
          </w:p>
        </w:tc>
      </w:tr>
      <w:tr w:rsidR="000A3A4A" w:rsidTr="002F0BD3">
        <w:trPr>
          <w:trHeight w:val="1636"/>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6pt;height:77.45pt" o:ole="">
                  <v:imagedata r:id="rId330" o:title=""/>
                </v:shape>
                <o:OLEObject Type="Embed" ProgID="Equation.DSMT4" ShapeID="_x0000_i1185" DrawAspect="Content" ObjectID="_1556410419"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4pt" o:ole="">
                  <v:imagedata r:id="rId332" o:title=""/>
                </v:shape>
                <o:OLEObject Type="Embed" ProgID="Equation.DSMT4" ShapeID="_x0000_i1186" DrawAspect="Content" ObjectID="_1556410420"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3.1pt;height:20.4pt" o:ole="">
                  <v:imagedata r:id="rId334" o:title=""/>
                </v:shape>
                <o:OLEObject Type="Embed" ProgID="Equation.DSMT4" ShapeID="_x0000_i1187" DrawAspect="Content" ObjectID="_1556410421"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601A95">
        <w:fldChar w:fldCharType="begin"/>
      </w:r>
      <w:r w:rsidR="00EC6A2B">
        <w:instrText xml:space="preserve"> </w:instrText>
      </w:r>
      <w:r w:rsidR="00EC6A2B">
        <w:rPr>
          <w:rFonts w:hint="eastAsia"/>
        </w:rPr>
        <w:instrText>REF _Ref478504361 \r \h</w:instrText>
      </w:r>
      <w:r w:rsidR="00EC6A2B">
        <w:instrText xml:space="preserve"> </w:instrText>
      </w:r>
      <w:r w:rsidR="00601A95">
        <w:fldChar w:fldCharType="separate"/>
      </w:r>
      <w:r w:rsidR="008C5A08">
        <w:rPr>
          <w:rFonts w:hint="eastAsia"/>
        </w:rPr>
        <w:t>表</w:t>
      </w:r>
      <w:r w:rsidR="008C5A08">
        <w:rPr>
          <w:rFonts w:hint="eastAsia"/>
        </w:rPr>
        <w:t>3-2</w:t>
      </w:r>
      <w:r w:rsidR="00601A95">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2" w:name="_Ref478504361"/>
            <w:r>
              <w:rPr>
                <w:rFonts w:hint="eastAsia"/>
              </w:rPr>
              <w:t>CDL</w:t>
            </w:r>
            <w:r w:rsidR="00B6137F">
              <w:rPr>
                <w:rFonts w:hint="eastAsia"/>
              </w:rPr>
              <w:t>-i</w:t>
            </w:r>
            <w:r>
              <w:rPr>
                <w:rFonts w:hint="eastAsia"/>
              </w:rPr>
              <w:t>算法示意</w:t>
            </w:r>
            <w:bookmarkEnd w:id="172"/>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8C5A08">
                <w:rPr>
                  <w:rFonts w:hint="eastAsia"/>
                </w:rPr>
                <w:t>图</w:t>
              </w:r>
              <w:r w:rsidR="008C5A08">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6.1pt;height:19pt" o:ole="">
                  <v:imagedata r:id="rId336" o:title=""/>
                </v:shape>
                <o:OLEObject Type="Embed" ProgID="Equation.DSMT4" ShapeID="_x0000_i1188" DrawAspect="Content" ObjectID="_1556410422"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9pt;height:19pt" o:ole="">
                  <v:imagedata r:id="rId338" o:title=""/>
                </v:shape>
                <o:OLEObject Type="Embed" ProgID="Equation.DSMT4" ShapeID="_x0000_i1189" DrawAspect="Content" ObjectID="_1556410423" r:id="rId339"/>
              </w:object>
            </w:r>
            <w:r>
              <w:t>和</w:t>
            </w:r>
            <w:r w:rsidRPr="001E7662">
              <w:rPr>
                <w:position w:val="-14"/>
              </w:rPr>
              <w:object w:dxaOrig="300" w:dyaOrig="380">
                <v:shape id="_x0000_i1190" type="#_x0000_t75" style="width:15.6pt;height:19pt" o:ole="">
                  <v:imagedata r:id="rId340" o:title=""/>
                </v:shape>
                <o:OLEObject Type="Embed" ProgID="Equation.DSMT4" ShapeID="_x0000_i1190" DrawAspect="Content" ObjectID="_1556410424"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3" w:name="_Toc478361005"/>
      <w:bookmarkStart w:id="174" w:name="_Toc482270084"/>
      <w:bookmarkStart w:id="175" w:name="_Toc476341127"/>
      <w:bookmarkStart w:id="176" w:name="_Toc476602566"/>
      <w:r>
        <w:rPr>
          <w:rFonts w:hint="eastAsia"/>
        </w:rPr>
        <w:t>CDL-i</w:t>
      </w:r>
      <w:r w:rsidR="00F92333">
        <w:rPr>
          <w:rFonts w:hint="eastAsia"/>
        </w:rPr>
        <w:t>实验分析</w:t>
      </w:r>
      <w:bookmarkEnd w:id="173"/>
      <w:bookmarkEnd w:id="174"/>
    </w:p>
    <w:p w:rsidR="00F92333" w:rsidRDefault="00F92333" w:rsidP="00F92333">
      <w:pPr>
        <w:pStyle w:val="30"/>
        <w:numPr>
          <w:ilvl w:val="2"/>
          <w:numId w:val="5"/>
        </w:numPr>
        <w:spacing w:before="223" w:after="223"/>
        <w:ind w:left="0" w:firstLine="0"/>
      </w:pPr>
      <w:bookmarkStart w:id="177" w:name="_Toc478361006"/>
      <w:bookmarkStart w:id="178" w:name="_Toc482270085"/>
      <w:r>
        <w:rPr>
          <w:rFonts w:hint="eastAsia"/>
        </w:rPr>
        <w:t>实验环境</w:t>
      </w:r>
      <w:bookmarkEnd w:id="177"/>
      <w:bookmarkEnd w:id="178"/>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9" w:name="_Toc478361007"/>
      <w:bookmarkStart w:id="180" w:name="_Toc482270086"/>
      <w:r>
        <w:rPr>
          <w:rFonts w:hint="eastAsia"/>
        </w:rPr>
        <w:t>数据集描述</w:t>
      </w:r>
      <w:bookmarkEnd w:id="179"/>
      <w:bookmarkEnd w:id="180"/>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3.85pt;height:14.25pt" o:ole="">
            <v:imagedata r:id="rId342" o:title=""/>
          </v:shape>
          <o:OLEObject Type="Embed" ProgID="Equation.DSMT4" ShapeID="_x0000_i1191" DrawAspect="Content" ObjectID="_1556410425" r:id="rId343"/>
        </w:object>
      </w:r>
      <w:r w:rsidR="00F92333">
        <w:rPr>
          <w:rFonts w:hint="eastAsia"/>
        </w:rPr>
        <w:t>，</w:t>
      </w:r>
      <w:r w:rsidR="00F92333" w:rsidRPr="001E7662">
        <w:rPr>
          <w:position w:val="-6"/>
        </w:rPr>
        <w:object w:dxaOrig="1240" w:dyaOrig="279">
          <v:shape id="_x0000_i1192" type="#_x0000_t75" style="width:62.5pt;height:14.25pt" o:ole="">
            <v:imagedata r:id="rId344" o:title=""/>
          </v:shape>
          <o:OLEObject Type="Embed" ProgID="Equation.DSMT4" ShapeID="_x0000_i1192" DrawAspect="Content" ObjectID="_1556410426" r:id="rId345"/>
        </w:object>
      </w:r>
      <w:r w:rsidR="00F92333">
        <w:rPr>
          <w:rFonts w:hint="eastAsia"/>
        </w:rPr>
        <w:t>和</w:t>
      </w:r>
      <w:r w:rsidR="00F92333" w:rsidRPr="001E7662">
        <w:rPr>
          <w:position w:val="-6"/>
        </w:rPr>
        <w:object w:dxaOrig="760" w:dyaOrig="279">
          <v:shape id="_x0000_i1193" type="#_x0000_t75" style="width:38.05pt;height:14.25pt" o:ole="">
            <v:imagedata r:id="rId346" o:title=""/>
          </v:shape>
          <o:OLEObject Type="Embed" ProgID="Equation.DSMT4" ShapeID="_x0000_i1193" DrawAspect="Content" ObjectID="_1556410427" r:id="rId347"/>
        </w:object>
      </w:r>
      <w:r w:rsidR="00F92333">
        <w:rPr>
          <w:rFonts w:hint="eastAsia"/>
        </w:rPr>
        <w:t>。前两个数据集来自</w:t>
      </w:r>
      <w:r w:rsidR="00601A95" w:rsidRPr="00033034">
        <w:fldChar w:fldCharType="begin"/>
      </w:r>
      <w:r w:rsidR="004636AE">
        <w:instrText xml:space="preserve"> ADDIN EN.CITE &lt;EndNote&gt;&lt;Cite&gt;&lt;Author&gt;!!! INVALID CITATION !!!&lt;/Author&gt;&lt;RecNum&gt;0&lt;/RecNum&gt;&lt;DisplayText&gt;&lt;style face="superscript"&gt;[19]&lt;/style&gt;&lt;/DisplayText&gt;&lt;record&gt;&lt;dates&gt;&lt;year&gt;!!! INVALID CITATION !!!&lt;/year&gt;&lt;/dates&gt;&lt;/record&gt;&lt;/Cite&gt;&lt;/EndNote&gt;</w:instrText>
      </w:r>
      <w:r w:rsidR="00601A95" w:rsidRPr="00033034">
        <w:fldChar w:fldCharType="separate"/>
      </w:r>
      <w:r w:rsidR="004636AE" w:rsidRPr="004636AE">
        <w:rPr>
          <w:noProof/>
          <w:vertAlign w:val="superscript"/>
        </w:rPr>
        <w:t>[</w:t>
      </w:r>
      <w:hyperlink w:anchor="_ENREF_19" w:tooltip=", !!! INVALID CITATION !!!" w:history="1">
        <w:r w:rsidR="004636AE" w:rsidRPr="004636AE">
          <w:rPr>
            <w:noProof/>
            <w:vertAlign w:val="superscript"/>
          </w:rPr>
          <w:t>19</w:t>
        </w:r>
      </w:hyperlink>
      <w:r w:rsidR="004636AE" w:rsidRPr="004636AE">
        <w:rPr>
          <w:noProof/>
          <w:vertAlign w:val="superscript"/>
        </w:rPr>
        <w:t>]</w:t>
      </w:r>
      <w:r w:rsidR="00601A95" w:rsidRPr="00033034">
        <w:fldChar w:fldCharType="end"/>
      </w:r>
      <w:r w:rsidR="00F92333">
        <w:rPr>
          <w:rFonts w:hint="eastAsia"/>
        </w:rPr>
        <w:t>，分别独立地取自</w:t>
      </w:r>
      <w:r w:rsidR="00F92333" w:rsidRPr="001E7662">
        <w:rPr>
          <w:position w:val="-6"/>
        </w:rPr>
        <w:object w:dxaOrig="1080" w:dyaOrig="279">
          <v:shape id="_x0000_i1194" type="#_x0000_t75" style="width:56.4pt;height:14.25pt" o:ole="">
            <v:imagedata r:id="rId348" o:title=""/>
          </v:shape>
          <o:OLEObject Type="Embed" ProgID="Equation.DSMT4" ShapeID="_x0000_i1194" DrawAspect="Content" ObjectID="_1556410428" r:id="rId349"/>
        </w:object>
      </w:r>
      <w:r w:rsidR="00F92333">
        <w:rPr>
          <w:rFonts w:hint="eastAsia"/>
        </w:rPr>
        <w:t>。</w:t>
      </w:r>
      <w:r w:rsidR="00F92333" w:rsidRPr="001E7662">
        <w:rPr>
          <w:position w:val="-6"/>
        </w:rPr>
        <w:object w:dxaOrig="1080" w:dyaOrig="279">
          <v:shape id="_x0000_i1195" type="#_x0000_t75" style="width:56.4pt;height:14.25pt" o:ole="">
            <v:imagedata r:id="rId350" o:title=""/>
          </v:shape>
          <o:OLEObject Type="Embed" ProgID="Equation.DSMT4" ShapeID="_x0000_i1195" DrawAspect="Content" ObjectID="_1556410429" r:id="rId351"/>
        </w:object>
      </w:r>
      <w:r w:rsidR="00F92333">
        <w:rPr>
          <w:rFonts w:hint="eastAsia"/>
        </w:rPr>
        <w:t>是一个</w:t>
      </w:r>
      <w:r w:rsidR="00F92333">
        <w:rPr>
          <w:rFonts w:hint="eastAsia"/>
        </w:rPr>
        <w:lastRenderedPageBreak/>
        <w:t>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3.85pt;height:14.25pt" o:ole="">
            <v:imagedata r:id="rId352" o:title=""/>
          </v:shape>
          <o:OLEObject Type="Embed" ProgID="Equation.DSMT4" ShapeID="_x0000_i1196" DrawAspect="Content" ObjectID="_1556410430"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5pt;height:14.25pt" o:ole="">
            <v:imagedata r:id="rId354" o:title=""/>
          </v:shape>
          <o:OLEObject Type="Embed" ProgID="Equation.DSMT4" ShapeID="_x0000_i1197" DrawAspect="Content" ObjectID="_1556410431"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3.85pt;height:14.25pt" o:ole="">
            <v:imagedata r:id="rId356" o:title=""/>
          </v:shape>
          <o:OLEObject Type="Embed" ProgID="Equation.DSMT4" ShapeID="_x0000_i1198" DrawAspect="Content" ObjectID="_1556410432"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3.85pt;height:14.25pt" o:ole="">
            <v:imagedata r:id="rId356" o:title=""/>
          </v:shape>
          <o:OLEObject Type="Embed" ProgID="Equation.DSMT4" ShapeID="_x0000_i1199" DrawAspect="Content" ObjectID="_1556410433"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0" type="#_x0000_t75" style="width:62.5pt;height:14.25pt" o:ole="">
            <v:imagedata r:id="rId359" o:title=""/>
          </v:shape>
          <o:OLEObject Type="Embed" ProgID="Equation.DSMT4" ShapeID="_x0000_i1200" DrawAspect="Content" ObjectID="_1556410434"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7.9pt;height:14.25pt" o:ole="">
            <v:imagedata r:id="rId361" o:title=""/>
          </v:shape>
          <o:OLEObject Type="Embed" ProgID="Equation.DSMT4" ShapeID="_x0000_i1201" DrawAspect="Content" ObjectID="_1556410435" r:id="rId362"/>
        </w:object>
      </w:r>
      <w:r>
        <w:rPr>
          <w:rFonts w:hint="eastAsia"/>
        </w:rPr>
        <w:t>，为奈飞公司提供的推荐大奖赛数据集，数据集中包括了用户对电影的评分。实验中，为与前两个数据集起点一致，本文仿照</w:t>
      </w:r>
      <w:r w:rsidR="00601A95" w:rsidRPr="00EE4E25">
        <w:fldChar w:fldCharType="begin"/>
      </w:r>
      <w:r w:rsidR="004636AE">
        <w:instrText xml:space="preserve"> ADDIN EN.CITE &lt;EndNote&gt;&lt;Cite&gt;&lt;Author&gt;Zhou&lt;/Author&gt;&lt;Year&gt;2012&lt;/Year&gt;&lt;RecNum&gt;49&lt;/RecNum&gt;&lt;DisplayText&gt;&lt;style face="superscript"&gt;[41]&lt;/style&gt;&lt;/DisplayText&gt;&lt;record&gt;&lt;rec-number&gt;49&lt;/rec-number&gt;&lt;foreign-keys&gt;&lt;key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601A95" w:rsidRPr="00EE4E25">
        <w:fldChar w:fldCharType="separate"/>
      </w:r>
      <w:r w:rsidR="004636AE" w:rsidRPr="004636AE">
        <w:rPr>
          <w:noProof/>
          <w:vertAlign w:val="superscript"/>
        </w:rPr>
        <w:t>[</w:t>
      </w:r>
      <w:hyperlink w:anchor="_ENREF_41" w:tooltip="Zhou, 2012 #49" w:history="1">
        <w:r w:rsidR="004636AE" w:rsidRPr="004636AE">
          <w:rPr>
            <w:noProof/>
            <w:vertAlign w:val="superscript"/>
          </w:rPr>
          <w:t>41</w:t>
        </w:r>
      </w:hyperlink>
      <w:r w:rsidR="004636AE" w:rsidRPr="004636AE">
        <w:rPr>
          <w:noProof/>
          <w:vertAlign w:val="superscript"/>
        </w:rPr>
        <w:t>]</w:t>
      </w:r>
      <w:r w:rsidR="00601A95"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1" w:name="_Toc478361008"/>
      <w:bookmarkStart w:id="182" w:name="_Toc482270087"/>
      <w:r w:rsidRPr="00060647">
        <w:rPr>
          <w:rFonts w:hint="eastAsia"/>
        </w:rPr>
        <w:t>实验结果分析</w:t>
      </w:r>
      <w:bookmarkEnd w:id="181"/>
      <w:bookmarkEnd w:id="182"/>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2" type="#_x0000_t75" style="width:102.55pt;height:36.7pt" o:ole="">
                  <v:imagedata r:id="rId363" o:title=""/>
                </v:shape>
                <o:OLEObject Type="Embed" ProgID="Equation.DSMT4" ShapeID="_x0000_i1202" DrawAspect="Content" ObjectID="_1556410436" r:id="rId364"/>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6pt;height:41.45pt" o:ole="">
                  <v:imagedata r:id="rId365" o:title=""/>
                </v:shape>
                <o:OLEObject Type="Embed" ProgID="Equation.DSMT4" ShapeID="_x0000_i1203" DrawAspect="Content" ObjectID="_1556410437"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w:t>
      </w:r>
      <w:r w:rsidR="00F92333">
        <w:rPr>
          <w:rFonts w:hint="eastAsia"/>
        </w:rPr>
        <w:lastRenderedPageBreak/>
        <w:t>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3.75pt;height:19pt" o:ole="">
            <v:imagedata r:id="rId367" o:title=""/>
          </v:shape>
          <o:OLEObject Type="Embed" ProgID="Equation.DSMT4" ShapeID="_x0000_i1204" DrawAspect="Content" ObjectID="_1556410438" r:id="rId368"/>
        </w:object>
      </w:r>
      <w:r w:rsidR="00F92333">
        <w:rPr>
          <w:rFonts w:hint="eastAsia"/>
        </w:rPr>
        <w:t>表示基于用户的自动编码机推荐，</w:t>
      </w:r>
      <w:r w:rsidR="00F92333" w:rsidRPr="001E7662">
        <w:rPr>
          <w:position w:val="-12"/>
        </w:rPr>
        <w:object w:dxaOrig="440" w:dyaOrig="360">
          <v:shape id="_x0000_i1205" type="#_x0000_t75" style="width:21.75pt;height:19pt" o:ole="">
            <v:imagedata r:id="rId369" o:title=""/>
          </v:shape>
          <o:OLEObject Type="Embed" ProgID="Equation.DSMT4" ShapeID="_x0000_i1205" DrawAspect="Content" ObjectID="_1556410439" r:id="rId370"/>
        </w:object>
      </w:r>
      <w:r w:rsidR="00F92333">
        <w:rPr>
          <w:rFonts w:hint="eastAsia"/>
        </w:rPr>
        <w:t>表示基于项目的</w:t>
      </w:r>
      <w:r w:rsidR="00F92333">
        <w:rPr>
          <w:rFonts w:hint="eastAsia"/>
        </w:rPr>
        <w:t>DAE</w:t>
      </w:r>
      <w:r w:rsidR="00F92333">
        <w:rPr>
          <w:rFonts w:hint="eastAsia"/>
        </w:rPr>
        <w:t>推荐。</w:t>
      </w:r>
    </w:p>
    <w:p w:rsidR="00F92333" w:rsidRDefault="00601A95"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8C5A08">
        <w:rPr>
          <w:rFonts w:hint="eastAsia"/>
        </w:rPr>
        <w:t>表</w:t>
      </w:r>
      <w:r w:rsidR="008C5A08">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3" w:name="_Ref478684882"/>
            <w:r>
              <w:rPr>
                <w:rFonts w:hint="eastAsia"/>
              </w:rPr>
              <w:t>推荐结果对比</w:t>
            </w:r>
            <w:bookmarkEnd w:id="183"/>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E73244">
            <w:pPr>
              <w:pStyle w:val="6"/>
            </w:pPr>
            <w:r>
              <w:t>评价指标</w:t>
            </w: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6" type="#_x0000_t75" style="width:33.95pt;height:19pt" o:ole="">
                  <v:imagedata r:id="rId371" o:title=""/>
                </v:shape>
                <o:OLEObject Type="Embed" ProgID="Equation.DSMT4" ShapeID="_x0000_i1206" DrawAspect="Content" ObjectID="_1556410440" r:id="rId372"/>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7" type="#_x0000_t75" style="width:30.55pt;height:19pt" o:ole="">
                  <v:imagedata r:id="rId373" o:title=""/>
                </v:shape>
                <o:OLEObject Type="Embed" ProgID="Equation.DSMT4" ShapeID="_x0000_i1207" DrawAspect="Content" ObjectID="_1556410441" r:id="rId374"/>
              </w:object>
            </w:r>
          </w:p>
        </w:tc>
        <w:tc>
          <w:tcPr>
            <w:tcW w:w="851"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D24B0F" w:rsidRDefault="00D24B0F" w:rsidP="00F92333">
      <w:pPr>
        <w:pStyle w:val="5"/>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w:t>
      </w:r>
      <w:r>
        <w:rPr>
          <w:rFonts w:hint="eastAsia"/>
        </w:rPr>
        <w:lastRenderedPageBreak/>
        <w:t>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601A95">
        <w:fldChar w:fldCharType="begin"/>
      </w:r>
      <w:r w:rsidR="00824851">
        <w:instrText xml:space="preserve"> </w:instrText>
      </w:r>
      <w:r w:rsidR="00824851">
        <w:rPr>
          <w:rFonts w:hint="eastAsia"/>
        </w:rPr>
        <w:instrText>REF _Ref478684895 \r \h</w:instrText>
      </w:r>
      <w:r w:rsidR="00824851">
        <w:instrText xml:space="preserve"> </w:instrText>
      </w:r>
      <w:r w:rsidR="00601A95">
        <w:fldChar w:fldCharType="separate"/>
      </w:r>
      <w:r w:rsidR="008C5A08">
        <w:rPr>
          <w:rFonts w:hint="eastAsia"/>
        </w:rPr>
        <w:t>表</w:t>
      </w:r>
      <w:r w:rsidR="008C5A08">
        <w:rPr>
          <w:rFonts w:hint="eastAsia"/>
        </w:rPr>
        <w:t>3-4</w:t>
      </w:r>
      <w:r w:rsidR="00601A95">
        <w:fldChar w:fldCharType="end"/>
      </w:r>
      <w:r>
        <w:rPr>
          <w:rFonts w:hint="eastAsia"/>
        </w:rPr>
        <w:t>所示。</w:t>
      </w:r>
    </w:p>
    <w:tbl>
      <w:tblPr>
        <w:tblW w:w="5000" w:type="pct"/>
        <w:jc w:val="center"/>
        <w:tblLook w:val="0660"/>
      </w:tblPr>
      <w:tblGrid>
        <w:gridCol w:w="1715"/>
        <w:gridCol w:w="2304"/>
        <w:gridCol w:w="2272"/>
        <w:gridCol w:w="2655"/>
      </w:tblGrid>
      <w:tr w:rsidR="00986131" w:rsidRPr="00A322F9" w:rsidTr="006E1133">
        <w:trPr>
          <w:jc w:val="center"/>
        </w:trPr>
        <w:tc>
          <w:tcPr>
            <w:tcW w:w="5000" w:type="pct"/>
            <w:gridSpan w:val="4"/>
            <w:tcBorders>
              <w:bottom w:val="single" w:sz="12" w:space="0" w:color="auto"/>
            </w:tcBorders>
          </w:tcPr>
          <w:p w:rsidR="00986131" w:rsidRPr="00A322F9" w:rsidRDefault="00986131" w:rsidP="006E1133">
            <w:pPr>
              <w:pStyle w:val="31"/>
            </w:pPr>
            <w:bookmarkStart w:id="184" w:name="_Ref478684895"/>
            <w:r>
              <w:rPr>
                <w:rFonts w:hint="eastAsia"/>
              </w:rPr>
              <w:t>网络激活函数配置</w:t>
            </w:r>
            <w:bookmarkEnd w:id="184"/>
          </w:p>
        </w:tc>
      </w:tr>
      <w:tr w:rsidR="00986131" w:rsidRPr="000B451C" w:rsidTr="006E1133">
        <w:trPr>
          <w:jc w:val="center"/>
        </w:trPr>
        <w:tc>
          <w:tcPr>
            <w:tcW w:w="958"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5"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6E1133">
        <w:trPr>
          <w:trHeight w:val="454"/>
          <w:jc w:val="center"/>
        </w:trPr>
        <w:tc>
          <w:tcPr>
            <w:tcW w:w="958"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5" w:type="pct"/>
            <w:tcBorders>
              <w:top w:val="single" w:sz="8" w:space="0" w:color="auto"/>
            </w:tcBorders>
            <w:vAlign w:val="center"/>
          </w:tcPr>
          <w:p w:rsidR="00986131" w:rsidRDefault="00986131" w:rsidP="006E1133">
            <w:pPr>
              <w:pStyle w:val="6"/>
            </w:pPr>
            <w:r>
              <w:t>Square</w:t>
            </w:r>
          </w:p>
        </w:tc>
      </w:tr>
      <w:tr w:rsidR="00986131" w:rsidRPr="000B451C" w:rsidTr="006E1133">
        <w:trPr>
          <w:trHeight w:val="454"/>
          <w:jc w:val="center"/>
        </w:trPr>
        <w:tc>
          <w:tcPr>
            <w:tcW w:w="958"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5" w:type="pct"/>
            <w:vAlign w:val="center"/>
          </w:tcPr>
          <w:p w:rsidR="00986131" w:rsidRDefault="00986131" w:rsidP="006E1133">
            <w:pPr>
              <w:pStyle w:val="6"/>
            </w:pPr>
            <w:r>
              <w:t xml:space="preserve">Logistic </w:t>
            </w:r>
          </w:p>
        </w:tc>
      </w:tr>
      <w:tr w:rsidR="00986131" w:rsidRPr="000B451C" w:rsidTr="006E1133">
        <w:trPr>
          <w:trHeight w:val="454"/>
          <w:jc w:val="center"/>
        </w:trPr>
        <w:tc>
          <w:tcPr>
            <w:tcW w:w="958"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5" w:type="pct"/>
            <w:vAlign w:val="center"/>
          </w:tcPr>
          <w:p w:rsidR="00986131" w:rsidRDefault="00986131" w:rsidP="006E1133">
            <w:pPr>
              <w:pStyle w:val="6"/>
            </w:pPr>
            <w:r>
              <w:t>Square</w:t>
            </w:r>
          </w:p>
        </w:tc>
      </w:tr>
      <w:tr w:rsidR="00986131" w:rsidRPr="000B451C" w:rsidTr="006E1133">
        <w:trPr>
          <w:trHeight w:val="454"/>
          <w:jc w:val="center"/>
        </w:trPr>
        <w:tc>
          <w:tcPr>
            <w:tcW w:w="958"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5" w:type="pct"/>
            <w:tcBorders>
              <w:bottom w:val="single" w:sz="12" w:space="0" w:color="auto"/>
            </w:tcBorders>
            <w:vAlign w:val="center"/>
          </w:tcPr>
          <w:p w:rsidR="00986131" w:rsidRDefault="00986131" w:rsidP="006E1133">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A85AE5"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8" type="#_x0000_t75" style="width:164.4pt;height:33.95pt" o:ole="">
                  <v:imagedata r:id="rId375" o:title=""/>
                </v:shape>
                <o:OLEObject Type="Embed" ProgID="Equation.DSMT4" ShapeID="_x0000_i1208" DrawAspect="Content" ObjectID="_1556410442"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9" type="#_x0000_t75" style="width:207.85pt;height:41.45pt" o:ole="">
                  <v:imagedata r:id="rId377" o:title=""/>
                </v:shape>
                <o:OLEObject Type="Embed" ProgID="Equation.DSMT4" ShapeID="_x0000_i1209" DrawAspect="Content" ObjectID="_1556410443"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10" type="#_x0000_t75" style="width:143.3pt;height:36.7pt" o:ole="">
                  <v:imagedata r:id="rId379" o:title=""/>
                </v:shape>
                <o:OLEObject Type="Embed" ProgID="Equation.DSMT4" ShapeID="_x0000_i1210" DrawAspect="Content" ObjectID="_1556410444" r:id="rId380"/>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1" type="#_x0000_t75" style="width:29.2pt;height:19pt" o:ole="">
            <v:imagedata r:id="rId381" o:title=""/>
          </v:shape>
          <o:OLEObject Type="Embed" ProgID="Equation.DSMT4" ShapeID="_x0000_i1211" DrawAspect="Content" ObjectID="_1556410445"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3pt;height:19pt" o:ole="">
            <v:imagedata r:id="rId383" o:title=""/>
          </v:shape>
          <o:OLEObject Type="Embed" ProgID="Equation.DSMT4" ShapeID="_x0000_i1212" DrawAspect="Content" ObjectID="_1556410446"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pt;height:15.6pt" o:ole="">
            <v:imagedata r:id="rId385" o:title=""/>
          </v:shape>
          <o:OLEObject Type="Embed" ProgID="Equation.DSMT4" ShapeID="_x0000_i1213" DrawAspect="Content" ObjectID="_1556410447"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601A95">
        <w:fldChar w:fldCharType="begin"/>
      </w:r>
      <w:r w:rsidR="00824851">
        <w:instrText xml:space="preserve"> REF _Ref478684916 \r \h </w:instrText>
      </w:r>
      <w:r w:rsidR="00601A95">
        <w:fldChar w:fldCharType="separate"/>
      </w:r>
      <w:r w:rsidR="008C5A08">
        <w:rPr>
          <w:rFonts w:hint="eastAsia"/>
        </w:rPr>
        <w:t>表</w:t>
      </w:r>
      <w:r w:rsidR="008C5A08">
        <w:rPr>
          <w:rFonts w:hint="eastAsia"/>
        </w:rPr>
        <w:t>3-5</w:t>
      </w:r>
      <w:r w:rsidR="00601A95">
        <w:fldChar w:fldCharType="end"/>
      </w:r>
      <w:r w:rsidR="00D63E81">
        <w:t>所示</w:t>
      </w:r>
      <w:r>
        <w:rPr>
          <w:rFonts w:hint="eastAsia"/>
        </w:rPr>
        <w:t>。</w:t>
      </w:r>
    </w:p>
    <w:p w:rsidR="00F92333" w:rsidRDefault="00F92333" w:rsidP="00F92333">
      <w:pPr>
        <w:pStyle w:val="5"/>
        <w:ind w:firstLine="485"/>
      </w:pPr>
      <w:r>
        <w:rPr>
          <w:rFonts w:hint="eastAsia"/>
        </w:rPr>
        <w:lastRenderedPageBreak/>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6E1133">
            <w:pPr>
              <w:pStyle w:val="31"/>
            </w:pPr>
            <w:bookmarkStart w:id="185" w:name="_Ref478684916"/>
            <w:r>
              <w:rPr>
                <w:rFonts w:hint="eastAsia"/>
              </w:rPr>
              <w:t>Top-N</w:t>
            </w:r>
            <w:r>
              <w:rPr>
                <w:rFonts w:hint="eastAsia"/>
              </w:rPr>
              <w:t>推荐中不同结构</w:t>
            </w:r>
            <w:r>
              <w:rPr>
                <w:rFonts w:hint="eastAsia"/>
              </w:rPr>
              <w:t>DAE</w:t>
            </w:r>
            <w:r>
              <w:rPr>
                <w:rFonts w:hint="eastAsia"/>
              </w:rPr>
              <w:t>表现</w:t>
            </w:r>
            <w:bookmarkEnd w:id="185"/>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601A95"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8C5A08">
        <w:rPr>
          <w:rFonts w:hint="eastAsia"/>
        </w:rPr>
        <w:t>图</w:t>
      </w:r>
      <w:r w:rsidR="008C5A08">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8C5A08">
        <w:rPr>
          <w:rFonts w:hint="eastAsia"/>
        </w:rPr>
        <w:t>图</w:t>
      </w:r>
      <w:r w:rsidR="008C5A08">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8C5A08">
        <w:rPr>
          <w:rFonts w:hint="eastAsia"/>
        </w:rPr>
        <w:t>图</w:t>
      </w:r>
      <w:r w:rsidR="008C5A08">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6E1133">
        <w:trPr>
          <w:trHeight w:val="2546"/>
        </w:trPr>
        <w:tc>
          <w:tcPr>
            <w:tcW w:w="5000" w:type="pct"/>
            <w:vAlign w:val="bottom"/>
          </w:tcPr>
          <w:p w:rsidR="007A4B65" w:rsidRPr="00C6781D" w:rsidRDefault="007A4B65" w:rsidP="006E1133">
            <w:pPr>
              <w:pStyle w:val="6"/>
            </w:pPr>
            <w:r w:rsidRPr="00141E20">
              <w:object w:dxaOrig="6542" w:dyaOrig="2877">
                <v:shape id="_x0000_i1214" type="#_x0000_t75" style="width:328.1pt;height:2in" o:ole="">
                  <v:imagedata r:id="rId387" o:title=""/>
                </v:shape>
                <o:OLEObject Type="Embed" ProgID="Origin50.Graph" ShapeID="_x0000_i1214" DrawAspect="Content" ObjectID="_1556410448" r:id="rId388"/>
              </w:object>
            </w:r>
          </w:p>
        </w:tc>
      </w:tr>
      <w:tr w:rsidR="007A4B65" w:rsidTr="006E1133">
        <w:trPr>
          <w:trHeight w:val="80"/>
        </w:trPr>
        <w:tc>
          <w:tcPr>
            <w:tcW w:w="5000" w:type="pct"/>
          </w:tcPr>
          <w:p w:rsidR="007A4B65" w:rsidRDefault="007A4B65" w:rsidP="006E1133">
            <w:pPr>
              <w:pStyle w:val="3"/>
            </w:pPr>
            <w:bookmarkStart w:id="186"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7A4B65" w:rsidTr="006E1133">
        <w:tc>
          <w:tcPr>
            <w:tcW w:w="5000" w:type="pct"/>
            <w:vAlign w:val="bottom"/>
          </w:tcPr>
          <w:p w:rsidR="007A4B65" w:rsidRDefault="007A4B65" w:rsidP="006E1133">
            <w:pPr>
              <w:pStyle w:val="6"/>
            </w:pPr>
            <w:r>
              <w:object w:dxaOrig="6542" w:dyaOrig="2878">
                <v:shape id="_x0000_i1215" type="#_x0000_t75" style="width:328.1pt;height:2in" o:ole="">
                  <v:imagedata r:id="rId389" o:title=""/>
                </v:shape>
                <o:OLEObject Type="Embed" ProgID="Origin50.Graph" ShapeID="_x0000_i1215" DrawAspect="Content" ObjectID="_1556410449" r:id="rId390"/>
              </w:object>
            </w:r>
          </w:p>
        </w:tc>
      </w:tr>
      <w:tr w:rsidR="007A4B65" w:rsidTr="006E1133">
        <w:tc>
          <w:tcPr>
            <w:tcW w:w="5000" w:type="pct"/>
          </w:tcPr>
          <w:p w:rsidR="007A4B65" w:rsidRDefault="007A4B65" w:rsidP="006E1133">
            <w:pPr>
              <w:pStyle w:val="3"/>
            </w:pPr>
            <w:bookmarkStart w:id="187"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w:t>
      </w:r>
      <w:r>
        <w:rPr>
          <w:rFonts w:hint="eastAsia"/>
        </w:rPr>
        <w:lastRenderedPageBreak/>
        <w:t>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6E1133">
        <w:trPr>
          <w:trHeight w:val="3196"/>
        </w:trPr>
        <w:tc>
          <w:tcPr>
            <w:tcW w:w="5000" w:type="pct"/>
            <w:vAlign w:val="bottom"/>
          </w:tcPr>
          <w:p w:rsidR="007A4B65" w:rsidRDefault="007A4B65" w:rsidP="006E1133">
            <w:pPr>
              <w:pStyle w:val="6"/>
            </w:pPr>
            <w:r>
              <w:object w:dxaOrig="6542" w:dyaOrig="2878">
                <v:shape id="_x0000_i1216" type="#_x0000_t75" style="width:328.1pt;height:2in" o:ole="">
                  <v:imagedata r:id="rId391" o:title=""/>
                </v:shape>
                <o:OLEObject Type="Embed" ProgID="Origin50.Graph" ShapeID="_x0000_i1216" DrawAspect="Content" ObjectID="_1556410450" r:id="rId392"/>
              </w:object>
            </w:r>
          </w:p>
        </w:tc>
      </w:tr>
      <w:tr w:rsidR="007A4B65" w:rsidTr="006E1133">
        <w:tc>
          <w:tcPr>
            <w:tcW w:w="5000" w:type="pct"/>
          </w:tcPr>
          <w:p w:rsidR="007A4B65" w:rsidRDefault="007A4B65" w:rsidP="006E1133">
            <w:pPr>
              <w:pStyle w:val="3"/>
            </w:pPr>
            <w:bookmarkStart w:id="188"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601A95">
        <w:rPr>
          <w:bCs w:val="0"/>
        </w:rPr>
        <w:fldChar w:fldCharType="begin"/>
      </w:r>
      <w:r>
        <w:rPr>
          <w:bCs w:val="0"/>
        </w:rPr>
        <w:instrText xml:space="preserve"> REF _Ref478684959 \r \h </w:instrText>
      </w:r>
      <w:r w:rsidR="00601A95">
        <w:rPr>
          <w:bCs w:val="0"/>
        </w:rPr>
      </w:r>
      <w:r w:rsidR="00601A95">
        <w:rPr>
          <w:bCs w:val="0"/>
        </w:rPr>
        <w:fldChar w:fldCharType="separate"/>
      </w:r>
      <w:r w:rsidR="008C5A08">
        <w:rPr>
          <w:rFonts w:hint="eastAsia"/>
          <w:bCs w:val="0"/>
        </w:rPr>
        <w:t>图</w:t>
      </w:r>
      <w:r w:rsidR="008C5A08">
        <w:rPr>
          <w:rFonts w:hint="eastAsia"/>
          <w:bCs w:val="0"/>
        </w:rPr>
        <w:t>3-8</w:t>
      </w:r>
      <w:r w:rsidR="00601A95">
        <w:rPr>
          <w:bCs w:val="0"/>
        </w:rPr>
        <w:fldChar w:fldCharType="end"/>
      </w:r>
      <w:r w:rsidR="000D6B57">
        <w:rPr>
          <w:bCs w:val="0"/>
        </w:rPr>
        <w:t>所示</w:t>
      </w:r>
      <w:r>
        <w:rPr>
          <w:rFonts w:hint="eastAsia"/>
          <w:bCs w:val="0"/>
        </w:rPr>
        <w:t>。</w:t>
      </w:r>
    </w:p>
    <w:tbl>
      <w:tblPr>
        <w:tblW w:w="5000" w:type="pct"/>
        <w:tblLook w:val="04A0"/>
      </w:tblPr>
      <w:tblGrid>
        <w:gridCol w:w="8946"/>
      </w:tblGrid>
      <w:tr w:rsidR="00253286" w:rsidTr="009A2BBD">
        <w:trPr>
          <w:trHeight w:val="3697"/>
        </w:trPr>
        <w:tc>
          <w:tcPr>
            <w:tcW w:w="5000" w:type="pct"/>
          </w:tcPr>
          <w:p w:rsidR="00253286" w:rsidRDefault="001337E4" w:rsidP="006E1133">
            <w:pPr>
              <w:pStyle w:val="6"/>
            </w:pPr>
            <w:r>
              <w:object w:dxaOrig="6542" w:dyaOrig="3453">
                <v:shape id="_x0000_i1217" type="#_x0000_t75" style="width:328.1pt;height:172.55pt" o:ole="">
                  <v:imagedata r:id="rId393" o:title=""/>
                </v:shape>
                <o:OLEObject Type="Embed" ProgID="Origin50.Graph" ShapeID="_x0000_i1217" DrawAspect="Content" ObjectID="_1556410451" r:id="rId394"/>
              </w:object>
            </w:r>
          </w:p>
        </w:tc>
      </w:tr>
      <w:tr w:rsidR="00253286" w:rsidTr="006E1133">
        <w:tc>
          <w:tcPr>
            <w:tcW w:w="5000" w:type="pct"/>
          </w:tcPr>
          <w:p w:rsidR="00253286" w:rsidRDefault="00253286" w:rsidP="006E1133">
            <w:pPr>
              <w:pStyle w:val="3"/>
            </w:pPr>
            <w:bookmarkStart w:id="189" w:name="_Ref478684959"/>
            <w:r>
              <w:rPr>
                <w:rFonts w:hint="eastAsia"/>
              </w:rPr>
              <w:t>SDAE</w:t>
            </w:r>
            <w:r>
              <w:rPr>
                <w:rFonts w:hint="eastAsia"/>
              </w:rPr>
              <w:t>中隐含向量维度大小对推荐结果的影响</w:t>
            </w:r>
            <w:bookmarkEnd w:id="189"/>
          </w:p>
        </w:tc>
      </w:tr>
    </w:tbl>
    <w:p w:rsidR="00500AE2" w:rsidRDefault="00500AE2" w:rsidP="00500AE2">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w:t>
      </w:r>
      <w:r>
        <w:rPr>
          <w:rFonts w:hint="eastAsia"/>
        </w:rPr>
        <w:lastRenderedPageBreak/>
        <w:t>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1E7A89"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601A95">
        <w:fldChar w:fldCharType="begin"/>
      </w:r>
      <w:r w:rsidR="00824851">
        <w:instrText xml:space="preserve"> REF _Ref478684995 \r \h </w:instrText>
      </w:r>
      <w:r w:rsidR="00601A95">
        <w:fldChar w:fldCharType="separate"/>
      </w:r>
      <w:r w:rsidR="008C5A08">
        <w:rPr>
          <w:rFonts w:hint="eastAsia"/>
        </w:rPr>
        <w:t>图</w:t>
      </w:r>
      <w:r w:rsidR="008C5A08">
        <w:rPr>
          <w:rFonts w:hint="eastAsia"/>
        </w:rPr>
        <w:t>3-9</w:t>
      </w:r>
      <w:r w:rsidR="00601A95">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8C5A08" w:rsidP="006E1133">
            <w:pPr>
              <w:pStyle w:val="6"/>
            </w:pPr>
            <w:r>
              <w:object w:dxaOrig="6542" w:dyaOrig="3453">
                <v:shape id="_x0000_i1218" type="#_x0000_t75" style="width:328.1pt;height:173.2pt" o:ole="">
                  <v:imagedata r:id="rId395" o:title=""/>
                </v:shape>
                <o:OLEObject Type="Embed" ProgID="Origin50.Graph" ShapeID="_x0000_i1218" DrawAspect="Content" ObjectID="_1556410452" r:id="rId396"/>
              </w:object>
            </w:r>
          </w:p>
        </w:tc>
      </w:tr>
      <w:tr w:rsidR="001E7A89" w:rsidTr="006E1133">
        <w:tc>
          <w:tcPr>
            <w:tcW w:w="8946" w:type="dxa"/>
          </w:tcPr>
          <w:p w:rsidR="001E7A89" w:rsidRDefault="001E7A89" w:rsidP="006E1133">
            <w:pPr>
              <w:pStyle w:val="3"/>
            </w:pPr>
            <w:bookmarkStart w:id="190" w:name="_Ref478684995"/>
            <w:r>
              <w:rPr>
                <w:rFonts w:hint="eastAsia"/>
              </w:rPr>
              <w:t>N</w:t>
            </w:r>
            <w:r>
              <w:rPr>
                <w:rFonts w:hint="eastAsia"/>
              </w:rPr>
              <w:t>值对推荐结果的影响</w:t>
            </w:r>
            <w:bookmarkEnd w:id="190"/>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w:t>
      </w:r>
      <w:r>
        <w:rPr>
          <w:rFonts w:hint="eastAsia"/>
        </w:rPr>
        <w:lastRenderedPageBreak/>
        <w:t>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601A95">
        <w:fldChar w:fldCharType="begin"/>
      </w:r>
      <w:r w:rsidR="00F42069">
        <w:instrText xml:space="preserve"> </w:instrText>
      </w:r>
      <w:r w:rsidR="00F42069">
        <w:rPr>
          <w:rFonts w:hint="eastAsia"/>
        </w:rPr>
        <w:instrText>REF _Ref478685031 \r \h</w:instrText>
      </w:r>
      <w:r w:rsidR="00F42069">
        <w:instrText xml:space="preserve"> </w:instrText>
      </w:r>
      <w:r w:rsidR="00601A95">
        <w:fldChar w:fldCharType="separate"/>
      </w:r>
      <w:r w:rsidR="008C5A08">
        <w:rPr>
          <w:rFonts w:hint="eastAsia"/>
        </w:rPr>
        <w:t>表</w:t>
      </w:r>
      <w:r w:rsidR="008C5A08">
        <w:rPr>
          <w:rFonts w:hint="eastAsia"/>
        </w:rPr>
        <w:t>3-6</w:t>
      </w:r>
      <w:r w:rsidR="00601A95">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91"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1"/>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9" type="#_x0000_t75" style="width:55pt;height:12.9pt" o:ole="">
                  <v:imagedata r:id="rId397" o:title=""/>
                </v:shape>
                <o:OLEObject Type="Embed" ProgID="Equation.DSMT4" ShapeID="_x0000_i1219" DrawAspect="Content" ObjectID="_1556410453" r:id="rId398"/>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220" type="#_x0000_t75" style="width:55pt;height:12.9pt" o:ole="">
                  <v:imagedata r:id="rId399" o:title=""/>
                </v:shape>
                <o:OLEObject Type="Embed" ProgID="Equation.DSMT4" ShapeID="_x0000_i1220" DrawAspect="Content" ObjectID="_1556410454" r:id="rId400"/>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221" type="#_x0000_t75" style="width:33.95pt;height:12.9pt" o:ole="">
                  <v:imagedata r:id="rId401" o:title=""/>
                </v:shape>
                <o:OLEObject Type="Embed" ProgID="Equation.DSMT4" ShapeID="_x0000_i1221" DrawAspect="Content" ObjectID="_1556410455" r:id="rId402"/>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601A95">
        <w:fldChar w:fldCharType="begin"/>
      </w:r>
      <w:r w:rsidR="00413CC0">
        <w:instrText xml:space="preserve"> </w:instrText>
      </w:r>
      <w:r w:rsidR="00413CC0">
        <w:rPr>
          <w:rFonts w:hint="eastAsia"/>
        </w:rPr>
        <w:instrText>REF _Ref478675692 \r \h</w:instrText>
      </w:r>
      <w:r w:rsidR="00413CC0">
        <w:instrText xml:space="preserve"> </w:instrText>
      </w:r>
      <w:r w:rsidR="00601A95">
        <w:fldChar w:fldCharType="separate"/>
      </w:r>
      <w:r w:rsidR="008C5A08">
        <w:rPr>
          <w:rFonts w:hint="eastAsia"/>
        </w:rPr>
        <w:t>图</w:t>
      </w:r>
      <w:r w:rsidR="008C5A08">
        <w:rPr>
          <w:rFonts w:hint="eastAsia"/>
        </w:rPr>
        <w:t>3-10</w:t>
      </w:r>
      <w:r w:rsidR="00601A95">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6E1133">
        <w:trPr>
          <w:trHeight w:val="2927"/>
        </w:trPr>
        <w:tc>
          <w:tcPr>
            <w:tcW w:w="8946" w:type="dxa"/>
            <w:vAlign w:val="center"/>
          </w:tcPr>
          <w:p w:rsidR="006B4118" w:rsidRDefault="00451145" w:rsidP="006E1133">
            <w:pPr>
              <w:pStyle w:val="6"/>
            </w:pPr>
            <w:r>
              <w:object w:dxaOrig="6542" w:dyaOrig="3453">
                <v:shape id="_x0000_i1222" type="#_x0000_t75" style="width:328.1pt;height:172.55pt" o:ole="">
                  <v:imagedata r:id="rId403" o:title=""/>
                </v:shape>
                <o:OLEObject Type="Embed" ProgID="Origin50.Graph" ShapeID="_x0000_i1222" DrawAspect="Content" ObjectID="_1556410456" r:id="rId404"/>
              </w:object>
            </w:r>
          </w:p>
        </w:tc>
      </w:tr>
      <w:tr w:rsidR="006B4118" w:rsidTr="006E1133">
        <w:trPr>
          <w:trHeight w:val="80"/>
        </w:trPr>
        <w:tc>
          <w:tcPr>
            <w:tcW w:w="8946" w:type="dxa"/>
          </w:tcPr>
          <w:p w:rsidR="006B4118" w:rsidRDefault="006B4118" w:rsidP="006E1133">
            <w:pPr>
              <w:pStyle w:val="3"/>
            </w:pPr>
            <w:bookmarkStart w:id="192" w:name="_Ref478675692"/>
            <w:r>
              <w:rPr>
                <w:rFonts w:hint="eastAsia"/>
              </w:rPr>
              <w:t>CDL-i</w:t>
            </w:r>
            <w:r>
              <w:rPr>
                <w:rFonts w:hint="eastAsia"/>
              </w:rPr>
              <w:t>算法</w:t>
            </w:r>
            <w:bookmarkEnd w:id="192"/>
            <w:r>
              <w:rPr>
                <w:rFonts w:hint="eastAsia"/>
              </w:rPr>
              <w:t>表现</w:t>
            </w:r>
          </w:p>
        </w:tc>
      </w:tr>
    </w:tbl>
    <w:p w:rsidR="005C62D5" w:rsidRDefault="005C62D5" w:rsidP="005C62D5">
      <w:pPr>
        <w:pStyle w:val="5"/>
        <w:ind w:firstLine="485"/>
      </w:pPr>
      <w:r>
        <w:t>CDL</w:t>
      </w:r>
      <w:r>
        <w:rPr>
          <w:rFonts w:hint="eastAsia"/>
        </w:rPr>
        <w:t>-</w:t>
      </w:r>
      <w:r>
        <w:t>i</w:t>
      </w:r>
      <w:r>
        <w:t>的对比试验如</w:t>
      </w:r>
      <w:r w:rsidR="00601A95">
        <w:fldChar w:fldCharType="begin"/>
      </w:r>
      <w:r>
        <w:instrText xml:space="preserve"> REF _Ref478675786 \r \h </w:instrText>
      </w:r>
      <w:r w:rsidR="00601A95">
        <w:fldChar w:fldCharType="separate"/>
      </w:r>
      <w:r w:rsidR="008C5A08">
        <w:rPr>
          <w:rFonts w:hint="eastAsia"/>
        </w:rPr>
        <w:t>图</w:t>
      </w:r>
      <w:r w:rsidR="008C5A08">
        <w:rPr>
          <w:rFonts w:hint="eastAsia"/>
        </w:rPr>
        <w:t>3-11</w:t>
      </w:r>
      <w:r w:rsidR="00601A95">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23" type="#_x0000_t75" style="width:336.25pt;height:172.55pt" o:ole="">
                  <v:imagedata r:id="rId405" o:title=""/>
                </v:shape>
                <o:OLEObject Type="Embed" ProgID="Origin50.Graph" ShapeID="_x0000_i1223" DrawAspect="Content" ObjectID="_1556410457" r:id="rId406"/>
              </w:object>
            </w:r>
          </w:p>
        </w:tc>
      </w:tr>
      <w:tr w:rsidR="00BA3874" w:rsidTr="0065059B">
        <w:tc>
          <w:tcPr>
            <w:tcW w:w="8946" w:type="dxa"/>
          </w:tcPr>
          <w:p w:rsidR="00BA3874" w:rsidRDefault="00BA3874" w:rsidP="0065059B">
            <w:pPr>
              <w:pStyle w:val="3"/>
            </w:pPr>
            <w:bookmarkStart w:id="193" w:name="_Ref478675786"/>
            <w:r>
              <w:rPr>
                <w:rFonts w:hint="eastAsia"/>
              </w:rPr>
              <w:t>N</w:t>
            </w:r>
            <w:r>
              <w:rPr>
                <w:rFonts w:hint="eastAsia"/>
              </w:rPr>
              <w:t>值对不同结构</w:t>
            </w:r>
            <w:r>
              <w:rPr>
                <w:rFonts w:hint="eastAsia"/>
              </w:rPr>
              <w:t>CDL</w:t>
            </w:r>
            <w:r>
              <w:rPr>
                <w:rFonts w:hint="eastAsia"/>
              </w:rPr>
              <w:t>推荐结果的影响</w:t>
            </w:r>
            <w:bookmarkEnd w:id="193"/>
          </w:p>
        </w:tc>
      </w:tr>
    </w:tbl>
    <w:p w:rsidR="00681D6D" w:rsidRDefault="00681D6D" w:rsidP="00681D6D">
      <w:pPr>
        <w:pStyle w:val="2"/>
        <w:spacing w:before="223" w:after="223"/>
      </w:pPr>
      <w:bookmarkStart w:id="194" w:name="_Toc476341172"/>
      <w:bookmarkStart w:id="195" w:name="_Toc476602593"/>
      <w:bookmarkStart w:id="196" w:name="_Toc478361009"/>
      <w:bookmarkStart w:id="197" w:name="_Toc482270088"/>
      <w:r w:rsidRPr="000E6182">
        <w:t>本章小结</w:t>
      </w:r>
      <w:bookmarkEnd w:id="194"/>
      <w:bookmarkEnd w:id="195"/>
      <w:bookmarkEnd w:id="196"/>
      <w:bookmarkEnd w:id="197"/>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8" w:name="_Toc478361010"/>
      <w:bookmarkStart w:id="199" w:name="_Toc482270089"/>
      <w:r>
        <w:lastRenderedPageBreak/>
        <w:t>协同</w:t>
      </w:r>
      <w:r w:rsidRPr="009231BF">
        <w:t>深度推荐模型的并行化</w:t>
      </w:r>
      <w:bookmarkEnd w:id="198"/>
      <w:bookmarkEnd w:id="199"/>
    </w:p>
    <w:p w:rsidR="004E1831" w:rsidRPr="00D22BE9" w:rsidRDefault="004E1831" w:rsidP="008B5082">
      <w:pPr>
        <w:pStyle w:val="affe"/>
        <w:keepNext/>
        <w:keepLines/>
        <w:numPr>
          <w:ilvl w:val="0"/>
          <w:numId w:val="4"/>
        </w:numPr>
        <w:spacing w:beforeLines="50" w:afterLines="50"/>
        <w:ind w:firstLineChars="0"/>
        <w:jc w:val="left"/>
        <w:outlineLvl w:val="1"/>
        <w:rPr>
          <w:rFonts w:eastAsia="黑体"/>
          <w:vanish/>
          <w:sz w:val="30"/>
          <w:szCs w:val="32"/>
        </w:rPr>
      </w:pPr>
      <w:bookmarkStart w:id="200" w:name="_Toc478684594"/>
      <w:bookmarkStart w:id="201" w:name="_Toc478685169"/>
      <w:bookmarkStart w:id="202" w:name="_Toc478687716"/>
      <w:bookmarkStart w:id="203" w:name="_Toc478689491"/>
      <w:bookmarkStart w:id="204" w:name="_Toc478689956"/>
      <w:bookmarkStart w:id="205" w:name="_Toc478690018"/>
      <w:bookmarkStart w:id="206" w:name="_Toc478690118"/>
      <w:bookmarkStart w:id="207" w:name="_Toc478911843"/>
      <w:bookmarkStart w:id="208" w:name="_Toc478912332"/>
      <w:bookmarkStart w:id="209" w:name="_Toc479028926"/>
      <w:bookmarkStart w:id="210" w:name="_Toc479028983"/>
      <w:bookmarkStart w:id="211" w:name="_Toc479084881"/>
      <w:bookmarkStart w:id="212" w:name="_Toc482129204"/>
      <w:bookmarkStart w:id="213" w:name="_Toc482219781"/>
      <w:bookmarkStart w:id="214" w:name="_Toc482269834"/>
      <w:bookmarkStart w:id="215" w:name="_Toc482269904"/>
      <w:bookmarkStart w:id="216" w:name="_Toc482269962"/>
      <w:bookmarkStart w:id="217" w:name="_Toc48227009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4E1831" w:rsidRDefault="004E1831" w:rsidP="004E1831">
      <w:pPr>
        <w:pStyle w:val="2"/>
        <w:spacing w:before="223" w:after="223"/>
      </w:pPr>
      <w:bookmarkStart w:id="218" w:name="_Toc478361012"/>
      <w:bookmarkStart w:id="219" w:name="_Toc482270091"/>
      <w:r w:rsidRPr="000E6182">
        <w:t>引言</w:t>
      </w:r>
      <w:bookmarkEnd w:id="218"/>
      <w:bookmarkEnd w:id="219"/>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0" w:name="_Toc478361015"/>
      <w:bookmarkStart w:id="221" w:name="_Toc482270092"/>
      <w:r>
        <w:rPr>
          <w:rFonts w:hint="eastAsia"/>
        </w:rPr>
        <w:t>数据并行</w:t>
      </w:r>
      <w:bookmarkEnd w:id="220"/>
      <w:bookmarkEnd w:id="221"/>
    </w:p>
    <w:p w:rsidR="00E73244" w:rsidRDefault="00E73244" w:rsidP="00E73244">
      <w:pPr>
        <w:pStyle w:val="5"/>
        <w:ind w:firstLine="485"/>
      </w:pPr>
      <w:bookmarkStart w:id="222" w:name="_Toc476602570"/>
      <w:bookmarkStart w:id="223"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601A95">
        <w:fldChar w:fldCharType="begin"/>
      </w:r>
      <w:r>
        <w:instrText xml:space="preserve"> </w:instrText>
      </w:r>
      <w:r>
        <w:rPr>
          <w:rFonts w:hint="eastAsia"/>
        </w:rPr>
        <w:instrText>REF _Ref478506181 \r \h</w:instrText>
      </w:r>
      <w:r>
        <w:instrText xml:space="preserve"> </w:instrText>
      </w:r>
      <w:r w:rsidR="00601A95">
        <w:fldChar w:fldCharType="separate"/>
      </w:r>
      <w:r w:rsidR="008C5A08">
        <w:rPr>
          <w:rFonts w:hint="eastAsia"/>
        </w:rPr>
        <w:t>图</w:t>
      </w:r>
      <w:r w:rsidR="008C5A08">
        <w:rPr>
          <w:rFonts w:hint="eastAsia"/>
        </w:rPr>
        <w:t>4-1</w:t>
      </w:r>
      <w:r w:rsidR="00601A95">
        <w:fldChar w:fldCharType="end"/>
      </w:r>
      <w:r>
        <w:rPr>
          <w:rFonts w:hint="eastAsia"/>
        </w:rPr>
        <w:t>所示</w:t>
      </w:r>
      <w:r w:rsidR="00601A95">
        <w:fldChar w:fldCharType="begin"/>
      </w:r>
      <w:r w:rsidR="004636AE">
        <w:instrText xml:space="preserve"> ADDIN EN.CITE &lt;EndNote&gt;&lt;Cite&gt;&lt;Author&gt;Dean&lt;/Author&gt;&lt;Year&gt;2012&lt;/Year&gt;&lt;RecNum&gt;50&lt;/RecNum&gt;&lt;DisplayText&gt;&lt;style face="superscript"&gt;[42]&lt;/style&gt;&lt;/DisplayText&gt;&lt;record&gt;&lt;rec-number&gt;50&lt;/rec-number&gt;&lt;foreign-keys&gt;&lt;key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601A95">
        <w:fldChar w:fldCharType="separate"/>
      </w:r>
      <w:r w:rsidR="004636AE" w:rsidRPr="004636AE">
        <w:rPr>
          <w:noProof/>
          <w:vertAlign w:val="superscript"/>
        </w:rPr>
        <w:t>[</w:t>
      </w:r>
      <w:hyperlink w:anchor="_ENREF_42" w:tooltip="Dean, 2012 #50" w:history="1">
        <w:r w:rsidR="004636AE" w:rsidRPr="004636AE">
          <w:rPr>
            <w:noProof/>
            <w:vertAlign w:val="superscript"/>
          </w:rPr>
          <w:t>42</w:t>
        </w:r>
      </w:hyperlink>
      <w:r w:rsidR="004636AE" w:rsidRPr="004636AE">
        <w:rPr>
          <w:noProof/>
          <w:vertAlign w:val="superscript"/>
        </w:rPr>
        <w:t>]</w:t>
      </w:r>
      <w:r w:rsidR="00601A95">
        <w:fldChar w:fldCharType="end"/>
      </w:r>
      <w:r w:rsidR="00821C7C">
        <w:rPr>
          <w:rFonts w:hint="eastAsia"/>
          <w:vertAlign w:val="superscript"/>
        </w:rPr>
        <w:t>4</w:t>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80.15pt;height:15.6pt" o:ole="">
            <v:imagedata r:id="rId408" o:title=""/>
          </v:shape>
          <o:OLEObject Type="Embed" ProgID="Equation.DSMT4" ShapeID="_x0000_i1224" DrawAspect="Content" ObjectID="_1556410458"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9pt;height:14.25pt" o:ole="">
            <v:imagedata r:id="rId410" o:title=""/>
          </v:shape>
          <o:OLEObject Type="Embed" ProgID="Equation.DSMT4" ShapeID="_x0000_i1225" DrawAspect="Content" ObjectID="_1556410459"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6E1133">
        <w:tc>
          <w:tcPr>
            <w:tcW w:w="8946" w:type="dxa"/>
          </w:tcPr>
          <w:p w:rsidR="005F54CD" w:rsidRDefault="005F54CD" w:rsidP="006E1133">
            <w:pPr>
              <w:pStyle w:val="6"/>
            </w:pPr>
            <w:r>
              <w:object w:dxaOrig="7983" w:dyaOrig="4553">
                <v:shape id="_x0000_i1226" type="#_x0000_t75" style="width:399.4pt;height:228.25pt" o:ole="">
                  <v:imagedata r:id="rId412" o:title=""/>
                </v:shape>
                <o:OLEObject Type="Embed" ProgID="Visio.Drawing.11" ShapeID="_x0000_i1226" DrawAspect="Content" ObjectID="_1556410460" r:id="rId413"/>
              </w:object>
            </w:r>
          </w:p>
        </w:tc>
      </w:tr>
      <w:tr w:rsidR="005F54CD" w:rsidTr="006E1133">
        <w:tc>
          <w:tcPr>
            <w:tcW w:w="8946" w:type="dxa"/>
          </w:tcPr>
          <w:p w:rsidR="005F54CD" w:rsidRDefault="005F54CD" w:rsidP="006E1133">
            <w:pPr>
              <w:pStyle w:val="4"/>
            </w:pPr>
            <w:bookmarkStart w:id="224" w:name="_Ref478506181"/>
            <w:r>
              <w:rPr>
                <w:rFonts w:hint="eastAsia"/>
              </w:rPr>
              <w:t>数据并行框架图</w:t>
            </w:r>
            <w:bookmarkEnd w:id="224"/>
          </w:p>
        </w:tc>
      </w:tr>
    </w:tbl>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5" w:name="_Toc482270093"/>
      <w:r>
        <w:rPr>
          <w:rFonts w:hint="eastAsia"/>
        </w:rPr>
        <w:t>模型并行</w:t>
      </w:r>
      <w:bookmarkEnd w:id="225"/>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601A95">
        <w:fldChar w:fldCharType="begin"/>
      </w:r>
      <w:r>
        <w:instrText xml:space="preserve"> </w:instrText>
      </w:r>
      <w:r>
        <w:rPr>
          <w:rFonts w:hint="eastAsia"/>
        </w:rPr>
        <w:instrText>REF _Ref478360452 \r \h</w:instrText>
      </w:r>
      <w:r>
        <w:instrText xml:space="preserve"> </w:instrText>
      </w:r>
      <w:r w:rsidR="00601A95">
        <w:fldChar w:fldCharType="separate"/>
      </w:r>
      <w:r w:rsidR="008C5A08">
        <w:rPr>
          <w:rFonts w:hint="eastAsia"/>
        </w:rPr>
        <w:t>图</w:t>
      </w:r>
      <w:r w:rsidR="008C5A08">
        <w:rPr>
          <w:rFonts w:hint="eastAsia"/>
        </w:rPr>
        <w:t>4-2</w:t>
      </w:r>
      <w:r w:rsidR="00601A95">
        <w:fldChar w:fldCharType="end"/>
      </w:r>
      <w:r w:rsidR="00AC03D3">
        <w:rPr>
          <w:rFonts w:hint="eastAsia"/>
        </w:rPr>
        <w:t>所示</w:t>
      </w:r>
      <w:r w:rsidR="00601A95">
        <w:fldChar w:fldCharType="begin"/>
      </w:r>
      <w:r w:rsidR="004636AE">
        <w:instrText xml:space="preserve"> ADDIN EN.CITE &lt;EndNote&gt;&lt;Cite&gt;&lt;Author&gt;Dean&lt;/Author&gt;&lt;Year&gt;2012&lt;/Year&gt;&lt;RecNum&gt;50&lt;/RecNum&gt;&lt;DisplayText&gt;&lt;style face="superscript"&gt;[42]&lt;/style&gt;&lt;/DisplayText&gt;&lt;record&gt;&lt;rec-number&gt;50&lt;/rec-number&gt;&lt;foreign-keys&gt;&lt;key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601A95">
        <w:fldChar w:fldCharType="separate"/>
      </w:r>
      <w:r w:rsidR="004636AE" w:rsidRPr="004636AE">
        <w:rPr>
          <w:noProof/>
          <w:vertAlign w:val="superscript"/>
        </w:rPr>
        <w:t>[</w:t>
      </w:r>
      <w:hyperlink w:anchor="_ENREF_42" w:tooltip="Dean, 2012 #50" w:history="1">
        <w:r w:rsidR="004636AE" w:rsidRPr="004636AE">
          <w:rPr>
            <w:noProof/>
            <w:vertAlign w:val="superscript"/>
          </w:rPr>
          <w:t>42</w:t>
        </w:r>
      </w:hyperlink>
      <w:r w:rsidR="004636AE" w:rsidRPr="004636AE">
        <w:rPr>
          <w:noProof/>
          <w:vertAlign w:val="superscript"/>
        </w:rPr>
        <w:t>]</w:t>
      </w:r>
      <w:r w:rsidR="00601A95">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7" type="#_x0000_t75" style="width:203.1pt;height:2in" o:ole="">
                  <v:imagedata r:id="rId414" o:title=""/>
                </v:shape>
                <o:OLEObject Type="Embed" ProgID="Visio.Drawing.11" ShapeID="_x0000_i1227" DrawAspect="Content" ObjectID="_1556410461" r:id="rId415"/>
              </w:object>
            </w:r>
          </w:p>
        </w:tc>
      </w:tr>
      <w:tr w:rsidR="00F160D2" w:rsidTr="00615CE8">
        <w:tc>
          <w:tcPr>
            <w:tcW w:w="8946" w:type="dxa"/>
          </w:tcPr>
          <w:p w:rsidR="00F160D2" w:rsidRDefault="00F160D2" w:rsidP="00615CE8">
            <w:pPr>
              <w:pStyle w:val="4"/>
            </w:pPr>
            <w:bookmarkStart w:id="226" w:name="_Ref478360452"/>
            <w:r>
              <w:rPr>
                <w:rFonts w:hint="eastAsia"/>
              </w:rPr>
              <w:t>模型并行框架图</w:t>
            </w:r>
            <w:bookmarkEnd w:id="226"/>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7" w:name="_Toc482270094"/>
      <w:bookmarkStart w:id="228" w:name="_Toc478361019"/>
      <w:bookmarkEnd w:id="222"/>
      <w:bookmarkEnd w:id="223"/>
      <w:r>
        <w:t>协同深度</w:t>
      </w:r>
      <w:r w:rsidR="00E050FA">
        <w:rPr>
          <w:rFonts w:hint="eastAsia"/>
        </w:rPr>
        <w:t>推荐</w:t>
      </w:r>
      <w:r>
        <w:rPr>
          <w:rFonts w:hint="eastAsia"/>
        </w:rPr>
        <w:t>(CDL</w:t>
      </w:r>
      <w:r w:rsidR="00E050FA">
        <w:rPr>
          <w:rFonts w:hint="eastAsia"/>
        </w:rPr>
        <w:t>-i</w:t>
      </w:r>
      <w:r>
        <w:rPr>
          <w:rFonts w:hint="eastAsia"/>
        </w:rPr>
        <w:t>)</w:t>
      </w:r>
      <w:r>
        <w:t>并行</w:t>
      </w:r>
      <w:bookmarkEnd w:id="227"/>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601A95">
        <w:fldChar w:fldCharType="begin"/>
      </w:r>
      <w:r>
        <w:instrText xml:space="preserve"> </w:instrText>
      </w:r>
      <w:r>
        <w:rPr>
          <w:rFonts w:hint="eastAsia"/>
        </w:rPr>
        <w:instrText>REF _Ref478510380 \r \h</w:instrText>
      </w:r>
      <w:r>
        <w:instrText xml:space="preserve"> </w:instrText>
      </w:r>
      <w:r w:rsidR="00601A95">
        <w:fldChar w:fldCharType="separate"/>
      </w:r>
      <w:r w:rsidR="008C5A08">
        <w:rPr>
          <w:rFonts w:hint="eastAsia"/>
        </w:rPr>
        <w:t>图</w:t>
      </w:r>
      <w:r w:rsidR="008C5A08">
        <w:rPr>
          <w:rFonts w:hint="eastAsia"/>
        </w:rPr>
        <w:t>4-3</w:t>
      </w:r>
      <w:r w:rsidR="00601A95">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6E1133">
        <w:tc>
          <w:tcPr>
            <w:tcW w:w="8946" w:type="dxa"/>
          </w:tcPr>
          <w:p w:rsidR="00F93DF5" w:rsidRDefault="00F93DF5" w:rsidP="006E1133">
            <w:pPr>
              <w:pStyle w:val="6"/>
            </w:pPr>
            <w:r>
              <w:object w:dxaOrig="9939" w:dyaOrig="4610">
                <v:shape id="_x0000_i1228" type="#_x0000_t75" style="width:436.1pt;height:203.1pt" o:ole="">
                  <v:imagedata r:id="rId416" o:title=""/>
                </v:shape>
                <o:OLEObject Type="Embed" ProgID="Visio.Drawing.11" ShapeID="_x0000_i1228" DrawAspect="Content" ObjectID="_1556410462" r:id="rId417"/>
              </w:object>
            </w:r>
          </w:p>
        </w:tc>
      </w:tr>
      <w:tr w:rsidR="00F93DF5" w:rsidTr="006E1133">
        <w:tc>
          <w:tcPr>
            <w:tcW w:w="8946" w:type="dxa"/>
          </w:tcPr>
          <w:p w:rsidR="00F93DF5" w:rsidRDefault="00F93DF5" w:rsidP="006E1133">
            <w:pPr>
              <w:pStyle w:val="4"/>
            </w:pPr>
            <w:bookmarkStart w:id="229" w:name="_Ref478510380"/>
            <w:r>
              <w:rPr>
                <w:rFonts w:hint="eastAsia"/>
              </w:rPr>
              <w:t>CDL-i</w:t>
            </w:r>
            <w:r>
              <w:rPr>
                <w:rFonts w:hint="eastAsia"/>
              </w:rPr>
              <w:t>并行示意图</w:t>
            </w:r>
            <w:bookmarkEnd w:id="229"/>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r w:rsidR="009C0204">
        <w:rPr>
          <w:rFonts w:hint="eastAsia"/>
        </w:rPr>
        <w:t>算法流程图如</w:t>
      </w:r>
      <w:r w:rsidR="00601A95">
        <w:fldChar w:fldCharType="begin"/>
      </w:r>
      <w:r w:rsidR="009C0204">
        <w:instrText xml:space="preserve"> </w:instrText>
      </w:r>
      <w:r w:rsidR="009C0204">
        <w:rPr>
          <w:rFonts w:hint="eastAsia"/>
        </w:rPr>
        <w:instrText>REF _Ref478550071 \r \h</w:instrText>
      </w:r>
      <w:r w:rsidR="009C0204">
        <w:instrText xml:space="preserve"> </w:instrText>
      </w:r>
      <w:r w:rsidR="00601A95">
        <w:fldChar w:fldCharType="separate"/>
      </w:r>
      <w:r w:rsidR="008C5A08">
        <w:rPr>
          <w:rFonts w:hint="eastAsia"/>
        </w:rPr>
        <w:t>图</w:t>
      </w:r>
      <w:r w:rsidR="008C5A08">
        <w:rPr>
          <w:rFonts w:hint="eastAsia"/>
        </w:rPr>
        <w:t>4-4</w:t>
      </w:r>
      <w:r w:rsidR="00601A95">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601A95">
        <w:fldChar w:fldCharType="begin"/>
      </w:r>
      <w:r w:rsidR="009C0204">
        <w:instrText xml:space="preserve"> </w:instrText>
      </w:r>
      <w:r w:rsidR="009C0204">
        <w:rPr>
          <w:rFonts w:hint="eastAsia"/>
        </w:rPr>
        <w:instrText>REF _Ref478510380 \r \h</w:instrText>
      </w:r>
      <w:r w:rsidR="009C0204">
        <w:instrText xml:space="preserve"> </w:instrText>
      </w:r>
      <w:r w:rsidR="00601A95">
        <w:fldChar w:fldCharType="separate"/>
      </w:r>
      <w:r w:rsidR="008C5A08">
        <w:rPr>
          <w:rFonts w:hint="eastAsia"/>
        </w:rPr>
        <w:t>图</w:t>
      </w:r>
      <w:r w:rsidR="008C5A08">
        <w:rPr>
          <w:rFonts w:hint="eastAsia"/>
        </w:rPr>
        <w:t>4-3</w:t>
      </w:r>
      <w:r w:rsidR="00601A95">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1647F1" w:rsidP="00DD6D08">
            <w:pPr>
              <w:pStyle w:val="6"/>
            </w:pPr>
            <w:r>
              <w:object w:dxaOrig="8405" w:dyaOrig="11210">
                <v:shape id="_x0000_i1229" type="#_x0000_t75" style="width:419.75pt;height:561.05pt" o:ole="">
                  <v:imagedata r:id="rId418" o:title=""/>
                </v:shape>
                <o:OLEObject Type="Embed" ProgID="Visio.Drawing.11" ShapeID="_x0000_i1229" DrawAspect="Content" ObjectID="_1556410463" r:id="rId419"/>
              </w:object>
            </w:r>
          </w:p>
        </w:tc>
      </w:tr>
      <w:tr w:rsidR="00AA46D3" w:rsidTr="00CB1CAF">
        <w:tc>
          <w:tcPr>
            <w:tcW w:w="8946" w:type="dxa"/>
          </w:tcPr>
          <w:p w:rsidR="00AA46D3" w:rsidRDefault="00AA46D3" w:rsidP="006B4D2B">
            <w:pPr>
              <w:pStyle w:val="4"/>
              <w:spacing w:line="320" w:lineRule="exact"/>
            </w:pPr>
            <w:bookmarkStart w:id="230" w:name="_Ref478550071"/>
            <w:r>
              <w:rPr>
                <w:rFonts w:hint="eastAsia"/>
              </w:rPr>
              <w:t>CDL</w:t>
            </w:r>
            <w:r w:rsidR="00B6350A">
              <w:rPr>
                <w:rFonts w:hint="eastAsia"/>
              </w:rPr>
              <w:t>-i</w:t>
            </w:r>
            <w:r w:rsidR="00B6350A">
              <w:rPr>
                <w:rFonts w:hint="eastAsia"/>
              </w:rPr>
              <w:t>并行</w:t>
            </w:r>
            <w:r>
              <w:rPr>
                <w:rFonts w:hint="eastAsia"/>
              </w:rPr>
              <w:t>算法流程图</w:t>
            </w:r>
            <w:bookmarkEnd w:id="230"/>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30" type="#_x0000_t75" style="width:71.3pt;height:38.05pt" o:ole="">
                  <v:imagedata r:id="rId420" o:title=""/>
                </v:shape>
                <o:OLEObject Type="Embed" ProgID="Equation.3" ShapeID="_x0000_i1230" DrawAspect="Content" ObjectID="_1556410464" r:id="rId421"/>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31" w:name="_Toc478361024"/>
      <w:bookmarkStart w:id="232" w:name="_Toc482270095"/>
      <w:bookmarkEnd w:id="228"/>
      <w:r>
        <w:t>并行化</w:t>
      </w:r>
      <w:r>
        <w:t>CDL</w:t>
      </w:r>
      <w:r w:rsidR="00E33884">
        <w:rPr>
          <w:rFonts w:hint="eastAsia"/>
        </w:rPr>
        <w:t>-i</w:t>
      </w:r>
      <w:r>
        <w:t>的实验分析</w:t>
      </w:r>
      <w:bookmarkEnd w:id="231"/>
      <w:bookmarkEnd w:id="232"/>
    </w:p>
    <w:p w:rsidR="00F54B8A" w:rsidRDefault="00F54B8A" w:rsidP="00F54B8A">
      <w:pPr>
        <w:pStyle w:val="30"/>
        <w:numPr>
          <w:ilvl w:val="2"/>
          <w:numId w:val="6"/>
        </w:numPr>
        <w:spacing w:before="223" w:after="223"/>
        <w:ind w:left="0" w:firstLine="0"/>
      </w:pPr>
      <w:bookmarkStart w:id="233" w:name="_Toc482270096"/>
      <w:r>
        <w:rPr>
          <w:rFonts w:hint="eastAsia"/>
        </w:rPr>
        <w:t>实验环境</w:t>
      </w:r>
      <w:bookmarkEnd w:id="233"/>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4" w:name="_Toc482270097"/>
      <w:r>
        <w:rPr>
          <w:rFonts w:hint="eastAsia"/>
        </w:rPr>
        <w:t>数据准备</w:t>
      </w:r>
      <w:bookmarkEnd w:id="234"/>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5" w:name="_Toc482270098"/>
      <w:r>
        <w:rPr>
          <w:rFonts w:hint="eastAsia"/>
        </w:rPr>
        <w:t>单机试验结果分析</w:t>
      </w:r>
      <w:bookmarkEnd w:id="235"/>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601A95">
        <w:fldChar w:fldCharType="begin"/>
      </w:r>
      <w:r w:rsidR="008E2B9B">
        <w:instrText xml:space="preserve"> </w:instrText>
      </w:r>
      <w:r w:rsidR="008E2B9B">
        <w:rPr>
          <w:rFonts w:hint="eastAsia"/>
        </w:rPr>
        <w:instrText>REF _Ref478681648 \r \h</w:instrText>
      </w:r>
      <w:r w:rsidR="008E2B9B">
        <w:instrText xml:space="preserve"> </w:instrText>
      </w:r>
      <w:r w:rsidR="00601A95">
        <w:fldChar w:fldCharType="separate"/>
      </w:r>
      <w:r w:rsidR="008C5A08">
        <w:rPr>
          <w:rFonts w:hint="eastAsia"/>
        </w:rPr>
        <w:t>图</w:t>
      </w:r>
      <w:r w:rsidR="008C5A08">
        <w:rPr>
          <w:rFonts w:hint="eastAsia"/>
        </w:rPr>
        <w:t>4-5</w:t>
      </w:r>
      <w:r w:rsidR="00601A95">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1" type="#_x0000_t75" style="width:327.4pt;height:230.25pt" o:ole="">
                  <v:imagedata r:id="rId422" o:title=""/>
                </v:shape>
                <o:OLEObject Type="Embed" ProgID="Origin50.Graph" ShapeID="_x0000_i1231" DrawAspect="Content" ObjectID="_1556410465" r:id="rId423"/>
              </w:object>
            </w:r>
          </w:p>
        </w:tc>
      </w:tr>
      <w:tr w:rsidR="0094481F" w:rsidTr="00DD6D08">
        <w:trPr>
          <w:trHeight w:val="80"/>
        </w:trPr>
        <w:tc>
          <w:tcPr>
            <w:tcW w:w="8946" w:type="dxa"/>
          </w:tcPr>
          <w:p w:rsidR="0094481F" w:rsidRDefault="0094481F" w:rsidP="00DD6D08">
            <w:pPr>
              <w:pStyle w:val="4"/>
            </w:pPr>
            <w:bookmarkStart w:id="236" w:name="_Ref478681648"/>
            <w:r>
              <w:rPr>
                <w:rFonts w:hint="eastAsia"/>
              </w:rPr>
              <w:t>数据量对计算时间的影响</w:t>
            </w:r>
            <w:bookmarkEnd w:id="236"/>
          </w:p>
        </w:tc>
      </w:tr>
    </w:tbl>
    <w:p w:rsidR="00F54B8A" w:rsidRDefault="00F54B8A" w:rsidP="00F54B8A">
      <w:pPr>
        <w:pStyle w:val="30"/>
        <w:numPr>
          <w:ilvl w:val="2"/>
          <w:numId w:val="6"/>
        </w:numPr>
        <w:spacing w:before="223" w:after="223"/>
        <w:ind w:left="0" w:firstLine="0"/>
      </w:pPr>
      <w:bookmarkStart w:id="237" w:name="_Toc482270099"/>
      <w:r>
        <w:rPr>
          <w:rFonts w:hint="eastAsia"/>
        </w:rPr>
        <w:t>并行试验结果分析</w:t>
      </w:r>
      <w:bookmarkEnd w:id="237"/>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601A95">
        <w:fldChar w:fldCharType="begin"/>
      </w:r>
      <w:r w:rsidR="008E2B9B">
        <w:instrText xml:space="preserve"> </w:instrText>
      </w:r>
      <w:r w:rsidR="008E2B9B">
        <w:rPr>
          <w:rFonts w:hint="eastAsia"/>
        </w:rPr>
        <w:instrText>REF _Ref478681678 \r \h</w:instrText>
      </w:r>
      <w:r w:rsidR="008E2B9B">
        <w:instrText xml:space="preserve"> </w:instrText>
      </w:r>
      <w:r w:rsidR="00601A95">
        <w:fldChar w:fldCharType="separate"/>
      </w:r>
      <w:r w:rsidR="008C5A08">
        <w:rPr>
          <w:rFonts w:hint="eastAsia"/>
        </w:rPr>
        <w:t>图</w:t>
      </w:r>
      <w:r w:rsidR="008C5A08">
        <w:rPr>
          <w:rFonts w:hint="eastAsia"/>
        </w:rPr>
        <w:t>4-6</w:t>
      </w:r>
      <w:r w:rsidR="00601A95">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2" type="#_x0000_t75" style="width:327.4pt;height:230.25pt" o:ole="">
                  <v:imagedata r:id="rId424" o:title=""/>
                </v:shape>
                <o:OLEObject Type="Embed" ProgID="Origin50.Graph" ShapeID="_x0000_i1232" DrawAspect="Content" ObjectID="_1556410466" r:id="rId425"/>
              </w:object>
            </w:r>
          </w:p>
        </w:tc>
      </w:tr>
      <w:tr w:rsidR="00071133" w:rsidTr="00DD6D08">
        <w:tc>
          <w:tcPr>
            <w:tcW w:w="8946" w:type="dxa"/>
            <w:vAlign w:val="center"/>
          </w:tcPr>
          <w:p w:rsidR="00071133" w:rsidRDefault="00071133" w:rsidP="00DD6D08">
            <w:pPr>
              <w:pStyle w:val="4"/>
            </w:pPr>
            <w:bookmarkStart w:id="238" w:name="_Ref478681678"/>
            <w:r>
              <w:rPr>
                <w:rFonts w:hint="eastAsia"/>
              </w:rPr>
              <w:t>算法并行性能对比</w:t>
            </w:r>
            <w:bookmarkEnd w:id="238"/>
          </w:p>
        </w:tc>
      </w:tr>
    </w:tbl>
    <w:p w:rsidR="001350CC" w:rsidRDefault="001350CC" w:rsidP="001350CC">
      <w:pPr>
        <w:pStyle w:val="2"/>
        <w:spacing w:before="223" w:after="223"/>
      </w:pPr>
      <w:bookmarkStart w:id="239" w:name="_Toc482270100"/>
      <w:r w:rsidRPr="000E6182">
        <w:t>本章小结</w:t>
      </w:r>
      <w:bookmarkEnd w:id="239"/>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5"/>
    <w:bookmarkEnd w:id="176"/>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0" w:name="_Toc476341188"/>
      <w:bookmarkStart w:id="241" w:name="_Toc476602608"/>
      <w:bookmarkStart w:id="242" w:name="_Toc482270101"/>
      <w:r w:rsidRPr="00F9230E">
        <w:lastRenderedPageBreak/>
        <w:t>基于</w:t>
      </w:r>
      <w:r w:rsidRPr="00F9230E">
        <w:t>Spark</w:t>
      </w:r>
      <w:r w:rsidRPr="00F9230E">
        <w:t>的分布式机器学习框架</w:t>
      </w:r>
      <w:bookmarkEnd w:id="240"/>
      <w:bookmarkEnd w:id="241"/>
      <w:bookmarkEnd w:id="242"/>
    </w:p>
    <w:p w:rsidR="00622FBC" w:rsidRPr="00D22BE9" w:rsidRDefault="00622FBC" w:rsidP="008B5082">
      <w:pPr>
        <w:pStyle w:val="affe"/>
        <w:keepNext/>
        <w:keepLines/>
        <w:numPr>
          <w:ilvl w:val="0"/>
          <w:numId w:val="4"/>
        </w:numPr>
        <w:spacing w:beforeLines="50" w:afterLines="50"/>
        <w:ind w:firstLineChars="0"/>
        <w:jc w:val="left"/>
        <w:outlineLvl w:val="1"/>
        <w:rPr>
          <w:rFonts w:eastAsia="黑体"/>
          <w:vanish/>
          <w:sz w:val="30"/>
          <w:szCs w:val="32"/>
        </w:rPr>
      </w:pPr>
      <w:bookmarkStart w:id="243" w:name="_Toc476341098"/>
      <w:bookmarkStart w:id="244" w:name="_Toc476341189"/>
      <w:bookmarkStart w:id="245" w:name="_Toc476602609"/>
      <w:bookmarkStart w:id="246" w:name="_Toc478058623"/>
      <w:bookmarkStart w:id="247" w:name="_Toc478059178"/>
      <w:bookmarkStart w:id="248" w:name="_Toc478059253"/>
      <w:bookmarkStart w:id="249" w:name="_Toc478059339"/>
      <w:bookmarkStart w:id="250" w:name="_Toc478059424"/>
      <w:bookmarkStart w:id="251" w:name="_Toc478059497"/>
      <w:bookmarkStart w:id="252" w:name="_Toc478350401"/>
      <w:bookmarkStart w:id="253" w:name="_Toc478361031"/>
      <w:bookmarkStart w:id="254" w:name="_Toc478514012"/>
      <w:bookmarkStart w:id="255" w:name="_Toc478549333"/>
      <w:bookmarkStart w:id="256" w:name="_Toc478684606"/>
      <w:bookmarkStart w:id="257" w:name="_Toc478685181"/>
      <w:bookmarkStart w:id="258" w:name="_Toc478687728"/>
      <w:bookmarkStart w:id="259" w:name="_Toc478689503"/>
      <w:bookmarkStart w:id="260" w:name="_Toc478689968"/>
      <w:bookmarkStart w:id="261" w:name="_Toc478690030"/>
      <w:bookmarkStart w:id="262" w:name="_Toc478690130"/>
      <w:bookmarkStart w:id="263" w:name="_Toc478911855"/>
      <w:bookmarkStart w:id="264" w:name="_Toc478912344"/>
      <w:bookmarkStart w:id="265" w:name="_Toc479028938"/>
      <w:bookmarkStart w:id="266" w:name="_Toc479028995"/>
      <w:bookmarkStart w:id="267" w:name="_Toc479084893"/>
      <w:bookmarkStart w:id="268" w:name="_Toc482129216"/>
      <w:bookmarkStart w:id="269" w:name="_Toc482219793"/>
      <w:bookmarkStart w:id="270" w:name="_Toc482269846"/>
      <w:bookmarkStart w:id="271" w:name="_Toc482269916"/>
      <w:bookmarkStart w:id="272" w:name="_Toc482269974"/>
      <w:bookmarkStart w:id="273" w:name="_Toc48227010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622FBC" w:rsidRDefault="00622FBC" w:rsidP="00894C73">
      <w:pPr>
        <w:pStyle w:val="2"/>
        <w:spacing w:before="223" w:after="223"/>
      </w:pPr>
      <w:bookmarkStart w:id="274" w:name="_Toc476341190"/>
      <w:bookmarkStart w:id="275" w:name="_Toc476602610"/>
      <w:bookmarkStart w:id="276" w:name="_Toc482270103"/>
      <w:r w:rsidRPr="000E6182">
        <w:t>引言</w:t>
      </w:r>
      <w:bookmarkEnd w:id="274"/>
      <w:bookmarkEnd w:id="275"/>
      <w:bookmarkEnd w:id="276"/>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7" w:name="_Toc476341191"/>
      <w:bookmarkStart w:id="278" w:name="_Toc476602611"/>
      <w:bookmarkStart w:id="279" w:name="_Toc482270104"/>
      <w:r w:rsidRPr="000E6182">
        <w:t>框架建立动机</w:t>
      </w:r>
      <w:bookmarkEnd w:id="277"/>
      <w:bookmarkEnd w:id="278"/>
      <w:bookmarkEnd w:id="279"/>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601A95">
        <w:fldChar w:fldCharType="begin"/>
      </w:r>
      <w:r w:rsidR="00B44D26">
        <w:instrText xml:space="preserve"> </w:instrText>
      </w:r>
      <w:r w:rsidR="00B44D26">
        <w:rPr>
          <w:rFonts w:hint="eastAsia"/>
        </w:rPr>
        <w:instrText>REF _Ref478512508 \r \h</w:instrText>
      </w:r>
      <w:r w:rsidR="00B44D26">
        <w:instrText xml:space="preserve"> </w:instrText>
      </w:r>
      <w:r w:rsidR="00601A95">
        <w:fldChar w:fldCharType="separate"/>
      </w:r>
      <w:r w:rsidR="008C5A08">
        <w:rPr>
          <w:rFonts w:hint="eastAsia"/>
        </w:rPr>
        <w:t>图</w:t>
      </w:r>
      <w:r w:rsidR="008C5A08">
        <w:rPr>
          <w:rFonts w:hint="eastAsia"/>
        </w:rPr>
        <w:t>5-1</w:t>
      </w:r>
      <w:r w:rsidR="00601A95">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3" type="#_x0000_t75" style="width:222.1pt;height:173.2pt" o:ole="">
                  <v:imagedata r:id="rId427" o:title=""/>
                </v:shape>
                <o:OLEObject Type="Embed" ProgID="Visio.Drawing.11" ShapeID="_x0000_i1233" DrawAspect="Content" ObjectID="_1556410467"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0" w:name="_Ref478512508"/>
            <w:r w:rsidRPr="00FF1C64">
              <w:rPr>
                <w:rFonts w:hint="eastAsia"/>
              </w:rPr>
              <w:t>算法框架中的</w:t>
            </w:r>
            <w:r w:rsidRPr="00FF1C64">
              <w:rPr>
                <w:rFonts w:hint="eastAsia"/>
              </w:rPr>
              <w:t>CDL</w:t>
            </w:r>
            <w:r w:rsidRPr="00FF1C64">
              <w:rPr>
                <w:rFonts w:hint="eastAsia"/>
              </w:rPr>
              <w:t>算法</w:t>
            </w:r>
            <w:bookmarkEnd w:id="280"/>
          </w:p>
        </w:tc>
      </w:tr>
    </w:tbl>
    <w:p w:rsidR="00622FBC" w:rsidRDefault="00622FBC" w:rsidP="00894C73">
      <w:pPr>
        <w:pStyle w:val="2"/>
        <w:spacing w:before="223" w:after="223"/>
      </w:pPr>
      <w:bookmarkStart w:id="281" w:name="_Toc476341192"/>
      <w:bookmarkStart w:id="282" w:name="_Toc476602612"/>
      <w:bookmarkStart w:id="283" w:name="_Toc482270105"/>
      <w:r w:rsidRPr="000E6182">
        <w:t>已有算法模型简述</w:t>
      </w:r>
      <w:bookmarkEnd w:id="281"/>
      <w:bookmarkEnd w:id="282"/>
      <w:bookmarkEnd w:id="283"/>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4" w:name="_Toc476341193"/>
      <w:bookmarkEnd w:id="284"/>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5" w:name="_Toc476341194"/>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5"/>
      <w:bookmarkEnd w:id="286"/>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7" w:name="_Toc476341196"/>
      <w:bookmarkEnd w:id="287"/>
    </w:p>
    <w:p w:rsidR="00622FBC" w:rsidRDefault="00622FBC" w:rsidP="00173844">
      <w:pPr>
        <w:pStyle w:val="5"/>
        <w:numPr>
          <w:ilvl w:val="0"/>
          <w:numId w:val="16"/>
        </w:numPr>
        <w:ind w:left="0" w:firstLineChars="0" w:firstLine="426"/>
      </w:pPr>
      <w:bookmarkStart w:id="288" w:name="_Toc476341197"/>
      <w:bookmarkStart w:id="289" w:name="_Toc476602613"/>
      <w:r>
        <w:rPr>
          <w:rFonts w:hint="eastAsia"/>
        </w:rPr>
        <w:t>线性回归</w:t>
      </w:r>
      <w:bookmarkEnd w:id="288"/>
      <w:bookmarkEnd w:id="289"/>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4" type="#_x0000_t75" style="width:162.35pt;height:35.3pt" o:ole="">
                  <v:imagedata r:id="rId429" o:title=""/>
                </v:shape>
                <o:OLEObject Type="Embed" ProgID="Equation.DSMT4" ShapeID="_x0000_i1234" DrawAspect="Content" ObjectID="_1556410468"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5" type="#_x0000_t75" style="width:128.4pt;height:30.55pt" o:ole="">
                  <v:imagedata r:id="rId431" o:title=""/>
                </v:shape>
                <o:OLEObject Type="Embed" ProgID="Equation.DSMT4" ShapeID="_x0000_i1235" DrawAspect="Content" ObjectID="_1556410469"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0" w:name="_Toc476341198"/>
      <w:bookmarkStart w:id="291" w:name="_Toc476602614"/>
      <w:r>
        <w:rPr>
          <w:rFonts w:hint="eastAsia"/>
        </w:rPr>
        <w:t>基于</w:t>
      </w:r>
      <w:r>
        <w:rPr>
          <w:rFonts w:hint="eastAsia"/>
        </w:rPr>
        <w:t>L-BFGS</w:t>
      </w:r>
      <w:r>
        <w:rPr>
          <w:rFonts w:hint="eastAsia"/>
        </w:rPr>
        <w:t>的逻辑回归</w:t>
      </w:r>
      <w:bookmarkEnd w:id="290"/>
      <w:bookmarkEnd w:id="291"/>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2" w:name="_Toc476341199"/>
      <w:bookmarkStart w:id="293" w:name="_Toc476602615"/>
      <w:r>
        <w:rPr>
          <w:rFonts w:hint="eastAsia"/>
        </w:rPr>
        <w:t>基于</w:t>
      </w:r>
      <w:r>
        <w:rPr>
          <w:rFonts w:hint="eastAsia"/>
        </w:rPr>
        <w:t>SGD</w:t>
      </w:r>
      <w:r>
        <w:rPr>
          <w:rFonts w:hint="eastAsia"/>
        </w:rPr>
        <w:t>的逻辑回归</w:t>
      </w:r>
      <w:bookmarkEnd w:id="292"/>
      <w:bookmarkEnd w:id="293"/>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4" w:name="_Toc476341200"/>
      <w:bookmarkStart w:id="295" w:name="_Toc476602616"/>
      <w:r>
        <w:rPr>
          <w:rFonts w:hint="eastAsia"/>
        </w:rPr>
        <w:t>基于</w:t>
      </w:r>
      <w:r>
        <w:rPr>
          <w:rFonts w:hint="eastAsia"/>
        </w:rPr>
        <w:t>Tron</w:t>
      </w:r>
      <w:r>
        <w:rPr>
          <w:rFonts w:hint="eastAsia"/>
        </w:rPr>
        <w:t>的逻辑回归</w:t>
      </w:r>
      <w:bookmarkEnd w:id="294"/>
      <w:bookmarkEnd w:id="295"/>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6" w:name="_Toc476341201"/>
      <w:bookmarkStart w:id="297" w:name="_Toc476602617"/>
      <w:r>
        <w:rPr>
          <w:rFonts w:hint="eastAsia"/>
        </w:rPr>
        <w:t>基于</w:t>
      </w:r>
      <w:r>
        <w:rPr>
          <w:rFonts w:hint="eastAsia"/>
        </w:rPr>
        <w:t>XGBoost</w:t>
      </w:r>
      <w:r>
        <w:rPr>
          <w:rFonts w:hint="eastAsia"/>
        </w:rPr>
        <w:t>的逻辑回归</w:t>
      </w:r>
      <w:bookmarkEnd w:id="296"/>
      <w:bookmarkEnd w:id="297"/>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8" w:name="_Toc476341202"/>
      <w:bookmarkStart w:id="299" w:name="_Toc476602618"/>
      <w:r>
        <w:rPr>
          <w:rFonts w:hint="eastAsia"/>
        </w:rPr>
        <w:t>朴素贝叶斯</w:t>
      </w:r>
      <w:bookmarkEnd w:id="298"/>
      <w:bookmarkEnd w:id="299"/>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0" w:name="_Toc476341203"/>
      <w:bookmarkStart w:id="301" w:name="_Toc476602619"/>
      <w:r>
        <w:rPr>
          <w:rFonts w:hint="eastAsia"/>
        </w:rPr>
        <w:t>频繁模式挖掘</w:t>
      </w:r>
      <w:bookmarkEnd w:id="300"/>
      <w:bookmarkEnd w:id="301"/>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2" w:name="_Toc476341205"/>
      <w:bookmarkStart w:id="303" w:name="_Toc476602621"/>
      <w:r>
        <w:rPr>
          <w:rFonts w:hint="eastAsia"/>
        </w:rPr>
        <w:t>隐式狄利克雷分布</w:t>
      </w:r>
      <w:r>
        <w:rPr>
          <w:rFonts w:hint="eastAsia"/>
        </w:rPr>
        <w:t>LDA</w:t>
      </w:r>
      <w:bookmarkEnd w:id="302"/>
      <w:bookmarkEnd w:id="303"/>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4" w:name="_Toc476341206"/>
      <w:bookmarkStart w:id="305" w:name="_Toc476602622"/>
      <w:r w:rsidRPr="00954E6C">
        <w:rPr>
          <w:rFonts w:hint="eastAsia"/>
        </w:rPr>
        <w:t>决策树</w:t>
      </w:r>
      <w:bookmarkEnd w:id="304"/>
      <w:bookmarkEnd w:id="305"/>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6" w:name="_Toc476341207"/>
      <w:bookmarkStart w:id="307" w:name="_Toc476602623"/>
      <w:r>
        <w:rPr>
          <w:rFonts w:hint="eastAsia"/>
        </w:rPr>
        <w:t>基于</w:t>
      </w:r>
      <w:r>
        <w:rPr>
          <w:rFonts w:hint="eastAsia"/>
        </w:rPr>
        <w:t>SGD</w:t>
      </w:r>
      <w:r>
        <w:rPr>
          <w:rFonts w:hint="eastAsia"/>
        </w:rPr>
        <w:t>的</w:t>
      </w:r>
      <w:r>
        <w:rPr>
          <w:rFonts w:hint="eastAsia"/>
        </w:rPr>
        <w:t>GBDT</w:t>
      </w:r>
      <w:bookmarkEnd w:id="306"/>
      <w:bookmarkEnd w:id="307"/>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8" w:name="_Toc476341208"/>
      <w:bookmarkStart w:id="309" w:name="_Toc476602624"/>
      <w:bookmarkStart w:id="310" w:name="_Toc482270106"/>
      <w:r w:rsidRPr="000E6182">
        <w:t>数据处理</w:t>
      </w:r>
      <w:r>
        <w:t>与</w:t>
      </w:r>
      <w:r>
        <w:rPr>
          <w:rFonts w:hint="eastAsia"/>
        </w:rPr>
        <w:t>算法</w:t>
      </w:r>
      <w:r>
        <w:t>支持逻辑</w:t>
      </w:r>
      <w:r w:rsidRPr="000E6182">
        <w:t>简述</w:t>
      </w:r>
      <w:bookmarkEnd w:id="308"/>
      <w:bookmarkEnd w:id="309"/>
      <w:bookmarkEnd w:id="310"/>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1" w:name="_Toc476341209"/>
      <w:bookmarkEnd w:id="311"/>
    </w:p>
    <w:p w:rsidR="00622FBC" w:rsidRDefault="00622FBC" w:rsidP="00173844">
      <w:pPr>
        <w:pStyle w:val="5"/>
        <w:numPr>
          <w:ilvl w:val="1"/>
          <w:numId w:val="17"/>
        </w:numPr>
        <w:ind w:left="0" w:firstLineChars="0" w:firstLine="480"/>
      </w:pPr>
      <w:bookmarkStart w:id="312" w:name="_Toc476341210"/>
      <w:bookmarkStart w:id="313" w:name="_Toc476602625"/>
      <w:r>
        <w:rPr>
          <w:rFonts w:hint="eastAsia"/>
        </w:rPr>
        <w:t>数据离散化</w:t>
      </w:r>
      <w:bookmarkEnd w:id="312"/>
      <w:bookmarkEnd w:id="313"/>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4" w:name="_Toc476341211"/>
      <w:bookmarkStart w:id="315" w:name="_Toc476602626"/>
      <w:r>
        <w:rPr>
          <w:rFonts w:hint="eastAsia"/>
        </w:rPr>
        <w:t>数据定比例抽样</w:t>
      </w:r>
      <w:bookmarkEnd w:id="314"/>
      <w:bookmarkEnd w:id="315"/>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6" w:name="_Toc476341212"/>
      <w:bookmarkStart w:id="317" w:name="_Toc476602627"/>
      <w:r>
        <w:rPr>
          <w:rFonts w:hint="eastAsia"/>
        </w:rPr>
        <w:t>样本生成与特征交叉</w:t>
      </w:r>
      <w:bookmarkEnd w:id="316"/>
      <w:bookmarkEnd w:id="317"/>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8" w:name="_Toc476341213"/>
      <w:bookmarkStart w:id="319" w:name="_Toc476602628"/>
      <w:r>
        <w:rPr>
          <w:rFonts w:hint="eastAsia"/>
        </w:rPr>
        <w:t>模型训练交叉验证与自动化调参</w:t>
      </w:r>
      <w:bookmarkEnd w:id="318"/>
      <w:bookmarkEnd w:id="319"/>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0" w:name="_Toc476341215"/>
      <w:bookmarkStart w:id="321" w:name="_Toc476602629"/>
      <w:bookmarkStart w:id="322" w:name="_Toc476341214"/>
      <w:r>
        <w:rPr>
          <w:rFonts w:hint="eastAsia"/>
        </w:rPr>
        <w:t>训练模型可解释版本保存</w:t>
      </w:r>
      <w:bookmarkEnd w:id="320"/>
      <w:bookmarkEnd w:id="321"/>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3" w:name="_Toc476602630"/>
      <w:r>
        <w:rPr>
          <w:rFonts w:hint="eastAsia"/>
        </w:rPr>
        <w:t>特征权重评估</w:t>
      </w:r>
      <w:bookmarkEnd w:id="322"/>
      <w:bookmarkEnd w:id="323"/>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4" w:name="_Toc476341216"/>
      <w:bookmarkStart w:id="325" w:name="_Toc476602631"/>
      <w:r>
        <w:rPr>
          <w:rFonts w:hint="eastAsia"/>
        </w:rPr>
        <w:t>鲁棒性功能添加</w:t>
      </w:r>
      <w:bookmarkEnd w:id="324"/>
      <w:bookmarkEnd w:id="325"/>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6" w:name="_Toc476602632"/>
      <w:bookmarkStart w:id="327" w:name="_Toc482270107"/>
      <w:r>
        <w:rPr>
          <w:rFonts w:hint="eastAsia"/>
        </w:rPr>
        <w:lastRenderedPageBreak/>
        <w:t>框架扩展性介绍</w:t>
      </w:r>
      <w:bookmarkEnd w:id="326"/>
      <w:bookmarkEnd w:id="327"/>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8" w:name="_Toc476341218"/>
      <w:bookmarkStart w:id="329" w:name="_Toc476602633"/>
      <w:bookmarkStart w:id="330" w:name="_Toc482270108"/>
      <w:r w:rsidRPr="000E6182">
        <w:t>Spark</w:t>
      </w:r>
      <w:r w:rsidRPr="000E6182">
        <w:t>机器学习框架下</w:t>
      </w:r>
      <w:r w:rsidR="00FE0B9E">
        <w:rPr>
          <w:rFonts w:hint="eastAsia"/>
        </w:rPr>
        <w:t>协同</w:t>
      </w:r>
      <w:r w:rsidR="00FE0B9E">
        <w:t>深度学习推荐</w:t>
      </w:r>
      <w:r w:rsidRPr="000E6182">
        <w:t>算法</w:t>
      </w:r>
      <w:bookmarkEnd w:id="328"/>
      <w:bookmarkEnd w:id="329"/>
      <w:bookmarkEnd w:id="330"/>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3">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1" w:name="_Ref478509129"/>
            <w:r w:rsidRPr="00FF1C64">
              <w:rPr>
                <w:rFonts w:hint="eastAsia"/>
              </w:rPr>
              <w:t>混合并行示意图</w:t>
            </w:r>
            <w:bookmarkEnd w:id="331"/>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w:t>
      </w:r>
      <w:r w:rsidR="00454ADA">
        <w:lastRenderedPageBreak/>
        <w:t>法如</w:t>
      </w:r>
      <w:r w:rsidR="00601A95">
        <w:fldChar w:fldCharType="begin"/>
      </w:r>
      <w:r w:rsidR="00454ADA">
        <w:instrText xml:space="preserve"> REF _Ref478515230 \r \h </w:instrText>
      </w:r>
      <w:r w:rsidR="00601A95">
        <w:fldChar w:fldCharType="separate"/>
      </w:r>
      <w:r w:rsidR="008C5A08">
        <w:rPr>
          <w:rFonts w:hint="eastAsia"/>
        </w:rPr>
        <w:t>图</w:t>
      </w:r>
      <w:r w:rsidR="008C5A08">
        <w:rPr>
          <w:rFonts w:hint="eastAsia"/>
        </w:rPr>
        <w:t>5-3</w:t>
      </w:r>
      <w:r w:rsidR="00601A95">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C07DFB" w:rsidP="005C7078">
            <w:pPr>
              <w:pStyle w:val="6"/>
            </w:pPr>
            <w:r>
              <w:object w:dxaOrig="6090" w:dyaOrig="8842">
                <v:shape id="_x0000_i1236" type="#_x0000_t75" style="width:305pt;height:441.5pt" o:ole="">
                  <v:imagedata r:id="rId434" o:title=""/>
                </v:shape>
                <o:OLEObject Type="Embed" ProgID="Visio.Drawing.11" ShapeID="_x0000_i1236" DrawAspect="Content" ObjectID="_1556410470" r:id="rId435"/>
              </w:object>
            </w:r>
          </w:p>
        </w:tc>
      </w:tr>
      <w:tr w:rsidR="00BC1315" w:rsidRPr="00FF1C64" w:rsidTr="005C7078">
        <w:tc>
          <w:tcPr>
            <w:tcW w:w="8946" w:type="dxa"/>
          </w:tcPr>
          <w:p w:rsidR="00BC1315" w:rsidRPr="00FF1C64" w:rsidRDefault="00BC1315" w:rsidP="005C7078">
            <w:pPr>
              <w:pStyle w:val="a3"/>
            </w:pPr>
            <w:bookmarkStart w:id="332" w:name="_Ref478515230"/>
            <w:r>
              <w:rPr>
                <w:rFonts w:hint="eastAsia"/>
              </w:rPr>
              <w:t>并行</w:t>
            </w:r>
            <w:r>
              <w:rPr>
                <w:rFonts w:hint="eastAsia"/>
              </w:rPr>
              <w:t>CDL</w:t>
            </w:r>
            <w:r>
              <w:rPr>
                <w:rFonts w:hint="eastAsia"/>
              </w:rPr>
              <w:t>模型并行流程图</w:t>
            </w:r>
            <w:bookmarkEnd w:id="332"/>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w:t>
      </w:r>
      <w:r>
        <w:rPr>
          <w:rFonts w:hint="eastAsia"/>
        </w:rPr>
        <w:lastRenderedPageBreak/>
        <w:t>型，并返回参数；如果有特定需求，根据</w:t>
      </w:r>
      <w:r w:rsidR="00BA10F3">
        <w:rPr>
          <w:rFonts w:hint="eastAsia"/>
        </w:rPr>
        <w:t>配置文件，框架会按照制定格式导出模型文件。</w:t>
      </w:r>
      <w:r w:rsidR="00364013">
        <w:rPr>
          <w:rFonts w:hint="eastAsia"/>
        </w:rPr>
        <w:t>本文中由</w:t>
      </w:r>
      <w:r w:rsidR="00601A95">
        <w:fldChar w:fldCharType="begin"/>
      </w:r>
      <w:r w:rsidR="00364013">
        <w:instrText xml:space="preserve"> </w:instrText>
      </w:r>
      <w:r w:rsidR="00364013">
        <w:rPr>
          <w:rFonts w:hint="eastAsia"/>
        </w:rPr>
        <w:instrText>REF _Ref478550071 \r \h</w:instrText>
      </w:r>
      <w:r w:rsidR="00364013">
        <w:instrText xml:space="preserve"> </w:instrText>
      </w:r>
      <w:r w:rsidR="00601A95">
        <w:fldChar w:fldCharType="separate"/>
      </w:r>
      <w:r w:rsidR="008C5A08">
        <w:rPr>
          <w:rFonts w:hint="eastAsia"/>
        </w:rPr>
        <w:t>图</w:t>
      </w:r>
      <w:r w:rsidR="008C5A08">
        <w:rPr>
          <w:rFonts w:hint="eastAsia"/>
        </w:rPr>
        <w:t>4-4</w:t>
      </w:r>
      <w:r w:rsidR="00601A95">
        <w:fldChar w:fldCharType="end"/>
      </w:r>
      <w:r w:rsidR="00364013">
        <w:t>可得</w:t>
      </w:r>
      <w:r w:rsidR="00364013">
        <w:t>CDL</w:t>
      </w:r>
      <w:r w:rsidR="00364013">
        <w:t>宏观数据并行流程</w:t>
      </w:r>
      <w:r w:rsidR="00364013">
        <w:rPr>
          <w:rFonts w:hint="eastAsia"/>
        </w:rPr>
        <w:t>，</w:t>
      </w:r>
      <w:r w:rsidR="00601A95">
        <w:fldChar w:fldCharType="begin"/>
      </w:r>
      <w:r w:rsidR="00364013">
        <w:instrText xml:space="preserve"> REF _Ref478509129 \r \h </w:instrText>
      </w:r>
      <w:r w:rsidR="00601A95">
        <w:fldChar w:fldCharType="separate"/>
      </w:r>
      <w:r w:rsidR="008C5A08">
        <w:rPr>
          <w:rFonts w:hint="eastAsia"/>
        </w:rPr>
        <w:t>图</w:t>
      </w:r>
      <w:r w:rsidR="008C5A08">
        <w:rPr>
          <w:rFonts w:hint="eastAsia"/>
        </w:rPr>
        <w:t>5-2</w:t>
      </w:r>
      <w:r w:rsidR="00601A95">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3" w:name="_Toc476341224"/>
      <w:bookmarkStart w:id="334" w:name="_Toc476602639"/>
      <w:bookmarkStart w:id="335" w:name="_Toc482270109"/>
      <w:r w:rsidRPr="000E6182">
        <w:t>本章小结</w:t>
      </w:r>
      <w:bookmarkEnd w:id="333"/>
      <w:bookmarkEnd w:id="334"/>
      <w:bookmarkEnd w:id="335"/>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6"/>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6" w:name="_Toc476341225"/>
      <w:bookmarkStart w:id="337" w:name="_Toc476602640"/>
      <w:bookmarkStart w:id="338" w:name="_Toc482270110"/>
      <w:r w:rsidRPr="00F9230E">
        <w:lastRenderedPageBreak/>
        <w:t>结</w:t>
      </w:r>
      <w:r w:rsidRPr="00F9230E">
        <w:t xml:space="preserve">  </w:t>
      </w:r>
      <w:r w:rsidRPr="00F9230E">
        <w:t>论</w:t>
      </w:r>
      <w:bookmarkEnd w:id="336"/>
      <w:bookmarkEnd w:id="337"/>
      <w:bookmarkEnd w:id="338"/>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9" w:name="_Toc476341226"/>
      <w:bookmarkStart w:id="340" w:name="_Toc476602641"/>
      <w:bookmarkStart w:id="341" w:name="_Toc482270111"/>
      <w:r w:rsidRPr="000E6182">
        <w:lastRenderedPageBreak/>
        <w:t>参考文献</w:t>
      </w:r>
      <w:bookmarkEnd w:id="339"/>
      <w:bookmarkEnd w:id="340"/>
      <w:bookmarkEnd w:id="341"/>
    </w:p>
    <w:p w:rsidR="004636AE" w:rsidRPr="004636AE" w:rsidRDefault="00601A95" w:rsidP="004636AE">
      <w:pPr>
        <w:pStyle w:val="afff3"/>
        <w:ind w:left="425" w:hanging="425"/>
      </w:pPr>
      <w:r w:rsidRPr="004636AE">
        <w:fldChar w:fldCharType="begin"/>
      </w:r>
      <w:r w:rsidR="00622FBC" w:rsidRPr="004636AE">
        <w:instrText xml:space="preserve"> ADDIN EN.REFLIST </w:instrText>
      </w:r>
      <w:r w:rsidRPr="004636AE">
        <w:fldChar w:fldCharType="separate"/>
      </w:r>
      <w:bookmarkStart w:id="342" w:name="_ENREF_1"/>
      <w:r w:rsidR="004636AE" w:rsidRPr="004636AE">
        <w:t>[1]</w:t>
      </w:r>
      <w:r w:rsidR="004636AE" w:rsidRPr="004636AE">
        <w:tab/>
        <w:t xml:space="preserve">Nagarnaik P, Thomas A. Survey on recommendation system methods[C]//International Conference on Electronics and Communication Systems, Coimbatore, India, 2015:1603-1608. </w:t>
      </w:r>
      <w:bookmarkEnd w:id="342"/>
    </w:p>
    <w:p w:rsidR="004636AE" w:rsidRPr="004636AE" w:rsidRDefault="004636AE" w:rsidP="004636AE">
      <w:pPr>
        <w:pStyle w:val="afff3"/>
        <w:ind w:left="425" w:hanging="425"/>
      </w:pPr>
      <w:bookmarkStart w:id="343" w:name="_ENREF_2"/>
      <w:r w:rsidRPr="004636AE">
        <w:t>[2]</w:t>
      </w:r>
      <w:r w:rsidRPr="004636AE">
        <w:tab/>
        <w:t>Lecun Y, Bengio Y, Hinton G. Deep learning [J]. Nature, 2015, 521(7553): 436-444.</w:t>
      </w:r>
      <w:bookmarkEnd w:id="343"/>
    </w:p>
    <w:p w:rsidR="004636AE" w:rsidRPr="004636AE" w:rsidRDefault="004636AE" w:rsidP="004636AE">
      <w:pPr>
        <w:pStyle w:val="afff3"/>
        <w:ind w:left="425" w:hanging="425"/>
      </w:pPr>
      <w:bookmarkStart w:id="344" w:name="_ENREF_3"/>
      <w:r w:rsidRPr="004636AE">
        <w:t>[3]</w:t>
      </w:r>
      <w:r w:rsidRPr="004636AE">
        <w:tab/>
        <w:t xml:space="preserve">Vincent P, Larochelle H, Bengio Y, et al. Extracting and composing robust features with denoising autoencoders[C]//Proceedings of the 25th international conference on Machine learning, Helsinki, Finland, 2008:1096-1103. </w:t>
      </w:r>
      <w:bookmarkEnd w:id="344"/>
    </w:p>
    <w:p w:rsidR="004636AE" w:rsidRPr="004636AE" w:rsidRDefault="004636AE" w:rsidP="004636AE">
      <w:pPr>
        <w:pStyle w:val="afff3"/>
        <w:ind w:left="425" w:hanging="425"/>
        <w:rPr>
          <w:rFonts w:hint="eastAsia"/>
        </w:rPr>
      </w:pPr>
      <w:bookmarkStart w:id="345" w:name="_ENREF_4"/>
      <w:r w:rsidRPr="004636AE">
        <w:rPr>
          <w:rFonts w:hint="eastAsia"/>
        </w:rPr>
        <w:t>[4]</w:t>
      </w:r>
      <w:r w:rsidRPr="004636AE">
        <w:rPr>
          <w:rFonts w:hint="eastAsia"/>
        </w:rPr>
        <w:tab/>
      </w:r>
      <w:r w:rsidRPr="004636AE">
        <w:rPr>
          <w:rFonts w:hint="eastAsia"/>
        </w:rPr>
        <w:t>许海玲</w:t>
      </w:r>
      <w:r w:rsidRPr="004636AE">
        <w:rPr>
          <w:rFonts w:hint="eastAsia"/>
        </w:rPr>
        <w:t xml:space="preserve">, </w:t>
      </w:r>
      <w:r w:rsidRPr="004636AE">
        <w:rPr>
          <w:rFonts w:hint="eastAsia"/>
        </w:rPr>
        <w:t>吴潇</w:t>
      </w:r>
      <w:r w:rsidRPr="004636AE">
        <w:rPr>
          <w:rFonts w:hint="eastAsia"/>
        </w:rPr>
        <w:t xml:space="preserve">, </w:t>
      </w:r>
      <w:r w:rsidRPr="004636AE">
        <w:rPr>
          <w:rFonts w:hint="eastAsia"/>
        </w:rPr>
        <w:t>李晓东</w:t>
      </w:r>
      <w:r w:rsidRPr="004636AE">
        <w:rPr>
          <w:rFonts w:hint="eastAsia"/>
        </w:rPr>
        <w:t xml:space="preserve">, et al. </w:t>
      </w:r>
      <w:r w:rsidRPr="004636AE">
        <w:rPr>
          <w:rFonts w:hint="eastAsia"/>
        </w:rPr>
        <w:t>互联网推荐系统比较研究</w:t>
      </w:r>
      <w:r w:rsidRPr="004636AE">
        <w:rPr>
          <w:rFonts w:hint="eastAsia"/>
        </w:rPr>
        <w:t xml:space="preserve"> [J]. </w:t>
      </w:r>
      <w:r w:rsidRPr="004636AE">
        <w:rPr>
          <w:rFonts w:hint="eastAsia"/>
        </w:rPr>
        <w:t>软件学报</w:t>
      </w:r>
      <w:r w:rsidRPr="004636AE">
        <w:rPr>
          <w:rFonts w:hint="eastAsia"/>
        </w:rPr>
        <w:t>, 2009, 20(2): 350-362.</w:t>
      </w:r>
      <w:bookmarkEnd w:id="345"/>
    </w:p>
    <w:p w:rsidR="004636AE" w:rsidRPr="004636AE" w:rsidRDefault="004636AE" w:rsidP="004636AE">
      <w:pPr>
        <w:pStyle w:val="afff3"/>
        <w:ind w:left="425" w:hanging="425"/>
      </w:pPr>
      <w:bookmarkStart w:id="346" w:name="_ENREF_5"/>
      <w:r w:rsidRPr="004636AE">
        <w:t>[5]</w:t>
      </w:r>
      <w:r w:rsidRPr="004636AE">
        <w:tab/>
        <w:t>Schafer J B, Dan F, Herlocker J, et al. Collaborative Filtering Recommender Systems [J]. The Adaptive Web, 2007: 291-324.</w:t>
      </w:r>
      <w:bookmarkEnd w:id="346"/>
    </w:p>
    <w:p w:rsidR="004636AE" w:rsidRPr="004636AE" w:rsidRDefault="004636AE" w:rsidP="004636AE">
      <w:pPr>
        <w:pStyle w:val="afff3"/>
        <w:ind w:left="425" w:hanging="425"/>
      </w:pPr>
      <w:bookmarkStart w:id="347" w:name="_ENREF_6"/>
      <w:r w:rsidRPr="004636AE">
        <w:t>[6]</w:t>
      </w:r>
      <w:r w:rsidRPr="004636AE">
        <w:tab/>
        <w:t>Ekstrand M D, Riedl J T, Konstan J A. Collaborative Filtering Recommender Systems [J]. Foundations and Trends® in Human-Computer Interaction, 2007, 4(2): 81-173.</w:t>
      </w:r>
      <w:bookmarkEnd w:id="347"/>
    </w:p>
    <w:p w:rsidR="004636AE" w:rsidRPr="004636AE" w:rsidRDefault="004636AE" w:rsidP="004636AE">
      <w:pPr>
        <w:pStyle w:val="afff3"/>
        <w:ind w:left="425" w:hanging="425"/>
      </w:pPr>
      <w:bookmarkStart w:id="348" w:name="_ENREF_7"/>
      <w:r w:rsidRPr="004636AE">
        <w:t>[7]</w:t>
      </w:r>
      <w:r w:rsidRPr="004636AE">
        <w:tab/>
        <w:t xml:space="preserve">Srebro N, Jaakkola T. Weighted Low-Rank Approximations[C]//International Conference on Machine Learning,  Washington, DC, USA, 2003:720-727. </w:t>
      </w:r>
      <w:bookmarkEnd w:id="348"/>
    </w:p>
    <w:p w:rsidR="004636AE" w:rsidRPr="004636AE" w:rsidRDefault="004636AE" w:rsidP="004636AE">
      <w:pPr>
        <w:pStyle w:val="afff3"/>
        <w:ind w:left="425" w:hanging="425"/>
      </w:pPr>
      <w:bookmarkStart w:id="349" w:name="_ENREF_8"/>
      <w:r w:rsidRPr="004636AE">
        <w:t>[8]</w:t>
      </w:r>
      <w:r w:rsidRPr="004636AE">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49"/>
    </w:p>
    <w:p w:rsidR="004636AE" w:rsidRPr="004636AE" w:rsidRDefault="004636AE" w:rsidP="004636AE">
      <w:pPr>
        <w:pStyle w:val="afff3"/>
        <w:ind w:left="425" w:hanging="425"/>
      </w:pPr>
      <w:bookmarkStart w:id="350" w:name="_ENREF_9"/>
      <w:r w:rsidRPr="004636AE">
        <w:t>[9]</w:t>
      </w:r>
      <w:r w:rsidRPr="004636AE">
        <w:tab/>
        <w:t xml:space="preserve">Lee J, Kim S, Lebanon G, et al. Local low-rank matrix approximation[C]//International Conference on Machine Learning,  Atlanta, GA, USA, , 2013:82-90. </w:t>
      </w:r>
      <w:bookmarkEnd w:id="350"/>
    </w:p>
    <w:p w:rsidR="004636AE" w:rsidRPr="004636AE" w:rsidRDefault="004636AE" w:rsidP="004636AE">
      <w:pPr>
        <w:pStyle w:val="afff3"/>
        <w:ind w:left="425" w:hanging="425"/>
      </w:pPr>
      <w:bookmarkStart w:id="351" w:name="_ENREF_10"/>
      <w:r w:rsidRPr="004636AE">
        <w:t>[10]</w:t>
      </w:r>
      <w:r w:rsidRPr="004636AE">
        <w:tab/>
        <w:t xml:space="preserve">Ma H, Yang H, Lyu M R, et al. SoRec:social recommendation using probabilistic matrix factorization[C]//ACM Conference on Information and Knowledge Management, CIKM 2008, Napa Valley, California, Usa, October, 2008:931-940. </w:t>
      </w:r>
      <w:bookmarkEnd w:id="351"/>
    </w:p>
    <w:p w:rsidR="004636AE" w:rsidRPr="004636AE" w:rsidRDefault="004636AE" w:rsidP="004636AE">
      <w:pPr>
        <w:pStyle w:val="afff3"/>
        <w:ind w:left="425" w:hanging="425"/>
      </w:pPr>
      <w:bookmarkStart w:id="352" w:name="_ENREF_11"/>
      <w:r w:rsidRPr="004636AE">
        <w:t>[11]</w:t>
      </w:r>
      <w:r w:rsidRPr="004636AE">
        <w:tab/>
        <w:t xml:space="preserve">Ma H, Zhou D, Liu C, et al. Recommender systems with social regularization[C]//Forth International Conference on Web Search and Web Data Mining, WSDM 2011, Hong Kong, China, February, 2011:287-296. </w:t>
      </w:r>
      <w:bookmarkEnd w:id="352"/>
    </w:p>
    <w:p w:rsidR="004636AE" w:rsidRPr="004636AE" w:rsidRDefault="004636AE" w:rsidP="004636AE">
      <w:pPr>
        <w:pStyle w:val="afff3"/>
        <w:ind w:left="425" w:hanging="425"/>
      </w:pPr>
      <w:bookmarkStart w:id="353" w:name="_ENREF_12"/>
      <w:r w:rsidRPr="004636AE">
        <w:t>[12]</w:t>
      </w:r>
      <w:r w:rsidRPr="004636AE">
        <w:tab/>
        <w:t>Oord A V D, Dieleman S, Schrauwen B. Deep content-based music recommendation [J]. Advances in Neural Information Processing Systems, 2013, 26(6): 2643-2651.</w:t>
      </w:r>
      <w:bookmarkEnd w:id="353"/>
    </w:p>
    <w:p w:rsidR="004636AE" w:rsidRPr="004636AE" w:rsidRDefault="004636AE" w:rsidP="004636AE">
      <w:pPr>
        <w:pStyle w:val="afff3"/>
        <w:ind w:left="425" w:hanging="425"/>
      </w:pPr>
      <w:bookmarkStart w:id="354" w:name="_ENREF_13"/>
      <w:r w:rsidRPr="004636AE">
        <w:lastRenderedPageBreak/>
        <w:t>[13]</w:t>
      </w:r>
      <w:r w:rsidRPr="004636AE">
        <w:tab/>
        <w:t>Zhang J, Cai H, Huang T, et al. A Distributional Representation Model For Collaborative Filtering [J]. Computer Science, 2015, 20(7): 1-7.</w:t>
      </w:r>
      <w:bookmarkEnd w:id="354"/>
    </w:p>
    <w:p w:rsidR="004636AE" w:rsidRPr="004636AE" w:rsidRDefault="004636AE" w:rsidP="004636AE">
      <w:pPr>
        <w:pStyle w:val="afff3"/>
        <w:ind w:left="425" w:hanging="425"/>
      </w:pPr>
      <w:bookmarkStart w:id="355" w:name="_ENREF_14"/>
      <w:r w:rsidRPr="004636AE">
        <w:t>[14]</w:t>
      </w:r>
      <w:r w:rsidRPr="004636AE">
        <w:tab/>
        <w:t xml:space="preserve">Liang H, Baldwin T. A Probabilistic Rating Auto-encoder for Personalized Recommender Systems[C]//ACM International on Conference on Information and Knowledge Management, Melbourne, Australia, 2015:1863-1866. </w:t>
      </w:r>
      <w:bookmarkEnd w:id="355"/>
    </w:p>
    <w:p w:rsidR="004636AE" w:rsidRPr="004636AE" w:rsidRDefault="004636AE" w:rsidP="004636AE">
      <w:pPr>
        <w:pStyle w:val="afff3"/>
        <w:ind w:left="425" w:hanging="425"/>
      </w:pPr>
      <w:bookmarkStart w:id="356" w:name="_ENREF_15"/>
      <w:r w:rsidRPr="004636AE">
        <w:t>[15]</w:t>
      </w:r>
      <w:r w:rsidRPr="004636AE">
        <w:tab/>
        <w:t xml:space="preserve">Salakhutdinov R, Mnih A, Hinton G. Restricted Boltzmann machines for collaborative filtering[C]//Machine Learning, Proceedings of the Twenty-Fourth International Conference, Corvallis, Oregon, USA, 2007:791-798. </w:t>
      </w:r>
      <w:bookmarkEnd w:id="356"/>
    </w:p>
    <w:p w:rsidR="004636AE" w:rsidRPr="004636AE" w:rsidRDefault="004636AE" w:rsidP="004636AE">
      <w:pPr>
        <w:pStyle w:val="afff3"/>
        <w:ind w:left="425" w:hanging="425"/>
      </w:pPr>
      <w:bookmarkStart w:id="357" w:name="_ENREF_16"/>
      <w:r w:rsidRPr="004636AE">
        <w:t>[16]</w:t>
      </w:r>
      <w:r w:rsidRPr="004636AE">
        <w:tab/>
        <w:t xml:space="preserve">Wang H, Wang N, Yeung D Y. Collaborative Deep Learning for Recommender Systems[C]//Proceedings of the 21th ACM SIGKDD International Conference on Knowledge Discovery and Data Mining, Sydney, Australia, 2015:1235-1244. </w:t>
      </w:r>
      <w:bookmarkEnd w:id="357"/>
    </w:p>
    <w:p w:rsidR="004636AE" w:rsidRPr="004636AE" w:rsidRDefault="004636AE" w:rsidP="004636AE">
      <w:pPr>
        <w:pStyle w:val="afff3"/>
        <w:ind w:left="425" w:hanging="425"/>
      </w:pPr>
      <w:bookmarkStart w:id="358" w:name="_ENREF_17"/>
      <w:r w:rsidRPr="004636AE">
        <w:t>[17]</w:t>
      </w:r>
      <w:r w:rsidRPr="004636AE">
        <w:tab/>
        <w:t xml:space="preserve">Wang X, Wang Y. Improving Content-based and Hybrid Music Recommendation using Deep Learning[C]//Proceedings of the 22nd ACM international conference on Multimedia, Orlando, Florida, USA, 2014:627-636. </w:t>
      </w:r>
      <w:bookmarkEnd w:id="358"/>
    </w:p>
    <w:p w:rsidR="004636AE" w:rsidRPr="004636AE" w:rsidRDefault="004636AE" w:rsidP="004636AE">
      <w:pPr>
        <w:pStyle w:val="afff3"/>
        <w:ind w:left="425" w:hanging="425"/>
      </w:pPr>
      <w:bookmarkStart w:id="359" w:name="_ENREF_18"/>
      <w:r w:rsidRPr="004636AE">
        <w:t>[18]</w:t>
      </w:r>
      <w:r w:rsidRPr="004636AE">
        <w:tab/>
        <w:t xml:space="preserve">Hamel P, Eck D. Learning Features from Music Audio with Deep Belief Networks[C]//International Society for Music Information Retrieval Conference, Ismir 2010, Utrecht, Netherlands, August, 2010:339-344. </w:t>
      </w:r>
      <w:bookmarkEnd w:id="359"/>
    </w:p>
    <w:p w:rsidR="004636AE" w:rsidRPr="004636AE" w:rsidRDefault="004636AE" w:rsidP="004636AE">
      <w:pPr>
        <w:pStyle w:val="afff3"/>
        <w:ind w:left="425" w:hanging="425"/>
      </w:pPr>
      <w:bookmarkStart w:id="360" w:name="_ENREF_19"/>
      <w:r w:rsidRPr="004636AE">
        <w:t>[19]</w:t>
      </w:r>
      <w:r w:rsidRPr="004636AE">
        <w:tab/>
        <w:t>!!! INVALID CITATION !!!</w:t>
      </w:r>
      <w:bookmarkEnd w:id="360"/>
    </w:p>
    <w:p w:rsidR="004636AE" w:rsidRPr="004636AE" w:rsidRDefault="004636AE" w:rsidP="004636AE">
      <w:pPr>
        <w:pStyle w:val="afff3"/>
        <w:ind w:left="425" w:hanging="425"/>
      </w:pPr>
      <w:bookmarkStart w:id="361" w:name="_ENREF_20"/>
      <w:r w:rsidRPr="004636AE">
        <w:t>[20]</w:t>
      </w:r>
      <w:r w:rsidRPr="004636AE">
        <w:tab/>
        <w:t>Ouyang Y, Liu W, Rong W, et al. Autoencoder-Based Collaborative Filtering [M]. Heidelberg: Springer International Publishing, 2014.</w:t>
      </w:r>
      <w:bookmarkEnd w:id="361"/>
    </w:p>
    <w:p w:rsidR="004636AE" w:rsidRPr="004636AE" w:rsidRDefault="004636AE" w:rsidP="004636AE">
      <w:pPr>
        <w:pStyle w:val="afff3"/>
        <w:ind w:left="425" w:hanging="425"/>
      </w:pPr>
      <w:bookmarkStart w:id="362" w:name="_ENREF_21"/>
      <w:r w:rsidRPr="004636AE">
        <w:t>[21]</w:t>
      </w:r>
      <w:r w:rsidRPr="004636AE">
        <w:tab/>
        <w:t xml:space="preserve">Sedhain S, Menon A K, Sanner S, et al. AutoRec:Autoencoders Meet Collaborative Filtering[C]//Proceedings of the 24th International Conference on World Wide Web, Florence, Italy, 2015:111-112. </w:t>
      </w:r>
      <w:bookmarkEnd w:id="362"/>
    </w:p>
    <w:p w:rsidR="004636AE" w:rsidRPr="004636AE" w:rsidRDefault="004636AE" w:rsidP="004636AE">
      <w:pPr>
        <w:pStyle w:val="afff3"/>
        <w:ind w:left="425" w:hanging="425"/>
      </w:pPr>
      <w:bookmarkStart w:id="363" w:name="_ENREF_22"/>
      <w:r w:rsidRPr="004636AE">
        <w:t>[22]</w:t>
      </w:r>
      <w:r w:rsidRPr="004636AE">
        <w:tab/>
        <w:t>Nadi S, Saraee M H, Bagheri A. A Hybrid Recommender System for Dynamic Web Users [J]. International Journal Multimedia &amp; Image Processing, 2011, 23(1): 1-7.</w:t>
      </w:r>
      <w:bookmarkEnd w:id="363"/>
    </w:p>
    <w:p w:rsidR="004636AE" w:rsidRPr="004636AE" w:rsidRDefault="004636AE" w:rsidP="004636AE">
      <w:pPr>
        <w:pStyle w:val="afff3"/>
        <w:ind w:left="425" w:hanging="425"/>
      </w:pPr>
      <w:bookmarkStart w:id="364" w:name="_ENREF_23"/>
      <w:r w:rsidRPr="004636AE">
        <w:t>[23]</w:t>
      </w:r>
      <w:r w:rsidRPr="004636AE">
        <w:tab/>
        <w:t>Riecken D. Personalized views of personalization [J]. Communications of the ACM, 2000, 43(8): 26-28.</w:t>
      </w:r>
      <w:bookmarkEnd w:id="364"/>
    </w:p>
    <w:p w:rsidR="004636AE" w:rsidRPr="004636AE" w:rsidRDefault="004636AE" w:rsidP="004636AE">
      <w:pPr>
        <w:pStyle w:val="afff3"/>
        <w:ind w:left="425" w:hanging="425"/>
      </w:pPr>
      <w:bookmarkStart w:id="365" w:name="_ENREF_24"/>
      <w:r w:rsidRPr="004636AE">
        <w:t>[24]</w:t>
      </w:r>
      <w:r w:rsidRPr="004636AE">
        <w:tab/>
        <w:t xml:space="preserve">Sarwar, Badrul, Karypis, et al. Analysis of recommendation algorithms for e-commerce[C]//Proceedings of the 2nd ACM conference on Electronic commerce, Minneapolis, MN, USA, 2000:158-167. </w:t>
      </w:r>
      <w:bookmarkEnd w:id="365"/>
    </w:p>
    <w:p w:rsidR="004636AE" w:rsidRPr="004636AE" w:rsidRDefault="004636AE" w:rsidP="004636AE">
      <w:pPr>
        <w:pStyle w:val="afff3"/>
        <w:ind w:left="425" w:hanging="425"/>
      </w:pPr>
      <w:bookmarkStart w:id="366" w:name="_ENREF_25"/>
      <w:r w:rsidRPr="004636AE">
        <w:lastRenderedPageBreak/>
        <w:t>[25]</w:t>
      </w:r>
      <w:r w:rsidRPr="004636AE">
        <w:tab/>
        <w:t xml:space="preserve">Claypool M. Combining Content-Based and Collaborative Filters in an Online Newspaper[C]//Proc Recommender Systems Workshop at ACM SIGIR, CA, USA, 1999:1-11. </w:t>
      </w:r>
      <w:bookmarkEnd w:id="366"/>
    </w:p>
    <w:p w:rsidR="004636AE" w:rsidRPr="004636AE" w:rsidRDefault="004636AE" w:rsidP="004636AE">
      <w:pPr>
        <w:pStyle w:val="afff3"/>
        <w:ind w:left="425" w:hanging="425"/>
        <w:rPr>
          <w:rFonts w:hint="eastAsia"/>
        </w:rPr>
      </w:pPr>
      <w:bookmarkStart w:id="367" w:name="_ENREF_26"/>
      <w:r w:rsidRPr="004636AE">
        <w:rPr>
          <w:rFonts w:hint="eastAsia"/>
        </w:rPr>
        <w:t>[26]</w:t>
      </w:r>
      <w:r w:rsidRPr="004636AE">
        <w:rPr>
          <w:rFonts w:hint="eastAsia"/>
        </w:rPr>
        <w:tab/>
        <w:t xml:space="preserve">Tomm.Mitchell, </w:t>
      </w:r>
      <w:r w:rsidRPr="004636AE">
        <w:rPr>
          <w:rFonts w:hint="eastAsia"/>
        </w:rPr>
        <w:t>曾华军</w:t>
      </w:r>
      <w:r w:rsidRPr="004636AE">
        <w:rPr>
          <w:rFonts w:hint="eastAsia"/>
        </w:rPr>
        <w:t xml:space="preserve">, </w:t>
      </w:r>
      <w:r w:rsidRPr="004636AE">
        <w:rPr>
          <w:rFonts w:hint="eastAsia"/>
        </w:rPr>
        <w:t>张银奎</w:t>
      </w:r>
      <w:r w:rsidRPr="004636AE">
        <w:rPr>
          <w:rFonts w:hint="eastAsia"/>
        </w:rPr>
        <w:t xml:space="preserve">. </w:t>
      </w:r>
      <w:r w:rsidRPr="004636AE">
        <w:rPr>
          <w:rFonts w:hint="eastAsia"/>
        </w:rPr>
        <w:t>机器学习</w:t>
      </w:r>
      <w:r w:rsidRPr="004636AE">
        <w:rPr>
          <w:rFonts w:hint="eastAsia"/>
        </w:rPr>
        <w:t xml:space="preserve"> [M]. </w:t>
      </w:r>
      <w:r w:rsidRPr="004636AE">
        <w:rPr>
          <w:rFonts w:hint="eastAsia"/>
        </w:rPr>
        <w:t>北京</w:t>
      </w:r>
      <w:r w:rsidRPr="004636AE">
        <w:rPr>
          <w:rFonts w:hint="eastAsia"/>
        </w:rPr>
        <w:t xml:space="preserve">: </w:t>
      </w:r>
      <w:r w:rsidRPr="004636AE">
        <w:rPr>
          <w:rFonts w:hint="eastAsia"/>
        </w:rPr>
        <w:t>机械工业出版社</w:t>
      </w:r>
      <w:r w:rsidRPr="004636AE">
        <w:rPr>
          <w:rFonts w:hint="eastAsia"/>
        </w:rPr>
        <w:t>, 2003.</w:t>
      </w:r>
      <w:bookmarkEnd w:id="367"/>
    </w:p>
    <w:p w:rsidR="004636AE" w:rsidRPr="004636AE" w:rsidRDefault="004636AE" w:rsidP="004636AE">
      <w:pPr>
        <w:pStyle w:val="afff3"/>
        <w:ind w:left="425" w:hanging="425"/>
      </w:pPr>
      <w:bookmarkStart w:id="368" w:name="_ENREF_27"/>
      <w:r w:rsidRPr="004636AE">
        <w:t>[27]</w:t>
      </w:r>
      <w:r w:rsidRPr="004636AE">
        <w:tab/>
        <w:t>Hinton G E, Salakhutdinov R R. Reducing the dimensionality of data with neural networks [J]. Science, 2006, 313(5786): 504-507.</w:t>
      </w:r>
      <w:bookmarkEnd w:id="368"/>
    </w:p>
    <w:p w:rsidR="004636AE" w:rsidRPr="004636AE" w:rsidRDefault="004636AE" w:rsidP="004636AE">
      <w:pPr>
        <w:pStyle w:val="afff3"/>
        <w:ind w:left="425" w:hanging="425"/>
      </w:pPr>
      <w:bookmarkStart w:id="369" w:name="_ENREF_28"/>
      <w:r w:rsidRPr="004636AE">
        <w:t>[28]</w:t>
      </w:r>
      <w:r w:rsidRPr="004636AE">
        <w:tab/>
        <w:t xml:space="preserve">Wang C, Blei D M. Collaborative topic modeling for recommending scientific articles[C]//ACM SIGKDD International Conference on Knowledge Discovery and Data Mining, San Diego, Ca, Usa, August, 2011:448-456. </w:t>
      </w:r>
      <w:bookmarkEnd w:id="369"/>
    </w:p>
    <w:p w:rsidR="004636AE" w:rsidRPr="004636AE" w:rsidRDefault="004636AE" w:rsidP="004636AE">
      <w:pPr>
        <w:pStyle w:val="afff3"/>
        <w:ind w:left="425" w:hanging="425"/>
      </w:pPr>
      <w:bookmarkStart w:id="370" w:name="_ENREF_29"/>
      <w:r w:rsidRPr="004636AE">
        <w:t>[29]</w:t>
      </w:r>
      <w:r w:rsidRPr="004636AE">
        <w:tab/>
        <w:t xml:space="preserve">Salakhutdinov R, Mnih A. Probabilistic matrix factorization[C]//International Conference on Machine Learning, Helsinki, Finland, 2008:880-887. </w:t>
      </w:r>
      <w:bookmarkEnd w:id="370"/>
    </w:p>
    <w:p w:rsidR="004636AE" w:rsidRPr="004636AE" w:rsidRDefault="004636AE" w:rsidP="004636AE">
      <w:pPr>
        <w:pStyle w:val="afff3"/>
        <w:ind w:left="425" w:hanging="425"/>
      </w:pPr>
      <w:bookmarkStart w:id="371" w:name="_ENREF_30"/>
      <w:r w:rsidRPr="004636AE">
        <w:t>[30]</w:t>
      </w:r>
      <w:r w:rsidRPr="004636AE">
        <w:tab/>
        <w:t xml:space="preserve">Salakhutdinov R, Mnih A. Bayesian probabilistic matrix factorization using Markov chain Monte Carlo[C]//ICML ’08: Proceedings of the International Conference on Machine Learning, Helsinki, Finland, 2008:880-887. </w:t>
      </w:r>
      <w:bookmarkEnd w:id="371"/>
    </w:p>
    <w:p w:rsidR="004636AE" w:rsidRPr="004636AE" w:rsidRDefault="004636AE" w:rsidP="004636AE">
      <w:pPr>
        <w:pStyle w:val="afff3"/>
        <w:ind w:left="425" w:hanging="425"/>
      </w:pPr>
      <w:bookmarkStart w:id="372" w:name="_ENREF_31"/>
      <w:r w:rsidRPr="004636AE">
        <w:t>[31]</w:t>
      </w:r>
      <w:r w:rsidRPr="004636AE">
        <w:tab/>
        <w:t>Koren Y, Bell R, Volinsky C. Matrix Factorization Techniques for Recommender Systems [J]. Computer, 2009, 42(8): 30-37.</w:t>
      </w:r>
      <w:bookmarkEnd w:id="372"/>
    </w:p>
    <w:p w:rsidR="004636AE" w:rsidRPr="004636AE" w:rsidRDefault="004636AE" w:rsidP="004636AE">
      <w:pPr>
        <w:pStyle w:val="afff3"/>
        <w:ind w:left="425" w:hanging="425"/>
      </w:pPr>
      <w:bookmarkStart w:id="373" w:name="_ENREF_32"/>
      <w:r w:rsidRPr="004636AE">
        <w:t>[32]</w:t>
      </w:r>
      <w:r w:rsidRPr="004636AE">
        <w:tab/>
        <w:t xml:space="preserve">Hu Y, Koren Y, Volinsky C. Collaborative Filtering for Implicit Feedback Datasets[C]//Eighth IEEE International Conference on Data Mining, Pisa, Italy, 2008:263-272. </w:t>
      </w:r>
      <w:bookmarkEnd w:id="373"/>
    </w:p>
    <w:p w:rsidR="004636AE" w:rsidRPr="004636AE" w:rsidRDefault="004636AE" w:rsidP="004636AE">
      <w:pPr>
        <w:pStyle w:val="afff3"/>
        <w:ind w:left="425" w:hanging="425"/>
      </w:pPr>
      <w:bookmarkStart w:id="374" w:name="_ENREF_33"/>
      <w:r w:rsidRPr="004636AE">
        <w:t>[33]</w:t>
      </w:r>
      <w:r w:rsidRPr="004636AE">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74"/>
    </w:p>
    <w:p w:rsidR="004636AE" w:rsidRPr="004636AE" w:rsidRDefault="004636AE" w:rsidP="004636AE">
      <w:pPr>
        <w:pStyle w:val="afff3"/>
        <w:ind w:left="425" w:hanging="425"/>
      </w:pPr>
      <w:bookmarkStart w:id="375" w:name="_ENREF_34"/>
      <w:r w:rsidRPr="004636AE">
        <w:t>[34]</w:t>
      </w:r>
      <w:r w:rsidRPr="004636AE">
        <w:tab/>
        <w:t xml:space="preserve">Agarwal D, Chen B C. Regression-based latent factor models[C]//ACM SIGKDD International Conference on Knowledge Discovery and Data Mining,  Paris, France, 2009:19-28. </w:t>
      </w:r>
      <w:bookmarkEnd w:id="375"/>
    </w:p>
    <w:p w:rsidR="004636AE" w:rsidRPr="004636AE" w:rsidRDefault="004636AE" w:rsidP="004636AE">
      <w:pPr>
        <w:pStyle w:val="afff3"/>
        <w:ind w:left="425" w:hanging="425"/>
        <w:rPr>
          <w:rFonts w:hint="eastAsia"/>
        </w:rPr>
      </w:pPr>
      <w:bookmarkStart w:id="376" w:name="_ENREF_35"/>
      <w:r w:rsidRPr="004636AE">
        <w:rPr>
          <w:rFonts w:hint="eastAsia"/>
        </w:rPr>
        <w:t>[35]</w:t>
      </w:r>
      <w:r w:rsidRPr="004636AE">
        <w:rPr>
          <w:rFonts w:hint="eastAsia"/>
        </w:rPr>
        <w:tab/>
      </w:r>
      <w:r w:rsidRPr="004636AE">
        <w:rPr>
          <w:rFonts w:hint="eastAsia"/>
        </w:rPr>
        <w:t>黎文阳</w:t>
      </w:r>
      <w:r w:rsidRPr="004636AE">
        <w:rPr>
          <w:rFonts w:hint="eastAsia"/>
        </w:rPr>
        <w:t xml:space="preserve">. </w:t>
      </w:r>
      <w:r w:rsidRPr="004636AE">
        <w:rPr>
          <w:rFonts w:hint="eastAsia"/>
        </w:rPr>
        <w:t>大数据处理模型</w:t>
      </w:r>
      <w:r w:rsidRPr="004636AE">
        <w:rPr>
          <w:rFonts w:hint="eastAsia"/>
        </w:rPr>
        <w:t>Apache Spark</w:t>
      </w:r>
      <w:r w:rsidRPr="004636AE">
        <w:rPr>
          <w:rFonts w:hint="eastAsia"/>
        </w:rPr>
        <w:t>研究</w:t>
      </w:r>
      <w:r w:rsidRPr="004636AE">
        <w:rPr>
          <w:rFonts w:hint="eastAsia"/>
        </w:rPr>
        <w:t xml:space="preserve"> [J]. </w:t>
      </w:r>
      <w:r w:rsidRPr="004636AE">
        <w:rPr>
          <w:rFonts w:hint="eastAsia"/>
        </w:rPr>
        <w:t>现代计算机</w:t>
      </w:r>
      <w:r w:rsidRPr="004636AE">
        <w:rPr>
          <w:rFonts w:hint="eastAsia"/>
        </w:rPr>
        <w:t>:</w:t>
      </w:r>
      <w:r w:rsidRPr="004636AE">
        <w:rPr>
          <w:rFonts w:hint="eastAsia"/>
        </w:rPr>
        <w:t>普及版</w:t>
      </w:r>
      <w:r w:rsidRPr="004636AE">
        <w:rPr>
          <w:rFonts w:hint="eastAsia"/>
        </w:rPr>
        <w:t>, 2015, 13(3): 55-60.</w:t>
      </w:r>
      <w:bookmarkEnd w:id="376"/>
    </w:p>
    <w:p w:rsidR="004636AE" w:rsidRPr="004636AE" w:rsidRDefault="004636AE" w:rsidP="004636AE">
      <w:pPr>
        <w:pStyle w:val="afff3"/>
        <w:ind w:left="425" w:hanging="425"/>
      </w:pPr>
      <w:bookmarkStart w:id="377" w:name="_ENREF_36"/>
      <w:r w:rsidRPr="004636AE">
        <w:t>[36]</w:t>
      </w:r>
      <w:r w:rsidRPr="004636AE">
        <w:tab/>
        <w:t xml:space="preserve">Wu Y, Dubois C, Zheng A X, et al. Collaborative Denoising Auto-Encoders for Top-N Recommender Systems[C]//ACM International Conference on Web Search and Data Mining, San Francisco, USA, 2016:153-162. </w:t>
      </w:r>
      <w:bookmarkEnd w:id="377"/>
    </w:p>
    <w:p w:rsidR="004636AE" w:rsidRPr="004636AE" w:rsidRDefault="004636AE" w:rsidP="004636AE">
      <w:pPr>
        <w:pStyle w:val="afff3"/>
        <w:ind w:left="425" w:hanging="425"/>
      </w:pPr>
      <w:bookmarkStart w:id="378" w:name="_ENREF_37"/>
      <w:r w:rsidRPr="004636AE">
        <w:t>[37]</w:t>
      </w:r>
      <w:r w:rsidRPr="004636AE">
        <w:tab/>
        <w:t>Nasrabadi N M, Bishop C M, Editor. Pattern Recognition and Machine Learning [M]. Manhattan: Academic Press, 2007.</w:t>
      </w:r>
      <w:bookmarkEnd w:id="378"/>
    </w:p>
    <w:p w:rsidR="004636AE" w:rsidRPr="004636AE" w:rsidRDefault="004636AE" w:rsidP="004636AE">
      <w:pPr>
        <w:pStyle w:val="afff3"/>
        <w:ind w:left="425" w:hanging="425"/>
      </w:pPr>
      <w:bookmarkStart w:id="379" w:name="_ENREF_38"/>
      <w:r w:rsidRPr="004636AE">
        <w:lastRenderedPageBreak/>
        <w:t>[38]</w:t>
      </w:r>
      <w:r w:rsidRPr="004636AE">
        <w:tab/>
        <w:t>Mackay D. A Practical Bayesian Framework for Backpropagation Networks [J]. Neural Computation, 1992, 4(3): 448-472.</w:t>
      </w:r>
      <w:bookmarkEnd w:id="379"/>
    </w:p>
    <w:p w:rsidR="004636AE" w:rsidRPr="004636AE" w:rsidRDefault="004636AE" w:rsidP="004636AE">
      <w:pPr>
        <w:pStyle w:val="afff3"/>
        <w:ind w:left="425" w:hanging="425"/>
      </w:pPr>
      <w:bookmarkStart w:id="380" w:name="_ENREF_39"/>
      <w:r w:rsidRPr="004636AE">
        <w:t>[39]</w:t>
      </w:r>
      <w:r w:rsidRPr="004636AE">
        <w:tab/>
        <w:t>Bengio Y, Yao L, Alain G, et al. Generalized Denoising Auto-Encoders as Generative Models [J]. Advances in Neural Information Processing Systems, 2013, 2(3): 899-907.</w:t>
      </w:r>
      <w:bookmarkEnd w:id="380"/>
    </w:p>
    <w:p w:rsidR="004636AE" w:rsidRPr="004636AE" w:rsidRDefault="004636AE" w:rsidP="004636AE">
      <w:pPr>
        <w:pStyle w:val="afff3"/>
        <w:ind w:left="425" w:hanging="425"/>
      </w:pPr>
      <w:bookmarkStart w:id="381" w:name="_ENREF_40"/>
      <w:r w:rsidRPr="004636AE">
        <w:t>[40]</w:t>
      </w:r>
      <w:r w:rsidRPr="004636AE">
        <w:tab/>
        <w:t>Chen M, Xu Z, Weinberger K, et al. Marginalized Denoising Autoencoders for Domain Adaptation [J]. Computer Science, 2012, 11(8): 1-7.</w:t>
      </w:r>
      <w:bookmarkEnd w:id="381"/>
    </w:p>
    <w:p w:rsidR="004636AE" w:rsidRPr="004636AE" w:rsidRDefault="004636AE" w:rsidP="004636AE">
      <w:pPr>
        <w:pStyle w:val="afff3"/>
        <w:ind w:left="425" w:hanging="425"/>
      </w:pPr>
      <w:bookmarkStart w:id="382" w:name="_ENREF_41"/>
      <w:r w:rsidRPr="004636AE">
        <w:t>[41]</w:t>
      </w:r>
      <w:r w:rsidRPr="004636AE">
        <w:tab/>
        <w:t xml:space="preserve">Zhou K, Zha H. Learning binary codes for collaborative filtering[C]//Proceedings of the 18th ACM SIGKDD international conference on Knowledge discovery and data mining,  Beijing, China, 2012:498-506. </w:t>
      </w:r>
      <w:bookmarkEnd w:id="382"/>
    </w:p>
    <w:p w:rsidR="004636AE" w:rsidRPr="004636AE" w:rsidRDefault="004636AE" w:rsidP="004636AE">
      <w:pPr>
        <w:pStyle w:val="afff3"/>
        <w:ind w:left="425" w:hanging="425"/>
      </w:pPr>
      <w:bookmarkStart w:id="383" w:name="_ENREF_42"/>
      <w:r w:rsidRPr="004636AE">
        <w:t>[42]</w:t>
      </w:r>
      <w:r w:rsidRPr="004636AE">
        <w:tab/>
        <w:t xml:space="preserve">Dean J, Corrado G S, Monga R, et al. Large scale distributed deep networks[C]//International Conference on Neural Information Processing Systems, Lake Tahoe, USA, 2012:1223-1231. </w:t>
      </w:r>
      <w:bookmarkEnd w:id="383"/>
    </w:p>
    <w:p w:rsidR="00622FBC" w:rsidRPr="006E1133" w:rsidRDefault="00601A95" w:rsidP="004636AE">
      <w:pPr>
        <w:pStyle w:val="afff3"/>
        <w:ind w:left="425" w:hanging="425"/>
      </w:pPr>
      <w:r w:rsidRPr="004636AE">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8"/>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4" w:name="_Toc482270112"/>
      <w:bookmarkStart w:id="385" w:name="_Toc476341227"/>
      <w:bookmarkStart w:id="386" w:name="_Toc476602642"/>
      <w:r>
        <w:rPr>
          <w:rFonts w:hint="eastAsia"/>
        </w:rPr>
        <w:lastRenderedPageBreak/>
        <w:t>攻读硕士学位期间承担的科研任务与主要成果</w:t>
      </w:r>
      <w:bookmarkEnd w:id="384"/>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9"/>
          <w:pgSz w:w="11906" w:h="16838"/>
          <w:pgMar w:top="1701" w:right="1588" w:bottom="1701" w:left="1588" w:header="1418" w:footer="1418" w:gutter="0"/>
          <w:cols w:space="720"/>
          <w:docGrid w:type="linesAndChars" w:linePitch="447" w:charSpace="512"/>
        </w:sectPr>
      </w:pPr>
    </w:p>
    <w:p w:rsidR="00622FBC" w:rsidRPr="00205A9C" w:rsidRDefault="00211DE6" w:rsidP="008B5082">
      <w:pPr>
        <w:pStyle w:val="1"/>
        <w:numPr>
          <w:ilvl w:val="0"/>
          <w:numId w:val="0"/>
        </w:numPr>
        <w:spacing w:beforeLines="200" w:after="357"/>
      </w:pPr>
      <w:bookmarkStart w:id="387" w:name="_Toc482270113"/>
      <w:r w:rsidRPr="00205A9C">
        <w:lastRenderedPageBreak/>
        <w:t>致</w:t>
      </w:r>
      <w:r w:rsidRPr="00205A9C">
        <w:t xml:space="preserve">  </w:t>
      </w:r>
      <w:r w:rsidRPr="00205A9C">
        <w:t>谢</w:t>
      </w:r>
      <w:bookmarkEnd w:id="385"/>
      <w:bookmarkEnd w:id="386"/>
      <w:bookmarkEnd w:id="387"/>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0"/>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88" w:name="_Toc482270114"/>
      <w:r>
        <w:rPr>
          <w:rFonts w:hint="eastAsia"/>
        </w:rPr>
        <w:lastRenderedPageBreak/>
        <w:t>作者简介</w:t>
      </w:r>
      <w:bookmarkEnd w:id="388"/>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1"/>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2"/>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361E" w:rsidRDefault="0085361E" w:rsidP="00622FBC">
      <w:r>
        <w:separator/>
      </w:r>
    </w:p>
  </w:endnote>
  <w:endnote w:type="continuationSeparator" w:id="1">
    <w:p w:rsidR="0085361E" w:rsidRDefault="0085361E"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F35CDC" w:rsidRDefault="006E1133"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4636AE">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6E1133" w:rsidRDefault="006E1133">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6E1133" w:rsidRPr="00FB711F" w:rsidRDefault="006E1133">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4636AE" w:rsidRPr="004636AE">
          <w:rPr>
            <w:rFonts w:ascii="Times New Roman" w:hAnsi="Times New Roman" w:cs="Times New Roman"/>
            <w:noProof/>
            <w:lang w:val="zh-CN"/>
          </w:rPr>
          <w:t>III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0D703B" w:rsidRDefault="006E1133"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6E1133" w:rsidRDefault="006E1133">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0D703B" w:rsidRDefault="006E1133"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F240CB">
      <w:rPr>
        <w:rFonts w:ascii="Times New Roman" w:hAnsi="Times New Roman" w:cs="Times New Roman"/>
        <w:noProof/>
      </w:rPr>
      <w:t>16</w:t>
    </w:r>
    <w:r>
      <w:rPr>
        <w:rFonts w:ascii="Times New Roman" w:hAnsi="Times New Roman" w:cs="Times New Roman"/>
      </w:rPr>
      <w:fldChar w:fldCharType="end"/>
    </w:r>
    <w:r w:rsidRPr="000D703B">
      <w:rPr>
        <w:rFonts w:ascii="Times New Roman" w:hAnsi="Times New Roman" w:cs="Times New Roman"/>
      </w:rPr>
      <w:t>-</w:t>
    </w:r>
  </w:p>
  <w:p w:rsidR="006E1133" w:rsidRDefault="006E1133"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6E1133" w:rsidRPr="003D1895" w:rsidRDefault="006E1133">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F240CB" w:rsidRPr="00F240CB">
          <w:rPr>
            <w:rFonts w:ascii="Times New Roman" w:hAnsi="Times New Roman" w:cs="Times New Roman"/>
            <w:noProof/>
            <w:lang w:val="zh-CN"/>
          </w:rPr>
          <w:t>15</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4522EF" w:rsidRDefault="006E1133">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6E1133" w:rsidRDefault="006E1133">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361E" w:rsidRDefault="0085361E" w:rsidP="00622FBC">
      <w:r>
        <w:separator/>
      </w:r>
    </w:p>
  </w:footnote>
  <w:footnote w:type="continuationSeparator" w:id="1">
    <w:p w:rsidR="0085361E" w:rsidRDefault="0085361E"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F42F2C" w:rsidRDefault="006E1133"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269D" w:rsidRDefault="006E1133"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CC3334" w:rsidRDefault="006E1133"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269D" w:rsidRDefault="006E1133"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269D" w:rsidRDefault="006E1133"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269D" w:rsidRDefault="006E1133"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269D" w:rsidRDefault="006E1133"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269D" w:rsidRDefault="006E1133"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8C07BE" w:rsidRDefault="006E1133"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Default="006E1133"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5F8E" w:rsidRDefault="006E1133"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5F8E" w:rsidRDefault="006E1133"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3D68EF" w:rsidRDefault="006E1133"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47309A" w:rsidRDefault="006E1133"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269D" w:rsidRDefault="006E1133"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133" w:rsidRPr="00D2269D" w:rsidRDefault="006E1133"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65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8&lt;/item&gt;&lt;item&gt;29&lt;/item&gt;&lt;item&gt;30&lt;/item&gt;&lt;item&gt;31&lt;/item&gt;&lt;item&gt;32&lt;/item&gt;&lt;item&gt;33&lt;/item&gt;&lt;item&gt;34&lt;/item&gt;&lt;item&gt;35&lt;/item&gt;&lt;item&gt;37&lt;/item&gt;&lt;item&gt;38&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80205"/>
    <w:rsid w:val="000818D1"/>
    <w:rsid w:val="00081946"/>
    <w:rsid w:val="000831BD"/>
    <w:rsid w:val="00083E21"/>
    <w:rsid w:val="000842FE"/>
    <w:rsid w:val="00084DC6"/>
    <w:rsid w:val="00087C6C"/>
    <w:rsid w:val="000905FB"/>
    <w:rsid w:val="00091CA5"/>
    <w:rsid w:val="000948D5"/>
    <w:rsid w:val="0009687A"/>
    <w:rsid w:val="000A09EB"/>
    <w:rsid w:val="000A15BB"/>
    <w:rsid w:val="000A1E37"/>
    <w:rsid w:val="000A3A4A"/>
    <w:rsid w:val="000A3FEF"/>
    <w:rsid w:val="000A5962"/>
    <w:rsid w:val="000A79DF"/>
    <w:rsid w:val="000B0CCC"/>
    <w:rsid w:val="000B0EDC"/>
    <w:rsid w:val="000B4293"/>
    <w:rsid w:val="000B5B2C"/>
    <w:rsid w:val="000B6030"/>
    <w:rsid w:val="000B62A5"/>
    <w:rsid w:val="000B6683"/>
    <w:rsid w:val="000B7E1C"/>
    <w:rsid w:val="000C0461"/>
    <w:rsid w:val="000C7151"/>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407A"/>
    <w:rsid w:val="00176B4E"/>
    <w:rsid w:val="00181715"/>
    <w:rsid w:val="00182A28"/>
    <w:rsid w:val="001830A6"/>
    <w:rsid w:val="0018377D"/>
    <w:rsid w:val="001855D1"/>
    <w:rsid w:val="00185F8C"/>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F1D"/>
    <w:rsid w:val="002504BA"/>
    <w:rsid w:val="0025151E"/>
    <w:rsid w:val="00251A2D"/>
    <w:rsid w:val="00252FE6"/>
    <w:rsid w:val="0025328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764DF"/>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238E"/>
    <w:rsid w:val="00323C72"/>
    <w:rsid w:val="00324DA5"/>
    <w:rsid w:val="00327443"/>
    <w:rsid w:val="00327712"/>
    <w:rsid w:val="003319E6"/>
    <w:rsid w:val="00332A14"/>
    <w:rsid w:val="00333470"/>
    <w:rsid w:val="00335170"/>
    <w:rsid w:val="00335575"/>
    <w:rsid w:val="00335876"/>
    <w:rsid w:val="00335CC6"/>
    <w:rsid w:val="003361BC"/>
    <w:rsid w:val="0033692D"/>
    <w:rsid w:val="00336E6C"/>
    <w:rsid w:val="0033791A"/>
    <w:rsid w:val="003435A5"/>
    <w:rsid w:val="003439AD"/>
    <w:rsid w:val="003466B2"/>
    <w:rsid w:val="003475C9"/>
    <w:rsid w:val="00347989"/>
    <w:rsid w:val="00350264"/>
    <w:rsid w:val="003576FA"/>
    <w:rsid w:val="00361BAC"/>
    <w:rsid w:val="00361D4F"/>
    <w:rsid w:val="00361E20"/>
    <w:rsid w:val="00363BC0"/>
    <w:rsid w:val="00364013"/>
    <w:rsid w:val="00364302"/>
    <w:rsid w:val="003646AB"/>
    <w:rsid w:val="0036513D"/>
    <w:rsid w:val="00366D89"/>
    <w:rsid w:val="0037397B"/>
    <w:rsid w:val="003746A8"/>
    <w:rsid w:val="00376D07"/>
    <w:rsid w:val="003775DF"/>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5B4F"/>
    <w:rsid w:val="003A6678"/>
    <w:rsid w:val="003A7DF0"/>
    <w:rsid w:val="003B077E"/>
    <w:rsid w:val="003B09CE"/>
    <w:rsid w:val="003B0AA0"/>
    <w:rsid w:val="003B2481"/>
    <w:rsid w:val="003B3A82"/>
    <w:rsid w:val="003B3BE4"/>
    <w:rsid w:val="003B49E2"/>
    <w:rsid w:val="003C43A5"/>
    <w:rsid w:val="003C4713"/>
    <w:rsid w:val="003C5388"/>
    <w:rsid w:val="003C6FEA"/>
    <w:rsid w:val="003C7FA5"/>
    <w:rsid w:val="003C7FB4"/>
    <w:rsid w:val="003D146B"/>
    <w:rsid w:val="003D1895"/>
    <w:rsid w:val="003D2958"/>
    <w:rsid w:val="003D32FF"/>
    <w:rsid w:val="003D336B"/>
    <w:rsid w:val="003D4C06"/>
    <w:rsid w:val="003E32C5"/>
    <w:rsid w:val="003E338F"/>
    <w:rsid w:val="003E422B"/>
    <w:rsid w:val="003E6687"/>
    <w:rsid w:val="003E6ADA"/>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3050F"/>
    <w:rsid w:val="00430BB2"/>
    <w:rsid w:val="004339B3"/>
    <w:rsid w:val="004344D8"/>
    <w:rsid w:val="00434E24"/>
    <w:rsid w:val="00434FF4"/>
    <w:rsid w:val="00435F6C"/>
    <w:rsid w:val="004361D6"/>
    <w:rsid w:val="004371F8"/>
    <w:rsid w:val="00441716"/>
    <w:rsid w:val="00443DA6"/>
    <w:rsid w:val="00445205"/>
    <w:rsid w:val="00445973"/>
    <w:rsid w:val="00446004"/>
    <w:rsid w:val="00446FDC"/>
    <w:rsid w:val="00447688"/>
    <w:rsid w:val="00451145"/>
    <w:rsid w:val="0045146F"/>
    <w:rsid w:val="00454ADA"/>
    <w:rsid w:val="004552C3"/>
    <w:rsid w:val="00456754"/>
    <w:rsid w:val="00456A0B"/>
    <w:rsid w:val="00456C1A"/>
    <w:rsid w:val="00456CEC"/>
    <w:rsid w:val="00457310"/>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A1CA3"/>
    <w:rsid w:val="004A309B"/>
    <w:rsid w:val="004A5276"/>
    <w:rsid w:val="004A70DC"/>
    <w:rsid w:val="004A75E9"/>
    <w:rsid w:val="004A7BE0"/>
    <w:rsid w:val="004B0577"/>
    <w:rsid w:val="004B44A0"/>
    <w:rsid w:val="004B4EEB"/>
    <w:rsid w:val="004B73CD"/>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17B67"/>
    <w:rsid w:val="00520DC0"/>
    <w:rsid w:val="005223B4"/>
    <w:rsid w:val="00522F13"/>
    <w:rsid w:val="00524274"/>
    <w:rsid w:val="00525105"/>
    <w:rsid w:val="00530D2A"/>
    <w:rsid w:val="00530EFD"/>
    <w:rsid w:val="005319D2"/>
    <w:rsid w:val="00540578"/>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13F4"/>
    <w:rsid w:val="00575251"/>
    <w:rsid w:val="005752CC"/>
    <w:rsid w:val="00575CB9"/>
    <w:rsid w:val="00576BBA"/>
    <w:rsid w:val="005815BA"/>
    <w:rsid w:val="005836F8"/>
    <w:rsid w:val="00583832"/>
    <w:rsid w:val="00594759"/>
    <w:rsid w:val="00594DB5"/>
    <w:rsid w:val="0059725A"/>
    <w:rsid w:val="005A3133"/>
    <w:rsid w:val="005A549C"/>
    <w:rsid w:val="005A6418"/>
    <w:rsid w:val="005B1BD2"/>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E10BB"/>
    <w:rsid w:val="005E2038"/>
    <w:rsid w:val="005E2194"/>
    <w:rsid w:val="005E388A"/>
    <w:rsid w:val="005E38EA"/>
    <w:rsid w:val="005E3B13"/>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E6B"/>
    <w:rsid w:val="00641D06"/>
    <w:rsid w:val="006423BD"/>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809BF"/>
    <w:rsid w:val="006813D0"/>
    <w:rsid w:val="00681D6D"/>
    <w:rsid w:val="0068264F"/>
    <w:rsid w:val="006829E1"/>
    <w:rsid w:val="006846C5"/>
    <w:rsid w:val="00686FC6"/>
    <w:rsid w:val="00687973"/>
    <w:rsid w:val="00690C4A"/>
    <w:rsid w:val="006923B2"/>
    <w:rsid w:val="00693278"/>
    <w:rsid w:val="00697030"/>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1133"/>
    <w:rsid w:val="006E2142"/>
    <w:rsid w:val="006E25F3"/>
    <w:rsid w:val="006E3A24"/>
    <w:rsid w:val="006E6834"/>
    <w:rsid w:val="006E6F9A"/>
    <w:rsid w:val="006E7A17"/>
    <w:rsid w:val="006E7BE2"/>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36182"/>
    <w:rsid w:val="00740CB0"/>
    <w:rsid w:val="00742FC2"/>
    <w:rsid w:val="007443C1"/>
    <w:rsid w:val="00745F0B"/>
    <w:rsid w:val="00750908"/>
    <w:rsid w:val="007526ED"/>
    <w:rsid w:val="00753390"/>
    <w:rsid w:val="00755893"/>
    <w:rsid w:val="00761078"/>
    <w:rsid w:val="00761249"/>
    <w:rsid w:val="00761A95"/>
    <w:rsid w:val="00764168"/>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45EA"/>
    <w:rsid w:val="007C4A63"/>
    <w:rsid w:val="007C4C58"/>
    <w:rsid w:val="007C7F3C"/>
    <w:rsid w:val="007D190F"/>
    <w:rsid w:val="007D2B05"/>
    <w:rsid w:val="007D5DB1"/>
    <w:rsid w:val="007D719A"/>
    <w:rsid w:val="007E065F"/>
    <w:rsid w:val="007E1850"/>
    <w:rsid w:val="007E3384"/>
    <w:rsid w:val="007E4E9E"/>
    <w:rsid w:val="007F0517"/>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713"/>
    <w:rsid w:val="008304C8"/>
    <w:rsid w:val="008358E6"/>
    <w:rsid w:val="00837F8F"/>
    <w:rsid w:val="008411F7"/>
    <w:rsid w:val="00841CBA"/>
    <w:rsid w:val="008424DD"/>
    <w:rsid w:val="008439C5"/>
    <w:rsid w:val="008443EF"/>
    <w:rsid w:val="00845280"/>
    <w:rsid w:val="00846520"/>
    <w:rsid w:val="00846B3A"/>
    <w:rsid w:val="00850DF8"/>
    <w:rsid w:val="0085361E"/>
    <w:rsid w:val="00853D6A"/>
    <w:rsid w:val="008546B4"/>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A01D3"/>
    <w:rsid w:val="008A065C"/>
    <w:rsid w:val="008A2C35"/>
    <w:rsid w:val="008A50D9"/>
    <w:rsid w:val="008B007D"/>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50D2"/>
    <w:rsid w:val="00906151"/>
    <w:rsid w:val="00907ABC"/>
    <w:rsid w:val="009113ED"/>
    <w:rsid w:val="009133B5"/>
    <w:rsid w:val="00914EE3"/>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46B53"/>
    <w:rsid w:val="009534A0"/>
    <w:rsid w:val="00954E6C"/>
    <w:rsid w:val="00955265"/>
    <w:rsid w:val="009554D0"/>
    <w:rsid w:val="009622A3"/>
    <w:rsid w:val="009625CD"/>
    <w:rsid w:val="00963B7A"/>
    <w:rsid w:val="0096586B"/>
    <w:rsid w:val="00967938"/>
    <w:rsid w:val="0097029C"/>
    <w:rsid w:val="00970837"/>
    <w:rsid w:val="0097228D"/>
    <w:rsid w:val="00972672"/>
    <w:rsid w:val="00973377"/>
    <w:rsid w:val="00975C26"/>
    <w:rsid w:val="0098085D"/>
    <w:rsid w:val="00982E6B"/>
    <w:rsid w:val="00986051"/>
    <w:rsid w:val="00986131"/>
    <w:rsid w:val="0098710C"/>
    <w:rsid w:val="0099069C"/>
    <w:rsid w:val="0099083F"/>
    <w:rsid w:val="00990D7D"/>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2992"/>
    <w:rsid w:val="009C6B8D"/>
    <w:rsid w:val="009D4FF0"/>
    <w:rsid w:val="009D722D"/>
    <w:rsid w:val="009E4CFD"/>
    <w:rsid w:val="009E64E1"/>
    <w:rsid w:val="009F0A08"/>
    <w:rsid w:val="009F1856"/>
    <w:rsid w:val="009F2E3F"/>
    <w:rsid w:val="009F4A4D"/>
    <w:rsid w:val="009F580E"/>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67E56"/>
    <w:rsid w:val="00A70792"/>
    <w:rsid w:val="00A719AC"/>
    <w:rsid w:val="00A720FD"/>
    <w:rsid w:val="00A72BF3"/>
    <w:rsid w:val="00A7317C"/>
    <w:rsid w:val="00A75A74"/>
    <w:rsid w:val="00A80167"/>
    <w:rsid w:val="00A83672"/>
    <w:rsid w:val="00A83DD7"/>
    <w:rsid w:val="00A8477B"/>
    <w:rsid w:val="00A84DD1"/>
    <w:rsid w:val="00A853FA"/>
    <w:rsid w:val="00A85AE5"/>
    <w:rsid w:val="00A86C04"/>
    <w:rsid w:val="00A878CD"/>
    <w:rsid w:val="00A8796D"/>
    <w:rsid w:val="00A90C53"/>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D2E"/>
    <w:rsid w:val="00B43A78"/>
    <w:rsid w:val="00B44D26"/>
    <w:rsid w:val="00B5166A"/>
    <w:rsid w:val="00B5245F"/>
    <w:rsid w:val="00B52844"/>
    <w:rsid w:val="00B539DD"/>
    <w:rsid w:val="00B55B96"/>
    <w:rsid w:val="00B5639F"/>
    <w:rsid w:val="00B573BD"/>
    <w:rsid w:val="00B6137F"/>
    <w:rsid w:val="00B61B3C"/>
    <w:rsid w:val="00B625B4"/>
    <w:rsid w:val="00B62836"/>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30E3"/>
    <w:rsid w:val="00C743B1"/>
    <w:rsid w:val="00C7585E"/>
    <w:rsid w:val="00C77228"/>
    <w:rsid w:val="00C776AC"/>
    <w:rsid w:val="00C77F8A"/>
    <w:rsid w:val="00C802D8"/>
    <w:rsid w:val="00C8056A"/>
    <w:rsid w:val="00C80EC0"/>
    <w:rsid w:val="00C83CB8"/>
    <w:rsid w:val="00C86951"/>
    <w:rsid w:val="00C87E13"/>
    <w:rsid w:val="00C90446"/>
    <w:rsid w:val="00C912DB"/>
    <w:rsid w:val="00C9297B"/>
    <w:rsid w:val="00C93394"/>
    <w:rsid w:val="00C94AA4"/>
    <w:rsid w:val="00C954E5"/>
    <w:rsid w:val="00CA1557"/>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5D5B"/>
    <w:rsid w:val="00CC619C"/>
    <w:rsid w:val="00CC7C52"/>
    <w:rsid w:val="00CD0773"/>
    <w:rsid w:val="00CD15DD"/>
    <w:rsid w:val="00CD3834"/>
    <w:rsid w:val="00CD4B6C"/>
    <w:rsid w:val="00CD7AF4"/>
    <w:rsid w:val="00CE201D"/>
    <w:rsid w:val="00CE22AC"/>
    <w:rsid w:val="00CE5037"/>
    <w:rsid w:val="00CE7A3D"/>
    <w:rsid w:val="00CF076A"/>
    <w:rsid w:val="00CF0D99"/>
    <w:rsid w:val="00CF1E88"/>
    <w:rsid w:val="00CF2652"/>
    <w:rsid w:val="00CF3AAA"/>
    <w:rsid w:val="00CF406F"/>
    <w:rsid w:val="00CF6F7A"/>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44A2"/>
    <w:rsid w:val="00D46362"/>
    <w:rsid w:val="00D5158D"/>
    <w:rsid w:val="00D527F3"/>
    <w:rsid w:val="00D5406F"/>
    <w:rsid w:val="00D55C0B"/>
    <w:rsid w:val="00D574A6"/>
    <w:rsid w:val="00D60170"/>
    <w:rsid w:val="00D60596"/>
    <w:rsid w:val="00D62C30"/>
    <w:rsid w:val="00D62E70"/>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35AE"/>
    <w:rsid w:val="00DD3BFB"/>
    <w:rsid w:val="00DD42FA"/>
    <w:rsid w:val="00DD6D08"/>
    <w:rsid w:val="00DD7EF6"/>
    <w:rsid w:val="00DE0952"/>
    <w:rsid w:val="00DE1851"/>
    <w:rsid w:val="00DE2AD2"/>
    <w:rsid w:val="00DE43B4"/>
    <w:rsid w:val="00DE5294"/>
    <w:rsid w:val="00DE750A"/>
    <w:rsid w:val="00DF00C7"/>
    <w:rsid w:val="00DF186A"/>
    <w:rsid w:val="00DF38A5"/>
    <w:rsid w:val="00DF5540"/>
    <w:rsid w:val="00DF6C89"/>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66C2"/>
    <w:rsid w:val="00E370D0"/>
    <w:rsid w:val="00E41992"/>
    <w:rsid w:val="00E44972"/>
    <w:rsid w:val="00E44A47"/>
    <w:rsid w:val="00E524A3"/>
    <w:rsid w:val="00E52742"/>
    <w:rsid w:val="00E52AD0"/>
    <w:rsid w:val="00E52C95"/>
    <w:rsid w:val="00E533C0"/>
    <w:rsid w:val="00E54326"/>
    <w:rsid w:val="00E56063"/>
    <w:rsid w:val="00E5630B"/>
    <w:rsid w:val="00E56421"/>
    <w:rsid w:val="00E577F5"/>
    <w:rsid w:val="00E62749"/>
    <w:rsid w:val="00E6467E"/>
    <w:rsid w:val="00E656A2"/>
    <w:rsid w:val="00E6704F"/>
    <w:rsid w:val="00E67294"/>
    <w:rsid w:val="00E67AD8"/>
    <w:rsid w:val="00E73244"/>
    <w:rsid w:val="00E776FB"/>
    <w:rsid w:val="00E778C8"/>
    <w:rsid w:val="00E80F34"/>
    <w:rsid w:val="00E81ECB"/>
    <w:rsid w:val="00E84D75"/>
    <w:rsid w:val="00E86BCE"/>
    <w:rsid w:val="00E915E9"/>
    <w:rsid w:val="00E92600"/>
    <w:rsid w:val="00E95825"/>
    <w:rsid w:val="00E95EC4"/>
    <w:rsid w:val="00E95F9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E4765"/>
    <w:rsid w:val="00EE4E25"/>
    <w:rsid w:val="00EE7045"/>
    <w:rsid w:val="00EE716E"/>
    <w:rsid w:val="00EE7C2A"/>
    <w:rsid w:val="00EF04D0"/>
    <w:rsid w:val="00EF056A"/>
    <w:rsid w:val="00EF1897"/>
    <w:rsid w:val="00EF1E9C"/>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2069"/>
    <w:rsid w:val="00F459CB"/>
    <w:rsid w:val="00F47539"/>
    <w:rsid w:val="00F47B7E"/>
    <w:rsid w:val="00F47EDD"/>
    <w:rsid w:val="00F50E50"/>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333"/>
    <w:rsid w:val="00F925D7"/>
    <w:rsid w:val="00F93DF5"/>
    <w:rsid w:val="00F93E45"/>
    <w:rsid w:val="00F95277"/>
    <w:rsid w:val="00F9605E"/>
    <w:rsid w:val="00F96C52"/>
    <w:rsid w:val="00FA03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5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png"/><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theme" Target="theme/theme1.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oleObject" Target="embeddings/oleObject43.bin"/><Relationship Id="rId129" Type="http://schemas.openxmlformats.org/officeDocument/2006/relationships/oleObject" Target="embeddings/oleObject54.bin"/><Relationship Id="rId280" Type="http://schemas.openxmlformats.org/officeDocument/2006/relationships/image" Target="media/image126.wmf"/><Relationship Id="rId315" Type="http://schemas.openxmlformats.org/officeDocument/2006/relationships/oleObject" Target="embeddings/oleObject151.bin"/><Relationship Id="rId336" Type="http://schemas.openxmlformats.org/officeDocument/2006/relationships/image" Target="media/image154.wmf"/><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oleObject" Target="embeddings/oleObject210.bin"/><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header" Target="header11.xml"/><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2.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3.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4.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5.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e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image" Target="media/image203.jpeg"/><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header" Target="header16.xml"/><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w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fontTable" Target="fontTable.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0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72</Pages>
  <Words>14016</Words>
  <Characters>79894</Characters>
  <Application>Microsoft Office Word</Application>
  <DocSecurity>0</DocSecurity>
  <Lines>665</Lines>
  <Paragraphs>187</Paragraphs>
  <ScaleCrop>false</ScaleCrop>
  <Company/>
  <LinksUpToDate>false</LinksUpToDate>
  <CharactersWithSpaces>93723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645</cp:revision>
  <cp:lastPrinted>2017-05-10T14:47:00Z</cp:lastPrinted>
  <dcterms:created xsi:type="dcterms:W3CDTF">2017-05-10T14:45:00Z</dcterms:created>
  <dcterms:modified xsi:type="dcterms:W3CDTF">2017-05-15T19:04:00Z</dcterms:modified>
</cp:coreProperties>
</file>