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726AE4" w:rsidP="00622FBC">
      <w:pPr>
        <w:pStyle w:val="aff2"/>
        <w:rPr>
          <w:color w:val="000000"/>
        </w:rPr>
      </w:pPr>
      <w:r w:rsidRPr="00726AE4">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51.4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799492"/>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377110">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799493"/>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377110">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430DC3" w:rsidRDefault="00726AE4">
          <w:pPr>
            <w:pStyle w:val="12"/>
            <w:rPr>
              <w:rFonts w:asciiTheme="minorHAnsi" w:eastAsiaTheme="minorEastAsia" w:hAnsiTheme="minorHAnsi" w:cstheme="minorBidi"/>
              <w:sz w:val="21"/>
              <w:szCs w:val="22"/>
            </w:rPr>
          </w:pPr>
          <w:r w:rsidRPr="00726AE4">
            <w:fldChar w:fldCharType="begin"/>
          </w:r>
          <w:r w:rsidR="006549A6">
            <w:instrText xml:space="preserve"> TOC \o "1-3" \h \z \u </w:instrText>
          </w:r>
          <w:r w:rsidRPr="00726AE4">
            <w:fldChar w:fldCharType="separate"/>
          </w:r>
          <w:hyperlink w:anchor="_Toc482799492" w:history="1">
            <w:r w:rsidR="00430DC3" w:rsidRPr="00E909FB">
              <w:rPr>
                <w:rStyle w:val="af8"/>
                <w:rFonts w:hint="eastAsia"/>
              </w:rPr>
              <w:t>摘</w:t>
            </w:r>
            <w:r w:rsidR="00430DC3" w:rsidRPr="00E909FB">
              <w:rPr>
                <w:rStyle w:val="af8"/>
              </w:rPr>
              <w:t xml:space="preserve">  </w:t>
            </w:r>
            <w:r w:rsidR="00430DC3" w:rsidRPr="00E909FB">
              <w:rPr>
                <w:rStyle w:val="af8"/>
                <w:rFonts w:hint="eastAsia"/>
              </w:rPr>
              <w:t>要</w:t>
            </w:r>
            <w:r w:rsidR="00430DC3">
              <w:rPr>
                <w:webHidden/>
              </w:rPr>
              <w:tab/>
            </w:r>
            <w:r>
              <w:rPr>
                <w:webHidden/>
              </w:rPr>
              <w:fldChar w:fldCharType="begin"/>
            </w:r>
            <w:r w:rsidR="00430DC3">
              <w:rPr>
                <w:webHidden/>
              </w:rPr>
              <w:instrText xml:space="preserve"> PAGEREF _Toc482799492 \h </w:instrText>
            </w:r>
            <w:r>
              <w:rPr>
                <w:webHidden/>
              </w:rPr>
            </w:r>
            <w:r>
              <w:rPr>
                <w:webHidden/>
              </w:rPr>
              <w:fldChar w:fldCharType="separate"/>
            </w:r>
            <w:r w:rsidR="008E26CD">
              <w:rPr>
                <w:webHidden/>
              </w:rPr>
              <w:t>I</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493" w:history="1">
            <w:r w:rsidR="00430DC3" w:rsidRPr="00E909FB">
              <w:rPr>
                <w:rStyle w:val="af8"/>
                <w:rFonts w:cs="Times New Roman"/>
              </w:rPr>
              <w:t>Abstract</w:t>
            </w:r>
            <w:r w:rsidR="00430DC3">
              <w:rPr>
                <w:webHidden/>
              </w:rPr>
              <w:tab/>
            </w:r>
            <w:r>
              <w:rPr>
                <w:webHidden/>
              </w:rPr>
              <w:fldChar w:fldCharType="begin"/>
            </w:r>
            <w:r w:rsidR="00430DC3">
              <w:rPr>
                <w:webHidden/>
              </w:rPr>
              <w:instrText xml:space="preserve"> PAGEREF _Toc482799493 \h </w:instrText>
            </w:r>
            <w:r>
              <w:rPr>
                <w:webHidden/>
              </w:rPr>
            </w:r>
            <w:r>
              <w:rPr>
                <w:webHidden/>
              </w:rPr>
              <w:fldChar w:fldCharType="separate"/>
            </w:r>
            <w:r w:rsidR="008E26CD">
              <w:rPr>
                <w:webHidden/>
              </w:rPr>
              <w:t>II</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494" w:history="1">
            <w:r w:rsidR="00430DC3" w:rsidRPr="00E909FB">
              <w:rPr>
                <w:rStyle w:val="af8"/>
                <w:rFonts w:hint="eastAsia"/>
              </w:rPr>
              <w:t>第</w:t>
            </w:r>
            <w:r w:rsidR="00430DC3" w:rsidRPr="00E909FB">
              <w:rPr>
                <w:rStyle w:val="af8"/>
                <w:rFonts w:hint="eastAsia"/>
              </w:rPr>
              <w:t>1</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绪</w:t>
            </w:r>
            <w:r w:rsidR="00430DC3" w:rsidRPr="00E909FB">
              <w:rPr>
                <w:rStyle w:val="af8"/>
              </w:rPr>
              <w:t xml:space="preserve">  </w:t>
            </w:r>
            <w:r w:rsidR="00430DC3" w:rsidRPr="00E909FB">
              <w:rPr>
                <w:rStyle w:val="af8"/>
                <w:rFonts w:hint="eastAsia"/>
              </w:rPr>
              <w:t>论</w:t>
            </w:r>
            <w:r w:rsidR="00430DC3">
              <w:rPr>
                <w:webHidden/>
              </w:rPr>
              <w:tab/>
            </w:r>
            <w:r>
              <w:rPr>
                <w:webHidden/>
              </w:rPr>
              <w:fldChar w:fldCharType="begin"/>
            </w:r>
            <w:r w:rsidR="00430DC3">
              <w:rPr>
                <w:webHidden/>
              </w:rPr>
              <w:instrText xml:space="preserve"> PAGEREF _Toc482799494 \h </w:instrText>
            </w:r>
            <w:r>
              <w:rPr>
                <w:webHidden/>
              </w:rPr>
            </w:r>
            <w:r>
              <w:rPr>
                <w:webHidden/>
              </w:rPr>
              <w:fldChar w:fldCharType="separate"/>
            </w:r>
            <w:r w:rsidR="008E26CD">
              <w:rPr>
                <w:webHidden/>
              </w:rPr>
              <w:t>1</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495" w:history="1">
            <w:r w:rsidR="00430DC3" w:rsidRPr="00E909FB">
              <w:rPr>
                <w:rStyle w:val="af8"/>
                <w:snapToGrid w:val="0"/>
                <w:w w:val="0"/>
                <w:kern w:val="0"/>
              </w:rPr>
              <w:t>1.1</w:t>
            </w:r>
            <w:r w:rsidR="00430DC3" w:rsidRPr="00E909FB">
              <w:rPr>
                <w:rStyle w:val="af8"/>
                <w:rFonts w:hint="eastAsia"/>
              </w:rPr>
              <w:t xml:space="preserve"> </w:t>
            </w:r>
            <w:r w:rsidR="00430DC3" w:rsidRPr="00E909FB">
              <w:rPr>
                <w:rStyle w:val="af8"/>
                <w:rFonts w:hint="eastAsia"/>
              </w:rPr>
              <w:t>课题背景及研究意义</w:t>
            </w:r>
            <w:r w:rsidR="00430DC3">
              <w:rPr>
                <w:webHidden/>
              </w:rPr>
              <w:tab/>
            </w:r>
            <w:r>
              <w:rPr>
                <w:webHidden/>
              </w:rPr>
              <w:fldChar w:fldCharType="begin"/>
            </w:r>
            <w:r w:rsidR="00430DC3">
              <w:rPr>
                <w:webHidden/>
              </w:rPr>
              <w:instrText xml:space="preserve"> PAGEREF _Toc482799495 \h </w:instrText>
            </w:r>
            <w:r>
              <w:rPr>
                <w:webHidden/>
              </w:rPr>
            </w:r>
            <w:r>
              <w:rPr>
                <w:webHidden/>
              </w:rPr>
              <w:fldChar w:fldCharType="separate"/>
            </w:r>
            <w:r w:rsidR="008E26CD">
              <w:rPr>
                <w:webHidden/>
              </w:rPr>
              <w:t>1</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496" w:history="1">
            <w:r w:rsidR="00430DC3" w:rsidRPr="00E909FB">
              <w:rPr>
                <w:rStyle w:val="af8"/>
                <w:snapToGrid w:val="0"/>
                <w:w w:val="0"/>
                <w:kern w:val="0"/>
              </w:rPr>
              <w:t>1.2</w:t>
            </w:r>
            <w:r w:rsidR="00430DC3" w:rsidRPr="00E909FB">
              <w:rPr>
                <w:rStyle w:val="af8"/>
                <w:rFonts w:hint="eastAsia"/>
              </w:rPr>
              <w:t xml:space="preserve"> </w:t>
            </w:r>
            <w:r w:rsidR="00430DC3" w:rsidRPr="00E909FB">
              <w:rPr>
                <w:rStyle w:val="af8"/>
                <w:rFonts w:hint="eastAsia"/>
              </w:rPr>
              <w:t>国内外研究现状</w:t>
            </w:r>
            <w:r w:rsidR="00430DC3">
              <w:rPr>
                <w:webHidden/>
              </w:rPr>
              <w:tab/>
            </w:r>
            <w:r>
              <w:rPr>
                <w:webHidden/>
              </w:rPr>
              <w:fldChar w:fldCharType="begin"/>
            </w:r>
            <w:r w:rsidR="00430DC3">
              <w:rPr>
                <w:webHidden/>
              </w:rPr>
              <w:instrText xml:space="preserve"> PAGEREF _Toc482799496 \h </w:instrText>
            </w:r>
            <w:r>
              <w:rPr>
                <w:webHidden/>
              </w:rPr>
            </w:r>
            <w:r>
              <w:rPr>
                <w:webHidden/>
              </w:rPr>
              <w:fldChar w:fldCharType="separate"/>
            </w:r>
            <w:r w:rsidR="008E26CD">
              <w:rPr>
                <w:webHidden/>
              </w:rPr>
              <w:t>2</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497" w:history="1">
            <w:r w:rsidR="00430DC3" w:rsidRPr="00E909FB">
              <w:rPr>
                <w:rStyle w:val="af8"/>
                <w:snapToGrid w:val="0"/>
                <w:w w:val="0"/>
                <w:kern w:val="0"/>
              </w:rPr>
              <w:t>1.3</w:t>
            </w:r>
            <w:r w:rsidR="00430DC3" w:rsidRPr="00E909FB">
              <w:rPr>
                <w:rStyle w:val="af8"/>
                <w:rFonts w:hint="eastAsia"/>
              </w:rPr>
              <w:t xml:space="preserve"> </w:t>
            </w:r>
            <w:r w:rsidR="00430DC3" w:rsidRPr="00E909FB">
              <w:rPr>
                <w:rStyle w:val="af8"/>
                <w:rFonts w:hint="eastAsia"/>
              </w:rPr>
              <w:t>现有算法存在的问题</w:t>
            </w:r>
            <w:r w:rsidR="00430DC3">
              <w:rPr>
                <w:webHidden/>
              </w:rPr>
              <w:tab/>
            </w:r>
            <w:r>
              <w:rPr>
                <w:webHidden/>
              </w:rPr>
              <w:fldChar w:fldCharType="begin"/>
            </w:r>
            <w:r w:rsidR="00430DC3">
              <w:rPr>
                <w:webHidden/>
              </w:rPr>
              <w:instrText xml:space="preserve"> PAGEREF _Toc482799497 \h </w:instrText>
            </w:r>
            <w:r>
              <w:rPr>
                <w:webHidden/>
              </w:rPr>
            </w:r>
            <w:r>
              <w:rPr>
                <w:webHidden/>
              </w:rPr>
              <w:fldChar w:fldCharType="separate"/>
            </w:r>
            <w:r w:rsidR="008E26CD">
              <w:rPr>
                <w:webHidden/>
              </w:rPr>
              <w:t>4</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498" w:history="1">
            <w:r w:rsidR="00430DC3" w:rsidRPr="00E909FB">
              <w:rPr>
                <w:rStyle w:val="af8"/>
                <w:snapToGrid w:val="0"/>
                <w:w w:val="0"/>
                <w:kern w:val="0"/>
              </w:rPr>
              <w:t>1.4</w:t>
            </w:r>
            <w:r w:rsidR="00430DC3" w:rsidRPr="00E909FB">
              <w:rPr>
                <w:rStyle w:val="af8"/>
                <w:rFonts w:hint="eastAsia"/>
              </w:rPr>
              <w:t xml:space="preserve"> </w:t>
            </w:r>
            <w:r w:rsidR="00430DC3" w:rsidRPr="00E909FB">
              <w:rPr>
                <w:rStyle w:val="af8"/>
                <w:rFonts w:hint="eastAsia"/>
              </w:rPr>
              <w:t>论文研究内容</w:t>
            </w:r>
            <w:r w:rsidR="00430DC3">
              <w:rPr>
                <w:webHidden/>
              </w:rPr>
              <w:tab/>
            </w:r>
            <w:r>
              <w:rPr>
                <w:webHidden/>
              </w:rPr>
              <w:fldChar w:fldCharType="begin"/>
            </w:r>
            <w:r w:rsidR="00430DC3">
              <w:rPr>
                <w:webHidden/>
              </w:rPr>
              <w:instrText xml:space="preserve"> PAGEREF _Toc482799498 \h </w:instrText>
            </w:r>
            <w:r>
              <w:rPr>
                <w:webHidden/>
              </w:rPr>
            </w:r>
            <w:r>
              <w:rPr>
                <w:webHidden/>
              </w:rPr>
              <w:fldChar w:fldCharType="separate"/>
            </w:r>
            <w:r w:rsidR="008E26CD">
              <w:rPr>
                <w:webHidden/>
              </w:rPr>
              <w:t>5</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499" w:history="1">
            <w:r w:rsidR="00430DC3" w:rsidRPr="00E909FB">
              <w:rPr>
                <w:rStyle w:val="af8"/>
                <w:snapToGrid w:val="0"/>
                <w:w w:val="0"/>
                <w:kern w:val="0"/>
              </w:rPr>
              <w:t>1.5</w:t>
            </w:r>
            <w:r w:rsidR="00430DC3" w:rsidRPr="00E909FB">
              <w:rPr>
                <w:rStyle w:val="af8"/>
                <w:rFonts w:hint="eastAsia"/>
              </w:rPr>
              <w:t xml:space="preserve"> </w:t>
            </w:r>
            <w:r w:rsidR="00430DC3" w:rsidRPr="00E909FB">
              <w:rPr>
                <w:rStyle w:val="af8"/>
                <w:rFonts w:hint="eastAsia"/>
              </w:rPr>
              <w:t>论文的组织结构</w:t>
            </w:r>
            <w:r w:rsidR="00430DC3">
              <w:rPr>
                <w:webHidden/>
              </w:rPr>
              <w:tab/>
            </w:r>
            <w:r>
              <w:rPr>
                <w:webHidden/>
              </w:rPr>
              <w:fldChar w:fldCharType="begin"/>
            </w:r>
            <w:r w:rsidR="00430DC3">
              <w:rPr>
                <w:webHidden/>
              </w:rPr>
              <w:instrText xml:space="preserve"> PAGEREF _Toc482799499 \h </w:instrText>
            </w:r>
            <w:r>
              <w:rPr>
                <w:webHidden/>
              </w:rPr>
            </w:r>
            <w:r>
              <w:rPr>
                <w:webHidden/>
              </w:rPr>
              <w:fldChar w:fldCharType="separate"/>
            </w:r>
            <w:r w:rsidR="008E26CD">
              <w:rPr>
                <w:webHidden/>
              </w:rPr>
              <w:t>6</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500" w:history="1">
            <w:r w:rsidR="00430DC3" w:rsidRPr="00E909FB">
              <w:rPr>
                <w:rStyle w:val="af8"/>
                <w:rFonts w:hint="eastAsia"/>
              </w:rPr>
              <w:t>第</w:t>
            </w:r>
            <w:r w:rsidR="00430DC3" w:rsidRPr="00E909FB">
              <w:rPr>
                <w:rStyle w:val="af8"/>
                <w:rFonts w:hint="eastAsia"/>
              </w:rPr>
              <w:t>2</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协同深度推荐相关理论研究</w:t>
            </w:r>
            <w:r w:rsidR="00430DC3">
              <w:rPr>
                <w:webHidden/>
              </w:rPr>
              <w:tab/>
            </w:r>
            <w:r>
              <w:rPr>
                <w:webHidden/>
              </w:rPr>
              <w:fldChar w:fldCharType="begin"/>
            </w:r>
            <w:r w:rsidR="00430DC3">
              <w:rPr>
                <w:webHidden/>
              </w:rPr>
              <w:instrText xml:space="preserve"> PAGEREF _Toc482799500 \h </w:instrText>
            </w:r>
            <w:r>
              <w:rPr>
                <w:webHidden/>
              </w:rPr>
            </w:r>
            <w:r>
              <w:rPr>
                <w:webHidden/>
              </w:rPr>
              <w:fldChar w:fldCharType="separate"/>
            </w:r>
            <w:r w:rsidR="008E26CD">
              <w:rPr>
                <w:webHidden/>
              </w:rPr>
              <w:t>7</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02" w:history="1">
            <w:r w:rsidR="00430DC3" w:rsidRPr="00E909FB">
              <w:rPr>
                <w:rStyle w:val="af8"/>
                <w:snapToGrid w:val="0"/>
                <w:w w:val="0"/>
                <w:kern w:val="0"/>
              </w:rPr>
              <w:t>2.1</w:t>
            </w:r>
            <w:r w:rsidR="00430DC3" w:rsidRPr="00E909FB">
              <w:rPr>
                <w:rStyle w:val="af8"/>
                <w:rFonts w:hint="eastAsia"/>
              </w:rPr>
              <w:t xml:space="preserve"> </w:t>
            </w:r>
            <w:r w:rsidR="00430DC3" w:rsidRPr="00E909FB">
              <w:rPr>
                <w:rStyle w:val="af8"/>
                <w:rFonts w:hint="eastAsia"/>
              </w:rPr>
              <w:t>协同深度推荐</w:t>
            </w:r>
            <w:r w:rsidR="00430DC3">
              <w:rPr>
                <w:webHidden/>
              </w:rPr>
              <w:tab/>
            </w:r>
            <w:r>
              <w:rPr>
                <w:webHidden/>
              </w:rPr>
              <w:fldChar w:fldCharType="begin"/>
            </w:r>
            <w:r w:rsidR="00430DC3">
              <w:rPr>
                <w:webHidden/>
              </w:rPr>
              <w:instrText xml:space="preserve"> PAGEREF _Toc482799502 \h </w:instrText>
            </w:r>
            <w:r>
              <w:rPr>
                <w:webHidden/>
              </w:rPr>
            </w:r>
            <w:r>
              <w:rPr>
                <w:webHidden/>
              </w:rPr>
              <w:fldChar w:fldCharType="separate"/>
            </w:r>
            <w:r w:rsidR="008E26CD">
              <w:rPr>
                <w:webHidden/>
              </w:rPr>
              <w:t>7</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03" w:history="1">
            <w:r w:rsidR="00430DC3" w:rsidRPr="00E909FB">
              <w:rPr>
                <w:rStyle w:val="af8"/>
              </w:rPr>
              <w:t>2.1.1</w:t>
            </w:r>
            <w:r w:rsidR="00430DC3" w:rsidRPr="00E909FB">
              <w:rPr>
                <w:rStyle w:val="af8"/>
                <w:rFonts w:hint="eastAsia"/>
              </w:rPr>
              <w:t xml:space="preserve"> </w:t>
            </w:r>
            <w:r w:rsidR="00430DC3" w:rsidRPr="00E909FB">
              <w:rPr>
                <w:rStyle w:val="af8"/>
                <w:rFonts w:hint="eastAsia"/>
              </w:rPr>
              <w:t>自动编码机</w:t>
            </w:r>
            <w:r w:rsidR="00430DC3">
              <w:rPr>
                <w:webHidden/>
              </w:rPr>
              <w:tab/>
            </w:r>
            <w:r>
              <w:rPr>
                <w:webHidden/>
              </w:rPr>
              <w:fldChar w:fldCharType="begin"/>
            </w:r>
            <w:r w:rsidR="00430DC3">
              <w:rPr>
                <w:webHidden/>
              </w:rPr>
              <w:instrText xml:space="preserve"> PAGEREF _Toc482799503 \h </w:instrText>
            </w:r>
            <w:r>
              <w:rPr>
                <w:webHidden/>
              </w:rPr>
            </w:r>
            <w:r>
              <w:rPr>
                <w:webHidden/>
              </w:rPr>
              <w:fldChar w:fldCharType="separate"/>
            </w:r>
            <w:r w:rsidR="008E26CD">
              <w:rPr>
                <w:webHidden/>
              </w:rPr>
              <w:t>7</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04" w:history="1">
            <w:r w:rsidR="00430DC3" w:rsidRPr="00E909FB">
              <w:rPr>
                <w:rStyle w:val="af8"/>
              </w:rPr>
              <w:t>2.1.2</w:t>
            </w:r>
            <w:r w:rsidR="00430DC3" w:rsidRPr="00E909FB">
              <w:rPr>
                <w:rStyle w:val="af8"/>
                <w:rFonts w:hint="eastAsia"/>
              </w:rPr>
              <w:t xml:space="preserve"> </w:t>
            </w:r>
            <w:r w:rsidR="00430DC3" w:rsidRPr="00E909FB">
              <w:rPr>
                <w:rStyle w:val="af8"/>
                <w:rFonts w:hint="eastAsia"/>
              </w:rPr>
              <w:t>矩阵分解</w:t>
            </w:r>
            <w:r w:rsidR="00430DC3">
              <w:rPr>
                <w:webHidden/>
              </w:rPr>
              <w:tab/>
            </w:r>
            <w:r>
              <w:rPr>
                <w:webHidden/>
              </w:rPr>
              <w:fldChar w:fldCharType="begin"/>
            </w:r>
            <w:r w:rsidR="00430DC3">
              <w:rPr>
                <w:webHidden/>
              </w:rPr>
              <w:instrText xml:space="preserve"> PAGEREF _Toc482799504 \h </w:instrText>
            </w:r>
            <w:r>
              <w:rPr>
                <w:webHidden/>
              </w:rPr>
            </w:r>
            <w:r>
              <w:rPr>
                <w:webHidden/>
              </w:rPr>
              <w:fldChar w:fldCharType="separate"/>
            </w:r>
            <w:r w:rsidR="008E26CD">
              <w:rPr>
                <w:webHidden/>
              </w:rPr>
              <w:t>10</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05" w:history="1">
            <w:r w:rsidR="00430DC3" w:rsidRPr="00E909FB">
              <w:rPr>
                <w:rStyle w:val="af8"/>
                <w:snapToGrid w:val="0"/>
                <w:w w:val="0"/>
                <w:kern w:val="0"/>
              </w:rPr>
              <w:t>2.2</w:t>
            </w:r>
            <w:r w:rsidR="00430DC3" w:rsidRPr="00E909FB">
              <w:rPr>
                <w:rStyle w:val="af8"/>
                <w:rFonts w:hint="eastAsia"/>
              </w:rPr>
              <w:t xml:space="preserve"> </w:t>
            </w:r>
            <w:r w:rsidR="00430DC3" w:rsidRPr="00E909FB">
              <w:rPr>
                <w:rStyle w:val="af8"/>
                <w:rFonts w:hint="eastAsia"/>
              </w:rPr>
              <w:t>机器学习的并行加速</w:t>
            </w:r>
            <w:r w:rsidR="00430DC3">
              <w:rPr>
                <w:webHidden/>
              </w:rPr>
              <w:tab/>
            </w:r>
            <w:r>
              <w:rPr>
                <w:webHidden/>
              </w:rPr>
              <w:fldChar w:fldCharType="begin"/>
            </w:r>
            <w:r w:rsidR="00430DC3">
              <w:rPr>
                <w:webHidden/>
              </w:rPr>
              <w:instrText xml:space="preserve"> PAGEREF _Toc482799505 \h </w:instrText>
            </w:r>
            <w:r>
              <w:rPr>
                <w:webHidden/>
              </w:rPr>
            </w:r>
            <w:r>
              <w:rPr>
                <w:webHidden/>
              </w:rPr>
              <w:fldChar w:fldCharType="separate"/>
            </w:r>
            <w:r w:rsidR="008E26CD">
              <w:rPr>
                <w:webHidden/>
              </w:rPr>
              <w:t>11</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06" w:history="1">
            <w:r w:rsidR="00430DC3" w:rsidRPr="00E909FB">
              <w:rPr>
                <w:rStyle w:val="af8"/>
                <w:snapToGrid w:val="0"/>
                <w:w w:val="0"/>
                <w:kern w:val="0"/>
              </w:rPr>
              <w:t>2.3</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w:t>
            </w:r>
            <w:r w:rsidR="00430DC3" w:rsidRPr="00E909FB">
              <w:rPr>
                <w:rStyle w:val="af8"/>
                <w:rFonts w:hAnsi="宋体" w:hint="eastAsia"/>
              </w:rPr>
              <w:t>分布式计算框架</w:t>
            </w:r>
            <w:r w:rsidR="00430DC3">
              <w:rPr>
                <w:webHidden/>
              </w:rPr>
              <w:tab/>
            </w:r>
            <w:r>
              <w:rPr>
                <w:webHidden/>
              </w:rPr>
              <w:fldChar w:fldCharType="begin"/>
            </w:r>
            <w:r w:rsidR="00430DC3">
              <w:rPr>
                <w:webHidden/>
              </w:rPr>
              <w:instrText xml:space="preserve"> PAGEREF _Toc482799506 \h </w:instrText>
            </w:r>
            <w:r>
              <w:rPr>
                <w:webHidden/>
              </w:rPr>
            </w:r>
            <w:r>
              <w:rPr>
                <w:webHidden/>
              </w:rPr>
              <w:fldChar w:fldCharType="separate"/>
            </w:r>
            <w:r w:rsidR="008E26CD">
              <w:rPr>
                <w:webHidden/>
              </w:rPr>
              <w:t>12</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07" w:history="1">
            <w:r w:rsidR="00430DC3" w:rsidRPr="00E909FB">
              <w:rPr>
                <w:rStyle w:val="af8"/>
              </w:rPr>
              <w:t>2.3.1 Spark</w:t>
            </w:r>
            <w:r w:rsidR="00430DC3" w:rsidRPr="00E909FB">
              <w:rPr>
                <w:rStyle w:val="af8"/>
                <w:rFonts w:hint="eastAsia"/>
              </w:rPr>
              <w:t>分布式平台</w:t>
            </w:r>
            <w:r w:rsidR="00430DC3">
              <w:rPr>
                <w:webHidden/>
              </w:rPr>
              <w:tab/>
            </w:r>
            <w:r>
              <w:rPr>
                <w:webHidden/>
              </w:rPr>
              <w:fldChar w:fldCharType="begin"/>
            </w:r>
            <w:r w:rsidR="00430DC3">
              <w:rPr>
                <w:webHidden/>
              </w:rPr>
              <w:instrText xml:space="preserve"> PAGEREF _Toc482799507 \h </w:instrText>
            </w:r>
            <w:r>
              <w:rPr>
                <w:webHidden/>
              </w:rPr>
            </w:r>
            <w:r>
              <w:rPr>
                <w:webHidden/>
              </w:rPr>
              <w:fldChar w:fldCharType="separate"/>
            </w:r>
            <w:r w:rsidR="008E26CD">
              <w:rPr>
                <w:webHidden/>
              </w:rPr>
              <w:t>13</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08" w:history="1">
            <w:r w:rsidR="00430DC3" w:rsidRPr="00E909FB">
              <w:rPr>
                <w:rStyle w:val="af8"/>
              </w:rPr>
              <w:t>2.3.2 Spark MLLib</w:t>
            </w:r>
            <w:r w:rsidR="00430DC3">
              <w:rPr>
                <w:webHidden/>
              </w:rPr>
              <w:tab/>
            </w:r>
            <w:r>
              <w:rPr>
                <w:webHidden/>
              </w:rPr>
              <w:fldChar w:fldCharType="begin"/>
            </w:r>
            <w:r w:rsidR="00430DC3">
              <w:rPr>
                <w:webHidden/>
              </w:rPr>
              <w:instrText xml:space="preserve"> PAGEREF _Toc482799508 \h </w:instrText>
            </w:r>
            <w:r>
              <w:rPr>
                <w:webHidden/>
              </w:rPr>
            </w:r>
            <w:r>
              <w:rPr>
                <w:webHidden/>
              </w:rPr>
              <w:fldChar w:fldCharType="separate"/>
            </w:r>
            <w:r w:rsidR="008E26CD">
              <w:rPr>
                <w:webHidden/>
              </w:rPr>
              <w:t>14</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09" w:history="1">
            <w:r w:rsidR="00430DC3" w:rsidRPr="00E909FB">
              <w:rPr>
                <w:rStyle w:val="af8"/>
              </w:rPr>
              <w:t>2.3.3 Scala Reflection</w:t>
            </w:r>
            <w:r w:rsidR="00430DC3">
              <w:rPr>
                <w:webHidden/>
              </w:rPr>
              <w:tab/>
            </w:r>
            <w:r>
              <w:rPr>
                <w:webHidden/>
              </w:rPr>
              <w:fldChar w:fldCharType="begin"/>
            </w:r>
            <w:r w:rsidR="00430DC3">
              <w:rPr>
                <w:webHidden/>
              </w:rPr>
              <w:instrText xml:space="preserve"> PAGEREF _Toc482799509 \h </w:instrText>
            </w:r>
            <w:r>
              <w:rPr>
                <w:webHidden/>
              </w:rPr>
            </w:r>
            <w:r>
              <w:rPr>
                <w:webHidden/>
              </w:rPr>
              <w:fldChar w:fldCharType="separate"/>
            </w:r>
            <w:r w:rsidR="008E26CD">
              <w:rPr>
                <w:webHidden/>
              </w:rPr>
              <w:t>15</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10" w:history="1">
            <w:r w:rsidR="00430DC3" w:rsidRPr="00E909FB">
              <w:rPr>
                <w:rStyle w:val="af8"/>
                <w:snapToGrid w:val="0"/>
                <w:w w:val="0"/>
                <w:kern w:val="0"/>
              </w:rPr>
              <w:t>2.4</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_Toc482799510 \h </w:instrText>
            </w:r>
            <w:r>
              <w:rPr>
                <w:webHidden/>
              </w:rPr>
            </w:r>
            <w:r>
              <w:rPr>
                <w:webHidden/>
              </w:rPr>
              <w:fldChar w:fldCharType="separate"/>
            </w:r>
            <w:r w:rsidR="008E26CD">
              <w:rPr>
                <w:webHidden/>
              </w:rPr>
              <w:t>16</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511" w:history="1">
            <w:r w:rsidR="00430DC3" w:rsidRPr="00E909FB">
              <w:rPr>
                <w:rStyle w:val="af8"/>
                <w:rFonts w:hint="eastAsia"/>
              </w:rPr>
              <w:t>第</w:t>
            </w:r>
            <w:r w:rsidR="00430DC3" w:rsidRPr="00E909FB">
              <w:rPr>
                <w:rStyle w:val="af8"/>
                <w:rFonts w:hint="eastAsia"/>
              </w:rPr>
              <w:t>3</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协同深度推荐的模型改进</w:t>
            </w:r>
            <w:r w:rsidR="00430DC3">
              <w:rPr>
                <w:webHidden/>
              </w:rPr>
              <w:tab/>
            </w:r>
            <w:r>
              <w:rPr>
                <w:webHidden/>
              </w:rPr>
              <w:fldChar w:fldCharType="begin"/>
            </w:r>
            <w:r w:rsidR="00430DC3">
              <w:rPr>
                <w:webHidden/>
              </w:rPr>
              <w:instrText xml:space="preserve"> PAGEREF _Toc482799511 \h </w:instrText>
            </w:r>
            <w:r>
              <w:rPr>
                <w:webHidden/>
              </w:rPr>
            </w:r>
            <w:r>
              <w:rPr>
                <w:webHidden/>
              </w:rPr>
              <w:fldChar w:fldCharType="separate"/>
            </w:r>
            <w:r w:rsidR="008E26CD">
              <w:rPr>
                <w:webHidden/>
              </w:rPr>
              <w:t>17</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13" w:history="1">
            <w:r w:rsidR="00430DC3" w:rsidRPr="00E909FB">
              <w:rPr>
                <w:rStyle w:val="af8"/>
                <w:snapToGrid w:val="0"/>
                <w:w w:val="0"/>
                <w:kern w:val="0"/>
              </w:rPr>
              <w:t>3.1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_Toc482799513 \h </w:instrText>
            </w:r>
            <w:r>
              <w:rPr>
                <w:webHidden/>
              </w:rPr>
            </w:r>
            <w:r>
              <w:rPr>
                <w:webHidden/>
              </w:rPr>
              <w:fldChar w:fldCharType="separate"/>
            </w:r>
            <w:r w:rsidR="008E26CD">
              <w:rPr>
                <w:webHidden/>
              </w:rPr>
              <w:t>17</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14" w:history="1">
            <w:r w:rsidR="00430DC3" w:rsidRPr="00E909FB">
              <w:rPr>
                <w:rStyle w:val="af8"/>
                <w:snapToGrid w:val="0"/>
                <w:w w:val="0"/>
                <w:kern w:val="0"/>
              </w:rPr>
              <w:t>3.2</w:t>
            </w:r>
            <w:r w:rsidR="00430DC3" w:rsidRPr="00E909FB">
              <w:rPr>
                <w:rStyle w:val="af8"/>
                <w:rFonts w:hint="eastAsia"/>
              </w:rPr>
              <w:t xml:space="preserve"> </w:t>
            </w:r>
            <w:r w:rsidR="00430DC3" w:rsidRPr="00E909FB">
              <w:rPr>
                <w:rStyle w:val="af8"/>
                <w:rFonts w:hint="eastAsia"/>
              </w:rPr>
              <w:t>问题定义及模型改进</w:t>
            </w:r>
            <w:r w:rsidR="00430DC3">
              <w:rPr>
                <w:webHidden/>
              </w:rPr>
              <w:tab/>
            </w:r>
            <w:r>
              <w:rPr>
                <w:webHidden/>
              </w:rPr>
              <w:fldChar w:fldCharType="begin"/>
            </w:r>
            <w:r w:rsidR="00430DC3">
              <w:rPr>
                <w:webHidden/>
              </w:rPr>
              <w:instrText xml:space="preserve"> PAGEREF _Toc482799514 \h </w:instrText>
            </w:r>
            <w:r>
              <w:rPr>
                <w:webHidden/>
              </w:rPr>
            </w:r>
            <w:r>
              <w:rPr>
                <w:webHidden/>
              </w:rPr>
              <w:fldChar w:fldCharType="separate"/>
            </w:r>
            <w:r w:rsidR="008E26CD">
              <w:rPr>
                <w:webHidden/>
              </w:rPr>
              <w:t>17</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15" w:history="1">
            <w:r w:rsidR="00430DC3" w:rsidRPr="00E909FB">
              <w:rPr>
                <w:rStyle w:val="af8"/>
              </w:rPr>
              <w:t>3.2.1</w:t>
            </w:r>
            <w:r w:rsidR="00430DC3" w:rsidRPr="00E909FB">
              <w:rPr>
                <w:rStyle w:val="af8"/>
                <w:rFonts w:hint="eastAsia"/>
              </w:rPr>
              <w:t xml:space="preserve"> </w:t>
            </w:r>
            <w:r w:rsidR="00430DC3" w:rsidRPr="00E909FB">
              <w:rPr>
                <w:rStyle w:val="af8"/>
                <w:rFonts w:hint="eastAsia"/>
              </w:rPr>
              <w:t>自动编码机的概率图模型</w:t>
            </w:r>
            <w:r w:rsidR="00430DC3">
              <w:rPr>
                <w:webHidden/>
              </w:rPr>
              <w:tab/>
            </w:r>
            <w:r>
              <w:rPr>
                <w:webHidden/>
              </w:rPr>
              <w:fldChar w:fldCharType="begin"/>
            </w:r>
            <w:r w:rsidR="00430DC3">
              <w:rPr>
                <w:webHidden/>
              </w:rPr>
              <w:instrText xml:space="preserve"> PAGEREF _Toc482799515 \h </w:instrText>
            </w:r>
            <w:r>
              <w:rPr>
                <w:webHidden/>
              </w:rPr>
            </w:r>
            <w:r>
              <w:rPr>
                <w:webHidden/>
              </w:rPr>
              <w:fldChar w:fldCharType="separate"/>
            </w:r>
            <w:r w:rsidR="008E26CD">
              <w:rPr>
                <w:webHidden/>
              </w:rPr>
              <w:t>18</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16" w:history="1">
            <w:r w:rsidR="00430DC3" w:rsidRPr="00E909FB">
              <w:rPr>
                <w:rStyle w:val="af8"/>
              </w:rPr>
              <w:t>3.2.2</w:t>
            </w:r>
            <w:r w:rsidR="00430DC3" w:rsidRPr="00E909FB">
              <w:rPr>
                <w:rStyle w:val="af8"/>
                <w:rFonts w:hint="eastAsia"/>
              </w:rPr>
              <w:t xml:space="preserve"> </w:t>
            </w:r>
            <w:r w:rsidR="00430DC3" w:rsidRPr="00E909FB">
              <w:rPr>
                <w:rStyle w:val="af8"/>
                <w:rFonts w:hint="eastAsia"/>
              </w:rPr>
              <w:t>概率矩阵分解的概率图模型</w:t>
            </w:r>
            <w:r w:rsidR="00430DC3">
              <w:rPr>
                <w:webHidden/>
              </w:rPr>
              <w:tab/>
            </w:r>
            <w:r>
              <w:rPr>
                <w:webHidden/>
              </w:rPr>
              <w:fldChar w:fldCharType="begin"/>
            </w:r>
            <w:r w:rsidR="00430DC3">
              <w:rPr>
                <w:webHidden/>
              </w:rPr>
              <w:instrText xml:space="preserve"> PAGEREF _Toc482799516 \h </w:instrText>
            </w:r>
            <w:r>
              <w:rPr>
                <w:webHidden/>
              </w:rPr>
            </w:r>
            <w:r>
              <w:rPr>
                <w:webHidden/>
              </w:rPr>
              <w:fldChar w:fldCharType="separate"/>
            </w:r>
            <w:r w:rsidR="008E26CD">
              <w:rPr>
                <w:webHidden/>
              </w:rPr>
              <w:t>20</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17" w:history="1">
            <w:r w:rsidR="00430DC3" w:rsidRPr="00E909FB">
              <w:rPr>
                <w:rStyle w:val="af8"/>
              </w:rPr>
              <w:t>3.2.3 CDL-i</w:t>
            </w:r>
            <w:r w:rsidR="00430DC3" w:rsidRPr="00E909FB">
              <w:rPr>
                <w:rStyle w:val="af8"/>
                <w:rFonts w:hint="eastAsia"/>
              </w:rPr>
              <w:t>的概率图模型</w:t>
            </w:r>
            <w:r w:rsidR="00430DC3">
              <w:rPr>
                <w:webHidden/>
              </w:rPr>
              <w:tab/>
            </w:r>
            <w:r>
              <w:rPr>
                <w:webHidden/>
              </w:rPr>
              <w:fldChar w:fldCharType="begin"/>
            </w:r>
            <w:r w:rsidR="00430DC3">
              <w:rPr>
                <w:webHidden/>
              </w:rPr>
              <w:instrText xml:space="preserve"> PAGEREF _Toc482799517 \h </w:instrText>
            </w:r>
            <w:r>
              <w:rPr>
                <w:webHidden/>
              </w:rPr>
            </w:r>
            <w:r>
              <w:rPr>
                <w:webHidden/>
              </w:rPr>
              <w:fldChar w:fldCharType="separate"/>
            </w:r>
            <w:r w:rsidR="008E26CD">
              <w:rPr>
                <w:webHidden/>
              </w:rPr>
              <w:t>21</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18" w:history="1">
            <w:r w:rsidR="00430DC3" w:rsidRPr="00E909FB">
              <w:rPr>
                <w:rStyle w:val="af8"/>
                <w:snapToGrid w:val="0"/>
                <w:w w:val="0"/>
                <w:kern w:val="0"/>
              </w:rPr>
              <w:t>3.3</w:t>
            </w:r>
            <w:r w:rsidR="00430DC3" w:rsidRPr="00E909FB">
              <w:rPr>
                <w:rStyle w:val="af8"/>
              </w:rPr>
              <w:t xml:space="preserve"> CDL-i</w:t>
            </w:r>
            <w:r w:rsidR="00430DC3" w:rsidRPr="00E909FB">
              <w:rPr>
                <w:rStyle w:val="af8"/>
                <w:rFonts w:hint="eastAsia"/>
              </w:rPr>
              <w:t>算法描述</w:t>
            </w:r>
            <w:r w:rsidR="00430DC3">
              <w:rPr>
                <w:webHidden/>
              </w:rPr>
              <w:tab/>
            </w:r>
            <w:r>
              <w:rPr>
                <w:webHidden/>
              </w:rPr>
              <w:fldChar w:fldCharType="begin"/>
            </w:r>
            <w:r w:rsidR="00430DC3">
              <w:rPr>
                <w:webHidden/>
              </w:rPr>
              <w:instrText xml:space="preserve"> PAGEREF _Toc482799518 \h </w:instrText>
            </w:r>
            <w:r>
              <w:rPr>
                <w:webHidden/>
              </w:rPr>
            </w:r>
            <w:r>
              <w:rPr>
                <w:webHidden/>
              </w:rPr>
              <w:fldChar w:fldCharType="separate"/>
            </w:r>
            <w:r w:rsidR="008E26CD">
              <w:rPr>
                <w:webHidden/>
              </w:rPr>
              <w:t>22</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19" w:history="1">
            <w:r w:rsidR="00430DC3" w:rsidRPr="00E909FB">
              <w:rPr>
                <w:rStyle w:val="af8"/>
                <w:snapToGrid w:val="0"/>
                <w:w w:val="0"/>
                <w:kern w:val="0"/>
              </w:rPr>
              <w:t>3.4</w:t>
            </w:r>
            <w:r w:rsidR="00430DC3" w:rsidRPr="00E909FB">
              <w:rPr>
                <w:rStyle w:val="af8"/>
              </w:rPr>
              <w:t xml:space="preserve"> CDL-i</w:t>
            </w:r>
            <w:r w:rsidR="00430DC3" w:rsidRPr="00E909FB">
              <w:rPr>
                <w:rStyle w:val="af8"/>
                <w:rFonts w:hint="eastAsia"/>
              </w:rPr>
              <w:t>实验分析</w:t>
            </w:r>
            <w:r w:rsidR="00430DC3">
              <w:rPr>
                <w:webHidden/>
              </w:rPr>
              <w:tab/>
            </w:r>
            <w:r>
              <w:rPr>
                <w:webHidden/>
              </w:rPr>
              <w:fldChar w:fldCharType="begin"/>
            </w:r>
            <w:r w:rsidR="00430DC3">
              <w:rPr>
                <w:webHidden/>
              </w:rPr>
              <w:instrText xml:space="preserve"> PAGEREF _Toc482799519 \h </w:instrText>
            </w:r>
            <w:r>
              <w:rPr>
                <w:webHidden/>
              </w:rPr>
            </w:r>
            <w:r>
              <w:rPr>
                <w:webHidden/>
              </w:rPr>
              <w:fldChar w:fldCharType="separate"/>
            </w:r>
            <w:r w:rsidR="008E26CD">
              <w:rPr>
                <w:webHidden/>
              </w:rPr>
              <w:t>24</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20" w:history="1">
            <w:r w:rsidR="00430DC3" w:rsidRPr="00E909FB">
              <w:rPr>
                <w:rStyle w:val="af8"/>
              </w:rPr>
              <w:t>3.4.1</w:t>
            </w:r>
            <w:r w:rsidR="00430DC3" w:rsidRPr="00E909FB">
              <w:rPr>
                <w:rStyle w:val="af8"/>
                <w:rFonts w:hint="eastAsia"/>
              </w:rPr>
              <w:t xml:space="preserve"> </w:t>
            </w:r>
            <w:r w:rsidR="00430DC3" w:rsidRPr="00E909FB">
              <w:rPr>
                <w:rStyle w:val="af8"/>
                <w:rFonts w:hint="eastAsia"/>
              </w:rPr>
              <w:t>实验环境</w:t>
            </w:r>
            <w:r w:rsidR="00430DC3">
              <w:rPr>
                <w:webHidden/>
              </w:rPr>
              <w:tab/>
            </w:r>
            <w:r>
              <w:rPr>
                <w:webHidden/>
              </w:rPr>
              <w:fldChar w:fldCharType="begin"/>
            </w:r>
            <w:r w:rsidR="00430DC3">
              <w:rPr>
                <w:webHidden/>
              </w:rPr>
              <w:instrText xml:space="preserve"> PAGEREF _Toc482799520 \h </w:instrText>
            </w:r>
            <w:r>
              <w:rPr>
                <w:webHidden/>
              </w:rPr>
            </w:r>
            <w:r>
              <w:rPr>
                <w:webHidden/>
              </w:rPr>
              <w:fldChar w:fldCharType="separate"/>
            </w:r>
            <w:r w:rsidR="008E26CD">
              <w:rPr>
                <w:webHidden/>
              </w:rPr>
              <w:t>24</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21" w:history="1">
            <w:r w:rsidR="00430DC3" w:rsidRPr="00E909FB">
              <w:rPr>
                <w:rStyle w:val="af8"/>
              </w:rPr>
              <w:t>3.4.2</w:t>
            </w:r>
            <w:r w:rsidR="00430DC3" w:rsidRPr="00E909FB">
              <w:rPr>
                <w:rStyle w:val="af8"/>
                <w:rFonts w:hint="eastAsia"/>
              </w:rPr>
              <w:t xml:space="preserve"> </w:t>
            </w:r>
            <w:r w:rsidR="00430DC3" w:rsidRPr="00E909FB">
              <w:rPr>
                <w:rStyle w:val="af8"/>
                <w:rFonts w:hint="eastAsia"/>
              </w:rPr>
              <w:t>数据集描述</w:t>
            </w:r>
            <w:r w:rsidR="00430DC3">
              <w:rPr>
                <w:webHidden/>
              </w:rPr>
              <w:tab/>
            </w:r>
            <w:r>
              <w:rPr>
                <w:webHidden/>
              </w:rPr>
              <w:fldChar w:fldCharType="begin"/>
            </w:r>
            <w:r w:rsidR="00430DC3">
              <w:rPr>
                <w:webHidden/>
              </w:rPr>
              <w:instrText xml:space="preserve"> PAGEREF _Toc482799521 \h </w:instrText>
            </w:r>
            <w:r>
              <w:rPr>
                <w:webHidden/>
              </w:rPr>
            </w:r>
            <w:r>
              <w:rPr>
                <w:webHidden/>
              </w:rPr>
              <w:fldChar w:fldCharType="separate"/>
            </w:r>
            <w:r w:rsidR="008E26CD">
              <w:rPr>
                <w:webHidden/>
              </w:rPr>
              <w:t>24</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22" w:history="1">
            <w:r w:rsidR="00430DC3" w:rsidRPr="00E909FB">
              <w:rPr>
                <w:rStyle w:val="af8"/>
              </w:rPr>
              <w:t>3.4.3</w:t>
            </w:r>
            <w:r w:rsidR="00430DC3" w:rsidRPr="00E909FB">
              <w:rPr>
                <w:rStyle w:val="af8"/>
                <w:rFonts w:hint="eastAsia"/>
              </w:rPr>
              <w:t xml:space="preserve"> </w:t>
            </w:r>
            <w:r w:rsidR="00430DC3" w:rsidRPr="00E909FB">
              <w:rPr>
                <w:rStyle w:val="af8"/>
                <w:rFonts w:hint="eastAsia"/>
              </w:rPr>
              <w:t>实验结果分析</w:t>
            </w:r>
            <w:r w:rsidR="00430DC3">
              <w:rPr>
                <w:webHidden/>
              </w:rPr>
              <w:tab/>
            </w:r>
            <w:r>
              <w:rPr>
                <w:webHidden/>
              </w:rPr>
              <w:fldChar w:fldCharType="begin"/>
            </w:r>
            <w:r w:rsidR="00430DC3">
              <w:rPr>
                <w:webHidden/>
              </w:rPr>
              <w:instrText xml:space="preserve"> PAGEREF _Toc482799522 \h </w:instrText>
            </w:r>
            <w:r>
              <w:rPr>
                <w:webHidden/>
              </w:rPr>
            </w:r>
            <w:r>
              <w:rPr>
                <w:webHidden/>
              </w:rPr>
              <w:fldChar w:fldCharType="separate"/>
            </w:r>
            <w:r w:rsidR="008E26CD">
              <w:rPr>
                <w:webHidden/>
              </w:rPr>
              <w:t>25</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23" w:history="1">
            <w:r w:rsidR="00430DC3" w:rsidRPr="00E909FB">
              <w:rPr>
                <w:rStyle w:val="af8"/>
                <w:snapToGrid w:val="0"/>
                <w:w w:val="0"/>
                <w:kern w:val="0"/>
              </w:rPr>
              <w:t>3.5</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_Toc482799523 \h </w:instrText>
            </w:r>
            <w:r>
              <w:rPr>
                <w:webHidden/>
              </w:rPr>
            </w:r>
            <w:r>
              <w:rPr>
                <w:webHidden/>
              </w:rPr>
              <w:fldChar w:fldCharType="separate"/>
            </w:r>
            <w:r w:rsidR="008E26CD">
              <w:rPr>
                <w:webHidden/>
              </w:rPr>
              <w:t>33</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524" w:history="1">
            <w:r w:rsidR="00430DC3" w:rsidRPr="00E909FB">
              <w:rPr>
                <w:rStyle w:val="af8"/>
                <w:rFonts w:hint="eastAsia"/>
              </w:rPr>
              <w:t>第</w:t>
            </w:r>
            <w:r w:rsidR="00430DC3" w:rsidRPr="00E909FB">
              <w:rPr>
                <w:rStyle w:val="af8"/>
                <w:rFonts w:hint="eastAsia"/>
              </w:rPr>
              <w:t>4</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协同深度推荐模型的并行化</w:t>
            </w:r>
            <w:r w:rsidR="00430DC3">
              <w:rPr>
                <w:webHidden/>
              </w:rPr>
              <w:tab/>
            </w:r>
            <w:r>
              <w:rPr>
                <w:webHidden/>
              </w:rPr>
              <w:fldChar w:fldCharType="begin"/>
            </w:r>
            <w:r w:rsidR="00430DC3">
              <w:rPr>
                <w:webHidden/>
              </w:rPr>
              <w:instrText xml:space="preserve"> PAGEREF _Toc482799524 \h </w:instrText>
            </w:r>
            <w:r>
              <w:rPr>
                <w:webHidden/>
              </w:rPr>
            </w:r>
            <w:r>
              <w:rPr>
                <w:webHidden/>
              </w:rPr>
              <w:fldChar w:fldCharType="separate"/>
            </w:r>
            <w:r w:rsidR="008E26CD">
              <w:rPr>
                <w:webHidden/>
              </w:rPr>
              <w:t>34</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26" w:history="1">
            <w:r w:rsidR="00430DC3" w:rsidRPr="00E909FB">
              <w:rPr>
                <w:rStyle w:val="af8"/>
                <w:snapToGrid w:val="0"/>
                <w:w w:val="0"/>
                <w:kern w:val="0"/>
              </w:rPr>
              <w:t>4.1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_Toc482799526 \h </w:instrText>
            </w:r>
            <w:r>
              <w:rPr>
                <w:webHidden/>
              </w:rPr>
            </w:r>
            <w:r>
              <w:rPr>
                <w:webHidden/>
              </w:rPr>
              <w:fldChar w:fldCharType="separate"/>
            </w:r>
            <w:r w:rsidR="008E26CD">
              <w:rPr>
                <w:webHidden/>
              </w:rPr>
              <w:t>34</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27" w:history="1">
            <w:r w:rsidR="00430DC3" w:rsidRPr="00E909FB">
              <w:rPr>
                <w:rStyle w:val="af8"/>
                <w:snapToGrid w:val="0"/>
                <w:w w:val="0"/>
                <w:kern w:val="0"/>
              </w:rPr>
              <w:t>4.2</w:t>
            </w:r>
            <w:r w:rsidR="00430DC3" w:rsidRPr="00E909FB">
              <w:rPr>
                <w:rStyle w:val="af8"/>
                <w:rFonts w:hint="eastAsia"/>
              </w:rPr>
              <w:t xml:space="preserve"> </w:t>
            </w:r>
            <w:r w:rsidR="00430DC3" w:rsidRPr="00E909FB">
              <w:rPr>
                <w:rStyle w:val="af8"/>
                <w:rFonts w:hint="eastAsia"/>
              </w:rPr>
              <w:t>数据并行</w:t>
            </w:r>
            <w:r w:rsidR="00430DC3">
              <w:rPr>
                <w:webHidden/>
              </w:rPr>
              <w:tab/>
            </w:r>
            <w:r>
              <w:rPr>
                <w:webHidden/>
              </w:rPr>
              <w:fldChar w:fldCharType="begin"/>
            </w:r>
            <w:r w:rsidR="00430DC3">
              <w:rPr>
                <w:webHidden/>
              </w:rPr>
              <w:instrText xml:space="preserve"> PAGEREF _Toc482799527 \h </w:instrText>
            </w:r>
            <w:r>
              <w:rPr>
                <w:webHidden/>
              </w:rPr>
            </w:r>
            <w:r>
              <w:rPr>
                <w:webHidden/>
              </w:rPr>
              <w:fldChar w:fldCharType="separate"/>
            </w:r>
            <w:r w:rsidR="008E26CD">
              <w:rPr>
                <w:webHidden/>
              </w:rPr>
              <w:t>34</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28" w:history="1">
            <w:r w:rsidR="00430DC3" w:rsidRPr="00E909FB">
              <w:rPr>
                <w:rStyle w:val="af8"/>
                <w:snapToGrid w:val="0"/>
                <w:w w:val="0"/>
                <w:kern w:val="0"/>
              </w:rPr>
              <w:t>4.3</w:t>
            </w:r>
            <w:r w:rsidR="00430DC3" w:rsidRPr="00E909FB">
              <w:rPr>
                <w:rStyle w:val="af8"/>
                <w:rFonts w:hint="eastAsia"/>
              </w:rPr>
              <w:t xml:space="preserve"> </w:t>
            </w:r>
            <w:r w:rsidR="00430DC3" w:rsidRPr="00E909FB">
              <w:rPr>
                <w:rStyle w:val="af8"/>
                <w:rFonts w:hint="eastAsia"/>
              </w:rPr>
              <w:t>模型并行</w:t>
            </w:r>
            <w:r w:rsidR="00430DC3">
              <w:rPr>
                <w:webHidden/>
              </w:rPr>
              <w:tab/>
            </w:r>
            <w:r>
              <w:rPr>
                <w:webHidden/>
              </w:rPr>
              <w:fldChar w:fldCharType="begin"/>
            </w:r>
            <w:r w:rsidR="00430DC3">
              <w:rPr>
                <w:webHidden/>
              </w:rPr>
              <w:instrText xml:space="preserve"> PAGEREF _Toc482799528 \h </w:instrText>
            </w:r>
            <w:r>
              <w:rPr>
                <w:webHidden/>
              </w:rPr>
            </w:r>
            <w:r>
              <w:rPr>
                <w:webHidden/>
              </w:rPr>
              <w:fldChar w:fldCharType="separate"/>
            </w:r>
            <w:r w:rsidR="008E26CD">
              <w:rPr>
                <w:webHidden/>
              </w:rPr>
              <w:t>35</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29" w:history="1">
            <w:r w:rsidR="00430DC3" w:rsidRPr="00E909FB">
              <w:rPr>
                <w:rStyle w:val="af8"/>
                <w:snapToGrid w:val="0"/>
                <w:w w:val="0"/>
                <w:kern w:val="0"/>
              </w:rPr>
              <w:t>4.4</w:t>
            </w:r>
            <w:r w:rsidR="00430DC3" w:rsidRPr="00E909FB">
              <w:rPr>
                <w:rStyle w:val="af8"/>
                <w:rFonts w:hint="eastAsia"/>
              </w:rPr>
              <w:t xml:space="preserve"> </w:t>
            </w:r>
            <w:r w:rsidR="00430DC3" w:rsidRPr="00E909FB">
              <w:rPr>
                <w:rStyle w:val="af8"/>
                <w:rFonts w:hint="eastAsia"/>
              </w:rPr>
              <w:t>协同深度推荐</w:t>
            </w:r>
            <w:r w:rsidR="00430DC3" w:rsidRPr="00E909FB">
              <w:rPr>
                <w:rStyle w:val="af8"/>
              </w:rPr>
              <w:t>(CDL-i)</w:t>
            </w:r>
            <w:r w:rsidR="00430DC3" w:rsidRPr="00E909FB">
              <w:rPr>
                <w:rStyle w:val="af8"/>
                <w:rFonts w:hint="eastAsia"/>
              </w:rPr>
              <w:t>并行</w:t>
            </w:r>
            <w:r w:rsidR="00430DC3">
              <w:rPr>
                <w:webHidden/>
              </w:rPr>
              <w:tab/>
            </w:r>
            <w:r>
              <w:rPr>
                <w:webHidden/>
              </w:rPr>
              <w:fldChar w:fldCharType="begin"/>
            </w:r>
            <w:r w:rsidR="00430DC3">
              <w:rPr>
                <w:webHidden/>
              </w:rPr>
              <w:instrText xml:space="preserve"> PAGEREF _Toc482799529 \h </w:instrText>
            </w:r>
            <w:r>
              <w:rPr>
                <w:webHidden/>
              </w:rPr>
            </w:r>
            <w:r>
              <w:rPr>
                <w:webHidden/>
              </w:rPr>
              <w:fldChar w:fldCharType="separate"/>
            </w:r>
            <w:r w:rsidR="008E26CD">
              <w:rPr>
                <w:webHidden/>
              </w:rPr>
              <w:t>36</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30" w:history="1">
            <w:r w:rsidR="00430DC3" w:rsidRPr="00E909FB">
              <w:rPr>
                <w:rStyle w:val="af8"/>
                <w:snapToGrid w:val="0"/>
                <w:w w:val="0"/>
                <w:kern w:val="0"/>
              </w:rPr>
              <w:t>4.5</w:t>
            </w:r>
            <w:r w:rsidR="00430DC3" w:rsidRPr="00E909FB">
              <w:rPr>
                <w:rStyle w:val="af8"/>
                <w:rFonts w:hint="eastAsia"/>
              </w:rPr>
              <w:t xml:space="preserve"> </w:t>
            </w:r>
            <w:r w:rsidR="00430DC3" w:rsidRPr="00E909FB">
              <w:rPr>
                <w:rStyle w:val="af8"/>
                <w:rFonts w:hint="eastAsia"/>
              </w:rPr>
              <w:t>并行化</w:t>
            </w:r>
            <w:r w:rsidR="00430DC3" w:rsidRPr="00E909FB">
              <w:rPr>
                <w:rStyle w:val="af8"/>
              </w:rPr>
              <w:t>CDL-i</w:t>
            </w:r>
            <w:r w:rsidR="00430DC3" w:rsidRPr="00E909FB">
              <w:rPr>
                <w:rStyle w:val="af8"/>
                <w:rFonts w:hint="eastAsia"/>
              </w:rPr>
              <w:t>的实验分析</w:t>
            </w:r>
            <w:r w:rsidR="00430DC3">
              <w:rPr>
                <w:webHidden/>
              </w:rPr>
              <w:tab/>
            </w:r>
            <w:r>
              <w:rPr>
                <w:webHidden/>
              </w:rPr>
              <w:fldChar w:fldCharType="begin"/>
            </w:r>
            <w:r w:rsidR="00430DC3">
              <w:rPr>
                <w:webHidden/>
              </w:rPr>
              <w:instrText xml:space="preserve"> PAGEREF _Toc482799530 \h </w:instrText>
            </w:r>
            <w:r>
              <w:rPr>
                <w:webHidden/>
              </w:rPr>
            </w:r>
            <w:r>
              <w:rPr>
                <w:webHidden/>
              </w:rPr>
              <w:fldChar w:fldCharType="separate"/>
            </w:r>
            <w:r w:rsidR="008E26CD">
              <w:rPr>
                <w:webHidden/>
              </w:rPr>
              <w:t>40</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31" w:history="1">
            <w:r w:rsidR="00430DC3" w:rsidRPr="00E909FB">
              <w:rPr>
                <w:rStyle w:val="af8"/>
              </w:rPr>
              <w:t>4.5.1</w:t>
            </w:r>
            <w:r w:rsidR="00430DC3" w:rsidRPr="00E909FB">
              <w:rPr>
                <w:rStyle w:val="af8"/>
                <w:rFonts w:hint="eastAsia"/>
              </w:rPr>
              <w:t xml:space="preserve"> </w:t>
            </w:r>
            <w:r w:rsidR="00430DC3" w:rsidRPr="00E909FB">
              <w:rPr>
                <w:rStyle w:val="af8"/>
                <w:rFonts w:hint="eastAsia"/>
              </w:rPr>
              <w:t>实验环境</w:t>
            </w:r>
            <w:r w:rsidR="00430DC3">
              <w:rPr>
                <w:webHidden/>
              </w:rPr>
              <w:tab/>
            </w:r>
            <w:r>
              <w:rPr>
                <w:webHidden/>
              </w:rPr>
              <w:fldChar w:fldCharType="begin"/>
            </w:r>
            <w:r w:rsidR="00430DC3">
              <w:rPr>
                <w:webHidden/>
              </w:rPr>
              <w:instrText xml:space="preserve"> PAGEREF _Toc482799531 \h </w:instrText>
            </w:r>
            <w:r>
              <w:rPr>
                <w:webHidden/>
              </w:rPr>
            </w:r>
            <w:r>
              <w:rPr>
                <w:webHidden/>
              </w:rPr>
              <w:fldChar w:fldCharType="separate"/>
            </w:r>
            <w:r w:rsidR="008E26CD">
              <w:rPr>
                <w:webHidden/>
              </w:rPr>
              <w:t>40</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32" w:history="1">
            <w:r w:rsidR="00430DC3" w:rsidRPr="00E909FB">
              <w:rPr>
                <w:rStyle w:val="af8"/>
              </w:rPr>
              <w:t>4.5.2</w:t>
            </w:r>
            <w:r w:rsidR="00430DC3" w:rsidRPr="00E909FB">
              <w:rPr>
                <w:rStyle w:val="af8"/>
                <w:rFonts w:hint="eastAsia"/>
              </w:rPr>
              <w:t xml:space="preserve"> </w:t>
            </w:r>
            <w:r w:rsidR="00430DC3" w:rsidRPr="00E909FB">
              <w:rPr>
                <w:rStyle w:val="af8"/>
                <w:rFonts w:hint="eastAsia"/>
              </w:rPr>
              <w:t>数据准备</w:t>
            </w:r>
            <w:r w:rsidR="00430DC3">
              <w:rPr>
                <w:webHidden/>
              </w:rPr>
              <w:tab/>
            </w:r>
            <w:r>
              <w:rPr>
                <w:webHidden/>
              </w:rPr>
              <w:fldChar w:fldCharType="begin"/>
            </w:r>
            <w:r w:rsidR="00430DC3">
              <w:rPr>
                <w:webHidden/>
              </w:rPr>
              <w:instrText xml:space="preserve"> PAGEREF _Toc482799532 \h </w:instrText>
            </w:r>
            <w:r>
              <w:rPr>
                <w:webHidden/>
              </w:rPr>
            </w:r>
            <w:r>
              <w:rPr>
                <w:webHidden/>
              </w:rPr>
              <w:fldChar w:fldCharType="separate"/>
            </w:r>
            <w:r w:rsidR="008E26CD">
              <w:rPr>
                <w:webHidden/>
              </w:rPr>
              <w:t>40</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33" w:history="1">
            <w:r w:rsidR="00430DC3" w:rsidRPr="00E909FB">
              <w:rPr>
                <w:rStyle w:val="af8"/>
              </w:rPr>
              <w:t>4.5.3</w:t>
            </w:r>
            <w:r w:rsidR="00430DC3" w:rsidRPr="00E909FB">
              <w:rPr>
                <w:rStyle w:val="af8"/>
                <w:rFonts w:hint="eastAsia"/>
              </w:rPr>
              <w:t xml:space="preserve"> </w:t>
            </w:r>
            <w:r w:rsidR="00430DC3" w:rsidRPr="00E909FB">
              <w:rPr>
                <w:rStyle w:val="af8"/>
                <w:rFonts w:hint="eastAsia"/>
              </w:rPr>
              <w:t>单机试验结果分析</w:t>
            </w:r>
            <w:r w:rsidR="00430DC3">
              <w:rPr>
                <w:webHidden/>
              </w:rPr>
              <w:tab/>
            </w:r>
            <w:r>
              <w:rPr>
                <w:webHidden/>
              </w:rPr>
              <w:fldChar w:fldCharType="begin"/>
            </w:r>
            <w:r w:rsidR="00430DC3">
              <w:rPr>
                <w:webHidden/>
              </w:rPr>
              <w:instrText xml:space="preserve"> PAGEREF _Toc482799533 \h </w:instrText>
            </w:r>
            <w:r>
              <w:rPr>
                <w:webHidden/>
              </w:rPr>
            </w:r>
            <w:r>
              <w:rPr>
                <w:webHidden/>
              </w:rPr>
              <w:fldChar w:fldCharType="separate"/>
            </w:r>
            <w:r w:rsidR="008E26CD">
              <w:rPr>
                <w:webHidden/>
              </w:rPr>
              <w:t>40</w:t>
            </w:r>
            <w:r>
              <w:rPr>
                <w:webHidden/>
              </w:rPr>
              <w:fldChar w:fldCharType="end"/>
            </w:r>
          </w:hyperlink>
        </w:p>
        <w:p w:rsidR="00430DC3" w:rsidRDefault="00726AE4">
          <w:pPr>
            <w:pStyle w:val="35"/>
            <w:rPr>
              <w:rFonts w:asciiTheme="minorHAnsi" w:eastAsiaTheme="minorEastAsia" w:hAnsiTheme="minorHAnsi" w:cstheme="minorBidi"/>
              <w:sz w:val="21"/>
              <w:szCs w:val="22"/>
            </w:rPr>
          </w:pPr>
          <w:hyperlink w:anchor="_Toc482799534" w:history="1">
            <w:r w:rsidR="00430DC3" w:rsidRPr="00E909FB">
              <w:rPr>
                <w:rStyle w:val="af8"/>
              </w:rPr>
              <w:t>4.5.4</w:t>
            </w:r>
            <w:r w:rsidR="00430DC3" w:rsidRPr="00E909FB">
              <w:rPr>
                <w:rStyle w:val="af8"/>
                <w:rFonts w:hint="eastAsia"/>
              </w:rPr>
              <w:t xml:space="preserve"> </w:t>
            </w:r>
            <w:r w:rsidR="00430DC3" w:rsidRPr="00E909FB">
              <w:rPr>
                <w:rStyle w:val="af8"/>
                <w:rFonts w:hint="eastAsia"/>
              </w:rPr>
              <w:t>并行试验结果分析</w:t>
            </w:r>
            <w:r w:rsidR="00430DC3">
              <w:rPr>
                <w:webHidden/>
              </w:rPr>
              <w:tab/>
            </w:r>
            <w:r>
              <w:rPr>
                <w:webHidden/>
              </w:rPr>
              <w:fldChar w:fldCharType="begin"/>
            </w:r>
            <w:r w:rsidR="00430DC3">
              <w:rPr>
                <w:webHidden/>
              </w:rPr>
              <w:instrText xml:space="preserve"> PAGEREF _Toc482799534 \h </w:instrText>
            </w:r>
            <w:r>
              <w:rPr>
                <w:webHidden/>
              </w:rPr>
            </w:r>
            <w:r>
              <w:rPr>
                <w:webHidden/>
              </w:rPr>
              <w:fldChar w:fldCharType="separate"/>
            </w:r>
            <w:r w:rsidR="008E26CD">
              <w:rPr>
                <w:webHidden/>
              </w:rPr>
              <w:t>41</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35" w:history="1">
            <w:r w:rsidR="00430DC3" w:rsidRPr="00E909FB">
              <w:rPr>
                <w:rStyle w:val="af8"/>
                <w:snapToGrid w:val="0"/>
                <w:w w:val="0"/>
                <w:kern w:val="0"/>
              </w:rPr>
              <w:t>4.6</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_Toc482799535 \h </w:instrText>
            </w:r>
            <w:r>
              <w:rPr>
                <w:webHidden/>
              </w:rPr>
            </w:r>
            <w:r>
              <w:rPr>
                <w:webHidden/>
              </w:rPr>
              <w:fldChar w:fldCharType="separate"/>
            </w:r>
            <w:r w:rsidR="008E26CD">
              <w:rPr>
                <w:webHidden/>
              </w:rPr>
              <w:t>42</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536" w:history="1">
            <w:r w:rsidR="00430DC3" w:rsidRPr="00E909FB">
              <w:rPr>
                <w:rStyle w:val="af8"/>
                <w:rFonts w:hint="eastAsia"/>
              </w:rPr>
              <w:t>第</w:t>
            </w:r>
            <w:r w:rsidR="00430DC3" w:rsidRPr="00E909FB">
              <w:rPr>
                <w:rStyle w:val="af8"/>
                <w:rFonts w:hint="eastAsia"/>
              </w:rPr>
              <w:t>5</w:t>
            </w:r>
            <w:r w:rsidR="00430DC3" w:rsidRPr="00E909FB">
              <w:rPr>
                <w:rStyle w:val="af8"/>
                <w:rFonts w:hint="eastAsia"/>
              </w:rPr>
              <w:t>章</w:t>
            </w:r>
            <w:r w:rsidR="00430DC3" w:rsidRPr="00E909FB">
              <w:rPr>
                <w:rStyle w:val="af8"/>
                <w:rFonts w:hint="eastAsia"/>
              </w:rPr>
              <w:t xml:space="preserve"> </w:t>
            </w:r>
            <w:r w:rsidR="00430DC3" w:rsidRPr="00E909FB">
              <w:rPr>
                <w:rStyle w:val="af8"/>
                <w:rFonts w:hint="eastAsia"/>
              </w:rPr>
              <w:t>基于</w:t>
            </w:r>
            <w:r w:rsidR="00430DC3" w:rsidRPr="00E909FB">
              <w:rPr>
                <w:rStyle w:val="af8"/>
              </w:rPr>
              <w:t>Spark</w:t>
            </w:r>
            <w:r w:rsidR="00430DC3" w:rsidRPr="00E909FB">
              <w:rPr>
                <w:rStyle w:val="af8"/>
                <w:rFonts w:hint="eastAsia"/>
              </w:rPr>
              <w:t>的分布式机器学习框架</w:t>
            </w:r>
            <w:r w:rsidR="00430DC3">
              <w:rPr>
                <w:webHidden/>
              </w:rPr>
              <w:tab/>
            </w:r>
            <w:r>
              <w:rPr>
                <w:webHidden/>
              </w:rPr>
              <w:fldChar w:fldCharType="begin"/>
            </w:r>
            <w:r w:rsidR="00430DC3">
              <w:rPr>
                <w:webHidden/>
              </w:rPr>
              <w:instrText xml:space="preserve"> PAGEREF _Toc482799536 \h </w:instrText>
            </w:r>
            <w:r>
              <w:rPr>
                <w:webHidden/>
              </w:rPr>
            </w:r>
            <w:r>
              <w:rPr>
                <w:webHidden/>
              </w:rPr>
              <w:fldChar w:fldCharType="separate"/>
            </w:r>
            <w:r w:rsidR="008E26CD">
              <w:rPr>
                <w:webHidden/>
              </w:rPr>
              <w:t>43</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38" w:history="1">
            <w:r w:rsidR="00430DC3" w:rsidRPr="00E909FB">
              <w:rPr>
                <w:rStyle w:val="af8"/>
                <w:snapToGrid w:val="0"/>
                <w:w w:val="0"/>
                <w:kern w:val="0"/>
              </w:rPr>
              <w:t>5.1</w:t>
            </w:r>
            <w:r w:rsidR="00430DC3" w:rsidRPr="00E909FB">
              <w:rPr>
                <w:rStyle w:val="af8"/>
                <w:rFonts w:hint="eastAsia"/>
              </w:rPr>
              <w:t xml:space="preserve"> </w:t>
            </w:r>
            <w:r w:rsidR="00430DC3" w:rsidRPr="00E909FB">
              <w:rPr>
                <w:rStyle w:val="af8"/>
                <w:rFonts w:hint="eastAsia"/>
              </w:rPr>
              <w:t>引言</w:t>
            </w:r>
            <w:r w:rsidR="00430DC3">
              <w:rPr>
                <w:webHidden/>
              </w:rPr>
              <w:tab/>
            </w:r>
            <w:r>
              <w:rPr>
                <w:webHidden/>
              </w:rPr>
              <w:fldChar w:fldCharType="begin"/>
            </w:r>
            <w:r w:rsidR="00430DC3">
              <w:rPr>
                <w:webHidden/>
              </w:rPr>
              <w:instrText xml:space="preserve"> PAGEREF _Toc482799538 \h </w:instrText>
            </w:r>
            <w:r>
              <w:rPr>
                <w:webHidden/>
              </w:rPr>
            </w:r>
            <w:r>
              <w:rPr>
                <w:webHidden/>
              </w:rPr>
              <w:fldChar w:fldCharType="separate"/>
            </w:r>
            <w:r w:rsidR="008E26CD">
              <w:rPr>
                <w:webHidden/>
              </w:rPr>
              <w:t>43</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39" w:history="1">
            <w:r w:rsidR="00430DC3" w:rsidRPr="00E909FB">
              <w:rPr>
                <w:rStyle w:val="af8"/>
                <w:snapToGrid w:val="0"/>
                <w:w w:val="0"/>
                <w:kern w:val="0"/>
              </w:rPr>
              <w:t>5.2</w:t>
            </w:r>
            <w:r w:rsidR="00430DC3" w:rsidRPr="00E909FB">
              <w:rPr>
                <w:rStyle w:val="af8"/>
                <w:rFonts w:hint="eastAsia"/>
              </w:rPr>
              <w:t xml:space="preserve"> </w:t>
            </w:r>
            <w:r w:rsidR="00430DC3" w:rsidRPr="00E909FB">
              <w:rPr>
                <w:rStyle w:val="af8"/>
                <w:rFonts w:hint="eastAsia"/>
              </w:rPr>
              <w:t>框架建立动机</w:t>
            </w:r>
            <w:r w:rsidR="00430DC3">
              <w:rPr>
                <w:webHidden/>
              </w:rPr>
              <w:tab/>
            </w:r>
            <w:r>
              <w:rPr>
                <w:webHidden/>
              </w:rPr>
              <w:fldChar w:fldCharType="begin"/>
            </w:r>
            <w:r w:rsidR="00430DC3">
              <w:rPr>
                <w:webHidden/>
              </w:rPr>
              <w:instrText xml:space="preserve"> PAGEREF _Toc482799539 \h </w:instrText>
            </w:r>
            <w:r>
              <w:rPr>
                <w:webHidden/>
              </w:rPr>
            </w:r>
            <w:r>
              <w:rPr>
                <w:webHidden/>
              </w:rPr>
              <w:fldChar w:fldCharType="separate"/>
            </w:r>
            <w:r w:rsidR="008E26CD">
              <w:rPr>
                <w:webHidden/>
              </w:rPr>
              <w:t>43</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40" w:history="1">
            <w:r w:rsidR="00430DC3" w:rsidRPr="00E909FB">
              <w:rPr>
                <w:rStyle w:val="af8"/>
                <w:snapToGrid w:val="0"/>
                <w:w w:val="0"/>
                <w:kern w:val="0"/>
              </w:rPr>
              <w:t>5.3</w:t>
            </w:r>
            <w:r w:rsidR="00430DC3" w:rsidRPr="00E909FB">
              <w:rPr>
                <w:rStyle w:val="af8"/>
                <w:rFonts w:hint="eastAsia"/>
              </w:rPr>
              <w:t xml:space="preserve"> </w:t>
            </w:r>
            <w:r w:rsidR="00430DC3" w:rsidRPr="00E909FB">
              <w:rPr>
                <w:rStyle w:val="af8"/>
                <w:rFonts w:hint="eastAsia"/>
              </w:rPr>
              <w:t>框架算法简述</w:t>
            </w:r>
            <w:r w:rsidR="00430DC3">
              <w:rPr>
                <w:webHidden/>
              </w:rPr>
              <w:tab/>
            </w:r>
            <w:r>
              <w:rPr>
                <w:webHidden/>
              </w:rPr>
              <w:fldChar w:fldCharType="begin"/>
            </w:r>
            <w:r w:rsidR="00430DC3">
              <w:rPr>
                <w:webHidden/>
              </w:rPr>
              <w:instrText xml:space="preserve"> PAGEREF _Toc482799540 \h </w:instrText>
            </w:r>
            <w:r>
              <w:rPr>
                <w:webHidden/>
              </w:rPr>
            </w:r>
            <w:r>
              <w:rPr>
                <w:webHidden/>
              </w:rPr>
              <w:fldChar w:fldCharType="separate"/>
            </w:r>
            <w:r w:rsidR="008E26CD">
              <w:rPr>
                <w:webHidden/>
              </w:rPr>
              <w:t>44</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41" w:history="1">
            <w:r w:rsidR="00430DC3" w:rsidRPr="00E909FB">
              <w:rPr>
                <w:rStyle w:val="af8"/>
                <w:snapToGrid w:val="0"/>
                <w:w w:val="0"/>
                <w:kern w:val="0"/>
              </w:rPr>
              <w:t>5.4</w:t>
            </w:r>
            <w:r w:rsidR="00430DC3" w:rsidRPr="00E909FB">
              <w:rPr>
                <w:rStyle w:val="af8"/>
                <w:rFonts w:hint="eastAsia"/>
              </w:rPr>
              <w:t xml:space="preserve"> </w:t>
            </w:r>
            <w:r w:rsidR="00430DC3" w:rsidRPr="00E909FB">
              <w:rPr>
                <w:rStyle w:val="af8"/>
                <w:rFonts w:hint="eastAsia"/>
              </w:rPr>
              <w:t>数据处理与算法支持逻辑简述</w:t>
            </w:r>
            <w:r w:rsidR="00430DC3">
              <w:rPr>
                <w:webHidden/>
              </w:rPr>
              <w:tab/>
            </w:r>
            <w:r>
              <w:rPr>
                <w:webHidden/>
              </w:rPr>
              <w:fldChar w:fldCharType="begin"/>
            </w:r>
            <w:r w:rsidR="00430DC3">
              <w:rPr>
                <w:webHidden/>
              </w:rPr>
              <w:instrText xml:space="preserve"> PAGEREF _Toc482799541 \h </w:instrText>
            </w:r>
            <w:r>
              <w:rPr>
                <w:webHidden/>
              </w:rPr>
            </w:r>
            <w:r>
              <w:rPr>
                <w:webHidden/>
              </w:rPr>
              <w:fldChar w:fldCharType="separate"/>
            </w:r>
            <w:r w:rsidR="008E26CD">
              <w:rPr>
                <w:webHidden/>
              </w:rPr>
              <w:t>46</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42" w:history="1">
            <w:r w:rsidR="00430DC3" w:rsidRPr="00E909FB">
              <w:rPr>
                <w:rStyle w:val="af8"/>
                <w:snapToGrid w:val="0"/>
                <w:w w:val="0"/>
                <w:kern w:val="0"/>
              </w:rPr>
              <w:t>5.5</w:t>
            </w:r>
            <w:r w:rsidR="00430DC3" w:rsidRPr="00E909FB">
              <w:rPr>
                <w:rStyle w:val="af8"/>
                <w:rFonts w:hint="eastAsia"/>
              </w:rPr>
              <w:t xml:space="preserve"> </w:t>
            </w:r>
            <w:r w:rsidR="00430DC3" w:rsidRPr="00E909FB">
              <w:rPr>
                <w:rStyle w:val="af8"/>
                <w:rFonts w:hint="eastAsia"/>
              </w:rPr>
              <w:t>框架扩展性介绍</w:t>
            </w:r>
            <w:r w:rsidR="00430DC3">
              <w:rPr>
                <w:webHidden/>
              </w:rPr>
              <w:tab/>
            </w:r>
            <w:r>
              <w:rPr>
                <w:webHidden/>
              </w:rPr>
              <w:fldChar w:fldCharType="begin"/>
            </w:r>
            <w:r w:rsidR="00430DC3">
              <w:rPr>
                <w:webHidden/>
              </w:rPr>
              <w:instrText xml:space="preserve"> PAGEREF _Toc482799542 \h </w:instrText>
            </w:r>
            <w:r>
              <w:rPr>
                <w:webHidden/>
              </w:rPr>
            </w:r>
            <w:r>
              <w:rPr>
                <w:webHidden/>
              </w:rPr>
              <w:fldChar w:fldCharType="separate"/>
            </w:r>
            <w:r w:rsidR="008E26CD">
              <w:rPr>
                <w:webHidden/>
              </w:rPr>
              <w:t>49</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43" w:history="1">
            <w:r w:rsidR="00430DC3" w:rsidRPr="00E909FB">
              <w:rPr>
                <w:rStyle w:val="af8"/>
                <w:snapToGrid w:val="0"/>
                <w:w w:val="0"/>
                <w:kern w:val="0"/>
              </w:rPr>
              <w:t>5.6</w:t>
            </w:r>
            <w:r w:rsidR="00430DC3" w:rsidRPr="00E909FB">
              <w:rPr>
                <w:rStyle w:val="af8"/>
              </w:rPr>
              <w:t xml:space="preserve"> Spark</w:t>
            </w:r>
            <w:r w:rsidR="00430DC3" w:rsidRPr="00E909FB">
              <w:rPr>
                <w:rStyle w:val="af8"/>
                <w:rFonts w:hint="eastAsia"/>
              </w:rPr>
              <w:t>机器学习框架下协同深度学习推荐算法</w:t>
            </w:r>
            <w:r w:rsidR="00430DC3">
              <w:rPr>
                <w:webHidden/>
              </w:rPr>
              <w:tab/>
            </w:r>
            <w:r>
              <w:rPr>
                <w:webHidden/>
              </w:rPr>
              <w:fldChar w:fldCharType="begin"/>
            </w:r>
            <w:r w:rsidR="00430DC3">
              <w:rPr>
                <w:webHidden/>
              </w:rPr>
              <w:instrText xml:space="preserve"> PAGEREF _Toc482799543 \h </w:instrText>
            </w:r>
            <w:r>
              <w:rPr>
                <w:webHidden/>
              </w:rPr>
            </w:r>
            <w:r>
              <w:rPr>
                <w:webHidden/>
              </w:rPr>
              <w:fldChar w:fldCharType="separate"/>
            </w:r>
            <w:r w:rsidR="008E26CD">
              <w:rPr>
                <w:webHidden/>
              </w:rPr>
              <w:t>50</w:t>
            </w:r>
            <w:r>
              <w:rPr>
                <w:webHidden/>
              </w:rPr>
              <w:fldChar w:fldCharType="end"/>
            </w:r>
          </w:hyperlink>
        </w:p>
        <w:p w:rsidR="00430DC3" w:rsidRDefault="00726AE4" w:rsidP="00430DC3">
          <w:pPr>
            <w:pStyle w:val="24"/>
            <w:ind w:left="319"/>
            <w:rPr>
              <w:rFonts w:asciiTheme="minorHAnsi" w:eastAsiaTheme="minorEastAsia" w:hAnsiTheme="minorHAnsi" w:cstheme="minorBidi"/>
              <w:sz w:val="21"/>
              <w:szCs w:val="22"/>
            </w:rPr>
          </w:pPr>
          <w:hyperlink w:anchor="_Toc482799544" w:history="1">
            <w:r w:rsidR="00430DC3" w:rsidRPr="00E909FB">
              <w:rPr>
                <w:rStyle w:val="af8"/>
                <w:snapToGrid w:val="0"/>
                <w:w w:val="0"/>
                <w:kern w:val="0"/>
              </w:rPr>
              <w:t>5.7</w:t>
            </w:r>
            <w:r w:rsidR="00430DC3" w:rsidRPr="00E909FB">
              <w:rPr>
                <w:rStyle w:val="af8"/>
                <w:rFonts w:hint="eastAsia"/>
              </w:rPr>
              <w:t xml:space="preserve"> </w:t>
            </w:r>
            <w:r w:rsidR="00430DC3" w:rsidRPr="00E909FB">
              <w:rPr>
                <w:rStyle w:val="af8"/>
                <w:rFonts w:hint="eastAsia"/>
              </w:rPr>
              <w:t>本章小结</w:t>
            </w:r>
            <w:r w:rsidR="00430DC3">
              <w:rPr>
                <w:webHidden/>
              </w:rPr>
              <w:tab/>
            </w:r>
            <w:r>
              <w:rPr>
                <w:webHidden/>
              </w:rPr>
              <w:fldChar w:fldCharType="begin"/>
            </w:r>
            <w:r w:rsidR="00430DC3">
              <w:rPr>
                <w:webHidden/>
              </w:rPr>
              <w:instrText xml:space="preserve"> PAGEREF _Toc482799544 \h </w:instrText>
            </w:r>
            <w:r>
              <w:rPr>
                <w:webHidden/>
              </w:rPr>
            </w:r>
            <w:r>
              <w:rPr>
                <w:webHidden/>
              </w:rPr>
              <w:fldChar w:fldCharType="separate"/>
            </w:r>
            <w:r w:rsidR="008E26CD">
              <w:rPr>
                <w:webHidden/>
              </w:rPr>
              <w:t>52</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545" w:history="1">
            <w:r w:rsidR="00430DC3" w:rsidRPr="00E909FB">
              <w:rPr>
                <w:rStyle w:val="af8"/>
                <w:rFonts w:hint="eastAsia"/>
              </w:rPr>
              <w:t>结</w:t>
            </w:r>
            <w:r w:rsidR="00430DC3" w:rsidRPr="00E909FB">
              <w:rPr>
                <w:rStyle w:val="af8"/>
              </w:rPr>
              <w:t xml:space="preserve">  </w:t>
            </w:r>
            <w:r w:rsidR="00430DC3" w:rsidRPr="00E909FB">
              <w:rPr>
                <w:rStyle w:val="af8"/>
                <w:rFonts w:hint="eastAsia"/>
              </w:rPr>
              <w:t>论</w:t>
            </w:r>
            <w:r w:rsidR="00430DC3">
              <w:rPr>
                <w:webHidden/>
              </w:rPr>
              <w:tab/>
            </w:r>
            <w:r>
              <w:rPr>
                <w:webHidden/>
              </w:rPr>
              <w:fldChar w:fldCharType="begin"/>
            </w:r>
            <w:r w:rsidR="00430DC3">
              <w:rPr>
                <w:webHidden/>
              </w:rPr>
              <w:instrText xml:space="preserve"> PAGEREF _Toc482799545 \h </w:instrText>
            </w:r>
            <w:r>
              <w:rPr>
                <w:webHidden/>
              </w:rPr>
            </w:r>
            <w:r>
              <w:rPr>
                <w:webHidden/>
              </w:rPr>
              <w:fldChar w:fldCharType="separate"/>
            </w:r>
            <w:r w:rsidR="008E26CD">
              <w:rPr>
                <w:webHidden/>
              </w:rPr>
              <w:t>53</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546" w:history="1">
            <w:r w:rsidR="00430DC3" w:rsidRPr="00E909FB">
              <w:rPr>
                <w:rStyle w:val="af8"/>
                <w:rFonts w:hint="eastAsia"/>
              </w:rPr>
              <w:t>参考文献</w:t>
            </w:r>
            <w:r w:rsidR="00430DC3">
              <w:rPr>
                <w:webHidden/>
              </w:rPr>
              <w:tab/>
            </w:r>
            <w:r>
              <w:rPr>
                <w:webHidden/>
              </w:rPr>
              <w:fldChar w:fldCharType="begin"/>
            </w:r>
            <w:r w:rsidR="00430DC3">
              <w:rPr>
                <w:webHidden/>
              </w:rPr>
              <w:instrText xml:space="preserve"> PAGEREF _Toc482799546 \h </w:instrText>
            </w:r>
            <w:r>
              <w:rPr>
                <w:webHidden/>
              </w:rPr>
            </w:r>
            <w:r>
              <w:rPr>
                <w:webHidden/>
              </w:rPr>
              <w:fldChar w:fldCharType="separate"/>
            </w:r>
            <w:r w:rsidR="008E26CD">
              <w:rPr>
                <w:webHidden/>
              </w:rPr>
              <w:t>55</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547" w:history="1">
            <w:r w:rsidR="00430DC3" w:rsidRPr="00E909FB">
              <w:rPr>
                <w:rStyle w:val="af8"/>
                <w:rFonts w:hint="eastAsia"/>
              </w:rPr>
              <w:t>攻读硕士学位期间承担的科研任务与主要成果</w:t>
            </w:r>
            <w:r w:rsidR="00430DC3">
              <w:rPr>
                <w:webHidden/>
              </w:rPr>
              <w:tab/>
            </w:r>
            <w:r>
              <w:rPr>
                <w:webHidden/>
              </w:rPr>
              <w:fldChar w:fldCharType="begin"/>
            </w:r>
            <w:r w:rsidR="00430DC3">
              <w:rPr>
                <w:webHidden/>
              </w:rPr>
              <w:instrText xml:space="preserve"> PAGEREF _Toc482799547 \h </w:instrText>
            </w:r>
            <w:r>
              <w:rPr>
                <w:webHidden/>
              </w:rPr>
            </w:r>
            <w:r>
              <w:rPr>
                <w:webHidden/>
              </w:rPr>
              <w:fldChar w:fldCharType="separate"/>
            </w:r>
            <w:r w:rsidR="008E26CD">
              <w:rPr>
                <w:webHidden/>
              </w:rPr>
              <w:t>59</w:t>
            </w:r>
            <w:r>
              <w:rPr>
                <w:webHidden/>
              </w:rPr>
              <w:fldChar w:fldCharType="end"/>
            </w:r>
          </w:hyperlink>
        </w:p>
        <w:p w:rsidR="00430DC3" w:rsidRDefault="00726AE4">
          <w:pPr>
            <w:pStyle w:val="12"/>
            <w:rPr>
              <w:rFonts w:asciiTheme="minorHAnsi" w:eastAsiaTheme="minorEastAsia" w:hAnsiTheme="minorHAnsi" w:cstheme="minorBidi"/>
              <w:sz w:val="21"/>
              <w:szCs w:val="22"/>
            </w:rPr>
          </w:pPr>
          <w:hyperlink w:anchor="_Toc482799548" w:history="1">
            <w:r w:rsidR="00430DC3" w:rsidRPr="00E909FB">
              <w:rPr>
                <w:rStyle w:val="af8"/>
                <w:rFonts w:hint="eastAsia"/>
              </w:rPr>
              <w:t>致</w:t>
            </w:r>
            <w:r w:rsidR="00430DC3" w:rsidRPr="00E909FB">
              <w:rPr>
                <w:rStyle w:val="af8"/>
              </w:rPr>
              <w:t xml:space="preserve">  </w:t>
            </w:r>
            <w:r w:rsidR="00430DC3" w:rsidRPr="00E909FB">
              <w:rPr>
                <w:rStyle w:val="af8"/>
                <w:rFonts w:hint="eastAsia"/>
              </w:rPr>
              <w:t>谢</w:t>
            </w:r>
            <w:r w:rsidR="00430DC3">
              <w:rPr>
                <w:webHidden/>
              </w:rPr>
              <w:tab/>
            </w:r>
            <w:r>
              <w:rPr>
                <w:webHidden/>
              </w:rPr>
              <w:fldChar w:fldCharType="begin"/>
            </w:r>
            <w:r w:rsidR="00430DC3">
              <w:rPr>
                <w:webHidden/>
              </w:rPr>
              <w:instrText xml:space="preserve"> PAGEREF _Toc482799548 \h </w:instrText>
            </w:r>
            <w:r>
              <w:rPr>
                <w:webHidden/>
              </w:rPr>
            </w:r>
            <w:r>
              <w:rPr>
                <w:webHidden/>
              </w:rPr>
              <w:fldChar w:fldCharType="separate"/>
            </w:r>
            <w:r w:rsidR="008E26CD">
              <w:rPr>
                <w:webHidden/>
              </w:rPr>
              <w:t>60</w:t>
            </w:r>
            <w:r>
              <w:rPr>
                <w:webHidden/>
              </w:rPr>
              <w:fldChar w:fldCharType="end"/>
            </w:r>
          </w:hyperlink>
        </w:p>
        <w:p w:rsidR="006549A6" w:rsidRDefault="00726AE4">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799494"/>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799495"/>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726AE4">
        <w:fldChar w:fldCharType="begin"/>
      </w:r>
      <w:r w:rsidR="004636AE">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 Coimbatore, India&lt;/secondary-title&gt;&lt;/titles&gt;&lt;pages&gt;1603-1608&lt;/pages&gt;&lt;dates&gt;&lt;year&gt;2015&lt;/year&gt;&lt;/dates&gt;&lt;publisher&gt;Piscataway: IEEE&lt;/publisher&gt;&lt;urls&gt;&lt;/urls&gt;&lt;/record&gt;&lt;/Cite&gt;&lt;/EndNote&gt;</w:instrText>
      </w:r>
      <w:r w:rsidR="00726AE4">
        <w:fldChar w:fldCharType="separate"/>
      </w:r>
      <w:r w:rsidR="004636AE" w:rsidRPr="004636AE">
        <w:rPr>
          <w:noProof/>
          <w:vertAlign w:val="superscript"/>
        </w:rPr>
        <w:t>[</w:t>
      </w:r>
      <w:hyperlink w:anchor="_ENREF_1" w:tooltip="Nagarnaik, 2015 #1" w:history="1">
        <w:r w:rsidR="00E72421" w:rsidRPr="004636AE">
          <w:rPr>
            <w:noProof/>
            <w:vertAlign w:val="superscript"/>
          </w:rPr>
          <w:t>1</w:t>
        </w:r>
      </w:hyperlink>
      <w:r w:rsidR="004636AE" w:rsidRPr="004636AE">
        <w:rPr>
          <w:noProof/>
          <w:vertAlign w:val="superscript"/>
        </w:rPr>
        <w:t>]</w:t>
      </w:r>
      <w:r w:rsidR="00726AE4">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726AE4">
        <w:fldChar w:fldCharType="begin"/>
      </w:r>
      <w:r w:rsidR="004636AE">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726AE4">
        <w:fldChar w:fldCharType="separate"/>
      </w:r>
      <w:r w:rsidR="004636AE" w:rsidRPr="004636AE">
        <w:rPr>
          <w:noProof/>
          <w:vertAlign w:val="superscript"/>
        </w:rPr>
        <w:t>[</w:t>
      </w:r>
      <w:hyperlink w:anchor="_ENREF_2" w:tooltip="Lecun, 2015 #2" w:history="1">
        <w:r w:rsidR="00E72421" w:rsidRPr="004636AE">
          <w:rPr>
            <w:noProof/>
            <w:vertAlign w:val="superscript"/>
          </w:rPr>
          <w:t>2</w:t>
        </w:r>
      </w:hyperlink>
      <w:r w:rsidR="004636AE" w:rsidRPr="004636AE">
        <w:rPr>
          <w:noProof/>
          <w:vertAlign w:val="superscript"/>
        </w:rPr>
        <w:t>]</w:t>
      </w:r>
      <w:r w:rsidR="00726AE4">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726AE4">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726AE4">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726AE4">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799496"/>
      <w:r w:rsidRPr="00182C40">
        <w:t>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726AE4">
        <w:fldChar w:fldCharType="begin"/>
      </w:r>
      <w:r w:rsidR="004636AE">
        <w:rPr>
          <w:rFonts w:hint="eastAsia"/>
        </w:rPr>
        <w:instrText xml:space="preserve"> ADDIN EN.CITE &lt;EndNote&gt;&lt;Cite&gt;&lt;Author&gt;</w:instrText>
      </w:r>
      <w:r w:rsidR="004636AE">
        <w:rPr>
          <w:rFonts w:hint="eastAsia"/>
        </w:rPr>
        <w:instrText>许海玲</w:instrText>
      </w:r>
      <w:r w:rsidR="004636AE">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4636AE">
        <w:rPr>
          <w:rFonts w:hint="eastAsia"/>
        </w:rPr>
        <w:instrText>许海玲</w:instrText>
      </w:r>
      <w:r w:rsidR="004636AE">
        <w:rPr>
          <w:rFonts w:hint="eastAsia"/>
        </w:rPr>
        <w:instrText>&lt;/author&gt;&lt;author&gt;</w:instrText>
      </w:r>
      <w:r w:rsidR="004636AE">
        <w:rPr>
          <w:rFonts w:hint="eastAsia"/>
        </w:rPr>
        <w:instrText>吴潇</w:instrText>
      </w:r>
      <w:r w:rsidR="004636AE">
        <w:rPr>
          <w:rFonts w:hint="eastAsia"/>
        </w:rPr>
        <w:instrText>&lt;/author&gt;&lt;author&gt;</w:instrText>
      </w:r>
      <w:r w:rsidR="004636AE">
        <w:rPr>
          <w:rFonts w:hint="eastAsia"/>
        </w:rPr>
        <w:instrText>李晓东</w:instrText>
      </w:r>
      <w:r w:rsidR="004636AE">
        <w:rPr>
          <w:rFonts w:hint="eastAsia"/>
        </w:rPr>
        <w:instrText>&lt;/author&gt;&lt;author&gt;</w:instrText>
      </w:r>
      <w:r w:rsidR="004636AE">
        <w:rPr>
          <w:rFonts w:hint="eastAsia"/>
        </w:rPr>
        <w:instrText>阎保平</w:instrText>
      </w:r>
      <w:r w:rsidR="004636AE">
        <w:rPr>
          <w:rFonts w:hint="eastAsia"/>
        </w:rPr>
        <w:instrText>&lt;/author&gt;&lt;/authors&gt;&lt;/contributors&gt;&lt;titles&gt;&lt;title&gt;</w:instrText>
      </w:r>
      <w:r w:rsidR="004636AE">
        <w:rPr>
          <w:rFonts w:hint="eastAsia"/>
        </w:rPr>
        <w:instrText>互联网推荐系统比较研究</w:instrText>
      </w:r>
      <w:r w:rsidR="004636AE">
        <w:rPr>
          <w:rFonts w:hint="eastAsia"/>
        </w:rPr>
        <w:instrText>&lt;/title&gt;&lt;secondary-title&gt;</w:instrText>
      </w:r>
      <w:r w:rsidR="004636AE">
        <w:rPr>
          <w:rFonts w:hint="eastAsia"/>
        </w:rPr>
        <w:instrText>软件学报</w:instrText>
      </w:r>
      <w:r w:rsidR="004636AE">
        <w:rPr>
          <w:rFonts w:hint="eastAsia"/>
        </w:rPr>
        <w:instrText>&lt;/secondary-title&gt;&lt;/titles&gt;&lt;periodical&gt;&lt;full-title&gt;</w:instrText>
      </w:r>
      <w:r w:rsidR="004636AE">
        <w:rPr>
          <w:rFonts w:hint="eastAsia"/>
        </w:rPr>
        <w:instrText>软件学报</w:instrText>
      </w:r>
      <w:r w:rsidR="004636AE">
        <w:rPr>
          <w:rFonts w:hint="eastAsia"/>
        </w:rPr>
        <w:instrText>&lt;/full-title&gt;&lt;/periodical&gt;&lt;pages&gt;350-362&lt;/pages&gt;&lt;volume&gt;20&lt;/volume&gt;&lt;number&gt;2&lt;/number&gt;&lt;dates&gt;&lt;year&gt;2009&lt;/year&gt;&lt;/dates&gt;&lt;urls&gt;&lt;/urls&gt;&lt;/record&gt;&lt;/Cite&gt;&lt;/EndNote&gt;</w:instrText>
      </w:r>
      <w:r w:rsidR="00726AE4">
        <w:fldChar w:fldCharType="separate"/>
      </w:r>
      <w:r w:rsidR="004636AE" w:rsidRPr="004636AE">
        <w:rPr>
          <w:noProof/>
          <w:vertAlign w:val="superscript"/>
        </w:rPr>
        <w:t>[</w:t>
      </w:r>
      <w:hyperlink w:anchor="_ENREF_4" w:tooltip="许海玲, 2009 #5" w:history="1">
        <w:r w:rsidR="00E72421" w:rsidRPr="004636AE">
          <w:rPr>
            <w:noProof/>
            <w:vertAlign w:val="superscript"/>
          </w:rPr>
          <w:t>4</w:t>
        </w:r>
      </w:hyperlink>
      <w:r w:rsidR="004636AE" w:rsidRPr="004636AE">
        <w:rPr>
          <w:noProof/>
          <w:vertAlign w:val="superscript"/>
        </w:rPr>
        <w:t>]</w:t>
      </w:r>
      <w:r w:rsidR="00726AE4">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726AE4">
        <w:fldChar w:fldCharType="begin"/>
      </w:r>
      <w:r w:rsidR="004636AE">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name="Journal Article"&gt;17&lt;/ref-type&gt;&lt;contributors&gt;&lt;authors&gt;&lt;author&gt;Schafer,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Web&lt;/secondary-title&gt;&lt;/titles&gt;&lt;pages&gt;291-324&lt;/pages&gt;&lt;dates&gt;&lt;year&gt;2007&lt;/year&gt;&lt;/dates&gt;&lt;publisher&gt;Piscataway: IEEE&lt;/publisher&gt;&lt;urls&gt;&lt;/urls&gt;&lt;/record&gt;&lt;/Cite&gt;&lt;/EndNote&gt;</w:instrText>
      </w:r>
      <w:r w:rsidR="00726AE4">
        <w:fldChar w:fldCharType="separate"/>
      </w:r>
      <w:r w:rsidR="004636AE" w:rsidRPr="004636AE">
        <w:rPr>
          <w:noProof/>
          <w:vertAlign w:val="superscript"/>
        </w:rPr>
        <w:t>[</w:t>
      </w:r>
      <w:hyperlink w:anchor="_ENREF_5" w:tooltip="Schafer, 2007 #6" w:history="1">
        <w:r w:rsidR="00E72421" w:rsidRPr="004636AE">
          <w:rPr>
            <w:noProof/>
            <w:vertAlign w:val="superscript"/>
          </w:rPr>
          <w:t>5</w:t>
        </w:r>
      </w:hyperlink>
      <w:r w:rsidR="004636AE" w:rsidRPr="004636AE">
        <w:rPr>
          <w:noProof/>
          <w:vertAlign w:val="superscript"/>
        </w:rPr>
        <w:t>]</w:t>
      </w:r>
      <w:r w:rsidR="00726AE4">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726AE4">
        <w:fldChar w:fldCharType="begin"/>
      </w:r>
      <w:r w:rsidR="004636AE">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726AE4">
        <w:fldChar w:fldCharType="separate"/>
      </w:r>
      <w:r w:rsidR="004636AE" w:rsidRPr="004636AE">
        <w:rPr>
          <w:noProof/>
          <w:vertAlign w:val="superscript"/>
        </w:rPr>
        <w:t>[</w:t>
      </w:r>
      <w:hyperlink w:anchor="_ENREF_6" w:tooltip="Ekstrand, 2007 #7" w:history="1">
        <w:r w:rsidR="00E72421" w:rsidRPr="004636AE">
          <w:rPr>
            <w:noProof/>
            <w:vertAlign w:val="superscript"/>
          </w:rPr>
          <w:t>6</w:t>
        </w:r>
      </w:hyperlink>
      <w:r w:rsidR="004636AE" w:rsidRPr="004636AE">
        <w:rPr>
          <w:noProof/>
          <w:vertAlign w:val="superscript"/>
        </w:rPr>
        <w:t>]</w:t>
      </w:r>
      <w:r w:rsidR="00726AE4">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726AE4">
        <w:fldChar w:fldCharType="begin"/>
      </w:r>
      <w:r w:rsidR="004636AE">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  Washington, DC, USA.&lt;/secondary-title&gt;&lt;/titles&gt;&lt;pages&gt;720-727&lt;/pages&gt;&lt;dates&gt;&lt;year&gt;2003&lt;/year&gt;&lt;/dates&gt;&lt;publisher&gt;Piscataway: IEEE&lt;/publisher&gt;&lt;urls&gt;&lt;/urls&gt;&lt;/record&gt;&lt;/Cite&gt;&lt;/EndNote&gt;</w:instrText>
      </w:r>
      <w:r w:rsidR="00726AE4">
        <w:fldChar w:fldCharType="separate"/>
      </w:r>
      <w:r w:rsidR="004636AE" w:rsidRPr="004636AE">
        <w:rPr>
          <w:noProof/>
          <w:vertAlign w:val="superscript"/>
        </w:rPr>
        <w:t>[</w:t>
      </w:r>
      <w:hyperlink w:anchor="_ENREF_7" w:tooltip="Srebro, 2003 #8" w:history="1">
        <w:r w:rsidR="00E72421" w:rsidRPr="004636AE">
          <w:rPr>
            <w:noProof/>
            <w:vertAlign w:val="superscript"/>
          </w:rPr>
          <w:t>7</w:t>
        </w:r>
      </w:hyperlink>
      <w:r w:rsidR="004636AE" w:rsidRPr="004636AE">
        <w:rPr>
          <w:noProof/>
          <w:vertAlign w:val="superscript"/>
        </w:rPr>
        <w:t>]</w:t>
      </w:r>
      <w:r w:rsidR="00726AE4">
        <w:fldChar w:fldCharType="end"/>
      </w:r>
      <w:r>
        <w:rPr>
          <w:rFonts w:hint="eastAsia"/>
        </w:rPr>
        <w:t>、基于非负矩阵的矩阵分解方法</w:t>
      </w:r>
      <w:r w:rsidR="00726AE4">
        <w:fldChar w:fldCharType="begin"/>
      </w:r>
      <w:r w:rsidR="004636AE">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July&lt;/secondary-title&gt;&lt;/titles&gt;&lt;pages&gt;2052-2057&lt;/pages&gt;&lt;dates&gt;&lt;year&gt;2009&lt;/year&gt;&lt;/dates&gt;&lt;publisher&gt;palo alto: AAAI&lt;/publisher&gt;&lt;urls&gt;&lt;/urls&gt;&lt;/record&gt;&lt;/Cite&gt;&lt;/EndNote&gt;</w:instrText>
      </w:r>
      <w:r w:rsidR="00726AE4">
        <w:fldChar w:fldCharType="separate"/>
      </w:r>
      <w:r w:rsidR="004636AE" w:rsidRPr="004636AE">
        <w:rPr>
          <w:noProof/>
          <w:vertAlign w:val="superscript"/>
        </w:rPr>
        <w:t>[</w:t>
      </w:r>
      <w:hyperlink w:anchor="_ENREF_8" w:tooltip="Li, 2009 #9" w:history="1">
        <w:r w:rsidR="00E72421" w:rsidRPr="004636AE">
          <w:rPr>
            <w:noProof/>
            <w:vertAlign w:val="superscript"/>
          </w:rPr>
          <w:t>8</w:t>
        </w:r>
      </w:hyperlink>
      <w:r w:rsidR="004636AE" w:rsidRPr="004636AE">
        <w:rPr>
          <w:noProof/>
          <w:vertAlign w:val="superscript"/>
        </w:rPr>
        <w:t>]</w:t>
      </w:r>
      <w:r w:rsidR="00726AE4">
        <w:fldChar w:fldCharType="end"/>
      </w:r>
      <w:r>
        <w:rPr>
          <w:rFonts w:hint="eastAsia"/>
        </w:rPr>
        <w:t>，和基于矩阵局部性的矩阵分解方法</w:t>
      </w:r>
      <w:r w:rsidR="00726AE4">
        <w:fldChar w:fldCharType="begin"/>
      </w:r>
      <w:r w:rsidR="004636AE">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  Atlanta, GA, USA, &lt;/secondary-title&gt;&lt;/titles&gt;&lt;pages&gt;82-90&lt;/pages&gt;&lt;dates&gt;&lt;year&gt;2013&lt;/year&gt;&lt;/dates&gt;&lt;publisher&gt;Piscataway: IEEE&lt;/publisher&gt;&lt;urls&gt;&lt;/urls&gt;&lt;/record&gt;&lt;/Cite&gt;&lt;/EndNote&gt;</w:instrText>
      </w:r>
      <w:r w:rsidR="00726AE4">
        <w:fldChar w:fldCharType="separate"/>
      </w:r>
      <w:r w:rsidR="004636AE" w:rsidRPr="004636AE">
        <w:rPr>
          <w:noProof/>
          <w:vertAlign w:val="superscript"/>
        </w:rPr>
        <w:t>[</w:t>
      </w:r>
      <w:hyperlink w:anchor="_ENREF_9" w:tooltip="Lee, 2013 #10" w:history="1">
        <w:r w:rsidR="00E72421" w:rsidRPr="004636AE">
          <w:rPr>
            <w:noProof/>
            <w:vertAlign w:val="superscript"/>
          </w:rPr>
          <w:t>9</w:t>
        </w:r>
      </w:hyperlink>
      <w:r w:rsidR="004636AE" w:rsidRPr="004636AE">
        <w:rPr>
          <w:noProof/>
          <w:vertAlign w:val="superscript"/>
        </w:rPr>
        <w:t>]</w:t>
      </w:r>
      <w:r w:rsidR="00726AE4">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726AE4" w:rsidRPr="006D3DD1">
        <w:fldChar w:fldCharType="begin"/>
      </w:r>
      <w:r w:rsidR="004636AE">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October&lt;/secondary-title&gt;&lt;/titles&gt;&lt;pages&gt;931-940&lt;/pages&gt;&lt;dates&gt;&lt;year&gt;2008&lt;/year&gt;&lt;/dates&gt;&lt;publisher&gt;New York: ACM&lt;/publisher&gt;&lt;urls&gt;&lt;/urls&gt;&lt;/record&gt;&lt;/Cite&gt;&lt;/EndNote&gt;</w:instrText>
      </w:r>
      <w:r w:rsidR="00726AE4" w:rsidRPr="006D3DD1">
        <w:fldChar w:fldCharType="separate"/>
      </w:r>
      <w:r w:rsidR="004636AE" w:rsidRPr="004636AE">
        <w:rPr>
          <w:noProof/>
          <w:vertAlign w:val="superscript"/>
        </w:rPr>
        <w:t>[</w:t>
      </w:r>
      <w:hyperlink w:anchor="_ENREF_10" w:tooltip="Ma, 2008 #13" w:history="1">
        <w:r w:rsidR="00E72421" w:rsidRPr="004636AE">
          <w:rPr>
            <w:noProof/>
            <w:vertAlign w:val="superscript"/>
          </w:rPr>
          <w:t>10</w:t>
        </w:r>
      </w:hyperlink>
      <w:r w:rsidR="004636AE" w:rsidRPr="004636AE">
        <w:rPr>
          <w:noProof/>
          <w:vertAlign w:val="superscript"/>
        </w:rPr>
        <w:t>]</w:t>
      </w:r>
      <w:r w:rsidR="00726AE4"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726AE4" w:rsidRPr="006D3DD1">
        <w:fldChar w:fldCharType="begin"/>
      </w:r>
      <w:r w:rsidR="004636AE">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February&lt;/secondary-title&gt;&lt;/titles&gt;&lt;pages&gt;287-296&lt;/pages&gt;&lt;dates&gt;&lt;year&gt;2011&lt;/year&gt;&lt;/dates&gt;&lt;publisher&gt;Piscataway: IEEE&lt;/publisher&gt;&lt;urls&gt;&lt;/urls&gt;&lt;/record&gt;&lt;/Cite&gt;&lt;/EndNote&gt;</w:instrText>
      </w:r>
      <w:r w:rsidR="00726AE4" w:rsidRPr="006D3DD1">
        <w:fldChar w:fldCharType="separate"/>
      </w:r>
      <w:r w:rsidR="004636AE" w:rsidRPr="004636AE">
        <w:rPr>
          <w:noProof/>
          <w:vertAlign w:val="superscript"/>
        </w:rPr>
        <w:t>[</w:t>
      </w:r>
      <w:hyperlink w:anchor="_ENREF_11" w:tooltip="Ma, 2011 #14" w:history="1">
        <w:r w:rsidR="00E72421" w:rsidRPr="004636AE">
          <w:rPr>
            <w:noProof/>
            <w:vertAlign w:val="superscript"/>
          </w:rPr>
          <w:t>11</w:t>
        </w:r>
      </w:hyperlink>
      <w:r w:rsidR="004636AE" w:rsidRPr="004636AE">
        <w:rPr>
          <w:noProof/>
          <w:vertAlign w:val="superscript"/>
        </w:rPr>
        <w:t>]</w:t>
      </w:r>
      <w:r w:rsidR="00726AE4"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726AE4">
        <w:fldChar w:fldCharType="begin"/>
      </w:r>
      <w:r w:rsidR="004636AE">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Systems&lt;/full-title&gt;&lt;/periodical&gt;&lt;pages&gt;2643-2651&lt;/pages&gt;&lt;volume&gt;26&lt;/volume&gt;&lt;number&gt;6&lt;/number&gt;&lt;dates&gt;&lt;year&gt;2013&lt;/year&gt;&lt;/dates&gt;&lt;urls&gt;&lt;/urls&gt;&lt;/record&gt;&lt;/Cite&gt;&lt;/EndNote&gt;</w:instrText>
      </w:r>
      <w:r w:rsidR="00726AE4">
        <w:fldChar w:fldCharType="separate"/>
      </w:r>
      <w:r w:rsidR="004636AE" w:rsidRPr="004636AE">
        <w:rPr>
          <w:noProof/>
          <w:vertAlign w:val="superscript"/>
        </w:rPr>
        <w:t>[</w:t>
      </w:r>
      <w:hyperlink w:anchor="_ENREF_12" w:tooltip="Oord, 2013 #18" w:history="1">
        <w:r w:rsidR="00E72421" w:rsidRPr="004636AE">
          <w:rPr>
            <w:noProof/>
            <w:vertAlign w:val="superscript"/>
          </w:rPr>
          <w:t>12</w:t>
        </w:r>
      </w:hyperlink>
      <w:r w:rsidR="004636AE" w:rsidRPr="004636AE">
        <w:rPr>
          <w:noProof/>
          <w:vertAlign w:val="superscript"/>
        </w:rPr>
        <w:t>]</w:t>
      </w:r>
      <w:r w:rsidR="00726AE4">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726AE4">
        <w:fldChar w:fldCharType="begin"/>
      </w:r>
      <w:r w:rsidR="004636AE">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Science&lt;/full-title&gt;&lt;/periodical&gt;&lt;pages&gt;&lt;style face="normal" font="default" size="100%"&gt;1&lt;/style&gt;&lt;style face="normal" font="default" charset="134" size="100%"&gt;-7&lt;/style&gt;&lt;/pages&gt;&lt;volume&gt;20&lt;/volume&gt;&lt;number&gt;7&lt;/number&gt;&lt;dates&gt;&lt;year&gt;2015&lt;/year&gt;&lt;/dates&gt;&lt;urls&gt;&lt;/urls&gt;&lt;/record&gt;&lt;/Cite&gt;&lt;/EndNote&gt;</w:instrText>
      </w:r>
      <w:r w:rsidR="00726AE4">
        <w:fldChar w:fldCharType="separate"/>
      </w:r>
      <w:r w:rsidR="004636AE" w:rsidRPr="004636AE">
        <w:rPr>
          <w:noProof/>
          <w:vertAlign w:val="superscript"/>
        </w:rPr>
        <w:t>[</w:t>
      </w:r>
      <w:hyperlink w:anchor="_ENREF_13" w:tooltip="Zhang, 2015 #15" w:history="1">
        <w:r w:rsidR="00E72421" w:rsidRPr="004636AE">
          <w:rPr>
            <w:noProof/>
            <w:vertAlign w:val="superscript"/>
          </w:rPr>
          <w:t>13</w:t>
        </w:r>
      </w:hyperlink>
      <w:r w:rsidR="004636AE" w:rsidRPr="004636AE">
        <w:rPr>
          <w:noProof/>
          <w:vertAlign w:val="superscript"/>
        </w:rPr>
        <w:t>]</w:t>
      </w:r>
      <w:r w:rsidR="00726AE4">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726AE4">
        <w:fldChar w:fldCharType="begin"/>
      </w:r>
      <w:r w:rsidR="004636AE">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 Melbourne, Australia&lt;/secondary-title&gt;&lt;/titles&gt;&lt;pages&gt;1863-1866&lt;/pages&gt;&lt;dates&gt;&lt;year&gt;2015&lt;/year&gt;&lt;/dates&gt;&lt;publisher&gt;New York: ACM&lt;/publisher&gt;&lt;urls&gt;&lt;/urls&gt;&lt;/record&gt;&lt;/Cite&gt;&lt;/EndNote&gt;</w:instrText>
      </w:r>
      <w:r w:rsidR="00726AE4">
        <w:fldChar w:fldCharType="separate"/>
      </w:r>
      <w:r w:rsidR="004636AE" w:rsidRPr="004636AE">
        <w:rPr>
          <w:noProof/>
          <w:vertAlign w:val="superscript"/>
        </w:rPr>
        <w:t>[</w:t>
      </w:r>
      <w:hyperlink w:anchor="_ENREF_14" w:tooltip="Liang, 2015 #17" w:history="1">
        <w:r w:rsidR="00E72421" w:rsidRPr="004636AE">
          <w:rPr>
            <w:noProof/>
            <w:vertAlign w:val="superscript"/>
          </w:rPr>
          <w:t>14</w:t>
        </w:r>
      </w:hyperlink>
      <w:r w:rsidR="004636AE" w:rsidRPr="004636AE">
        <w:rPr>
          <w:noProof/>
          <w:vertAlign w:val="superscript"/>
        </w:rPr>
        <w:t>]</w:t>
      </w:r>
      <w:r w:rsidR="00726AE4">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726AE4">
        <w:fldChar w:fldCharType="begin"/>
      </w:r>
      <w:r w:rsidR="004636AE">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 Corvallis, Oregon, USA&lt;/secondary-title&gt;&lt;/titles&gt;&lt;pages&gt;791-798&lt;/pages&gt;&lt;dates&gt;&lt;year&gt;2007&lt;/year&gt;&lt;/dates&gt;&lt;publisher&gt;Piscataway: IEEE&lt;/publisher&gt;&lt;urls&gt;&lt;/urls&gt;&lt;/record&gt;&lt;/Cite&gt;&lt;/EndNote&gt;</w:instrText>
      </w:r>
      <w:r w:rsidR="00726AE4">
        <w:fldChar w:fldCharType="separate"/>
      </w:r>
      <w:r w:rsidR="004636AE" w:rsidRPr="004636AE">
        <w:rPr>
          <w:noProof/>
          <w:vertAlign w:val="superscript"/>
        </w:rPr>
        <w:t>[</w:t>
      </w:r>
      <w:hyperlink w:anchor="_ENREF_15" w:tooltip="Salakhutdinov, 2007 #11" w:history="1">
        <w:r w:rsidR="00E72421" w:rsidRPr="004636AE">
          <w:rPr>
            <w:noProof/>
            <w:vertAlign w:val="superscript"/>
          </w:rPr>
          <w:t>15</w:t>
        </w:r>
      </w:hyperlink>
      <w:r w:rsidR="004636AE" w:rsidRPr="004636AE">
        <w:rPr>
          <w:noProof/>
          <w:vertAlign w:val="superscript"/>
        </w:rPr>
        <w:t>]</w:t>
      </w:r>
      <w:r w:rsidR="00726AE4">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726AE4">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726AE4">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726AE4">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726AE4">
        <w:fldChar w:fldCharType="begin"/>
      </w:r>
      <w:r w:rsidR="00E72421">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Learning&lt;/title&gt;&lt;secondary-title&gt;Proceedings of the 22nd ACM international conference on Multimedia, Orlando, Florida, USA&lt;/secondary-title&gt;&lt;/titles&gt;&lt;pages&gt;627-636&lt;/pages&gt;&lt;dates&gt;&lt;year&gt;2014&lt;/year&gt;&lt;/dates&gt;&lt;publisher&gt;New York: ACM&lt;/publisher&gt;&lt;urls&gt;&lt;/urls&gt;&lt;/record&gt;&lt;/Cite&gt;&lt;Cite&gt;&lt;Author&gt;Hamel&lt;/Author&gt;&lt;Year&gt;2010&lt;/Year&gt;&lt;RecNum&gt;22&lt;/RecNum&gt;&lt;record&gt;&lt;rec-number&gt;22&lt;/rec-number&gt;&lt;foreign-keys&gt;&lt;key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August&lt;/secondary-title&gt;&lt;/titles&gt;&lt;pages&gt;339-344&lt;/pages&gt;&lt;dates&gt;&lt;year&gt;2010&lt;/year&gt;&lt;/dates&gt;&lt;publisher&gt;Utrecht: Ismir 2010&lt;/publisher&gt;&lt;urls&gt;&lt;/urls&gt;&lt;/record&gt;&lt;/Cite&gt;&lt;/EndNote&gt;</w:instrText>
      </w:r>
      <w:r w:rsidR="00726AE4">
        <w:fldChar w:fldCharType="separate"/>
      </w:r>
      <w:r w:rsidR="004636AE" w:rsidRPr="004636AE">
        <w:rPr>
          <w:noProof/>
          <w:vertAlign w:val="superscript"/>
        </w:rPr>
        <w:t>[</w:t>
      </w:r>
      <w:hyperlink w:anchor="_ENREF_17" w:tooltip="Wang, 2014 #21" w:history="1">
        <w:r w:rsidR="00E72421" w:rsidRPr="004636AE">
          <w:rPr>
            <w:noProof/>
            <w:vertAlign w:val="superscript"/>
          </w:rPr>
          <w:t>17</w:t>
        </w:r>
      </w:hyperlink>
      <w:r w:rsidR="004636AE" w:rsidRPr="004636AE">
        <w:rPr>
          <w:noProof/>
          <w:vertAlign w:val="superscript"/>
        </w:rPr>
        <w:t xml:space="preserve">, </w:t>
      </w:r>
      <w:hyperlink w:anchor="_ENREF_18" w:tooltip="Hamel, 2010 #22" w:history="1">
        <w:r w:rsidR="00E72421" w:rsidRPr="004636AE">
          <w:rPr>
            <w:noProof/>
            <w:vertAlign w:val="superscript"/>
          </w:rPr>
          <w:t>18</w:t>
        </w:r>
      </w:hyperlink>
      <w:r w:rsidR="004636AE" w:rsidRPr="004636AE">
        <w:rPr>
          <w:noProof/>
          <w:vertAlign w:val="superscript"/>
        </w:rPr>
        <w:t>]</w:t>
      </w:r>
      <w:r w:rsidR="00726AE4">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726AE4">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 </w:instrText>
      </w:r>
      <w:r w:rsidR="00726AE4">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EN.CITE.DATA </w:instrText>
      </w:r>
      <w:r w:rsidR="00726AE4">
        <w:fldChar w:fldCharType="end"/>
      </w:r>
      <w:r w:rsidR="00726AE4">
        <w:fldChar w:fldCharType="separate"/>
      </w:r>
      <w:r w:rsidR="00173A23" w:rsidRPr="00173A23">
        <w:rPr>
          <w:noProof/>
          <w:vertAlign w:val="superscript"/>
        </w:rPr>
        <w:t>[</w:t>
      </w:r>
      <w:hyperlink w:anchor="_ENREF_19" w:tooltip="Wu, 2016 #53" w:history="1">
        <w:r w:rsidR="00E72421" w:rsidRPr="00173A23">
          <w:rPr>
            <w:noProof/>
            <w:vertAlign w:val="superscript"/>
          </w:rPr>
          <w:t>19-21</w:t>
        </w:r>
      </w:hyperlink>
      <w:r w:rsidR="00173A23" w:rsidRPr="00173A23">
        <w:rPr>
          <w:noProof/>
          <w:vertAlign w:val="superscript"/>
        </w:rPr>
        <w:t>]</w:t>
      </w:r>
      <w:r w:rsidR="00726AE4">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726AE4">
        <w:fldChar w:fldCharType="begin"/>
      </w:r>
      <w:r w:rsidR="00173A23">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Filtering&lt;/title&gt;&lt;/titles&gt;&lt;pages&gt;284-291&lt;/pages&gt;&lt;num-vols&gt;8836 &lt;/num-vols&gt;&lt;dates&gt;&lt;year&gt;2014&lt;/year&gt;&lt;/dates&gt;&lt;pub-location&gt;&lt;style face="normal" font="default" charset="134" size="100%"&gt;Heidelberg&lt;/style&gt;&lt;/pub-location&gt;&lt;publisher&gt;Springer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Filtering&lt;/title&gt;&lt;secondary-title&gt;Proceedings of the 24th International Conference on World Wide Web, Florence, Italy&lt;/secondary-title&gt;&lt;/titles&gt;&lt;pages&gt;111-112&lt;/pages&gt;&lt;dates&gt;&lt;year&gt;2015&lt;/year&gt;&lt;/dates&gt;&lt;publisher&gt;Piscataway: IEEE&lt;/publisher&gt;&lt;urls&gt;&lt;/urls&gt;&lt;/record&gt;&lt;/Cite&gt;&lt;/EndNote&gt;</w:instrText>
      </w:r>
      <w:r w:rsidR="00726AE4">
        <w:fldChar w:fldCharType="separate"/>
      </w:r>
      <w:r w:rsidR="00173A23" w:rsidRPr="00173A23">
        <w:rPr>
          <w:noProof/>
          <w:vertAlign w:val="superscript"/>
        </w:rPr>
        <w:t>[</w:t>
      </w:r>
      <w:hyperlink w:anchor="_ENREF_22" w:tooltip="Ouyang, 2014 #28" w:history="1">
        <w:r w:rsidR="00E72421" w:rsidRPr="00173A23">
          <w:rPr>
            <w:noProof/>
            <w:vertAlign w:val="superscript"/>
          </w:rPr>
          <w:t>22</w:t>
        </w:r>
      </w:hyperlink>
      <w:r w:rsidR="00173A23" w:rsidRPr="00173A23">
        <w:rPr>
          <w:noProof/>
          <w:vertAlign w:val="superscript"/>
        </w:rPr>
        <w:t xml:space="preserve">, </w:t>
      </w:r>
      <w:hyperlink w:anchor="_ENREF_23" w:tooltip="Sedhain, 2015 #29" w:history="1">
        <w:r w:rsidR="00E72421" w:rsidRPr="00173A23">
          <w:rPr>
            <w:noProof/>
            <w:vertAlign w:val="superscript"/>
          </w:rPr>
          <w:t>23</w:t>
        </w:r>
      </w:hyperlink>
      <w:r w:rsidR="00173A23" w:rsidRPr="00173A23">
        <w:rPr>
          <w:noProof/>
          <w:vertAlign w:val="superscript"/>
        </w:rPr>
        <w:t>]</w:t>
      </w:r>
      <w:r w:rsidR="00726AE4">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799497"/>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726AE4">
        <w:fldChar w:fldCharType="begin"/>
      </w:r>
      <w:r w:rsidR="00173A23">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Processing&lt;/full-title&gt;&lt;/periodical&gt;&lt;pages&gt;&lt;style face="normal" font="default" size="100%"&gt;1&lt;/style&gt;&lt;style face="normal" font="default" charset="134" size="100%"&gt;-7&lt;/style&gt;&lt;/pages&gt;&lt;volume&gt;23&lt;/volume&gt;&lt;number&gt;1&lt;/number&gt;&lt;dates&gt;&lt;year&gt;2011&lt;/year&gt;&lt;/dates&gt;&lt;urls&gt;&lt;/urls&gt;&lt;/record&gt;&lt;/Cite&gt;&lt;/EndNote&gt;</w:instrText>
      </w:r>
      <w:r w:rsidR="00726AE4">
        <w:fldChar w:fldCharType="separate"/>
      </w:r>
      <w:r w:rsidR="00173A23" w:rsidRPr="00173A23">
        <w:rPr>
          <w:noProof/>
          <w:vertAlign w:val="superscript"/>
        </w:rPr>
        <w:t>[</w:t>
      </w:r>
      <w:hyperlink w:anchor="_ENREF_24" w:tooltip="Nadi, 2011 #30" w:history="1">
        <w:r w:rsidR="00E72421" w:rsidRPr="00173A23">
          <w:rPr>
            <w:noProof/>
            <w:vertAlign w:val="superscript"/>
          </w:rPr>
          <w:t>24</w:t>
        </w:r>
      </w:hyperlink>
      <w:r w:rsidR="00173A23" w:rsidRPr="00173A23">
        <w:rPr>
          <w:noProof/>
          <w:vertAlign w:val="superscript"/>
        </w:rPr>
        <w:t>]</w:t>
      </w:r>
      <w:r w:rsidR="00726AE4">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726AE4">
        <w:fldChar w:fldCharType="begin"/>
      </w:r>
      <w:r w:rsidR="009C29F1">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Article"&gt;17&lt;/ref-type&gt;&lt;contributors&gt;&lt;authors&gt;&lt;author&gt;Riecken,&lt;/author&gt;&lt;author&gt;Doug&lt;/author&gt;&lt;/authors&gt;&lt;/contributors&gt;&lt;titles&gt;&lt;title&gt;Personalized views of personalization&lt;/title&gt;&lt;secondary-title&gt;Communications of the ACM&lt;/secondary-title&gt;&lt;/titles&gt;&lt;periodical&gt;&lt;full-title&gt;Communications of the ACM&lt;/full-title&gt;&lt;/periodical&gt;&lt;pages&gt;26-28&lt;/pages&gt;&lt;volume&gt;43&lt;/volume&gt;&lt;number&gt;8&lt;/number&gt;&lt;dates&gt;&lt;year&gt;2000&lt;/year&gt;&lt;/dates&gt;&lt;urls&gt;&lt;/urls&gt;&lt;/record&gt;&lt;/Cite&gt;&lt;/EndNote&gt;</w:instrText>
      </w:r>
      <w:r w:rsidR="00726AE4">
        <w:fldChar w:fldCharType="separate"/>
      </w:r>
      <w:r w:rsidR="00173A23" w:rsidRPr="00173A23">
        <w:rPr>
          <w:noProof/>
          <w:vertAlign w:val="superscript"/>
        </w:rPr>
        <w:t>[</w:t>
      </w:r>
      <w:hyperlink w:anchor="_ENREF_25" w:tooltip="Riecken, 2000 #31" w:history="1">
        <w:r w:rsidR="00E72421" w:rsidRPr="00173A23">
          <w:rPr>
            <w:noProof/>
            <w:vertAlign w:val="superscript"/>
          </w:rPr>
          <w:t>25</w:t>
        </w:r>
      </w:hyperlink>
      <w:r w:rsidR="00173A23" w:rsidRPr="00173A23">
        <w:rPr>
          <w:noProof/>
          <w:vertAlign w:val="superscript"/>
        </w:rPr>
        <w:t>]</w:t>
      </w:r>
      <w:r w:rsidR="00726AE4">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726AE4">
        <w:fldChar w:fldCharType="begin"/>
      </w:r>
      <w:r w:rsidR="00E72421">
        <w:instrText xml:space="preserve"> ADDIN EN.CITE &lt;EndNote&gt;&lt;Cite&gt;&lt;Author&gt;Sarwar&lt;/Author&gt;&lt;Year&gt;2000&lt;/Year&gt;&lt;RecNum&gt;54&lt;/RecNum&gt;&lt;DisplayText&gt;&lt;style face="superscript"&gt;[26, 27]&lt;/style&gt;&lt;/DisplayText&gt;&lt;record&gt;&lt;rec-number&gt;54&lt;/rec-number&gt;&lt;foreign-keys&gt;&lt;key app="EN" db-id="d5vv5r20sas0rbed551pe9xszp5xpp0e5ptz"&gt;54&lt;/key&gt;&lt;/foreign-keys&gt;&lt;ref-type name="Conference Proceedings"&gt;10&lt;/ref-type&gt;&lt;contributors&gt;&lt;authors&gt;&lt;author&gt;Sarwar, Badrul&lt;/author&gt;&lt;author&gt;Karypis, George&lt;/author&gt;&lt;author&gt;Konstan, Joseph&lt;/author&gt;&lt;author&gt;Riedl, John&lt;/author&gt;&lt;/authors&gt;&lt;/contributors&gt;&lt;titles&gt;&lt;title&gt;Analysis of recommendation algorithms for e-commerce&lt;/title&gt;&lt;secondary-title&gt;&lt;style face="normal" font="default" size="100%"&gt;Proceedings of the 2nd ACM conference on Electronic commerce&lt;/style&gt;&lt;style face="normal" font="default" charset="134" size="100%"&gt;, &lt;/style&gt;&lt;style face="normal" font="default" size="100%"&gt;Minneapolis, MN, USA&lt;/style&gt;&lt;/secondary-title&gt;&lt;/titles&gt;&lt;pages&gt;158-167&lt;/pages&gt;&lt;dates&gt;&lt;year&gt;2000&lt;/year&gt;&lt;/dates&gt;&lt;publisher&gt;New York: ACM&lt;/publisher&gt;&lt;isbn&gt;1581132727&lt;/isbn&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 CA, USA&lt;/secondary-title&gt;&lt;/titles&gt;&lt;pages&gt;&lt;style face="normal" font="default" size="100%"&gt;1&lt;/style&gt;&lt;style face="normal" font="default" charset="134" size="100%"&gt;-11&lt;/style&gt;&lt;/pages&gt;&lt;volume&gt;60&lt;/volume&gt;&lt;dates&gt;&lt;year&gt;1999&lt;/year&gt;&lt;/dates&gt;&lt;publisher&gt;New York: ACM&lt;/publisher&gt;&lt;urls&gt;&lt;/urls&gt;&lt;/record&gt;&lt;/Cite&gt;&lt;/EndNote&gt;</w:instrText>
      </w:r>
      <w:r w:rsidR="00726AE4">
        <w:fldChar w:fldCharType="separate"/>
      </w:r>
      <w:r w:rsidR="00E72421" w:rsidRPr="00E72421">
        <w:rPr>
          <w:noProof/>
          <w:vertAlign w:val="superscript"/>
        </w:rPr>
        <w:t>[</w:t>
      </w:r>
      <w:hyperlink w:anchor="_ENREF_26" w:tooltip="Sarwar, 2000 #54" w:history="1">
        <w:r w:rsidR="00E72421" w:rsidRPr="00E72421">
          <w:rPr>
            <w:noProof/>
            <w:vertAlign w:val="superscript"/>
          </w:rPr>
          <w:t>26</w:t>
        </w:r>
      </w:hyperlink>
      <w:r w:rsidR="00E72421" w:rsidRPr="00E72421">
        <w:rPr>
          <w:noProof/>
          <w:vertAlign w:val="superscript"/>
        </w:rPr>
        <w:t xml:space="preserve">, </w:t>
      </w:r>
      <w:hyperlink w:anchor="_ENREF_27" w:tooltip="Claypool, 1999 #32" w:history="1">
        <w:r w:rsidR="00E72421" w:rsidRPr="00E72421">
          <w:rPr>
            <w:noProof/>
            <w:vertAlign w:val="superscript"/>
          </w:rPr>
          <w:t>27</w:t>
        </w:r>
      </w:hyperlink>
      <w:r w:rsidR="00E72421" w:rsidRPr="00E72421">
        <w:rPr>
          <w:noProof/>
          <w:vertAlign w:val="superscript"/>
        </w:rPr>
        <w:t>]</w:t>
      </w:r>
      <w:r w:rsidR="00726AE4">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726AE4">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726AE4">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726AE4">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799498"/>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726AE4">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726AE4">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726AE4">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799499"/>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799500"/>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377110">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Start w:id="77" w:name="_Toc48279950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622FBC" w:rsidRDefault="00622FBC" w:rsidP="00894C73">
      <w:pPr>
        <w:pStyle w:val="2"/>
        <w:spacing w:before="223" w:after="223"/>
      </w:pPr>
      <w:bookmarkStart w:id="78" w:name="_Toc476602563"/>
      <w:bookmarkStart w:id="79" w:name="_Toc482799502"/>
      <w:bookmarkStart w:id="80" w:name="_Toc476341124"/>
      <w:r w:rsidRPr="00182C40">
        <w:rPr>
          <w:rFonts w:hint="eastAsia"/>
        </w:rPr>
        <w:t>协同深度</w:t>
      </w:r>
      <w:bookmarkEnd w:id="78"/>
      <w:r w:rsidR="00C16A2B">
        <w:rPr>
          <w:rFonts w:hint="eastAsia"/>
        </w:rPr>
        <w:t>推荐</w:t>
      </w:r>
      <w:bookmarkEnd w:id="79"/>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80"/>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726AE4">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726AE4">
        <w:fldChar w:fldCharType="separate"/>
      </w:r>
      <w:r w:rsidR="004636AE" w:rsidRPr="004636AE">
        <w:rPr>
          <w:noProof/>
          <w:vertAlign w:val="superscript"/>
        </w:rPr>
        <w:t>[</w:t>
      </w:r>
      <w:hyperlink w:anchor="_ENREF_16" w:tooltip="Wang, 2015 #12" w:history="1">
        <w:r w:rsidR="00E72421" w:rsidRPr="004636AE">
          <w:rPr>
            <w:noProof/>
            <w:vertAlign w:val="superscript"/>
          </w:rPr>
          <w:t>16</w:t>
        </w:r>
      </w:hyperlink>
      <w:r w:rsidR="004636AE" w:rsidRPr="004636AE">
        <w:rPr>
          <w:noProof/>
          <w:vertAlign w:val="superscript"/>
        </w:rPr>
        <w:t>]</w:t>
      </w:r>
      <w:r w:rsidR="00726AE4">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1" w:name="_Toc476341125"/>
      <w:bookmarkStart w:id="82" w:name="_Toc476602564"/>
      <w:bookmarkStart w:id="83" w:name="_Toc482799503"/>
      <w:r w:rsidRPr="00182C40">
        <w:rPr>
          <w:rFonts w:hint="eastAsia"/>
        </w:rPr>
        <w:t>自动编码机</w:t>
      </w:r>
      <w:bookmarkEnd w:id="81"/>
      <w:bookmarkEnd w:id="82"/>
      <w:bookmarkEnd w:id="83"/>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726AE4">
        <w:fldChar w:fldCharType="begin"/>
      </w:r>
      <w:r w:rsidR="00E72421">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726AE4">
        <w:fldChar w:fldCharType="separate"/>
      </w:r>
      <w:r w:rsidR="00E72421" w:rsidRPr="00E72421">
        <w:rPr>
          <w:noProof/>
          <w:vertAlign w:val="superscript"/>
        </w:rPr>
        <w:t>[</w:t>
      </w:r>
      <w:hyperlink w:anchor="_ENREF_29" w:tooltip="Hinton, 2006 #35" w:history="1">
        <w:r w:rsidR="00E72421" w:rsidRPr="00E72421">
          <w:rPr>
            <w:noProof/>
            <w:vertAlign w:val="superscript"/>
          </w:rPr>
          <w:t>29</w:t>
        </w:r>
      </w:hyperlink>
      <w:r w:rsidR="00E72421" w:rsidRPr="00E72421">
        <w:rPr>
          <w:noProof/>
          <w:vertAlign w:val="superscript"/>
        </w:rPr>
        <w:t>]</w:t>
      </w:r>
      <w:r w:rsidR="00726AE4">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3.95pt;height:19.65pt" o:ole="">
            <v:imagedata r:id="rId21" o:title=""/>
          </v:shape>
          <o:OLEObject Type="Embed" ProgID="Equation.3" ShapeID="_x0000_i1026" DrawAspect="Content" ObjectID="_1556545794"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1pt;height:19.65pt" o:ole="">
            <v:imagedata r:id="rId23" o:title=""/>
          </v:shape>
          <o:OLEObject Type="Embed" ProgID="Equation.DSMT4" ShapeID="_x0000_i1027" DrawAspect="Content" ObjectID="_1556545795"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9.35pt;height:14.05pt" o:ole="">
            <v:imagedata r:id="rId25" o:title=""/>
          </v:shape>
          <o:OLEObject Type="Embed" ProgID="Equation.3" ShapeID="_x0000_i1028" DrawAspect="Content" ObjectID="_1556545796" r:id="rId26"/>
        </w:object>
      </w:r>
      <w:r w:rsidRPr="00A10C57">
        <w:rPr>
          <w:rFonts w:hint="eastAsia"/>
        </w:rPr>
        <w:t>接近于输入</w:t>
      </w:r>
      <w:r w:rsidR="00260671" w:rsidRPr="00B51B64">
        <w:rPr>
          <w:position w:val="-6"/>
        </w:rPr>
        <w:object w:dxaOrig="200" w:dyaOrig="220">
          <v:shape id="_x0000_i1029" type="#_x0000_t75" style="width:11.2pt;height:11.2pt" o:ole="">
            <v:imagedata r:id="rId27" o:title=""/>
          </v:shape>
          <o:OLEObject Type="Embed" ProgID="Equation.3" ShapeID="_x0000_i1029" DrawAspect="Content" ObjectID="_1556545797" r:id="rId28"/>
        </w:object>
      </w:r>
      <w:r w:rsidRPr="00A10C57">
        <w:rPr>
          <w:rFonts w:hint="eastAsia"/>
        </w:rPr>
        <w:t>。</w:t>
      </w:r>
      <w:r>
        <w:rPr>
          <w:rFonts w:hint="eastAsia"/>
        </w:rPr>
        <w:t>自动编码机逻辑结构如</w:t>
      </w:r>
      <w:r w:rsidR="00726AE4">
        <w:fldChar w:fldCharType="begin"/>
      </w:r>
      <w:r>
        <w:instrText xml:space="preserve"> </w:instrText>
      </w:r>
      <w:r>
        <w:rPr>
          <w:rFonts w:hint="eastAsia"/>
        </w:rPr>
        <w:instrText>REF _Ref477121411 \r \h</w:instrText>
      </w:r>
      <w:r>
        <w:instrText xml:space="preserve"> </w:instrText>
      </w:r>
      <w:r w:rsidR="00726AE4">
        <w:fldChar w:fldCharType="separate"/>
      </w:r>
      <w:r w:rsidR="008E26CD">
        <w:rPr>
          <w:rFonts w:hint="eastAsia"/>
        </w:rPr>
        <w:t>图</w:t>
      </w:r>
      <w:r w:rsidR="008E26CD">
        <w:rPr>
          <w:rFonts w:hint="eastAsia"/>
        </w:rPr>
        <w:t>2-1</w:t>
      </w:r>
      <w:r w:rsidR="00726AE4">
        <w:fldChar w:fldCharType="end"/>
      </w:r>
      <w:r w:rsidR="007C7F3C">
        <w:t>所示</w:t>
      </w:r>
      <w:r>
        <w:rPr>
          <w:rFonts w:hint="eastAsia"/>
        </w:rPr>
        <w:t>。</w:t>
      </w:r>
    </w:p>
    <w:tbl>
      <w:tblPr>
        <w:tblW w:w="0" w:type="auto"/>
        <w:jc w:val="center"/>
        <w:tblLook w:val="04A0"/>
      </w:tblPr>
      <w:tblGrid>
        <w:gridCol w:w="8946"/>
      </w:tblGrid>
      <w:tr w:rsidR="00622FBC" w:rsidTr="00B62957">
        <w:trPr>
          <w:trHeight w:val="2571"/>
          <w:jc w:val="center"/>
        </w:trPr>
        <w:tc>
          <w:tcPr>
            <w:tcW w:w="8946" w:type="dxa"/>
            <w:vAlign w:val="bottom"/>
          </w:tcPr>
          <w:p w:rsidR="00622FBC" w:rsidRDefault="008D777F" w:rsidP="00B62957">
            <w:pPr>
              <w:pStyle w:val="6"/>
              <w:snapToGrid w:val="0"/>
            </w:pPr>
            <w:r>
              <w:object w:dxaOrig="7479" w:dyaOrig="2381">
                <v:shape id="_x0000_i1030" type="#_x0000_t75" style="width:374.05pt;height:118.75pt" o:ole="">
                  <v:imagedata r:id="rId29" o:title=""/>
                </v:shape>
                <o:OLEObject Type="Embed" ProgID="Visio.Drawing.11" ShapeID="_x0000_i1030" DrawAspect="Content" ObjectID="_1556545798" r:id="rId30"/>
              </w:object>
            </w:r>
          </w:p>
        </w:tc>
      </w:tr>
      <w:tr w:rsidR="00622FBC" w:rsidTr="003E6ADA">
        <w:trPr>
          <w:trHeight w:val="80"/>
          <w:jc w:val="center"/>
        </w:trPr>
        <w:tc>
          <w:tcPr>
            <w:tcW w:w="8946" w:type="dxa"/>
            <w:vAlign w:val="center"/>
          </w:tcPr>
          <w:p w:rsidR="00622FBC" w:rsidRDefault="00622FBC" w:rsidP="003E6ADA">
            <w:pPr>
              <w:pStyle w:val="20"/>
            </w:pPr>
            <w:bookmarkStart w:id="84" w:name="_Ref477121411"/>
            <w:r w:rsidRPr="00372BDA">
              <w:t>自动编码机</w:t>
            </w:r>
            <w:r>
              <w:t>逻辑</w:t>
            </w:r>
            <w:r w:rsidRPr="00372BDA">
              <w:t>结构</w:t>
            </w:r>
            <w:bookmarkEnd w:id="84"/>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726AE4">
        <w:fldChar w:fldCharType="begin"/>
      </w:r>
      <w:r>
        <w:instrText xml:space="preserve"> </w:instrText>
      </w:r>
      <w:r>
        <w:rPr>
          <w:rFonts w:hint="eastAsia"/>
        </w:rPr>
        <w:instrText>REF _Ref477121398 \r \h</w:instrText>
      </w:r>
      <w:r>
        <w:instrText xml:space="preserve"> </w:instrText>
      </w:r>
      <w:r w:rsidR="00726AE4">
        <w:fldChar w:fldCharType="separate"/>
      </w:r>
      <w:r w:rsidR="008E26CD">
        <w:rPr>
          <w:rFonts w:hint="eastAsia"/>
        </w:rPr>
        <w:t>图</w:t>
      </w:r>
      <w:r w:rsidR="008E26CD">
        <w:rPr>
          <w:rFonts w:hint="eastAsia"/>
        </w:rPr>
        <w:t>2-2</w:t>
      </w:r>
      <w:r w:rsidR="00726AE4">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C513C3" w:rsidP="00DF6C1A">
            <w:pPr>
              <w:pStyle w:val="6"/>
            </w:pPr>
            <w:r>
              <w:object w:dxaOrig="7090" w:dyaOrig="4810">
                <v:shape id="_x0000_i1031" type="#_x0000_t75" style="width:354.4pt;height:240.3pt" o:ole="">
                  <v:imagedata r:id="rId31" o:title=""/>
                </v:shape>
                <o:OLEObject Type="Embed" ProgID="Visio.Drawing.11" ShapeID="_x0000_i1031" DrawAspect="Content" ObjectID="_1556545799" r:id="rId32"/>
              </w:object>
            </w:r>
          </w:p>
        </w:tc>
      </w:tr>
      <w:tr w:rsidR="006F3527" w:rsidTr="005E3B13">
        <w:trPr>
          <w:trHeight w:val="80"/>
          <w:jc w:val="center"/>
        </w:trPr>
        <w:tc>
          <w:tcPr>
            <w:tcW w:w="5000" w:type="pct"/>
            <w:vAlign w:val="center"/>
          </w:tcPr>
          <w:p w:rsidR="006F3527" w:rsidRDefault="006F3527" w:rsidP="00B5639F">
            <w:pPr>
              <w:pStyle w:val="20"/>
            </w:pPr>
            <w:bookmarkStart w:id="85" w:name="_Ref477121398"/>
            <w:r w:rsidRPr="00372BDA">
              <w:t>简单的自动编码机结构</w:t>
            </w:r>
            <w:bookmarkEnd w:id="85"/>
          </w:p>
        </w:tc>
      </w:tr>
    </w:tbl>
    <w:p w:rsidR="00D145D3" w:rsidRDefault="00726AE4"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8E26CD">
        <w:rPr>
          <w:rFonts w:hint="eastAsia"/>
        </w:rPr>
        <w:t>图</w:t>
      </w:r>
      <w:r w:rsidR="008E26CD">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8E26CD">
        <w:rPr>
          <w:rFonts w:hint="eastAsia"/>
        </w:rPr>
        <w:t>图</w:t>
      </w:r>
      <w:r w:rsidR="008E26CD">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BE70A2">
        <w:trPr>
          <w:trHeight w:val="1282"/>
          <w:jc w:val="center"/>
        </w:trPr>
        <w:tc>
          <w:tcPr>
            <w:tcW w:w="5000" w:type="pct"/>
            <w:vAlign w:val="bottom"/>
          </w:tcPr>
          <w:p w:rsidR="00D145D3" w:rsidRDefault="00BE70A2" w:rsidP="00097241">
            <w:pPr>
              <w:pStyle w:val="6"/>
              <w:snapToGrid w:val="0"/>
              <w:spacing w:line="168" w:lineRule="auto"/>
            </w:pPr>
            <w:r>
              <w:object w:dxaOrig="3248" w:dyaOrig="1891">
                <v:shape id="_x0000_i1032" type="#_x0000_t75" style="width:162.7pt;height:94.45pt" o:ole="">
                  <v:imagedata r:id="rId33" o:title=""/>
                </v:shape>
                <o:OLEObject Type="Embed" ProgID="Visio.Drawing.11" ShapeID="_x0000_i1032" DrawAspect="Content" ObjectID="_1556545800" r:id="rId34"/>
              </w:object>
            </w:r>
          </w:p>
        </w:tc>
      </w:tr>
      <w:tr w:rsidR="00D145D3" w:rsidTr="00BE70A2">
        <w:trPr>
          <w:trHeight w:val="80"/>
          <w:jc w:val="center"/>
        </w:trPr>
        <w:tc>
          <w:tcPr>
            <w:tcW w:w="5000" w:type="pct"/>
          </w:tcPr>
          <w:p w:rsidR="00D145D3" w:rsidRDefault="00D145D3" w:rsidP="00BE70A2">
            <w:pPr>
              <w:pStyle w:val="20"/>
            </w:pPr>
            <w:bookmarkStart w:id="86" w:name="_Ref482629765"/>
            <w:r>
              <w:rPr>
                <w:rFonts w:hint="eastAsia"/>
              </w:rPr>
              <w:t>神经元</w:t>
            </w:r>
            <w:bookmarkEnd w:id="86"/>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4pt;height:33.65pt" o:ole="">
                  <v:imagedata r:id="rId35" o:title=""/>
                </v:shape>
                <o:OLEObject Type="Embed" ProgID="Equation.DSMT4" ShapeID="_x0000_i1033" DrawAspect="Content" ObjectID="_1556545801"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DF6C1A">
        <w:trPr>
          <w:trHeight w:val="515"/>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9.05pt;height:19.65pt" o:ole="">
                  <v:imagedata r:id="rId37" o:title=""/>
                </v:shape>
                <o:OLEObject Type="Embed" ProgID="Equation.DSMT4" ShapeID="_x0000_i1034" DrawAspect="Content" ObjectID="_1556545802" r:id="rId38"/>
              </w:object>
            </w:r>
          </w:p>
        </w:tc>
        <w:tc>
          <w:tcPr>
            <w:tcW w:w="1467" w:type="dxa"/>
            <w:vAlign w:val="center"/>
          </w:tcPr>
          <w:p w:rsidR="00C420A9" w:rsidRDefault="00C420A9" w:rsidP="00A560A6">
            <w:pPr>
              <w:pStyle w:val="29"/>
            </w:pPr>
          </w:p>
        </w:tc>
      </w:tr>
      <w:tr w:rsidR="00C420A9" w:rsidTr="00DF6C1A">
        <w:trPr>
          <w:trHeight w:val="479"/>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8pt;height:19.65pt" o:ole="">
                  <v:imagedata r:id="rId39" o:title=""/>
                </v:shape>
                <o:OLEObject Type="Embed" ProgID="Equation.DSMT4" ShapeID="_x0000_i1035" DrawAspect="Content" ObjectID="_1556545803"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t>其中</w:t>
      </w:r>
      <w:r w:rsidRPr="0013541F">
        <w:rPr>
          <w:position w:val="-10"/>
        </w:rPr>
        <w:object w:dxaOrig="240" w:dyaOrig="320">
          <v:shape id="_x0000_i1036" type="#_x0000_t75" style="width:11.2pt;height:15.9pt" o:ole="">
            <v:imagedata r:id="rId41" o:title=""/>
          </v:shape>
          <o:OLEObject Type="Embed" ProgID="Equation.3" ShapeID="_x0000_i1036" DrawAspect="Content" ObjectID="_1556545804" r:id="rId42"/>
        </w:object>
      </w:r>
      <w:r>
        <w:t>为非线性激活函数</w:t>
      </w:r>
      <w:r>
        <w:rPr>
          <w:rFonts w:hint="eastAsia"/>
        </w:rPr>
        <w:t>，权值矩阵分别为</w:t>
      </w:r>
      <w:r w:rsidR="009C1729" w:rsidRPr="00247BF3">
        <w:rPr>
          <w:position w:val="-12"/>
        </w:rPr>
        <w:object w:dxaOrig="1040" w:dyaOrig="380">
          <v:shape id="_x0000_i1037" type="#_x0000_t75" style="width:51.45pt;height:19.65pt" o:ole="">
            <v:imagedata r:id="rId43" o:title=""/>
          </v:shape>
          <o:OLEObject Type="Embed" ProgID="Equation.DSMT4" ShapeID="_x0000_i1037" DrawAspect="Content" ObjectID="_1556545805" r:id="rId44"/>
        </w:object>
      </w:r>
      <w:r>
        <w:rPr>
          <w:rFonts w:hint="eastAsia"/>
        </w:rPr>
        <w:t>、</w:t>
      </w:r>
      <w:r w:rsidR="009C1729" w:rsidRPr="00247BF3">
        <w:rPr>
          <w:position w:val="-12"/>
        </w:rPr>
        <w:object w:dxaOrig="1080" w:dyaOrig="380">
          <v:shape id="_x0000_i1038" type="#_x0000_t75" style="width:54.25pt;height:19.65pt" o:ole="">
            <v:imagedata r:id="rId45" o:title=""/>
          </v:shape>
          <o:OLEObject Type="Embed" ProgID="Equation.DSMT4" ShapeID="_x0000_i1038" DrawAspect="Content" ObjectID="_1556545806" r:id="rId46"/>
        </w:object>
      </w:r>
      <w:r>
        <w:rPr>
          <w:rFonts w:hint="eastAsia"/>
        </w:rPr>
        <w:t>，</w:t>
      </w:r>
      <w:r>
        <w:t>偏置项为</w:t>
      </w:r>
      <w:r w:rsidR="00EC6FA6" w:rsidRPr="00247BF3">
        <w:rPr>
          <w:position w:val="-12"/>
        </w:rPr>
        <w:object w:dxaOrig="900" w:dyaOrig="380">
          <v:shape id="_x0000_i1039" type="#_x0000_t75" style="width:44.9pt;height:19.65pt" o:ole="">
            <v:imagedata r:id="rId47" o:title=""/>
          </v:shape>
          <o:OLEObject Type="Embed" ProgID="Equation.DSMT4" ShapeID="_x0000_i1039" DrawAspect="Content" ObjectID="_1556545807" r:id="rId48"/>
        </w:object>
      </w:r>
      <w:r>
        <w:rPr>
          <w:rFonts w:hint="eastAsia"/>
        </w:rPr>
        <w:t>、</w:t>
      </w:r>
      <w:r w:rsidR="00EC6FA6" w:rsidRPr="00247BF3">
        <w:rPr>
          <w:position w:val="-12"/>
        </w:rPr>
        <w:object w:dxaOrig="920" w:dyaOrig="380">
          <v:shape id="_x0000_i1040" type="#_x0000_t75" style="width:45.8pt;height:19.65pt" o:ole="">
            <v:imagedata r:id="rId49" o:title=""/>
          </v:shape>
          <o:OLEObject Type="Embed" ProgID="Equation.DSMT4" ShapeID="_x0000_i1040" DrawAspect="Content" ObjectID="_1556545808" r:id="rId50"/>
        </w:object>
      </w:r>
      <w:r>
        <w:rPr>
          <w:rFonts w:hint="eastAsia"/>
        </w:rPr>
        <w:t>，隐含层输出为</w:t>
      </w:r>
      <w:r w:rsidR="00EC6FA6" w:rsidRPr="00247BF3">
        <w:rPr>
          <w:position w:val="-10"/>
        </w:rPr>
        <w:object w:dxaOrig="800" w:dyaOrig="360">
          <v:shape id="_x0000_i1041" type="#_x0000_t75" style="width:40.2pt;height:17.75pt" o:ole="">
            <v:imagedata r:id="rId51" o:title=""/>
          </v:shape>
          <o:OLEObject Type="Embed" ProgID="Equation.DSMT4" ShapeID="_x0000_i1041" DrawAspect="Content" ObjectID="_1556545809" r:id="rId52"/>
        </w:object>
      </w:r>
      <w:r>
        <w:rPr>
          <w:rFonts w:hint="eastAsia"/>
        </w:rPr>
        <w:t>。</w:t>
      </w:r>
      <w:r>
        <w:t>给定一组输入数据</w:t>
      </w:r>
      <w:r w:rsidR="00BF5C1F" w:rsidRPr="00E336B5">
        <w:rPr>
          <w:position w:val="-12"/>
        </w:rPr>
        <w:object w:dxaOrig="560" w:dyaOrig="380">
          <v:shape id="_x0000_i1042" type="#_x0000_t75" style="width:28.05pt;height:19.65pt" o:ole="">
            <v:imagedata r:id="rId53" o:title=""/>
          </v:shape>
          <o:OLEObject Type="Embed" ProgID="Equation.3" ShapeID="_x0000_i1042" DrawAspect="Content" ObjectID="_1556545810"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05pt;height:23.4pt" o:ole="">
            <v:imagedata r:id="rId55" o:title=""/>
          </v:shape>
          <o:OLEObject Type="Embed" ProgID="Equation.3" ShapeID="_x0000_i1043" DrawAspect="Content" ObjectID="_1556545811"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6.85pt;height:19.65pt" o:ole="">
            <v:imagedata r:id="rId57" o:title=""/>
          </v:shape>
          <o:OLEObject Type="Embed" ProgID="Equation.DSMT4" ShapeID="_x0000_i1044" DrawAspect="Content" ObjectID="_1556545812" r:id="rId58"/>
        </w:object>
      </w:r>
      <w:r>
        <w:rPr>
          <w:rFonts w:hint="eastAsia"/>
        </w:rPr>
        <w:t>、</w:t>
      </w:r>
      <w:r w:rsidR="00D31FAE" w:rsidRPr="001E7662">
        <w:rPr>
          <w:position w:val="-12"/>
        </w:rPr>
        <w:object w:dxaOrig="380" w:dyaOrig="360">
          <v:shape id="_x0000_i1045" type="#_x0000_t75" style="width:19.65pt;height:19.65pt" o:ole="">
            <v:imagedata r:id="rId59" o:title=""/>
          </v:shape>
          <o:OLEObject Type="Embed" ProgID="Equation.DSMT4" ShapeID="_x0000_i1045" DrawAspect="Content" ObjectID="_1556545813" r:id="rId60"/>
        </w:object>
      </w:r>
      <w:r>
        <w:t>及</w:t>
      </w:r>
      <w:r w:rsidR="00D31FAE" w:rsidRPr="001E7662">
        <w:rPr>
          <w:position w:val="-12"/>
        </w:rPr>
        <w:object w:dxaOrig="260" w:dyaOrig="360">
          <v:shape id="_x0000_i1046" type="#_x0000_t75" style="width:13.1pt;height:19.65pt" o:ole="">
            <v:imagedata r:id="rId61" o:title=""/>
          </v:shape>
          <o:OLEObject Type="Embed" ProgID="Equation.DSMT4" ShapeID="_x0000_i1046" DrawAspect="Content" ObjectID="_1556545814" r:id="rId62"/>
        </w:object>
      </w:r>
      <w:r>
        <w:rPr>
          <w:rFonts w:hint="eastAsia"/>
        </w:rPr>
        <w:t>、</w:t>
      </w:r>
      <w:r w:rsidR="00D31FAE" w:rsidRPr="001E7662">
        <w:rPr>
          <w:position w:val="-12"/>
        </w:rPr>
        <w:object w:dxaOrig="279" w:dyaOrig="360">
          <v:shape id="_x0000_i1047" type="#_x0000_t75" style="width:14.05pt;height:19.65pt" o:ole="">
            <v:imagedata r:id="rId63" o:title=""/>
          </v:shape>
          <o:OLEObject Type="Embed" ProgID="Equation.DSMT4" ShapeID="_x0000_i1047" DrawAspect="Content" ObjectID="_1556545815"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55pt;height:35.55pt" o:ole="">
            <v:imagedata r:id="rId65" o:title=""/>
          </v:shape>
          <o:OLEObject Type="Embed" ProgID="Equation.DSMT4" ShapeID="_x0000_i1048" DrawAspect="Content" ObjectID="_1556545816"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726AE4">
        <w:fldChar w:fldCharType="begin"/>
      </w:r>
      <w:r w:rsidR="00622FBC">
        <w:instrText xml:space="preserve"> </w:instrText>
      </w:r>
      <w:r w:rsidR="00622FBC">
        <w:rPr>
          <w:rFonts w:hint="eastAsia"/>
        </w:rPr>
        <w:instrText>REF _Ref477121369 \r \h</w:instrText>
      </w:r>
      <w:r w:rsidR="00622FBC">
        <w:instrText xml:space="preserve"> </w:instrText>
      </w:r>
      <w:r w:rsidR="00726AE4">
        <w:fldChar w:fldCharType="separate"/>
      </w:r>
      <w:r w:rsidR="008E26CD">
        <w:rPr>
          <w:rFonts w:hint="eastAsia"/>
        </w:rPr>
        <w:t>图</w:t>
      </w:r>
      <w:r w:rsidR="008E26CD">
        <w:rPr>
          <w:rFonts w:hint="eastAsia"/>
        </w:rPr>
        <w:t>2-4</w:t>
      </w:r>
      <w:r w:rsidR="00726AE4">
        <w:fldChar w:fldCharType="end"/>
      </w:r>
      <w:r w:rsidR="00622FBC">
        <w:rPr>
          <w:rFonts w:hint="eastAsia"/>
        </w:rPr>
        <w:t>所示。</w:t>
      </w:r>
    </w:p>
    <w:tbl>
      <w:tblPr>
        <w:tblW w:w="5000" w:type="pct"/>
        <w:jc w:val="center"/>
        <w:tblLook w:val="04A0"/>
      </w:tblPr>
      <w:tblGrid>
        <w:gridCol w:w="8946"/>
      </w:tblGrid>
      <w:tr w:rsidR="00D145D3" w:rsidTr="006E1133">
        <w:trPr>
          <w:trHeight w:val="3612"/>
          <w:jc w:val="center"/>
        </w:trPr>
        <w:tc>
          <w:tcPr>
            <w:tcW w:w="5000" w:type="pct"/>
          </w:tcPr>
          <w:p w:rsidR="00D145D3" w:rsidRDefault="003E30A8" w:rsidP="006827C7">
            <w:pPr>
              <w:pStyle w:val="6"/>
              <w:snapToGrid w:val="0"/>
              <w:ind w:leftChars="-167" w:left="-355"/>
            </w:pPr>
            <w:r>
              <w:object w:dxaOrig="8151" w:dyaOrig="4713">
                <v:shape id="_x0000_i1049" type="#_x0000_t75" style="width:407.7pt;height:235.65pt" o:ole="">
                  <v:imagedata r:id="rId67" o:title=""/>
                </v:shape>
                <o:OLEObject Type="Embed" ProgID="Visio.Drawing.11" ShapeID="_x0000_i1049" DrawAspect="Content" ObjectID="_1556545817" r:id="rId68"/>
              </w:object>
            </w:r>
          </w:p>
        </w:tc>
      </w:tr>
      <w:tr w:rsidR="00D145D3" w:rsidTr="006E1133">
        <w:trPr>
          <w:trHeight w:val="80"/>
          <w:jc w:val="center"/>
        </w:trPr>
        <w:tc>
          <w:tcPr>
            <w:tcW w:w="5000" w:type="pct"/>
          </w:tcPr>
          <w:p w:rsidR="00D145D3" w:rsidRDefault="00D145D3" w:rsidP="006E1133">
            <w:pPr>
              <w:pStyle w:val="20"/>
            </w:pPr>
            <w:bookmarkStart w:id="87" w:name="_Ref477121369"/>
            <w:r>
              <w:rPr>
                <w:rFonts w:hint="eastAsia"/>
              </w:rPr>
              <w:t>堆叠</w:t>
            </w:r>
            <w:bookmarkEnd w:id="87"/>
            <w:r>
              <w:rPr>
                <w:rFonts w:hint="eastAsia"/>
              </w:rPr>
              <w:t>自动编码机</w:t>
            </w:r>
          </w:p>
        </w:tc>
      </w:tr>
    </w:tbl>
    <w:p w:rsidR="00D145D3" w:rsidRDefault="00622FBC" w:rsidP="00AC010B">
      <w:pPr>
        <w:pStyle w:val="5"/>
        <w:spacing w:line="460" w:lineRule="atLeast"/>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726AE4">
        <w:fldChar w:fldCharType="begin"/>
      </w:r>
      <w:r w:rsidR="00E72421">
        <w:instrText xml:space="preserve"> ADDIN EN.CITE &lt;EndNote&gt;&lt;Cite&gt;&lt;Author&gt;Mitchell&lt;/Author&gt;&lt;Year&gt;2003&lt;/Year&gt;&lt;RecNum&gt;34&lt;/RecNum&gt;&lt;DisplayText&gt;&lt;style face="superscript"&gt;[28]&lt;/style&gt;&lt;/DisplayText&gt;&lt;record&gt;&lt;rec-number&gt;34&lt;/rec-number&gt;&lt;foreign-keys&gt;&lt;key app="EN" db-id="d5vv5r20sas0rbed551pe9xszp5xp</w:instrText>
      </w:r>
      <w:r w:rsidR="00E72421">
        <w:rPr>
          <w:rFonts w:hint="eastAsia"/>
        </w:rPr>
        <w:instrText>p0e5ptz"&gt;34&lt;/key&gt;&lt;/foreign-keys&gt;&lt;ref-type name="Book"&gt;6&lt;/ref-type&gt;&lt;contributors&gt;&lt;authors&gt;&lt;author&gt;TomM Mitchell&lt;/author&gt;&lt;author&gt;&lt;style face="normal" font="default" charset="134" size="100%"&gt;</w:instrText>
      </w:r>
      <w:r w:rsidR="00E72421">
        <w:rPr>
          <w:rFonts w:hint="eastAsia"/>
        </w:rPr>
        <w:instrText>曾华军</w:instrText>
      </w:r>
      <w:r w:rsidR="00E72421">
        <w:rPr>
          <w:rFonts w:hint="eastAsia"/>
        </w:rPr>
        <w:instrText>&lt;/style&gt;&lt;/author&gt;&lt;author&gt;&lt;style face="normal" font="default" charset="134" size="100%"&gt;</w:instrText>
      </w:r>
      <w:r w:rsidR="00E72421">
        <w:rPr>
          <w:rFonts w:hint="eastAsia"/>
        </w:rPr>
        <w:instrText>张银奎</w:instrText>
      </w:r>
      <w:r w:rsidR="00E72421">
        <w:rPr>
          <w:rFonts w:hint="eastAsia"/>
        </w:rPr>
        <w:instrText>&lt;/style&gt;&lt;/author&gt;&lt;/authors&gt;&lt;/contributors&gt;&lt;titles&gt;&lt;title&gt;</w:instrText>
      </w:r>
      <w:r w:rsidR="00E72421">
        <w:rPr>
          <w:rFonts w:hint="eastAsia"/>
        </w:rPr>
        <w:instrText>机器学习</w:instrText>
      </w:r>
      <w:r w:rsidR="00E72421">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E72421">
        <w:rPr>
          <w:rFonts w:hint="eastAsia"/>
        </w:rPr>
        <w:instrText>北京</w:instrText>
      </w:r>
      <w:r w:rsidR="00E72421">
        <w:rPr>
          <w:rFonts w:hint="eastAsia"/>
        </w:rPr>
        <w:instrText>&lt;/style&gt;&lt;/pub-location&gt;&lt;publisher&gt;</w:instrText>
      </w:r>
      <w:r w:rsidR="00E72421">
        <w:rPr>
          <w:rFonts w:hint="eastAsia"/>
        </w:rPr>
        <w:instrText>机械工业出版社</w:instrText>
      </w:r>
      <w:r w:rsidR="00E72421">
        <w:rPr>
          <w:rFonts w:hint="eastAsia"/>
        </w:rPr>
        <w:instrText>&lt;/publisher&gt;&lt;urls&gt;&lt;/urls&gt;&lt;/record&gt;&lt;/Cite&gt;&lt;/EndNote&gt;</w:instrText>
      </w:r>
      <w:r w:rsidR="00726AE4">
        <w:fldChar w:fldCharType="separate"/>
      </w:r>
      <w:r w:rsidR="00E72421" w:rsidRPr="00E72421">
        <w:rPr>
          <w:noProof/>
          <w:vertAlign w:val="superscript"/>
        </w:rPr>
        <w:t>[</w:t>
      </w:r>
      <w:hyperlink w:anchor="_ENREF_28" w:tooltip="Mitchell, 2003 #34" w:history="1">
        <w:r w:rsidR="00E72421" w:rsidRPr="00E72421">
          <w:rPr>
            <w:noProof/>
            <w:vertAlign w:val="superscript"/>
          </w:rPr>
          <w:t>28</w:t>
        </w:r>
      </w:hyperlink>
      <w:r w:rsidR="00E72421" w:rsidRPr="00E72421">
        <w:rPr>
          <w:noProof/>
          <w:vertAlign w:val="superscript"/>
        </w:rPr>
        <w:t>]</w:t>
      </w:r>
      <w:r w:rsidR="00726AE4">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AC010B">
      <w:pPr>
        <w:pStyle w:val="5"/>
        <w:spacing w:line="460" w:lineRule="atLeast"/>
        <w:ind w:firstLine="485"/>
      </w:pPr>
      <w:bookmarkStart w:id="88" w:name="_Toc476341126"/>
      <w:bookmarkStart w:id="89"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726AE4">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726AE4">
        <w:fldChar w:fldCharType="separate"/>
      </w:r>
      <w:r w:rsidR="004636AE" w:rsidRPr="004636AE">
        <w:rPr>
          <w:noProof/>
          <w:vertAlign w:val="superscript"/>
        </w:rPr>
        <w:t>[</w:t>
      </w:r>
      <w:hyperlink w:anchor="_ENREF_3" w:tooltip="Vincent, 2008 #3" w:history="1">
        <w:r w:rsidR="00E72421" w:rsidRPr="004636AE">
          <w:rPr>
            <w:noProof/>
            <w:vertAlign w:val="superscript"/>
          </w:rPr>
          <w:t>3</w:t>
        </w:r>
      </w:hyperlink>
      <w:r w:rsidR="004636AE" w:rsidRPr="004636AE">
        <w:rPr>
          <w:noProof/>
          <w:vertAlign w:val="superscript"/>
        </w:rPr>
        <w:t>]</w:t>
      </w:r>
      <w:r w:rsidR="00726AE4">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726AE4">
        <w:fldChar w:fldCharType="begin"/>
      </w:r>
      <w:r w:rsidR="00A34A0F">
        <w:instrText xml:space="preserve"> </w:instrText>
      </w:r>
      <w:r w:rsidR="00A34A0F">
        <w:rPr>
          <w:rFonts w:hint="eastAsia"/>
        </w:rPr>
        <w:instrText>REF _Ref482630399 \r \h</w:instrText>
      </w:r>
      <w:r w:rsidR="00A34A0F">
        <w:instrText xml:space="preserve"> </w:instrText>
      </w:r>
      <w:r w:rsidR="00726AE4">
        <w:fldChar w:fldCharType="separate"/>
      </w:r>
      <w:r w:rsidR="008E26CD">
        <w:rPr>
          <w:rFonts w:hint="eastAsia"/>
        </w:rPr>
        <w:t>图</w:t>
      </w:r>
      <w:r w:rsidR="008E26CD">
        <w:rPr>
          <w:rFonts w:hint="eastAsia"/>
        </w:rPr>
        <w:t>2-5</w:t>
      </w:r>
      <w:r w:rsidR="00726AE4">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w:t>
      </w:r>
      <w:r>
        <w:rPr>
          <w:rFonts w:hint="eastAsia"/>
        </w:rPr>
        <w:lastRenderedPageBreak/>
        <w:t>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E1133">
        <w:trPr>
          <w:trHeight w:val="3852"/>
          <w:jc w:val="center"/>
        </w:trPr>
        <w:tc>
          <w:tcPr>
            <w:tcW w:w="5000" w:type="pct"/>
          </w:tcPr>
          <w:p w:rsidR="00D145D3" w:rsidRDefault="00851087" w:rsidP="00D145D3">
            <w:pPr>
              <w:pStyle w:val="6"/>
              <w:ind w:leftChars="-106" w:left="-225"/>
            </w:pPr>
            <w:r>
              <w:object w:dxaOrig="7090" w:dyaOrig="4810">
                <v:shape id="_x0000_i1050" type="#_x0000_t75" style="width:354.4pt;height:240.3pt" o:ole="">
                  <v:imagedata r:id="rId69" o:title=""/>
                </v:shape>
                <o:OLEObject Type="Embed" ProgID="Visio.Drawing.11" ShapeID="_x0000_i1050" DrawAspect="Content" ObjectID="_1556545818" r:id="rId70"/>
              </w:object>
            </w:r>
          </w:p>
        </w:tc>
      </w:tr>
      <w:tr w:rsidR="00D145D3" w:rsidTr="006E1133">
        <w:trPr>
          <w:trHeight w:val="80"/>
          <w:jc w:val="center"/>
        </w:trPr>
        <w:tc>
          <w:tcPr>
            <w:tcW w:w="5000" w:type="pct"/>
          </w:tcPr>
          <w:p w:rsidR="00D145D3" w:rsidRDefault="00D145D3" w:rsidP="006E1133">
            <w:pPr>
              <w:pStyle w:val="20"/>
            </w:pPr>
            <w:bookmarkStart w:id="90" w:name="_Ref482630399"/>
            <w:r>
              <w:rPr>
                <w:rFonts w:hint="eastAsia"/>
              </w:rPr>
              <w:t>降噪自动编码机</w:t>
            </w:r>
            <w:bookmarkEnd w:id="90"/>
          </w:p>
        </w:tc>
      </w:tr>
    </w:tbl>
    <w:p w:rsidR="00622FBC" w:rsidRDefault="00622FBC" w:rsidP="002C2D47">
      <w:pPr>
        <w:pStyle w:val="30"/>
        <w:numPr>
          <w:ilvl w:val="2"/>
          <w:numId w:val="6"/>
        </w:numPr>
        <w:spacing w:before="223" w:after="223"/>
        <w:ind w:left="0" w:firstLine="0"/>
      </w:pPr>
      <w:bookmarkStart w:id="91" w:name="_Toc482799504"/>
      <w:r w:rsidRPr="00182C40">
        <w:rPr>
          <w:rFonts w:hint="eastAsia"/>
        </w:rPr>
        <w:t>矩阵分解</w:t>
      </w:r>
      <w:bookmarkEnd w:id="88"/>
      <w:bookmarkEnd w:id="89"/>
      <w:bookmarkEnd w:id="91"/>
    </w:p>
    <w:p w:rsidR="00622FBC" w:rsidRDefault="00622FBC" w:rsidP="00AC010B">
      <w:pPr>
        <w:pStyle w:val="5"/>
        <w:spacing w:line="460" w:lineRule="atLeast"/>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726AE4">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 </w:instrText>
      </w:r>
      <w:r w:rsidR="00726AE4">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E72421">
        <w:instrText xml:space="preserve"> ADDIN EN.CITE.DATA </w:instrText>
      </w:r>
      <w:r w:rsidR="00726AE4">
        <w:fldChar w:fldCharType="end"/>
      </w:r>
      <w:r w:rsidR="00726AE4">
        <w:fldChar w:fldCharType="separate"/>
      </w:r>
      <w:r w:rsidR="00E72421" w:rsidRPr="00E72421">
        <w:rPr>
          <w:noProof/>
          <w:vertAlign w:val="superscript"/>
        </w:rPr>
        <w:t>[</w:t>
      </w:r>
      <w:hyperlink w:anchor="_ENREF_30" w:tooltip="Wang, 2011 #37" w:history="1">
        <w:r w:rsidR="00E72421" w:rsidRPr="00E72421">
          <w:rPr>
            <w:noProof/>
            <w:vertAlign w:val="superscript"/>
          </w:rPr>
          <w:t>30-32</w:t>
        </w:r>
      </w:hyperlink>
      <w:r w:rsidR="00E72421" w:rsidRPr="00E72421">
        <w:rPr>
          <w:noProof/>
          <w:vertAlign w:val="superscript"/>
        </w:rPr>
        <w:t>]</w:t>
      </w:r>
      <w:r w:rsidR="00726AE4">
        <w:fldChar w:fldCharType="end"/>
      </w:r>
      <w:r w:rsidR="00607E1C">
        <w:rPr>
          <w:rFonts w:hint="eastAsia"/>
        </w:rPr>
        <w:t>。</w:t>
      </w:r>
      <w:r>
        <w:rPr>
          <w:rFonts w:hint="eastAsia"/>
        </w:rPr>
        <w:t>相比利用邻近算法的模型能够取得更良好的表现</w:t>
      </w:r>
      <w:r w:rsidR="00726AE4">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 </w:instrText>
      </w:r>
      <w:r w:rsidR="00726AE4">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dGl2ZSBmaWx0ZXJpbmc8L3RpdGxlPjxzZWNvbmRhcnktdGl0bGU+UHJvY2VlZGluZ3Mgb2YgdGhl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=
</w:fldData>
        </w:fldChar>
      </w:r>
      <w:r w:rsidR="00E72421">
        <w:instrText xml:space="preserve"> ADDIN EN.CITE.DATA </w:instrText>
      </w:r>
      <w:r w:rsidR="00726AE4">
        <w:fldChar w:fldCharType="end"/>
      </w:r>
      <w:r w:rsidR="00726AE4">
        <w:fldChar w:fldCharType="separate"/>
      </w:r>
      <w:r w:rsidR="00E72421" w:rsidRPr="00E72421">
        <w:rPr>
          <w:noProof/>
          <w:vertAlign w:val="superscript"/>
        </w:rPr>
        <w:t>[</w:t>
      </w:r>
      <w:hyperlink w:anchor="_ENREF_33" w:tooltip="Herlocker, 1999 #48" w:history="1">
        <w:r w:rsidR="00E72421" w:rsidRPr="00E72421">
          <w:rPr>
            <w:noProof/>
            <w:vertAlign w:val="superscript"/>
          </w:rPr>
          <w:t>33-35</w:t>
        </w:r>
      </w:hyperlink>
      <w:r w:rsidR="00E72421" w:rsidRPr="00E72421">
        <w:rPr>
          <w:noProof/>
          <w:vertAlign w:val="superscript"/>
        </w:rPr>
        <w:t>]</w:t>
      </w:r>
      <w:r w:rsidR="00726AE4">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AC010B">
      <w:pPr>
        <w:pStyle w:val="5"/>
        <w:spacing w:line="460" w:lineRule="atLeast"/>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6pt;height:20.55pt" o:ole="">
                  <v:imagedata r:id="rId71" o:title=""/>
                </v:shape>
                <o:OLEObject Type="Embed" ProgID="Equation.DSMT4" ShapeID="_x0000_i1051" DrawAspect="Content" ObjectID="_1556545819"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w:t>
      </w:r>
      <w:r>
        <w:rPr>
          <w:rFonts w:hint="eastAsia"/>
        </w:rPr>
        <w:lastRenderedPageBreak/>
        <w:t>准的缺失填充值。矩阵分解算法预测过程</w:t>
      </w:r>
      <w:r w:rsidR="00172095">
        <w:rPr>
          <w:rFonts w:hint="eastAsia"/>
        </w:rPr>
        <w:t>如</w:t>
      </w:r>
      <w:r w:rsidR="00726AE4">
        <w:fldChar w:fldCharType="begin"/>
      </w:r>
      <w:r>
        <w:instrText xml:space="preserve"> </w:instrText>
      </w:r>
      <w:r>
        <w:rPr>
          <w:rFonts w:hint="eastAsia"/>
        </w:rPr>
        <w:instrText>REF _Ref477121322 \r \h</w:instrText>
      </w:r>
      <w:r>
        <w:instrText xml:space="preserve"> </w:instrText>
      </w:r>
      <w:r w:rsidR="00726AE4">
        <w:fldChar w:fldCharType="separate"/>
      </w:r>
      <w:r w:rsidR="008E26CD">
        <w:rPr>
          <w:rFonts w:hint="eastAsia"/>
        </w:rPr>
        <w:t>图</w:t>
      </w:r>
      <w:r w:rsidR="008E26CD">
        <w:rPr>
          <w:rFonts w:hint="eastAsia"/>
        </w:rPr>
        <w:t>2-6</w:t>
      </w:r>
      <w:r w:rsidR="00726AE4">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8pt;height:136.5pt" o:ole="">
                  <v:imagedata r:id="rId73" o:title=""/>
                </v:shape>
                <o:OLEObject Type="Embed" ProgID="Visio.Drawing.11" ShapeID="_x0000_i1052" DrawAspect="Content" ObjectID="_1556545820" r:id="rId74"/>
              </w:object>
            </w:r>
          </w:p>
        </w:tc>
      </w:tr>
      <w:tr w:rsidR="00622FBC" w:rsidTr="00D01561">
        <w:trPr>
          <w:trHeight w:val="87"/>
        </w:trPr>
        <w:tc>
          <w:tcPr>
            <w:tcW w:w="8946" w:type="dxa"/>
            <w:vAlign w:val="center"/>
          </w:tcPr>
          <w:p w:rsidR="00622FBC" w:rsidRDefault="00622FBC" w:rsidP="002073CB">
            <w:pPr>
              <w:pStyle w:val="20"/>
            </w:pPr>
            <w:bookmarkStart w:id="92" w:name="_Ref477121322"/>
            <w:r>
              <w:rPr>
                <w:rFonts w:hint="eastAsia"/>
              </w:rPr>
              <w:t>矩阵分解</w:t>
            </w:r>
            <w:bookmarkEnd w:id="92"/>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55pt" o:ole="">
                  <v:imagedata r:id="rId75" o:title=""/>
                </v:shape>
                <o:OLEObject Type="Embed" ProgID="Equation.DSMT4" ShapeID="_x0000_i1053" DrawAspect="Content" ObjectID="_1556545821"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45pt;height:19.65pt" o:ole="">
            <v:imagedata r:id="rId77" o:title=""/>
          </v:shape>
          <o:OLEObject Type="Embed" ProgID="Equation.DSMT4" ShapeID="_x0000_i1054" DrawAspect="Content" ObjectID="_1556545822" r:id="rId78"/>
        </w:object>
      </w:r>
      <w:r>
        <w:rPr>
          <w:rFonts w:hint="eastAsia"/>
        </w:rPr>
        <w:t>，</w:t>
      </w:r>
      <w:r w:rsidR="00A6359A" w:rsidRPr="00906729">
        <w:rPr>
          <w:position w:val="-14"/>
        </w:rPr>
        <w:object w:dxaOrig="1060" w:dyaOrig="400">
          <v:shape id="_x0000_i1055" type="#_x0000_t75" style="width:52.35pt;height:20.55pt" o:ole="">
            <v:imagedata r:id="rId79" o:title=""/>
          </v:shape>
          <o:OLEObject Type="Embed" ProgID="Equation.DSMT4" ShapeID="_x0000_i1055" DrawAspect="Content" ObjectID="_1556545823" r:id="rId80"/>
        </w:object>
      </w:r>
      <w:r>
        <w:rPr>
          <w:rFonts w:hint="eastAsia"/>
        </w:rPr>
        <w:t>，</w:t>
      </w:r>
      <w:r w:rsidR="00A6359A" w:rsidRPr="00906729">
        <w:rPr>
          <w:position w:val="-12"/>
        </w:rPr>
        <w:object w:dxaOrig="279" w:dyaOrig="360">
          <v:shape id="_x0000_i1056" type="#_x0000_t75" style="width:13.1pt;height:19.65pt" o:ole="">
            <v:imagedata r:id="rId81" o:title=""/>
          </v:shape>
          <o:OLEObject Type="Embed" ProgID="Equation.DSMT4" ShapeID="_x0000_i1056" DrawAspect="Content" ObjectID="_1556545824" r:id="rId82"/>
        </w:object>
      </w:r>
      <w:r>
        <w:t>和</w:t>
      </w:r>
      <w:r w:rsidR="00A6359A" w:rsidRPr="00906729">
        <w:rPr>
          <w:position w:val="-12"/>
        </w:rPr>
        <w:object w:dxaOrig="260" w:dyaOrig="360">
          <v:shape id="_x0000_i1057" type="#_x0000_t75" style="width:13.1pt;height:19.65pt" o:ole="">
            <v:imagedata r:id="rId83" o:title=""/>
          </v:shape>
          <o:OLEObject Type="Embed" ProgID="Equation.DSMT4" ShapeID="_x0000_i1057" DrawAspect="Content" ObjectID="_1556545825"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3" w:name="_Toc482799505"/>
      <w:r>
        <w:rPr>
          <w:rFonts w:hint="eastAsia"/>
        </w:rPr>
        <w:t>机器学习的并行加速</w:t>
      </w:r>
      <w:bookmarkEnd w:id="93"/>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lastRenderedPageBreak/>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4" w:name="_Toc476341142"/>
      <w:bookmarkStart w:id="95" w:name="_Toc476602572"/>
      <w:bookmarkStart w:id="96" w:name="_Toc482799506"/>
      <w:r>
        <w:t>基于</w:t>
      </w:r>
      <w:r w:rsidRPr="000E6182">
        <w:t>Spark</w:t>
      </w:r>
      <w:r>
        <w:t>的</w:t>
      </w:r>
      <w:r w:rsidRPr="000E6182">
        <w:rPr>
          <w:rFonts w:hAnsi="宋体"/>
        </w:rPr>
        <w:t>分布式计算框架</w:t>
      </w:r>
      <w:bookmarkEnd w:id="94"/>
      <w:bookmarkEnd w:id="95"/>
      <w:bookmarkEnd w:id="96"/>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726AE4">
        <w:fldChar w:fldCharType="begin"/>
      </w:r>
      <w:r>
        <w:instrText xml:space="preserve"> </w:instrText>
      </w:r>
      <w:r>
        <w:rPr>
          <w:rFonts w:hint="eastAsia"/>
        </w:rPr>
        <w:instrText>REF _Ref477121303 \r \h</w:instrText>
      </w:r>
      <w:r>
        <w:instrText xml:space="preserve"> </w:instrText>
      </w:r>
      <w:r w:rsidR="00726AE4">
        <w:fldChar w:fldCharType="separate"/>
      </w:r>
      <w:r w:rsidR="008E26CD">
        <w:rPr>
          <w:rFonts w:hint="eastAsia"/>
        </w:rPr>
        <w:t>图</w:t>
      </w:r>
      <w:r w:rsidR="008E26CD">
        <w:rPr>
          <w:rFonts w:hint="eastAsia"/>
        </w:rPr>
        <w:t>2-7</w:t>
      </w:r>
      <w:r w:rsidR="00726AE4">
        <w:fldChar w:fldCharType="end"/>
      </w:r>
      <w:r w:rsidR="000165F4">
        <w:t>所示</w:t>
      </w:r>
      <w:r>
        <w:rPr>
          <w:rFonts w:hint="eastAsia"/>
        </w:rPr>
        <w:t>。</w:t>
      </w:r>
    </w:p>
    <w:tbl>
      <w:tblPr>
        <w:tblW w:w="0" w:type="auto"/>
        <w:jc w:val="center"/>
        <w:tblLook w:val="04A0"/>
      </w:tblPr>
      <w:tblGrid>
        <w:gridCol w:w="8946"/>
      </w:tblGrid>
      <w:tr w:rsidR="00434E24" w:rsidTr="006E1133">
        <w:trPr>
          <w:trHeight w:val="1481"/>
          <w:jc w:val="center"/>
        </w:trPr>
        <w:tc>
          <w:tcPr>
            <w:tcW w:w="8946" w:type="dxa"/>
          </w:tcPr>
          <w:p w:rsidR="00434E24" w:rsidRDefault="00C22ACB" w:rsidP="006E1133">
            <w:pPr>
              <w:pStyle w:val="6"/>
            </w:pPr>
            <w:r>
              <w:object w:dxaOrig="7728" w:dyaOrig="3192">
                <v:shape id="_x0000_i1058" type="#_x0000_t75" style="width:385.25pt;height:159.9pt" o:ole="">
                  <v:imagedata r:id="rId85" o:title=""/>
                </v:shape>
                <o:OLEObject Type="Embed" ProgID="Visio.Drawing.11" ShapeID="_x0000_i1058" DrawAspect="Content" ObjectID="_1556545826" r:id="rId86"/>
              </w:object>
            </w:r>
          </w:p>
        </w:tc>
      </w:tr>
      <w:tr w:rsidR="00434E24" w:rsidTr="006E1133">
        <w:trPr>
          <w:trHeight w:val="80"/>
          <w:jc w:val="center"/>
        </w:trPr>
        <w:tc>
          <w:tcPr>
            <w:tcW w:w="8946" w:type="dxa"/>
          </w:tcPr>
          <w:p w:rsidR="00434E24" w:rsidRDefault="00434E24" w:rsidP="006E1133">
            <w:pPr>
              <w:pStyle w:val="20"/>
            </w:pPr>
            <w:bookmarkStart w:id="97" w:name="_Ref477121303"/>
            <w:r>
              <w:rPr>
                <w:rFonts w:hint="eastAsia"/>
              </w:rPr>
              <w:t>Apache Spark</w:t>
            </w:r>
            <w:r>
              <w:rPr>
                <w:rFonts w:hint="eastAsia"/>
              </w:rPr>
              <w:t>计算平台生态</w:t>
            </w:r>
            <w:bookmarkEnd w:id="97"/>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w:t>
      </w:r>
      <w:r w:rsidR="00EE4765">
        <w:rPr>
          <w:rFonts w:hint="eastAsia"/>
        </w:rPr>
        <w:lastRenderedPageBreak/>
        <w:t>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8" w:name="_Toc476341143"/>
      <w:bookmarkStart w:id="99" w:name="_Toc476602573"/>
      <w:bookmarkStart w:id="100" w:name="_Toc482799507"/>
      <w:r w:rsidRPr="00182C40">
        <w:rPr>
          <w:rFonts w:hint="eastAsia"/>
        </w:rPr>
        <w:t>Spark</w:t>
      </w:r>
      <w:r w:rsidRPr="00182C40">
        <w:rPr>
          <w:rFonts w:hint="eastAsia"/>
        </w:rPr>
        <w:t>分布式平台</w:t>
      </w:r>
      <w:bookmarkEnd w:id="98"/>
      <w:bookmarkEnd w:id="99"/>
      <w:bookmarkEnd w:id="100"/>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726AE4">
        <w:fldChar w:fldCharType="begin"/>
      </w:r>
      <w:r w:rsidR="00E72421">
        <w:rPr>
          <w:rFonts w:hint="eastAsia"/>
        </w:rPr>
        <w:instrText xml:space="preserve"> ADDIN EN.CITE &lt;EndNote&gt;&lt;Cite&gt;&lt;Author&gt;</w:instrText>
      </w:r>
      <w:r w:rsidR="00E72421">
        <w:rPr>
          <w:rFonts w:hint="eastAsia"/>
        </w:rPr>
        <w:instrText>黎文阳</w:instrText>
      </w:r>
      <w:r w:rsidR="00E72421">
        <w:rPr>
          <w:rFonts w:hint="eastAsia"/>
        </w:rPr>
        <w:instrText>&lt;/Author&gt;&lt;Year&gt;2015&lt;/Year&gt;&lt;RecNum&gt;38&lt;/RecNum&gt;&lt;DisplayText&gt;&lt;style face="superscript"&gt;[36]&lt;/style&gt;&lt;/DisplayText&gt;&lt;record&gt;&lt;rec-number&gt;38&lt;/rec-number&gt;&lt;foreign-keys&gt;&lt;key app="EN" db-id="d5vv5r20sas0rbed551pe9xszp5xpp0e5ptz"&gt;38&lt;/key&gt;&lt;/foreign-keys&gt;&lt;ref-type name="Journal Article"&gt;17&lt;/ref-type&gt;&lt;contributors&gt;&lt;authors&gt;&lt;author&gt;</w:instrText>
      </w:r>
      <w:r w:rsidR="00E72421">
        <w:rPr>
          <w:rFonts w:hint="eastAsia"/>
        </w:rPr>
        <w:instrText>黎文阳</w:instrText>
      </w:r>
      <w:r w:rsidR="00E72421">
        <w:rPr>
          <w:rFonts w:hint="eastAsia"/>
        </w:rPr>
        <w:instrText>&lt;/author&gt;&lt;/authors&gt;&lt;/contributors&gt;&lt;titles&gt;&lt;title&gt;</w:instrText>
      </w:r>
      <w:r w:rsidR="00E72421">
        <w:rPr>
          <w:rFonts w:hint="eastAsia"/>
        </w:rPr>
        <w:instrText>大数据处理模型</w:instrText>
      </w:r>
      <w:r w:rsidR="00E72421">
        <w:rPr>
          <w:rFonts w:hint="eastAsia"/>
        </w:rPr>
        <w:instrText>Apache Spark</w:instrText>
      </w:r>
      <w:r w:rsidR="00E72421">
        <w:rPr>
          <w:rFonts w:hint="eastAsia"/>
        </w:rPr>
        <w:instrText>研究</w:instrText>
      </w:r>
      <w:r w:rsidR="00E72421">
        <w:rPr>
          <w:rFonts w:hint="eastAsia"/>
        </w:rPr>
        <w:instrText>&lt;/title&gt;&lt;secondary-title&gt;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&lt;/secondary-title&gt;&lt;/titles&gt;&lt;periodical&gt;&lt;full-title&gt;</w:instrText>
      </w:r>
      <w:r w:rsidR="00E72421">
        <w:rPr>
          <w:rFonts w:hint="eastAsia"/>
        </w:rPr>
        <w:instrText>现代计算机</w:instrText>
      </w:r>
      <w:r w:rsidR="00E72421">
        <w:rPr>
          <w:rFonts w:hint="eastAsia"/>
        </w:rPr>
        <w:instrText>:</w:instrText>
      </w:r>
      <w:r w:rsidR="00E72421">
        <w:rPr>
          <w:rFonts w:hint="eastAsia"/>
        </w:rPr>
        <w:instrText>普及版</w:instrText>
      </w:r>
      <w:r w:rsidR="00E72421">
        <w:rPr>
          <w:rFonts w:hint="eastAsia"/>
        </w:rPr>
        <w:instrText>&lt;/full-title&gt;&lt;/periodical&gt;&lt;pages&gt;55-60&lt;/pages&gt;&lt;volume&gt;13&lt;/volume&gt;&lt;number&gt;3&lt;/number&gt;&lt;dates&gt;&lt;year&gt;2015&lt;/year&gt;&lt;/dates&gt;&lt;urls&gt;&lt;/urls&gt;&lt;/record&gt;&lt;/Cite&gt;&lt;/EndNote&gt;</w:instrText>
      </w:r>
      <w:r w:rsidR="00726AE4">
        <w:fldChar w:fldCharType="separate"/>
      </w:r>
      <w:r w:rsidR="00E72421" w:rsidRPr="00E72421">
        <w:rPr>
          <w:noProof/>
          <w:vertAlign w:val="superscript"/>
        </w:rPr>
        <w:t>[</w:t>
      </w:r>
      <w:hyperlink w:anchor="_ENREF_36" w:tooltip="黎文阳, 2015 #38" w:history="1">
        <w:r w:rsidR="00E72421" w:rsidRPr="00E72421">
          <w:rPr>
            <w:noProof/>
            <w:vertAlign w:val="superscript"/>
          </w:rPr>
          <w:t>36</w:t>
        </w:r>
      </w:hyperlink>
      <w:r w:rsidR="00E72421" w:rsidRPr="00E72421">
        <w:rPr>
          <w:noProof/>
          <w:vertAlign w:val="superscript"/>
        </w:rPr>
        <w:t>]</w:t>
      </w:r>
      <w:r w:rsidR="00726AE4">
        <w:fldChar w:fldCharType="end"/>
      </w:r>
      <w:r w:rsidRPr="004F2B5C">
        <w:rPr>
          <w:rFonts w:hint="eastAsia"/>
        </w:rPr>
        <w:t>。</w:t>
      </w:r>
      <w:r w:rsidR="005322BF">
        <w:rPr>
          <w:rFonts w:hint="eastAsia"/>
        </w:rPr>
        <w:t>在云计算领域</w:t>
      </w:r>
      <w:r w:rsidR="005322BF">
        <w:rPr>
          <w:rFonts w:hint="eastAsia"/>
        </w:rPr>
        <w:t>Spark</w:t>
      </w:r>
      <w:r w:rsidR="005322BF">
        <w:rPr>
          <w:rFonts w:hint="eastAsia"/>
        </w:rPr>
        <w:t>所处地位以及其主要功能模块如</w:t>
      </w:r>
      <w:r w:rsidR="00726AE4">
        <w:fldChar w:fldCharType="begin"/>
      </w:r>
      <w:r w:rsidR="005322BF">
        <w:instrText xml:space="preserve"> </w:instrText>
      </w:r>
      <w:r w:rsidR="005322BF">
        <w:rPr>
          <w:rFonts w:hint="eastAsia"/>
        </w:rPr>
        <w:instrText>REF _Ref477121169 \r \h</w:instrText>
      </w:r>
      <w:r w:rsidR="005322BF">
        <w:instrText xml:space="preserve"> </w:instrText>
      </w:r>
      <w:r w:rsidR="00726AE4">
        <w:fldChar w:fldCharType="separate"/>
      </w:r>
      <w:r w:rsidR="008E26CD">
        <w:rPr>
          <w:rFonts w:hint="eastAsia"/>
        </w:rPr>
        <w:t>图</w:t>
      </w:r>
      <w:r w:rsidR="008E26CD">
        <w:rPr>
          <w:rFonts w:hint="eastAsia"/>
        </w:rPr>
        <w:t>2-8</w:t>
      </w:r>
      <w:r w:rsidR="00726AE4">
        <w:fldChar w:fldCharType="end"/>
      </w:r>
      <w:r w:rsidR="005322BF">
        <w:t>所示</w:t>
      </w:r>
      <w:r w:rsidR="005322BF">
        <w:rPr>
          <w:rFonts w:hint="eastAsia"/>
        </w:rPr>
        <w:t>。</w:t>
      </w:r>
    </w:p>
    <w:tbl>
      <w:tblPr>
        <w:tblW w:w="9180" w:type="dxa"/>
        <w:tblLook w:val="04A0"/>
      </w:tblPr>
      <w:tblGrid>
        <w:gridCol w:w="9180"/>
      </w:tblGrid>
      <w:tr w:rsidR="005322BF" w:rsidTr="003A6522">
        <w:trPr>
          <w:trHeight w:val="4762"/>
        </w:trPr>
        <w:tc>
          <w:tcPr>
            <w:tcW w:w="9180" w:type="dxa"/>
            <w:vAlign w:val="center"/>
          </w:tcPr>
          <w:p w:rsidR="005322BF" w:rsidRDefault="005322BF" w:rsidP="0093447B">
            <w:pPr>
              <w:pStyle w:val="6"/>
            </w:pPr>
            <w:r>
              <w:object w:dxaOrig="10109" w:dyaOrig="5347">
                <v:shape id="_x0000_i1059" type="#_x0000_t75" style="width:436.7pt;height:230.95pt" o:ole="">
                  <v:imagedata r:id="rId87" o:title=""/>
                </v:shape>
                <o:OLEObject Type="Embed" ProgID="Visio.Drawing.11" ShapeID="_x0000_i1059" DrawAspect="Content" ObjectID="_1556545827" r:id="rId88"/>
              </w:object>
            </w:r>
          </w:p>
        </w:tc>
      </w:tr>
      <w:tr w:rsidR="005322BF" w:rsidTr="0093447B">
        <w:trPr>
          <w:trHeight w:val="80"/>
        </w:trPr>
        <w:tc>
          <w:tcPr>
            <w:tcW w:w="9180" w:type="dxa"/>
            <w:vAlign w:val="bottom"/>
          </w:tcPr>
          <w:p w:rsidR="005322BF" w:rsidRDefault="005322BF" w:rsidP="0093447B">
            <w:pPr>
              <w:pStyle w:val="20"/>
            </w:pPr>
            <w:bookmarkStart w:id="101" w:name="_Ref477121169"/>
            <w:r>
              <w:rPr>
                <w:rFonts w:hint="eastAsia"/>
              </w:rPr>
              <w:t>大数据时代下</w:t>
            </w:r>
            <w:r>
              <w:rPr>
                <w:rFonts w:hint="eastAsia"/>
              </w:rPr>
              <w:t>Spark</w:t>
            </w:r>
            <w:r>
              <w:rPr>
                <w:rFonts w:hint="eastAsia"/>
              </w:rPr>
              <w:t>地位与组件</w:t>
            </w:r>
            <w:bookmarkEnd w:id="101"/>
          </w:p>
        </w:tc>
      </w:tr>
    </w:tbl>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622FBC" w:rsidP="002C2D47">
      <w:pPr>
        <w:pStyle w:val="30"/>
        <w:numPr>
          <w:ilvl w:val="2"/>
          <w:numId w:val="6"/>
        </w:numPr>
        <w:spacing w:before="223" w:after="223"/>
        <w:ind w:left="0" w:firstLine="0"/>
      </w:pPr>
      <w:bookmarkStart w:id="102" w:name="_Toc476341144"/>
      <w:bookmarkStart w:id="103" w:name="_Toc476602574"/>
      <w:bookmarkStart w:id="104" w:name="_Toc482799508"/>
      <w:r w:rsidRPr="00182C40">
        <w:rPr>
          <w:rFonts w:hint="eastAsia"/>
        </w:rPr>
        <w:lastRenderedPageBreak/>
        <w:t>Spark MLLib</w:t>
      </w:r>
      <w:bookmarkEnd w:id="102"/>
      <w:bookmarkEnd w:id="103"/>
      <w:bookmarkEnd w:id="104"/>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726AE4">
        <w:fldChar w:fldCharType="begin"/>
      </w:r>
      <w:r w:rsidR="00764168">
        <w:instrText xml:space="preserve"> </w:instrText>
      </w:r>
      <w:r w:rsidR="00764168">
        <w:rPr>
          <w:rFonts w:hint="eastAsia"/>
        </w:rPr>
        <w:instrText>REF _Ref482631772 \r \h</w:instrText>
      </w:r>
      <w:r w:rsidR="00764168">
        <w:instrText xml:space="preserve"> </w:instrText>
      </w:r>
      <w:r w:rsidR="00726AE4">
        <w:fldChar w:fldCharType="separate"/>
      </w:r>
      <w:r w:rsidR="008E26CD">
        <w:rPr>
          <w:rFonts w:hint="eastAsia"/>
        </w:rPr>
        <w:t>图</w:t>
      </w:r>
      <w:r w:rsidR="008E26CD">
        <w:rPr>
          <w:rFonts w:hint="eastAsia"/>
        </w:rPr>
        <w:t>2-9</w:t>
      </w:r>
      <w:r w:rsidR="00726AE4">
        <w:fldChar w:fldCharType="end"/>
      </w:r>
      <w:r w:rsidR="00764168">
        <w:t>所示</w:t>
      </w:r>
      <w:r w:rsidR="00764168">
        <w:rPr>
          <w:rFonts w:hint="eastAsia"/>
        </w:rPr>
        <w:t>。</w:t>
      </w:r>
    </w:p>
    <w:tbl>
      <w:tblPr>
        <w:tblW w:w="0" w:type="auto"/>
        <w:jc w:val="center"/>
        <w:tblLook w:val="04A0"/>
      </w:tblPr>
      <w:tblGrid>
        <w:gridCol w:w="8946"/>
      </w:tblGrid>
      <w:tr w:rsidR="00764168" w:rsidTr="006E1133">
        <w:trPr>
          <w:trHeight w:val="95"/>
          <w:jc w:val="center"/>
        </w:trPr>
        <w:tc>
          <w:tcPr>
            <w:tcW w:w="8946" w:type="dxa"/>
            <w:vAlign w:val="center"/>
          </w:tcPr>
          <w:p w:rsidR="00764168" w:rsidRDefault="00764168" w:rsidP="006E1133">
            <w:pPr>
              <w:pStyle w:val="6"/>
            </w:pPr>
            <w:r>
              <w:object w:dxaOrig="10846" w:dyaOrig="9145">
                <v:shape id="_x0000_i1060" type="#_x0000_t75" style="width:435.75pt;height:369.35pt" o:ole="">
                  <v:imagedata r:id="rId89" o:title=""/>
                </v:shape>
                <o:OLEObject Type="Embed" ProgID="Visio.Drawing.11" ShapeID="_x0000_i1060" DrawAspect="Content" ObjectID="_1556545828" r:id="rId90"/>
              </w:object>
            </w:r>
          </w:p>
        </w:tc>
      </w:tr>
      <w:tr w:rsidR="00764168" w:rsidTr="006E1133">
        <w:trPr>
          <w:trHeight w:val="95"/>
          <w:jc w:val="center"/>
        </w:trPr>
        <w:tc>
          <w:tcPr>
            <w:tcW w:w="8946" w:type="dxa"/>
            <w:vAlign w:val="center"/>
          </w:tcPr>
          <w:p w:rsidR="00764168" w:rsidRDefault="00764168" w:rsidP="006E1133">
            <w:pPr>
              <w:pStyle w:val="20"/>
            </w:pPr>
            <w:bookmarkStart w:id="105" w:name="_Ref482631772"/>
            <w:r>
              <w:rPr>
                <w:rFonts w:hint="eastAsia"/>
              </w:rPr>
              <w:t>Spark MLLib</w:t>
            </w:r>
            <w:r>
              <w:rPr>
                <w:rFonts w:hint="eastAsia"/>
              </w:rPr>
              <w:t>组件构成</w:t>
            </w:r>
            <w:bookmarkEnd w:id="105"/>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6" w:name="_Toc476341145"/>
      <w:bookmarkStart w:id="107" w:name="_Toc476602575"/>
      <w:bookmarkStart w:id="108" w:name="_Toc482799509"/>
      <w:r w:rsidRPr="00182C40">
        <w:rPr>
          <w:rFonts w:hint="eastAsia"/>
        </w:rPr>
        <w:t>Scala Reflection</w:t>
      </w:r>
      <w:bookmarkEnd w:id="106"/>
      <w:bookmarkEnd w:id="107"/>
      <w:bookmarkEnd w:id="108"/>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在一款程序中，反射能够提供隐式元素的重现</w:t>
      </w:r>
      <w:r w:rsidR="004552C3">
        <w:rPr>
          <w:rFonts w:hint="eastAsia"/>
        </w:rPr>
        <w:t>(</w:t>
      </w:r>
      <w:r>
        <w:rPr>
          <w:rFonts w:hint="eastAsia"/>
        </w:rPr>
        <w:t>例如对其进行解释</w:t>
      </w:r>
      <w:r w:rsidR="004552C3">
        <w:rPr>
          <w:rFonts w:hint="eastAsia"/>
        </w:rPr>
        <w:t>)</w:t>
      </w:r>
      <w:r>
        <w:rPr>
          <w:rFonts w:hint="eastAsia"/>
        </w:rPr>
        <w:t>，这些</w:t>
      </w:r>
      <w:r w:rsidR="00F240CB">
        <w:rPr>
          <w:rFonts w:hint="eastAsia"/>
        </w:rPr>
        <w:t>隐式</w:t>
      </w:r>
      <w:r>
        <w:rPr>
          <w:rFonts w:hint="eastAsia"/>
        </w:rPr>
        <w:t>元素可能是静态程序元素类似于类、方法</w:t>
      </w:r>
      <w:r w:rsidR="00F240CB">
        <w:rPr>
          <w:rFonts w:hint="eastAsia"/>
        </w:rPr>
        <w:t>等</w:t>
      </w:r>
      <w:r>
        <w:rPr>
          <w:rFonts w:hint="eastAsia"/>
        </w:rPr>
        <w:t>；也可以是动态的程序对象类似多线程中断、运行时事件、方法调用和字段访问等。通常区分编译时反射和运行时反射是靠反射什么时候被执行来判断。编译时反射为程序开发提供了强大的转换器和生成器，与此同时运行时反射则常被用来适应语言的语义或支持不同组件的延迟绑定。</w:t>
      </w:r>
    </w:p>
    <w:p w:rsidR="00622FBC" w:rsidRDefault="00622FBC" w:rsidP="00D051D9">
      <w:pPr>
        <w:pStyle w:val="5"/>
        <w:spacing w:line="460" w:lineRule="atLeast"/>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sidR="009F580E">
        <w:rPr>
          <w:rFonts w:hint="eastAsia"/>
        </w:rPr>
        <w:t>，</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w:t>
      </w:r>
      <w:r w:rsidR="00F240CB">
        <w:rPr>
          <w:rFonts w:hint="eastAsia"/>
        </w:rPr>
        <w:t>还</w:t>
      </w:r>
      <w:r>
        <w:rPr>
          <w:rFonts w:hint="eastAsia"/>
        </w:rPr>
        <w:t>为</w:t>
      </w:r>
      <w:r>
        <w:rPr>
          <w:rFonts w:hint="eastAsia"/>
        </w:rPr>
        <w:t>Scala</w:t>
      </w:r>
      <w:r>
        <w:rPr>
          <w:rFonts w:hint="eastAsia"/>
        </w:rPr>
        <w:t>增加了更强大的反射功能。在对</w:t>
      </w:r>
      <w:r>
        <w:rPr>
          <w:rFonts w:hint="eastAsia"/>
        </w:rPr>
        <w:t>Scala</w:t>
      </w:r>
      <w:r>
        <w:rPr>
          <w:rFonts w:hint="eastAsia"/>
        </w:rPr>
        <w:t>类型和泛型全面支持运行反射外，</w:t>
      </w:r>
      <w:r>
        <w:rPr>
          <w:rFonts w:hint="eastAsia"/>
        </w:rPr>
        <w:t>Scala 2.10</w:t>
      </w:r>
      <w:r>
        <w:rPr>
          <w:rFonts w:hint="eastAsia"/>
        </w:rPr>
        <w:t>还提供了宏编译反射，将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9" w:name="_Toc476341146"/>
      <w:bookmarkStart w:id="110" w:name="_Toc476341154"/>
      <w:bookmarkEnd w:id="109"/>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10"/>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w:t>
      </w:r>
      <w:r>
        <w:rPr>
          <w:rFonts w:hint="eastAsia"/>
        </w:rPr>
        <w:lastRenderedPageBreak/>
        <w:t>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1" w:name="_Toc476341155"/>
      <w:r w:rsidRPr="00AE060F">
        <w:rPr>
          <w:rFonts w:hint="eastAsia"/>
        </w:rPr>
        <w:t>编译时反射</w:t>
      </w:r>
      <w:bookmarkEnd w:id="111"/>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2" w:name="_Toc476341156"/>
      <w:bookmarkStart w:id="113" w:name="_Toc476602576"/>
      <w:bookmarkStart w:id="114" w:name="_Toc482799510"/>
      <w:r w:rsidRPr="000E6182">
        <w:t>本章小结</w:t>
      </w:r>
      <w:bookmarkEnd w:id="112"/>
      <w:bookmarkEnd w:id="113"/>
      <w:bookmarkEnd w:id="114"/>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5" w:name="_Toc476341173"/>
      <w:bookmarkStart w:id="116" w:name="_Toc476602594"/>
      <w:bookmarkStart w:id="117" w:name="_Toc482799511"/>
      <w:r>
        <w:lastRenderedPageBreak/>
        <w:t>协同</w:t>
      </w:r>
      <w:r w:rsidRPr="009231BF">
        <w:t>深度</w:t>
      </w:r>
      <w:r w:rsidR="00A86C04">
        <w:rPr>
          <w:rFonts w:hint="eastAsia"/>
        </w:rPr>
        <w:t>推荐</w:t>
      </w:r>
      <w:r w:rsidRPr="009231BF">
        <w:t>的</w:t>
      </w:r>
      <w:r w:rsidR="00165DE9" w:rsidRPr="009231BF">
        <w:t>模型</w:t>
      </w:r>
      <w:r w:rsidR="0030034A">
        <w:t>改进</w:t>
      </w:r>
      <w:bookmarkEnd w:id="115"/>
      <w:bookmarkEnd w:id="116"/>
      <w:bookmarkEnd w:id="117"/>
    </w:p>
    <w:p w:rsidR="00622FBC" w:rsidRPr="00D22BE9" w:rsidRDefault="00622FBC" w:rsidP="00377110">
      <w:pPr>
        <w:pStyle w:val="affe"/>
        <w:keepNext/>
        <w:keepLines/>
        <w:numPr>
          <w:ilvl w:val="0"/>
          <w:numId w:val="4"/>
        </w:numPr>
        <w:spacing w:beforeLines="50" w:afterLines="50"/>
        <w:ind w:firstLineChars="0"/>
        <w:jc w:val="left"/>
        <w:outlineLvl w:val="1"/>
        <w:rPr>
          <w:rFonts w:eastAsia="黑体"/>
          <w:vanish/>
          <w:sz w:val="30"/>
          <w:szCs w:val="32"/>
        </w:rPr>
      </w:pPr>
      <w:bookmarkStart w:id="118" w:name="_Toc476341083"/>
      <w:bookmarkStart w:id="119" w:name="_Toc476341174"/>
      <w:bookmarkStart w:id="120" w:name="_Toc476602595"/>
      <w:bookmarkStart w:id="121" w:name="_Toc478058602"/>
      <w:bookmarkStart w:id="122" w:name="_Toc478059157"/>
      <w:bookmarkStart w:id="123" w:name="_Toc478059232"/>
      <w:bookmarkStart w:id="124" w:name="_Toc478059318"/>
      <w:bookmarkStart w:id="125" w:name="_Toc478059403"/>
      <w:bookmarkStart w:id="126" w:name="_Toc478059476"/>
      <w:bookmarkStart w:id="127" w:name="_Toc478350381"/>
      <w:bookmarkStart w:id="128" w:name="_Toc478361011"/>
      <w:bookmarkStart w:id="129" w:name="_Toc478513996"/>
      <w:bookmarkStart w:id="130" w:name="_Toc478549317"/>
      <w:bookmarkStart w:id="131" w:name="_Toc478684579"/>
      <w:bookmarkStart w:id="132" w:name="_Toc478685154"/>
      <w:bookmarkStart w:id="133" w:name="_Toc478687701"/>
      <w:bookmarkStart w:id="134" w:name="_Toc478689478"/>
      <w:bookmarkStart w:id="135" w:name="_Toc478689943"/>
      <w:bookmarkStart w:id="136" w:name="_Toc478690005"/>
      <w:bookmarkStart w:id="137" w:name="_Toc478690105"/>
      <w:bookmarkStart w:id="138" w:name="_Toc478911830"/>
      <w:bookmarkStart w:id="139" w:name="_Toc478912319"/>
      <w:bookmarkStart w:id="140" w:name="_Toc479028913"/>
      <w:bookmarkStart w:id="141" w:name="_Toc479028970"/>
      <w:bookmarkStart w:id="142" w:name="_Toc479084868"/>
      <w:bookmarkStart w:id="143" w:name="_Toc482129191"/>
      <w:bookmarkStart w:id="144" w:name="_Toc482219768"/>
      <w:bookmarkStart w:id="145" w:name="_Toc482269821"/>
      <w:bookmarkStart w:id="146" w:name="_Toc482269891"/>
      <w:bookmarkStart w:id="147" w:name="_Toc482269949"/>
      <w:bookmarkStart w:id="148" w:name="_Toc482270077"/>
      <w:bookmarkStart w:id="149" w:name="_Toc482799512"/>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622FBC" w:rsidRDefault="00622FBC" w:rsidP="00894C73">
      <w:pPr>
        <w:pStyle w:val="2"/>
        <w:spacing w:before="223" w:after="223"/>
      </w:pPr>
      <w:bookmarkStart w:id="150" w:name="_Toc476341175"/>
      <w:bookmarkStart w:id="151" w:name="_Toc476602596"/>
      <w:bookmarkStart w:id="152" w:name="_Toc482799513"/>
      <w:r w:rsidRPr="000E6182">
        <w:t>引言</w:t>
      </w:r>
      <w:bookmarkEnd w:id="150"/>
      <w:bookmarkEnd w:id="151"/>
      <w:bookmarkEnd w:id="152"/>
    </w:p>
    <w:p w:rsidR="00DC7D2D" w:rsidRDefault="00DC7D2D" w:rsidP="00F415D8">
      <w:pPr>
        <w:pStyle w:val="5"/>
        <w:snapToGrid/>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415D8">
      <w:pPr>
        <w:pStyle w:val="5"/>
        <w:snapToGrid/>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F415D8">
      <w:pPr>
        <w:pStyle w:val="5"/>
        <w:snapToGrid/>
        <w:ind w:firstLine="485"/>
      </w:pPr>
      <w:r>
        <w:rPr>
          <w:rFonts w:hint="eastAsia"/>
        </w:rPr>
        <w:t>受启发于</w:t>
      </w:r>
      <w:r>
        <w:rPr>
          <w:rFonts w:hint="eastAsia"/>
        </w:rPr>
        <w:t>CDAE</w:t>
      </w:r>
      <w:r w:rsidR="00726AE4">
        <w:fldChar w:fldCharType="begin"/>
      </w:r>
      <w:r w:rsidR="00E72421">
        <w:instrText xml:space="preserve"> ADDIN EN.CITE &lt;EndNote&gt;&lt;Cite&gt;&lt;Author&gt;Wu&lt;/Author&gt;&lt;Year&gt;2016&lt;/Year&gt;&lt;RecNum&gt;51&lt;/RecNum&gt;&lt;DisplayText&gt;&lt;style face="superscript"&gt;[37]&lt;/style&gt;&lt;/DisplayText&gt;&lt;record&gt;&lt;rec-number&gt;51&lt;/rec-number&gt;&lt;foreign-keys&gt;&lt;key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726AE4">
        <w:fldChar w:fldCharType="separate"/>
      </w:r>
      <w:r w:rsidR="00E72421" w:rsidRPr="00E72421">
        <w:rPr>
          <w:noProof/>
          <w:vertAlign w:val="superscript"/>
        </w:rPr>
        <w:t>[</w:t>
      </w:r>
      <w:hyperlink w:anchor="_ENREF_37" w:tooltip="Wu, 2016 #51" w:history="1">
        <w:r w:rsidR="00E72421" w:rsidRPr="00E72421">
          <w:rPr>
            <w:noProof/>
            <w:vertAlign w:val="superscript"/>
          </w:rPr>
          <w:t>37</w:t>
        </w:r>
      </w:hyperlink>
      <w:r w:rsidR="00E72421" w:rsidRPr="00E72421">
        <w:rPr>
          <w:noProof/>
          <w:vertAlign w:val="superscript"/>
        </w:rPr>
        <w:t>]</w:t>
      </w:r>
      <w:r w:rsidR="00726AE4">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3" w:name="_Toc476341162"/>
      <w:bookmarkStart w:id="154" w:name="_Toc476602582"/>
      <w:bookmarkStart w:id="155" w:name="_Toc482799514"/>
      <w:r>
        <w:t>问题定义及</w:t>
      </w:r>
      <w:bookmarkEnd w:id="153"/>
      <w:bookmarkEnd w:id="154"/>
      <w:r w:rsidR="00D62E70">
        <w:rPr>
          <w:rFonts w:hint="eastAsia"/>
        </w:rPr>
        <w:t>模型改进</w:t>
      </w:r>
      <w:bookmarkEnd w:id="155"/>
    </w:p>
    <w:p w:rsidR="000A3A4A" w:rsidRDefault="000A3A4A" w:rsidP="00F415D8">
      <w:pPr>
        <w:pStyle w:val="5"/>
        <w:snapToGrid/>
        <w:ind w:firstLine="485"/>
      </w:pPr>
      <w:r>
        <w:rPr>
          <w:rFonts w:hint="eastAsia"/>
        </w:rPr>
        <w:t>类似于</w:t>
      </w:r>
      <w:r w:rsidR="00726AE4" w:rsidRPr="00B23CA1">
        <w:fldChar w:fldCharType="begin"/>
      </w:r>
      <w:r w:rsidR="004636AE" w:rsidRPr="00B23CA1">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726AE4" w:rsidRPr="00B23CA1">
        <w:fldChar w:fldCharType="separate"/>
      </w:r>
      <w:r w:rsidR="004636AE" w:rsidRPr="00B23CA1">
        <w:rPr>
          <w:noProof/>
        </w:rPr>
        <w:t>[</w:t>
      </w:r>
      <w:hyperlink w:anchor="_ENREF_16" w:tooltip="Wang, 2015 #12" w:history="1">
        <w:r w:rsidR="00E72421" w:rsidRPr="00B23CA1">
          <w:rPr>
            <w:noProof/>
          </w:rPr>
          <w:t>16</w:t>
        </w:r>
      </w:hyperlink>
      <w:r w:rsidR="004636AE" w:rsidRPr="00B23CA1">
        <w:rPr>
          <w:noProof/>
        </w:rPr>
        <w:t>]</w:t>
      </w:r>
      <w:r w:rsidR="00726AE4" w:rsidRPr="00B23CA1">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1.2pt;height:14.05pt" o:ole="">
            <v:imagedata r:id="rId93" o:title=""/>
          </v:shape>
          <o:OLEObject Type="Embed" ProgID="Equation.DSMT4" ShapeID="_x0000_i1061" DrawAspect="Content" ObjectID="_1556545829" r:id="rId94"/>
        </w:object>
      </w:r>
      <w:r>
        <w:rPr>
          <w:rFonts w:hint="eastAsia"/>
        </w:rPr>
        <w:t>个项目，用</w:t>
      </w:r>
      <w:r w:rsidRPr="001E7662">
        <w:rPr>
          <w:position w:val="-6"/>
        </w:rPr>
        <w:object w:dxaOrig="560" w:dyaOrig="279">
          <v:shape id="_x0000_i1062" type="#_x0000_t75" style="width:28.05pt;height:14.05pt" o:ole="">
            <v:imagedata r:id="rId95" o:title=""/>
          </v:shape>
          <o:OLEObject Type="Embed" ProgID="Equation.DSMT4" ShapeID="_x0000_i1062" DrawAspect="Content" ObjectID="_1556545830" r:id="rId96"/>
        </w:object>
      </w:r>
      <w:r>
        <w:rPr>
          <w:rFonts w:hint="eastAsia"/>
        </w:rPr>
        <w:t>维矩阵</w:t>
      </w:r>
      <w:r w:rsidRPr="001E7662">
        <w:rPr>
          <w:position w:val="-12"/>
        </w:rPr>
        <w:object w:dxaOrig="320" w:dyaOrig="360">
          <v:shape id="_x0000_i1063" type="#_x0000_t75" style="width:15.9pt;height:19.65pt" o:ole="">
            <v:imagedata r:id="rId97" o:title=""/>
          </v:shape>
          <o:OLEObject Type="Embed" ProgID="Equation.DSMT4" ShapeID="_x0000_i1063" DrawAspect="Content" ObjectID="_1556545831" r:id="rId98"/>
        </w:object>
      </w:r>
      <w:r>
        <w:rPr>
          <w:rFonts w:hint="eastAsia"/>
        </w:rPr>
        <w:t>表示。</w:t>
      </w:r>
      <w:r w:rsidRPr="001E7662">
        <w:rPr>
          <w:position w:val="-12"/>
        </w:rPr>
        <w:object w:dxaOrig="320" w:dyaOrig="360">
          <v:shape id="_x0000_i1064" type="#_x0000_t75" style="width:15.9pt;height:19.65pt" o:ole="">
            <v:imagedata r:id="rId99" o:title=""/>
          </v:shape>
          <o:OLEObject Type="Embed" ProgID="Equation.DSMT4" ShapeID="_x0000_i1064" DrawAspect="Content" ObjectID="_1556545832" r:id="rId100"/>
        </w:object>
      </w:r>
      <w:r>
        <w:rPr>
          <w:rFonts w:hint="eastAsia"/>
        </w:rPr>
        <w:t>中的第</w:t>
      </w:r>
      <w:r w:rsidRPr="001E7662">
        <w:rPr>
          <w:position w:val="-10"/>
        </w:rPr>
        <w:object w:dxaOrig="200" w:dyaOrig="300">
          <v:shape id="_x0000_i1065" type="#_x0000_t75" style="width:9.35pt;height:15.9pt" o:ole="">
            <v:imagedata r:id="rId101" o:title=""/>
          </v:shape>
          <o:OLEObject Type="Embed" ProgID="Equation.DSMT4" ShapeID="_x0000_i1065" DrawAspect="Content" ObjectID="_1556545833"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1.2pt;height:14.05pt" o:ole="">
            <v:imagedata r:id="rId103" o:title=""/>
          </v:shape>
          <o:OLEObject Type="Embed" ProgID="Equation.DSMT4" ShapeID="_x0000_i1066" DrawAspect="Content" ObjectID="_1556545834" r:id="rId104"/>
        </w:object>
      </w:r>
      <w:r>
        <w:rPr>
          <w:rFonts w:hint="eastAsia"/>
        </w:rPr>
        <w:t>维向量</w:t>
      </w:r>
      <w:r w:rsidRPr="001E7662">
        <w:rPr>
          <w:position w:val="-14"/>
        </w:rPr>
        <w:object w:dxaOrig="499" w:dyaOrig="380">
          <v:shape id="_x0000_i1067" type="#_x0000_t75" style="width:23.4pt;height:19.65pt" o:ole="">
            <v:imagedata r:id="rId105" o:title=""/>
          </v:shape>
          <o:OLEObject Type="Embed" ProgID="Equation.DSMT4" ShapeID="_x0000_i1067" DrawAspect="Content" ObjectID="_1556545835" r:id="rId106"/>
        </w:object>
      </w:r>
      <w:r>
        <w:rPr>
          <w:rFonts w:hint="eastAsia"/>
        </w:rPr>
        <w:t>表示。对于</w:t>
      </w:r>
      <w:r w:rsidRPr="001E7662">
        <w:rPr>
          <w:position w:val="-4"/>
        </w:rPr>
        <w:object w:dxaOrig="200" w:dyaOrig="260">
          <v:shape id="_x0000_i1068" type="#_x0000_t75" style="width:9.35pt;height:13.1pt" o:ole="">
            <v:imagedata r:id="rId107" o:title=""/>
          </v:shape>
          <o:OLEObject Type="Embed" ProgID="Equation.DSMT4" ShapeID="_x0000_i1068" DrawAspect="Content" ObjectID="_1556545836" r:id="rId108"/>
        </w:object>
      </w:r>
      <w:r>
        <w:rPr>
          <w:rFonts w:hint="eastAsia"/>
        </w:rPr>
        <w:t>个用户，对</w:t>
      </w:r>
      <w:r w:rsidRPr="001E7662">
        <w:rPr>
          <w:position w:val="-6"/>
        </w:rPr>
        <w:object w:dxaOrig="220" w:dyaOrig="279">
          <v:shape id="_x0000_i1069" type="#_x0000_t75" style="width:11.2pt;height:14.05pt" o:ole="">
            <v:imagedata r:id="rId109" o:title=""/>
          </v:shape>
          <o:OLEObject Type="Embed" ProgID="Equation.DSMT4" ShapeID="_x0000_i1069" DrawAspect="Content" ObjectID="_1556545837" r:id="rId110"/>
        </w:object>
      </w:r>
      <w:r>
        <w:rPr>
          <w:rFonts w:hint="eastAsia"/>
        </w:rPr>
        <w:t>个项目的评分可用</w:t>
      </w:r>
      <w:r w:rsidRPr="001E7662">
        <w:rPr>
          <w:position w:val="-6"/>
        </w:rPr>
        <w:object w:dxaOrig="520" w:dyaOrig="279">
          <v:shape id="_x0000_i1070" type="#_x0000_t75" style="width:27.1pt;height:14.05pt" o:ole="">
            <v:imagedata r:id="rId111" o:title=""/>
          </v:shape>
          <o:OLEObject Type="Embed" ProgID="Equation.DSMT4" ShapeID="_x0000_i1070" DrawAspect="Content" ObjectID="_1556545838" r:id="rId112"/>
        </w:object>
      </w:r>
      <w:r>
        <w:rPr>
          <w:rFonts w:hint="eastAsia"/>
        </w:rPr>
        <w:t>维度的评分矩阵</w:t>
      </w:r>
      <w:r w:rsidRPr="001E7662">
        <w:rPr>
          <w:position w:val="-14"/>
        </w:rPr>
        <w:object w:dxaOrig="1140" w:dyaOrig="400">
          <v:shape id="_x0000_i1071" type="#_x0000_t75" style="width:57.95pt;height:20.55pt" o:ole="">
            <v:imagedata r:id="rId113" o:title=""/>
          </v:shape>
          <o:OLEObject Type="Embed" ProgID="Equation.DSMT4" ShapeID="_x0000_i1071" DrawAspect="Content" ObjectID="_1556545839" r:id="rId114"/>
        </w:object>
      </w:r>
      <w:r>
        <w:rPr>
          <w:rFonts w:hint="eastAsia"/>
        </w:rPr>
        <w:t>表示。当第</w:t>
      </w:r>
      <w:r w:rsidRPr="001E7662">
        <w:rPr>
          <w:position w:val="-6"/>
        </w:rPr>
        <w:object w:dxaOrig="139" w:dyaOrig="260">
          <v:shape id="_x0000_i1072" type="#_x0000_t75" style="width:6.55pt;height:13.1pt" o:ole="">
            <v:imagedata r:id="rId115" o:title=""/>
          </v:shape>
          <o:OLEObject Type="Embed" ProgID="Equation.DSMT4" ShapeID="_x0000_i1072" DrawAspect="Content" ObjectID="_1556545840" r:id="rId116"/>
        </w:object>
      </w:r>
      <w:r>
        <w:rPr>
          <w:rFonts w:hint="eastAsia"/>
        </w:rPr>
        <w:t>个用户对第</w:t>
      </w:r>
      <w:r w:rsidRPr="001E7662">
        <w:rPr>
          <w:position w:val="-10"/>
        </w:rPr>
        <w:object w:dxaOrig="200" w:dyaOrig="300">
          <v:shape id="_x0000_i1073" type="#_x0000_t75" style="width:9.35pt;height:15.9pt" o:ole="">
            <v:imagedata r:id="rId117" o:title=""/>
          </v:shape>
          <o:OLEObject Type="Embed" ProgID="Equation.DSMT4" ShapeID="_x0000_i1073" DrawAspect="Content" ObjectID="_1556545841"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8.05pt;height:19.65pt" o:ole="">
            <v:imagedata r:id="rId119" o:title=""/>
          </v:shape>
          <o:OLEObject Type="Embed" ProgID="Equation.DSMT4" ShapeID="_x0000_i1074" DrawAspect="Content" ObjectID="_1556545842" r:id="rId120"/>
        </w:object>
      </w:r>
      <w:r>
        <w:rPr>
          <w:rFonts w:hint="eastAsia"/>
        </w:rPr>
        <w:t>；否则为</w:t>
      </w:r>
      <w:r>
        <w:rPr>
          <w:rFonts w:hint="eastAsia"/>
        </w:rPr>
        <w:t>0</w:t>
      </w:r>
      <w:r>
        <w:rPr>
          <w:rFonts w:hint="eastAsia"/>
        </w:rPr>
        <w:t>。</w:t>
      </w:r>
    </w:p>
    <w:p w:rsidR="000A3A4A" w:rsidRDefault="000A3A4A" w:rsidP="00F415D8">
      <w:pPr>
        <w:pStyle w:val="5"/>
        <w:snapToGrid/>
        <w:ind w:firstLine="485"/>
      </w:pPr>
      <w:r>
        <w:rPr>
          <w:rFonts w:hint="eastAsia"/>
        </w:rPr>
        <w:t>自动编码机中</w:t>
      </w:r>
      <w:r w:rsidRPr="001E7662">
        <w:rPr>
          <w:position w:val="-12"/>
        </w:rPr>
        <w:object w:dxaOrig="340" w:dyaOrig="360">
          <v:shape id="_x0000_i1075" type="#_x0000_t75" style="width:16.85pt;height:19.65pt" o:ole="">
            <v:imagedata r:id="rId121" o:title=""/>
          </v:shape>
          <o:OLEObject Type="Embed" ProgID="Equation.DSMT4" ShapeID="_x0000_i1075" DrawAspect="Content" ObjectID="_1556545843" r:id="rId122"/>
        </w:object>
      </w:r>
      <w:r>
        <w:rPr>
          <w:rFonts w:hint="eastAsia"/>
        </w:rPr>
        <w:t>、</w:t>
      </w:r>
      <w:r w:rsidRPr="001E7662">
        <w:rPr>
          <w:position w:val="-12"/>
        </w:rPr>
        <w:object w:dxaOrig="320" w:dyaOrig="360">
          <v:shape id="_x0000_i1076" type="#_x0000_t75" style="width:15.9pt;height:19.65pt" o:ole="">
            <v:imagedata r:id="rId123" o:title=""/>
          </v:shape>
          <o:OLEObject Type="Embed" ProgID="Equation.DSMT4" ShapeID="_x0000_i1076" DrawAspect="Content" ObjectID="_1556545844" r:id="rId124"/>
        </w:object>
      </w:r>
      <w:r>
        <w:rPr>
          <w:rFonts w:hint="eastAsia"/>
        </w:rPr>
        <w:t>、</w:t>
      </w:r>
      <w:r w:rsidRPr="001E7662">
        <w:rPr>
          <w:position w:val="-12"/>
        </w:rPr>
        <w:object w:dxaOrig="300" w:dyaOrig="360">
          <v:shape id="_x0000_i1077" type="#_x0000_t75" style="width:15.9pt;height:19.65pt" o:ole="">
            <v:imagedata r:id="rId125" o:title=""/>
          </v:shape>
          <o:OLEObject Type="Embed" ProgID="Equation.DSMT4" ShapeID="_x0000_i1077" DrawAspect="Content" ObjectID="_1556545845" r:id="rId126"/>
        </w:object>
      </w:r>
      <w:r>
        <w:rPr>
          <w:rFonts w:hint="eastAsia"/>
        </w:rPr>
        <w:t>分别表示加入噪声的输入、原始数据输入和自动编机第</w:t>
      </w:r>
      <w:r w:rsidRPr="001E7662">
        <w:rPr>
          <w:position w:val="-6"/>
        </w:rPr>
        <w:object w:dxaOrig="139" w:dyaOrig="279">
          <v:shape id="_x0000_i1078" type="#_x0000_t75" style="width:6.55pt;height:14.05pt" o:ole="">
            <v:imagedata r:id="rId127" o:title=""/>
          </v:shape>
          <o:OLEObject Type="Embed" ProgID="Equation.DSMT4" ShapeID="_x0000_i1078" DrawAspect="Content" ObjectID="_1556545846" r:id="rId128"/>
        </w:object>
      </w:r>
      <w:r>
        <w:rPr>
          <w:rFonts w:hint="eastAsia"/>
        </w:rPr>
        <w:t>层网络的输出。</w:t>
      </w:r>
      <w:r w:rsidRPr="001E7662">
        <w:rPr>
          <w:position w:val="-12"/>
        </w:rPr>
        <w:object w:dxaOrig="340" w:dyaOrig="360">
          <v:shape id="_x0000_i1079" type="#_x0000_t75" style="width:16.85pt;height:19.65pt" o:ole="">
            <v:imagedata r:id="rId121" o:title=""/>
          </v:shape>
          <o:OLEObject Type="Embed" ProgID="Equation.DSMT4" ShapeID="_x0000_i1079" DrawAspect="Content" ObjectID="_1556545847" r:id="rId129"/>
        </w:object>
      </w:r>
      <w:r>
        <w:rPr>
          <w:rFonts w:hint="eastAsia"/>
        </w:rPr>
        <w:t>、</w:t>
      </w:r>
      <w:r w:rsidRPr="001E7662">
        <w:rPr>
          <w:position w:val="-12"/>
        </w:rPr>
        <w:object w:dxaOrig="320" w:dyaOrig="360">
          <v:shape id="_x0000_i1080" type="#_x0000_t75" style="width:15.9pt;height:19.65pt" o:ole="">
            <v:imagedata r:id="rId123" o:title=""/>
          </v:shape>
          <o:OLEObject Type="Embed" ProgID="Equation.DSMT4" ShapeID="_x0000_i1080" DrawAspect="Content" ObjectID="_1556545848" r:id="rId130"/>
        </w:object>
      </w:r>
      <w:r>
        <w:rPr>
          <w:rFonts w:hint="eastAsia"/>
        </w:rPr>
        <w:t>为</w:t>
      </w:r>
      <w:r w:rsidRPr="001E7662">
        <w:rPr>
          <w:position w:val="-6"/>
        </w:rPr>
        <w:object w:dxaOrig="560" w:dyaOrig="279">
          <v:shape id="_x0000_i1081" type="#_x0000_t75" style="width:28.05pt;height:14.05pt" o:ole="">
            <v:imagedata r:id="rId95" o:title=""/>
          </v:shape>
          <o:OLEObject Type="Embed" ProgID="Equation.DSMT4" ShapeID="_x0000_i1081" DrawAspect="Content" ObjectID="_1556545849" r:id="rId131"/>
        </w:object>
      </w:r>
      <w:r>
        <w:rPr>
          <w:rFonts w:hint="eastAsia"/>
        </w:rPr>
        <w:t>维矩阵，</w:t>
      </w:r>
      <w:r w:rsidRPr="001E7662">
        <w:rPr>
          <w:position w:val="-12"/>
        </w:rPr>
        <w:object w:dxaOrig="300" w:dyaOrig="360">
          <v:shape id="_x0000_i1082" type="#_x0000_t75" style="width:15.9pt;height:19.65pt" o:ole="">
            <v:imagedata r:id="rId125" o:title=""/>
          </v:shape>
          <o:OLEObject Type="Embed" ProgID="Equation.DSMT4" ShapeID="_x0000_i1082" DrawAspect="Content" ObjectID="_1556545850" r:id="rId132"/>
        </w:object>
      </w:r>
      <w:r>
        <w:rPr>
          <w:rFonts w:hint="eastAsia"/>
        </w:rPr>
        <w:t>为</w:t>
      </w:r>
      <w:r w:rsidRPr="001E7662">
        <w:rPr>
          <w:position w:val="-12"/>
        </w:rPr>
        <w:object w:dxaOrig="639" w:dyaOrig="360">
          <v:shape id="_x0000_i1083" type="#_x0000_t75" style="width:31.8pt;height:19.65pt" o:ole="">
            <v:imagedata r:id="rId133" o:title=""/>
          </v:shape>
          <o:OLEObject Type="Embed" ProgID="Equation.DSMT4" ShapeID="_x0000_i1083" DrawAspect="Content" ObjectID="_1556545851" r:id="rId134"/>
        </w:object>
      </w:r>
      <w:r>
        <w:rPr>
          <w:rFonts w:hint="eastAsia"/>
        </w:rPr>
        <w:t>维度矩阵。类似于</w:t>
      </w:r>
      <w:r w:rsidR="00816261" w:rsidRPr="001E7662">
        <w:rPr>
          <w:position w:val="-12"/>
        </w:rPr>
        <w:object w:dxaOrig="320" w:dyaOrig="360">
          <v:shape id="_x0000_i1084" type="#_x0000_t75" style="width:15.9pt;height:19.65pt" o:ole="">
            <v:imagedata r:id="rId135" o:title=""/>
          </v:shape>
          <o:OLEObject Type="Embed" ProgID="Equation.DSMT4" ShapeID="_x0000_i1084" DrawAspect="Content" ObjectID="_1556545852" r:id="rId136"/>
        </w:object>
      </w:r>
      <w:r>
        <w:rPr>
          <w:rFonts w:hint="eastAsia"/>
        </w:rPr>
        <w:t>，</w:t>
      </w:r>
      <w:r w:rsidRPr="001E7662">
        <w:rPr>
          <w:position w:val="-12"/>
        </w:rPr>
        <w:object w:dxaOrig="300" w:dyaOrig="360">
          <v:shape id="_x0000_i1085" type="#_x0000_t75" style="width:15.9pt;height:19.65pt" o:ole="">
            <v:imagedata r:id="rId125" o:title=""/>
          </v:shape>
          <o:OLEObject Type="Embed" ProgID="Equation.DSMT4" ShapeID="_x0000_i1085" DrawAspect="Content" ObjectID="_1556545853" r:id="rId137"/>
        </w:object>
      </w:r>
      <w:r>
        <w:rPr>
          <w:rFonts w:hint="eastAsia"/>
        </w:rPr>
        <w:t>的第</w:t>
      </w:r>
      <w:r w:rsidRPr="001E7662">
        <w:rPr>
          <w:position w:val="-10"/>
        </w:rPr>
        <w:object w:dxaOrig="200" w:dyaOrig="300">
          <v:shape id="_x0000_i1086" type="#_x0000_t75" style="width:9.35pt;height:15.9pt" o:ole="">
            <v:imagedata r:id="rId101" o:title=""/>
          </v:shape>
          <o:OLEObject Type="Embed" ProgID="Equation.DSMT4" ShapeID="_x0000_i1086" DrawAspect="Content" ObjectID="_1556545854" r:id="rId138"/>
        </w:object>
      </w:r>
      <w:r>
        <w:rPr>
          <w:rFonts w:hint="eastAsia"/>
        </w:rPr>
        <w:t>行表示为</w:t>
      </w:r>
      <w:r w:rsidRPr="001E7662">
        <w:rPr>
          <w:position w:val="-14"/>
        </w:rPr>
        <w:object w:dxaOrig="480" w:dyaOrig="380">
          <v:shape id="_x0000_i1087" type="#_x0000_t75" style="width:23.4pt;height:19.65pt" o:ole="">
            <v:imagedata r:id="rId139" o:title=""/>
          </v:shape>
          <o:OLEObject Type="Embed" ProgID="Equation.DSMT4" ShapeID="_x0000_i1087" DrawAspect="Content" ObjectID="_1556545855" r:id="rId140"/>
        </w:object>
      </w:r>
      <w:r>
        <w:rPr>
          <w:rFonts w:hint="eastAsia"/>
        </w:rPr>
        <w:t>。</w:t>
      </w:r>
      <w:r w:rsidRPr="001E7662">
        <w:rPr>
          <w:position w:val="-12"/>
        </w:rPr>
        <w:object w:dxaOrig="340" w:dyaOrig="360">
          <v:shape id="_x0000_i1088" type="#_x0000_t75" style="width:16.85pt;height:19.65pt" o:ole="">
            <v:imagedata r:id="rId141" o:title=""/>
          </v:shape>
          <o:OLEObject Type="Embed" ProgID="Equation.DSMT4" ShapeID="_x0000_i1088" DrawAspect="Content" ObjectID="_1556545856" r:id="rId142"/>
        </w:object>
      </w:r>
      <w:r>
        <w:rPr>
          <w:rFonts w:hint="eastAsia"/>
        </w:rPr>
        <w:t>和</w:t>
      </w:r>
      <w:r w:rsidRPr="001E7662">
        <w:rPr>
          <w:position w:val="-12"/>
        </w:rPr>
        <w:object w:dxaOrig="260" w:dyaOrig="360">
          <v:shape id="_x0000_i1089" type="#_x0000_t75" style="width:13.1pt;height:19.65pt" o:ole="">
            <v:imagedata r:id="rId143" o:title=""/>
          </v:shape>
          <o:OLEObject Type="Embed" ProgID="Equation.DSMT4" ShapeID="_x0000_i1089" DrawAspect="Content" ObjectID="_1556545857" r:id="rId144"/>
        </w:object>
      </w:r>
      <w:r>
        <w:rPr>
          <w:rFonts w:hint="eastAsia"/>
        </w:rPr>
        <w:t>分别为第</w:t>
      </w:r>
      <w:r w:rsidR="00816261" w:rsidRPr="001E7662">
        <w:rPr>
          <w:position w:val="-6"/>
        </w:rPr>
        <w:object w:dxaOrig="139" w:dyaOrig="279">
          <v:shape id="_x0000_i1090" type="#_x0000_t75" style="width:6.55pt;height:14.05pt" o:ole="">
            <v:imagedata r:id="rId127" o:title=""/>
          </v:shape>
          <o:OLEObject Type="Embed" ProgID="Equation.DSMT4" ShapeID="_x0000_i1090" DrawAspect="Content" ObjectID="_1556545858" r:id="rId145"/>
        </w:object>
      </w:r>
      <w:r>
        <w:rPr>
          <w:rFonts w:hint="eastAsia"/>
        </w:rPr>
        <w:t>层网络的权值矩阵和偏置向量。</w:t>
      </w:r>
      <w:r w:rsidRPr="001E7662">
        <w:rPr>
          <w:position w:val="-14"/>
        </w:rPr>
        <w:object w:dxaOrig="540" w:dyaOrig="380">
          <v:shape id="_x0000_i1091" type="#_x0000_t75" style="width:28.05pt;height:19.65pt" o:ole="">
            <v:imagedata r:id="rId146" o:title=""/>
          </v:shape>
          <o:OLEObject Type="Embed" ProgID="Equation.DSMT4" ShapeID="_x0000_i1091" DrawAspect="Content" ObjectID="_1556545859" r:id="rId147"/>
        </w:object>
      </w:r>
      <w:r>
        <w:rPr>
          <w:rFonts w:hint="eastAsia"/>
        </w:rPr>
        <w:t>表示</w:t>
      </w:r>
      <w:r w:rsidR="00816261">
        <w:rPr>
          <w:rFonts w:hint="eastAsia"/>
        </w:rPr>
        <w:t>权值矩阵</w:t>
      </w:r>
      <w:r w:rsidRPr="001E7662">
        <w:rPr>
          <w:position w:val="-12"/>
        </w:rPr>
        <w:object w:dxaOrig="340" w:dyaOrig="360">
          <v:shape id="_x0000_i1092" type="#_x0000_t75" style="width:16.85pt;height:19.65pt" o:ole="">
            <v:imagedata r:id="rId148" o:title=""/>
          </v:shape>
          <o:OLEObject Type="Embed" ProgID="Equation.DSMT4" ShapeID="_x0000_i1092" DrawAspect="Content" ObjectID="_1556545860" r:id="rId149"/>
        </w:object>
      </w:r>
      <w:r>
        <w:rPr>
          <w:rFonts w:hint="eastAsia"/>
        </w:rPr>
        <w:t>的第</w:t>
      </w:r>
      <w:r w:rsidRPr="001E7662">
        <w:rPr>
          <w:position w:val="-6"/>
        </w:rPr>
        <w:object w:dxaOrig="200" w:dyaOrig="220">
          <v:shape id="_x0000_i1093" type="#_x0000_t75" style="width:9.35pt;height:11.2pt" o:ole="">
            <v:imagedata r:id="rId150" o:title=""/>
          </v:shape>
          <o:OLEObject Type="Embed" ProgID="Equation.DSMT4" ShapeID="_x0000_i1093" DrawAspect="Content" ObjectID="_1556545861" r:id="rId151"/>
        </w:object>
      </w:r>
      <w:r>
        <w:rPr>
          <w:rFonts w:hint="eastAsia"/>
        </w:rPr>
        <w:t>列。神经网络的总层数为</w:t>
      </w:r>
      <w:r w:rsidRPr="001E7662">
        <w:rPr>
          <w:position w:val="-4"/>
        </w:rPr>
        <w:object w:dxaOrig="220" w:dyaOrig="260">
          <v:shape id="_x0000_i1094" type="#_x0000_t75" style="width:11.2pt;height:13.1pt" o:ole="">
            <v:imagedata r:id="rId152" o:title=""/>
          </v:shape>
          <o:OLEObject Type="Embed" ProgID="Equation.DSMT4" ShapeID="_x0000_i1094" DrawAspect="Content" ObjectID="_1556545862" r:id="rId153"/>
        </w:object>
      </w:r>
      <w:r>
        <w:rPr>
          <w:rFonts w:hint="eastAsia"/>
        </w:rPr>
        <w:t>。</w:t>
      </w:r>
      <w:r w:rsidRPr="001E7662">
        <w:rPr>
          <w:position w:val="-6"/>
        </w:rPr>
        <w:object w:dxaOrig="420" w:dyaOrig="320">
          <v:shape id="_x0000_i1095" type="#_x0000_t75" style="width:21.5pt;height:15.9pt" o:ole="">
            <v:imagedata r:id="rId154" o:title=""/>
          </v:shape>
          <o:OLEObject Type="Embed" ProgID="Equation.DSMT4" ShapeID="_x0000_i1095" DrawAspect="Content" ObjectID="_1556545863" r:id="rId155"/>
        </w:object>
      </w:r>
      <w:r>
        <w:rPr>
          <w:rFonts w:hint="eastAsia"/>
        </w:rPr>
        <w:t>是权值矩阵和偏置向量的简称。</w:t>
      </w:r>
    </w:p>
    <w:p w:rsidR="00C40C68" w:rsidRDefault="00C40C68" w:rsidP="00F415D8">
      <w:pPr>
        <w:pStyle w:val="5"/>
        <w:snapToGrid/>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1.2pt;height:14.05pt" o:ole="">
            <v:imagedata r:id="rId109" o:title=""/>
          </v:shape>
          <o:OLEObject Type="Embed" ProgID="Equation.DSMT4" ShapeID="_x0000_i1096" DrawAspect="Content" ObjectID="_1556545864"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6" w:name="_Toc476341163"/>
      <w:bookmarkStart w:id="157" w:name="_Toc476602583"/>
      <w:bookmarkStart w:id="158" w:name="_Toc482799515"/>
      <w:r>
        <w:rPr>
          <w:rFonts w:hint="eastAsia"/>
        </w:rPr>
        <w:t>自动编码机的概率图模型</w:t>
      </w:r>
      <w:bookmarkEnd w:id="156"/>
      <w:bookmarkEnd w:id="157"/>
      <w:bookmarkEnd w:id="158"/>
    </w:p>
    <w:p w:rsidR="000A3A4A" w:rsidRDefault="000A3A4A" w:rsidP="000A3A4A">
      <w:pPr>
        <w:pStyle w:val="5"/>
        <w:ind w:firstLine="485"/>
      </w:pPr>
      <w:r>
        <w:rPr>
          <w:rFonts w:hint="eastAsia"/>
        </w:rPr>
        <w:t>更一般的，类比于文献</w:t>
      </w:r>
      <w:r w:rsidR="00726AE4"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 </w:instrText>
      </w:r>
      <w:r w:rsidR="00726AE4" w:rsidRPr="003B439A">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E72421" w:rsidRPr="003B439A">
        <w:instrText xml:space="preserve"> ADDIN EN.CITE.DATA </w:instrText>
      </w:r>
      <w:r w:rsidR="00726AE4" w:rsidRPr="003B439A">
        <w:fldChar w:fldCharType="end"/>
      </w:r>
      <w:r w:rsidR="00726AE4" w:rsidRPr="003B439A">
        <w:fldChar w:fldCharType="separate"/>
      </w:r>
      <w:r w:rsidR="00E72421" w:rsidRPr="003B439A">
        <w:rPr>
          <w:noProof/>
        </w:rPr>
        <w:t>[</w:t>
      </w:r>
      <w:hyperlink w:anchor="_ENREF_38" w:tooltip="Bengio, 2013 #42" w:history="1">
        <w:r w:rsidR="00E72421" w:rsidRPr="003B439A">
          <w:rPr>
            <w:noProof/>
          </w:rPr>
          <w:t>38-40</w:t>
        </w:r>
      </w:hyperlink>
      <w:r w:rsidR="00E72421" w:rsidRPr="003B439A">
        <w:rPr>
          <w:noProof/>
        </w:rPr>
        <w:t>]</w:t>
      </w:r>
      <w:r w:rsidR="00726AE4" w:rsidRPr="003B439A">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100.05pt;height:20.55pt" o:ole="">
                  <v:imagedata r:id="rId157" o:title=""/>
                </v:shape>
                <o:OLEObject Type="Embed" ProgID="Equation.DSMT4" ShapeID="_x0000_i1097" DrawAspect="Content" ObjectID="_1556545865"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6.95pt;height:20.55pt" o:ole="">
                  <v:imagedata r:id="rId159" o:title=""/>
                </v:shape>
                <o:OLEObject Type="Embed" ProgID="Equation.DSMT4" ShapeID="_x0000_i1098" DrawAspect="Content" ObjectID="_1556545866"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65pt;height:20.55pt" o:ole="">
                  <v:imagedata r:id="rId161" o:title=""/>
                </v:shape>
                <o:OLEObject Type="Embed" ProgID="Equation.DSMT4" ShapeID="_x0000_i1099" DrawAspect="Content" ObjectID="_1556545867"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15pt;height:20.55pt" o:ole="">
                  <v:imagedata r:id="rId163" o:title=""/>
                </v:shape>
                <o:OLEObject Type="Embed" ProgID="Equation.DSMT4" ShapeID="_x0000_i1100" DrawAspect="Content" ObjectID="_1556545868"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4pt;height:19.65pt" o:ole="">
                  <v:imagedata r:id="rId165" o:title=""/>
                </v:shape>
                <o:OLEObject Type="Embed" ProgID="Equation.DSMT4" ShapeID="_x0000_i1101" DrawAspect="Content" ObjectID="_1556545869"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7.15pt;height:19.65pt" o:ole="">
                  <v:imagedata r:id="rId167" o:title=""/>
                </v:shape>
                <o:OLEObject Type="Embed" ProgID="Equation.DSMT4" ShapeID="_x0000_i1102" DrawAspect="Content" ObjectID="_1556545870"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1.9pt;height:19.65pt" o:ole="">
                  <v:imagedata r:id="rId169" o:title=""/>
                </v:shape>
                <o:OLEObject Type="Embed" ProgID="Equation.DSMT4" ShapeID="_x0000_i1103" DrawAspect="Content" ObjectID="_1556545871"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55pt;height:27.1pt" o:ole="">
                  <v:imagedata r:id="rId171" o:title=""/>
                </v:shape>
                <o:OLEObject Type="Embed" ProgID="Equation.DSMT4" ShapeID="_x0000_i1104" DrawAspect="Content" ObjectID="_1556545872"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95pt;height:19.65pt" o:ole="">
                  <v:imagedata r:id="rId173" o:title=""/>
                </v:shape>
                <o:OLEObject Type="Embed" ProgID="Equation.DSMT4" ShapeID="_x0000_i1105" DrawAspect="Content" ObjectID="_1556545873"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4pt;height:19.65pt" o:ole="">
                  <v:imagedata r:id="rId175" o:title=""/>
                </v:shape>
                <o:OLEObject Type="Embed" ProgID="Equation.DSMT4" ShapeID="_x0000_i1106" DrawAspect="Content" ObjectID="_1556545874"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8pt;height:19.65pt" o:ole="">
                  <v:imagedata r:id="rId177" o:title=""/>
                </v:shape>
                <o:OLEObject Type="Embed" ProgID="Equation.DSMT4" ShapeID="_x0000_i1107" DrawAspect="Content" ObjectID="_1556545875"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726AE4">
        <w:fldChar w:fldCharType="begin"/>
      </w:r>
      <w:r>
        <w:instrText xml:space="preserve"> REF _Ref478360725 \r \h </w:instrText>
      </w:r>
      <w:r w:rsidR="00726AE4">
        <w:fldChar w:fldCharType="separate"/>
      </w:r>
      <w:r w:rsidR="008E26CD">
        <w:rPr>
          <w:rFonts w:hint="eastAsia"/>
        </w:rPr>
        <w:t>表</w:t>
      </w:r>
      <w:r w:rsidR="008E26CD">
        <w:rPr>
          <w:rFonts w:hint="eastAsia"/>
        </w:rPr>
        <w:t>3-1</w:t>
      </w:r>
      <w:r w:rsidR="00726AE4">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9" w:name="_Ref478360725"/>
            <w:r>
              <w:rPr>
                <w:rFonts w:hint="eastAsia"/>
              </w:rPr>
              <w:t>式中</w:t>
            </w:r>
            <w:r w:rsidR="000A3A4A" w:rsidRPr="00A322F9">
              <w:rPr>
                <w:rFonts w:hint="eastAsia"/>
              </w:rPr>
              <w:t>符号</w:t>
            </w:r>
            <w:bookmarkEnd w:id="159"/>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9.35pt;height:9.35pt" o:ole="">
                  <v:imagedata r:id="rId179" o:title=""/>
                </v:shape>
                <o:OLEObject Type="Embed" ProgID="Equation.DSMT4" ShapeID="_x0000_i1108" DrawAspect="Content" ObjectID="_1556545876"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29.9pt;height:13.1pt" o:ole="">
                  <v:imagedata r:id="rId181" o:title=""/>
                </v:shape>
                <o:OLEObject Type="Embed" ProgID="Equation.DSMT4" ShapeID="_x0000_i1109" DrawAspect="Content" ObjectID="_1556545877"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9pt;height:14.05pt" o:ole="">
                  <v:imagedata r:id="rId183" o:title=""/>
                </v:shape>
                <o:OLEObject Type="Embed" ProgID="Equation.DSMT4" ShapeID="_x0000_i1110" DrawAspect="Content" ObjectID="_1556545878"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55pt;height:13.1pt" o:ole="">
                  <v:imagedata r:id="rId185" o:title=""/>
                </v:shape>
                <o:OLEObject Type="Embed" ProgID="Equation.DSMT4" ShapeID="_x0000_i1111" DrawAspect="Content" ObjectID="_1556545879" r:id="rId186"/>
              </w:object>
            </w:r>
            <w:r w:rsidRPr="000B451C">
              <w:rPr>
                <w:rFonts w:hAnsi="宋体"/>
              </w:rPr>
              <w:t>，</w:t>
            </w:r>
            <w:r w:rsidRPr="001E7662">
              <w:rPr>
                <w:position w:val="-4"/>
              </w:rPr>
              <w:object w:dxaOrig="700" w:dyaOrig="260">
                <v:shape id="_x0000_i1112" type="#_x0000_t75" style="width:35.55pt;height:13.1pt" o:ole="">
                  <v:imagedata r:id="rId187" o:title=""/>
                </v:shape>
                <o:OLEObject Type="Embed" ProgID="Equation.DSMT4" ShapeID="_x0000_i1112" DrawAspect="Content" ObjectID="_1556545880"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9.35pt;height:14.05pt" o:ole="">
                  <v:imagedata r:id="rId189" o:title=""/>
                </v:shape>
                <o:OLEObject Type="Embed" ProgID="Equation.DSMT4" ShapeID="_x0000_i1113" DrawAspect="Content" ObjectID="_1556545881"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8.05pt;height:13.1pt" o:ole="">
                  <v:imagedata r:id="rId191" o:title=""/>
                </v:shape>
                <o:OLEObject Type="Embed" ProgID="Equation.DSMT4" ShapeID="_x0000_i1114" DrawAspect="Content" ObjectID="_1556545882" r:id="rId192"/>
              </w:object>
            </w:r>
            <w:r w:rsidRPr="000B451C">
              <w:rPr>
                <w:rFonts w:hAnsi="宋体"/>
              </w:rPr>
              <w:t>，</w:t>
            </w:r>
            <w:r w:rsidRPr="001E7662">
              <w:rPr>
                <w:position w:val="-4"/>
              </w:rPr>
              <w:object w:dxaOrig="580" w:dyaOrig="260">
                <v:shape id="_x0000_i1115" type="#_x0000_t75" style="width:29.9pt;height:13.1pt" o:ole="">
                  <v:imagedata r:id="rId193" o:title=""/>
                </v:shape>
                <o:OLEObject Type="Embed" ProgID="Equation.DSMT4" ShapeID="_x0000_i1115" DrawAspect="Content" ObjectID="_1556545883"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1pt;height:15.9pt" o:ole="">
                  <v:imagedata r:id="rId195" o:title=""/>
                </v:shape>
                <o:OLEObject Type="Embed" ProgID="Equation.DSMT4" ShapeID="_x0000_i1116" DrawAspect="Content" ObjectID="_1556545884"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2.35pt;height:19.65pt" o:ole="">
                  <v:imagedata r:id="rId197" o:title=""/>
                </v:shape>
                <o:OLEObject Type="Embed" ProgID="Equation.DSMT4" ShapeID="_x0000_i1117" DrawAspect="Content" ObjectID="_1556545885"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9.35pt;height:13.1pt" o:ole="">
                  <v:imagedata r:id="rId199" o:title=""/>
                </v:shape>
                <o:OLEObject Type="Embed" ProgID="Equation.DSMT4" ShapeID="_x0000_i1118" DrawAspect="Content" ObjectID="_1556545886"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8.05pt;height:13.1pt" o:ole="">
                  <v:imagedata r:id="rId201" o:title=""/>
                </v:shape>
                <o:OLEObject Type="Embed" ProgID="Equation.DSMT4" ShapeID="_x0000_i1119" DrawAspect="Content" ObjectID="_1556545887"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9.35pt;height:13.1pt" o:ole="">
                  <v:imagedata r:id="rId203" o:title=""/>
                </v:shape>
                <o:OLEObject Type="Embed" ProgID="Equation.DSMT4" ShapeID="_x0000_i1120" DrawAspect="Content" ObjectID="_1556545888"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29.9pt;height:13.1pt" o:ole="">
                  <v:imagedata r:id="rId205" o:title=""/>
                </v:shape>
                <o:OLEObject Type="Embed" ProgID="Equation.DSMT4" ShapeID="_x0000_i1121" DrawAspect="Content" ObjectID="_1556545889"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9.35pt;height:13.1pt" o:ole="">
                  <v:imagedata r:id="rId207" o:title=""/>
                </v:shape>
                <o:OLEObject Type="Embed" ProgID="Equation.DSMT4" ShapeID="_x0000_i1122" DrawAspect="Content" ObjectID="_1556545890"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29.9pt;height:13.1pt" o:ole="">
                  <v:imagedata r:id="rId209" o:title=""/>
                </v:shape>
                <o:OLEObject Type="Embed" ProgID="Equation.DSMT4" ShapeID="_x0000_i1123" DrawAspect="Content" ObjectID="_1556545891" r:id="rId210"/>
              </w:object>
            </w:r>
            <w:r w:rsidRPr="004808B4">
              <w:rPr>
                <w:rFonts w:hAnsi="宋体"/>
              </w:rPr>
              <w:t>指示</w:t>
            </w:r>
            <w:r w:rsidR="00622113">
              <w:rPr>
                <w:rFonts w:hAnsi="宋体"/>
              </w:rPr>
              <w:t>器</w:t>
            </w:r>
            <w:r w:rsidR="00530D2A">
              <w:rPr>
                <w:rFonts w:hAnsi="宋体"/>
              </w:rPr>
              <w:t>向量</w:t>
            </w:r>
            <w:r w:rsidR="00726AE4" w:rsidRPr="004808B4">
              <w:fldChar w:fldCharType="begin"/>
            </w:r>
            <w:r w:rsidRPr="004808B4">
              <w:instrText xml:space="preserve"> QUOTE </w:instrText>
            </w:r>
            <w:r w:rsidR="00377110">
              <w:pict>
                <v:shape id="_x0000_i1124" type="#_x0000_t75" style="width:66.4pt;height:31.8pt" equationxml="&lt;">
                  <v:imagedata r:id="rId211" o:title="" chromakey="white"/>
                </v:shape>
              </w:pict>
            </w:r>
            <w:r w:rsidR="00726AE4"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pt;height:13.1pt" o:ole="">
                  <v:imagedata r:id="rId212" o:title=""/>
                </v:shape>
                <o:OLEObject Type="Embed" ProgID="Equation.DSMT4" ShapeID="_x0000_i1125" DrawAspect="Content" ObjectID="_1556545892"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9pt;height:13.1pt" o:ole="">
                  <v:imagedata r:id="rId214" o:title=""/>
                </v:shape>
                <o:OLEObject Type="Embed" ProgID="Equation.DSMT4" ShapeID="_x0000_i1126" DrawAspect="Content" ObjectID="_1556545893" r:id="rId215"/>
              </w:object>
            </w:r>
            <w:r w:rsidRPr="00692E3E">
              <w:rPr>
                <w:rFonts w:hAnsi="宋体"/>
              </w:rPr>
              <w:t>，</w:t>
            </w:r>
            <w:r w:rsidRPr="001E7662">
              <w:rPr>
                <w:position w:val="-4"/>
              </w:rPr>
              <w:object w:dxaOrig="540" w:dyaOrig="260">
                <v:shape id="_x0000_i1127" type="#_x0000_t75" style="width:28.05pt;height:13.1pt" o:ole="">
                  <v:imagedata r:id="rId216" o:title=""/>
                </v:shape>
                <o:OLEObject Type="Embed" ProgID="Equation.DSMT4" ShapeID="_x0000_i1127" DrawAspect="Content" ObjectID="_1556545894"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4pt;height:14.05pt" o:ole="">
                  <v:imagedata r:id="rId218" o:title=""/>
                </v:shape>
                <o:OLEObject Type="Embed" ProgID="Equation.DSMT4" ShapeID="_x0000_i1128" DrawAspect="Content" ObjectID="_1556545895"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55pt;height:13.1pt" o:ole="">
                  <v:imagedata r:id="rId185" o:title=""/>
                </v:shape>
                <o:OLEObject Type="Embed" ProgID="Equation.DSMT4" ShapeID="_x0000_i1129" DrawAspect="Content" ObjectID="_1556545896" r:id="rId220"/>
              </w:object>
            </w:r>
            <w:r w:rsidRPr="000B451C">
              <w:rPr>
                <w:rFonts w:hAnsi="宋体"/>
              </w:rPr>
              <w:t>，</w:t>
            </w:r>
            <w:r w:rsidRPr="001E7662">
              <w:rPr>
                <w:position w:val="-4"/>
              </w:rPr>
              <w:object w:dxaOrig="700" w:dyaOrig="260">
                <v:shape id="_x0000_i1130" type="#_x0000_t75" style="width:35.55pt;height:13.1pt" o:ole="">
                  <v:imagedata r:id="rId187" o:title=""/>
                </v:shape>
                <o:OLEObject Type="Embed" ProgID="Equation.DSMT4" ShapeID="_x0000_i1130" DrawAspect="Content" ObjectID="_1556545897"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pt;height:11.2pt" o:ole="">
                  <v:imagedata r:id="rId222" o:title=""/>
                </v:shape>
                <o:OLEObject Type="Embed" ProgID="Equation.DSMT4" ShapeID="_x0000_i1131" DrawAspect="Content" ObjectID="_1556545898"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pt;height:13.1pt" o:ole="">
                  <v:imagedata r:id="rId224" o:title=""/>
                </v:shape>
                <o:OLEObject Type="Embed" ProgID="Equation.DSMT4" ShapeID="_x0000_i1132" DrawAspect="Content" ObjectID="_1556545899"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4pt;height:38.35pt" o:ole="">
                  <v:imagedata r:id="rId226" o:title=""/>
                </v:shape>
                <o:OLEObject Type="Embed" ProgID="Equation.DSMT4" ShapeID="_x0000_i1133" DrawAspect="Content" ObjectID="_1556545900"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35pt;height:13.1pt" o:ole="">
            <v:imagedata r:id="rId228" o:title=""/>
          </v:shape>
          <o:OLEObject Type="Embed" ProgID="Equation.DSMT4" ShapeID="_x0000_i1134" DrawAspect="Content" ObjectID="_1556545901" r:id="rId229"/>
        </w:object>
      </w:r>
      <w:r w:rsidR="004F2A76">
        <w:t>为噪声比率</w:t>
      </w:r>
      <w:r w:rsidR="004F2A76">
        <w:rPr>
          <w:rFonts w:hint="eastAsia"/>
        </w:rPr>
        <w:t>，</w:t>
      </w:r>
      <w:r w:rsidR="004F2A76" w:rsidRPr="002B4D0C">
        <w:rPr>
          <w:position w:val="-6"/>
        </w:rPr>
        <w:object w:dxaOrig="220" w:dyaOrig="279">
          <v:shape id="_x0000_i1135" type="#_x0000_t75" style="width:11.2pt;height:14.05pt" o:ole="">
            <v:imagedata r:id="rId230" o:title=""/>
          </v:shape>
          <o:OLEObject Type="Embed" ProgID="Equation.DSMT4" ShapeID="_x0000_i1135" DrawAspect="Content" ObjectID="_1556545902"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pt;height:14.05pt" o:ole="">
            <v:imagedata r:id="rId232" o:title=""/>
          </v:shape>
          <o:OLEObject Type="Embed" ProgID="Equation.DSMT4" ShapeID="_x0000_i1136" DrawAspect="Content" ObjectID="_1556545903"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9pt;height:38.35pt" o:ole="">
                  <v:imagedata r:id="rId234" o:title=""/>
                </v:shape>
                <o:OLEObject Type="Embed" ProgID="Equation.DSMT4" ShapeID="_x0000_i1137" DrawAspect="Content" ObjectID="_1556545904" r:id="rId235"/>
              </w:object>
            </w:r>
          </w:p>
        </w:tc>
        <w:tc>
          <w:tcPr>
            <w:tcW w:w="1467" w:type="dxa"/>
            <w:vAlign w:val="center"/>
          </w:tcPr>
          <w:p w:rsidR="00D90A63" w:rsidRDefault="00D90A63" w:rsidP="001E7970">
            <w:pPr>
              <w:pStyle w:val="a1"/>
            </w:pPr>
          </w:p>
        </w:tc>
      </w:tr>
    </w:tbl>
    <w:p w:rsidR="00AB0CB1"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726AE4">
        <w:fldChar w:fldCharType="begin"/>
      </w:r>
      <w:r w:rsidR="000A3A4A">
        <w:instrText xml:space="preserve"> </w:instrText>
      </w:r>
      <w:r w:rsidR="000A3A4A">
        <w:rPr>
          <w:rFonts w:hint="eastAsia"/>
        </w:rPr>
        <w:instrText>REF _Ref477726574 \r \h</w:instrText>
      </w:r>
      <w:r w:rsidR="000A3A4A">
        <w:instrText xml:space="preserve"> </w:instrText>
      </w:r>
      <w:r w:rsidR="00726AE4">
        <w:fldChar w:fldCharType="separate"/>
      </w:r>
      <w:r w:rsidR="008E26CD">
        <w:rPr>
          <w:rFonts w:hint="eastAsia"/>
        </w:rPr>
        <w:t>图</w:t>
      </w:r>
      <w:r w:rsidR="008E26CD">
        <w:rPr>
          <w:rFonts w:hint="eastAsia"/>
        </w:rPr>
        <w:t>3-1</w:t>
      </w:r>
      <w:r w:rsidR="00726AE4">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w:t>
      </w:r>
    </w:p>
    <w:tbl>
      <w:tblPr>
        <w:tblW w:w="5000" w:type="pct"/>
        <w:jc w:val="center"/>
        <w:tblLook w:val="04A0"/>
      </w:tblPr>
      <w:tblGrid>
        <w:gridCol w:w="8946"/>
      </w:tblGrid>
      <w:tr w:rsidR="00AB0CB1" w:rsidTr="00DA627D">
        <w:trPr>
          <w:trHeight w:val="3036"/>
          <w:jc w:val="center"/>
        </w:trPr>
        <w:tc>
          <w:tcPr>
            <w:tcW w:w="5000" w:type="pct"/>
            <w:vAlign w:val="bottom"/>
          </w:tcPr>
          <w:p w:rsidR="00AB0CB1" w:rsidRDefault="00AB0CB1" w:rsidP="00DA627D">
            <w:pPr>
              <w:pStyle w:val="6"/>
              <w:snapToGrid w:val="0"/>
            </w:pPr>
            <w:r>
              <w:object w:dxaOrig="3929" w:dyaOrig="3525">
                <v:shape id="_x0000_i1138" type="#_x0000_t75" style="width:195.45pt;height:175.8pt" o:ole="">
                  <v:imagedata r:id="rId236" o:title=""/>
                </v:shape>
                <o:OLEObject Type="Embed" ProgID="Visio.Drawing.11" ShapeID="_x0000_i1138" DrawAspect="Content" ObjectID="_1556545905" r:id="rId237"/>
              </w:object>
            </w:r>
          </w:p>
        </w:tc>
      </w:tr>
      <w:tr w:rsidR="00AB0CB1" w:rsidTr="00DA627D">
        <w:trPr>
          <w:trHeight w:val="100"/>
          <w:jc w:val="center"/>
        </w:trPr>
        <w:tc>
          <w:tcPr>
            <w:tcW w:w="5000" w:type="pct"/>
          </w:tcPr>
          <w:p w:rsidR="00AB0CB1" w:rsidRDefault="00AB0CB1" w:rsidP="0076624E">
            <w:pPr>
              <w:pStyle w:val="3"/>
              <w:spacing w:afterLines="0"/>
            </w:pPr>
            <w:bookmarkStart w:id="160" w:name="_Ref477726574"/>
            <w:r>
              <w:rPr>
                <w:rFonts w:hint="eastAsia"/>
              </w:rPr>
              <w:t>堆叠降噪自动编码机实例</w:t>
            </w:r>
            <w:bookmarkEnd w:id="160"/>
          </w:p>
        </w:tc>
      </w:tr>
    </w:tbl>
    <w:p w:rsidR="00C22B55" w:rsidRPr="00AB13A7" w:rsidRDefault="008E37C8" w:rsidP="008E37C8">
      <w:pPr>
        <w:pStyle w:val="5"/>
        <w:ind w:firstLine="485"/>
      </w:pPr>
      <w:r>
        <w:rPr>
          <w:rFonts w:hint="eastAsia"/>
        </w:rPr>
        <w:t>广义自动编码机，根据定义可以表述为概率图模型，形如</w:t>
      </w:r>
      <w:r w:rsidR="00726AE4">
        <w:fldChar w:fldCharType="begin"/>
      </w:r>
      <w:r>
        <w:instrText xml:space="preserve"> </w:instrText>
      </w:r>
      <w:r>
        <w:rPr>
          <w:rFonts w:hint="eastAsia"/>
        </w:rPr>
        <w:instrText>REF _Ref477727223 \r \h</w:instrText>
      </w:r>
      <w:r>
        <w:instrText xml:space="preserve"> </w:instrText>
      </w:r>
      <w:r w:rsidR="00726AE4">
        <w:fldChar w:fldCharType="separate"/>
      </w:r>
      <w:r w:rsidR="008E26CD">
        <w:rPr>
          <w:rFonts w:hint="eastAsia"/>
        </w:rPr>
        <w:t>图</w:t>
      </w:r>
      <w:r w:rsidR="008E26CD">
        <w:rPr>
          <w:rFonts w:hint="eastAsia"/>
        </w:rPr>
        <w:t>3-2</w:t>
      </w:r>
      <w:r w:rsidR="00726AE4">
        <w:fldChar w:fldCharType="end"/>
      </w:r>
      <w:r>
        <w:rPr>
          <w:rFonts w:hint="eastAsia"/>
        </w:rPr>
        <w:t>。其中</w:t>
      </w:r>
      <w:r w:rsidRPr="001E7662">
        <w:rPr>
          <w:position w:val="-12"/>
        </w:rPr>
        <w:object w:dxaOrig="300" w:dyaOrig="360">
          <v:shape id="_x0000_i1139" type="#_x0000_t75" style="width:15.9pt;height:19.65pt" o:ole="">
            <v:imagedata r:id="rId238" o:title=""/>
          </v:shape>
          <o:OLEObject Type="Embed" ProgID="Equation.DSMT4" ShapeID="_x0000_i1139" DrawAspect="Content" ObjectID="_1556545906" r:id="rId239"/>
        </w:object>
      </w:r>
      <w:r>
        <w:rPr>
          <w:rFonts w:hint="eastAsia"/>
        </w:rPr>
        <w:t>、</w:t>
      </w:r>
      <w:r w:rsidRPr="001E7662">
        <w:rPr>
          <w:position w:val="-12"/>
        </w:rPr>
        <w:object w:dxaOrig="279" w:dyaOrig="360">
          <v:shape id="_x0000_i1140" type="#_x0000_t75" style="width:14.05pt;height:19.65pt" o:ole="">
            <v:imagedata r:id="rId240" o:title=""/>
          </v:shape>
          <o:OLEObject Type="Embed" ProgID="Equation.DSMT4" ShapeID="_x0000_i1140" DrawAspect="Content" ObjectID="_1556545907" r:id="rId241"/>
        </w:object>
      </w:r>
      <w:r>
        <w:t>作为</w:t>
      </w:r>
      <w:r w:rsidRPr="001E7662">
        <w:rPr>
          <w:position w:val="-6"/>
        </w:rPr>
        <w:object w:dxaOrig="420" w:dyaOrig="320">
          <v:shape id="_x0000_i1141" type="#_x0000_t75" style="width:21.5pt;height:15.9pt" o:ole="">
            <v:imagedata r:id="rId242" o:title=""/>
          </v:shape>
          <o:OLEObject Type="Embed" ProgID="Equation.DSMT4" ShapeID="_x0000_i1141" DrawAspect="Content" ObjectID="_1556545908" r:id="rId243"/>
        </w:object>
      </w:r>
      <w:r>
        <w:rPr>
          <w:rFonts w:hint="eastAsia"/>
        </w:rPr>
        <w:t>、</w:t>
      </w:r>
      <w:r w:rsidRPr="001E7662">
        <w:rPr>
          <w:position w:val="-12"/>
        </w:rPr>
        <w:object w:dxaOrig="320" w:dyaOrig="360">
          <v:shape id="_x0000_i1142" type="#_x0000_t75" style="width:15.9pt;height:19.65pt" o:ole="">
            <v:imagedata r:id="rId244" o:title=""/>
          </v:shape>
          <o:OLEObject Type="Embed" ProgID="Equation.DSMT4" ShapeID="_x0000_i1142" DrawAspect="Content" ObjectID="_1556545909" r:id="rId245"/>
        </w:object>
      </w:r>
      <w:r>
        <w:t>事件的参数条件</w:t>
      </w:r>
      <w:r>
        <w:rPr>
          <w:rFonts w:hint="eastAsia"/>
        </w:rPr>
        <w:t>，分别决定两个概率事件的表现。</w:t>
      </w:r>
    </w:p>
    <w:tbl>
      <w:tblPr>
        <w:tblW w:w="5000" w:type="pct"/>
        <w:jc w:val="center"/>
        <w:tblLook w:val="04A0"/>
      </w:tblPr>
      <w:tblGrid>
        <w:gridCol w:w="8946"/>
      </w:tblGrid>
      <w:tr w:rsidR="00C22B55" w:rsidTr="00C22B55">
        <w:trPr>
          <w:trHeight w:val="1550"/>
          <w:jc w:val="center"/>
        </w:trPr>
        <w:tc>
          <w:tcPr>
            <w:tcW w:w="5000" w:type="pct"/>
            <w:vAlign w:val="center"/>
          </w:tcPr>
          <w:p w:rsidR="00C22B55" w:rsidRDefault="00A3788A" w:rsidP="00377110">
            <w:pPr>
              <w:pStyle w:val="6"/>
              <w:spacing w:beforeLines="50"/>
            </w:pPr>
            <w:r>
              <w:object w:dxaOrig="3357" w:dyaOrig="2421">
                <v:shape id="_x0000_i1143" type="#_x0000_t75" style="width:168.3pt;height:120.6pt" o:ole="">
                  <v:imagedata r:id="rId246" o:title=""/>
                </v:shape>
                <o:OLEObject Type="Embed" ProgID="Visio.Drawing.11" ShapeID="_x0000_i1143" DrawAspect="Content" ObjectID="_1556545910" r:id="rId247"/>
              </w:object>
            </w:r>
          </w:p>
        </w:tc>
      </w:tr>
      <w:tr w:rsidR="00C22B55" w:rsidTr="00AB0CB1">
        <w:trPr>
          <w:trHeight w:val="74"/>
          <w:jc w:val="center"/>
        </w:trPr>
        <w:tc>
          <w:tcPr>
            <w:tcW w:w="5000" w:type="pct"/>
            <w:vAlign w:val="bottom"/>
          </w:tcPr>
          <w:p w:rsidR="00C22B55" w:rsidRDefault="00C22B55" w:rsidP="00AB0CB1">
            <w:pPr>
              <w:pStyle w:val="3"/>
              <w:spacing w:afterLines="0"/>
            </w:pPr>
            <w:bookmarkStart w:id="161" w:name="_Ref477727223"/>
            <w:r>
              <w:rPr>
                <w:rFonts w:hint="eastAsia"/>
              </w:rPr>
              <w:t>堆叠降噪自动编码机图模型</w:t>
            </w:r>
            <w:bookmarkEnd w:id="161"/>
          </w:p>
        </w:tc>
      </w:tr>
    </w:tbl>
    <w:p w:rsidR="000A3A4A" w:rsidRDefault="000A3A4A" w:rsidP="000A3A4A">
      <w:pPr>
        <w:pStyle w:val="30"/>
        <w:numPr>
          <w:ilvl w:val="2"/>
          <w:numId w:val="6"/>
        </w:numPr>
        <w:spacing w:before="223" w:after="223"/>
        <w:ind w:left="0" w:firstLine="0"/>
      </w:pPr>
      <w:bookmarkStart w:id="162" w:name="_Toc476341164"/>
      <w:bookmarkStart w:id="163" w:name="_Toc476602584"/>
      <w:bookmarkStart w:id="164" w:name="_Toc482799516"/>
      <w:r>
        <w:rPr>
          <w:rFonts w:hint="eastAsia"/>
        </w:rPr>
        <w:t>概率矩阵分解的概率图模型</w:t>
      </w:r>
      <w:bookmarkEnd w:id="162"/>
      <w:bookmarkEnd w:id="163"/>
      <w:bookmarkEnd w:id="164"/>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726AE4">
        <w:fldChar w:fldCharType="begin"/>
      </w:r>
      <w:r>
        <w:instrText xml:space="preserve"> </w:instrText>
      </w:r>
      <w:r>
        <w:rPr>
          <w:rFonts w:hint="eastAsia"/>
        </w:rPr>
        <w:instrText>REF _Ref477728593 \r \h</w:instrText>
      </w:r>
      <w:r>
        <w:instrText xml:space="preserve"> </w:instrText>
      </w:r>
      <w:r w:rsidR="00726AE4">
        <w:fldChar w:fldCharType="separate"/>
      </w:r>
      <w:r w:rsidR="008E26CD">
        <w:rPr>
          <w:rFonts w:hint="eastAsia"/>
        </w:rPr>
        <w:t>图</w:t>
      </w:r>
      <w:r w:rsidR="008E26CD">
        <w:rPr>
          <w:rFonts w:hint="eastAsia"/>
        </w:rPr>
        <w:t>3-3</w:t>
      </w:r>
      <w:r w:rsidR="00726AE4">
        <w:fldChar w:fldCharType="end"/>
      </w:r>
      <w:r>
        <w:t>的概率图模型</w:t>
      </w:r>
      <w:r w:rsidR="00726AE4">
        <w:fldChar w:fldCharType="begin"/>
      </w:r>
      <w:r w:rsidR="00E72421">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726AE4">
        <w:fldChar w:fldCharType="separate"/>
      </w:r>
      <w:r w:rsidR="00E72421" w:rsidRPr="00E72421">
        <w:rPr>
          <w:noProof/>
          <w:vertAlign w:val="superscript"/>
        </w:rPr>
        <w:t>[</w:t>
      </w:r>
      <w:hyperlink w:anchor="_ENREF_31" w:tooltip="Salakhutdinov, 2008 #20" w:history="1">
        <w:r w:rsidR="00E72421" w:rsidRPr="00E72421">
          <w:rPr>
            <w:noProof/>
            <w:vertAlign w:val="superscript"/>
          </w:rPr>
          <w:t>31</w:t>
        </w:r>
      </w:hyperlink>
      <w:r w:rsidR="00E72421" w:rsidRPr="00E72421">
        <w:rPr>
          <w:noProof/>
          <w:vertAlign w:val="superscript"/>
        </w:rPr>
        <w:t>]</w:t>
      </w:r>
      <w:r w:rsidR="00726AE4">
        <w:fldChar w:fldCharType="end"/>
      </w:r>
      <w:r>
        <w:rPr>
          <w:rFonts w:hint="eastAsia"/>
        </w:rPr>
        <w:t>，</w:t>
      </w:r>
      <w:r>
        <w:t>由概率图模型设计</w:t>
      </w:r>
      <w:r>
        <w:t>PMF</w:t>
      </w:r>
      <w:r>
        <w:t>的模型生成过程</w:t>
      </w:r>
      <w:r>
        <w:rPr>
          <w:rFonts w:hint="eastAsia"/>
        </w:rPr>
        <w:t>，利用高斯分布通过对各向量参数进行初始化抽样，得到</w:t>
      </w:r>
      <w:r w:rsidR="00726AE4">
        <w:lastRenderedPageBreak/>
        <w:fldChar w:fldCharType="begin"/>
      </w:r>
      <w:r>
        <w:instrText xml:space="preserve"> </w:instrText>
      </w:r>
      <w:r>
        <w:rPr>
          <w:rFonts w:hint="eastAsia"/>
        </w:rPr>
        <w:instrText>REF _Ref477727433 \r \h</w:instrText>
      </w:r>
      <w:r>
        <w:instrText xml:space="preserve"> </w:instrText>
      </w:r>
      <w:r w:rsidR="00726AE4">
        <w:fldChar w:fldCharType="separate"/>
      </w:r>
      <w:r w:rsidR="008E26CD">
        <w:rPr>
          <w:rFonts w:hint="eastAsia"/>
        </w:rPr>
        <w:t>表</w:t>
      </w:r>
      <w:r w:rsidR="008E26CD">
        <w:rPr>
          <w:rFonts w:hint="eastAsia"/>
        </w:rPr>
        <w:t>3-1</w:t>
      </w:r>
      <w:r w:rsidR="00726AE4">
        <w:fldChar w:fldCharType="end"/>
      </w:r>
      <w:r>
        <w:rPr>
          <w:rFonts w:hint="eastAsia"/>
        </w:rPr>
        <w:t>。</w:t>
      </w:r>
      <w:r w:rsidR="00C9297B">
        <w:rPr>
          <w:rFonts w:hint="eastAsia"/>
        </w:rPr>
        <w:t>其中</w:t>
      </w:r>
      <w:r w:rsidR="00C9297B" w:rsidRPr="001E7662">
        <w:rPr>
          <w:position w:val="-14"/>
        </w:rPr>
        <w:object w:dxaOrig="320" w:dyaOrig="380">
          <v:shape id="_x0000_i1144" type="#_x0000_t75" style="width:15.9pt;height:19.65pt" o:ole="">
            <v:imagedata r:id="rId248" o:title=""/>
          </v:shape>
          <o:OLEObject Type="Embed" ProgID="Equation.DSMT4" ShapeID="_x0000_i1144" DrawAspect="Content" ObjectID="_1556545911" r:id="rId249"/>
        </w:object>
      </w:r>
      <w:r w:rsidR="00C9297B">
        <w:rPr>
          <w:rFonts w:hint="eastAsia"/>
        </w:rPr>
        <w:t>是</w:t>
      </w:r>
      <w:r w:rsidR="00C9297B" w:rsidRPr="001E7662">
        <w:rPr>
          <w:position w:val="-14"/>
        </w:rPr>
        <w:object w:dxaOrig="340" w:dyaOrig="380">
          <v:shape id="_x0000_i1145" type="#_x0000_t75" style="width:16.85pt;height:19.65pt" o:ole="">
            <v:imagedata r:id="rId250" o:title=""/>
          </v:shape>
          <o:OLEObject Type="Embed" ProgID="Equation.DSMT4" ShapeID="_x0000_i1145" DrawAspect="Content" ObjectID="_1556545912"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9pt;height:19.65pt" o:ole="">
            <v:imagedata r:id="rId252" o:title=""/>
          </v:shape>
          <o:OLEObject Type="Embed" ProgID="Equation.DSMT4" ShapeID="_x0000_i1146" DrawAspect="Content" ObjectID="_1556545913"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33207A" w:rsidP="0033207A">
            <w:pPr>
              <w:pStyle w:val="6"/>
              <w:snapToGrid w:val="0"/>
            </w:pPr>
            <w:r>
              <w:object w:dxaOrig="2393" w:dyaOrig="2878">
                <v:shape id="_x0000_i1147" type="#_x0000_t75" style="width:119.7pt;height:151.5pt" o:ole="">
                  <v:imagedata r:id="rId254" o:title=""/>
                </v:shape>
                <o:OLEObject Type="Embed" ProgID="Visio.Drawing.11" ShapeID="_x0000_i1147" DrawAspect="Content" ObjectID="_1556545914" r:id="rId255"/>
              </w:object>
            </w:r>
          </w:p>
        </w:tc>
      </w:tr>
      <w:tr w:rsidR="007A398A" w:rsidTr="007A398A">
        <w:trPr>
          <w:trHeight w:val="100"/>
          <w:jc w:val="center"/>
        </w:trPr>
        <w:tc>
          <w:tcPr>
            <w:tcW w:w="5000" w:type="pct"/>
          </w:tcPr>
          <w:p w:rsidR="007A398A" w:rsidRDefault="007A398A" w:rsidP="005E4937">
            <w:pPr>
              <w:pStyle w:val="3"/>
              <w:spacing w:afterLines="0"/>
            </w:pPr>
            <w:bookmarkStart w:id="165" w:name="_Ref477728593"/>
            <w:r>
              <w:rPr>
                <w:rFonts w:hint="eastAsia"/>
              </w:rPr>
              <w:t>概率矩阵分解概率图模型</w:t>
            </w:r>
            <w:bookmarkEnd w:id="165"/>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86040C">
            <w:pPr>
              <w:pStyle w:val="31"/>
              <w:numPr>
                <w:ilvl w:val="0"/>
                <w:numId w:val="32"/>
              </w:numPr>
            </w:pPr>
            <w:bookmarkStart w:id="166" w:name="_Ref477727433"/>
            <w:r>
              <w:rPr>
                <w:rFonts w:hint="eastAsia"/>
              </w:rPr>
              <w:t>PMF</w:t>
            </w:r>
            <w:r>
              <w:rPr>
                <w:rFonts w:hint="eastAsia"/>
              </w:rPr>
              <w:t>模型定义</w:t>
            </w:r>
            <w:bookmarkEnd w:id="166"/>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86040C">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15pt;height:19.65pt" o:ole="">
                  <v:imagedata r:id="rId256" o:title=""/>
                </v:shape>
                <o:OLEObject Type="Embed" ProgID="Equation.DSMT4" ShapeID="_x0000_i1148" DrawAspect="Content" ObjectID="_1556545915" r:id="rId257"/>
              </w:object>
            </w:r>
          </w:p>
          <w:p w:rsidR="000A3A4A" w:rsidRDefault="000A3A4A" w:rsidP="0086040C">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05pt;height:20.55pt" o:ole="">
                  <v:imagedata r:id="rId258" o:title=""/>
                </v:shape>
                <o:OLEObject Type="Embed" ProgID="Equation.DSMT4" ShapeID="_x0000_i1149" DrawAspect="Content" ObjectID="_1556545916" r:id="rId259"/>
              </w:object>
            </w:r>
          </w:p>
          <w:p w:rsidR="000A3A4A" w:rsidRPr="008A79A2" w:rsidRDefault="000A3A4A" w:rsidP="0086040C">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3pt;height:20.55pt" o:ole="">
                  <v:imagedata r:id="rId260" o:title=""/>
                </v:shape>
                <o:OLEObject Type="Embed" ProgID="Equation.DSMT4" ShapeID="_x0000_i1150" DrawAspect="Content" ObjectID="_1556545917" r:id="rId261"/>
              </w:object>
            </w:r>
          </w:p>
        </w:tc>
      </w:tr>
    </w:tbl>
    <w:p w:rsidR="000A3A4A" w:rsidRDefault="000A3A4A" w:rsidP="000A3A4A">
      <w:pPr>
        <w:pStyle w:val="30"/>
        <w:numPr>
          <w:ilvl w:val="2"/>
          <w:numId w:val="6"/>
        </w:numPr>
        <w:spacing w:before="223" w:after="223"/>
        <w:ind w:left="0" w:firstLine="0"/>
      </w:pPr>
      <w:bookmarkStart w:id="167" w:name="_Toc476602585"/>
      <w:bookmarkStart w:id="168" w:name="_Toc482799517"/>
      <w:r>
        <w:rPr>
          <w:rFonts w:hint="eastAsia"/>
        </w:rPr>
        <w:t>CDL</w:t>
      </w:r>
      <w:r w:rsidR="00F2778F">
        <w:rPr>
          <w:rFonts w:hint="eastAsia"/>
        </w:rPr>
        <w:t>-i</w:t>
      </w:r>
      <w:r>
        <w:rPr>
          <w:rFonts w:hint="eastAsia"/>
        </w:rPr>
        <w:t>的概率图模型</w:t>
      </w:r>
      <w:bookmarkEnd w:id="167"/>
      <w:bookmarkEnd w:id="168"/>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6.85pt;height:19.65pt" o:ole="">
            <v:imagedata r:id="rId262" o:title=""/>
          </v:shape>
          <o:OLEObject Type="Embed" ProgID="Equation.DSMT4" ShapeID="_x0000_i1151" DrawAspect="Content" ObjectID="_1556545918"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100.05pt;height:20.55pt" o:ole="">
                  <v:imagedata r:id="rId264" o:title=""/>
                </v:shape>
                <o:OLEObject Type="Embed" ProgID="Equation.DSMT4" ShapeID="_x0000_i1152" DrawAspect="Content" ObjectID="_1556545919"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t>对第</w:t>
      </w:r>
      <w:r w:rsidRPr="001E7662">
        <w:rPr>
          <w:position w:val="-6"/>
        </w:rPr>
        <w:object w:dxaOrig="139" w:dyaOrig="279">
          <v:shape id="_x0000_i1153" type="#_x0000_t75" style="width:6.55pt;height:14.05pt" o:ole="">
            <v:imagedata r:id="rId266" o:title=""/>
          </v:shape>
          <o:OLEObject Type="Embed" ProgID="Equation.DSMT4" ShapeID="_x0000_i1153" DrawAspect="Content" ObjectID="_1556545920"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6.95pt;height:20.55pt" o:ole="">
                  <v:imagedata r:id="rId268" o:title=""/>
                </v:shape>
                <o:OLEObject Type="Embed" ProgID="Equation.DSMT4" ShapeID="_x0000_i1154" DrawAspect="Content" ObjectID="_1556545921"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55pt;height:14.05pt" o:ole="">
            <v:imagedata r:id="rId270" o:title=""/>
          </v:shape>
          <o:OLEObject Type="Embed" ProgID="Equation.DSMT4" ShapeID="_x0000_i1155" DrawAspect="Content" ObjectID="_1556545922"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9pt;height:19.65pt" o:ole="">
            <v:imagedata r:id="rId272" o:title=""/>
          </v:shape>
          <o:OLEObject Type="Embed" ProgID="Equation.DSMT4" ShapeID="_x0000_i1156" DrawAspect="Content" ObjectID="_1556545923" r:id="rId273"/>
        </w:object>
      </w:r>
      <w:r>
        <w:rPr>
          <w:rFonts w:hint="eastAsia"/>
        </w:rPr>
        <w:t>的每行数据</w:t>
      </w:r>
      <w:r w:rsidRPr="001E7662">
        <w:rPr>
          <w:position w:val="-10"/>
        </w:rPr>
        <w:object w:dxaOrig="200" w:dyaOrig="300">
          <v:shape id="_x0000_i1157" type="#_x0000_t75" style="width:9.35pt;height:15.9pt" o:ole="">
            <v:imagedata r:id="rId274" o:title=""/>
          </v:shape>
          <o:OLEObject Type="Embed" ProgID="Equation.DSMT4" ShapeID="_x0000_i1157" DrawAspect="Content" ObjectID="_1556545924"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65pt;height:20.55pt" o:ole="">
                  <v:imagedata r:id="rId276" o:title=""/>
                </v:shape>
                <o:OLEObject Type="Embed" ProgID="Equation.DSMT4" ShapeID="_x0000_i1158" DrawAspect="Content" ObjectID="_1556545925"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15pt;height:20.55pt" o:ole="">
                  <v:imagedata r:id="rId278" o:title=""/>
                </v:shape>
                <o:OLEObject Type="Embed" ProgID="Equation.DSMT4" ShapeID="_x0000_i1159" DrawAspect="Content" ObjectID="_1556545926"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85pt;height:20.55pt" o:ole="">
                  <v:imagedata r:id="rId280" o:title=""/>
                </v:shape>
                <o:OLEObject Type="Embed" ProgID="Equation.DSMT4" ShapeID="_x0000_i1160" DrawAspect="Content" ObjectID="_1556545927"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5.1pt;height:20.55pt" o:ole="">
                  <v:imagedata r:id="rId282" o:title=""/>
                </v:shape>
                <o:OLEObject Type="Embed" ProgID="Equation.DSMT4" ShapeID="_x0000_i1161" DrawAspect="Content" ObjectID="_1556545928"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4.8pt;height:20.55pt" o:ole="">
                  <v:imagedata r:id="rId284" o:title=""/>
                </v:shape>
                <o:OLEObject Type="Embed" ProgID="Equation.DSMT4" ShapeID="_x0000_i1162" DrawAspect="Content" ObjectID="_1556545929"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55pt;height:13.1pt" o:ole="">
            <v:imagedata r:id="rId286" o:title=""/>
          </v:shape>
          <o:OLEObject Type="Embed" ProgID="Equation.DSMT4" ShapeID="_x0000_i1163" DrawAspect="Content" ObjectID="_1556545930"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2pt;height:19.65pt" o:ole="">
                  <v:imagedata r:id="rId288" o:title=""/>
                </v:shape>
                <o:OLEObject Type="Embed" ProgID="Equation.DSMT4" ShapeID="_x0000_i1164" DrawAspect="Content" ObjectID="_1556545931"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3pt;height:20.55pt" o:ole="">
                  <v:imagedata r:id="rId290" o:title=""/>
                </v:shape>
                <o:OLEObject Type="Embed" ProgID="Equation.DSMT4" ShapeID="_x0000_i1165" DrawAspect="Content" ObjectID="_1556545932"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9.65pt" o:ole="">
            <v:imagedata r:id="rId292" o:title=""/>
          </v:shape>
          <o:OLEObject Type="Embed" ProgID="Equation.DSMT4" ShapeID="_x0000_i1166" DrawAspect="Content" ObjectID="_1556545933" r:id="rId293"/>
        </w:object>
      </w:r>
      <w:r>
        <w:t>分别为模型的超参数</w:t>
      </w:r>
      <w:r>
        <w:rPr>
          <w:rFonts w:hint="eastAsia"/>
        </w:rPr>
        <w:t>，</w:t>
      </w:r>
      <w:r w:rsidRPr="001E7662">
        <w:rPr>
          <w:position w:val="-14"/>
        </w:rPr>
        <w:object w:dxaOrig="320" w:dyaOrig="380">
          <v:shape id="_x0000_i1167" type="#_x0000_t75" style="width:15.9pt;height:19.65pt" o:ole="">
            <v:imagedata r:id="rId294" o:title=""/>
          </v:shape>
          <o:OLEObject Type="Embed" ProgID="Equation.DSMT4" ShapeID="_x0000_i1167" DrawAspect="Content" ObjectID="_1556545934" r:id="rId295"/>
        </w:object>
      </w:r>
      <w:r>
        <w:t>则是对于评分矩阵中每对用户</w:t>
      </w:r>
      <w:r>
        <w:rPr>
          <w:rFonts w:hint="eastAsia"/>
        </w:rPr>
        <w:t>-</w:t>
      </w:r>
      <w:r>
        <w:t>项目评分矩阵的置信度</w:t>
      </w:r>
      <w:r>
        <w:rPr>
          <w:rFonts w:hint="eastAsia"/>
        </w:rPr>
        <w:t>。</w:t>
      </w:r>
      <w:r>
        <w:t>类似</w:t>
      </w:r>
      <w:r w:rsidR="00726AE4" w:rsidRPr="007778E9">
        <w:fldChar w:fldCharType="begin"/>
      </w:r>
      <w:r w:rsidR="00E72421">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726AE4" w:rsidRPr="007778E9">
        <w:fldChar w:fldCharType="separate"/>
      </w:r>
      <w:r w:rsidR="00E72421" w:rsidRPr="00E72421">
        <w:rPr>
          <w:noProof/>
          <w:vertAlign w:val="superscript"/>
        </w:rPr>
        <w:t>[</w:t>
      </w:r>
      <w:hyperlink w:anchor="_ENREF_30" w:tooltip="Wang, 2011 #37" w:history="1">
        <w:r w:rsidR="00E72421" w:rsidRPr="00E72421">
          <w:rPr>
            <w:noProof/>
            <w:vertAlign w:val="superscript"/>
          </w:rPr>
          <w:t>30</w:t>
        </w:r>
      </w:hyperlink>
      <w:r w:rsidR="00E72421" w:rsidRPr="00E72421">
        <w:rPr>
          <w:noProof/>
          <w:vertAlign w:val="superscript"/>
        </w:rPr>
        <w:t>]</w:t>
      </w:r>
      <w:r w:rsidR="00726AE4"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9pt;height:19.65pt" o:ole="">
            <v:imagedata r:id="rId296" o:title=""/>
          </v:shape>
          <o:OLEObject Type="Embed" ProgID="Equation.DSMT4" ShapeID="_x0000_i1168" DrawAspect="Content" ObjectID="_1556545935"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4pt;height:38.35pt" o:ole="">
                  <v:imagedata r:id="rId298" o:title=""/>
                </v:shape>
                <o:OLEObject Type="Embed" ProgID="Equation.DSMT4" ShapeID="_x0000_i1169" DrawAspect="Content" ObjectID="_1556545936"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3.4pt;height:19.65pt" o:ole="">
            <v:imagedata r:id="rId300" o:title=""/>
          </v:shape>
          <o:OLEObject Type="Embed" ProgID="Equation.DSMT4" ShapeID="_x0000_i1170" DrawAspect="Content" ObjectID="_1556545937" r:id="rId301"/>
        </w:object>
      </w:r>
      <w:r>
        <w:t>作为联络用户评分和内容信息的通道</w:t>
      </w:r>
      <w:r>
        <w:rPr>
          <w:rFonts w:hint="eastAsia"/>
        </w:rPr>
        <w:t>，</w:t>
      </w:r>
      <w:r>
        <w:t>配合</w:t>
      </w:r>
      <w:r w:rsidRPr="001E7662">
        <w:rPr>
          <w:position w:val="-14"/>
        </w:rPr>
        <w:object w:dxaOrig="260" w:dyaOrig="380">
          <v:shape id="_x0000_i1171" type="#_x0000_t75" style="width:13.1pt;height:19.65pt" o:ole="">
            <v:imagedata r:id="rId302" o:title=""/>
          </v:shape>
          <o:OLEObject Type="Embed" ProgID="Equation.DSMT4" ShapeID="_x0000_i1171" DrawAspect="Content" ObjectID="_1556545938" r:id="rId303"/>
        </w:object>
      </w:r>
      <w:r>
        <w:t>的使用</w:t>
      </w:r>
      <w:r>
        <w:rPr>
          <w:rFonts w:hint="eastAsia"/>
        </w:rPr>
        <w:t>，</w:t>
      </w:r>
      <w:r>
        <w:t>能够学习到项目间隐含关系的高效表达</w:t>
      </w:r>
      <w:r>
        <w:rPr>
          <w:rFonts w:hint="eastAsia"/>
        </w:rPr>
        <w:t>。</w:t>
      </w:r>
      <w:r>
        <w:t>考虑到效率</w:t>
      </w:r>
      <w:r>
        <w:rPr>
          <w:rFonts w:hint="eastAsia"/>
        </w:rPr>
        <w:t>，</w:t>
      </w:r>
      <w:r w:rsidRPr="001E7662">
        <w:rPr>
          <w:position w:val="-12"/>
        </w:rPr>
        <w:object w:dxaOrig="260" w:dyaOrig="360">
          <v:shape id="_x0000_i1172" type="#_x0000_t75" style="width:13.1pt;height:19.65pt" o:ole="">
            <v:imagedata r:id="rId304" o:title=""/>
          </v:shape>
          <o:OLEObject Type="Embed" ProgID="Equation.DSMT4" ShapeID="_x0000_i1172" DrawAspect="Content" ObjectID="_1556545939" r:id="rId305"/>
        </w:object>
      </w:r>
      <w:r>
        <w:t>设定为无穷大</w:t>
      </w:r>
      <w:r>
        <w:rPr>
          <w:rFonts w:hint="eastAsia"/>
        </w:rPr>
        <w:t>。</w:t>
      </w:r>
      <w:r w:rsidR="00F92294">
        <w:rPr>
          <w:rFonts w:hint="eastAsia"/>
        </w:rPr>
        <w:t>CDL-i</w:t>
      </w:r>
      <w:r w:rsidR="00F92294">
        <w:rPr>
          <w:rFonts w:hint="eastAsia"/>
        </w:rPr>
        <w:t>的概率图如</w:t>
      </w:r>
      <w:r w:rsidR="00726AE4">
        <w:fldChar w:fldCharType="begin"/>
      </w:r>
      <w:r w:rsidR="00F92294">
        <w:instrText xml:space="preserve"> REF _Ref477729107 \r \h </w:instrText>
      </w:r>
      <w:r w:rsidR="00726AE4">
        <w:fldChar w:fldCharType="separate"/>
      </w:r>
      <w:r w:rsidR="008E26CD">
        <w:rPr>
          <w:rFonts w:hint="eastAsia"/>
        </w:rPr>
        <w:t>图</w:t>
      </w:r>
      <w:r w:rsidR="008E26CD">
        <w:rPr>
          <w:rFonts w:hint="eastAsia"/>
        </w:rPr>
        <w:t>3-4</w:t>
      </w:r>
      <w:r w:rsidR="00726AE4">
        <w:fldChar w:fldCharType="end"/>
      </w:r>
      <w:r w:rsidR="00F92294">
        <w:rPr>
          <w:rFonts w:hint="eastAsia"/>
        </w:rPr>
        <w:t>。</w:t>
      </w:r>
    </w:p>
    <w:p w:rsidR="000A3A4A" w:rsidRDefault="00445973" w:rsidP="000A3A4A">
      <w:pPr>
        <w:pStyle w:val="2"/>
        <w:spacing w:before="223" w:after="223"/>
      </w:pPr>
      <w:bookmarkStart w:id="169" w:name="_Toc476341165"/>
      <w:bookmarkStart w:id="170" w:name="_Toc476602586"/>
      <w:bookmarkStart w:id="171" w:name="_Toc482799518"/>
      <w:r>
        <w:rPr>
          <w:rFonts w:hint="eastAsia"/>
        </w:rPr>
        <w:t>CDL-i</w:t>
      </w:r>
      <w:r w:rsidR="000A3A4A">
        <w:rPr>
          <w:rFonts w:hint="eastAsia"/>
        </w:rPr>
        <w:t>算法描述</w:t>
      </w:r>
      <w:bookmarkStart w:id="172" w:name="_Toc476341166"/>
      <w:bookmarkEnd w:id="169"/>
      <w:bookmarkEnd w:id="170"/>
      <w:bookmarkEnd w:id="171"/>
    </w:p>
    <w:p w:rsidR="000A3A4A" w:rsidRPr="00A56DC7" w:rsidRDefault="000A3A4A" w:rsidP="000A3A4A">
      <w:pPr>
        <w:pStyle w:val="5"/>
        <w:ind w:firstLine="485"/>
      </w:pPr>
      <w:r>
        <w:rPr>
          <w:rFonts w:hint="eastAsia"/>
        </w:rPr>
        <w:t>在按照</w:t>
      </w:r>
      <w:r w:rsidR="00726AE4">
        <w:fldChar w:fldCharType="begin"/>
      </w:r>
      <w:r>
        <w:instrText xml:space="preserve"> </w:instrText>
      </w:r>
      <w:r>
        <w:rPr>
          <w:rFonts w:hint="eastAsia"/>
        </w:rPr>
        <w:instrText>REF _Ref477727223 \r \h</w:instrText>
      </w:r>
      <w:r>
        <w:instrText xml:space="preserve"> </w:instrText>
      </w:r>
      <w:r w:rsidR="00726AE4">
        <w:fldChar w:fldCharType="separate"/>
      </w:r>
      <w:r w:rsidR="008E26CD">
        <w:rPr>
          <w:rFonts w:hint="eastAsia"/>
        </w:rPr>
        <w:t>图</w:t>
      </w:r>
      <w:r w:rsidR="008E26CD">
        <w:rPr>
          <w:rFonts w:hint="eastAsia"/>
        </w:rPr>
        <w:t>3-2</w:t>
      </w:r>
      <w:r w:rsidR="00726AE4">
        <w:fldChar w:fldCharType="end"/>
      </w:r>
      <w:r>
        <w:rPr>
          <w:rFonts w:hint="eastAsia"/>
        </w:rPr>
        <w:t>、</w:t>
      </w:r>
      <w:r w:rsidR="00726AE4">
        <w:fldChar w:fldCharType="begin"/>
      </w:r>
      <w:r>
        <w:instrText xml:space="preserve"> REF _Ref477728593 \r \h </w:instrText>
      </w:r>
      <w:r w:rsidR="00726AE4">
        <w:fldChar w:fldCharType="separate"/>
      </w:r>
      <w:r w:rsidR="008E26CD">
        <w:rPr>
          <w:rFonts w:hint="eastAsia"/>
        </w:rPr>
        <w:t>图</w:t>
      </w:r>
      <w:r w:rsidR="008E26CD">
        <w:rPr>
          <w:rFonts w:hint="eastAsia"/>
        </w:rPr>
        <w:t>3-3</w:t>
      </w:r>
      <w:r w:rsidR="00726AE4">
        <w:fldChar w:fldCharType="end"/>
      </w:r>
      <w:r>
        <w:rPr>
          <w:rFonts w:hint="eastAsia"/>
        </w:rPr>
        <w:t>、</w:t>
      </w:r>
      <w:r w:rsidR="00726AE4">
        <w:fldChar w:fldCharType="begin"/>
      </w:r>
      <w:r>
        <w:instrText xml:space="preserve"> REF _Ref477729107 \r \h </w:instrText>
      </w:r>
      <w:r w:rsidR="00726AE4">
        <w:fldChar w:fldCharType="separate"/>
      </w:r>
      <w:r w:rsidR="008E26CD">
        <w:rPr>
          <w:rFonts w:hint="eastAsia"/>
        </w:rPr>
        <w:t>图</w:t>
      </w:r>
      <w:r w:rsidR="008E26CD">
        <w:rPr>
          <w:rFonts w:hint="eastAsia"/>
        </w:rPr>
        <w:t>3-4</w:t>
      </w:r>
      <w:r w:rsidR="00726AE4">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2"/>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w:t>
      </w:r>
      <w:r w:rsidR="000A3A4A">
        <w:rPr>
          <w:rFonts w:hint="eastAsia"/>
        </w:rPr>
        <w:lastRenderedPageBreak/>
        <w:t>目</w:t>
      </w:r>
      <w:r w:rsidR="000A3A4A" w:rsidRPr="001E7662">
        <w:rPr>
          <w:position w:val="-10"/>
        </w:rPr>
        <w:object w:dxaOrig="200" w:dyaOrig="300">
          <v:shape id="_x0000_i1173" type="#_x0000_t75" style="width:9.35pt;height:15.9pt" o:ole="">
            <v:imagedata r:id="rId306" o:title=""/>
          </v:shape>
          <o:OLEObject Type="Embed" ProgID="Equation.DSMT4" ShapeID="_x0000_i1173" DrawAspect="Content" ObjectID="_1556545940"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6A0ACD" w:rsidP="006E1133">
            <w:pPr>
              <w:pStyle w:val="6"/>
            </w:pPr>
            <w:r>
              <w:object w:dxaOrig="4547" w:dyaOrig="4009">
                <v:shape id="_x0000_i1174" type="#_x0000_t75" style="width:227.2pt;height:200.1pt" o:ole="">
                  <v:imagedata r:id="rId308" o:title=""/>
                </v:shape>
                <o:OLEObject Type="Embed" ProgID="Visio.Drawing.11" ShapeID="_x0000_i1174" DrawAspect="Content" ObjectID="_1556545941" r:id="rId309"/>
              </w:object>
            </w:r>
          </w:p>
        </w:tc>
      </w:tr>
      <w:tr w:rsidR="00F03B3A" w:rsidTr="00F03B3A">
        <w:trPr>
          <w:trHeight w:val="100"/>
          <w:jc w:val="center"/>
        </w:trPr>
        <w:tc>
          <w:tcPr>
            <w:tcW w:w="5000" w:type="pct"/>
          </w:tcPr>
          <w:p w:rsidR="00F03B3A" w:rsidRDefault="00F03B3A" w:rsidP="0086040C">
            <w:pPr>
              <w:pStyle w:val="3"/>
              <w:spacing w:afterLines="0"/>
            </w:pPr>
            <w:bookmarkStart w:id="173" w:name="_Ref477729107"/>
            <w:r>
              <w:rPr>
                <w:rFonts w:hint="eastAsia"/>
              </w:rPr>
              <w:t>CDL-i</w:t>
            </w:r>
            <w:r>
              <w:rPr>
                <w:rFonts w:hint="eastAsia"/>
              </w:rPr>
              <w:t>概率图模型</w:t>
            </w:r>
            <w:bookmarkEnd w:id="173"/>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3.1pt;height:19.65pt" o:ole="">
            <v:imagedata r:id="rId310" o:title=""/>
          </v:shape>
          <o:OLEObject Type="Embed" ProgID="Equation.DSMT4" ShapeID="_x0000_i1175" DrawAspect="Content" ObjectID="_1556545942"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86040C">
        <w:trPr>
          <w:trHeight w:val="74"/>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75pt;height:19.65pt" o:ole="">
                  <v:imagedata r:id="rId312" o:title=""/>
                </v:shape>
                <o:OLEObject Type="Embed" ProgID="Equation.DSMT4" ShapeID="_x0000_i1176" DrawAspect="Content" ObjectID="_1556545943" r:id="rId313"/>
              </w:object>
            </w:r>
          </w:p>
        </w:tc>
        <w:tc>
          <w:tcPr>
            <w:tcW w:w="1467" w:type="dxa"/>
            <w:vAlign w:val="center"/>
          </w:tcPr>
          <w:p w:rsidR="000A3A4A" w:rsidRDefault="000A3A4A" w:rsidP="00EA4D0F">
            <w:pPr>
              <w:pStyle w:val="a1"/>
            </w:pPr>
          </w:p>
        </w:tc>
      </w:tr>
      <w:tr w:rsidR="000A3A4A" w:rsidTr="0086040C">
        <w:trPr>
          <w:trHeight w:val="74"/>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45pt;height:20.55pt" o:ole="">
                  <v:imagedata r:id="rId314" o:title=""/>
                </v:shape>
                <o:OLEObject Type="Embed" ProgID="Equation.DSMT4" ShapeID="_x0000_i1177" DrawAspect="Content" ObjectID="_1556545944"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45pt;height:19.65pt" o:ole="">
            <v:imagedata r:id="rId316" o:title=""/>
          </v:shape>
          <o:OLEObject Type="Embed" ProgID="Equation.DSMT4" ShapeID="_x0000_i1178" DrawAspect="Content" ObjectID="_1556545945" r:id="rId317"/>
        </w:object>
      </w:r>
      <w:r>
        <w:rPr>
          <w:rFonts w:hint="eastAsia"/>
        </w:rPr>
        <w:t>，</w:t>
      </w:r>
      <w:r w:rsidRPr="001E7662">
        <w:rPr>
          <w:position w:val="-14"/>
        </w:rPr>
        <w:object w:dxaOrig="1120" w:dyaOrig="400">
          <v:shape id="_x0000_i1179" type="#_x0000_t75" style="width:56.1pt;height:20.55pt" o:ole="">
            <v:imagedata r:id="rId318" o:title=""/>
          </v:shape>
          <o:OLEObject Type="Embed" ProgID="Equation.DSMT4" ShapeID="_x0000_i1179" DrawAspect="Content" ObjectID="_1556545946" r:id="rId319"/>
        </w:object>
      </w:r>
      <w:r>
        <w:rPr>
          <w:rFonts w:hint="eastAsia"/>
        </w:rPr>
        <w:t>，</w:t>
      </w:r>
      <w:r w:rsidRPr="001E7662">
        <w:rPr>
          <w:position w:val="-12"/>
        </w:rPr>
        <w:object w:dxaOrig="2079" w:dyaOrig="360">
          <v:shape id="_x0000_i1180" type="#_x0000_t75" style="width:105.65pt;height:19.65pt" o:ole="">
            <v:imagedata r:id="rId320" o:title=""/>
          </v:shape>
          <o:OLEObject Type="Embed" ProgID="Equation.DSMT4" ShapeID="_x0000_i1180" DrawAspect="Content" ObjectID="_1556545947" r:id="rId321"/>
        </w:object>
      </w:r>
      <w:r>
        <w:rPr>
          <w:rFonts w:hint="eastAsia"/>
        </w:rPr>
        <w:t>，</w:t>
      </w:r>
      <w:r w:rsidRPr="001E7662">
        <w:rPr>
          <w:position w:val="-14"/>
        </w:rPr>
        <w:object w:dxaOrig="2100" w:dyaOrig="400">
          <v:shape id="_x0000_i1181" type="#_x0000_t75" style="width:105.65pt;height:20.55pt" o:ole="">
            <v:imagedata r:id="rId322" o:title=""/>
          </v:shape>
          <o:OLEObject Type="Embed" ProgID="Equation.DSMT4" ShapeID="_x0000_i1181" DrawAspect="Content" ObjectID="_1556545948" r:id="rId323"/>
        </w:object>
      </w:r>
      <w:r>
        <w:t>是用户</w:t>
      </w:r>
      <w:r w:rsidRPr="001E7662">
        <w:rPr>
          <w:position w:val="-6"/>
        </w:rPr>
        <w:object w:dxaOrig="139" w:dyaOrig="260">
          <v:shape id="_x0000_i1182" type="#_x0000_t75" style="width:6.55pt;height:13.1pt" o:ole="">
            <v:imagedata r:id="rId324" o:title=""/>
          </v:shape>
          <o:OLEObject Type="Embed" ProgID="Equation.DSMT4" ShapeID="_x0000_i1182" DrawAspect="Content" ObjectID="_1556545949" r:id="rId325"/>
        </w:object>
      </w:r>
      <w:r>
        <w:t>的所有评分组成的列向量</w:t>
      </w:r>
      <w:r>
        <w:rPr>
          <w:rFonts w:hint="eastAsia"/>
        </w:rPr>
        <w:t>。</w:t>
      </w:r>
      <w:r w:rsidRPr="001E7662">
        <w:rPr>
          <w:position w:val="-14"/>
        </w:rPr>
        <w:object w:dxaOrig="320" w:dyaOrig="380">
          <v:shape id="_x0000_i1183" type="#_x0000_t75" style="width:15.9pt;height:19.65pt" o:ole="">
            <v:imagedata r:id="rId326" o:title=""/>
          </v:shape>
          <o:OLEObject Type="Embed" ProgID="Equation.DSMT4" ShapeID="_x0000_i1183" DrawAspect="Content" ObjectID="_1556545950"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A4214C">
        <w:trPr>
          <w:trHeight w:val="419"/>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2.85pt;height:77.6pt" o:ole="">
                  <v:imagedata r:id="rId328" o:title=""/>
                </v:shape>
                <o:OLEObject Type="Embed" ProgID="Equation.DSMT4" ShapeID="_x0000_i1184" DrawAspect="Content" ObjectID="_1556545951" r:id="rId329"/>
              </w:object>
            </w:r>
          </w:p>
        </w:tc>
        <w:tc>
          <w:tcPr>
            <w:tcW w:w="1467" w:type="dxa"/>
            <w:vAlign w:val="center"/>
          </w:tcPr>
          <w:p w:rsidR="000A3A4A" w:rsidRDefault="000A3A4A" w:rsidP="00EA4D0F">
            <w:pPr>
              <w:pStyle w:val="a1"/>
            </w:pPr>
          </w:p>
        </w:tc>
      </w:tr>
      <w:tr w:rsidR="000A3A4A" w:rsidTr="00A4214C">
        <w:trPr>
          <w:trHeight w:val="148"/>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9pt;height:77.6pt" o:ole="">
                  <v:imagedata r:id="rId330" o:title=""/>
                </v:shape>
                <o:OLEObject Type="Embed" ProgID="Equation.DSMT4" ShapeID="_x0000_i1185" DrawAspect="Content" ObjectID="_1556545952"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lastRenderedPageBreak/>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95pt;height:20.55pt" o:ole="">
                  <v:imagedata r:id="rId332" o:title=""/>
                </v:shape>
                <o:OLEObject Type="Embed" ProgID="Equation.DSMT4" ShapeID="_x0000_i1186" DrawAspect="Content" ObjectID="_1556545953"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2.9pt;height:20.55pt" o:ole="">
                  <v:imagedata r:id="rId334" o:title=""/>
                </v:shape>
                <o:OLEObject Type="Embed" ProgID="Equation.DSMT4" ShapeID="_x0000_i1187" DrawAspect="Content" ObjectID="_1556545954"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726AE4">
        <w:fldChar w:fldCharType="begin"/>
      </w:r>
      <w:r w:rsidR="00EC6A2B">
        <w:instrText xml:space="preserve"> </w:instrText>
      </w:r>
      <w:r w:rsidR="00EC6A2B">
        <w:rPr>
          <w:rFonts w:hint="eastAsia"/>
        </w:rPr>
        <w:instrText>REF _Ref478504361 \r \h</w:instrText>
      </w:r>
      <w:r w:rsidR="00EC6A2B">
        <w:instrText xml:space="preserve"> </w:instrText>
      </w:r>
      <w:r w:rsidR="00726AE4">
        <w:fldChar w:fldCharType="separate"/>
      </w:r>
      <w:r w:rsidR="008E26CD">
        <w:rPr>
          <w:rFonts w:hint="eastAsia"/>
        </w:rPr>
        <w:t>表</w:t>
      </w:r>
      <w:r w:rsidR="008E26CD">
        <w:rPr>
          <w:rFonts w:hint="eastAsia"/>
        </w:rPr>
        <w:t>3-2</w:t>
      </w:r>
      <w:r w:rsidR="00726AE4">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4" w:name="_Ref478504361"/>
            <w:r>
              <w:rPr>
                <w:rFonts w:hint="eastAsia"/>
              </w:rPr>
              <w:t>CDL</w:t>
            </w:r>
            <w:r w:rsidR="00B6137F">
              <w:rPr>
                <w:rFonts w:hint="eastAsia"/>
              </w:rPr>
              <w:t>-i</w:t>
            </w:r>
            <w:r>
              <w:rPr>
                <w:rFonts w:hint="eastAsia"/>
              </w:rPr>
              <w:t>算法示意</w:t>
            </w:r>
            <w:bookmarkEnd w:id="174"/>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8E26CD">
                <w:rPr>
                  <w:rFonts w:hint="eastAsia"/>
                </w:rPr>
                <w:t>图</w:t>
              </w:r>
              <w:r w:rsidR="008E26CD">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5.75pt;height:19.65pt" o:ole="">
                  <v:imagedata r:id="rId336" o:title=""/>
                </v:shape>
                <o:OLEObject Type="Embed" ProgID="Equation.DSMT4" ShapeID="_x0000_i1188" DrawAspect="Content" ObjectID="_1556545955"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3.1pt;height:19.65pt" o:ole="">
                  <v:imagedata r:id="rId338" o:title=""/>
                </v:shape>
                <o:OLEObject Type="Embed" ProgID="Equation.DSMT4" ShapeID="_x0000_i1189" DrawAspect="Content" ObjectID="_1556545956" r:id="rId339"/>
              </w:object>
            </w:r>
            <w:r>
              <w:t>和</w:t>
            </w:r>
            <w:r w:rsidRPr="001E7662">
              <w:rPr>
                <w:position w:val="-14"/>
              </w:rPr>
              <w:object w:dxaOrig="300" w:dyaOrig="380">
                <v:shape id="_x0000_i1190" type="#_x0000_t75" style="width:15.9pt;height:19.65pt" o:ole="">
                  <v:imagedata r:id="rId340" o:title=""/>
                </v:shape>
                <o:OLEObject Type="Embed" ProgID="Equation.DSMT4" ShapeID="_x0000_i1190" DrawAspect="Content" ObjectID="_1556545957"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5" w:name="_Toc478361005"/>
      <w:bookmarkStart w:id="176" w:name="_Toc482799519"/>
      <w:bookmarkStart w:id="177" w:name="_Toc476341127"/>
      <w:bookmarkStart w:id="178" w:name="_Toc476602566"/>
      <w:r>
        <w:rPr>
          <w:rFonts w:hint="eastAsia"/>
        </w:rPr>
        <w:t>CDL-i</w:t>
      </w:r>
      <w:r w:rsidR="00F92333">
        <w:rPr>
          <w:rFonts w:hint="eastAsia"/>
        </w:rPr>
        <w:t>实验分析</w:t>
      </w:r>
      <w:bookmarkEnd w:id="175"/>
      <w:bookmarkEnd w:id="176"/>
    </w:p>
    <w:p w:rsidR="00F92333" w:rsidRDefault="00F92333" w:rsidP="00F92333">
      <w:pPr>
        <w:pStyle w:val="30"/>
        <w:numPr>
          <w:ilvl w:val="2"/>
          <w:numId w:val="5"/>
        </w:numPr>
        <w:spacing w:before="223" w:after="223"/>
        <w:ind w:left="0" w:firstLine="0"/>
      </w:pPr>
      <w:bookmarkStart w:id="179" w:name="_Toc478361006"/>
      <w:bookmarkStart w:id="180" w:name="_Toc482799520"/>
      <w:r>
        <w:rPr>
          <w:rFonts w:hint="eastAsia"/>
        </w:rPr>
        <w:t>实验环境</w:t>
      </w:r>
      <w:bookmarkEnd w:id="179"/>
      <w:bookmarkEnd w:id="180"/>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81" w:name="_Toc478361007"/>
      <w:bookmarkStart w:id="182" w:name="_Toc482799521"/>
      <w:r>
        <w:rPr>
          <w:rFonts w:hint="eastAsia"/>
        </w:rPr>
        <w:t>数据集描述</w:t>
      </w:r>
      <w:bookmarkEnd w:id="181"/>
      <w:bookmarkEnd w:id="182"/>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4.5pt;height:14.05pt" o:ole="">
            <v:imagedata r:id="rId342" o:title=""/>
          </v:shape>
          <o:OLEObject Type="Embed" ProgID="Equation.DSMT4" ShapeID="_x0000_i1191" DrawAspect="Content" ObjectID="_1556545958" r:id="rId343"/>
        </w:object>
      </w:r>
      <w:r w:rsidR="00F92333">
        <w:rPr>
          <w:rFonts w:hint="eastAsia"/>
        </w:rPr>
        <w:t>，</w:t>
      </w:r>
      <w:r w:rsidR="00F92333" w:rsidRPr="001E7662">
        <w:rPr>
          <w:position w:val="-6"/>
        </w:rPr>
        <w:object w:dxaOrig="1240" w:dyaOrig="279">
          <v:shape id="_x0000_i1192" type="#_x0000_t75" style="width:62.65pt;height:14.05pt" o:ole="">
            <v:imagedata r:id="rId344" o:title=""/>
          </v:shape>
          <o:OLEObject Type="Embed" ProgID="Equation.DSMT4" ShapeID="_x0000_i1192" DrawAspect="Content" ObjectID="_1556545959" r:id="rId345"/>
        </w:object>
      </w:r>
      <w:r w:rsidR="00F92333">
        <w:rPr>
          <w:rFonts w:hint="eastAsia"/>
        </w:rPr>
        <w:t>和</w:t>
      </w:r>
      <w:r w:rsidR="00F92333" w:rsidRPr="001E7662">
        <w:rPr>
          <w:position w:val="-6"/>
        </w:rPr>
        <w:object w:dxaOrig="760" w:dyaOrig="279">
          <v:shape id="_x0000_i1193" type="#_x0000_t75" style="width:38.35pt;height:14.05pt" o:ole="">
            <v:imagedata r:id="rId346" o:title=""/>
          </v:shape>
          <o:OLEObject Type="Embed" ProgID="Equation.DSMT4" ShapeID="_x0000_i1193" DrawAspect="Content" ObjectID="_1556545960" r:id="rId347"/>
        </w:object>
      </w:r>
      <w:r w:rsidR="00F92333">
        <w:rPr>
          <w:rFonts w:hint="eastAsia"/>
        </w:rPr>
        <w:t>。前两个数据集来自</w:t>
      </w:r>
      <w:r w:rsidR="00726AE4" w:rsidRPr="00CF7E98">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E72421">
        <w:instrText xml:space="preserve"> ADDIN EN.CITE </w:instrText>
      </w:r>
      <w:r w:rsidR="00726AE4">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E72421">
        <w:instrText xml:space="preserve"> ADDIN EN.CITE.DATA </w:instrText>
      </w:r>
      <w:r w:rsidR="00726AE4">
        <w:fldChar w:fldCharType="end"/>
      </w:r>
      <w:r w:rsidR="00726AE4" w:rsidRPr="00CF7E98">
        <w:fldChar w:fldCharType="separate"/>
      </w:r>
      <w:r w:rsidR="00E72421" w:rsidRPr="00E72421">
        <w:rPr>
          <w:noProof/>
          <w:vertAlign w:val="superscript"/>
        </w:rPr>
        <w:t>[</w:t>
      </w:r>
      <w:hyperlink w:anchor="_ENREF_16" w:tooltip="Wang, 2015 #12" w:history="1">
        <w:r w:rsidR="00E72421" w:rsidRPr="00E72421">
          <w:rPr>
            <w:noProof/>
            <w:vertAlign w:val="superscript"/>
          </w:rPr>
          <w:t>16</w:t>
        </w:r>
      </w:hyperlink>
      <w:r w:rsidR="00E72421" w:rsidRPr="00E72421">
        <w:rPr>
          <w:noProof/>
          <w:vertAlign w:val="superscript"/>
        </w:rPr>
        <w:t xml:space="preserve">, </w:t>
      </w:r>
      <w:hyperlink w:anchor="_ENREF_30" w:tooltip="Wang, 2011 #37" w:history="1">
        <w:r w:rsidR="00E72421" w:rsidRPr="00E72421">
          <w:rPr>
            <w:noProof/>
            <w:vertAlign w:val="superscript"/>
          </w:rPr>
          <w:t>30</w:t>
        </w:r>
      </w:hyperlink>
      <w:r w:rsidR="00E72421" w:rsidRPr="00E72421">
        <w:rPr>
          <w:noProof/>
          <w:vertAlign w:val="superscript"/>
        </w:rPr>
        <w:t xml:space="preserve">, </w:t>
      </w:r>
      <w:hyperlink w:anchor="_ENREF_41" w:tooltip="Wang, 2013 #39" w:history="1">
        <w:r w:rsidR="00E72421" w:rsidRPr="00E72421">
          <w:rPr>
            <w:noProof/>
            <w:vertAlign w:val="superscript"/>
          </w:rPr>
          <w:t>41</w:t>
        </w:r>
      </w:hyperlink>
      <w:r w:rsidR="00E72421" w:rsidRPr="00E72421">
        <w:rPr>
          <w:noProof/>
          <w:vertAlign w:val="superscript"/>
        </w:rPr>
        <w:t>]</w:t>
      </w:r>
      <w:r w:rsidR="00726AE4" w:rsidRPr="00CF7E98">
        <w:fldChar w:fldCharType="end"/>
      </w:r>
      <w:r w:rsidR="00F92333">
        <w:rPr>
          <w:rFonts w:hint="eastAsia"/>
        </w:rPr>
        <w:t>，分别独立地取自</w:t>
      </w:r>
      <w:r w:rsidR="00F92333" w:rsidRPr="001E7662">
        <w:rPr>
          <w:position w:val="-6"/>
        </w:rPr>
        <w:object w:dxaOrig="1080" w:dyaOrig="279">
          <v:shape id="_x0000_i1194" type="#_x0000_t75" style="width:56.1pt;height:14.05pt" o:ole="">
            <v:imagedata r:id="rId348" o:title=""/>
          </v:shape>
          <o:OLEObject Type="Embed" ProgID="Equation.DSMT4" ShapeID="_x0000_i1194" DrawAspect="Content" ObjectID="_1556545961" r:id="rId349"/>
        </w:object>
      </w:r>
      <w:r w:rsidR="00F92333">
        <w:rPr>
          <w:rFonts w:hint="eastAsia"/>
        </w:rPr>
        <w:t>。</w:t>
      </w:r>
      <w:r w:rsidR="00F92333" w:rsidRPr="001E7662">
        <w:rPr>
          <w:position w:val="-6"/>
        </w:rPr>
        <w:object w:dxaOrig="1080" w:dyaOrig="279">
          <v:shape id="_x0000_i1195" type="#_x0000_t75" style="width:56.1pt;height:14.05pt" o:ole="">
            <v:imagedata r:id="rId350" o:title=""/>
          </v:shape>
          <o:OLEObject Type="Embed" ProgID="Equation.DSMT4" ShapeID="_x0000_i1195" DrawAspect="Content" ObjectID="_1556545962" r:id="rId351"/>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w:t>
      </w:r>
      <w:r w:rsidR="00F92333">
        <w:rPr>
          <w:rFonts w:hint="eastAsia"/>
        </w:rPr>
        <w:lastRenderedPageBreak/>
        <w:t>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4.5pt;height:14.05pt" o:ole="">
            <v:imagedata r:id="rId352" o:title=""/>
          </v:shape>
          <o:OLEObject Type="Embed" ProgID="Equation.DSMT4" ShapeID="_x0000_i1196" DrawAspect="Content" ObjectID="_1556545963"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65pt;height:14.05pt" o:ole="">
            <v:imagedata r:id="rId354" o:title=""/>
          </v:shape>
          <o:OLEObject Type="Embed" ProgID="Equation.DSMT4" ShapeID="_x0000_i1197" DrawAspect="Content" ObjectID="_1556545964"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4.5pt;height:14.05pt" o:ole="">
            <v:imagedata r:id="rId356" o:title=""/>
          </v:shape>
          <o:OLEObject Type="Embed" ProgID="Equation.DSMT4" ShapeID="_x0000_i1198" DrawAspect="Content" ObjectID="_1556545965"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4.5pt;height:14.05pt" o:ole="">
            <v:imagedata r:id="rId356" o:title=""/>
          </v:shape>
          <o:OLEObject Type="Embed" ProgID="Equation.DSMT4" ShapeID="_x0000_i1199" DrawAspect="Content" ObjectID="_1556545966"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0" type="#_x0000_t75" style="width:62.65pt;height:14.05pt" o:ole="">
            <v:imagedata r:id="rId359" o:title=""/>
          </v:shape>
          <o:OLEObject Type="Embed" ProgID="Equation.DSMT4" ShapeID="_x0000_i1200" DrawAspect="Content" ObjectID="_1556545967"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8.25pt;height:14.05pt" o:ole="">
            <v:imagedata r:id="rId361" o:title=""/>
          </v:shape>
          <o:OLEObject Type="Embed" ProgID="Equation.DSMT4" ShapeID="_x0000_i1201" DrawAspect="Content" ObjectID="_1556545968" r:id="rId362"/>
        </w:object>
      </w:r>
      <w:r>
        <w:rPr>
          <w:rFonts w:hint="eastAsia"/>
        </w:rPr>
        <w:t>，为奈飞公司提供的推荐大奖赛数据集，数据集中包括了用户对电影的评分。实验中，为与前两个数据集起点一致，本文仿照</w:t>
      </w:r>
      <w:r w:rsidR="00726AE4" w:rsidRPr="00EE4E25">
        <w:fldChar w:fldCharType="begin"/>
      </w:r>
      <w:r w:rsidR="00E72421">
        <w:instrText xml:space="preserve"> ADDIN EN.CITE &lt;EndNote&gt;&lt;Cite&gt;&lt;Author&gt;Zhou&lt;/Author&gt;&lt;Year&gt;2012&lt;/Year&gt;&lt;RecNum&gt;49&lt;/RecNum&gt;&lt;DisplayText&gt;&lt;style face="superscript"&gt;[42]&lt;/style&gt;&lt;/DisplayText&gt;&lt;record&gt;&lt;rec-number&gt;49&lt;/rec-number&gt;&lt;foreign-keys&gt;&lt;key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726AE4" w:rsidRPr="00EE4E25">
        <w:fldChar w:fldCharType="separate"/>
      </w:r>
      <w:r w:rsidR="00E72421" w:rsidRPr="00E72421">
        <w:rPr>
          <w:noProof/>
          <w:vertAlign w:val="superscript"/>
        </w:rPr>
        <w:t>[</w:t>
      </w:r>
      <w:hyperlink w:anchor="_ENREF_42" w:tooltip="Zhou, 2012 #49" w:history="1">
        <w:r w:rsidR="00E72421" w:rsidRPr="00E72421">
          <w:rPr>
            <w:noProof/>
            <w:vertAlign w:val="superscript"/>
          </w:rPr>
          <w:t>42</w:t>
        </w:r>
      </w:hyperlink>
      <w:r w:rsidR="00E72421" w:rsidRPr="00E72421">
        <w:rPr>
          <w:noProof/>
          <w:vertAlign w:val="superscript"/>
        </w:rPr>
        <w:t>]</w:t>
      </w:r>
      <w:r w:rsidR="00726AE4"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3" w:name="_Toc478361008"/>
      <w:bookmarkStart w:id="184" w:name="_Toc482799522"/>
      <w:r w:rsidRPr="00060647">
        <w:rPr>
          <w:rFonts w:hint="eastAsia"/>
        </w:rPr>
        <w:t>实验结果分析</w:t>
      </w:r>
      <w:bookmarkEnd w:id="183"/>
      <w:bookmarkEnd w:id="184"/>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sidRPr="00C77CFF">
        <w:rPr>
          <w:rFonts w:hint="eastAsia"/>
        </w:rPr>
        <w:t>RSME</w:t>
      </w:r>
      <w:r>
        <w:rPr>
          <w:rFonts w:hint="eastAsia"/>
        </w:rPr>
        <w:t>)</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57019E">
        <w:trPr>
          <w:trHeight w:val="910"/>
          <w:jc w:val="center"/>
        </w:trPr>
        <w:tc>
          <w:tcPr>
            <w:tcW w:w="7976" w:type="dxa"/>
            <w:vAlign w:val="center"/>
          </w:tcPr>
          <w:p w:rsidR="00F92333" w:rsidRPr="00E5359B" w:rsidRDefault="00F92333" w:rsidP="0057019E">
            <w:pPr>
              <w:pStyle w:val="70"/>
              <w:ind w:firstLineChars="437" w:firstLine="1060"/>
            </w:pPr>
            <w:r w:rsidRPr="001E7662">
              <w:rPr>
                <w:position w:val="-24"/>
              </w:rPr>
              <w:object w:dxaOrig="2060" w:dyaOrig="740">
                <v:shape id="_x0000_i1202" type="#_x0000_t75" style="width:102.85pt;height:36.45pt" o:ole="">
                  <v:imagedata r:id="rId363" o:title=""/>
                </v:shape>
                <o:OLEObject Type="Embed" ProgID="Equation.DSMT4" ShapeID="_x0000_i1202" DrawAspect="Content" ObjectID="_1556545969" r:id="rId364"/>
              </w:object>
            </w:r>
          </w:p>
        </w:tc>
        <w:tc>
          <w:tcPr>
            <w:tcW w:w="1112" w:type="dxa"/>
            <w:vAlign w:val="center"/>
          </w:tcPr>
          <w:p w:rsidR="00F92333" w:rsidRDefault="00F92333" w:rsidP="0057019E">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45pt;height:41.15pt" o:ole="">
                  <v:imagedata r:id="rId365" o:title=""/>
                </v:shape>
                <o:OLEObject Type="Embed" ProgID="Equation.DSMT4" ShapeID="_x0000_i1203" DrawAspect="Content" ObjectID="_1556545970"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3.4pt;height:19.65pt" o:ole="">
            <v:imagedata r:id="rId367" o:title=""/>
          </v:shape>
          <o:OLEObject Type="Embed" ProgID="Equation.DSMT4" ShapeID="_x0000_i1204" DrawAspect="Content" ObjectID="_1556545971" r:id="rId368"/>
        </w:object>
      </w:r>
      <w:r w:rsidR="00F92333">
        <w:rPr>
          <w:rFonts w:hint="eastAsia"/>
        </w:rPr>
        <w:t>表示基于用户的自动编码机推荐，</w:t>
      </w:r>
      <w:r w:rsidR="00F92333" w:rsidRPr="001E7662">
        <w:rPr>
          <w:position w:val="-12"/>
        </w:rPr>
        <w:object w:dxaOrig="440" w:dyaOrig="360">
          <v:shape id="_x0000_i1205" type="#_x0000_t75" style="width:21.5pt;height:19.65pt" o:ole="">
            <v:imagedata r:id="rId369" o:title=""/>
          </v:shape>
          <o:OLEObject Type="Embed" ProgID="Equation.DSMT4" ShapeID="_x0000_i1205" DrawAspect="Content" ObjectID="_1556545972" r:id="rId370"/>
        </w:object>
      </w:r>
      <w:r w:rsidR="00F92333">
        <w:rPr>
          <w:rFonts w:hint="eastAsia"/>
        </w:rPr>
        <w:t>表示基于项目的</w:t>
      </w:r>
      <w:r w:rsidR="00F92333">
        <w:rPr>
          <w:rFonts w:hint="eastAsia"/>
        </w:rPr>
        <w:t>DAE</w:t>
      </w:r>
      <w:r w:rsidR="00F92333">
        <w:rPr>
          <w:rFonts w:hint="eastAsia"/>
        </w:rPr>
        <w:t>推荐。</w:t>
      </w:r>
    </w:p>
    <w:p w:rsidR="00F92333" w:rsidRDefault="00726AE4" w:rsidP="00377110">
      <w:pPr>
        <w:pStyle w:val="5"/>
        <w:spacing w:beforeLines="50"/>
        <w:ind w:firstLine="485"/>
      </w:pPr>
      <w:r>
        <w:lastRenderedPageBreak/>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8E26CD">
        <w:rPr>
          <w:rFonts w:hint="eastAsia"/>
        </w:rPr>
        <w:t>表</w:t>
      </w:r>
      <w:r w:rsidR="008E26CD">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377110">
            <w:pPr>
              <w:pStyle w:val="31"/>
              <w:spacing w:beforeLines="50"/>
            </w:pPr>
            <w:bookmarkStart w:id="185" w:name="_Ref478684882"/>
            <w:r>
              <w:rPr>
                <w:rFonts w:hint="eastAsia"/>
              </w:rPr>
              <w:t>推荐结果对比</w:t>
            </w:r>
            <w:bookmarkEnd w:id="185"/>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377110">
            <w:pPr>
              <w:pStyle w:val="6"/>
              <w:spacing w:afterLines="10"/>
            </w:pPr>
            <w:r>
              <w:t>评价指标</w:t>
            </w:r>
          </w:p>
        </w:tc>
        <w:tc>
          <w:tcPr>
            <w:tcW w:w="958" w:type="pct"/>
            <w:tcBorders>
              <w:top w:val="single" w:sz="12" w:space="0" w:color="auto"/>
              <w:bottom w:val="single" w:sz="8" w:space="0" w:color="auto"/>
            </w:tcBorders>
            <w:vAlign w:val="center"/>
          </w:tcPr>
          <w:p w:rsidR="004A5276" w:rsidRPr="000B451C" w:rsidRDefault="004A5276" w:rsidP="00377110">
            <w:pPr>
              <w:pStyle w:val="6"/>
              <w:spacing w:afterLines="10"/>
            </w:pPr>
            <w:r>
              <w:t>NMF</w:t>
            </w:r>
          </w:p>
        </w:tc>
        <w:tc>
          <w:tcPr>
            <w:tcW w:w="876" w:type="pct"/>
            <w:tcBorders>
              <w:top w:val="single" w:sz="12" w:space="0" w:color="auto"/>
              <w:bottom w:val="single" w:sz="8" w:space="0" w:color="auto"/>
            </w:tcBorders>
          </w:tcPr>
          <w:p w:rsidR="004A5276" w:rsidRPr="000B451C" w:rsidRDefault="004A5276" w:rsidP="00377110">
            <w:pPr>
              <w:pStyle w:val="6"/>
              <w:spacing w:afterLines="10"/>
            </w:pPr>
            <w:r>
              <w:t>PMF</w:t>
            </w:r>
          </w:p>
        </w:tc>
        <w:tc>
          <w:tcPr>
            <w:tcW w:w="921" w:type="pct"/>
            <w:tcBorders>
              <w:top w:val="single" w:sz="12" w:space="0" w:color="auto"/>
              <w:bottom w:val="single" w:sz="8" w:space="0" w:color="auto"/>
            </w:tcBorders>
          </w:tcPr>
          <w:p w:rsidR="004A5276" w:rsidRPr="000B451C" w:rsidRDefault="004A5276" w:rsidP="00377110">
            <w:pPr>
              <w:pStyle w:val="6"/>
              <w:spacing w:afterLines="10"/>
            </w:pPr>
            <w:r w:rsidRPr="001E7662">
              <w:rPr>
                <w:position w:val="-12"/>
              </w:rPr>
              <w:object w:dxaOrig="660" w:dyaOrig="360">
                <v:shape id="_x0000_i1206" type="#_x0000_t75" style="width:33.65pt;height:19.65pt" o:ole="">
                  <v:imagedata r:id="rId371" o:title=""/>
                </v:shape>
                <o:OLEObject Type="Embed" ProgID="Equation.DSMT4" ShapeID="_x0000_i1206" DrawAspect="Content" ObjectID="_1556545973" r:id="rId372"/>
              </w:object>
            </w:r>
          </w:p>
        </w:tc>
        <w:tc>
          <w:tcPr>
            <w:tcW w:w="755" w:type="pct"/>
            <w:tcBorders>
              <w:top w:val="single" w:sz="12" w:space="0" w:color="auto"/>
              <w:bottom w:val="single" w:sz="8" w:space="0" w:color="auto"/>
            </w:tcBorders>
          </w:tcPr>
          <w:p w:rsidR="004A5276" w:rsidRPr="000B451C" w:rsidRDefault="004A5276" w:rsidP="00377110">
            <w:pPr>
              <w:pStyle w:val="6"/>
              <w:spacing w:afterLines="10"/>
            </w:pPr>
            <w:r w:rsidRPr="001E7662">
              <w:rPr>
                <w:position w:val="-12"/>
              </w:rPr>
              <w:object w:dxaOrig="620" w:dyaOrig="360">
                <v:shape id="_x0000_i1207" type="#_x0000_t75" style="width:30.85pt;height:19.65pt" o:ole="">
                  <v:imagedata r:id="rId373" o:title=""/>
                </v:shape>
                <o:OLEObject Type="Embed" ProgID="Equation.DSMT4" ShapeID="_x0000_i1207" DrawAspect="Content" ObjectID="_1556545974" r:id="rId374"/>
              </w:object>
            </w:r>
          </w:p>
        </w:tc>
        <w:tc>
          <w:tcPr>
            <w:tcW w:w="851" w:type="pct"/>
            <w:tcBorders>
              <w:top w:val="single" w:sz="12" w:space="0" w:color="auto"/>
              <w:bottom w:val="single" w:sz="8" w:space="0" w:color="auto"/>
            </w:tcBorders>
          </w:tcPr>
          <w:p w:rsidR="004A5276" w:rsidRPr="000B451C" w:rsidRDefault="004A5276" w:rsidP="00377110">
            <w:pPr>
              <w:pStyle w:val="6"/>
              <w:spacing w:afterLines="10"/>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57019E">
            <w:pPr>
              <w:pStyle w:val="6"/>
            </w:pPr>
            <w:r>
              <w:t>MAE</w:t>
            </w:r>
          </w:p>
        </w:tc>
        <w:tc>
          <w:tcPr>
            <w:tcW w:w="958" w:type="pct"/>
            <w:tcBorders>
              <w:top w:val="single" w:sz="8" w:space="0" w:color="auto"/>
              <w:bottom w:val="nil"/>
            </w:tcBorders>
            <w:vAlign w:val="center"/>
          </w:tcPr>
          <w:p w:rsidR="004A5276" w:rsidRDefault="004A5276" w:rsidP="0057019E">
            <w:pPr>
              <w:pStyle w:val="6"/>
            </w:pPr>
            <w:r>
              <w:t xml:space="preserve">0.7891 </w:t>
            </w:r>
          </w:p>
        </w:tc>
        <w:tc>
          <w:tcPr>
            <w:tcW w:w="876" w:type="pct"/>
            <w:tcBorders>
              <w:top w:val="single" w:sz="8" w:space="0" w:color="auto"/>
              <w:bottom w:val="nil"/>
            </w:tcBorders>
            <w:vAlign w:val="center"/>
          </w:tcPr>
          <w:p w:rsidR="004A5276" w:rsidRDefault="004A5276" w:rsidP="0057019E">
            <w:pPr>
              <w:pStyle w:val="6"/>
            </w:pPr>
            <w:r>
              <w:t xml:space="preserve">0.8292 </w:t>
            </w:r>
          </w:p>
        </w:tc>
        <w:tc>
          <w:tcPr>
            <w:tcW w:w="921" w:type="pct"/>
            <w:tcBorders>
              <w:top w:val="single" w:sz="8" w:space="0" w:color="auto"/>
              <w:bottom w:val="nil"/>
            </w:tcBorders>
            <w:vAlign w:val="center"/>
          </w:tcPr>
          <w:p w:rsidR="004A5276" w:rsidRDefault="004A5276" w:rsidP="0057019E">
            <w:pPr>
              <w:pStyle w:val="6"/>
            </w:pPr>
            <w:r>
              <w:t xml:space="preserve">0.7970 </w:t>
            </w:r>
          </w:p>
        </w:tc>
        <w:tc>
          <w:tcPr>
            <w:tcW w:w="755" w:type="pct"/>
            <w:tcBorders>
              <w:top w:val="single" w:sz="8" w:space="0" w:color="auto"/>
              <w:bottom w:val="nil"/>
            </w:tcBorders>
            <w:vAlign w:val="center"/>
          </w:tcPr>
          <w:p w:rsidR="004A5276" w:rsidRPr="006134C4" w:rsidRDefault="004A5276" w:rsidP="0057019E">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57019E">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57019E">
            <w:pPr>
              <w:pStyle w:val="6"/>
            </w:pPr>
            <w:r>
              <w:t>RMSE</w:t>
            </w:r>
          </w:p>
        </w:tc>
        <w:tc>
          <w:tcPr>
            <w:tcW w:w="958" w:type="pct"/>
            <w:tcBorders>
              <w:top w:val="nil"/>
              <w:bottom w:val="single" w:sz="12" w:space="0" w:color="auto"/>
            </w:tcBorders>
            <w:vAlign w:val="center"/>
          </w:tcPr>
          <w:p w:rsidR="004A5276" w:rsidRDefault="004A5276" w:rsidP="0057019E">
            <w:pPr>
              <w:pStyle w:val="6"/>
            </w:pPr>
            <w:r>
              <w:t xml:space="preserve">1.0198 </w:t>
            </w:r>
          </w:p>
        </w:tc>
        <w:tc>
          <w:tcPr>
            <w:tcW w:w="876" w:type="pct"/>
            <w:tcBorders>
              <w:top w:val="nil"/>
              <w:bottom w:val="single" w:sz="12" w:space="0" w:color="auto"/>
            </w:tcBorders>
            <w:vAlign w:val="center"/>
          </w:tcPr>
          <w:p w:rsidR="004A5276" w:rsidRDefault="004A5276" w:rsidP="0057019E">
            <w:pPr>
              <w:pStyle w:val="6"/>
            </w:pPr>
            <w:r>
              <w:t xml:space="preserve">1.0097 </w:t>
            </w:r>
          </w:p>
        </w:tc>
        <w:tc>
          <w:tcPr>
            <w:tcW w:w="921" w:type="pct"/>
            <w:tcBorders>
              <w:top w:val="nil"/>
              <w:bottom w:val="single" w:sz="12" w:space="0" w:color="auto"/>
            </w:tcBorders>
            <w:vAlign w:val="center"/>
          </w:tcPr>
          <w:p w:rsidR="004A5276" w:rsidRDefault="004A5276" w:rsidP="0057019E">
            <w:pPr>
              <w:pStyle w:val="6"/>
            </w:pPr>
            <w:r>
              <w:t xml:space="preserve">0.9926 </w:t>
            </w:r>
          </w:p>
        </w:tc>
        <w:tc>
          <w:tcPr>
            <w:tcW w:w="755" w:type="pct"/>
            <w:tcBorders>
              <w:top w:val="nil"/>
              <w:bottom w:val="single" w:sz="12" w:space="0" w:color="auto"/>
            </w:tcBorders>
            <w:vAlign w:val="center"/>
          </w:tcPr>
          <w:p w:rsidR="004A5276" w:rsidRPr="006134C4" w:rsidRDefault="004A5276" w:rsidP="0057019E">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57019E">
            <w:pPr>
              <w:pStyle w:val="6"/>
            </w:pPr>
            <w:r>
              <w:rPr>
                <w:rFonts w:hint="eastAsia"/>
              </w:rPr>
              <w:t>0.9946</w:t>
            </w:r>
          </w:p>
        </w:tc>
      </w:tr>
    </w:tbl>
    <w:p w:rsidR="00D24B0F" w:rsidRDefault="00D24B0F" w:rsidP="00377110">
      <w:pPr>
        <w:pStyle w:val="5"/>
        <w:spacing w:beforeLines="50"/>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726AE4">
        <w:fldChar w:fldCharType="begin"/>
      </w:r>
      <w:r w:rsidR="00824851">
        <w:instrText xml:space="preserve"> </w:instrText>
      </w:r>
      <w:r w:rsidR="00824851">
        <w:rPr>
          <w:rFonts w:hint="eastAsia"/>
        </w:rPr>
        <w:instrText>REF _Ref478684895 \r \h</w:instrText>
      </w:r>
      <w:r w:rsidR="00824851">
        <w:instrText xml:space="preserve"> </w:instrText>
      </w:r>
      <w:r w:rsidR="00726AE4">
        <w:fldChar w:fldCharType="separate"/>
      </w:r>
      <w:r w:rsidR="008E26CD">
        <w:rPr>
          <w:rFonts w:hint="eastAsia"/>
        </w:rPr>
        <w:t>表</w:t>
      </w:r>
      <w:r w:rsidR="008E26CD">
        <w:rPr>
          <w:rFonts w:hint="eastAsia"/>
        </w:rPr>
        <w:t>3-4</w:t>
      </w:r>
      <w:r w:rsidR="00726AE4">
        <w:fldChar w:fldCharType="end"/>
      </w:r>
      <w:r>
        <w:rPr>
          <w:rFonts w:hint="eastAsia"/>
        </w:rPr>
        <w:t>所示。</w:t>
      </w:r>
    </w:p>
    <w:p w:rsidR="00DB6FA2" w:rsidRDefault="00DB6FA2" w:rsidP="00DB6FA2">
      <w:pPr>
        <w:pStyle w:val="5"/>
        <w:ind w:firstLine="485"/>
      </w:pPr>
      <w:r>
        <w:rPr>
          <w:rFonts w:hint="eastAsia"/>
        </w:rPr>
        <w:t>其中线性映射函数配置为恒等函数。此时，网络中的每一层网络退化为线性回</w:t>
      </w:r>
      <w:r>
        <w:rPr>
          <w:rFonts w:hint="eastAsia"/>
        </w:rPr>
        <w:lastRenderedPageBreak/>
        <w:t>归模型。当映射函数为</w:t>
      </w:r>
      <w:r>
        <w:rPr>
          <w:rFonts w:hint="eastAsia"/>
        </w:rPr>
        <w:t>Sigmoid</w:t>
      </w:r>
      <w:r>
        <w:rPr>
          <w:rFonts w:hint="eastAsia"/>
        </w:rPr>
        <w:t>时，单层网络实际上是逻辑回归模型，只是各结点对应模型的参数不同。式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tbl>
      <w:tblPr>
        <w:tblW w:w="5000" w:type="pct"/>
        <w:jc w:val="center"/>
        <w:tblLook w:val="0660"/>
      </w:tblPr>
      <w:tblGrid>
        <w:gridCol w:w="1717"/>
        <w:gridCol w:w="2304"/>
        <w:gridCol w:w="2272"/>
        <w:gridCol w:w="2653"/>
      </w:tblGrid>
      <w:tr w:rsidR="00986131" w:rsidRPr="00A322F9" w:rsidTr="006E1133">
        <w:trPr>
          <w:jc w:val="center"/>
        </w:trPr>
        <w:tc>
          <w:tcPr>
            <w:tcW w:w="5000" w:type="pct"/>
            <w:gridSpan w:val="4"/>
            <w:tcBorders>
              <w:bottom w:val="single" w:sz="12" w:space="0" w:color="auto"/>
            </w:tcBorders>
          </w:tcPr>
          <w:p w:rsidR="00986131" w:rsidRPr="00A322F9" w:rsidRDefault="00986131" w:rsidP="00377110">
            <w:pPr>
              <w:pStyle w:val="31"/>
              <w:spacing w:beforeLines="50"/>
            </w:pPr>
            <w:bookmarkStart w:id="186" w:name="_Ref478684895"/>
            <w:r>
              <w:rPr>
                <w:rFonts w:hint="eastAsia"/>
              </w:rPr>
              <w:t>网络激活函数配置</w:t>
            </w:r>
            <w:bookmarkEnd w:id="186"/>
          </w:p>
        </w:tc>
      </w:tr>
      <w:tr w:rsidR="00986131" w:rsidRPr="000B451C" w:rsidTr="00BA7AD9">
        <w:trPr>
          <w:jc w:val="center"/>
        </w:trPr>
        <w:tc>
          <w:tcPr>
            <w:tcW w:w="959"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4"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BA7AD9">
        <w:trPr>
          <w:trHeight w:val="454"/>
          <w:jc w:val="center"/>
        </w:trPr>
        <w:tc>
          <w:tcPr>
            <w:tcW w:w="959"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4" w:type="pct"/>
            <w:tcBorders>
              <w:top w:val="single" w:sz="8" w:space="0" w:color="auto"/>
            </w:tcBorders>
            <w:vAlign w:val="center"/>
          </w:tcPr>
          <w:p w:rsidR="00986131" w:rsidRDefault="00986131" w:rsidP="006E1133">
            <w:pPr>
              <w:pStyle w:val="6"/>
            </w:pPr>
            <w:r>
              <w:t>Square</w:t>
            </w:r>
          </w:p>
        </w:tc>
      </w:tr>
      <w:tr w:rsidR="00986131" w:rsidRPr="000B451C" w:rsidTr="00BA7AD9">
        <w:trPr>
          <w:trHeight w:val="454"/>
          <w:jc w:val="center"/>
        </w:trPr>
        <w:tc>
          <w:tcPr>
            <w:tcW w:w="959"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4" w:type="pct"/>
            <w:vAlign w:val="center"/>
          </w:tcPr>
          <w:p w:rsidR="00986131" w:rsidRDefault="00986131" w:rsidP="006E1133">
            <w:pPr>
              <w:pStyle w:val="6"/>
            </w:pPr>
            <w:r>
              <w:t xml:space="preserve">Logistic </w:t>
            </w:r>
          </w:p>
        </w:tc>
      </w:tr>
      <w:tr w:rsidR="00986131" w:rsidRPr="000B451C" w:rsidTr="00BA7AD9">
        <w:trPr>
          <w:trHeight w:val="454"/>
          <w:jc w:val="center"/>
        </w:trPr>
        <w:tc>
          <w:tcPr>
            <w:tcW w:w="959"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4" w:type="pct"/>
            <w:vAlign w:val="center"/>
          </w:tcPr>
          <w:p w:rsidR="00986131" w:rsidRDefault="00986131" w:rsidP="006E1133">
            <w:pPr>
              <w:pStyle w:val="6"/>
            </w:pPr>
            <w:r>
              <w:t>Square</w:t>
            </w:r>
          </w:p>
        </w:tc>
      </w:tr>
      <w:tr w:rsidR="00986131" w:rsidRPr="000B451C" w:rsidTr="00BA7AD9">
        <w:trPr>
          <w:trHeight w:val="454"/>
          <w:jc w:val="center"/>
        </w:trPr>
        <w:tc>
          <w:tcPr>
            <w:tcW w:w="959"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4" w:type="pct"/>
            <w:tcBorders>
              <w:bottom w:val="single" w:sz="12" w:space="0" w:color="auto"/>
            </w:tcBorders>
            <w:vAlign w:val="center"/>
          </w:tcPr>
          <w:p w:rsidR="00986131" w:rsidRDefault="00986131" w:rsidP="006E1133">
            <w:pPr>
              <w:pStyle w:val="6"/>
            </w:pPr>
            <w:r>
              <w:rPr>
                <w:rFonts w:hint="eastAsia"/>
              </w:rPr>
              <w:t>Logistic</w:t>
            </w:r>
          </w:p>
        </w:tc>
      </w:tr>
    </w:tbl>
    <w:p w:rsidR="00A85AE5" w:rsidRDefault="00D75832" w:rsidP="00377110">
      <w:pPr>
        <w:pStyle w:val="5"/>
        <w:spacing w:beforeLines="30"/>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E600C9">
            <w:pPr>
              <w:pStyle w:val="70"/>
              <w:ind w:firstLineChars="437" w:firstLine="1060"/>
            </w:pPr>
            <w:r w:rsidRPr="001E7662">
              <w:rPr>
                <w:position w:val="-24"/>
              </w:rPr>
              <w:object w:dxaOrig="3280" w:dyaOrig="660">
                <v:shape id="_x0000_i1208" type="#_x0000_t75" style="width:164.55pt;height:33.65pt" o:ole="">
                  <v:imagedata r:id="rId375" o:title=""/>
                </v:shape>
                <o:OLEObject Type="Embed" ProgID="Equation.DSMT4" ShapeID="_x0000_i1208" DrawAspect="Content" ObjectID="_1556545975"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E600C9">
            <w:pPr>
              <w:pStyle w:val="70"/>
              <w:ind w:firstLineChars="554" w:firstLine="1343"/>
            </w:pPr>
            <w:r w:rsidRPr="001E7662">
              <w:rPr>
                <w:position w:val="-32"/>
              </w:rPr>
              <w:object w:dxaOrig="4160" w:dyaOrig="820">
                <v:shape id="_x0000_i1209" type="#_x0000_t75" style="width:207.6pt;height:41.15pt" o:ole="">
                  <v:imagedata r:id="rId377" o:title=""/>
                </v:shape>
                <o:OLEObject Type="Embed" ProgID="Equation.DSMT4" ShapeID="_x0000_i1209" DrawAspect="Content" ObjectID="_1556545976"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EF4B2B">
            <w:pPr>
              <w:pStyle w:val="70"/>
              <w:ind w:firstLineChars="379" w:firstLine="919"/>
            </w:pPr>
            <w:r w:rsidRPr="001E7662">
              <w:rPr>
                <w:position w:val="-32"/>
              </w:rPr>
              <w:object w:dxaOrig="2840" w:dyaOrig="740">
                <v:shape id="_x0000_i1210" type="#_x0000_t75" style="width:143.05pt;height:36.45pt" o:ole="">
                  <v:imagedata r:id="rId379" o:title=""/>
                </v:shape>
                <o:OLEObject Type="Embed" ProgID="Equation.DSMT4" ShapeID="_x0000_i1210" DrawAspect="Content" ObjectID="_1556545977" r:id="rId380"/>
              </w:object>
            </w:r>
          </w:p>
        </w:tc>
        <w:tc>
          <w:tcPr>
            <w:tcW w:w="1112" w:type="dxa"/>
          </w:tcPr>
          <w:p w:rsidR="00F92333" w:rsidRDefault="00F92333" w:rsidP="00EF4B2B">
            <w:pPr>
              <w:pStyle w:val="a1"/>
              <w:ind w:left="0"/>
            </w:pPr>
          </w:p>
        </w:tc>
      </w:tr>
    </w:tbl>
    <w:p w:rsidR="00F92333" w:rsidRDefault="00C15419" w:rsidP="00377110">
      <w:pPr>
        <w:pStyle w:val="5"/>
        <w:spacing w:beforeLines="30"/>
        <w:ind w:firstLine="485"/>
      </w:pPr>
      <w:r>
        <w:rPr>
          <w:rFonts w:hint="eastAsia"/>
        </w:rPr>
        <w:t>式</w:t>
      </w:r>
      <w:r w:rsidR="00F92333">
        <w:rPr>
          <w:rFonts w:hint="eastAsia"/>
        </w:rPr>
        <w:t>中</w:t>
      </w:r>
      <w:r w:rsidR="00F92333" w:rsidRPr="001E7662">
        <w:rPr>
          <w:position w:val="-14"/>
        </w:rPr>
        <w:object w:dxaOrig="580" w:dyaOrig="380">
          <v:shape id="_x0000_i1211" type="#_x0000_t75" style="width:29.9pt;height:19.65pt" o:ole="">
            <v:imagedata r:id="rId381" o:title=""/>
          </v:shape>
          <o:OLEObject Type="Embed" ProgID="Equation.DSMT4" ShapeID="_x0000_i1211" DrawAspect="Content" ObjectID="_1556545978"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55pt;height:19.65pt" o:ole="">
            <v:imagedata r:id="rId383" o:title=""/>
          </v:shape>
          <o:OLEObject Type="Embed" ProgID="Equation.DSMT4" ShapeID="_x0000_i1212" DrawAspect="Content" ObjectID="_1556545979"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15pt;height:15.9pt" o:ole="">
            <v:imagedata r:id="rId385" o:title=""/>
          </v:shape>
          <o:OLEObject Type="Embed" ProgID="Equation.DSMT4" ShapeID="_x0000_i1213" DrawAspect="Content" ObjectID="_1556545980"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726AE4">
        <w:fldChar w:fldCharType="begin"/>
      </w:r>
      <w:r w:rsidR="00824851">
        <w:instrText xml:space="preserve"> REF _Ref478684916 \r \h </w:instrText>
      </w:r>
      <w:r w:rsidR="00726AE4">
        <w:fldChar w:fldCharType="separate"/>
      </w:r>
      <w:r w:rsidR="008E26CD">
        <w:rPr>
          <w:rFonts w:hint="eastAsia"/>
        </w:rPr>
        <w:t>表</w:t>
      </w:r>
      <w:r w:rsidR="008E26CD">
        <w:rPr>
          <w:rFonts w:hint="eastAsia"/>
        </w:rPr>
        <w:t>3-5</w:t>
      </w:r>
      <w:r w:rsidR="00726AE4">
        <w:fldChar w:fldCharType="end"/>
      </w:r>
      <w:r w:rsidR="00D63E81">
        <w:t>所示</w:t>
      </w:r>
      <w:r>
        <w:rPr>
          <w:rFonts w:hint="eastAsia"/>
        </w:rPr>
        <w:t>。</w:t>
      </w:r>
    </w:p>
    <w:p w:rsidR="006F1AA7"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377110">
            <w:pPr>
              <w:pStyle w:val="31"/>
              <w:spacing w:beforeLines="30"/>
            </w:pPr>
            <w:bookmarkStart w:id="187" w:name="_Ref478684916"/>
            <w:r>
              <w:rPr>
                <w:rFonts w:hint="eastAsia"/>
              </w:rPr>
              <w:lastRenderedPageBreak/>
              <w:t>Top-N</w:t>
            </w:r>
            <w:r>
              <w:rPr>
                <w:rFonts w:hint="eastAsia"/>
              </w:rPr>
              <w:t>推荐中不同结构</w:t>
            </w:r>
            <w:r>
              <w:rPr>
                <w:rFonts w:hint="eastAsia"/>
              </w:rPr>
              <w:t>DAE</w:t>
            </w:r>
            <w:r>
              <w:rPr>
                <w:rFonts w:hint="eastAsia"/>
              </w:rPr>
              <w:t>表现</w:t>
            </w:r>
            <w:bookmarkEnd w:id="187"/>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726AE4"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8E26CD">
        <w:rPr>
          <w:rFonts w:hint="eastAsia"/>
        </w:rPr>
        <w:t>图</w:t>
      </w:r>
      <w:r w:rsidR="008E26CD">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8E26CD">
        <w:rPr>
          <w:rFonts w:hint="eastAsia"/>
        </w:rPr>
        <w:t>图</w:t>
      </w:r>
      <w:r w:rsidR="008E26CD">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8E26CD">
        <w:rPr>
          <w:rFonts w:hint="eastAsia"/>
        </w:rPr>
        <w:t>图</w:t>
      </w:r>
      <w:r w:rsidR="008E26CD">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6E1133">
        <w:trPr>
          <w:trHeight w:val="2546"/>
        </w:trPr>
        <w:tc>
          <w:tcPr>
            <w:tcW w:w="5000" w:type="pct"/>
            <w:vAlign w:val="bottom"/>
          </w:tcPr>
          <w:p w:rsidR="007A4B65" w:rsidRPr="00C6781D" w:rsidRDefault="00950273" w:rsidP="00C51172">
            <w:pPr>
              <w:pStyle w:val="6"/>
              <w:snapToGrid w:val="0"/>
            </w:pPr>
            <w:r w:rsidRPr="00141E20">
              <w:object w:dxaOrig="6542" w:dyaOrig="4028">
                <v:shape id="_x0000_i1214" type="#_x0000_t75" style="width:328.2pt;height:201.95pt" o:ole="">
                  <v:imagedata r:id="rId387" o:title=""/>
                </v:shape>
                <o:OLEObject Type="Embed" ProgID="Origin50.Graph" ShapeID="_x0000_i1214" DrawAspect="Content" ObjectID="_1556545981" r:id="rId388"/>
              </w:object>
            </w:r>
          </w:p>
        </w:tc>
      </w:tr>
      <w:tr w:rsidR="007A4B65" w:rsidTr="00C51172">
        <w:trPr>
          <w:trHeight w:val="80"/>
        </w:trPr>
        <w:tc>
          <w:tcPr>
            <w:tcW w:w="5000" w:type="pct"/>
          </w:tcPr>
          <w:p w:rsidR="007A4B65" w:rsidRDefault="007A4B65" w:rsidP="00C51172">
            <w:pPr>
              <w:pStyle w:val="3"/>
              <w:spacing w:after="89"/>
            </w:pPr>
            <w:bookmarkStart w:id="188"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r w:rsidR="007A4B65" w:rsidTr="00C51172">
        <w:tc>
          <w:tcPr>
            <w:tcW w:w="5000" w:type="pct"/>
            <w:vAlign w:val="bottom"/>
          </w:tcPr>
          <w:p w:rsidR="007A4B65" w:rsidRDefault="00950273" w:rsidP="00C51172">
            <w:pPr>
              <w:pStyle w:val="6"/>
              <w:snapToGrid w:val="0"/>
            </w:pPr>
            <w:r>
              <w:object w:dxaOrig="6542" w:dyaOrig="4028">
                <v:shape id="_x0000_i1215" type="#_x0000_t75" style="width:328.2pt;height:201.95pt" o:ole="">
                  <v:imagedata r:id="rId389" o:title=""/>
                </v:shape>
                <o:OLEObject Type="Embed" ProgID="Origin50.Graph" ShapeID="_x0000_i1215" DrawAspect="Content" ObjectID="_1556545982" r:id="rId390"/>
              </w:object>
            </w:r>
          </w:p>
        </w:tc>
      </w:tr>
      <w:tr w:rsidR="007A4B65" w:rsidTr="006E1133">
        <w:tc>
          <w:tcPr>
            <w:tcW w:w="5000" w:type="pct"/>
          </w:tcPr>
          <w:p w:rsidR="007A4B65" w:rsidRDefault="007A4B65" w:rsidP="003217C6">
            <w:pPr>
              <w:pStyle w:val="3"/>
              <w:spacing w:afterLines="0"/>
            </w:pPr>
            <w:bookmarkStart w:id="189"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9"/>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w:t>
      </w:r>
      <w:r>
        <w:rPr>
          <w:rFonts w:hint="eastAsia"/>
        </w:rPr>
        <w:lastRenderedPageBreak/>
        <w:t>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4C0134">
        <w:trPr>
          <w:trHeight w:val="3071"/>
        </w:trPr>
        <w:tc>
          <w:tcPr>
            <w:tcW w:w="5000" w:type="pct"/>
            <w:vAlign w:val="bottom"/>
          </w:tcPr>
          <w:p w:rsidR="007A4B65" w:rsidRDefault="00336107" w:rsidP="004C0134">
            <w:pPr>
              <w:pStyle w:val="6"/>
              <w:snapToGrid w:val="0"/>
            </w:pPr>
            <w:r>
              <w:object w:dxaOrig="6542" w:dyaOrig="4028">
                <v:shape id="_x0000_i1216" type="#_x0000_t75" style="width:327.25pt;height:201.95pt" o:ole="">
                  <v:imagedata r:id="rId391" o:title=""/>
                </v:shape>
                <o:OLEObject Type="Embed" ProgID="Origin50.Graph" ShapeID="_x0000_i1216" DrawAspect="Content" ObjectID="_1556545983" r:id="rId392"/>
              </w:object>
            </w:r>
          </w:p>
        </w:tc>
      </w:tr>
      <w:tr w:rsidR="007A4B65" w:rsidTr="006E1133">
        <w:tc>
          <w:tcPr>
            <w:tcW w:w="5000" w:type="pct"/>
          </w:tcPr>
          <w:p w:rsidR="007A4B65" w:rsidRDefault="007A4B65" w:rsidP="003217C6">
            <w:pPr>
              <w:pStyle w:val="3"/>
              <w:spacing w:afterLines="0"/>
            </w:pPr>
            <w:bookmarkStart w:id="190"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90"/>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726AE4">
        <w:rPr>
          <w:bCs w:val="0"/>
        </w:rPr>
        <w:fldChar w:fldCharType="begin"/>
      </w:r>
      <w:r>
        <w:rPr>
          <w:bCs w:val="0"/>
        </w:rPr>
        <w:instrText xml:space="preserve"> REF _Ref478684959 \r \h </w:instrText>
      </w:r>
      <w:r w:rsidR="00726AE4">
        <w:rPr>
          <w:bCs w:val="0"/>
        </w:rPr>
      </w:r>
      <w:r w:rsidR="00726AE4">
        <w:rPr>
          <w:bCs w:val="0"/>
        </w:rPr>
        <w:fldChar w:fldCharType="separate"/>
      </w:r>
      <w:r w:rsidR="008E26CD">
        <w:rPr>
          <w:rFonts w:hint="eastAsia"/>
          <w:bCs w:val="0"/>
        </w:rPr>
        <w:t>图</w:t>
      </w:r>
      <w:r w:rsidR="008E26CD">
        <w:rPr>
          <w:rFonts w:hint="eastAsia"/>
          <w:bCs w:val="0"/>
        </w:rPr>
        <w:t>3-8</w:t>
      </w:r>
      <w:r w:rsidR="00726AE4">
        <w:rPr>
          <w:bCs w:val="0"/>
        </w:rPr>
        <w:fldChar w:fldCharType="end"/>
      </w:r>
      <w:r w:rsidR="000D6B57">
        <w:rPr>
          <w:bCs w:val="0"/>
        </w:rPr>
        <w:t>所示</w:t>
      </w:r>
      <w:r>
        <w:rPr>
          <w:rFonts w:hint="eastAsia"/>
          <w:bCs w:val="0"/>
        </w:rPr>
        <w:t>。</w:t>
      </w:r>
    </w:p>
    <w:p w:rsidR="00336107" w:rsidRDefault="00336107" w:rsidP="00336107">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无限扩增。同时本文还测试不同层数网络算法表现，实验数据表明，网络层数达到一定程度，模型表现不再提升，进一步印证猜想。</w:t>
      </w:r>
    </w:p>
    <w:p w:rsidR="00336107" w:rsidRDefault="00336107" w:rsidP="00336107">
      <w:pPr>
        <w:pStyle w:val="5"/>
        <w:ind w:firstLine="485"/>
      </w:pPr>
      <w:r>
        <w:rPr>
          <w:rFonts w:hint="eastAsia"/>
        </w:rPr>
        <w:t>此外图中数据可以得到</w:t>
      </w:r>
      <w:r>
        <w:rPr>
          <w:rFonts w:hint="eastAsia"/>
        </w:rPr>
        <w:t>MAP@1</w:t>
      </w:r>
      <w:r>
        <w:rPr>
          <w:rFonts w:hint="eastAsia"/>
        </w:rPr>
        <w:t>时，算法表现最佳，这意味着当系统在只为用</w:t>
      </w:r>
      <w:r>
        <w:rPr>
          <w:rFonts w:hint="eastAsia"/>
        </w:rPr>
        <w:lastRenderedPageBreak/>
        <w:t>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tbl>
      <w:tblPr>
        <w:tblW w:w="5000" w:type="pct"/>
        <w:tblLook w:val="04A0"/>
      </w:tblPr>
      <w:tblGrid>
        <w:gridCol w:w="8946"/>
      </w:tblGrid>
      <w:tr w:rsidR="00253286" w:rsidTr="004C0134">
        <w:trPr>
          <w:trHeight w:val="3482"/>
        </w:trPr>
        <w:tc>
          <w:tcPr>
            <w:tcW w:w="5000" w:type="pct"/>
            <w:vAlign w:val="bottom"/>
          </w:tcPr>
          <w:p w:rsidR="00253286" w:rsidRDefault="00336107" w:rsidP="004C0134">
            <w:pPr>
              <w:pStyle w:val="6"/>
            </w:pPr>
            <w:r>
              <w:object w:dxaOrig="6542" w:dyaOrig="4028">
                <v:shape id="_x0000_i1217" type="#_x0000_t75" style="width:328.2pt;height:201.05pt" o:ole="">
                  <v:imagedata r:id="rId393" o:title=""/>
                </v:shape>
                <o:OLEObject Type="Embed" ProgID="Origin50.Graph" ShapeID="_x0000_i1217" DrawAspect="Content" ObjectID="_1556545984" r:id="rId394"/>
              </w:object>
            </w:r>
          </w:p>
        </w:tc>
      </w:tr>
      <w:tr w:rsidR="00253286" w:rsidTr="006E1133">
        <w:tc>
          <w:tcPr>
            <w:tcW w:w="5000" w:type="pct"/>
          </w:tcPr>
          <w:p w:rsidR="00253286" w:rsidRDefault="00253286" w:rsidP="0089752A">
            <w:pPr>
              <w:pStyle w:val="3"/>
              <w:spacing w:after="89"/>
            </w:pPr>
            <w:bookmarkStart w:id="191" w:name="_Ref478684959"/>
            <w:r>
              <w:rPr>
                <w:rFonts w:hint="eastAsia"/>
              </w:rPr>
              <w:t>SDAE</w:t>
            </w:r>
            <w:r>
              <w:rPr>
                <w:rFonts w:hint="eastAsia"/>
              </w:rPr>
              <w:t>中隐含向量维度大小对推荐结果的影响</w:t>
            </w:r>
            <w:bookmarkEnd w:id="191"/>
          </w:p>
        </w:tc>
      </w:tr>
    </w:tbl>
    <w:p w:rsidR="001E7A89" w:rsidRDefault="00F92333" w:rsidP="00377110">
      <w:pPr>
        <w:pStyle w:val="5"/>
        <w:spacing w:afterLines="30"/>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726AE4">
        <w:fldChar w:fldCharType="begin"/>
      </w:r>
      <w:r w:rsidR="00824851">
        <w:instrText xml:space="preserve"> REF _Ref478684995 \r \h </w:instrText>
      </w:r>
      <w:r w:rsidR="00726AE4">
        <w:fldChar w:fldCharType="separate"/>
      </w:r>
      <w:r w:rsidR="008E26CD">
        <w:rPr>
          <w:rFonts w:hint="eastAsia"/>
        </w:rPr>
        <w:t>图</w:t>
      </w:r>
      <w:r w:rsidR="008E26CD">
        <w:rPr>
          <w:rFonts w:hint="eastAsia"/>
        </w:rPr>
        <w:t>3-9</w:t>
      </w:r>
      <w:r w:rsidR="00726AE4">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2F2008" w:rsidP="00991DC0">
            <w:pPr>
              <w:pStyle w:val="6"/>
              <w:snapToGrid w:val="0"/>
            </w:pPr>
            <w:r>
              <w:object w:dxaOrig="6542" w:dyaOrig="4028">
                <v:shape id="_x0000_i1218" type="#_x0000_t75" style="width:328.2pt;height:201.95pt" o:ole="">
                  <v:imagedata r:id="rId395" o:title=""/>
                </v:shape>
                <o:OLEObject Type="Embed" ProgID="Origin50.Graph" ShapeID="_x0000_i1218" DrawAspect="Content" ObjectID="_1556545985" r:id="rId396"/>
              </w:object>
            </w:r>
          </w:p>
        </w:tc>
      </w:tr>
      <w:tr w:rsidR="001E7A89" w:rsidTr="006E1133">
        <w:tc>
          <w:tcPr>
            <w:tcW w:w="8946" w:type="dxa"/>
          </w:tcPr>
          <w:p w:rsidR="001E7A89" w:rsidRDefault="001E7A89" w:rsidP="0089752A">
            <w:pPr>
              <w:pStyle w:val="3"/>
              <w:spacing w:after="89"/>
            </w:pPr>
            <w:bookmarkStart w:id="192" w:name="_Ref478684995"/>
            <w:r>
              <w:rPr>
                <w:rFonts w:hint="eastAsia"/>
              </w:rPr>
              <w:t>N</w:t>
            </w:r>
            <w:r>
              <w:rPr>
                <w:rFonts w:hint="eastAsia"/>
              </w:rPr>
              <w:t>值对推荐结果的影响</w:t>
            </w:r>
            <w:bookmarkEnd w:id="192"/>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w:t>
      </w:r>
      <w:r>
        <w:lastRenderedPageBreak/>
        <w:t>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726AE4">
        <w:fldChar w:fldCharType="begin"/>
      </w:r>
      <w:r w:rsidR="00F42069">
        <w:instrText xml:space="preserve"> </w:instrText>
      </w:r>
      <w:r w:rsidR="00F42069">
        <w:rPr>
          <w:rFonts w:hint="eastAsia"/>
        </w:rPr>
        <w:instrText>REF _Ref478685031 \r \h</w:instrText>
      </w:r>
      <w:r w:rsidR="00F42069">
        <w:instrText xml:space="preserve"> </w:instrText>
      </w:r>
      <w:r w:rsidR="00726AE4">
        <w:fldChar w:fldCharType="separate"/>
      </w:r>
      <w:r w:rsidR="008E26CD">
        <w:rPr>
          <w:rFonts w:hint="eastAsia"/>
        </w:rPr>
        <w:t>表</w:t>
      </w:r>
      <w:r w:rsidR="008E26CD">
        <w:rPr>
          <w:rFonts w:hint="eastAsia"/>
        </w:rPr>
        <w:t>3-6</w:t>
      </w:r>
      <w:r w:rsidR="00726AE4">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93"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3"/>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9" type="#_x0000_t75" style="width:55.15pt;height:13.1pt" o:ole="">
                  <v:imagedata r:id="rId397" o:title=""/>
                </v:shape>
                <o:OLEObject Type="Embed" ProgID="Equation.DSMT4" ShapeID="_x0000_i1219" DrawAspect="Content" ObjectID="_1556545986" r:id="rId398"/>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220" type="#_x0000_t75" style="width:55.15pt;height:13.1pt" o:ole="">
                  <v:imagedata r:id="rId399" o:title=""/>
                </v:shape>
                <o:OLEObject Type="Embed" ProgID="Equation.DSMT4" ShapeID="_x0000_i1220" DrawAspect="Content" ObjectID="_1556545987" r:id="rId400"/>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221" type="#_x0000_t75" style="width:33.65pt;height:13.1pt" o:ole="">
                  <v:imagedata r:id="rId401" o:title=""/>
                </v:shape>
                <o:OLEObject Type="Embed" ProgID="Equation.DSMT4" ShapeID="_x0000_i1221" DrawAspect="Content" ObjectID="_1556545988" r:id="rId402"/>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377110">
      <w:pPr>
        <w:pStyle w:val="5"/>
        <w:spacing w:beforeLines="30"/>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726AE4">
        <w:fldChar w:fldCharType="begin"/>
      </w:r>
      <w:r w:rsidR="00413CC0">
        <w:instrText xml:space="preserve"> </w:instrText>
      </w:r>
      <w:r w:rsidR="00413CC0">
        <w:rPr>
          <w:rFonts w:hint="eastAsia"/>
        </w:rPr>
        <w:instrText>REF _Ref478675692 \r \h</w:instrText>
      </w:r>
      <w:r w:rsidR="00413CC0">
        <w:instrText xml:space="preserve"> </w:instrText>
      </w:r>
      <w:r w:rsidR="00726AE4">
        <w:fldChar w:fldCharType="separate"/>
      </w:r>
      <w:r w:rsidR="008E26CD">
        <w:rPr>
          <w:rFonts w:hint="eastAsia"/>
        </w:rPr>
        <w:t>图</w:t>
      </w:r>
      <w:r w:rsidR="008E26CD">
        <w:rPr>
          <w:rFonts w:hint="eastAsia"/>
        </w:rPr>
        <w:t>3-10</w:t>
      </w:r>
      <w:r w:rsidR="00726AE4">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lastRenderedPageBreak/>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6E1133">
        <w:trPr>
          <w:trHeight w:val="2927"/>
        </w:trPr>
        <w:tc>
          <w:tcPr>
            <w:tcW w:w="8946" w:type="dxa"/>
            <w:vAlign w:val="center"/>
          </w:tcPr>
          <w:p w:rsidR="006B4118" w:rsidRDefault="00192938" w:rsidP="00192938">
            <w:pPr>
              <w:pStyle w:val="6"/>
              <w:snapToGrid w:val="0"/>
            </w:pPr>
            <w:r>
              <w:object w:dxaOrig="6542" w:dyaOrig="4028">
                <v:shape id="_x0000_i1222" type="#_x0000_t75" style="width:328.2pt;height:201.05pt" o:ole="">
                  <v:imagedata r:id="rId403" o:title=""/>
                </v:shape>
                <o:OLEObject Type="Embed" ProgID="Origin50.Graph" ShapeID="_x0000_i1222" DrawAspect="Content" ObjectID="_1556545989" r:id="rId404"/>
              </w:object>
            </w:r>
          </w:p>
        </w:tc>
      </w:tr>
      <w:tr w:rsidR="006B4118" w:rsidTr="006E1133">
        <w:trPr>
          <w:trHeight w:val="80"/>
        </w:trPr>
        <w:tc>
          <w:tcPr>
            <w:tcW w:w="8946" w:type="dxa"/>
          </w:tcPr>
          <w:p w:rsidR="006B4118" w:rsidRDefault="006B4118" w:rsidP="0089752A">
            <w:pPr>
              <w:pStyle w:val="3"/>
              <w:spacing w:after="89"/>
            </w:pPr>
            <w:bookmarkStart w:id="194" w:name="_Ref478675692"/>
            <w:r>
              <w:rPr>
                <w:rFonts w:hint="eastAsia"/>
              </w:rPr>
              <w:t>CDL-i</w:t>
            </w:r>
            <w:r>
              <w:rPr>
                <w:rFonts w:hint="eastAsia"/>
              </w:rPr>
              <w:t>算法</w:t>
            </w:r>
            <w:bookmarkEnd w:id="194"/>
            <w:r>
              <w:rPr>
                <w:rFonts w:hint="eastAsia"/>
              </w:rPr>
              <w:t>表现</w:t>
            </w:r>
          </w:p>
        </w:tc>
      </w:tr>
    </w:tbl>
    <w:p w:rsidR="005C62D5" w:rsidRDefault="005C62D5" w:rsidP="00192938">
      <w:pPr>
        <w:pStyle w:val="5"/>
        <w:spacing w:line="420" w:lineRule="atLeast"/>
        <w:ind w:firstLine="485"/>
      </w:pPr>
      <w:r>
        <w:t>CDL</w:t>
      </w:r>
      <w:r>
        <w:rPr>
          <w:rFonts w:hint="eastAsia"/>
        </w:rPr>
        <w:t>-</w:t>
      </w:r>
      <w:r>
        <w:t>i</w:t>
      </w:r>
      <w:r>
        <w:t>的对比试验如</w:t>
      </w:r>
      <w:r w:rsidR="00726AE4">
        <w:fldChar w:fldCharType="begin"/>
      </w:r>
      <w:r>
        <w:instrText xml:space="preserve"> REF _Ref478675786 \r \h </w:instrText>
      </w:r>
      <w:r w:rsidR="00726AE4">
        <w:fldChar w:fldCharType="separate"/>
      </w:r>
      <w:r w:rsidR="008E26CD">
        <w:rPr>
          <w:rFonts w:hint="eastAsia"/>
        </w:rPr>
        <w:t>图</w:t>
      </w:r>
      <w:r w:rsidR="008E26CD">
        <w:rPr>
          <w:rFonts w:hint="eastAsia"/>
        </w:rPr>
        <w:t>3-11</w:t>
      </w:r>
      <w:r w:rsidR="00726AE4">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23" type="#_x0000_t75" style="width:335.7pt;height:172.05pt" o:ole="">
                  <v:imagedata r:id="rId405" o:title=""/>
                </v:shape>
                <o:OLEObject Type="Embed" ProgID="Origin50.Graph" ShapeID="_x0000_i1223" DrawAspect="Content" ObjectID="_1556545990" r:id="rId406"/>
              </w:object>
            </w:r>
          </w:p>
        </w:tc>
      </w:tr>
      <w:tr w:rsidR="00BA3874" w:rsidTr="0065059B">
        <w:tc>
          <w:tcPr>
            <w:tcW w:w="8946" w:type="dxa"/>
          </w:tcPr>
          <w:p w:rsidR="00BA3874" w:rsidRDefault="00BA3874" w:rsidP="00192938">
            <w:pPr>
              <w:pStyle w:val="3"/>
              <w:spacing w:afterLines="0"/>
            </w:pPr>
            <w:bookmarkStart w:id="195" w:name="_Ref478675786"/>
            <w:r>
              <w:rPr>
                <w:rFonts w:hint="eastAsia"/>
              </w:rPr>
              <w:t>N</w:t>
            </w:r>
            <w:r>
              <w:rPr>
                <w:rFonts w:hint="eastAsia"/>
              </w:rPr>
              <w:t>值对不同结构</w:t>
            </w:r>
            <w:r>
              <w:rPr>
                <w:rFonts w:hint="eastAsia"/>
              </w:rPr>
              <w:t>CDL</w:t>
            </w:r>
            <w:r>
              <w:rPr>
                <w:rFonts w:hint="eastAsia"/>
              </w:rPr>
              <w:t>推荐结果的影响</w:t>
            </w:r>
            <w:bookmarkEnd w:id="195"/>
          </w:p>
        </w:tc>
      </w:tr>
    </w:tbl>
    <w:p w:rsidR="00681D6D" w:rsidRDefault="00681D6D" w:rsidP="00681D6D">
      <w:pPr>
        <w:pStyle w:val="2"/>
        <w:spacing w:before="223" w:after="223"/>
      </w:pPr>
      <w:bookmarkStart w:id="196" w:name="_Toc476341172"/>
      <w:bookmarkStart w:id="197" w:name="_Toc476602593"/>
      <w:bookmarkStart w:id="198" w:name="_Toc478361009"/>
      <w:bookmarkStart w:id="199" w:name="_Toc482799523"/>
      <w:r w:rsidRPr="000E6182">
        <w:lastRenderedPageBreak/>
        <w:t>本章小结</w:t>
      </w:r>
      <w:bookmarkEnd w:id="196"/>
      <w:bookmarkEnd w:id="197"/>
      <w:bookmarkEnd w:id="198"/>
      <w:bookmarkEnd w:id="199"/>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200" w:name="_Toc478361010"/>
      <w:bookmarkStart w:id="201" w:name="_Toc482799524"/>
      <w:r>
        <w:lastRenderedPageBreak/>
        <w:t>协同</w:t>
      </w:r>
      <w:r w:rsidRPr="009231BF">
        <w:t>深度推荐模型的并行化</w:t>
      </w:r>
      <w:bookmarkEnd w:id="200"/>
      <w:bookmarkEnd w:id="201"/>
    </w:p>
    <w:p w:rsidR="004E1831" w:rsidRPr="00D22BE9" w:rsidRDefault="004E1831" w:rsidP="00377110">
      <w:pPr>
        <w:pStyle w:val="affe"/>
        <w:keepNext/>
        <w:keepLines/>
        <w:numPr>
          <w:ilvl w:val="0"/>
          <w:numId w:val="4"/>
        </w:numPr>
        <w:spacing w:beforeLines="50" w:afterLines="50"/>
        <w:ind w:firstLineChars="0"/>
        <w:jc w:val="left"/>
        <w:outlineLvl w:val="1"/>
        <w:rPr>
          <w:rFonts w:eastAsia="黑体"/>
          <w:vanish/>
          <w:sz w:val="30"/>
          <w:szCs w:val="32"/>
        </w:rPr>
      </w:pPr>
      <w:bookmarkStart w:id="202" w:name="_Toc478684594"/>
      <w:bookmarkStart w:id="203" w:name="_Toc478685169"/>
      <w:bookmarkStart w:id="204" w:name="_Toc478687716"/>
      <w:bookmarkStart w:id="205" w:name="_Toc478689491"/>
      <w:bookmarkStart w:id="206" w:name="_Toc478689956"/>
      <w:bookmarkStart w:id="207" w:name="_Toc478690018"/>
      <w:bookmarkStart w:id="208" w:name="_Toc478690118"/>
      <w:bookmarkStart w:id="209" w:name="_Toc478911843"/>
      <w:bookmarkStart w:id="210" w:name="_Toc478912332"/>
      <w:bookmarkStart w:id="211" w:name="_Toc479028926"/>
      <w:bookmarkStart w:id="212" w:name="_Toc479028983"/>
      <w:bookmarkStart w:id="213" w:name="_Toc479084881"/>
      <w:bookmarkStart w:id="214" w:name="_Toc482129204"/>
      <w:bookmarkStart w:id="215" w:name="_Toc482219781"/>
      <w:bookmarkStart w:id="216" w:name="_Toc482269834"/>
      <w:bookmarkStart w:id="217" w:name="_Toc482269904"/>
      <w:bookmarkStart w:id="218" w:name="_Toc482269962"/>
      <w:bookmarkStart w:id="219" w:name="_Toc482270090"/>
      <w:bookmarkStart w:id="220" w:name="_Toc482799525"/>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4E1831" w:rsidRDefault="004E1831" w:rsidP="004E1831">
      <w:pPr>
        <w:pStyle w:val="2"/>
        <w:spacing w:before="223" w:after="223"/>
      </w:pPr>
      <w:bookmarkStart w:id="221" w:name="_Toc478361012"/>
      <w:bookmarkStart w:id="222" w:name="_Toc482799526"/>
      <w:r w:rsidRPr="000E6182">
        <w:t>引言</w:t>
      </w:r>
      <w:bookmarkEnd w:id="221"/>
      <w:bookmarkEnd w:id="222"/>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3" w:name="_Toc478361015"/>
      <w:bookmarkStart w:id="224" w:name="_Toc482799527"/>
      <w:r>
        <w:rPr>
          <w:rFonts w:hint="eastAsia"/>
        </w:rPr>
        <w:t>数据并行</w:t>
      </w:r>
      <w:bookmarkEnd w:id="223"/>
      <w:bookmarkEnd w:id="224"/>
    </w:p>
    <w:p w:rsidR="00E73244" w:rsidRDefault="00E73244" w:rsidP="002B5770">
      <w:pPr>
        <w:pStyle w:val="5"/>
        <w:spacing w:line="460" w:lineRule="atLeast"/>
        <w:ind w:firstLine="485"/>
      </w:pPr>
      <w:bookmarkStart w:id="225" w:name="_Toc476602570"/>
      <w:bookmarkStart w:id="226"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726AE4">
        <w:fldChar w:fldCharType="begin"/>
      </w:r>
      <w:r>
        <w:instrText xml:space="preserve"> </w:instrText>
      </w:r>
      <w:r>
        <w:rPr>
          <w:rFonts w:hint="eastAsia"/>
        </w:rPr>
        <w:instrText>REF _Ref478506181 \r \h</w:instrText>
      </w:r>
      <w:r>
        <w:instrText xml:space="preserve"> </w:instrText>
      </w:r>
      <w:r w:rsidR="00726AE4">
        <w:fldChar w:fldCharType="separate"/>
      </w:r>
      <w:r w:rsidR="008E26CD">
        <w:rPr>
          <w:rFonts w:hint="eastAsia"/>
        </w:rPr>
        <w:t>图</w:t>
      </w:r>
      <w:r w:rsidR="008E26CD">
        <w:rPr>
          <w:rFonts w:hint="eastAsia"/>
        </w:rPr>
        <w:t>4-1</w:t>
      </w:r>
      <w:r w:rsidR="00726AE4">
        <w:fldChar w:fldCharType="end"/>
      </w:r>
      <w:r>
        <w:rPr>
          <w:rFonts w:hint="eastAsia"/>
        </w:rPr>
        <w:t>所示</w:t>
      </w:r>
      <w:r w:rsidR="00726AE4">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726AE4">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726AE4">
        <w:fldChar w:fldCharType="end"/>
      </w:r>
      <w:r w:rsidR="00821C7C">
        <w:rPr>
          <w:rFonts w:hint="eastAsia"/>
          <w:vertAlign w:val="superscript"/>
        </w:rPr>
        <w:t>4</w:t>
      </w:r>
      <w:r>
        <w:rPr>
          <w:rFonts w:hint="eastAsia"/>
        </w:rPr>
        <w:t>。</w:t>
      </w:r>
    </w:p>
    <w:p w:rsidR="00F52FA4" w:rsidRDefault="0065059B" w:rsidP="002B5770">
      <w:pPr>
        <w:pStyle w:val="5"/>
        <w:spacing w:line="460" w:lineRule="atLeast"/>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79.5pt;height:15.9pt" o:ole="">
            <v:imagedata r:id="rId408" o:title=""/>
          </v:shape>
          <o:OLEObject Type="Embed" ProgID="Equation.DSMT4" ShapeID="_x0000_i1224" DrawAspect="Content" ObjectID="_1556545991"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9.65pt;height:14.05pt" o:ole="">
            <v:imagedata r:id="rId410" o:title=""/>
          </v:shape>
          <o:OLEObject Type="Embed" ProgID="Equation.DSMT4" ShapeID="_x0000_i1225" DrawAspect="Content" ObjectID="_1556545992"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7F0DDD">
        <w:trPr>
          <w:trHeight w:val="4529"/>
        </w:trPr>
        <w:tc>
          <w:tcPr>
            <w:tcW w:w="8946" w:type="dxa"/>
          </w:tcPr>
          <w:p w:rsidR="005F54CD" w:rsidRDefault="00C71881" w:rsidP="006E1133">
            <w:pPr>
              <w:pStyle w:val="6"/>
            </w:pPr>
            <w:r>
              <w:object w:dxaOrig="8196" w:dyaOrig="4550">
                <v:shape id="_x0000_i1226" type="#_x0000_t75" style="width:409.55pt;height:227.2pt" o:ole="">
                  <v:imagedata r:id="rId412" o:title=""/>
                </v:shape>
                <o:OLEObject Type="Embed" ProgID="Visio.Drawing.11" ShapeID="_x0000_i1226" DrawAspect="Content" ObjectID="_1556545993" r:id="rId413"/>
              </w:object>
            </w:r>
          </w:p>
        </w:tc>
      </w:tr>
      <w:tr w:rsidR="005F54CD" w:rsidTr="007F0DDD">
        <w:trPr>
          <w:trHeight w:val="74"/>
        </w:trPr>
        <w:tc>
          <w:tcPr>
            <w:tcW w:w="8946" w:type="dxa"/>
          </w:tcPr>
          <w:p w:rsidR="005F54CD" w:rsidRDefault="005F54CD" w:rsidP="006E1133">
            <w:pPr>
              <w:pStyle w:val="4"/>
            </w:pPr>
            <w:bookmarkStart w:id="227" w:name="_Ref478506181"/>
            <w:r>
              <w:rPr>
                <w:rFonts w:hint="eastAsia"/>
              </w:rPr>
              <w:t>数据并行框架图</w:t>
            </w:r>
            <w:bookmarkEnd w:id="227"/>
          </w:p>
        </w:tc>
      </w:tr>
    </w:tbl>
    <w:p w:rsidR="00E73244" w:rsidRPr="00784364" w:rsidRDefault="00E73244" w:rsidP="007F0DDD">
      <w:pPr>
        <w:pStyle w:val="5"/>
        <w:spacing w:line="420" w:lineRule="atLeast"/>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8" w:name="_Toc482799528"/>
      <w:r>
        <w:rPr>
          <w:rFonts w:hint="eastAsia"/>
        </w:rPr>
        <w:t>模型并行</w:t>
      </w:r>
      <w:bookmarkEnd w:id="228"/>
    </w:p>
    <w:p w:rsidR="00E73244" w:rsidRDefault="00E73244" w:rsidP="00E73244">
      <w:pPr>
        <w:pStyle w:val="5"/>
        <w:ind w:firstLine="485"/>
      </w:pPr>
      <w:r>
        <w:rPr>
          <w:rFonts w:hint="eastAsia"/>
        </w:rPr>
        <w:t>基于模型并行的机器学习算法主要思想为将模型进行拆分，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w:t>
      </w:r>
      <w:r w:rsidRPr="001F6F16">
        <w:rPr>
          <w:rFonts w:hint="eastAsia"/>
        </w:rPr>
        <w:lastRenderedPageBreak/>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726AE4">
        <w:fldChar w:fldCharType="begin"/>
      </w:r>
      <w:r>
        <w:instrText xml:space="preserve"> </w:instrText>
      </w:r>
      <w:r>
        <w:rPr>
          <w:rFonts w:hint="eastAsia"/>
        </w:rPr>
        <w:instrText>REF _Ref478360452 \r \h</w:instrText>
      </w:r>
      <w:r>
        <w:instrText xml:space="preserve"> </w:instrText>
      </w:r>
      <w:r w:rsidR="00726AE4">
        <w:fldChar w:fldCharType="separate"/>
      </w:r>
      <w:r w:rsidR="008E26CD">
        <w:rPr>
          <w:rFonts w:hint="eastAsia"/>
        </w:rPr>
        <w:t>图</w:t>
      </w:r>
      <w:r w:rsidR="008E26CD">
        <w:rPr>
          <w:rFonts w:hint="eastAsia"/>
        </w:rPr>
        <w:t>4-2</w:t>
      </w:r>
      <w:r w:rsidR="00726AE4">
        <w:fldChar w:fldCharType="end"/>
      </w:r>
      <w:r w:rsidR="00AC03D3">
        <w:rPr>
          <w:rFonts w:hint="eastAsia"/>
        </w:rPr>
        <w:t>所示</w:t>
      </w:r>
      <w:r w:rsidR="00726AE4">
        <w:fldChar w:fldCharType="begin"/>
      </w:r>
      <w:r w:rsidR="00E72421">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726AE4">
        <w:fldChar w:fldCharType="separate"/>
      </w:r>
      <w:r w:rsidR="00E72421" w:rsidRPr="00E72421">
        <w:rPr>
          <w:noProof/>
          <w:vertAlign w:val="superscript"/>
        </w:rPr>
        <w:t>[</w:t>
      </w:r>
      <w:hyperlink w:anchor="_ENREF_43" w:tooltip="Dean, 2012 #50" w:history="1">
        <w:r w:rsidR="00E72421" w:rsidRPr="00E72421">
          <w:rPr>
            <w:noProof/>
            <w:vertAlign w:val="superscript"/>
          </w:rPr>
          <w:t>43</w:t>
        </w:r>
      </w:hyperlink>
      <w:r w:rsidR="00E72421" w:rsidRPr="00E72421">
        <w:rPr>
          <w:noProof/>
          <w:vertAlign w:val="superscript"/>
        </w:rPr>
        <w:t>]</w:t>
      </w:r>
      <w:r w:rsidR="00726AE4">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rsidR="00D4270C">
              <w:object w:dxaOrig="4043" w:dyaOrig="2873">
                <v:shape id="_x0000_i1227" type="#_x0000_t75" style="width:201.95pt;height:143.05pt" o:ole="">
                  <v:imagedata r:id="rId414" o:title=""/>
                </v:shape>
                <o:OLEObject Type="Embed" ProgID="Visio.Drawing.11" ShapeID="_x0000_i1227" DrawAspect="Content" ObjectID="_1556545994" r:id="rId415"/>
              </w:object>
            </w:r>
          </w:p>
        </w:tc>
      </w:tr>
      <w:tr w:rsidR="00F160D2" w:rsidTr="00615CE8">
        <w:tc>
          <w:tcPr>
            <w:tcW w:w="8946" w:type="dxa"/>
          </w:tcPr>
          <w:p w:rsidR="00F160D2" w:rsidRDefault="00F160D2" w:rsidP="00615CE8">
            <w:pPr>
              <w:pStyle w:val="4"/>
            </w:pPr>
            <w:bookmarkStart w:id="229" w:name="_Ref478360452"/>
            <w:r>
              <w:rPr>
                <w:rFonts w:hint="eastAsia"/>
              </w:rPr>
              <w:t>模型并行框架图</w:t>
            </w:r>
            <w:bookmarkEnd w:id="229"/>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30" w:name="_Toc482799529"/>
      <w:bookmarkStart w:id="231" w:name="_Toc478361019"/>
      <w:bookmarkEnd w:id="225"/>
      <w:bookmarkEnd w:id="226"/>
      <w:r>
        <w:t>协同深度</w:t>
      </w:r>
      <w:r w:rsidR="00E050FA">
        <w:rPr>
          <w:rFonts w:hint="eastAsia"/>
        </w:rPr>
        <w:t>推荐</w:t>
      </w:r>
      <w:r>
        <w:rPr>
          <w:rFonts w:hint="eastAsia"/>
        </w:rPr>
        <w:t>(CDL</w:t>
      </w:r>
      <w:r w:rsidR="00E050FA">
        <w:rPr>
          <w:rFonts w:hint="eastAsia"/>
        </w:rPr>
        <w:t>-i</w:t>
      </w:r>
      <w:r>
        <w:rPr>
          <w:rFonts w:hint="eastAsia"/>
        </w:rPr>
        <w:t>)</w:t>
      </w:r>
      <w:r>
        <w:t>并行</w:t>
      </w:r>
      <w:bookmarkEnd w:id="230"/>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进行数据并行训练基于神经网络性质：“相同</w:t>
      </w:r>
      <w:r w:rsidRPr="00501E1E">
        <w:rPr>
          <w:rFonts w:hint="eastAsia"/>
        </w:rPr>
        <w:t>初值的</w:t>
      </w:r>
      <w:r w:rsidRPr="00501E1E">
        <w:rPr>
          <w:rFonts w:hint="eastAsia"/>
        </w:rPr>
        <w:lastRenderedPageBreak/>
        <w:t>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726AE4">
        <w:fldChar w:fldCharType="begin"/>
      </w:r>
      <w:r>
        <w:instrText xml:space="preserve"> </w:instrText>
      </w:r>
      <w:r>
        <w:rPr>
          <w:rFonts w:hint="eastAsia"/>
        </w:rPr>
        <w:instrText>REF _Ref478510380 \r \h</w:instrText>
      </w:r>
      <w:r>
        <w:instrText xml:space="preserve"> </w:instrText>
      </w:r>
      <w:r w:rsidR="00726AE4">
        <w:fldChar w:fldCharType="separate"/>
      </w:r>
      <w:r w:rsidR="008E26CD">
        <w:rPr>
          <w:rFonts w:hint="eastAsia"/>
        </w:rPr>
        <w:t>图</w:t>
      </w:r>
      <w:r w:rsidR="008E26CD">
        <w:rPr>
          <w:rFonts w:hint="eastAsia"/>
        </w:rPr>
        <w:t>4-3</w:t>
      </w:r>
      <w:r w:rsidR="00726AE4">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6E1133">
        <w:tc>
          <w:tcPr>
            <w:tcW w:w="8946" w:type="dxa"/>
          </w:tcPr>
          <w:p w:rsidR="00F93DF5" w:rsidRDefault="005E1DC0" w:rsidP="006E1133">
            <w:pPr>
              <w:pStyle w:val="6"/>
            </w:pPr>
            <w:r>
              <w:object w:dxaOrig="9939" w:dyaOrig="4610">
                <v:shape id="_x0000_i1228" type="#_x0000_t75" style="width:436.7pt;height:201.95pt" o:ole="">
                  <v:imagedata r:id="rId416" o:title=""/>
                </v:shape>
                <o:OLEObject Type="Embed" ProgID="Visio.Drawing.11" ShapeID="_x0000_i1228" DrawAspect="Content" ObjectID="_1556545995" r:id="rId417"/>
              </w:object>
            </w:r>
          </w:p>
        </w:tc>
      </w:tr>
      <w:tr w:rsidR="00F93DF5" w:rsidTr="006E1133">
        <w:tc>
          <w:tcPr>
            <w:tcW w:w="8946" w:type="dxa"/>
          </w:tcPr>
          <w:p w:rsidR="00F93DF5" w:rsidRDefault="00F93DF5" w:rsidP="006E1133">
            <w:pPr>
              <w:pStyle w:val="4"/>
            </w:pPr>
            <w:bookmarkStart w:id="232" w:name="_Ref478510380"/>
            <w:r>
              <w:rPr>
                <w:rFonts w:hint="eastAsia"/>
              </w:rPr>
              <w:t>CDL-i</w:t>
            </w:r>
            <w:r>
              <w:rPr>
                <w:rFonts w:hint="eastAsia"/>
              </w:rPr>
              <w:t>并行示意图</w:t>
            </w:r>
            <w:bookmarkEnd w:id="232"/>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t>SDAE</w:t>
      </w:r>
      <w:r w:rsidRPr="00CC24CB">
        <w:rPr>
          <w:rFonts w:hint="eastAsia"/>
        </w:rPr>
        <w:t>读取项目内容信息数据，</w:t>
      </w:r>
      <w:r w:rsidRPr="00CC24CB">
        <w:rPr>
          <w:rFonts w:hint="eastAsia"/>
        </w:rPr>
        <w:t>PMF</w:t>
      </w:r>
      <w:r w:rsidRPr="00CC24CB">
        <w:rPr>
          <w:rFonts w:hint="eastAsia"/>
        </w:rPr>
        <w:t>使用用户评分数据。不断迭代模型训练过程，</w:t>
      </w:r>
      <w:r w:rsidRPr="00CC24CB">
        <w:rPr>
          <w:rFonts w:hint="eastAsia"/>
        </w:rPr>
        <w:lastRenderedPageBreak/>
        <w:t>至少保证所分得数据分片中的每一例样本计算一遍。</w:t>
      </w:r>
      <w:r w:rsidR="009C0204">
        <w:rPr>
          <w:rFonts w:hint="eastAsia"/>
        </w:rPr>
        <w:t>算法流程图如</w:t>
      </w:r>
      <w:r w:rsidR="00726AE4">
        <w:fldChar w:fldCharType="begin"/>
      </w:r>
      <w:r w:rsidR="009C0204">
        <w:instrText xml:space="preserve"> </w:instrText>
      </w:r>
      <w:r w:rsidR="009C0204">
        <w:rPr>
          <w:rFonts w:hint="eastAsia"/>
        </w:rPr>
        <w:instrText>REF _Ref478550071 \r \h</w:instrText>
      </w:r>
      <w:r w:rsidR="009C0204">
        <w:instrText xml:space="preserve"> </w:instrText>
      </w:r>
      <w:r w:rsidR="00726AE4">
        <w:fldChar w:fldCharType="separate"/>
      </w:r>
      <w:r w:rsidR="008E26CD">
        <w:rPr>
          <w:rFonts w:hint="eastAsia"/>
        </w:rPr>
        <w:t>图</w:t>
      </w:r>
      <w:r w:rsidR="008E26CD">
        <w:rPr>
          <w:rFonts w:hint="eastAsia"/>
        </w:rPr>
        <w:t>4-4</w:t>
      </w:r>
      <w:r w:rsidR="00726AE4">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726AE4">
        <w:fldChar w:fldCharType="begin"/>
      </w:r>
      <w:r w:rsidR="009C0204">
        <w:instrText xml:space="preserve"> </w:instrText>
      </w:r>
      <w:r w:rsidR="009C0204">
        <w:rPr>
          <w:rFonts w:hint="eastAsia"/>
        </w:rPr>
        <w:instrText>REF _Ref478510380 \r \h</w:instrText>
      </w:r>
      <w:r w:rsidR="009C0204">
        <w:instrText xml:space="preserve"> </w:instrText>
      </w:r>
      <w:r w:rsidR="00726AE4">
        <w:fldChar w:fldCharType="separate"/>
      </w:r>
      <w:r w:rsidR="008E26CD">
        <w:rPr>
          <w:rFonts w:hint="eastAsia"/>
        </w:rPr>
        <w:t>图</w:t>
      </w:r>
      <w:r w:rsidR="008E26CD">
        <w:rPr>
          <w:rFonts w:hint="eastAsia"/>
        </w:rPr>
        <w:t>4-3</w:t>
      </w:r>
      <w:r w:rsidR="00726AE4">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377110" w:rsidP="00DD6D08">
            <w:pPr>
              <w:pStyle w:val="6"/>
            </w:pPr>
            <w:r>
              <w:object w:dxaOrig="5947" w:dyaOrig="11280">
                <v:shape id="_x0000_i1237" type="#_x0000_t75" style="width:297.35pt;height:563.85pt" o:ole="">
                  <v:imagedata r:id="rId418" o:title=""/>
                </v:shape>
                <o:OLEObject Type="Embed" ProgID="Visio.Drawing.11" ShapeID="_x0000_i1237" DrawAspect="Content" ObjectID="_1556545996" r:id="rId419"/>
              </w:object>
            </w:r>
          </w:p>
        </w:tc>
      </w:tr>
      <w:tr w:rsidR="00AA46D3" w:rsidTr="00CB1CAF">
        <w:tc>
          <w:tcPr>
            <w:tcW w:w="8946" w:type="dxa"/>
          </w:tcPr>
          <w:p w:rsidR="00AA46D3" w:rsidRDefault="00AA46D3" w:rsidP="006B4D2B">
            <w:pPr>
              <w:pStyle w:val="4"/>
              <w:spacing w:line="320" w:lineRule="exact"/>
            </w:pPr>
            <w:bookmarkStart w:id="233" w:name="_Ref478550071"/>
            <w:r>
              <w:rPr>
                <w:rFonts w:hint="eastAsia"/>
              </w:rPr>
              <w:t>CDL</w:t>
            </w:r>
            <w:r w:rsidR="00B6350A">
              <w:rPr>
                <w:rFonts w:hint="eastAsia"/>
              </w:rPr>
              <w:t>-i</w:t>
            </w:r>
            <w:r w:rsidR="00B6350A">
              <w:rPr>
                <w:rFonts w:hint="eastAsia"/>
              </w:rPr>
              <w:t>并行</w:t>
            </w:r>
            <w:r>
              <w:rPr>
                <w:rFonts w:hint="eastAsia"/>
              </w:rPr>
              <w:t>算法流程图</w:t>
            </w:r>
            <w:bookmarkEnd w:id="233"/>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w:t>
      </w:r>
      <w:r w:rsidRPr="00CC24CB">
        <w:rPr>
          <w:rFonts w:hint="eastAsia"/>
        </w:rPr>
        <w:lastRenderedPageBreak/>
        <w:t>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w:t>
      </w:r>
      <w:r>
        <w:rPr>
          <w:rFonts w:hint="eastAsia"/>
        </w:rPr>
        <w:lastRenderedPageBreak/>
        <w:t>到提高</w:t>
      </w:r>
      <w:r w:rsidRPr="009B385F">
        <w:rPr>
          <w:rFonts w:hint="eastAsia"/>
        </w:rPr>
        <w:t>。</w:t>
      </w:r>
    </w:p>
    <w:tbl>
      <w:tblPr>
        <w:tblW w:w="0" w:type="auto"/>
        <w:jc w:val="center"/>
        <w:tblLook w:val="04A0"/>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29" type="#_x0000_t75" style="width:71.05pt;height:38.35pt" o:ole="">
                  <v:imagedata r:id="rId420" o:title=""/>
                </v:shape>
                <o:OLEObject Type="Embed" ProgID="Equation.3" ShapeID="_x0000_i1229" DrawAspect="Content" ObjectID="_1556545997" r:id="rId421"/>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34" w:name="_Toc478361024"/>
      <w:bookmarkStart w:id="235" w:name="_Toc482799530"/>
      <w:bookmarkEnd w:id="231"/>
      <w:r>
        <w:t>并行化</w:t>
      </w:r>
      <w:r>
        <w:t>CDL</w:t>
      </w:r>
      <w:r w:rsidR="00E33884">
        <w:rPr>
          <w:rFonts w:hint="eastAsia"/>
        </w:rPr>
        <w:t>-i</w:t>
      </w:r>
      <w:r>
        <w:t>的实验分析</w:t>
      </w:r>
      <w:bookmarkEnd w:id="234"/>
      <w:bookmarkEnd w:id="235"/>
    </w:p>
    <w:p w:rsidR="00F54B8A" w:rsidRDefault="00F54B8A" w:rsidP="00F54B8A">
      <w:pPr>
        <w:pStyle w:val="30"/>
        <w:numPr>
          <w:ilvl w:val="2"/>
          <w:numId w:val="6"/>
        </w:numPr>
        <w:spacing w:before="223" w:after="223"/>
        <w:ind w:left="0" w:firstLine="0"/>
      </w:pPr>
      <w:bookmarkStart w:id="236" w:name="_Toc482799531"/>
      <w:r>
        <w:rPr>
          <w:rFonts w:hint="eastAsia"/>
        </w:rPr>
        <w:t>实验环境</w:t>
      </w:r>
      <w:bookmarkEnd w:id="236"/>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7" w:name="_Toc482799532"/>
      <w:r>
        <w:rPr>
          <w:rFonts w:hint="eastAsia"/>
        </w:rPr>
        <w:t>数据准备</w:t>
      </w:r>
      <w:bookmarkEnd w:id="237"/>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8" w:name="_Toc482799533"/>
      <w:r>
        <w:rPr>
          <w:rFonts w:hint="eastAsia"/>
        </w:rPr>
        <w:t>单机试验结果分析</w:t>
      </w:r>
      <w:bookmarkEnd w:id="238"/>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726AE4">
        <w:fldChar w:fldCharType="begin"/>
      </w:r>
      <w:r w:rsidR="008E2B9B">
        <w:instrText xml:space="preserve"> </w:instrText>
      </w:r>
      <w:r w:rsidR="008E2B9B">
        <w:rPr>
          <w:rFonts w:hint="eastAsia"/>
        </w:rPr>
        <w:instrText>REF _Ref478681648 \r \h</w:instrText>
      </w:r>
      <w:r w:rsidR="008E2B9B">
        <w:instrText xml:space="preserve"> </w:instrText>
      </w:r>
      <w:r w:rsidR="00726AE4">
        <w:fldChar w:fldCharType="separate"/>
      </w:r>
      <w:r w:rsidR="008E26CD">
        <w:rPr>
          <w:rFonts w:hint="eastAsia"/>
        </w:rPr>
        <w:t>图</w:t>
      </w:r>
      <w:r w:rsidR="008E26CD">
        <w:rPr>
          <w:rFonts w:hint="eastAsia"/>
        </w:rPr>
        <w:t>4-5</w:t>
      </w:r>
      <w:r w:rsidR="00726AE4">
        <w:fldChar w:fldCharType="end"/>
      </w:r>
      <w:r>
        <w:t>所示</w:t>
      </w:r>
      <w:r>
        <w:rPr>
          <w:rFonts w:hint="eastAsia"/>
        </w:rPr>
        <w:t>。</w:t>
      </w:r>
    </w:p>
    <w:p w:rsidR="00F54B8A" w:rsidRDefault="00F54B8A" w:rsidP="008E26CD">
      <w:pPr>
        <w:pStyle w:val="5"/>
        <w:spacing w:line="460" w:lineRule="atLeast"/>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w:t>
      </w:r>
      <w:r>
        <w:rPr>
          <w:rFonts w:hint="eastAsia"/>
        </w:rPr>
        <w:lastRenderedPageBreak/>
        <w:t>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RPr="0049642D" w:rsidTr="00E63F5E">
        <w:trPr>
          <w:trHeight w:val="3573"/>
        </w:trPr>
        <w:tc>
          <w:tcPr>
            <w:tcW w:w="8946" w:type="dxa"/>
            <w:vAlign w:val="bottom"/>
          </w:tcPr>
          <w:p w:rsidR="0094481F" w:rsidRPr="0049642D" w:rsidRDefault="00E63F5E" w:rsidP="00E63F5E">
            <w:pPr>
              <w:pStyle w:val="6"/>
              <w:snapToGrid w:val="0"/>
              <w:textAlignment w:val="bottom"/>
            </w:pPr>
            <w:r>
              <w:object w:dxaOrig="6541" w:dyaOrig="4605">
                <v:shape id="_x0000_i1230" type="#_x0000_t75" style="width:326.35pt;height:230.05pt" o:ole="">
                  <v:imagedata r:id="rId422" o:title=""/>
                </v:shape>
                <o:OLEObject Type="Embed" ProgID="Origin50.Graph" ShapeID="_x0000_i1230" DrawAspect="Content" ObjectID="_1556545998" r:id="rId423"/>
              </w:object>
            </w:r>
          </w:p>
        </w:tc>
      </w:tr>
      <w:tr w:rsidR="0094481F" w:rsidTr="00E63F5E">
        <w:trPr>
          <w:trHeight w:val="95"/>
        </w:trPr>
        <w:tc>
          <w:tcPr>
            <w:tcW w:w="8946" w:type="dxa"/>
          </w:tcPr>
          <w:p w:rsidR="0094481F" w:rsidRDefault="0094481F" w:rsidP="00DD6D08">
            <w:pPr>
              <w:pStyle w:val="4"/>
            </w:pPr>
            <w:bookmarkStart w:id="239" w:name="_Ref478681648"/>
            <w:r>
              <w:rPr>
                <w:rFonts w:hint="eastAsia"/>
              </w:rPr>
              <w:t>数据量对计算时间的影响</w:t>
            </w:r>
            <w:bookmarkEnd w:id="239"/>
          </w:p>
        </w:tc>
      </w:tr>
    </w:tbl>
    <w:p w:rsidR="00F54B8A" w:rsidRDefault="00F54B8A" w:rsidP="00F54B8A">
      <w:pPr>
        <w:pStyle w:val="30"/>
        <w:numPr>
          <w:ilvl w:val="2"/>
          <w:numId w:val="6"/>
        </w:numPr>
        <w:spacing w:before="223" w:after="223"/>
        <w:ind w:left="0" w:firstLine="0"/>
      </w:pPr>
      <w:bookmarkStart w:id="240" w:name="_Toc482799534"/>
      <w:r>
        <w:rPr>
          <w:rFonts w:hint="eastAsia"/>
        </w:rPr>
        <w:t>并行试验结果分析</w:t>
      </w:r>
      <w:bookmarkEnd w:id="240"/>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726AE4">
        <w:fldChar w:fldCharType="begin"/>
      </w:r>
      <w:r w:rsidR="008E2B9B">
        <w:instrText xml:space="preserve"> </w:instrText>
      </w:r>
      <w:r w:rsidR="008E2B9B">
        <w:rPr>
          <w:rFonts w:hint="eastAsia"/>
        </w:rPr>
        <w:instrText>REF _Ref478681678 \r \h</w:instrText>
      </w:r>
      <w:r w:rsidR="008E2B9B">
        <w:instrText xml:space="preserve"> </w:instrText>
      </w:r>
      <w:r w:rsidR="00726AE4">
        <w:fldChar w:fldCharType="separate"/>
      </w:r>
      <w:r w:rsidR="008E26CD">
        <w:rPr>
          <w:rFonts w:hint="eastAsia"/>
        </w:rPr>
        <w:t>图</w:t>
      </w:r>
      <w:r w:rsidR="008E26CD">
        <w:rPr>
          <w:rFonts w:hint="eastAsia"/>
        </w:rPr>
        <w:t>4-6</w:t>
      </w:r>
      <w:r w:rsidR="00726AE4">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8E26CD">
      <w:pPr>
        <w:pStyle w:val="5"/>
        <w:spacing w:line="460" w:lineRule="atLeast"/>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w:t>
      </w:r>
      <w:r w:rsidRPr="000C0461">
        <w:rPr>
          <w:rFonts w:hint="eastAsia"/>
        </w:rPr>
        <w:lastRenderedPageBreak/>
        <w:t>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9C5414">
        <w:trPr>
          <w:trHeight w:val="3718"/>
        </w:trPr>
        <w:tc>
          <w:tcPr>
            <w:tcW w:w="8946" w:type="dxa"/>
            <w:vAlign w:val="center"/>
          </w:tcPr>
          <w:p w:rsidR="00071133" w:rsidRDefault="009C5414" w:rsidP="00E63F5E">
            <w:pPr>
              <w:pStyle w:val="6"/>
              <w:snapToGrid w:val="0"/>
            </w:pPr>
            <w:r>
              <w:object w:dxaOrig="6541" w:dyaOrig="4605">
                <v:shape id="_x0000_i1231" type="#_x0000_t75" style="width:326.35pt;height:230.05pt" o:ole="">
                  <v:imagedata r:id="rId424" o:title=""/>
                </v:shape>
                <o:OLEObject Type="Embed" ProgID="Origin50.Graph" ShapeID="_x0000_i1231" DrawAspect="Content" ObjectID="_1556545999" r:id="rId425"/>
              </w:object>
            </w:r>
          </w:p>
        </w:tc>
      </w:tr>
      <w:tr w:rsidR="00071133" w:rsidTr="009C5414">
        <w:trPr>
          <w:trHeight w:val="95"/>
        </w:trPr>
        <w:tc>
          <w:tcPr>
            <w:tcW w:w="8946" w:type="dxa"/>
            <w:vAlign w:val="center"/>
          </w:tcPr>
          <w:p w:rsidR="00071133" w:rsidRDefault="00071133" w:rsidP="00DD6D08">
            <w:pPr>
              <w:pStyle w:val="4"/>
            </w:pPr>
            <w:bookmarkStart w:id="241" w:name="_Ref478681678"/>
            <w:r>
              <w:rPr>
                <w:rFonts w:hint="eastAsia"/>
              </w:rPr>
              <w:t>算法并行性能对比</w:t>
            </w:r>
            <w:bookmarkEnd w:id="241"/>
          </w:p>
        </w:tc>
      </w:tr>
    </w:tbl>
    <w:p w:rsidR="001350CC" w:rsidRDefault="001350CC" w:rsidP="001350CC">
      <w:pPr>
        <w:pStyle w:val="2"/>
        <w:spacing w:before="223" w:after="223"/>
      </w:pPr>
      <w:bookmarkStart w:id="242" w:name="_Toc482799535"/>
      <w:r w:rsidRPr="000E6182">
        <w:t>本章小结</w:t>
      </w:r>
      <w:bookmarkEnd w:id="242"/>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7"/>
    <w:bookmarkEnd w:id="178"/>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3" w:name="_Toc476341188"/>
      <w:bookmarkStart w:id="244" w:name="_Toc476602608"/>
      <w:bookmarkStart w:id="245" w:name="_Toc482799536"/>
      <w:r w:rsidRPr="00F9230E">
        <w:lastRenderedPageBreak/>
        <w:t>基于</w:t>
      </w:r>
      <w:r w:rsidRPr="00F9230E">
        <w:t>Spark</w:t>
      </w:r>
      <w:r w:rsidRPr="00F9230E">
        <w:t>的分布式机器学习框架</w:t>
      </w:r>
      <w:bookmarkEnd w:id="243"/>
      <w:bookmarkEnd w:id="244"/>
      <w:bookmarkEnd w:id="245"/>
    </w:p>
    <w:p w:rsidR="00622FBC" w:rsidRPr="00D22BE9" w:rsidRDefault="00622FBC" w:rsidP="00377110">
      <w:pPr>
        <w:pStyle w:val="affe"/>
        <w:keepNext/>
        <w:keepLines/>
        <w:numPr>
          <w:ilvl w:val="0"/>
          <w:numId w:val="4"/>
        </w:numPr>
        <w:spacing w:beforeLines="50" w:afterLines="50"/>
        <w:ind w:firstLineChars="0"/>
        <w:jc w:val="left"/>
        <w:outlineLvl w:val="1"/>
        <w:rPr>
          <w:rFonts w:eastAsia="黑体"/>
          <w:vanish/>
          <w:sz w:val="30"/>
          <w:szCs w:val="32"/>
        </w:rPr>
      </w:pPr>
      <w:bookmarkStart w:id="246" w:name="_Toc476341098"/>
      <w:bookmarkStart w:id="247" w:name="_Toc476341189"/>
      <w:bookmarkStart w:id="248" w:name="_Toc476602609"/>
      <w:bookmarkStart w:id="249" w:name="_Toc478058623"/>
      <w:bookmarkStart w:id="250" w:name="_Toc478059178"/>
      <w:bookmarkStart w:id="251" w:name="_Toc478059253"/>
      <w:bookmarkStart w:id="252" w:name="_Toc478059339"/>
      <w:bookmarkStart w:id="253" w:name="_Toc478059424"/>
      <w:bookmarkStart w:id="254" w:name="_Toc478059497"/>
      <w:bookmarkStart w:id="255" w:name="_Toc478350401"/>
      <w:bookmarkStart w:id="256" w:name="_Toc478361031"/>
      <w:bookmarkStart w:id="257" w:name="_Toc478514012"/>
      <w:bookmarkStart w:id="258" w:name="_Toc478549333"/>
      <w:bookmarkStart w:id="259" w:name="_Toc478684606"/>
      <w:bookmarkStart w:id="260" w:name="_Toc478685181"/>
      <w:bookmarkStart w:id="261" w:name="_Toc478687728"/>
      <w:bookmarkStart w:id="262" w:name="_Toc478689503"/>
      <w:bookmarkStart w:id="263" w:name="_Toc478689968"/>
      <w:bookmarkStart w:id="264" w:name="_Toc478690030"/>
      <w:bookmarkStart w:id="265" w:name="_Toc478690130"/>
      <w:bookmarkStart w:id="266" w:name="_Toc478911855"/>
      <w:bookmarkStart w:id="267" w:name="_Toc478912344"/>
      <w:bookmarkStart w:id="268" w:name="_Toc479028938"/>
      <w:bookmarkStart w:id="269" w:name="_Toc479028995"/>
      <w:bookmarkStart w:id="270" w:name="_Toc479084893"/>
      <w:bookmarkStart w:id="271" w:name="_Toc482129216"/>
      <w:bookmarkStart w:id="272" w:name="_Toc482219793"/>
      <w:bookmarkStart w:id="273" w:name="_Toc482269846"/>
      <w:bookmarkStart w:id="274" w:name="_Toc482269916"/>
      <w:bookmarkStart w:id="275" w:name="_Toc482269974"/>
      <w:bookmarkStart w:id="276" w:name="_Toc482270102"/>
      <w:bookmarkStart w:id="277" w:name="_Toc482799537"/>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rsidR="00622FBC" w:rsidRDefault="00622FBC" w:rsidP="00894C73">
      <w:pPr>
        <w:pStyle w:val="2"/>
        <w:spacing w:before="223" w:after="223"/>
      </w:pPr>
      <w:bookmarkStart w:id="278" w:name="_Toc476341190"/>
      <w:bookmarkStart w:id="279" w:name="_Toc476602610"/>
      <w:bookmarkStart w:id="280" w:name="_Toc482799538"/>
      <w:r w:rsidRPr="000E6182">
        <w:t>引言</w:t>
      </w:r>
      <w:bookmarkEnd w:id="278"/>
      <w:bookmarkEnd w:id="279"/>
      <w:bookmarkEnd w:id="280"/>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81" w:name="_Toc476341191"/>
      <w:bookmarkStart w:id="282" w:name="_Toc476602611"/>
      <w:bookmarkStart w:id="283" w:name="_Toc482799539"/>
      <w:r w:rsidRPr="000E6182">
        <w:t>框架建立动机</w:t>
      </w:r>
      <w:bookmarkEnd w:id="281"/>
      <w:bookmarkEnd w:id="282"/>
      <w:bookmarkEnd w:id="283"/>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726AE4">
        <w:fldChar w:fldCharType="begin"/>
      </w:r>
      <w:r w:rsidR="00B44D26">
        <w:instrText xml:space="preserve"> </w:instrText>
      </w:r>
      <w:r w:rsidR="00B44D26">
        <w:rPr>
          <w:rFonts w:hint="eastAsia"/>
        </w:rPr>
        <w:instrText>REF _Ref478512508 \r \h</w:instrText>
      </w:r>
      <w:r w:rsidR="00B44D26">
        <w:instrText xml:space="preserve"> </w:instrText>
      </w:r>
      <w:r w:rsidR="00726AE4">
        <w:fldChar w:fldCharType="separate"/>
      </w:r>
      <w:r w:rsidR="008E26CD">
        <w:rPr>
          <w:rFonts w:hint="eastAsia"/>
        </w:rPr>
        <w:t>图</w:t>
      </w:r>
      <w:r w:rsidR="008E26CD">
        <w:rPr>
          <w:rFonts w:hint="eastAsia"/>
        </w:rPr>
        <w:t>5-1</w:t>
      </w:r>
      <w:r w:rsidR="00726AE4">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2" type="#_x0000_t75" style="width:222.55pt;height:173pt" o:ole="">
                  <v:imagedata r:id="rId427" o:title=""/>
                </v:shape>
                <o:OLEObject Type="Embed" ProgID="Visio.Drawing.11" ShapeID="_x0000_i1232" DrawAspect="Content" ObjectID="_1556546000"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4" w:name="_Ref478512508"/>
            <w:r w:rsidRPr="00FF1C64">
              <w:rPr>
                <w:rFonts w:hint="eastAsia"/>
              </w:rPr>
              <w:t>算法框架中的</w:t>
            </w:r>
            <w:r w:rsidRPr="00FF1C64">
              <w:rPr>
                <w:rFonts w:hint="eastAsia"/>
              </w:rPr>
              <w:t>CDL</w:t>
            </w:r>
            <w:r w:rsidRPr="00FF1C64">
              <w:rPr>
                <w:rFonts w:hint="eastAsia"/>
              </w:rPr>
              <w:t>算法</w:t>
            </w:r>
            <w:bookmarkEnd w:id="284"/>
          </w:p>
        </w:tc>
      </w:tr>
    </w:tbl>
    <w:p w:rsidR="00622FBC" w:rsidRDefault="00266A28" w:rsidP="00894C73">
      <w:pPr>
        <w:pStyle w:val="2"/>
        <w:spacing w:before="223" w:after="223"/>
      </w:pPr>
      <w:bookmarkStart w:id="285" w:name="_Toc476341192"/>
      <w:bookmarkStart w:id="286" w:name="_Toc476602612"/>
      <w:bookmarkStart w:id="287" w:name="_Toc482799540"/>
      <w:r>
        <w:rPr>
          <w:rFonts w:hint="eastAsia"/>
        </w:rPr>
        <w:t>框架</w:t>
      </w:r>
      <w:r w:rsidR="008B2E79">
        <w:rPr>
          <w:rFonts w:hint="eastAsia"/>
        </w:rPr>
        <w:t>算法</w:t>
      </w:r>
      <w:r w:rsidR="00622FBC" w:rsidRPr="000E6182">
        <w:t>简述</w:t>
      </w:r>
      <w:bookmarkEnd w:id="285"/>
      <w:bookmarkEnd w:id="286"/>
      <w:bookmarkEnd w:id="287"/>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8" w:name="_Toc476341193"/>
      <w:bookmarkEnd w:id="288"/>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9" w:name="_Toc476341194"/>
      <w:bookmarkEnd w:id="289"/>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90" w:name="_Toc476341195"/>
      <w:bookmarkEnd w:id="290"/>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91" w:name="_Toc476341196"/>
      <w:bookmarkEnd w:id="291"/>
    </w:p>
    <w:p w:rsidR="00622FBC" w:rsidRDefault="00622FBC" w:rsidP="00173844">
      <w:pPr>
        <w:pStyle w:val="5"/>
        <w:numPr>
          <w:ilvl w:val="0"/>
          <w:numId w:val="16"/>
        </w:numPr>
        <w:ind w:left="0" w:firstLineChars="0" w:firstLine="426"/>
      </w:pPr>
      <w:bookmarkStart w:id="292" w:name="_Toc476341197"/>
      <w:bookmarkStart w:id="293" w:name="_Toc476602613"/>
      <w:r>
        <w:rPr>
          <w:rFonts w:hint="eastAsia"/>
        </w:rPr>
        <w:t>线性回归</w:t>
      </w:r>
      <w:bookmarkEnd w:id="292"/>
      <w:bookmarkEnd w:id="293"/>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3" type="#_x0000_t75" style="width:161.75pt;height:35.55pt" o:ole="">
                  <v:imagedata r:id="rId429" o:title=""/>
                </v:shape>
                <o:OLEObject Type="Embed" ProgID="Equation.DSMT4" ShapeID="_x0000_i1233" DrawAspect="Content" ObjectID="_1556546001"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4" type="#_x0000_t75" style="width:128.1pt;height:30.85pt" o:ole="">
                  <v:imagedata r:id="rId431" o:title=""/>
                </v:shape>
                <o:OLEObject Type="Embed" ProgID="Equation.DSMT4" ShapeID="_x0000_i1234" DrawAspect="Content" ObjectID="_1556546002"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4" w:name="_Toc476341198"/>
      <w:bookmarkStart w:id="295" w:name="_Toc476602614"/>
      <w:r>
        <w:rPr>
          <w:rFonts w:hint="eastAsia"/>
        </w:rPr>
        <w:t>基于</w:t>
      </w:r>
      <w:r>
        <w:rPr>
          <w:rFonts w:hint="eastAsia"/>
        </w:rPr>
        <w:t>L-BFGS</w:t>
      </w:r>
      <w:r>
        <w:rPr>
          <w:rFonts w:hint="eastAsia"/>
        </w:rPr>
        <w:t>的逻辑回归</w:t>
      </w:r>
      <w:bookmarkEnd w:id="294"/>
      <w:bookmarkEnd w:id="295"/>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6" w:name="_Toc476341199"/>
      <w:bookmarkStart w:id="297" w:name="_Toc476602615"/>
      <w:r>
        <w:rPr>
          <w:rFonts w:hint="eastAsia"/>
        </w:rPr>
        <w:t>基于</w:t>
      </w:r>
      <w:r>
        <w:rPr>
          <w:rFonts w:hint="eastAsia"/>
        </w:rPr>
        <w:t>SGD</w:t>
      </w:r>
      <w:r>
        <w:rPr>
          <w:rFonts w:hint="eastAsia"/>
        </w:rPr>
        <w:t>的逻辑回归</w:t>
      </w:r>
      <w:bookmarkEnd w:id="296"/>
      <w:bookmarkEnd w:id="297"/>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8" w:name="_Toc476341200"/>
      <w:bookmarkStart w:id="299" w:name="_Toc476602616"/>
      <w:r>
        <w:rPr>
          <w:rFonts w:hint="eastAsia"/>
        </w:rPr>
        <w:t>基于</w:t>
      </w:r>
      <w:r>
        <w:rPr>
          <w:rFonts w:hint="eastAsia"/>
        </w:rPr>
        <w:t>Tron</w:t>
      </w:r>
      <w:r>
        <w:rPr>
          <w:rFonts w:hint="eastAsia"/>
        </w:rPr>
        <w:t>的逻辑回归</w:t>
      </w:r>
      <w:bookmarkEnd w:id="298"/>
      <w:bookmarkEnd w:id="299"/>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300" w:name="_Toc476341201"/>
      <w:bookmarkStart w:id="301" w:name="_Toc476602617"/>
      <w:r>
        <w:rPr>
          <w:rFonts w:hint="eastAsia"/>
        </w:rPr>
        <w:t>基于</w:t>
      </w:r>
      <w:r>
        <w:rPr>
          <w:rFonts w:hint="eastAsia"/>
        </w:rPr>
        <w:t>XGBoost</w:t>
      </w:r>
      <w:r>
        <w:rPr>
          <w:rFonts w:hint="eastAsia"/>
        </w:rPr>
        <w:t>的逻辑回归</w:t>
      </w:r>
      <w:bookmarkEnd w:id="300"/>
      <w:bookmarkEnd w:id="301"/>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302" w:name="_Toc476341202"/>
      <w:bookmarkStart w:id="303" w:name="_Toc476602618"/>
      <w:r>
        <w:rPr>
          <w:rFonts w:hint="eastAsia"/>
        </w:rPr>
        <w:t>朴素贝叶斯</w:t>
      </w:r>
      <w:bookmarkEnd w:id="302"/>
      <w:bookmarkEnd w:id="303"/>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4" w:name="_Toc476341203"/>
      <w:bookmarkStart w:id="305" w:name="_Toc476602619"/>
      <w:r>
        <w:rPr>
          <w:rFonts w:hint="eastAsia"/>
        </w:rPr>
        <w:t>频繁模式挖掘</w:t>
      </w:r>
      <w:bookmarkEnd w:id="304"/>
      <w:bookmarkEnd w:id="305"/>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6" w:name="_Toc476341205"/>
      <w:bookmarkStart w:id="307" w:name="_Toc476602621"/>
      <w:r>
        <w:rPr>
          <w:rFonts w:hint="eastAsia"/>
        </w:rPr>
        <w:t>隐式狄利克雷分布</w:t>
      </w:r>
      <w:r>
        <w:rPr>
          <w:rFonts w:hint="eastAsia"/>
        </w:rPr>
        <w:t>LDA</w:t>
      </w:r>
      <w:bookmarkEnd w:id="306"/>
      <w:bookmarkEnd w:id="307"/>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8" w:name="_Toc476341206"/>
      <w:bookmarkStart w:id="309" w:name="_Toc476602622"/>
      <w:r w:rsidRPr="00954E6C">
        <w:rPr>
          <w:rFonts w:hint="eastAsia"/>
        </w:rPr>
        <w:t>决策树</w:t>
      </w:r>
      <w:bookmarkEnd w:id="308"/>
      <w:bookmarkEnd w:id="309"/>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10" w:name="_Toc476341207"/>
      <w:bookmarkStart w:id="311" w:name="_Toc476602623"/>
      <w:r>
        <w:rPr>
          <w:rFonts w:hint="eastAsia"/>
        </w:rPr>
        <w:t>基于</w:t>
      </w:r>
      <w:r>
        <w:rPr>
          <w:rFonts w:hint="eastAsia"/>
        </w:rPr>
        <w:t>SGD</w:t>
      </w:r>
      <w:r>
        <w:rPr>
          <w:rFonts w:hint="eastAsia"/>
        </w:rPr>
        <w:t>的</w:t>
      </w:r>
      <w:r>
        <w:rPr>
          <w:rFonts w:hint="eastAsia"/>
        </w:rPr>
        <w:t>GBDT</w:t>
      </w:r>
      <w:bookmarkEnd w:id="310"/>
      <w:bookmarkEnd w:id="311"/>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12" w:name="_Toc476341208"/>
      <w:bookmarkStart w:id="313" w:name="_Toc476602624"/>
      <w:bookmarkStart w:id="314" w:name="_Toc482799541"/>
      <w:r w:rsidRPr="000E6182">
        <w:t>数据处理</w:t>
      </w:r>
      <w:r>
        <w:t>与</w:t>
      </w:r>
      <w:r>
        <w:rPr>
          <w:rFonts w:hint="eastAsia"/>
        </w:rPr>
        <w:t>算法</w:t>
      </w:r>
      <w:r>
        <w:t>支持逻辑</w:t>
      </w:r>
      <w:r w:rsidRPr="000E6182">
        <w:t>简述</w:t>
      </w:r>
      <w:bookmarkEnd w:id="312"/>
      <w:bookmarkEnd w:id="313"/>
      <w:bookmarkEnd w:id="314"/>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5" w:name="_Toc476341209"/>
      <w:bookmarkEnd w:id="315"/>
    </w:p>
    <w:p w:rsidR="00622FBC" w:rsidRDefault="00622FBC" w:rsidP="00173844">
      <w:pPr>
        <w:pStyle w:val="5"/>
        <w:numPr>
          <w:ilvl w:val="1"/>
          <w:numId w:val="17"/>
        </w:numPr>
        <w:ind w:left="0" w:firstLineChars="0" w:firstLine="480"/>
      </w:pPr>
      <w:bookmarkStart w:id="316" w:name="_Toc476341210"/>
      <w:bookmarkStart w:id="317" w:name="_Toc476602625"/>
      <w:r>
        <w:rPr>
          <w:rFonts w:hint="eastAsia"/>
        </w:rPr>
        <w:t>数据离散化</w:t>
      </w:r>
      <w:bookmarkEnd w:id="316"/>
      <w:bookmarkEnd w:id="317"/>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8" w:name="_Toc476341211"/>
      <w:bookmarkStart w:id="319" w:name="_Toc476602626"/>
      <w:r>
        <w:rPr>
          <w:rFonts w:hint="eastAsia"/>
        </w:rPr>
        <w:t>数据定比例抽样</w:t>
      </w:r>
      <w:bookmarkEnd w:id="318"/>
      <w:bookmarkEnd w:id="319"/>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20" w:name="_Toc476341212"/>
      <w:bookmarkStart w:id="321" w:name="_Toc476602627"/>
      <w:r>
        <w:rPr>
          <w:rFonts w:hint="eastAsia"/>
        </w:rPr>
        <w:t>样本生成与特征交叉</w:t>
      </w:r>
      <w:bookmarkEnd w:id="320"/>
      <w:bookmarkEnd w:id="321"/>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22" w:name="_Toc476341213"/>
      <w:bookmarkStart w:id="323" w:name="_Toc476602628"/>
      <w:r>
        <w:rPr>
          <w:rFonts w:hint="eastAsia"/>
        </w:rPr>
        <w:t>模型训练交叉验证与自动化调参</w:t>
      </w:r>
      <w:bookmarkEnd w:id="322"/>
      <w:bookmarkEnd w:id="323"/>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4" w:name="_Toc476341215"/>
      <w:bookmarkStart w:id="325" w:name="_Toc476602629"/>
      <w:bookmarkStart w:id="326" w:name="_Toc476341214"/>
      <w:r>
        <w:rPr>
          <w:rFonts w:hint="eastAsia"/>
        </w:rPr>
        <w:t>训练模型可解释版本保存</w:t>
      </w:r>
      <w:bookmarkEnd w:id="324"/>
      <w:bookmarkEnd w:id="325"/>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7" w:name="_Toc476602630"/>
      <w:r>
        <w:rPr>
          <w:rFonts w:hint="eastAsia"/>
        </w:rPr>
        <w:t>特征权重评估</w:t>
      </w:r>
      <w:bookmarkEnd w:id="326"/>
      <w:bookmarkEnd w:id="327"/>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8" w:name="_Toc476341216"/>
      <w:bookmarkStart w:id="329" w:name="_Toc476602631"/>
      <w:r>
        <w:rPr>
          <w:rFonts w:hint="eastAsia"/>
        </w:rPr>
        <w:t>鲁棒性功能添加</w:t>
      </w:r>
      <w:bookmarkEnd w:id="328"/>
      <w:bookmarkEnd w:id="329"/>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30" w:name="_Toc476602632"/>
      <w:bookmarkStart w:id="331" w:name="_Toc482799542"/>
      <w:r>
        <w:rPr>
          <w:rFonts w:hint="eastAsia"/>
        </w:rPr>
        <w:lastRenderedPageBreak/>
        <w:t>框架扩展性介绍</w:t>
      </w:r>
      <w:bookmarkEnd w:id="330"/>
      <w:bookmarkEnd w:id="331"/>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32" w:name="_Toc476341218"/>
      <w:bookmarkStart w:id="333" w:name="_Toc476602633"/>
      <w:bookmarkStart w:id="334" w:name="_Toc482799543"/>
      <w:r w:rsidRPr="000E6182">
        <w:t>Spark</w:t>
      </w:r>
      <w:r w:rsidRPr="000E6182">
        <w:t>机器学习框架下</w:t>
      </w:r>
      <w:r w:rsidR="00FE0B9E">
        <w:rPr>
          <w:rFonts w:hint="eastAsia"/>
        </w:rPr>
        <w:t>协同</w:t>
      </w:r>
      <w:r w:rsidR="00FE0B9E">
        <w:t>深度学习推荐</w:t>
      </w:r>
      <w:r w:rsidRPr="000E6182">
        <w:t>算法</w:t>
      </w:r>
      <w:bookmarkEnd w:id="332"/>
      <w:bookmarkEnd w:id="333"/>
      <w:bookmarkEnd w:id="334"/>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CF55C6" w:rsidP="00827363">
            <w:pPr>
              <w:pStyle w:val="6"/>
            </w:pPr>
            <w:r>
              <w:object w:dxaOrig="6877" w:dyaOrig="4582">
                <v:shape id="_x0000_i1235" type="#_x0000_t75" style="width:344.1pt;height:229.1pt" o:ole="">
                  <v:imagedata r:id="rId433" o:title=""/>
                </v:shape>
                <o:OLEObject Type="Embed" ProgID="Visio.Drawing.11" ShapeID="_x0000_i1235" DrawAspect="Content" ObjectID="_1556546003" r:id="rId434"/>
              </w:object>
            </w:r>
          </w:p>
        </w:tc>
      </w:tr>
      <w:tr w:rsidR="001D3BAC" w:rsidRPr="00FF1C64" w:rsidTr="00150651">
        <w:tc>
          <w:tcPr>
            <w:tcW w:w="8946" w:type="dxa"/>
          </w:tcPr>
          <w:p w:rsidR="001D3BAC" w:rsidRPr="00FF1C64" w:rsidRDefault="001D3BAC" w:rsidP="000344EA">
            <w:pPr>
              <w:pStyle w:val="a3"/>
            </w:pPr>
            <w:bookmarkStart w:id="335" w:name="_Ref478509129"/>
            <w:r w:rsidRPr="00FF1C64">
              <w:rPr>
                <w:rFonts w:hint="eastAsia"/>
              </w:rPr>
              <w:t>混合并行示意图</w:t>
            </w:r>
            <w:bookmarkEnd w:id="335"/>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w:t>
      </w:r>
      <w:r>
        <w:rPr>
          <w:rFonts w:hint="eastAsia"/>
        </w:rPr>
        <w:lastRenderedPageBreak/>
        <w:t>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模型并行算法如</w:t>
      </w:r>
      <w:r w:rsidR="00726AE4">
        <w:fldChar w:fldCharType="begin"/>
      </w:r>
      <w:r w:rsidR="00454ADA">
        <w:instrText xml:space="preserve"> REF _Ref478515230 \r \h </w:instrText>
      </w:r>
      <w:r w:rsidR="00726AE4">
        <w:fldChar w:fldCharType="separate"/>
      </w:r>
      <w:r w:rsidR="008E26CD">
        <w:rPr>
          <w:rFonts w:hint="eastAsia"/>
        </w:rPr>
        <w:t>图</w:t>
      </w:r>
      <w:r w:rsidR="008E26CD">
        <w:rPr>
          <w:rFonts w:hint="eastAsia"/>
        </w:rPr>
        <w:t>5-3</w:t>
      </w:r>
      <w:r w:rsidR="00726AE4">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750A68" w:rsidP="005C7078">
            <w:pPr>
              <w:pStyle w:val="6"/>
            </w:pPr>
            <w:r>
              <w:object w:dxaOrig="4302" w:dyaOrig="8516">
                <v:shape id="_x0000_i1236" type="#_x0000_t75" style="width:215.05pt;height:425.45pt" o:ole="">
                  <v:imagedata r:id="rId435" o:title=""/>
                </v:shape>
                <o:OLEObject Type="Embed" ProgID="Visio.Drawing.11" ShapeID="_x0000_i1236" DrawAspect="Content" ObjectID="_1556546004" r:id="rId436"/>
              </w:object>
            </w:r>
          </w:p>
        </w:tc>
      </w:tr>
      <w:tr w:rsidR="00BC1315" w:rsidRPr="00FF1C64" w:rsidTr="005C7078">
        <w:tc>
          <w:tcPr>
            <w:tcW w:w="8946" w:type="dxa"/>
          </w:tcPr>
          <w:p w:rsidR="00BC1315" w:rsidRPr="00FF1C64" w:rsidRDefault="00BC1315" w:rsidP="005C7078">
            <w:pPr>
              <w:pStyle w:val="a3"/>
            </w:pPr>
            <w:bookmarkStart w:id="336" w:name="_Ref478515230"/>
            <w:r>
              <w:rPr>
                <w:rFonts w:hint="eastAsia"/>
              </w:rPr>
              <w:t>并行</w:t>
            </w:r>
            <w:r>
              <w:rPr>
                <w:rFonts w:hint="eastAsia"/>
              </w:rPr>
              <w:t>CDL</w:t>
            </w:r>
            <w:r>
              <w:rPr>
                <w:rFonts w:hint="eastAsia"/>
              </w:rPr>
              <w:t>模型并行流程图</w:t>
            </w:r>
            <w:bookmarkEnd w:id="336"/>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w:t>
      </w:r>
      <w:r>
        <w:rPr>
          <w:rFonts w:hint="eastAsia"/>
        </w:rPr>
        <w:lastRenderedPageBreak/>
        <w:t>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726AE4">
        <w:fldChar w:fldCharType="begin"/>
      </w:r>
      <w:r w:rsidR="00364013">
        <w:instrText xml:space="preserve"> </w:instrText>
      </w:r>
      <w:r w:rsidR="00364013">
        <w:rPr>
          <w:rFonts w:hint="eastAsia"/>
        </w:rPr>
        <w:instrText>REF _Ref478550071 \r \h</w:instrText>
      </w:r>
      <w:r w:rsidR="00364013">
        <w:instrText xml:space="preserve"> </w:instrText>
      </w:r>
      <w:r w:rsidR="00726AE4">
        <w:fldChar w:fldCharType="separate"/>
      </w:r>
      <w:r w:rsidR="008E26CD">
        <w:rPr>
          <w:rFonts w:hint="eastAsia"/>
        </w:rPr>
        <w:t>图</w:t>
      </w:r>
      <w:r w:rsidR="008E26CD">
        <w:rPr>
          <w:rFonts w:hint="eastAsia"/>
        </w:rPr>
        <w:t>4-4</w:t>
      </w:r>
      <w:r w:rsidR="00726AE4">
        <w:fldChar w:fldCharType="end"/>
      </w:r>
      <w:r w:rsidR="00364013">
        <w:t>可得</w:t>
      </w:r>
      <w:r w:rsidR="00364013">
        <w:t>CDL</w:t>
      </w:r>
      <w:r w:rsidR="00364013">
        <w:t>宏观数据并行流程</w:t>
      </w:r>
      <w:r w:rsidR="00364013">
        <w:rPr>
          <w:rFonts w:hint="eastAsia"/>
        </w:rPr>
        <w:t>，</w:t>
      </w:r>
      <w:r w:rsidR="00726AE4">
        <w:fldChar w:fldCharType="begin"/>
      </w:r>
      <w:r w:rsidR="00364013">
        <w:instrText xml:space="preserve"> REF _Ref478509129 \r \h </w:instrText>
      </w:r>
      <w:r w:rsidR="00726AE4">
        <w:fldChar w:fldCharType="separate"/>
      </w:r>
      <w:r w:rsidR="008E26CD">
        <w:rPr>
          <w:rFonts w:hint="eastAsia"/>
        </w:rPr>
        <w:t>图</w:t>
      </w:r>
      <w:r w:rsidR="008E26CD">
        <w:rPr>
          <w:rFonts w:hint="eastAsia"/>
        </w:rPr>
        <w:t>5-2</w:t>
      </w:r>
      <w:r w:rsidR="00726AE4">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7" w:name="_Toc476341224"/>
      <w:bookmarkStart w:id="338" w:name="_Toc476602639"/>
      <w:bookmarkStart w:id="339" w:name="_Toc482799544"/>
      <w:r w:rsidRPr="000E6182">
        <w:t>本章小结</w:t>
      </w:r>
      <w:bookmarkEnd w:id="337"/>
      <w:bookmarkEnd w:id="338"/>
      <w:bookmarkEnd w:id="339"/>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7"/>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40" w:name="_Toc476341225"/>
      <w:bookmarkStart w:id="341" w:name="_Toc476602640"/>
      <w:bookmarkStart w:id="342" w:name="_Toc482799545"/>
      <w:r w:rsidRPr="00F9230E">
        <w:lastRenderedPageBreak/>
        <w:t>结</w:t>
      </w:r>
      <w:r w:rsidRPr="00F9230E">
        <w:t xml:space="preserve">  </w:t>
      </w:r>
      <w:r w:rsidRPr="00F9230E">
        <w:t>论</w:t>
      </w:r>
      <w:bookmarkEnd w:id="340"/>
      <w:bookmarkEnd w:id="341"/>
      <w:bookmarkEnd w:id="342"/>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8"/>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43" w:name="_Toc476341226"/>
      <w:bookmarkStart w:id="344" w:name="_Toc476602641"/>
      <w:bookmarkStart w:id="345" w:name="_Toc482799546"/>
      <w:r w:rsidRPr="000E6182">
        <w:lastRenderedPageBreak/>
        <w:t>参考文献</w:t>
      </w:r>
      <w:bookmarkEnd w:id="343"/>
      <w:bookmarkEnd w:id="344"/>
      <w:bookmarkEnd w:id="345"/>
    </w:p>
    <w:p w:rsidR="00E72421" w:rsidRPr="00E72421" w:rsidRDefault="00726AE4" w:rsidP="00E72421">
      <w:pPr>
        <w:pStyle w:val="afff3"/>
        <w:ind w:left="425" w:hanging="425"/>
        <w:rPr>
          <w:noProof/>
        </w:rPr>
      </w:pPr>
      <w:r w:rsidRPr="00E72421">
        <w:fldChar w:fldCharType="begin"/>
      </w:r>
      <w:r w:rsidR="00622FBC" w:rsidRPr="00E72421">
        <w:instrText xml:space="preserve"> ADDIN EN.REFLIST </w:instrText>
      </w:r>
      <w:r w:rsidRPr="00E72421">
        <w:fldChar w:fldCharType="separate"/>
      </w:r>
      <w:bookmarkStart w:id="346" w:name="_ENREF_1"/>
      <w:r w:rsidR="00E72421" w:rsidRPr="00E72421">
        <w:rPr>
          <w:noProof/>
        </w:rPr>
        <w:t>[1]</w:t>
      </w:r>
      <w:r w:rsidR="00E72421" w:rsidRPr="00E72421">
        <w:rPr>
          <w:noProof/>
        </w:rPr>
        <w:tab/>
        <w:t xml:space="preserve">Nagarnaik P, Thomas A. Survey on recommendation system methods[C]//International Conference on Electronics and Communication Systems, Coimbatore, India, Piscataway: IEEE, 2015:1603-1608. </w:t>
      </w:r>
      <w:bookmarkEnd w:id="346"/>
    </w:p>
    <w:p w:rsidR="00E72421" w:rsidRPr="00E72421" w:rsidRDefault="00E72421" w:rsidP="00E72421">
      <w:pPr>
        <w:pStyle w:val="afff3"/>
        <w:ind w:left="425" w:hanging="425"/>
        <w:rPr>
          <w:noProof/>
        </w:rPr>
      </w:pPr>
      <w:bookmarkStart w:id="347" w:name="_ENREF_2"/>
      <w:r w:rsidRPr="00E72421">
        <w:rPr>
          <w:noProof/>
        </w:rPr>
        <w:t>[2]</w:t>
      </w:r>
      <w:r w:rsidRPr="00E72421">
        <w:rPr>
          <w:noProof/>
        </w:rPr>
        <w:tab/>
        <w:t>Lecun Y, Bengio Y, Hinton G. Deep learning [J]. Nature, 2015, 521(7553): 436-444.</w:t>
      </w:r>
      <w:bookmarkEnd w:id="347"/>
    </w:p>
    <w:p w:rsidR="00E72421" w:rsidRPr="00E72421" w:rsidRDefault="00E72421" w:rsidP="00E72421">
      <w:pPr>
        <w:pStyle w:val="afff3"/>
        <w:ind w:left="425" w:hanging="425"/>
        <w:rPr>
          <w:noProof/>
        </w:rPr>
      </w:pPr>
      <w:bookmarkStart w:id="348" w:name="_ENREF_3"/>
      <w:r w:rsidRPr="00E72421">
        <w:rPr>
          <w:noProof/>
        </w:rPr>
        <w:t>[3]</w:t>
      </w:r>
      <w:r w:rsidRPr="00E72421">
        <w:rPr>
          <w:noProof/>
        </w:rPr>
        <w:tab/>
        <w:t xml:space="preserve">Vincent P, Larochelle H, Bengio Y, et al. Extracting and composing robust features with denoising autoencoders[C]//Proceedings of the 25th international conference on Machine learning, Helsinki, Finland, Piscataway: IEEE, 2008:1096-1103. </w:t>
      </w:r>
      <w:bookmarkEnd w:id="348"/>
    </w:p>
    <w:p w:rsidR="00E72421" w:rsidRPr="00E72421" w:rsidRDefault="00E72421" w:rsidP="00E72421">
      <w:pPr>
        <w:pStyle w:val="afff3"/>
        <w:ind w:left="425" w:hanging="425"/>
        <w:rPr>
          <w:noProof/>
        </w:rPr>
      </w:pPr>
      <w:bookmarkStart w:id="349" w:name="_ENREF_4"/>
      <w:r w:rsidRPr="00E72421">
        <w:rPr>
          <w:rFonts w:hint="eastAsia"/>
          <w:noProof/>
        </w:rPr>
        <w:t>[4]</w:t>
      </w:r>
      <w:r w:rsidRPr="00E72421">
        <w:rPr>
          <w:rFonts w:hint="eastAsia"/>
          <w:noProof/>
        </w:rPr>
        <w:tab/>
      </w:r>
      <w:r w:rsidRPr="00E72421">
        <w:rPr>
          <w:rFonts w:hint="eastAsia"/>
          <w:noProof/>
        </w:rPr>
        <w:t>许海玲</w:t>
      </w:r>
      <w:r w:rsidRPr="00E72421">
        <w:rPr>
          <w:rFonts w:hint="eastAsia"/>
          <w:noProof/>
        </w:rPr>
        <w:t xml:space="preserve">, </w:t>
      </w:r>
      <w:r w:rsidRPr="00E72421">
        <w:rPr>
          <w:rFonts w:hint="eastAsia"/>
          <w:noProof/>
        </w:rPr>
        <w:t>吴潇</w:t>
      </w:r>
      <w:r w:rsidRPr="00E72421">
        <w:rPr>
          <w:rFonts w:hint="eastAsia"/>
          <w:noProof/>
        </w:rPr>
        <w:t xml:space="preserve">, </w:t>
      </w:r>
      <w:r w:rsidRPr="00E72421">
        <w:rPr>
          <w:rFonts w:hint="eastAsia"/>
          <w:noProof/>
        </w:rPr>
        <w:t>李晓东</w:t>
      </w:r>
      <w:r w:rsidRPr="00E72421">
        <w:rPr>
          <w:rFonts w:hint="eastAsia"/>
          <w:noProof/>
        </w:rPr>
        <w:t xml:space="preserve">, et al. </w:t>
      </w:r>
      <w:r w:rsidRPr="00E72421">
        <w:rPr>
          <w:rFonts w:hint="eastAsia"/>
          <w:noProof/>
        </w:rPr>
        <w:t>互联网推荐系统比较研究</w:t>
      </w:r>
      <w:r w:rsidRPr="00E72421">
        <w:rPr>
          <w:rFonts w:hint="eastAsia"/>
          <w:noProof/>
        </w:rPr>
        <w:t xml:space="preserve"> [J]. </w:t>
      </w:r>
      <w:r w:rsidRPr="00E72421">
        <w:rPr>
          <w:rFonts w:hint="eastAsia"/>
          <w:noProof/>
        </w:rPr>
        <w:t>软件学报</w:t>
      </w:r>
      <w:r w:rsidRPr="00E72421">
        <w:rPr>
          <w:rFonts w:hint="eastAsia"/>
          <w:noProof/>
        </w:rPr>
        <w:t>, 2009, 20(2): 350-362.</w:t>
      </w:r>
      <w:bookmarkEnd w:id="349"/>
    </w:p>
    <w:p w:rsidR="00E72421" w:rsidRPr="00E72421" w:rsidRDefault="00E72421" w:rsidP="00E72421">
      <w:pPr>
        <w:pStyle w:val="afff3"/>
        <w:ind w:left="425" w:hanging="425"/>
        <w:rPr>
          <w:noProof/>
        </w:rPr>
      </w:pPr>
      <w:bookmarkStart w:id="350" w:name="_ENREF_5"/>
      <w:r w:rsidRPr="00E72421">
        <w:rPr>
          <w:noProof/>
        </w:rPr>
        <w:t>[5]</w:t>
      </w:r>
      <w:r w:rsidRPr="00E72421">
        <w:rPr>
          <w:noProof/>
        </w:rPr>
        <w:tab/>
        <w:t>Schafer J B, Dan F, Herlocker J, et al. Collaborative Filtering Recommender Systems [J]. The Adaptive Web, 2007: 291-324.</w:t>
      </w:r>
      <w:bookmarkEnd w:id="350"/>
    </w:p>
    <w:p w:rsidR="00E72421" w:rsidRPr="00E72421" w:rsidRDefault="00E72421" w:rsidP="00E72421">
      <w:pPr>
        <w:pStyle w:val="afff3"/>
        <w:ind w:left="425" w:hanging="425"/>
        <w:rPr>
          <w:noProof/>
        </w:rPr>
      </w:pPr>
      <w:bookmarkStart w:id="351" w:name="_ENREF_6"/>
      <w:r w:rsidRPr="00E72421">
        <w:rPr>
          <w:noProof/>
        </w:rPr>
        <w:t>[6]</w:t>
      </w:r>
      <w:r w:rsidRPr="00E72421">
        <w:rPr>
          <w:noProof/>
        </w:rPr>
        <w:tab/>
        <w:t>Ekstrand M D, Riedl J T, Konstan J A. Collaborative Filtering Recommender Systems [J]. Foundations and Trends® in Human-Computer Interaction, 2007, 4(2): 81-173.</w:t>
      </w:r>
      <w:bookmarkEnd w:id="351"/>
    </w:p>
    <w:p w:rsidR="00E72421" w:rsidRPr="00E72421" w:rsidRDefault="00E72421" w:rsidP="00E72421">
      <w:pPr>
        <w:pStyle w:val="afff3"/>
        <w:ind w:left="425" w:hanging="425"/>
        <w:rPr>
          <w:noProof/>
        </w:rPr>
      </w:pPr>
      <w:bookmarkStart w:id="352" w:name="_ENREF_7"/>
      <w:r w:rsidRPr="00E72421">
        <w:rPr>
          <w:noProof/>
        </w:rPr>
        <w:t>[7]</w:t>
      </w:r>
      <w:r w:rsidRPr="00E72421">
        <w:rPr>
          <w:noProof/>
        </w:rPr>
        <w:tab/>
        <w:t xml:space="preserve">Srebro N, Jaakkola T. Weighted Low-Rank Approximations[C]//International Conference on Machine Learning,  Washington, DC, USA, Piscataway: IEEE, 2003:720-727. </w:t>
      </w:r>
      <w:bookmarkEnd w:id="352"/>
    </w:p>
    <w:p w:rsidR="00E72421" w:rsidRPr="00E72421" w:rsidRDefault="00E72421" w:rsidP="00E72421">
      <w:pPr>
        <w:pStyle w:val="afff3"/>
        <w:ind w:left="425" w:hanging="425"/>
        <w:rPr>
          <w:noProof/>
        </w:rPr>
      </w:pPr>
      <w:bookmarkStart w:id="353" w:name="_ENREF_8"/>
      <w:r w:rsidRPr="00E72421">
        <w:rPr>
          <w:noProof/>
        </w:rPr>
        <w:t>[8]</w:t>
      </w:r>
      <w:r w:rsidRPr="00E72421">
        <w:rPr>
          <w:noProof/>
        </w:rPr>
        <w:tab/>
        <w:t xml:space="preserve">Li B, Yang Q, Xue X. Can Movies and Books Collaborate? Cross-Domain Collaborative Filtering for Sparsity Reduction[C]//IJCAI 2009, Proceedings of the International Joint Conference on Artificial Intelligence, Pasadena, California, Usa, July, palo alto: AAAI, 2009:2052-2057. </w:t>
      </w:r>
      <w:bookmarkEnd w:id="353"/>
    </w:p>
    <w:p w:rsidR="00E72421" w:rsidRPr="00E72421" w:rsidRDefault="00E72421" w:rsidP="00E72421">
      <w:pPr>
        <w:pStyle w:val="afff3"/>
        <w:ind w:left="425" w:hanging="425"/>
        <w:rPr>
          <w:noProof/>
        </w:rPr>
      </w:pPr>
      <w:bookmarkStart w:id="354" w:name="_ENREF_9"/>
      <w:r w:rsidRPr="00E72421">
        <w:rPr>
          <w:noProof/>
        </w:rPr>
        <w:t>[9]</w:t>
      </w:r>
      <w:r w:rsidRPr="00E72421">
        <w:rPr>
          <w:noProof/>
        </w:rPr>
        <w:tab/>
        <w:t xml:space="preserve">Lee J, Kim S, Lebanon G, et al. Local low-rank matrix approximation[C]//International Conference on Machine Learning,  Atlanta, GA, USA, , Piscataway: IEEE, 2013:82-90. </w:t>
      </w:r>
      <w:bookmarkEnd w:id="354"/>
    </w:p>
    <w:p w:rsidR="00E72421" w:rsidRPr="00E72421" w:rsidRDefault="00E72421" w:rsidP="00E72421">
      <w:pPr>
        <w:pStyle w:val="afff3"/>
        <w:ind w:left="425" w:hanging="425"/>
        <w:rPr>
          <w:noProof/>
        </w:rPr>
      </w:pPr>
      <w:bookmarkStart w:id="355" w:name="_ENREF_10"/>
      <w:r w:rsidRPr="00E72421">
        <w:rPr>
          <w:noProof/>
        </w:rPr>
        <w:t>[10]</w:t>
      </w:r>
      <w:r w:rsidRPr="00E72421">
        <w:rPr>
          <w:noProof/>
        </w:rPr>
        <w:tab/>
        <w:t xml:space="preserve">Ma H, Yang H, Lyu M R, et al. SoRec:social recommendation using probabilistic matrix factorization[C]//ACM Conference on Information and Knowledge Management, CIKM 2008, Napa Valley, California, Usa, October, New York: ACM, 2008:931-940. </w:t>
      </w:r>
      <w:bookmarkEnd w:id="355"/>
    </w:p>
    <w:p w:rsidR="00E72421" w:rsidRPr="00E72421" w:rsidRDefault="00E72421" w:rsidP="00E72421">
      <w:pPr>
        <w:pStyle w:val="afff3"/>
        <w:ind w:left="425" w:hanging="425"/>
        <w:rPr>
          <w:noProof/>
        </w:rPr>
      </w:pPr>
      <w:bookmarkStart w:id="356" w:name="_ENREF_11"/>
      <w:r w:rsidRPr="00E72421">
        <w:rPr>
          <w:noProof/>
        </w:rPr>
        <w:t>[11]</w:t>
      </w:r>
      <w:r w:rsidRPr="00E72421">
        <w:rPr>
          <w:noProof/>
        </w:rPr>
        <w:tab/>
        <w:t xml:space="preserve">Ma H, Zhou D, Liu C, et al. Recommender systems with social regularization[C]//Forth International Conference on Web Search and Web Data Mining, WSDM 2011, Hong Kong, China, February, Piscataway: IEEE, 2011:287-296. </w:t>
      </w:r>
      <w:bookmarkEnd w:id="356"/>
    </w:p>
    <w:p w:rsidR="00E72421" w:rsidRPr="00E72421" w:rsidRDefault="00E72421" w:rsidP="00E72421">
      <w:pPr>
        <w:pStyle w:val="afff3"/>
        <w:ind w:left="425" w:hanging="425"/>
        <w:rPr>
          <w:noProof/>
        </w:rPr>
      </w:pPr>
      <w:bookmarkStart w:id="357" w:name="_ENREF_12"/>
      <w:r w:rsidRPr="00E72421">
        <w:rPr>
          <w:noProof/>
        </w:rPr>
        <w:lastRenderedPageBreak/>
        <w:t>[12]</w:t>
      </w:r>
      <w:r w:rsidRPr="00E72421">
        <w:rPr>
          <w:noProof/>
        </w:rPr>
        <w:tab/>
        <w:t>Oord A V D, Dieleman S, Schrauwen B. Deep content-based music recommendation [J]. Advances in Neural Information Processing Systems, 2013, 26(6): 2643-2651.</w:t>
      </w:r>
      <w:bookmarkEnd w:id="357"/>
    </w:p>
    <w:p w:rsidR="00E72421" w:rsidRPr="00E72421" w:rsidRDefault="00E72421" w:rsidP="00E72421">
      <w:pPr>
        <w:pStyle w:val="afff3"/>
        <w:ind w:left="425" w:hanging="425"/>
        <w:rPr>
          <w:noProof/>
        </w:rPr>
      </w:pPr>
      <w:bookmarkStart w:id="358" w:name="_ENREF_13"/>
      <w:r w:rsidRPr="00E72421">
        <w:rPr>
          <w:noProof/>
        </w:rPr>
        <w:t>[13]</w:t>
      </w:r>
      <w:r w:rsidRPr="00E72421">
        <w:rPr>
          <w:noProof/>
        </w:rPr>
        <w:tab/>
        <w:t>Zhang J, Cai H, Huang T, et al. A Distributional Representation Model For Collaborative Filtering [J]. Computer Science, 2015, 20(7): 1-7.</w:t>
      </w:r>
      <w:bookmarkEnd w:id="358"/>
    </w:p>
    <w:p w:rsidR="00E72421" w:rsidRPr="00E72421" w:rsidRDefault="00E72421" w:rsidP="00E72421">
      <w:pPr>
        <w:pStyle w:val="afff3"/>
        <w:ind w:left="425" w:hanging="425"/>
        <w:rPr>
          <w:noProof/>
        </w:rPr>
      </w:pPr>
      <w:bookmarkStart w:id="359" w:name="_ENREF_14"/>
      <w:r w:rsidRPr="00E72421">
        <w:rPr>
          <w:noProof/>
        </w:rPr>
        <w:t>[14]</w:t>
      </w:r>
      <w:r w:rsidRPr="00E72421">
        <w:rPr>
          <w:noProof/>
        </w:rPr>
        <w:tab/>
        <w:t xml:space="preserve">Liang H, Baldwin T. A Probabilistic Rating Auto-encoder for Personalized Recommender Systems[C]//ACM International on Conference on Information and Knowledge Management, Melbourne, Australia, New York: ACM, 2015:1863-1866. </w:t>
      </w:r>
      <w:bookmarkEnd w:id="359"/>
    </w:p>
    <w:p w:rsidR="00E72421" w:rsidRPr="00E72421" w:rsidRDefault="00E72421" w:rsidP="00E72421">
      <w:pPr>
        <w:pStyle w:val="afff3"/>
        <w:ind w:left="425" w:hanging="425"/>
        <w:rPr>
          <w:noProof/>
        </w:rPr>
      </w:pPr>
      <w:bookmarkStart w:id="360" w:name="_ENREF_15"/>
      <w:r w:rsidRPr="00E72421">
        <w:rPr>
          <w:noProof/>
        </w:rPr>
        <w:t>[15]</w:t>
      </w:r>
      <w:r w:rsidRPr="00E72421">
        <w:rPr>
          <w:noProof/>
        </w:rPr>
        <w:tab/>
        <w:t xml:space="preserve">Salakhutdinov R, Mnih A, Hinton G. Restricted Boltzmann machines for collaborative filtering[C]//Machine Learning, Proceedings of the Twenty-Fourth International Conference, Corvallis, Oregon, USA, Piscataway: IEEE, 2007:791-798. </w:t>
      </w:r>
      <w:bookmarkEnd w:id="360"/>
    </w:p>
    <w:p w:rsidR="00E72421" w:rsidRPr="00E72421" w:rsidRDefault="00E72421" w:rsidP="00E72421">
      <w:pPr>
        <w:pStyle w:val="afff3"/>
        <w:ind w:left="425" w:hanging="425"/>
        <w:rPr>
          <w:noProof/>
        </w:rPr>
      </w:pPr>
      <w:bookmarkStart w:id="361" w:name="_ENREF_16"/>
      <w:r w:rsidRPr="00E72421">
        <w:rPr>
          <w:noProof/>
        </w:rPr>
        <w:t>[16]</w:t>
      </w:r>
      <w:r w:rsidRPr="00E72421">
        <w:rPr>
          <w:noProof/>
        </w:rPr>
        <w:tab/>
        <w:t xml:space="preserve">Wang H, Wang N, Yeung D Y. Collaborative Deep Learning for Recommender Systems[C]//Proceedings of the 21th ACM SIGKDD International Conference on Knowledge Discovery and Data Mining, Sydney, Australia, New York: ACM, 2015:1235-1244. </w:t>
      </w:r>
      <w:bookmarkEnd w:id="361"/>
    </w:p>
    <w:p w:rsidR="00E72421" w:rsidRPr="00E72421" w:rsidRDefault="00E72421" w:rsidP="00E72421">
      <w:pPr>
        <w:pStyle w:val="afff3"/>
        <w:ind w:left="425" w:hanging="425"/>
        <w:rPr>
          <w:noProof/>
        </w:rPr>
      </w:pPr>
      <w:bookmarkStart w:id="362" w:name="_ENREF_17"/>
      <w:r w:rsidRPr="00E72421">
        <w:rPr>
          <w:noProof/>
        </w:rPr>
        <w:t>[17]</w:t>
      </w:r>
      <w:r w:rsidRPr="00E72421">
        <w:rPr>
          <w:noProof/>
        </w:rPr>
        <w:tab/>
        <w:t xml:space="preserve">Wang X, Wang Y. Improving Content-based and Hybrid Music Recommendation using Deep Learning[C]//Proceedings of the 22nd ACM international conference on Multimedia, Orlando, Florida, USA, New York: ACM, 2014:627-636. </w:t>
      </w:r>
      <w:bookmarkEnd w:id="362"/>
    </w:p>
    <w:p w:rsidR="00E72421" w:rsidRPr="00E72421" w:rsidRDefault="00E72421" w:rsidP="00E72421">
      <w:pPr>
        <w:pStyle w:val="afff3"/>
        <w:ind w:left="425" w:hanging="425"/>
        <w:rPr>
          <w:noProof/>
        </w:rPr>
      </w:pPr>
      <w:bookmarkStart w:id="363" w:name="_ENREF_18"/>
      <w:r w:rsidRPr="00E72421">
        <w:rPr>
          <w:noProof/>
        </w:rPr>
        <w:t>[18]</w:t>
      </w:r>
      <w:r w:rsidRPr="00E72421">
        <w:rPr>
          <w:noProof/>
        </w:rPr>
        <w:tab/>
        <w:t xml:space="preserve">Hamel P, Eck D. Learning Features from Music Audio with Deep Belief Networks[C]//International Society for Music Information Retrieval Conference, Ismir 2010, Utrecht, Netherlands, August, Utrecht: Ismir 2010, 2010:339-344. </w:t>
      </w:r>
      <w:bookmarkEnd w:id="363"/>
    </w:p>
    <w:p w:rsidR="00E72421" w:rsidRPr="00E72421" w:rsidRDefault="00E72421" w:rsidP="00E72421">
      <w:pPr>
        <w:pStyle w:val="afff3"/>
        <w:ind w:left="425" w:hanging="425"/>
        <w:rPr>
          <w:noProof/>
        </w:rPr>
      </w:pPr>
      <w:bookmarkStart w:id="364" w:name="_ENREF_19"/>
      <w:r w:rsidRPr="00E72421">
        <w:rPr>
          <w:noProof/>
        </w:rPr>
        <w:t>[19]</w:t>
      </w:r>
      <w:r w:rsidRPr="00E72421">
        <w:rPr>
          <w:noProof/>
        </w:rPr>
        <w:tab/>
        <w:t>Wu C, Wang J, Liu J, et al. Recurrent neural network based recommendation for time heterogeneous feedback [J]. Knowledge-Based Systems, 2016, 109(90-103.</w:t>
      </w:r>
      <w:bookmarkEnd w:id="364"/>
    </w:p>
    <w:p w:rsidR="00E72421" w:rsidRPr="00E72421" w:rsidRDefault="00E72421" w:rsidP="00E72421">
      <w:pPr>
        <w:pStyle w:val="afff3"/>
        <w:ind w:left="425" w:hanging="425"/>
        <w:rPr>
          <w:noProof/>
        </w:rPr>
      </w:pPr>
      <w:bookmarkStart w:id="365" w:name="_ENREF_20"/>
      <w:r w:rsidRPr="00E72421">
        <w:rPr>
          <w:noProof/>
        </w:rPr>
        <w:t>[20]</w:t>
      </w:r>
      <w:r w:rsidRPr="00E72421">
        <w:rPr>
          <w:noProof/>
        </w:rPr>
        <w:tab/>
        <w:t>Devooght R, Bersini H. Collaborative Filtering with Recurrent Neural Networks [J]. arXiv preprint arXiv:160807400, 2016, 1(1): 1-7.</w:t>
      </w:r>
      <w:bookmarkEnd w:id="365"/>
    </w:p>
    <w:p w:rsidR="00E72421" w:rsidRPr="00E72421" w:rsidRDefault="00E72421" w:rsidP="00E72421">
      <w:pPr>
        <w:pStyle w:val="afff3"/>
        <w:ind w:left="425" w:hanging="425"/>
        <w:rPr>
          <w:noProof/>
        </w:rPr>
      </w:pPr>
      <w:bookmarkStart w:id="366" w:name="_ENREF_21"/>
      <w:r w:rsidRPr="00E72421">
        <w:rPr>
          <w:noProof/>
        </w:rPr>
        <w:t>[21]</w:t>
      </w:r>
      <w:r w:rsidRPr="00E72421">
        <w:rPr>
          <w:noProof/>
        </w:rPr>
        <w:tab/>
        <w:t>Dai H, Wang Y, Trivedi R, et al. Recurrent Coevolutionary Feature Embedding Processes for Recommendation [J]. arXiv preprint arXiv:160903675, 2016, 1(1): 1-7.</w:t>
      </w:r>
      <w:bookmarkEnd w:id="366"/>
    </w:p>
    <w:p w:rsidR="00E72421" w:rsidRPr="00E72421" w:rsidRDefault="00E72421" w:rsidP="00E72421">
      <w:pPr>
        <w:pStyle w:val="afff3"/>
        <w:ind w:left="425" w:hanging="425"/>
        <w:rPr>
          <w:noProof/>
        </w:rPr>
      </w:pPr>
      <w:bookmarkStart w:id="367" w:name="_ENREF_22"/>
      <w:r w:rsidRPr="00E72421">
        <w:rPr>
          <w:noProof/>
        </w:rPr>
        <w:t>[22]</w:t>
      </w:r>
      <w:r w:rsidRPr="00E72421">
        <w:rPr>
          <w:noProof/>
        </w:rPr>
        <w:tab/>
        <w:t>Ouyang Y, Liu W, Rong W, et al. Autoencoder-Based Collaborative Filtering [M]. Heidelberg: Springer International Publishing, 2014.</w:t>
      </w:r>
      <w:bookmarkEnd w:id="367"/>
    </w:p>
    <w:p w:rsidR="00E72421" w:rsidRPr="00E72421" w:rsidRDefault="00E72421" w:rsidP="00E72421">
      <w:pPr>
        <w:pStyle w:val="afff3"/>
        <w:ind w:left="425" w:hanging="425"/>
        <w:rPr>
          <w:noProof/>
        </w:rPr>
      </w:pPr>
      <w:bookmarkStart w:id="368" w:name="_ENREF_23"/>
      <w:r w:rsidRPr="00E72421">
        <w:rPr>
          <w:noProof/>
        </w:rPr>
        <w:t>[23]</w:t>
      </w:r>
      <w:r w:rsidRPr="00E72421">
        <w:rPr>
          <w:noProof/>
        </w:rPr>
        <w:tab/>
        <w:t xml:space="preserve">Sedhain S, Menon A K, Sanner S, et al. AutoRec:Autoencoders Meet Collaborative Filtering[C]//Proceedings of the 24th International Conference on World Wide Web, Florence, Italy, Piscataway: IEEE, 2015:111-112. </w:t>
      </w:r>
      <w:bookmarkEnd w:id="368"/>
    </w:p>
    <w:p w:rsidR="00E72421" w:rsidRPr="00E72421" w:rsidRDefault="00E72421" w:rsidP="00E72421">
      <w:pPr>
        <w:pStyle w:val="afff3"/>
        <w:ind w:left="425" w:hanging="425"/>
        <w:rPr>
          <w:noProof/>
        </w:rPr>
      </w:pPr>
      <w:bookmarkStart w:id="369" w:name="_ENREF_24"/>
      <w:r w:rsidRPr="00E72421">
        <w:rPr>
          <w:noProof/>
        </w:rPr>
        <w:lastRenderedPageBreak/>
        <w:t>[24]</w:t>
      </w:r>
      <w:r w:rsidRPr="00E72421">
        <w:rPr>
          <w:noProof/>
        </w:rPr>
        <w:tab/>
        <w:t>Nadi S, Saraee M H, Bagheri A. A Hybrid Recommender System for Dynamic Web Users [J]. International Journal Multimedia &amp; Image Processing, 2011, 23(1): 1-7.</w:t>
      </w:r>
      <w:bookmarkEnd w:id="369"/>
    </w:p>
    <w:p w:rsidR="00E72421" w:rsidRPr="00E72421" w:rsidRDefault="00E72421" w:rsidP="00E72421">
      <w:pPr>
        <w:pStyle w:val="afff3"/>
        <w:ind w:left="425" w:hanging="425"/>
        <w:rPr>
          <w:noProof/>
        </w:rPr>
      </w:pPr>
      <w:bookmarkStart w:id="370" w:name="_ENREF_25"/>
      <w:r w:rsidRPr="00E72421">
        <w:rPr>
          <w:noProof/>
        </w:rPr>
        <w:t>[25]</w:t>
      </w:r>
      <w:r w:rsidRPr="00E72421">
        <w:rPr>
          <w:noProof/>
        </w:rPr>
        <w:tab/>
        <w:t>Riecken, Doug. Personalized views of personalization [J]. Communications of the ACM, 2000, 43(8): 26-28.</w:t>
      </w:r>
      <w:bookmarkEnd w:id="370"/>
    </w:p>
    <w:p w:rsidR="00E72421" w:rsidRPr="00E72421" w:rsidRDefault="00E72421" w:rsidP="00E72421">
      <w:pPr>
        <w:pStyle w:val="afff3"/>
        <w:ind w:left="425" w:hanging="425"/>
        <w:rPr>
          <w:noProof/>
        </w:rPr>
      </w:pPr>
      <w:bookmarkStart w:id="371" w:name="_ENREF_26"/>
      <w:r w:rsidRPr="00E72421">
        <w:rPr>
          <w:noProof/>
        </w:rPr>
        <w:t>[26]</w:t>
      </w:r>
      <w:r w:rsidRPr="00E72421">
        <w:rPr>
          <w:noProof/>
        </w:rPr>
        <w:tab/>
        <w:t xml:space="preserve">Sarwar B, Karypis G, Konstan J, et al. Analysis of recommendation algorithms for e-commerce[C]//Proceedings of the 2nd ACM conference on Electronic commerce, Minneapolis, MN, USA, New York: ACM, 2000:158-167. </w:t>
      </w:r>
      <w:bookmarkEnd w:id="371"/>
    </w:p>
    <w:p w:rsidR="00E72421" w:rsidRPr="00E72421" w:rsidRDefault="00E72421" w:rsidP="00E72421">
      <w:pPr>
        <w:pStyle w:val="afff3"/>
        <w:ind w:left="425" w:hanging="425"/>
        <w:rPr>
          <w:noProof/>
        </w:rPr>
      </w:pPr>
      <w:bookmarkStart w:id="372" w:name="_ENREF_27"/>
      <w:r w:rsidRPr="00E72421">
        <w:rPr>
          <w:noProof/>
        </w:rPr>
        <w:t>[27]</w:t>
      </w:r>
      <w:r w:rsidRPr="00E72421">
        <w:rPr>
          <w:noProof/>
        </w:rPr>
        <w:tab/>
        <w:t xml:space="preserve">Claypool M. Combining Content-Based and Collaborative Filters in an Online Newspaper[C]//Proc Recommender Systems Workshop at ACM SIGIR, CA, USA, New York: ACM, 1999:1-11. </w:t>
      </w:r>
      <w:bookmarkEnd w:id="372"/>
    </w:p>
    <w:p w:rsidR="00E72421" w:rsidRPr="00E72421" w:rsidRDefault="00E72421" w:rsidP="00E72421">
      <w:pPr>
        <w:pStyle w:val="afff3"/>
        <w:ind w:left="425" w:hanging="425"/>
        <w:rPr>
          <w:noProof/>
        </w:rPr>
      </w:pPr>
      <w:bookmarkStart w:id="373" w:name="_ENREF_28"/>
      <w:r w:rsidRPr="00E72421">
        <w:rPr>
          <w:rFonts w:hint="eastAsia"/>
          <w:noProof/>
        </w:rPr>
        <w:t>[28]</w:t>
      </w:r>
      <w:r w:rsidRPr="00E72421">
        <w:rPr>
          <w:rFonts w:hint="eastAsia"/>
          <w:noProof/>
        </w:rPr>
        <w:tab/>
        <w:t xml:space="preserve">Mitchell T, </w:t>
      </w:r>
      <w:r w:rsidRPr="00E72421">
        <w:rPr>
          <w:rFonts w:hint="eastAsia"/>
          <w:noProof/>
        </w:rPr>
        <w:t>曾华军</w:t>
      </w:r>
      <w:r w:rsidRPr="00E72421">
        <w:rPr>
          <w:rFonts w:hint="eastAsia"/>
          <w:noProof/>
        </w:rPr>
        <w:t xml:space="preserve">, </w:t>
      </w:r>
      <w:r w:rsidRPr="00E72421">
        <w:rPr>
          <w:rFonts w:hint="eastAsia"/>
          <w:noProof/>
        </w:rPr>
        <w:t>张银奎</w:t>
      </w:r>
      <w:r w:rsidRPr="00E72421">
        <w:rPr>
          <w:rFonts w:hint="eastAsia"/>
          <w:noProof/>
        </w:rPr>
        <w:t xml:space="preserve">. </w:t>
      </w:r>
      <w:r w:rsidRPr="00E72421">
        <w:rPr>
          <w:rFonts w:hint="eastAsia"/>
          <w:noProof/>
        </w:rPr>
        <w:t>机器学习</w:t>
      </w:r>
      <w:r w:rsidRPr="00E72421">
        <w:rPr>
          <w:rFonts w:hint="eastAsia"/>
          <w:noProof/>
        </w:rPr>
        <w:t xml:space="preserve"> [M]. </w:t>
      </w:r>
      <w:r w:rsidRPr="00E72421">
        <w:rPr>
          <w:rFonts w:hint="eastAsia"/>
          <w:noProof/>
        </w:rPr>
        <w:t>北京</w:t>
      </w:r>
      <w:r w:rsidRPr="00E72421">
        <w:rPr>
          <w:rFonts w:hint="eastAsia"/>
          <w:noProof/>
        </w:rPr>
        <w:t xml:space="preserve">: </w:t>
      </w:r>
      <w:r w:rsidRPr="00E72421">
        <w:rPr>
          <w:rFonts w:hint="eastAsia"/>
          <w:noProof/>
        </w:rPr>
        <w:t>机械工业出版社</w:t>
      </w:r>
      <w:r w:rsidRPr="00E72421">
        <w:rPr>
          <w:rFonts w:hint="eastAsia"/>
          <w:noProof/>
        </w:rPr>
        <w:t>, 2003.</w:t>
      </w:r>
      <w:bookmarkEnd w:id="373"/>
    </w:p>
    <w:p w:rsidR="00E72421" w:rsidRPr="00E72421" w:rsidRDefault="00E72421" w:rsidP="00E72421">
      <w:pPr>
        <w:pStyle w:val="afff3"/>
        <w:ind w:left="425" w:hanging="425"/>
        <w:rPr>
          <w:noProof/>
        </w:rPr>
      </w:pPr>
      <w:bookmarkStart w:id="374" w:name="_ENREF_29"/>
      <w:r w:rsidRPr="00E72421">
        <w:rPr>
          <w:noProof/>
        </w:rPr>
        <w:t>[29]</w:t>
      </w:r>
      <w:r w:rsidRPr="00E72421">
        <w:rPr>
          <w:noProof/>
        </w:rPr>
        <w:tab/>
        <w:t>Hinton G E, Salakhutdinov R R. Reducing the dimensionality of data with neural networks [J]. Science, 2006, 313(5786): 504-507.</w:t>
      </w:r>
      <w:bookmarkEnd w:id="374"/>
    </w:p>
    <w:p w:rsidR="00E72421" w:rsidRPr="00E72421" w:rsidRDefault="00E72421" w:rsidP="00E72421">
      <w:pPr>
        <w:pStyle w:val="afff3"/>
        <w:ind w:left="425" w:hanging="425"/>
        <w:rPr>
          <w:noProof/>
        </w:rPr>
      </w:pPr>
      <w:bookmarkStart w:id="375" w:name="_ENREF_30"/>
      <w:r w:rsidRPr="00E72421">
        <w:rPr>
          <w:noProof/>
        </w:rPr>
        <w:t>[30]</w:t>
      </w:r>
      <w:r w:rsidRPr="00E72421">
        <w:rPr>
          <w:noProof/>
        </w:rPr>
        <w:tab/>
        <w:t xml:space="preserve">Wang C, Blei D M. Collaborative topic modeling for recommending scientific articles[C]//ACM SIGKDD International Conference on Knowledge Discovery and Data Mining, San Diego, Ca, Usa, August, New York: ACM, 2011:448-456. </w:t>
      </w:r>
      <w:bookmarkEnd w:id="375"/>
    </w:p>
    <w:p w:rsidR="00E72421" w:rsidRPr="00E72421" w:rsidRDefault="00E72421" w:rsidP="00E72421">
      <w:pPr>
        <w:pStyle w:val="afff3"/>
        <w:ind w:left="425" w:hanging="425"/>
        <w:rPr>
          <w:noProof/>
        </w:rPr>
      </w:pPr>
      <w:bookmarkStart w:id="376" w:name="_ENREF_31"/>
      <w:r w:rsidRPr="00E72421">
        <w:rPr>
          <w:noProof/>
        </w:rPr>
        <w:t>[31]</w:t>
      </w:r>
      <w:r w:rsidRPr="00E72421">
        <w:rPr>
          <w:noProof/>
        </w:rPr>
        <w:tab/>
        <w:t xml:space="preserve">Salakhutdinov R, Mnih A. Probabilistic matrix factorization[C]//International Conference on Machine Learning, Helsinki, Finland, Piscataway: IEEE, 2008:880-887. </w:t>
      </w:r>
      <w:bookmarkEnd w:id="376"/>
    </w:p>
    <w:p w:rsidR="00E72421" w:rsidRPr="00E72421" w:rsidRDefault="00E72421" w:rsidP="00E72421">
      <w:pPr>
        <w:pStyle w:val="afff3"/>
        <w:ind w:left="425" w:hanging="425"/>
        <w:rPr>
          <w:noProof/>
        </w:rPr>
      </w:pPr>
      <w:bookmarkStart w:id="377" w:name="_ENREF_32"/>
      <w:r w:rsidRPr="00E72421">
        <w:rPr>
          <w:noProof/>
        </w:rPr>
        <w:t>[32]</w:t>
      </w:r>
      <w:r w:rsidRPr="00E72421">
        <w:rPr>
          <w:noProof/>
        </w:rPr>
        <w:tab/>
        <w:t xml:space="preserve">Salakhutdinov R, Mnih A. Bayesian probabilistic matrix factorization using Markov chain Monte Carlo[C]//Proceedings of the International Conference on Machine Learning, Helsinki, Finland, Piscataway: IEEE, 2008:880-887. </w:t>
      </w:r>
      <w:bookmarkEnd w:id="377"/>
    </w:p>
    <w:p w:rsidR="00E72421" w:rsidRPr="00E72421" w:rsidRDefault="00E72421" w:rsidP="00E72421">
      <w:pPr>
        <w:pStyle w:val="afff3"/>
        <w:ind w:left="425" w:hanging="425"/>
        <w:rPr>
          <w:noProof/>
        </w:rPr>
      </w:pPr>
      <w:bookmarkStart w:id="378" w:name="_ENREF_33"/>
      <w:r w:rsidRPr="00E72421">
        <w:rPr>
          <w:noProof/>
        </w:rPr>
        <w:t>[33]</w:t>
      </w:r>
      <w:r w:rsidRPr="00E72421">
        <w:rPr>
          <w:noProof/>
        </w:rPr>
        <w:tab/>
        <w:t xml:space="preserve">Herlocker J L, Konstan J A, Borchers A, et al. An algorithmic framework for performing collaborative filtering[C]//Proceedings of the International ACM SIGIR Conference on Research and Development in Information Retrieval, August 15-19, 1999, Berkeley, Ca, Usa, Ca: Berkeley, 1999:230-237. </w:t>
      </w:r>
      <w:bookmarkEnd w:id="378"/>
    </w:p>
    <w:p w:rsidR="00E72421" w:rsidRPr="00E72421" w:rsidRDefault="00E72421" w:rsidP="00E72421">
      <w:pPr>
        <w:pStyle w:val="afff3"/>
        <w:ind w:left="425" w:hanging="425"/>
        <w:rPr>
          <w:noProof/>
        </w:rPr>
      </w:pPr>
      <w:bookmarkStart w:id="379" w:name="_ENREF_34"/>
      <w:r w:rsidRPr="00E72421">
        <w:rPr>
          <w:noProof/>
        </w:rPr>
        <w:t>[34]</w:t>
      </w:r>
      <w:r w:rsidRPr="00E72421">
        <w:rPr>
          <w:noProof/>
        </w:rPr>
        <w:tab/>
        <w:t xml:space="preserve">Hu Y, Koren Y, Volinsky C. Collaborative Filtering for Implicit Feedback Datasets[C]//Eighth IEEE International Conference on Data Mining, Pisa, Italy, Piscataway: IEEE, 2008:263-272. </w:t>
      </w:r>
      <w:bookmarkEnd w:id="379"/>
    </w:p>
    <w:p w:rsidR="00E72421" w:rsidRPr="00E72421" w:rsidRDefault="00E72421" w:rsidP="00E72421">
      <w:pPr>
        <w:pStyle w:val="afff3"/>
        <w:ind w:left="425" w:hanging="425"/>
        <w:rPr>
          <w:noProof/>
        </w:rPr>
      </w:pPr>
      <w:bookmarkStart w:id="380" w:name="_ENREF_35"/>
      <w:r w:rsidRPr="00E72421">
        <w:rPr>
          <w:noProof/>
        </w:rPr>
        <w:t>[35]</w:t>
      </w:r>
      <w:r w:rsidRPr="00E72421">
        <w:rPr>
          <w:noProof/>
        </w:rPr>
        <w:tab/>
        <w:t xml:space="preserve">Agarwal D, Chen B C. Regression-based latent factor models[C]//ACM SIGKDD International Conference on Knowledge Discovery and Data Mining,  Paris, France, New York: ACM, 2009:19-28. </w:t>
      </w:r>
      <w:bookmarkEnd w:id="380"/>
    </w:p>
    <w:p w:rsidR="00E72421" w:rsidRPr="00E72421" w:rsidRDefault="00E72421" w:rsidP="00E72421">
      <w:pPr>
        <w:pStyle w:val="afff3"/>
        <w:ind w:left="425" w:hanging="425"/>
        <w:rPr>
          <w:noProof/>
        </w:rPr>
      </w:pPr>
      <w:bookmarkStart w:id="381" w:name="_ENREF_36"/>
      <w:r w:rsidRPr="00E72421">
        <w:rPr>
          <w:rFonts w:hint="eastAsia"/>
          <w:noProof/>
        </w:rPr>
        <w:lastRenderedPageBreak/>
        <w:t>[36]</w:t>
      </w:r>
      <w:r w:rsidRPr="00E72421">
        <w:rPr>
          <w:rFonts w:hint="eastAsia"/>
          <w:noProof/>
        </w:rPr>
        <w:tab/>
      </w:r>
      <w:r w:rsidRPr="00E72421">
        <w:rPr>
          <w:rFonts w:hint="eastAsia"/>
          <w:noProof/>
        </w:rPr>
        <w:t>黎文阳</w:t>
      </w:r>
      <w:r w:rsidRPr="00E72421">
        <w:rPr>
          <w:rFonts w:hint="eastAsia"/>
          <w:noProof/>
        </w:rPr>
        <w:t xml:space="preserve">. </w:t>
      </w:r>
      <w:r w:rsidRPr="00E72421">
        <w:rPr>
          <w:rFonts w:hint="eastAsia"/>
          <w:noProof/>
        </w:rPr>
        <w:t>大数据处理模型</w:t>
      </w:r>
      <w:r w:rsidRPr="00E72421">
        <w:rPr>
          <w:rFonts w:hint="eastAsia"/>
          <w:noProof/>
        </w:rPr>
        <w:t>Apache Spark</w:t>
      </w:r>
      <w:r w:rsidRPr="00E72421">
        <w:rPr>
          <w:rFonts w:hint="eastAsia"/>
          <w:noProof/>
        </w:rPr>
        <w:t>研究</w:t>
      </w:r>
      <w:r w:rsidRPr="00E72421">
        <w:rPr>
          <w:rFonts w:hint="eastAsia"/>
          <w:noProof/>
        </w:rPr>
        <w:t xml:space="preserve"> [J]. </w:t>
      </w:r>
      <w:r w:rsidRPr="00E72421">
        <w:rPr>
          <w:rFonts w:hint="eastAsia"/>
          <w:noProof/>
        </w:rPr>
        <w:t>现代计算机</w:t>
      </w:r>
      <w:r w:rsidRPr="00E72421">
        <w:rPr>
          <w:rFonts w:hint="eastAsia"/>
          <w:noProof/>
        </w:rPr>
        <w:t>:</w:t>
      </w:r>
      <w:r w:rsidRPr="00E72421">
        <w:rPr>
          <w:rFonts w:hint="eastAsia"/>
          <w:noProof/>
        </w:rPr>
        <w:t>普及版</w:t>
      </w:r>
      <w:r w:rsidRPr="00E72421">
        <w:rPr>
          <w:rFonts w:hint="eastAsia"/>
          <w:noProof/>
        </w:rPr>
        <w:t>, 2015, 13(3): 55-60.</w:t>
      </w:r>
      <w:bookmarkEnd w:id="381"/>
    </w:p>
    <w:p w:rsidR="00E72421" w:rsidRPr="00E72421" w:rsidRDefault="00E72421" w:rsidP="00E72421">
      <w:pPr>
        <w:pStyle w:val="afff3"/>
        <w:ind w:left="425" w:hanging="425"/>
        <w:rPr>
          <w:noProof/>
        </w:rPr>
      </w:pPr>
      <w:bookmarkStart w:id="382" w:name="_ENREF_37"/>
      <w:r w:rsidRPr="00E72421">
        <w:rPr>
          <w:noProof/>
        </w:rPr>
        <w:t>[37]</w:t>
      </w:r>
      <w:r w:rsidRPr="00E72421">
        <w:rPr>
          <w:noProof/>
        </w:rPr>
        <w:tab/>
        <w:t xml:space="preserve">Wu Y, Dubois C, Zheng A X, et al. Collaborative Denoising Auto-Encoders for Top-N Recommender Systems[C]//ACM International Conference on Web Search and Data Mining, San Francisco, USA, New York: ACM, 2016:153-162. </w:t>
      </w:r>
      <w:bookmarkEnd w:id="382"/>
    </w:p>
    <w:p w:rsidR="00E72421" w:rsidRPr="00E72421" w:rsidRDefault="00E72421" w:rsidP="00E72421">
      <w:pPr>
        <w:pStyle w:val="afff3"/>
        <w:ind w:left="425" w:hanging="425"/>
        <w:rPr>
          <w:noProof/>
        </w:rPr>
      </w:pPr>
      <w:bookmarkStart w:id="383" w:name="_ENREF_38"/>
      <w:r w:rsidRPr="00E72421">
        <w:rPr>
          <w:noProof/>
        </w:rPr>
        <w:t>[38]</w:t>
      </w:r>
      <w:r w:rsidRPr="00E72421">
        <w:rPr>
          <w:noProof/>
        </w:rPr>
        <w:tab/>
        <w:t>Bengio Y, Yao L, Alain G, et al. Generalized Denoising Auto-Encoders as Generative Models [J]. Advances in Neural Information Processing Systems, 2013, 2(3): 899-907.</w:t>
      </w:r>
      <w:bookmarkEnd w:id="383"/>
    </w:p>
    <w:p w:rsidR="00E72421" w:rsidRPr="00E72421" w:rsidRDefault="00E72421" w:rsidP="00E72421">
      <w:pPr>
        <w:pStyle w:val="afff3"/>
        <w:ind w:left="425" w:hanging="425"/>
        <w:rPr>
          <w:noProof/>
        </w:rPr>
      </w:pPr>
      <w:bookmarkStart w:id="384" w:name="_ENREF_39"/>
      <w:r w:rsidRPr="00E72421">
        <w:rPr>
          <w:noProof/>
        </w:rPr>
        <w:t>[39]</w:t>
      </w:r>
      <w:r w:rsidRPr="00E72421">
        <w:rPr>
          <w:noProof/>
        </w:rPr>
        <w:tab/>
        <w:t>Chen M, Xu Z, Weinberger K, et al. Marginalized Denoising Autoencoders for Domain Adaptation [J]. Computer Science, 2012, 11(8): 1-7.</w:t>
      </w:r>
      <w:bookmarkEnd w:id="384"/>
    </w:p>
    <w:p w:rsidR="00E72421" w:rsidRPr="00E72421" w:rsidRDefault="00E72421" w:rsidP="00E72421">
      <w:pPr>
        <w:pStyle w:val="afff3"/>
        <w:ind w:left="425" w:hanging="425"/>
        <w:rPr>
          <w:noProof/>
        </w:rPr>
      </w:pPr>
      <w:bookmarkStart w:id="385" w:name="_ENREF_40"/>
      <w:r w:rsidRPr="00E72421">
        <w:rPr>
          <w:noProof/>
        </w:rPr>
        <w:t>[40]</w:t>
      </w:r>
      <w:r w:rsidRPr="00E72421">
        <w:rPr>
          <w:noProof/>
        </w:rPr>
        <w:tab/>
        <w:t>Mackay D. A Practical Bayesian Framework for Backpropagation Networks [J]. Neural Computation, 1992, 4(3): 448-472.</w:t>
      </w:r>
      <w:bookmarkEnd w:id="385"/>
    </w:p>
    <w:p w:rsidR="00E72421" w:rsidRPr="00E72421" w:rsidRDefault="00E72421" w:rsidP="00E72421">
      <w:pPr>
        <w:pStyle w:val="afff3"/>
        <w:ind w:left="425" w:hanging="425"/>
        <w:rPr>
          <w:noProof/>
        </w:rPr>
      </w:pPr>
      <w:bookmarkStart w:id="386" w:name="_ENREF_41"/>
      <w:r w:rsidRPr="00E72421">
        <w:rPr>
          <w:noProof/>
        </w:rPr>
        <w:t>[41]</w:t>
      </w:r>
      <w:r w:rsidRPr="00E72421">
        <w:rPr>
          <w:noProof/>
        </w:rPr>
        <w:tab/>
        <w:t xml:space="preserve">Wang H, Chen B, Li W J. Collaborative topic regression with social regularization for tag recommendation[C]//International Joint Conference on Artificial Intelligence, Beijing, China, Piscataway: IEEE, 2013:2719-2725. </w:t>
      </w:r>
      <w:bookmarkEnd w:id="386"/>
    </w:p>
    <w:p w:rsidR="00E72421" w:rsidRPr="00E72421" w:rsidRDefault="00E72421" w:rsidP="00E72421">
      <w:pPr>
        <w:pStyle w:val="afff3"/>
        <w:ind w:left="425" w:hanging="425"/>
        <w:rPr>
          <w:noProof/>
        </w:rPr>
      </w:pPr>
      <w:bookmarkStart w:id="387" w:name="_ENREF_42"/>
      <w:r w:rsidRPr="00E72421">
        <w:rPr>
          <w:noProof/>
        </w:rPr>
        <w:t>[42]</w:t>
      </w:r>
      <w:r w:rsidRPr="00E72421">
        <w:rPr>
          <w:noProof/>
        </w:rPr>
        <w:tab/>
        <w:t xml:space="preserve">Zhou K, Zha H. Learning binary codes for collaborative filtering[C]//Proceedings of the 18th ACM SIGKDD international conference on Knowledge discovery and data mining,  Beijing, China, New York: ACM, 2012:498-506. </w:t>
      </w:r>
      <w:bookmarkEnd w:id="387"/>
    </w:p>
    <w:p w:rsidR="00E72421" w:rsidRPr="00E72421" w:rsidRDefault="00E72421" w:rsidP="00E72421">
      <w:pPr>
        <w:pStyle w:val="afff3"/>
        <w:ind w:left="425" w:hanging="425"/>
        <w:rPr>
          <w:noProof/>
        </w:rPr>
      </w:pPr>
      <w:bookmarkStart w:id="388" w:name="_ENREF_43"/>
      <w:r w:rsidRPr="00E72421">
        <w:rPr>
          <w:noProof/>
        </w:rPr>
        <w:t>[43]</w:t>
      </w:r>
      <w:r w:rsidRPr="00E72421">
        <w:rPr>
          <w:noProof/>
        </w:rPr>
        <w:tab/>
        <w:t xml:space="preserve">Dean J, Corrado G S, Monga R, et al. Large scale distributed deep networks[C]//International Conference on Neural Information Processing Systems, Lake Tahoe, USA, Miami: Curran Associates Inc, 2012:1223-1231. </w:t>
      </w:r>
      <w:bookmarkEnd w:id="388"/>
    </w:p>
    <w:p w:rsidR="00622FBC" w:rsidRPr="006E1133" w:rsidRDefault="00726AE4" w:rsidP="00E72421">
      <w:pPr>
        <w:pStyle w:val="afff3"/>
        <w:ind w:left="425" w:hanging="425"/>
      </w:pPr>
      <w:r w:rsidRPr="00E72421">
        <w:fldChar w:fldCharType="end"/>
      </w:r>
    </w:p>
    <w:p w:rsidR="00274E10" w:rsidRPr="00366265" w:rsidRDefault="00274E10" w:rsidP="00E72421">
      <w:pPr>
        <w:pStyle w:val="afff3"/>
        <w:ind w:left="425" w:hanging="425"/>
        <w:rPr>
          <w:color w:val="FF0000"/>
          <w:shd w:val="clear" w:color="auto" w:fill="FFFFFF"/>
        </w:rPr>
      </w:pPr>
    </w:p>
    <w:p w:rsidR="00274E10" w:rsidRDefault="00274E10" w:rsidP="00622FBC">
      <w:pPr>
        <w:pStyle w:val="5"/>
        <w:ind w:firstLine="485"/>
        <w:sectPr w:rsidR="00274E10" w:rsidSect="00FB711F">
          <w:headerReference w:type="default" r:id="rId439"/>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9" w:name="_Toc482799547"/>
      <w:bookmarkStart w:id="390" w:name="_Toc476341227"/>
      <w:bookmarkStart w:id="391" w:name="_Toc476602642"/>
      <w:r>
        <w:rPr>
          <w:rFonts w:hint="eastAsia"/>
        </w:rPr>
        <w:lastRenderedPageBreak/>
        <w:t>攻读硕士学位期间承担的科研任务与主要成果</w:t>
      </w:r>
      <w:bookmarkEnd w:id="389"/>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40"/>
          <w:pgSz w:w="11906" w:h="16838"/>
          <w:pgMar w:top="1701" w:right="1588" w:bottom="1701" w:left="1588" w:header="1418" w:footer="1418" w:gutter="0"/>
          <w:cols w:space="720"/>
          <w:docGrid w:type="linesAndChars" w:linePitch="447" w:charSpace="512"/>
        </w:sectPr>
      </w:pPr>
    </w:p>
    <w:p w:rsidR="00622FBC" w:rsidRPr="00205A9C" w:rsidRDefault="00211DE6" w:rsidP="00377110">
      <w:pPr>
        <w:pStyle w:val="1"/>
        <w:numPr>
          <w:ilvl w:val="0"/>
          <w:numId w:val="0"/>
        </w:numPr>
        <w:spacing w:beforeLines="200" w:after="357"/>
      </w:pPr>
      <w:bookmarkStart w:id="392" w:name="_Toc482799548"/>
      <w:r w:rsidRPr="00205A9C">
        <w:lastRenderedPageBreak/>
        <w:t>致</w:t>
      </w:r>
      <w:r w:rsidRPr="00205A9C">
        <w:t xml:space="preserve">  </w:t>
      </w:r>
      <w:r w:rsidRPr="00205A9C">
        <w:t>谢</w:t>
      </w:r>
      <w:bookmarkEnd w:id="390"/>
      <w:bookmarkEnd w:id="391"/>
      <w:bookmarkEnd w:id="392"/>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1"/>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3" w:name="_Toc482270114"/>
      <w:bookmarkStart w:id="394" w:name="_Toc482799549"/>
      <w:r>
        <w:rPr>
          <w:rFonts w:hint="eastAsia"/>
        </w:rPr>
        <w:lastRenderedPageBreak/>
        <w:t>作者简介</w:t>
      </w:r>
      <w:bookmarkEnd w:id="393"/>
      <w:bookmarkEnd w:id="394"/>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2"/>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3"/>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48BC" w:rsidRDefault="00DC48BC" w:rsidP="00622FBC">
      <w:r>
        <w:separator/>
      </w:r>
    </w:p>
  </w:endnote>
  <w:endnote w:type="continuationSeparator" w:id="1">
    <w:p w:rsidR="00DC48BC" w:rsidRDefault="00DC48BC"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F35CDC" w:rsidRDefault="004328E4"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726AE4">
      <w:rPr>
        <w:rFonts w:ascii="Times New Roman" w:hAnsi="Times New Roman" w:cs="Times New Roman"/>
      </w:rPr>
      <w:fldChar w:fldCharType="begin"/>
    </w:r>
    <w:r>
      <w:rPr>
        <w:rFonts w:ascii="Times New Roman" w:hAnsi="Times New Roman" w:cs="Times New Roman"/>
      </w:rPr>
      <w:instrText xml:space="preserve"> PAGE  \* ROMAN </w:instrText>
    </w:r>
    <w:r w:rsidR="00726AE4">
      <w:rPr>
        <w:rFonts w:ascii="Times New Roman" w:hAnsi="Times New Roman" w:cs="Times New Roman"/>
      </w:rPr>
      <w:fldChar w:fldCharType="separate"/>
    </w:r>
    <w:r w:rsidR="00377110">
      <w:rPr>
        <w:rFonts w:ascii="Times New Roman" w:hAnsi="Times New Roman" w:cs="Times New Roman"/>
        <w:noProof/>
      </w:rPr>
      <w:t>IV</w:t>
    </w:r>
    <w:r w:rsidR="00726AE4">
      <w:rPr>
        <w:rFonts w:ascii="Times New Roman" w:hAnsi="Times New Roman" w:cs="Times New Roman"/>
      </w:rPr>
      <w:fldChar w:fldCharType="end"/>
    </w:r>
    <w:r w:rsidRPr="00F35CDC">
      <w:rPr>
        <w:rFonts w:ascii="Times New Roman" w:hAnsi="Times New Roman" w:cs="Times New Roman"/>
      </w:rPr>
      <w:t xml:space="preserve"> -</w:t>
    </w:r>
  </w:p>
  <w:p w:rsidR="004328E4" w:rsidRDefault="004328E4">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4328E4" w:rsidRPr="00FB711F" w:rsidRDefault="004328E4">
        <w:pPr>
          <w:pStyle w:val="af6"/>
          <w:jc w:val="center"/>
          <w:rPr>
            <w:rFonts w:ascii="Times New Roman" w:hAnsi="Times New Roman" w:cs="Times New Roman"/>
          </w:rPr>
        </w:pPr>
        <w:r>
          <w:rPr>
            <w:rFonts w:ascii="Times New Roman" w:hAnsi="Times New Roman" w:cs="Times New Roman" w:hint="eastAsia"/>
          </w:rPr>
          <w:t>-</w:t>
        </w:r>
        <w:r w:rsidR="00726AE4"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726AE4" w:rsidRPr="00FB711F">
          <w:rPr>
            <w:rFonts w:ascii="Times New Roman" w:hAnsi="Times New Roman" w:cs="Times New Roman"/>
          </w:rPr>
          <w:fldChar w:fldCharType="separate"/>
        </w:r>
        <w:r w:rsidR="00377110" w:rsidRPr="00377110">
          <w:rPr>
            <w:rFonts w:ascii="Times New Roman" w:hAnsi="Times New Roman" w:cs="Times New Roman"/>
            <w:noProof/>
            <w:lang w:val="zh-CN"/>
          </w:rPr>
          <w:t>III</w:t>
        </w:r>
        <w:r w:rsidR="00726AE4"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0D703B" w:rsidRDefault="004328E4"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726AE4">
      <w:rPr>
        <w:rFonts w:ascii="Times New Roman" w:hAnsi="Times New Roman" w:cs="Times New Roman"/>
      </w:rPr>
      <w:fldChar w:fldCharType="begin"/>
    </w:r>
    <w:r>
      <w:rPr>
        <w:rFonts w:ascii="Times New Roman" w:hAnsi="Times New Roman" w:cs="Times New Roman"/>
      </w:rPr>
      <w:instrText xml:space="preserve"> PAGE  \* Arabic </w:instrText>
    </w:r>
    <w:r w:rsidR="00726AE4">
      <w:rPr>
        <w:rFonts w:ascii="Times New Roman" w:hAnsi="Times New Roman" w:cs="Times New Roman"/>
      </w:rPr>
      <w:fldChar w:fldCharType="separate"/>
    </w:r>
    <w:r>
      <w:rPr>
        <w:rFonts w:ascii="Times New Roman" w:hAnsi="Times New Roman" w:cs="Times New Roman"/>
        <w:noProof/>
      </w:rPr>
      <w:t>1</w:t>
    </w:r>
    <w:r w:rsidR="00726AE4">
      <w:rPr>
        <w:rFonts w:ascii="Times New Roman" w:hAnsi="Times New Roman" w:cs="Times New Roman"/>
      </w:rPr>
      <w:fldChar w:fldCharType="end"/>
    </w:r>
    <w:r w:rsidRPr="000D703B">
      <w:rPr>
        <w:rFonts w:ascii="Times New Roman" w:hAnsi="Times New Roman" w:cs="Times New Roman"/>
      </w:rPr>
      <w:t xml:space="preserve"> -</w:t>
    </w:r>
  </w:p>
  <w:p w:rsidR="004328E4" w:rsidRDefault="004328E4">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0D703B" w:rsidRDefault="004328E4"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726AE4">
      <w:rPr>
        <w:rFonts w:ascii="Times New Roman" w:hAnsi="Times New Roman" w:cs="Times New Roman"/>
      </w:rPr>
      <w:fldChar w:fldCharType="begin"/>
    </w:r>
    <w:r>
      <w:rPr>
        <w:rFonts w:ascii="Times New Roman" w:hAnsi="Times New Roman" w:cs="Times New Roman"/>
      </w:rPr>
      <w:instrText xml:space="preserve"> PAGE  \* Arabic </w:instrText>
    </w:r>
    <w:r w:rsidR="00726AE4">
      <w:rPr>
        <w:rFonts w:ascii="Times New Roman" w:hAnsi="Times New Roman" w:cs="Times New Roman"/>
      </w:rPr>
      <w:fldChar w:fldCharType="separate"/>
    </w:r>
    <w:r w:rsidR="00377110">
      <w:rPr>
        <w:rFonts w:ascii="Times New Roman" w:hAnsi="Times New Roman" w:cs="Times New Roman"/>
        <w:noProof/>
      </w:rPr>
      <w:t>38</w:t>
    </w:r>
    <w:r w:rsidR="00726AE4">
      <w:rPr>
        <w:rFonts w:ascii="Times New Roman" w:hAnsi="Times New Roman" w:cs="Times New Roman"/>
      </w:rPr>
      <w:fldChar w:fldCharType="end"/>
    </w:r>
    <w:r w:rsidRPr="000D703B">
      <w:rPr>
        <w:rFonts w:ascii="Times New Roman" w:hAnsi="Times New Roman" w:cs="Times New Roman"/>
      </w:rPr>
      <w:t>-</w:t>
    </w:r>
  </w:p>
  <w:p w:rsidR="004328E4" w:rsidRDefault="004328E4"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4328E4" w:rsidRPr="003D1895" w:rsidRDefault="004328E4">
        <w:pPr>
          <w:pStyle w:val="af6"/>
          <w:jc w:val="center"/>
          <w:rPr>
            <w:rFonts w:ascii="Times New Roman" w:hAnsi="Times New Roman" w:cs="Times New Roman"/>
          </w:rPr>
        </w:pPr>
        <w:r>
          <w:rPr>
            <w:rFonts w:ascii="Times New Roman" w:hAnsi="Times New Roman" w:cs="Times New Roman" w:hint="eastAsia"/>
          </w:rPr>
          <w:t>-</w:t>
        </w:r>
        <w:r w:rsidR="00726AE4"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726AE4" w:rsidRPr="003D1895">
          <w:rPr>
            <w:rFonts w:ascii="Times New Roman" w:hAnsi="Times New Roman" w:cs="Times New Roman"/>
          </w:rPr>
          <w:fldChar w:fldCharType="separate"/>
        </w:r>
        <w:r w:rsidR="00377110" w:rsidRPr="00377110">
          <w:rPr>
            <w:rFonts w:ascii="Times New Roman" w:hAnsi="Times New Roman" w:cs="Times New Roman"/>
            <w:noProof/>
            <w:lang w:val="zh-CN"/>
          </w:rPr>
          <w:t>37</w:t>
        </w:r>
        <w:r w:rsidR="00726AE4"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4522EF" w:rsidRDefault="00726AE4">
    <w:pPr>
      <w:pStyle w:val="af6"/>
      <w:jc w:val="center"/>
      <w:rPr>
        <w:rFonts w:ascii="Times New Roman" w:hAnsi="Times New Roman"/>
      </w:rPr>
    </w:pPr>
    <w:r w:rsidRPr="004522EF">
      <w:rPr>
        <w:rFonts w:ascii="Times New Roman" w:hAnsi="Times New Roman"/>
      </w:rPr>
      <w:fldChar w:fldCharType="begin"/>
    </w:r>
    <w:r w:rsidR="004328E4" w:rsidRPr="004522EF">
      <w:rPr>
        <w:rFonts w:ascii="Times New Roman" w:hAnsi="Times New Roman"/>
      </w:rPr>
      <w:instrText xml:space="preserve"> PAGE  \* ArabicDash  \* MERGEFORMAT </w:instrText>
    </w:r>
    <w:r w:rsidRPr="004522EF">
      <w:rPr>
        <w:rFonts w:ascii="Times New Roman" w:hAnsi="Times New Roman"/>
      </w:rPr>
      <w:fldChar w:fldCharType="separate"/>
    </w:r>
    <w:r w:rsidR="004328E4">
      <w:rPr>
        <w:rFonts w:ascii="Times New Roman" w:hAnsi="Times New Roman"/>
        <w:noProof/>
      </w:rPr>
      <w:t>- 45 -</w:t>
    </w:r>
    <w:r w:rsidRPr="004522EF">
      <w:rPr>
        <w:rFonts w:ascii="Times New Roman" w:hAnsi="Times New Roman"/>
      </w:rPr>
      <w:fldChar w:fldCharType="end"/>
    </w:r>
  </w:p>
  <w:p w:rsidR="004328E4" w:rsidRDefault="004328E4">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48BC" w:rsidRDefault="00DC48BC" w:rsidP="00622FBC">
      <w:r>
        <w:separator/>
      </w:r>
    </w:p>
  </w:footnote>
  <w:footnote w:type="continuationSeparator" w:id="1">
    <w:p w:rsidR="00DC48BC" w:rsidRDefault="00DC48BC"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F42F2C" w:rsidRDefault="004328E4"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CC3334" w:rsidRDefault="004328E4"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8C07BE" w:rsidRDefault="004328E4"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Default="004328E4"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5F8E" w:rsidRDefault="004328E4"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5F8E" w:rsidRDefault="004328E4"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3D68EF" w:rsidRDefault="004328E4"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47309A" w:rsidRDefault="004328E4"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8E4" w:rsidRPr="00D2269D" w:rsidRDefault="004328E4"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E2CAE902"/>
    <w:lvl w:ilvl="0" w:tplc="485EA254">
      <w:start w:val="1"/>
      <w:numFmt w:val="decimal"/>
      <w:suff w:val="space"/>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966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item&gt;54&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6F1E"/>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80205"/>
    <w:rsid w:val="000818D1"/>
    <w:rsid w:val="00081946"/>
    <w:rsid w:val="000831BD"/>
    <w:rsid w:val="00083E21"/>
    <w:rsid w:val="000842FE"/>
    <w:rsid w:val="00084DC6"/>
    <w:rsid w:val="00087C6C"/>
    <w:rsid w:val="000905FB"/>
    <w:rsid w:val="00091CA5"/>
    <w:rsid w:val="000948D5"/>
    <w:rsid w:val="0009687A"/>
    <w:rsid w:val="00097241"/>
    <w:rsid w:val="000A09EB"/>
    <w:rsid w:val="000A15BB"/>
    <w:rsid w:val="000A1E37"/>
    <w:rsid w:val="000A3A4A"/>
    <w:rsid w:val="000A3FEF"/>
    <w:rsid w:val="000A5962"/>
    <w:rsid w:val="000A79DF"/>
    <w:rsid w:val="000B0CCC"/>
    <w:rsid w:val="000B0EDC"/>
    <w:rsid w:val="000B4293"/>
    <w:rsid w:val="000B5B2C"/>
    <w:rsid w:val="000B6030"/>
    <w:rsid w:val="000B62A5"/>
    <w:rsid w:val="000B6683"/>
    <w:rsid w:val="000B7E1C"/>
    <w:rsid w:val="000C0461"/>
    <w:rsid w:val="000C7151"/>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0B27"/>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3A23"/>
    <w:rsid w:val="0017407A"/>
    <w:rsid w:val="00176B4E"/>
    <w:rsid w:val="00181715"/>
    <w:rsid w:val="00182A28"/>
    <w:rsid w:val="001830A6"/>
    <w:rsid w:val="0018377D"/>
    <w:rsid w:val="001855D1"/>
    <w:rsid w:val="00185F8C"/>
    <w:rsid w:val="00187061"/>
    <w:rsid w:val="00187A06"/>
    <w:rsid w:val="00190ED3"/>
    <w:rsid w:val="00192938"/>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5C4"/>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629"/>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378"/>
    <w:rsid w:val="00247F1D"/>
    <w:rsid w:val="002504BA"/>
    <w:rsid w:val="0025151E"/>
    <w:rsid w:val="00251A2D"/>
    <w:rsid w:val="00252FE6"/>
    <w:rsid w:val="00253286"/>
    <w:rsid w:val="0025401C"/>
    <w:rsid w:val="0025470E"/>
    <w:rsid w:val="002551CF"/>
    <w:rsid w:val="00257DE6"/>
    <w:rsid w:val="00260671"/>
    <w:rsid w:val="002606E7"/>
    <w:rsid w:val="002618FF"/>
    <w:rsid w:val="002622F3"/>
    <w:rsid w:val="00263467"/>
    <w:rsid w:val="00264B51"/>
    <w:rsid w:val="00264F5C"/>
    <w:rsid w:val="00265069"/>
    <w:rsid w:val="00266A28"/>
    <w:rsid w:val="0027035B"/>
    <w:rsid w:val="0027115E"/>
    <w:rsid w:val="002728F9"/>
    <w:rsid w:val="00274844"/>
    <w:rsid w:val="00274E10"/>
    <w:rsid w:val="00275B95"/>
    <w:rsid w:val="002764DF"/>
    <w:rsid w:val="00277D8E"/>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5770"/>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008"/>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17C6"/>
    <w:rsid w:val="0032238E"/>
    <w:rsid w:val="00323C72"/>
    <w:rsid w:val="00324DA5"/>
    <w:rsid w:val="00327443"/>
    <w:rsid w:val="00327712"/>
    <w:rsid w:val="003319E6"/>
    <w:rsid w:val="0033207A"/>
    <w:rsid w:val="00332A14"/>
    <w:rsid w:val="00333470"/>
    <w:rsid w:val="00335170"/>
    <w:rsid w:val="00335575"/>
    <w:rsid w:val="00335876"/>
    <w:rsid w:val="00335CC6"/>
    <w:rsid w:val="00336107"/>
    <w:rsid w:val="003361BC"/>
    <w:rsid w:val="0033692D"/>
    <w:rsid w:val="00336E6C"/>
    <w:rsid w:val="0033791A"/>
    <w:rsid w:val="003435A5"/>
    <w:rsid w:val="003439AD"/>
    <w:rsid w:val="003466B2"/>
    <w:rsid w:val="003475C9"/>
    <w:rsid w:val="00347989"/>
    <w:rsid w:val="00350264"/>
    <w:rsid w:val="0035643A"/>
    <w:rsid w:val="003576FA"/>
    <w:rsid w:val="00361BAC"/>
    <w:rsid w:val="00361D4F"/>
    <w:rsid w:val="00361E20"/>
    <w:rsid w:val="003629A1"/>
    <w:rsid w:val="00363BC0"/>
    <w:rsid w:val="00364013"/>
    <w:rsid w:val="00364302"/>
    <w:rsid w:val="003646AB"/>
    <w:rsid w:val="0036513D"/>
    <w:rsid w:val="00366D89"/>
    <w:rsid w:val="0037397B"/>
    <w:rsid w:val="003746A8"/>
    <w:rsid w:val="00376D07"/>
    <w:rsid w:val="00377110"/>
    <w:rsid w:val="003775DF"/>
    <w:rsid w:val="00383304"/>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38D4"/>
    <w:rsid w:val="003A5B4F"/>
    <w:rsid w:val="003A5EDB"/>
    <w:rsid w:val="003A6522"/>
    <w:rsid w:val="003A6678"/>
    <w:rsid w:val="003A7727"/>
    <w:rsid w:val="003A7DF0"/>
    <w:rsid w:val="003B077E"/>
    <w:rsid w:val="003B09CE"/>
    <w:rsid w:val="003B0AA0"/>
    <w:rsid w:val="003B2481"/>
    <w:rsid w:val="003B3A82"/>
    <w:rsid w:val="003B3BE4"/>
    <w:rsid w:val="003B439A"/>
    <w:rsid w:val="003B49E2"/>
    <w:rsid w:val="003C43A5"/>
    <w:rsid w:val="003C4713"/>
    <w:rsid w:val="003C5388"/>
    <w:rsid w:val="003C6FEA"/>
    <w:rsid w:val="003C7FA5"/>
    <w:rsid w:val="003C7FB4"/>
    <w:rsid w:val="003D146B"/>
    <w:rsid w:val="003D1895"/>
    <w:rsid w:val="003D2958"/>
    <w:rsid w:val="003D32FF"/>
    <w:rsid w:val="003D336B"/>
    <w:rsid w:val="003D4C06"/>
    <w:rsid w:val="003E30A8"/>
    <w:rsid w:val="003E32C5"/>
    <w:rsid w:val="003E338F"/>
    <w:rsid w:val="003E422B"/>
    <w:rsid w:val="003E6687"/>
    <w:rsid w:val="003E6ADA"/>
    <w:rsid w:val="003F0BE6"/>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3050F"/>
    <w:rsid w:val="00430BB2"/>
    <w:rsid w:val="00430DC3"/>
    <w:rsid w:val="004328E4"/>
    <w:rsid w:val="004339B3"/>
    <w:rsid w:val="004344D8"/>
    <w:rsid w:val="00434E24"/>
    <w:rsid w:val="00434FF4"/>
    <w:rsid w:val="00435F6C"/>
    <w:rsid w:val="004361D6"/>
    <w:rsid w:val="004371F8"/>
    <w:rsid w:val="00441716"/>
    <w:rsid w:val="00443DA6"/>
    <w:rsid w:val="00445205"/>
    <w:rsid w:val="00445973"/>
    <w:rsid w:val="00445E65"/>
    <w:rsid w:val="00446004"/>
    <w:rsid w:val="00446FDC"/>
    <w:rsid w:val="00447688"/>
    <w:rsid w:val="00451145"/>
    <w:rsid w:val="0045146F"/>
    <w:rsid w:val="00454ADA"/>
    <w:rsid w:val="004552C3"/>
    <w:rsid w:val="00456754"/>
    <w:rsid w:val="00456A0B"/>
    <w:rsid w:val="00456C1A"/>
    <w:rsid w:val="00456CEC"/>
    <w:rsid w:val="00457310"/>
    <w:rsid w:val="004575A9"/>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9642D"/>
    <w:rsid w:val="004A1CA3"/>
    <w:rsid w:val="004A309B"/>
    <w:rsid w:val="004A5276"/>
    <w:rsid w:val="004A70DC"/>
    <w:rsid w:val="004A75E9"/>
    <w:rsid w:val="004A7BE0"/>
    <w:rsid w:val="004B0577"/>
    <w:rsid w:val="004B42B4"/>
    <w:rsid w:val="004B44A0"/>
    <w:rsid w:val="004B4EEB"/>
    <w:rsid w:val="004B73CD"/>
    <w:rsid w:val="004C0134"/>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3C14"/>
    <w:rsid w:val="00504970"/>
    <w:rsid w:val="0050594F"/>
    <w:rsid w:val="00506934"/>
    <w:rsid w:val="00507AD3"/>
    <w:rsid w:val="00514FD9"/>
    <w:rsid w:val="00517B67"/>
    <w:rsid w:val="00520DC0"/>
    <w:rsid w:val="005223B4"/>
    <w:rsid w:val="00522F13"/>
    <w:rsid w:val="00524274"/>
    <w:rsid w:val="00525105"/>
    <w:rsid w:val="00530D2A"/>
    <w:rsid w:val="00530EFD"/>
    <w:rsid w:val="005319D2"/>
    <w:rsid w:val="00531A99"/>
    <w:rsid w:val="005322BF"/>
    <w:rsid w:val="00540578"/>
    <w:rsid w:val="00541250"/>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019E"/>
    <w:rsid w:val="005713F4"/>
    <w:rsid w:val="00574889"/>
    <w:rsid w:val="00575251"/>
    <w:rsid w:val="005752CC"/>
    <w:rsid w:val="00575CB9"/>
    <w:rsid w:val="00576BBA"/>
    <w:rsid w:val="005815BA"/>
    <w:rsid w:val="00582F85"/>
    <w:rsid w:val="005836F8"/>
    <w:rsid w:val="00583832"/>
    <w:rsid w:val="00591AAB"/>
    <w:rsid w:val="00594759"/>
    <w:rsid w:val="00594DB5"/>
    <w:rsid w:val="0059725A"/>
    <w:rsid w:val="005A3133"/>
    <w:rsid w:val="005A549C"/>
    <w:rsid w:val="005A6418"/>
    <w:rsid w:val="005B1BD2"/>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E10BB"/>
    <w:rsid w:val="005E1DC0"/>
    <w:rsid w:val="005E2038"/>
    <w:rsid w:val="005E2194"/>
    <w:rsid w:val="005E388A"/>
    <w:rsid w:val="005E38EA"/>
    <w:rsid w:val="005E3B13"/>
    <w:rsid w:val="005E424C"/>
    <w:rsid w:val="005E4937"/>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1288"/>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570"/>
    <w:rsid w:val="00637E6B"/>
    <w:rsid w:val="00641D06"/>
    <w:rsid w:val="006423BD"/>
    <w:rsid w:val="006438D7"/>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764D5"/>
    <w:rsid w:val="006765B3"/>
    <w:rsid w:val="006809BF"/>
    <w:rsid w:val="006813D0"/>
    <w:rsid w:val="00681D6D"/>
    <w:rsid w:val="0068264F"/>
    <w:rsid w:val="006827C7"/>
    <w:rsid w:val="006829E1"/>
    <w:rsid w:val="006846C5"/>
    <w:rsid w:val="00686FC6"/>
    <w:rsid w:val="00687973"/>
    <w:rsid w:val="00690C4A"/>
    <w:rsid w:val="006923B2"/>
    <w:rsid w:val="00693278"/>
    <w:rsid w:val="00697030"/>
    <w:rsid w:val="006A0ACD"/>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1133"/>
    <w:rsid w:val="006E2142"/>
    <w:rsid w:val="006E25F3"/>
    <w:rsid w:val="006E3A24"/>
    <w:rsid w:val="006E6834"/>
    <w:rsid w:val="006E6F9A"/>
    <w:rsid w:val="006E7A17"/>
    <w:rsid w:val="006E7BE2"/>
    <w:rsid w:val="006F1AA7"/>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0B5"/>
    <w:rsid w:val="007268C8"/>
    <w:rsid w:val="00726AE4"/>
    <w:rsid w:val="0072707F"/>
    <w:rsid w:val="0072794F"/>
    <w:rsid w:val="00731510"/>
    <w:rsid w:val="007316F5"/>
    <w:rsid w:val="007323FE"/>
    <w:rsid w:val="007356FD"/>
    <w:rsid w:val="0073583C"/>
    <w:rsid w:val="00736182"/>
    <w:rsid w:val="00740CB0"/>
    <w:rsid w:val="00742FC2"/>
    <w:rsid w:val="007443C1"/>
    <w:rsid w:val="00745F0B"/>
    <w:rsid w:val="00750908"/>
    <w:rsid w:val="00750A68"/>
    <w:rsid w:val="007526ED"/>
    <w:rsid w:val="00753390"/>
    <w:rsid w:val="00755893"/>
    <w:rsid w:val="00761078"/>
    <w:rsid w:val="00761249"/>
    <w:rsid w:val="00761A95"/>
    <w:rsid w:val="00764029"/>
    <w:rsid w:val="00764168"/>
    <w:rsid w:val="0076624E"/>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21C4"/>
    <w:rsid w:val="007C45EA"/>
    <w:rsid w:val="007C4A63"/>
    <w:rsid w:val="007C4C58"/>
    <w:rsid w:val="007C7F3C"/>
    <w:rsid w:val="007D190F"/>
    <w:rsid w:val="007D2B05"/>
    <w:rsid w:val="007D5DB1"/>
    <w:rsid w:val="007D719A"/>
    <w:rsid w:val="007D7C51"/>
    <w:rsid w:val="007E065F"/>
    <w:rsid w:val="007E1850"/>
    <w:rsid w:val="007E3384"/>
    <w:rsid w:val="007E4E9E"/>
    <w:rsid w:val="007F0068"/>
    <w:rsid w:val="007F0517"/>
    <w:rsid w:val="007F0DDD"/>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363"/>
    <w:rsid w:val="00827713"/>
    <w:rsid w:val="008304C8"/>
    <w:rsid w:val="008358E6"/>
    <w:rsid w:val="00837F8F"/>
    <w:rsid w:val="008411F7"/>
    <w:rsid w:val="00841CBA"/>
    <w:rsid w:val="008424DD"/>
    <w:rsid w:val="008439C5"/>
    <w:rsid w:val="008443EF"/>
    <w:rsid w:val="00845280"/>
    <w:rsid w:val="00846520"/>
    <w:rsid w:val="00846B3A"/>
    <w:rsid w:val="00850DF8"/>
    <w:rsid w:val="00851087"/>
    <w:rsid w:val="0085361E"/>
    <w:rsid w:val="00853D6A"/>
    <w:rsid w:val="008546B4"/>
    <w:rsid w:val="00855FDE"/>
    <w:rsid w:val="0086040C"/>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9752A"/>
    <w:rsid w:val="008A01D3"/>
    <w:rsid w:val="008A065C"/>
    <w:rsid w:val="008A2C35"/>
    <w:rsid w:val="008A50D9"/>
    <w:rsid w:val="008B007D"/>
    <w:rsid w:val="008B2E79"/>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D777F"/>
    <w:rsid w:val="008E26CD"/>
    <w:rsid w:val="008E2B9B"/>
    <w:rsid w:val="008E37C8"/>
    <w:rsid w:val="008E3F04"/>
    <w:rsid w:val="008E57E5"/>
    <w:rsid w:val="008E58AC"/>
    <w:rsid w:val="008E72A4"/>
    <w:rsid w:val="008E75A2"/>
    <w:rsid w:val="008F1326"/>
    <w:rsid w:val="008F4648"/>
    <w:rsid w:val="009020CC"/>
    <w:rsid w:val="009026D5"/>
    <w:rsid w:val="0090365E"/>
    <w:rsid w:val="00904E06"/>
    <w:rsid w:val="009050D2"/>
    <w:rsid w:val="00906151"/>
    <w:rsid w:val="00907ABC"/>
    <w:rsid w:val="009113ED"/>
    <w:rsid w:val="009133B5"/>
    <w:rsid w:val="00914EE3"/>
    <w:rsid w:val="00915E8C"/>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36E42"/>
    <w:rsid w:val="00942CAB"/>
    <w:rsid w:val="00944629"/>
    <w:rsid w:val="0094481F"/>
    <w:rsid w:val="009463F5"/>
    <w:rsid w:val="00946B53"/>
    <w:rsid w:val="00950273"/>
    <w:rsid w:val="009523A3"/>
    <w:rsid w:val="009534A0"/>
    <w:rsid w:val="00954E6C"/>
    <w:rsid w:val="00955265"/>
    <w:rsid w:val="009554D0"/>
    <w:rsid w:val="009622A3"/>
    <w:rsid w:val="009625CD"/>
    <w:rsid w:val="00963B7A"/>
    <w:rsid w:val="0096586B"/>
    <w:rsid w:val="00967938"/>
    <w:rsid w:val="0097029C"/>
    <w:rsid w:val="00970837"/>
    <w:rsid w:val="0097228D"/>
    <w:rsid w:val="00972672"/>
    <w:rsid w:val="00973377"/>
    <w:rsid w:val="009751F0"/>
    <w:rsid w:val="00975C26"/>
    <w:rsid w:val="0098085D"/>
    <w:rsid w:val="00982E6B"/>
    <w:rsid w:val="00986051"/>
    <w:rsid w:val="00986131"/>
    <w:rsid w:val="0098710C"/>
    <w:rsid w:val="0099069C"/>
    <w:rsid w:val="0099083F"/>
    <w:rsid w:val="00990D7D"/>
    <w:rsid w:val="00991DC0"/>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1EC9"/>
    <w:rsid w:val="009C2992"/>
    <w:rsid w:val="009C29F1"/>
    <w:rsid w:val="009C5414"/>
    <w:rsid w:val="009C6B8D"/>
    <w:rsid w:val="009D4FF0"/>
    <w:rsid w:val="009D722D"/>
    <w:rsid w:val="009E4CFD"/>
    <w:rsid w:val="009E64E1"/>
    <w:rsid w:val="009F0A08"/>
    <w:rsid w:val="009F1856"/>
    <w:rsid w:val="009F2E3F"/>
    <w:rsid w:val="009F4A4D"/>
    <w:rsid w:val="009F580E"/>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88A"/>
    <w:rsid w:val="00A3792E"/>
    <w:rsid w:val="00A4000E"/>
    <w:rsid w:val="00A4214C"/>
    <w:rsid w:val="00A43932"/>
    <w:rsid w:val="00A43D21"/>
    <w:rsid w:val="00A4447B"/>
    <w:rsid w:val="00A463BB"/>
    <w:rsid w:val="00A471FC"/>
    <w:rsid w:val="00A50A74"/>
    <w:rsid w:val="00A527A6"/>
    <w:rsid w:val="00A52E49"/>
    <w:rsid w:val="00A53352"/>
    <w:rsid w:val="00A560A6"/>
    <w:rsid w:val="00A57B6A"/>
    <w:rsid w:val="00A6091E"/>
    <w:rsid w:val="00A6359A"/>
    <w:rsid w:val="00A63B24"/>
    <w:rsid w:val="00A66881"/>
    <w:rsid w:val="00A66BFC"/>
    <w:rsid w:val="00A67E56"/>
    <w:rsid w:val="00A70792"/>
    <w:rsid w:val="00A719AC"/>
    <w:rsid w:val="00A720FD"/>
    <w:rsid w:val="00A72BF3"/>
    <w:rsid w:val="00A7317C"/>
    <w:rsid w:val="00A75A74"/>
    <w:rsid w:val="00A80167"/>
    <w:rsid w:val="00A818F6"/>
    <w:rsid w:val="00A83672"/>
    <w:rsid w:val="00A83DD7"/>
    <w:rsid w:val="00A8477B"/>
    <w:rsid w:val="00A84DD1"/>
    <w:rsid w:val="00A853FA"/>
    <w:rsid w:val="00A85AE5"/>
    <w:rsid w:val="00A86C04"/>
    <w:rsid w:val="00A878CD"/>
    <w:rsid w:val="00A8796D"/>
    <w:rsid w:val="00A90C53"/>
    <w:rsid w:val="00A9161C"/>
    <w:rsid w:val="00A920C2"/>
    <w:rsid w:val="00A95873"/>
    <w:rsid w:val="00A97630"/>
    <w:rsid w:val="00A977AE"/>
    <w:rsid w:val="00AA13B7"/>
    <w:rsid w:val="00AA24A3"/>
    <w:rsid w:val="00AA26ED"/>
    <w:rsid w:val="00AA319A"/>
    <w:rsid w:val="00AA4188"/>
    <w:rsid w:val="00AA46D3"/>
    <w:rsid w:val="00AB0CB1"/>
    <w:rsid w:val="00AB16A0"/>
    <w:rsid w:val="00AB1AED"/>
    <w:rsid w:val="00AB1B08"/>
    <w:rsid w:val="00AB1F2D"/>
    <w:rsid w:val="00AB24DA"/>
    <w:rsid w:val="00AB3574"/>
    <w:rsid w:val="00AB519F"/>
    <w:rsid w:val="00AB532E"/>
    <w:rsid w:val="00AB73E4"/>
    <w:rsid w:val="00AC010B"/>
    <w:rsid w:val="00AC03D3"/>
    <w:rsid w:val="00AC2883"/>
    <w:rsid w:val="00AC2A66"/>
    <w:rsid w:val="00AC447C"/>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3CA1"/>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A7E"/>
    <w:rsid w:val="00B42D2E"/>
    <w:rsid w:val="00B43A78"/>
    <w:rsid w:val="00B44D26"/>
    <w:rsid w:val="00B5166A"/>
    <w:rsid w:val="00B5245F"/>
    <w:rsid w:val="00B52844"/>
    <w:rsid w:val="00B52B1A"/>
    <w:rsid w:val="00B539DD"/>
    <w:rsid w:val="00B55B96"/>
    <w:rsid w:val="00B5639F"/>
    <w:rsid w:val="00B573BD"/>
    <w:rsid w:val="00B6137F"/>
    <w:rsid w:val="00B61B3C"/>
    <w:rsid w:val="00B625B4"/>
    <w:rsid w:val="00B62836"/>
    <w:rsid w:val="00B62957"/>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A7AD9"/>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0A2"/>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ACB"/>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172"/>
    <w:rsid w:val="00C513C3"/>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1881"/>
    <w:rsid w:val="00C730E3"/>
    <w:rsid w:val="00C743B1"/>
    <w:rsid w:val="00C7585E"/>
    <w:rsid w:val="00C77228"/>
    <w:rsid w:val="00C776AC"/>
    <w:rsid w:val="00C77CFF"/>
    <w:rsid w:val="00C77F8A"/>
    <w:rsid w:val="00C802D8"/>
    <w:rsid w:val="00C8056A"/>
    <w:rsid w:val="00C80EC0"/>
    <w:rsid w:val="00C83CB8"/>
    <w:rsid w:val="00C86951"/>
    <w:rsid w:val="00C87E13"/>
    <w:rsid w:val="00C90446"/>
    <w:rsid w:val="00C912DB"/>
    <w:rsid w:val="00C9297B"/>
    <w:rsid w:val="00C93394"/>
    <w:rsid w:val="00C94AA4"/>
    <w:rsid w:val="00C954E5"/>
    <w:rsid w:val="00CA1557"/>
    <w:rsid w:val="00CA166C"/>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3EA9"/>
    <w:rsid w:val="00CC470F"/>
    <w:rsid w:val="00CC5D5B"/>
    <w:rsid w:val="00CC619C"/>
    <w:rsid w:val="00CC7C52"/>
    <w:rsid w:val="00CD0773"/>
    <w:rsid w:val="00CD15DD"/>
    <w:rsid w:val="00CD3834"/>
    <w:rsid w:val="00CD4B6C"/>
    <w:rsid w:val="00CD5376"/>
    <w:rsid w:val="00CD7AF4"/>
    <w:rsid w:val="00CE201D"/>
    <w:rsid w:val="00CE22AC"/>
    <w:rsid w:val="00CE5037"/>
    <w:rsid w:val="00CE7A3D"/>
    <w:rsid w:val="00CF076A"/>
    <w:rsid w:val="00CF0D99"/>
    <w:rsid w:val="00CF1E88"/>
    <w:rsid w:val="00CF2652"/>
    <w:rsid w:val="00CF3AAA"/>
    <w:rsid w:val="00CF406F"/>
    <w:rsid w:val="00CF55C6"/>
    <w:rsid w:val="00CF6F7A"/>
    <w:rsid w:val="00CF7E98"/>
    <w:rsid w:val="00D00F65"/>
    <w:rsid w:val="00D01561"/>
    <w:rsid w:val="00D01699"/>
    <w:rsid w:val="00D026B3"/>
    <w:rsid w:val="00D0279C"/>
    <w:rsid w:val="00D02FEB"/>
    <w:rsid w:val="00D044A0"/>
    <w:rsid w:val="00D051D9"/>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270C"/>
    <w:rsid w:val="00D444A2"/>
    <w:rsid w:val="00D46362"/>
    <w:rsid w:val="00D5158D"/>
    <w:rsid w:val="00D527F3"/>
    <w:rsid w:val="00D5406F"/>
    <w:rsid w:val="00D55C0B"/>
    <w:rsid w:val="00D574A6"/>
    <w:rsid w:val="00D60170"/>
    <w:rsid w:val="00D60596"/>
    <w:rsid w:val="00D62C30"/>
    <w:rsid w:val="00D62E70"/>
    <w:rsid w:val="00D63D1A"/>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49A8"/>
    <w:rsid w:val="00DA7F6A"/>
    <w:rsid w:val="00DB01DD"/>
    <w:rsid w:val="00DB24D2"/>
    <w:rsid w:val="00DB2860"/>
    <w:rsid w:val="00DB59D6"/>
    <w:rsid w:val="00DB69C4"/>
    <w:rsid w:val="00DB6FA2"/>
    <w:rsid w:val="00DC1791"/>
    <w:rsid w:val="00DC48BC"/>
    <w:rsid w:val="00DC5316"/>
    <w:rsid w:val="00DC5C27"/>
    <w:rsid w:val="00DC7D2D"/>
    <w:rsid w:val="00DD11A7"/>
    <w:rsid w:val="00DD229E"/>
    <w:rsid w:val="00DD2452"/>
    <w:rsid w:val="00DD33B4"/>
    <w:rsid w:val="00DD35AE"/>
    <w:rsid w:val="00DD3BFB"/>
    <w:rsid w:val="00DD42FA"/>
    <w:rsid w:val="00DD6D08"/>
    <w:rsid w:val="00DD7EF6"/>
    <w:rsid w:val="00DE0952"/>
    <w:rsid w:val="00DE1851"/>
    <w:rsid w:val="00DE2AD2"/>
    <w:rsid w:val="00DE43B4"/>
    <w:rsid w:val="00DE5294"/>
    <w:rsid w:val="00DE750A"/>
    <w:rsid w:val="00DF00C7"/>
    <w:rsid w:val="00DF186A"/>
    <w:rsid w:val="00DF38A5"/>
    <w:rsid w:val="00DF5540"/>
    <w:rsid w:val="00DF6C1A"/>
    <w:rsid w:val="00DF6C89"/>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5DC7"/>
    <w:rsid w:val="00E366C2"/>
    <w:rsid w:val="00E370D0"/>
    <w:rsid w:val="00E41992"/>
    <w:rsid w:val="00E44972"/>
    <w:rsid w:val="00E44A47"/>
    <w:rsid w:val="00E5203A"/>
    <w:rsid w:val="00E524A3"/>
    <w:rsid w:val="00E52742"/>
    <w:rsid w:val="00E52AD0"/>
    <w:rsid w:val="00E52C95"/>
    <w:rsid w:val="00E533C0"/>
    <w:rsid w:val="00E54326"/>
    <w:rsid w:val="00E56063"/>
    <w:rsid w:val="00E5630B"/>
    <w:rsid w:val="00E56421"/>
    <w:rsid w:val="00E577F5"/>
    <w:rsid w:val="00E600C9"/>
    <w:rsid w:val="00E62749"/>
    <w:rsid w:val="00E63F5E"/>
    <w:rsid w:val="00E6467E"/>
    <w:rsid w:val="00E656A2"/>
    <w:rsid w:val="00E6704F"/>
    <w:rsid w:val="00E67294"/>
    <w:rsid w:val="00E67AD8"/>
    <w:rsid w:val="00E72421"/>
    <w:rsid w:val="00E73244"/>
    <w:rsid w:val="00E776FB"/>
    <w:rsid w:val="00E778C8"/>
    <w:rsid w:val="00E80F34"/>
    <w:rsid w:val="00E81ECB"/>
    <w:rsid w:val="00E84580"/>
    <w:rsid w:val="00E84D75"/>
    <w:rsid w:val="00E86BCE"/>
    <w:rsid w:val="00E87063"/>
    <w:rsid w:val="00E87148"/>
    <w:rsid w:val="00E915E9"/>
    <w:rsid w:val="00E92600"/>
    <w:rsid w:val="00E95825"/>
    <w:rsid w:val="00E95EC4"/>
    <w:rsid w:val="00E95F9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D4DDE"/>
    <w:rsid w:val="00EE4765"/>
    <w:rsid w:val="00EE4E25"/>
    <w:rsid w:val="00EE7045"/>
    <w:rsid w:val="00EE716E"/>
    <w:rsid w:val="00EE7C2A"/>
    <w:rsid w:val="00EF04D0"/>
    <w:rsid w:val="00EF056A"/>
    <w:rsid w:val="00EF1897"/>
    <w:rsid w:val="00EF1E9C"/>
    <w:rsid w:val="00EF4B2B"/>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15D8"/>
    <w:rsid w:val="00F42069"/>
    <w:rsid w:val="00F459CB"/>
    <w:rsid w:val="00F47539"/>
    <w:rsid w:val="00F47B7E"/>
    <w:rsid w:val="00F47EDD"/>
    <w:rsid w:val="00F50E50"/>
    <w:rsid w:val="00F5221E"/>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294"/>
    <w:rsid w:val="00F92333"/>
    <w:rsid w:val="00F925D7"/>
    <w:rsid w:val="00F93DF5"/>
    <w:rsid w:val="00F93E45"/>
    <w:rsid w:val="00F95277"/>
    <w:rsid w:val="00F9605E"/>
    <w:rsid w:val="00F96C52"/>
    <w:rsid w:val="00FA0383"/>
    <w:rsid w:val="00FA06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667"/>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6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89752A"/>
    <w:pPr>
      <w:numPr>
        <w:numId w:val="14"/>
      </w:numPr>
      <w:spacing w:afterLines="20"/>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89752A"/>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emf"/><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fontTable" Target="fontTable.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oleObject" Target="embeddings/oleObject15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445" Type="http://schemas.openxmlformats.org/officeDocument/2006/relationships/theme" Target="theme/theme1.xml"/><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image" Target="media/image202.emf"/><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oleObject" Target="embeddings/oleObject211.bin"/><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1.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2.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3.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4.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w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header" Target="header15.xml"/><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image" Target="media/image203.jpeg"/><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e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header" Target="header16.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oleObject" Target="embeddings/oleObject210.bin"/><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image" Target="media/image126.wmf"/><Relationship Id="rId336" Type="http://schemas.openxmlformats.org/officeDocument/2006/relationships/image" Target="media/image15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73</Pages>
  <Words>14015</Words>
  <Characters>79891</Characters>
  <Application>Microsoft Office Word</Application>
  <DocSecurity>0</DocSecurity>
  <Lines>665</Lines>
  <Paragraphs>187</Paragraphs>
  <ScaleCrop>false</ScaleCrop>
  <Company/>
  <LinksUpToDate>false</LinksUpToDate>
  <CharactersWithSpaces>93719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858</cp:revision>
  <cp:lastPrinted>2017-05-17T07:56:00Z</cp:lastPrinted>
  <dcterms:created xsi:type="dcterms:W3CDTF">2017-05-10T14:45:00Z</dcterms:created>
  <dcterms:modified xsi:type="dcterms:W3CDTF">2017-05-17T09:00:00Z</dcterms:modified>
</cp:coreProperties>
</file>