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b/>
          <w:color w:val="003366"/>
          <w:sz w:val="40"/>
        </w:rPr>
        <w:t>SIMULADOR DE SISTEMA OPERATIVO</w:t>
      </w:r>
    </w:p>
    <w:p/>
    <w:p>
      <w:pPr>
        <w:jc w:val="center"/>
      </w:pPr>
      <w:r>
        <w:rPr>
          <w:color w:val="666666"/>
          <w:sz w:val="32"/>
        </w:rPr>
        <w:t>Gestión de Memoria y Procesos</w:t>
      </w:r>
    </w:p>
    <w:p>
      <w:r>
        <w:br w:type="page"/>
      </w:r>
    </w:p>
    <w:p>
      <w:pPr>
        <w:pStyle w:val="Heading1"/>
      </w:pPr>
      <w:r>
        <w:rPr>
          <w:color w:val="0066CC"/>
        </w:rPr>
        <w:t>1. EXPLICACIÓN DE LA ARQUITECTURA ASUMIDA</w:t>
      </w:r>
    </w:p>
    <w:p/>
    <w:p>
      <w:pPr>
        <w:pStyle w:val="Heading2"/>
      </w:pPr>
      <w:r>
        <w:t>1.1 Tecnología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Lenguaje de programación</w:t>
            </w:r>
          </w:p>
        </w:tc>
        <w:tc>
          <w:tcPr>
            <w:tcW w:type="dxa" w:w="4703"/>
          </w:tcPr>
          <w:p>
            <w:r>
              <w:t>Python 3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Framework gráfico</w:t>
            </w:r>
          </w:p>
        </w:tc>
        <w:tc>
          <w:tcPr>
            <w:tcW w:type="dxa" w:w="4703"/>
          </w:tcPr>
          <w:p>
            <w:r>
              <w:t>Tkinter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Paradigma</w:t>
            </w:r>
          </w:p>
        </w:tc>
        <w:tc>
          <w:tcPr>
            <w:tcW w:type="dxa" w:w="4703"/>
          </w:tcPr>
          <w:p>
            <w:r>
              <w:t>Programación orientada a objetos (POO)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Arquitectura</w:t>
            </w:r>
          </w:p>
        </w:tc>
        <w:tc>
          <w:tcPr>
            <w:tcW w:type="dxa" w:w="4703"/>
          </w:tcPr>
          <w:p>
            <w:r>
              <w:t>Modular y desacoplada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Patrón de diseño</w:t>
            </w:r>
          </w:p>
        </w:tc>
        <w:tc>
          <w:tcPr>
            <w:tcW w:type="dxa" w:w="4703"/>
          </w:tcPr>
          <w:p>
            <w:r>
              <w:t>Coordinador Central (Mediator Pattern)</w:t>
            </w:r>
          </w:p>
        </w:tc>
      </w:tr>
    </w:tbl>
    <w:p/>
    <w:p>
      <w:pPr>
        <w:pStyle w:val="Heading2"/>
      </w:pPr>
      <w:r>
        <w:t>1.2 Arquitectura General del Sistema</w:t>
      </w:r>
    </w:p>
    <w:p>
      <w:r>
        <w:t>El sistema está estructurado en 8 módulos independientes que se comunican a través de un coordinador central:</w:t>
      </w:r>
    </w:p>
    <w:p/>
    <w:p>
      <w:r>
        <w:t>Estructura modular del sistema:</w:t>
      </w:r>
    </w:p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1F2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3135"/>
            <w:shd w:fill="D9E1F2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3135"/>
            <w:shd w:fill="D9E1F2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Interfaz</w:t>
            </w:r>
          </w:p>
        </w:tc>
        <w:tc>
          <w:tcPr>
            <w:tcW w:type="dxa" w:w="3135"/>
          </w:tcPr>
          <w:p>
            <w:r>
              <w:t>interfaz.py</w:t>
            </w:r>
          </w:p>
        </w:tc>
        <w:tc>
          <w:tcPr>
            <w:tcW w:type="dxa" w:w="3135"/>
          </w:tcPr>
          <w:p>
            <w:r>
              <w:t>Interfaz gráfica y visualización en tiempo real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Coordinador</w:t>
            </w:r>
          </w:p>
        </w:tc>
        <w:tc>
          <w:tcPr>
            <w:tcW w:type="dxa" w:w="3135"/>
          </w:tcPr>
          <w:p>
            <w:r>
              <w:t>coordinador.py</w:t>
            </w:r>
          </w:p>
        </w:tc>
        <w:tc>
          <w:tcPr>
            <w:tcW w:type="dxa" w:w="3135"/>
          </w:tcPr>
          <w:p>
            <w:r>
              <w:t>Integración y coordinación de todos los módulos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CPU</w:t>
            </w:r>
          </w:p>
        </w:tc>
        <w:tc>
          <w:tcPr>
            <w:tcW w:type="dxa" w:w="3135"/>
          </w:tcPr>
          <w:p>
            <w:r>
              <w:t>modulo_cpu.py</w:t>
            </w:r>
          </w:p>
        </w:tc>
        <w:tc>
          <w:tcPr>
            <w:tcW w:type="dxa" w:w="3135"/>
          </w:tcPr>
          <w:p>
            <w:r>
              <w:t>Ejecución de procesos por ticks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Procesos</w:t>
            </w:r>
          </w:p>
        </w:tc>
        <w:tc>
          <w:tcPr>
            <w:tcW w:type="dxa" w:w="3135"/>
          </w:tcPr>
          <w:p>
            <w:r>
              <w:t>modulo_procesos.py</w:t>
            </w:r>
          </w:p>
        </w:tc>
        <w:tc>
          <w:tcPr>
            <w:tcW w:type="dxa" w:w="3135"/>
          </w:tcPr>
          <w:p>
            <w:r>
              <w:t>Gestión de procesos y estados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Memoria</w:t>
            </w:r>
          </w:p>
        </w:tc>
        <w:tc>
          <w:tcPr>
            <w:tcW w:type="dxa" w:w="3135"/>
          </w:tcPr>
          <w:p>
            <w:r>
              <w:t>modulo_memoria.py</w:t>
            </w:r>
          </w:p>
        </w:tc>
        <w:tc>
          <w:tcPr>
            <w:tcW w:type="dxa" w:w="3135"/>
          </w:tcPr>
          <w:p>
            <w:r>
              <w:t>Asignación y gestión de memoria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Planificador</w:t>
            </w:r>
          </w:p>
        </w:tc>
        <w:tc>
          <w:tcPr>
            <w:tcW w:type="dxa" w:w="3135"/>
          </w:tcPr>
          <w:p>
            <w:r>
              <w:t>modulo_planificador.py</w:t>
            </w:r>
          </w:p>
        </w:tc>
        <w:tc>
          <w:tcPr>
            <w:tcW w:type="dxa" w:w="3135"/>
          </w:tcPr>
          <w:p>
            <w:r>
              <w:t>Selección de procesos a ejecutar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Despachador</w:t>
            </w:r>
          </w:p>
        </w:tc>
        <w:tc>
          <w:tcPr>
            <w:tcW w:type="dxa" w:w="3135"/>
          </w:tcPr>
          <w:p>
            <w:r>
              <w:t>modulo_despachador.py</w:t>
            </w:r>
          </w:p>
        </w:tc>
        <w:tc>
          <w:tcPr>
            <w:tcW w:type="dxa" w:w="3135"/>
          </w:tcPr>
          <w:p>
            <w:r>
              <w:t>Asignación de CPU a procesos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Constantes</w:t>
            </w:r>
          </w:p>
        </w:tc>
        <w:tc>
          <w:tcPr>
            <w:tcW w:type="dxa" w:w="3135"/>
          </w:tcPr>
          <w:p>
            <w:r>
              <w:t>constantes.py</w:t>
            </w:r>
          </w:p>
        </w:tc>
        <w:tc>
          <w:tcPr>
            <w:tcW w:type="dxa" w:w="3135"/>
          </w:tcPr>
          <w:p>
            <w:r>
              <w:t>Configuraciones y constantes del sistema</w:t>
            </w:r>
          </w:p>
        </w:tc>
      </w:tr>
    </w:tbl>
    <w:p/>
    <w:p>
      <w:pPr>
        <w:pStyle w:val="Heading1"/>
      </w:pPr>
      <w:r>
        <w:rPr>
          <w:color w:val="0066CC"/>
        </w:rPr>
        <w:t>2. REQUERIMIENTOS ATENDIDOS</w:t>
      </w:r>
    </w:p>
    <w:p/>
    <w:p>
      <w:r>
        <w:t>A continuación se presenta un resumen de los requerimientos implementados: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4703"/>
            <w:shd w:fill="4472C4"/>
          </w:tcPr>
          <w:p>
            <w:r>
              <w:rPr>
                <w:b/>
                <w:color w:val="FFFFFF"/>
              </w:rPr>
              <w:t>Funcionalidad Implementada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Gestión de Procesos</w:t>
            </w:r>
          </w:p>
        </w:tc>
        <w:tc>
          <w:tcPr>
            <w:tcW w:type="dxa" w:w="4703"/>
          </w:tcPr>
          <w:p>
            <w:r>
              <w:t>Creación de procesos, 5 estados clásicos, Colas de procesos, PCB, Transiciones automáticas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Gestión de Memoria</w:t>
            </w:r>
          </w:p>
        </w:tc>
        <w:tc>
          <w:tcPr>
            <w:tcW w:type="dxa" w:w="4703"/>
          </w:tcPr>
          <w:p>
            <w:r>
              <w:t>Asignación dinámica, 3 algoritmos (First/Best/Worst Fit), Liberación automática, Compactación, Visualización en tiempo real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Planificación</w:t>
            </w:r>
          </w:p>
        </w:tc>
        <w:tc>
          <w:tcPr>
            <w:tcW w:type="dxa" w:w="4703"/>
          </w:tcPr>
          <w:p>
            <w:r>
              <w:t>4 algoritmos: Round Robin, FCFS, SJF, Prioridad. Cambio dinámico, Quantum configurable, Gráfico de Gantt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CPU</w:t>
            </w:r>
          </w:p>
        </w:tc>
        <w:tc>
          <w:tcPr>
            <w:tcW w:type="dxa" w:w="4703"/>
          </w:tcPr>
          <w:p>
            <w:r>
              <w:t>Ejecución por ticks, Manejo de quantum, Bloqueos por I/O, Retorno automático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Interfaz Gráfica</w:t>
            </w:r>
          </w:p>
        </w:tc>
        <w:tc>
          <w:tcPr>
            <w:tcW w:type="dxa" w:w="4703"/>
          </w:tcPr>
          <w:p>
            <w:r>
              <w:t>Panel de configuración, Tabla de procesos, Visualización de memoria, Gráfico de Gantt, Log de eventos, Tema oscuro futurista</w:t>
            </w:r>
          </w:p>
        </w:tc>
      </w:tr>
    </w:tbl>
    <w:p/>
    <w:p>
      <w:r>
        <w:t>Algoritmos de planificación implementados:</w:t>
      </w:r>
    </w:p>
    <w:p/>
    <w:tbl>
      <w:tblPr>
        <w:tblStyle w:val="ColorfulGrid-Accent2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Algoritmo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Características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Round Robin</w:t>
            </w:r>
          </w:p>
        </w:tc>
        <w:tc>
          <w:tcPr>
            <w:tcW w:type="dxa" w:w="3135"/>
          </w:tcPr>
          <w:p>
            <w:r>
              <w:t>FIFO con quantum</w:t>
            </w:r>
          </w:p>
        </w:tc>
        <w:tc>
          <w:tcPr>
            <w:tcW w:type="dxa" w:w="3135"/>
          </w:tcPr>
          <w:p>
            <w:r>
              <w:t>Quantum configurable, Cambio de contexto por tiempo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FCFS</w:t>
            </w:r>
          </w:p>
        </w:tc>
        <w:tc>
          <w:tcPr>
            <w:tcW w:type="dxa" w:w="3135"/>
          </w:tcPr>
          <w:p>
            <w:r>
              <w:t>First Come First Served</w:t>
            </w:r>
          </w:p>
        </w:tc>
        <w:tc>
          <w:tcPr>
            <w:tcW w:type="dxa" w:w="3135"/>
          </w:tcPr>
          <w:p>
            <w:r>
              <w:t>FIFO simple, Sin preemption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SJF</w:t>
            </w:r>
          </w:p>
        </w:tc>
        <w:tc>
          <w:tcPr>
            <w:tcW w:type="dxa" w:w="3135"/>
          </w:tcPr>
          <w:p>
            <w:r>
              <w:t>Shortest Job First</w:t>
            </w:r>
          </w:p>
        </w:tc>
        <w:tc>
          <w:tcPr>
            <w:tcW w:type="dxa" w:w="3135"/>
          </w:tcPr>
          <w:p>
            <w:r>
              <w:t>Ordena por tiempo de ejecución, Minimiza tiempo de espera</w:t>
            </w:r>
          </w:p>
        </w:tc>
      </w:tr>
      <w:tr>
        <w:tc>
          <w:tcPr>
            <w:tcW w:type="dxa" w:w="3135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3135"/>
          </w:tcPr>
          <w:p>
            <w:r>
              <w:t>Por nivel de prioridad</w:t>
            </w:r>
          </w:p>
        </w:tc>
        <w:tc>
          <w:tcPr>
            <w:tcW w:type="dxa" w:w="3135"/>
          </w:tcPr>
          <w:p>
            <w:r>
              <w:t>Menor número = mayor prioridad, Puede ser preemptivo</w:t>
            </w:r>
          </w:p>
        </w:tc>
      </w:tr>
    </w:tbl>
    <w:p/>
    <w:p>
      <w:r>
        <w:t>Estados de proceso implementados: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NUEVO</w:t>
            </w:r>
          </w:p>
        </w:tc>
        <w:tc>
          <w:tcPr>
            <w:tcW w:type="dxa" w:w="4703"/>
          </w:tcPr>
          <w:p>
            <w:r>
              <w:t>Proceso recién creado, esperando ser cargado a memoria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LISTO</w:t>
            </w:r>
          </w:p>
        </w:tc>
        <w:tc>
          <w:tcPr>
            <w:tcW w:type="dxa" w:w="4703"/>
          </w:tcPr>
          <w:p>
            <w:r>
              <w:t>Proceso en memoria, listo para ejecutarse, esperando CPU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EJECUCION</w:t>
            </w:r>
          </w:p>
        </w:tc>
        <w:tc>
          <w:tcPr>
            <w:tcW w:type="dxa" w:w="4703"/>
          </w:tcPr>
          <w:p>
            <w:r>
              <w:t>Proceso actualmente ejecutándose en la CPU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BLOQUEADO</w:t>
            </w:r>
          </w:p>
        </w:tc>
        <w:tc>
          <w:tcPr>
            <w:tcW w:type="dxa" w:w="4703"/>
          </w:tcPr>
          <w:p>
            <w:r>
              <w:t>Proceso esperando I/O o algún recurso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TERMINADO</w:t>
            </w:r>
          </w:p>
        </w:tc>
        <w:tc>
          <w:tcPr>
            <w:tcW w:type="dxa" w:w="4703"/>
          </w:tcPr>
          <w:p>
            <w:r>
              <w:t>Proceso que ha finalizado su ejecución</w:t>
            </w:r>
          </w:p>
        </w:tc>
      </w:tr>
    </w:tbl>
    <w:p/>
    <w:p>
      <w:pPr>
        <w:pStyle w:val="Heading1"/>
      </w:pPr>
      <w:r>
        <w:rPr>
          <w:color w:val="0066CC"/>
        </w:rPr>
        <w:t>3. DESARROLLO DE LA INTERFAZ GRÁFICA</w:t>
      </w:r>
    </w:p>
    <w:p/>
    <w:p>
      <w:pPr>
        <w:pStyle w:val="Heading2"/>
      </w:pPr>
      <w:r>
        <w:t>3.1 Arquitectura de la Interfaz</w:t>
      </w:r>
    </w:p>
    <w:p>
      <w:r>
        <w:rPr>
          <w:b w:val="0"/>
        </w:rPr>
        <w:t xml:space="preserve">La interfaz gráfica está implementada utilizando </w:t>
      </w:r>
      <w:r>
        <w:rPr>
          <w:b/>
        </w:rPr>
        <w:t>Tkinter</w:t>
      </w:r>
      <w:r>
        <w:rPr>
          <w:b w:val="0"/>
        </w:rPr>
        <w:t xml:space="preserve"> con un enfoque orientado a objetos. La clase principal </w:t>
      </w:r>
      <w:r>
        <w:rPr>
          <w:b/>
        </w:rPr>
        <w:t>SimuladorApp</w:t>
      </w:r>
      <w:r>
        <w:t xml:space="preserve"> gestiona todos los componentes visuales.</w:t>
      </w:r>
    </w:p>
    <w:p/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Ventana principal</w:t>
            </w:r>
          </w:p>
        </w:tc>
        <w:tc>
          <w:tcPr>
            <w:tcW w:type="dxa" w:w="4703"/>
          </w:tcPr>
          <w:p>
            <w:r>
              <w:t>1400x950 píxeles con tema oscuro futurista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Layout</w:t>
            </w:r>
          </w:p>
        </w:tc>
        <w:tc>
          <w:tcPr>
            <w:tcW w:type="dxa" w:w="4703"/>
          </w:tcPr>
          <w:p>
            <w:r>
              <w:t>Componentes organizados en paneles independientes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Actualización</w:t>
            </w:r>
          </w:p>
        </w:tc>
        <w:tc>
          <w:tcPr>
            <w:tcW w:type="dxa" w:w="4703"/>
          </w:tcPr>
          <w:p>
            <w:r>
              <w:t>Bucle de simulación que actualiza la UI cada 200ms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Comunicación</w:t>
            </w:r>
          </w:p>
        </w:tc>
        <w:tc>
          <w:tcPr>
            <w:tcW w:type="dxa" w:w="4703"/>
          </w:tcPr>
          <w:p>
            <w:r>
              <w:t>Bidireccional: envía comandos y recibe actualizaciones</w:t>
            </w:r>
          </w:p>
        </w:tc>
      </w:tr>
    </w:tbl>
    <w:p/>
    <w:p>
      <w:pPr>
        <w:pStyle w:val="Heading2"/>
      </w:pPr>
      <w:r>
        <w:t>3.2 Componentes Principales</w:t>
      </w:r>
    </w:p>
    <w:p>
      <w:r>
        <w:t>Componentes principales de la interfaz gráfica: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E6E6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703"/>
            <w:shd w:fill="E7E6E6"/>
          </w:tcPr>
          <w:p>
            <w:r>
              <w:rPr>
                <w:b/>
              </w:rPr>
              <w:t>Descripción y Funcionalidades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Panel de Configuración</w:t>
            </w:r>
          </w:p>
        </w:tc>
        <w:tc>
          <w:tcPr>
            <w:tcW w:type="dxa" w:w="4703"/>
          </w:tcPr>
          <w:p>
            <w:r>
              <w:t>• Configuración de memoria total (KB)</w:t>
              <w:br/>
              <w:t>• Selección de algoritmo de planificación</w:t>
              <w:br/>
              <w:t>• Ajuste de quantum (Round Robin)</w:t>
              <w:br/>
              <w:t>• Estrategia de asignación de memoria</w:t>
              <w:br/>
              <w:t>• Botones de acción (Agregar proceso, Test automático, Iniciar/Pausar)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Tabla de Procesos</w:t>
            </w:r>
          </w:p>
        </w:tc>
        <w:tc>
          <w:tcPr>
            <w:tcW w:type="dxa" w:w="4703"/>
          </w:tcPr>
          <w:p>
            <w:r>
              <w:t>• Muestra todos los procesos con estados actualizados</w:t>
              <w:br/>
              <w:t>• Columnas: PID, Estado (con iconos), Burst restante, Tamaño, Prioridad</w:t>
              <w:br/>
              <w:t>• Actualización en tiempo real</w:t>
              <w:br/>
              <w:t>• Resaltado del proceso en ejecución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Visualización de Memoria</w:t>
            </w:r>
          </w:p>
        </w:tc>
        <w:tc>
          <w:tcPr>
            <w:tcW w:type="dxa" w:w="4703"/>
          </w:tcPr>
          <w:p>
            <w:r>
              <w:t>• Representación gráfica del mapa de memoria</w:t>
              <w:br/>
              <w:t>• Bloques con colores únicos por proceso</w:t>
              <w:br/>
              <w:t>• Resaltado dorado del proceso en ejecución</w:t>
              <w:br/>
              <w:t>• Hover informativo con detalles (PID, tamaño, dirección)</w:t>
              <w:br/>
              <w:t>• Escalado automático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Gráfico de Gantt</w:t>
            </w:r>
          </w:p>
        </w:tc>
        <w:tc>
          <w:tcPr>
            <w:tcW w:type="dxa" w:w="4703"/>
          </w:tcPr>
          <w:p>
            <w:r>
              <w:t>• Línea de tiempo de uso de CPU</w:t>
              <w:br/>
              <w:t>• Muestra últimos 60 ticks</w:t>
              <w:br/>
              <w:t>• Colores corresponden a procesos</w:t>
              <w:br/>
              <w:t>• Resaltado del proceso actual</w:t>
              <w:br/>
              <w:t>• Botón para limpiar historial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Log de Eventos</w:t>
            </w:r>
          </w:p>
        </w:tc>
        <w:tc>
          <w:tcPr>
            <w:tcW w:type="dxa" w:w="4703"/>
          </w:tcPr>
          <w:p>
            <w:r>
              <w:t>• Registro textual de todas las operaciones</w:t>
              <w:br/>
              <w:t>• Timestamps (HH:MM:SS)</w:t>
              <w:br/>
              <w:t>• Scroll automático</w:t>
              <w:br/>
              <w:t>• Límite de 200 líneas</w:t>
              <w:br/>
              <w:t>• Fuente monospace para legibilidad</w:t>
            </w:r>
          </w:p>
        </w:tc>
      </w:tr>
    </w:tbl>
    <w:p/>
    <w:p>
      <w:pPr>
        <w:pStyle w:val="Heading1"/>
      </w:pPr>
      <w:r>
        <w:rPr>
          <w:color w:val="0066CC"/>
        </w:rPr>
        <w:t>4. DEMOSTRACIÓN DEL MÓDULO DESARROLLADO</w:t>
      </w:r>
    </w:p>
    <w:p/>
    <w:p>
      <w:pPr>
        <w:pStyle w:val="Heading2"/>
      </w:pPr>
      <w:r>
        <w:t>4.1 Funcionamiento del Sistema</w:t>
      </w:r>
    </w:p>
    <w:p>
      <w:r>
        <w:t>El simulador ejecuta ciclos continuos mientras la simulación está activa:</w:t>
      </w:r>
    </w:p>
    <w:p>
      <w:pPr>
        <w:pStyle w:val="ListNumber"/>
      </w:pPr>
      <w:r>
        <w:t>1. Carga de procesos nuevos a memoria</w:t>
      </w:r>
    </w:p>
    <w:p>
      <w:pPr>
        <w:pStyle w:val="ListNumber"/>
      </w:pPr>
      <w:r>
        <w:t>2. Asignación de memoria según estrategia configurada</w:t>
      </w:r>
    </w:p>
    <w:p>
      <w:pPr>
        <w:pStyle w:val="ListNumber"/>
      </w:pPr>
      <w:r>
        <w:t>3. Manejo de retorno de procesos bloqueados (I/O)</w:t>
      </w:r>
    </w:p>
    <w:p>
      <w:pPr>
        <w:pStyle w:val="ListNumber"/>
      </w:pPr>
      <w:r>
        <w:t>4. Ejecución de un tick en CPU</w:t>
      </w:r>
    </w:p>
    <w:p>
      <w:pPr>
        <w:pStyle w:val="ListNumber"/>
      </w:pPr>
      <w:r>
        <w:t>5. Planificación del próximo proceso</w:t>
      </w:r>
    </w:p>
    <w:p>
      <w:pPr>
        <w:pStyle w:val="ListNumber"/>
      </w:pPr>
      <w:r>
        <w:t>6. Despacho y asignación de CPU</w:t>
      </w:r>
    </w:p>
    <w:p>
      <w:pPr>
        <w:pStyle w:val="ListNumber"/>
      </w:pPr>
      <w:r>
        <w:t>7. Actualización de la interfaz en tiempo real</w:t>
      </w:r>
    </w:p>
    <w:p>
      <w:pPr>
        <w:pStyle w:val="Heading1"/>
      </w:pPr>
      <w:r>
        <w:rPr>
          <w:color w:val="0066CC"/>
        </w:rPr>
        <w:t>5. RESUMEN EJECUTIVO</w:t>
      </w:r>
    </w:p>
    <w:p/>
    <w:p>
      <w:r>
        <w:t>Características destacadas del proyecto:</w:t>
      </w:r>
    </w:p>
    <w:p>
      <w:pPr>
        <w:pStyle w:val="ListBullet"/>
      </w:pPr>
      <w:r>
        <w:rPr>
          <w:sz w:val="22"/>
        </w:rPr>
        <w:t>Arquitectura modular bien estructurada y mantenible</w:t>
      </w:r>
    </w:p>
    <w:p>
      <w:pPr>
        <w:pStyle w:val="ListBullet"/>
      </w:pPr>
      <w:r>
        <w:rPr>
          <w:sz w:val="22"/>
        </w:rPr>
        <w:t>4 algoritmos de planificación implementados y funcionales</w:t>
      </w:r>
    </w:p>
    <w:p>
      <w:pPr>
        <w:pStyle w:val="ListBullet"/>
      </w:pPr>
      <w:r>
        <w:rPr>
          <w:sz w:val="22"/>
        </w:rPr>
        <w:t>3 estrategias de memoria con visualización en tiempo real</w:t>
      </w:r>
    </w:p>
    <w:p>
      <w:pPr>
        <w:pStyle w:val="ListBullet"/>
      </w:pPr>
      <w:r>
        <w:rPr>
          <w:sz w:val="22"/>
        </w:rPr>
        <w:t>Interfaz gráfica completa con múltiples visualizaciones</w:t>
      </w:r>
    </w:p>
    <w:p>
      <w:pPr>
        <w:pStyle w:val="ListBullet"/>
      </w:pPr>
      <w:r>
        <w:rPr>
          <w:sz w:val="22"/>
        </w:rPr>
        <w:t>Simulación en tiempo real con control total del usuario</w:t>
      </w:r>
    </w:p>
    <w:p>
      <w:pPr>
        <w:pStyle w:val="ListBullet"/>
      </w:pPr>
      <w:r>
        <w:rPr>
          <w:sz w:val="22"/>
        </w:rPr>
        <w:t>Documentación completa de todos los módulos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