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B2C670" w14:textId="78EAF088" w:rsidR="00155DFE" w:rsidRDefault="00155DFE" w:rsidP="00155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Name: SUBARNA PAUL</w:t>
      </w:r>
    </w:p>
    <w:p w14:paraId="15A7B84E" w14:textId="366B9BC0" w:rsidR="00155DFE" w:rsidRDefault="00155DFE" w:rsidP="00155D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Superset ID: 5008628</w:t>
      </w:r>
    </w:p>
    <w:p w14:paraId="6CFEED8C" w14:textId="1773A775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0AEBF92A" w14:textId="5FCC4E59" w:rsidR="00671355" w:rsidRPr="00155DFE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  <w:r w:rsidR="00155DFE">
        <w:rPr>
          <w:sz w:val="24"/>
          <w:szCs w:val="24"/>
        </w:rPr>
        <w:t xml:space="preserve"> </w:t>
      </w:r>
      <w:r w:rsidRPr="00671355">
        <w:t>Your company is developing a web application for managing a library. You need to use the Spring Framework to handle the backend operations.</w:t>
      </w:r>
    </w:p>
    <w:p w14:paraId="19C289EA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7319EB0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Set Up a Spring Project:</w:t>
      </w:r>
    </w:p>
    <w:p w14:paraId="25A1A71F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Maven project named </w:t>
      </w:r>
      <w:r w:rsidRPr="00671355">
        <w:rPr>
          <w:b/>
          <w:bCs/>
        </w:rPr>
        <w:t>LibraryManagement</w:t>
      </w:r>
      <w:r w:rsidRPr="00671355">
        <w:t>.</w:t>
      </w:r>
    </w:p>
    <w:p w14:paraId="45951A4A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Add Spring Core dependencies in the </w:t>
      </w:r>
      <w:r w:rsidRPr="00671355">
        <w:rPr>
          <w:b/>
          <w:bCs/>
        </w:rPr>
        <w:t>pom.xml</w:t>
      </w:r>
      <w:r w:rsidRPr="00671355">
        <w:t xml:space="preserve"> file.</w:t>
      </w:r>
    </w:p>
    <w:p w14:paraId="041E7469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Configure the Application Context:</w:t>
      </w:r>
    </w:p>
    <w:p w14:paraId="1F64865C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r w:rsidRPr="00671355">
        <w:rPr>
          <w:b/>
          <w:bCs/>
        </w:rPr>
        <w:t>src/main/resources</w:t>
      </w:r>
      <w:r w:rsidRPr="00671355">
        <w:t xml:space="preserve"> directory.</w:t>
      </w:r>
    </w:p>
    <w:p w14:paraId="6E834352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Define beans for </w:t>
      </w:r>
      <w:r w:rsidRPr="00671355">
        <w:rPr>
          <w:b/>
          <w:bCs/>
        </w:rPr>
        <w:t>BookService</w:t>
      </w:r>
      <w:r w:rsidRPr="00671355">
        <w:t xml:space="preserve"> and </w:t>
      </w:r>
      <w:r w:rsidRPr="00671355">
        <w:rPr>
          <w:b/>
          <w:bCs/>
        </w:rPr>
        <w:t>BookRepository</w:t>
      </w:r>
      <w:r w:rsidRPr="00671355">
        <w:t xml:space="preserve"> in the XML file.</w:t>
      </w:r>
    </w:p>
    <w:p w14:paraId="3CBAA111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Define Service and Repository Classes:</w:t>
      </w:r>
    </w:p>
    <w:p w14:paraId="5EC1E1D0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r w:rsidRPr="00671355">
        <w:rPr>
          <w:b/>
          <w:bCs/>
        </w:rPr>
        <w:t>com.library.service</w:t>
      </w:r>
      <w:r w:rsidRPr="00671355">
        <w:t xml:space="preserve"> and add a class </w:t>
      </w:r>
      <w:r w:rsidRPr="00671355">
        <w:rPr>
          <w:b/>
          <w:bCs/>
        </w:rPr>
        <w:t>BookService</w:t>
      </w:r>
      <w:r w:rsidRPr="00671355">
        <w:t>.</w:t>
      </w:r>
    </w:p>
    <w:p w14:paraId="4F00E432" w14:textId="77777777" w:rsidR="00671355" w:rsidRPr="00671355" w:rsidRDefault="00671355" w:rsidP="00A06EF4">
      <w:pPr>
        <w:numPr>
          <w:ilvl w:val="1"/>
          <w:numId w:val="1"/>
        </w:numPr>
        <w:spacing w:after="0" w:line="276" w:lineRule="auto"/>
      </w:pPr>
      <w:r w:rsidRPr="00671355">
        <w:t xml:space="preserve">Create a package </w:t>
      </w:r>
      <w:r w:rsidRPr="00671355">
        <w:rPr>
          <w:b/>
          <w:bCs/>
        </w:rPr>
        <w:t>com.library.repository</w:t>
      </w:r>
      <w:r w:rsidRPr="00671355">
        <w:t xml:space="preserve"> and add a class </w:t>
      </w:r>
      <w:r w:rsidRPr="00671355">
        <w:rPr>
          <w:b/>
          <w:bCs/>
        </w:rPr>
        <w:t>BookRepository</w:t>
      </w:r>
      <w:r w:rsidRPr="00671355">
        <w:t>.</w:t>
      </w:r>
    </w:p>
    <w:p w14:paraId="703F20C3" w14:textId="77777777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</w:p>
    <w:p w14:paraId="40D8C76F" w14:textId="77777777" w:rsidR="00671355" w:rsidRDefault="00671355" w:rsidP="00671355">
      <w:pPr>
        <w:numPr>
          <w:ilvl w:val="1"/>
          <w:numId w:val="1"/>
        </w:numPr>
      </w:pPr>
      <w:r w:rsidRPr="00671355">
        <w:t>Create a main class to load the Spring context and test the configuration.</w:t>
      </w:r>
    </w:p>
    <w:p w14:paraId="5E3F0D97" w14:textId="59284469" w:rsidR="006747B7" w:rsidRPr="00155DFE" w:rsidRDefault="006747B7">
      <w:r>
        <w:rPr>
          <w:noProof/>
        </w:rPr>
        <w:drawing>
          <wp:inline distT="0" distB="0" distL="0" distR="0" wp14:anchorId="0E343C9C" wp14:editId="054D7260">
            <wp:extent cx="5943600" cy="3343275"/>
            <wp:effectExtent l="0" t="0" r="0" b="9525"/>
            <wp:docPr id="508434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34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43E5E134" w14:textId="072980CE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14:paraId="09C80F81" w14:textId="77777777" w:rsidR="00335034" w:rsidRPr="00335034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64FD712A" w14:textId="18C2F1EF" w:rsidR="00671355" w:rsidRPr="00671355" w:rsidRDefault="00671355" w:rsidP="00671355">
      <w:r w:rsidRPr="00671355">
        <w:t>In the library management application, you need to manage the dependencies between the BookService and BookRepository classes using Spring's IoC and DI.</w:t>
      </w:r>
    </w:p>
    <w:p w14:paraId="69EB39F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01B8D2E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Modify the XML Configuration:</w:t>
      </w:r>
    </w:p>
    <w:p w14:paraId="3C03C606" w14:textId="77777777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r w:rsidRPr="00671355">
        <w:rPr>
          <w:b/>
          <w:bCs/>
        </w:rPr>
        <w:t>BookRepository</w:t>
      </w:r>
      <w:r w:rsidRPr="00671355">
        <w:t xml:space="preserve"> into </w:t>
      </w:r>
      <w:r w:rsidRPr="00671355">
        <w:rPr>
          <w:b/>
          <w:bCs/>
        </w:rPr>
        <w:t>BookService</w:t>
      </w:r>
      <w:r w:rsidRPr="00671355">
        <w:t>.</w:t>
      </w:r>
    </w:p>
    <w:p w14:paraId="77D0A361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Update the BookService Class:</w:t>
      </w:r>
    </w:p>
    <w:p w14:paraId="1A18A83E" w14:textId="77777777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Ensure that </w:t>
      </w:r>
      <w:r w:rsidRPr="00671355">
        <w:rPr>
          <w:b/>
          <w:bCs/>
        </w:rPr>
        <w:t>BookService</w:t>
      </w:r>
      <w:r w:rsidRPr="00671355">
        <w:t xml:space="preserve"> class has a setter method for </w:t>
      </w:r>
      <w:r w:rsidRPr="00671355">
        <w:rPr>
          <w:b/>
          <w:bCs/>
        </w:rPr>
        <w:t>BookRepository</w:t>
      </w:r>
      <w:r w:rsidRPr="00671355">
        <w:t>.</w:t>
      </w:r>
    </w:p>
    <w:p w14:paraId="3EFB0A7F" w14:textId="77777777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Test the Configuration:</w:t>
      </w:r>
    </w:p>
    <w:p w14:paraId="3FCE77EA" w14:textId="77777777" w:rsidR="00671355" w:rsidRPr="00671355" w:rsidRDefault="00671355" w:rsidP="00671355">
      <w:pPr>
        <w:numPr>
          <w:ilvl w:val="1"/>
          <w:numId w:val="2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the dependency injection.</w:t>
      </w:r>
    </w:p>
    <w:p w14:paraId="51C8C371" w14:textId="73904C4F" w:rsidR="00460A3B" w:rsidRDefault="00380931" w:rsidP="00671355">
      <w:pPr>
        <w:rPr>
          <w:b/>
          <w:bCs/>
        </w:rPr>
      </w:pPr>
      <w:r>
        <w:rPr>
          <w:noProof/>
        </w:rPr>
        <w:drawing>
          <wp:inline distT="0" distB="0" distL="0" distR="0" wp14:anchorId="01CC7587" wp14:editId="27E3797A">
            <wp:extent cx="5943600" cy="3343275"/>
            <wp:effectExtent l="0" t="0" r="0" b="9525"/>
            <wp:docPr id="144461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13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7917" w14:textId="77777777" w:rsidR="00460A3B" w:rsidRDefault="00460A3B" w:rsidP="00671355">
      <w:pPr>
        <w:rPr>
          <w:b/>
          <w:bCs/>
        </w:rPr>
      </w:pPr>
    </w:p>
    <w:p w14:paraId="25858747" w14:textId="77777777" w:rsidR="00460A3B" w:rsidRDefault="00460A3B" w:rsidP="00671355">
      <w:pPr>
        <w:rPr>
          <w:b/>
          <w:bCs/>
        </w:rPr>
      </w:pPr>
    </w:p>
    <w:p w14:paraId="7C3AEE92" w14:textId="77777777" w:rsidR="006747B7" w:rsidRDefault="0067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5A725C4" w14:textId="33F940E2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2F1D0A4C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5860AED6" w14:textId="0EA3706F" w:rsidR="00671355" w:rsidRPr="00671355" w:rsidRDefault="00671355" w:rsidP="00671355">
      <w:r w:rsidRPr="00671355">
        <w:t>The library management application requires logging capabilities to track method execution times.</w:t>
      </w:r>
    </w:p>
    <w:p w14:paraId="10203165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E13A783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Add Spring AOP Dependency:</w:t>
      </w:r>
    </w:p>
    <w:p w14:paraId="130E32CC" w14:textId="77777777" w:rsidR="00671355" w:rsidRPr="00671355" w:rsidRDefault="00671355" w:rsidP="00671355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22BF664C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Create an Aspect for Logging:</w:t>
      </w:r>
    </w:p>
    <w:p w14:paraId="23C42F34" w14:textId="77777777" w:rsidR="00671355" w:rsidRPr="00671355" w:rsidRDefault="00671355" w:rsidP="00671355">
      <w:pPr>
        <w:numPr>
          <w:ilvl w:val="1"/>
          <w:numId w:val="3"/>
        </w:numPr>
      </w:pPr>
      <w:r w:rsidRPr="00671355">
        <w:t xml:space="preserve">Create a package </w:t>
      </w:r>
      <w:r w:rsidRPr="00671355">
        <w:rPr>
          <w:b/>
          <w:bCs/>
        </w:rPr>
        <w:t>com.library.aspect</w:t>
      </w:r>
      <w:r w:rsidRPr="00671355">
        <w:t xml:space="preserve"> and add a class </w:t>
      </w:r>
      <w:r w:rsidRPr="00671355">
        <w:rPr>
          <w:b/>
          <w:bCs/>
        </w:rPr>
        <w:t>LoggingAspect</w:t>
      </w:r>
      <w:r w:rsidRPr="00671355">
        <w:t xml:space="preserve"> with a method to log execution times.</w:t>
      </w:r>
    </w:p>
    <w:p w14:paraId="38539D35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Enable AspectJ Support:</w:t>
      </w:r>
    </w:p>
    <w:p w14:paraId="7AC2C062" w14:textId="77777777" w:rsidR="00671355" w:rsidRPr="00671355" w:rsidRDefault="00671355" w:rsidP="00671355">
      <w:pPr>
        <w:numPr>
          <w:ilvl w:val="1"/>
          <w:numId w:val="3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1C5B7068" w14:textId="77777777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Test the Aspect:</w:t>
      </w:r>
    </w:p>
    <w:p w14:paraId="7AF4028B" w14:textId="77777777" w:rsidR="00671355" w:rsidRPr="00671355" w:rsidRDefault="00671355" w:rsidP="00671355">
      <w:pPr>
        <w:numPr>
          <w:ilvl w:val="1"/>
          <w:numId w:val="3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and observe the console for log messages indicating method execution times.</w:t>
      </w:r>
    </w:p>
    <w:p w14:paraId="429B71D7" w14:textId="0E2D1A7E" w:rsidR="006747B7" w:rsidRDefault="003A319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35E0F6A" wp14:editId="5D94DB93">
            <wp:extent cx="5943600" cy="3343275"/>
            <wp:effectExtent l="0" t="0" r="0" b="9525"/>
            <wp:docPr id="539209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095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B7">
        <w:rPr>
          <w:b/>
          <w:bCs/>
          <w:sz w:val="28"/>
          <w:szCs w:val="28"/>
        </w:rPr>
        <w:br w:type="page"/>
      </w:r>
    </w:p>
    <w:p w14:paraId="2AC2464A" w14:textId="7BDF5A63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6E5A4545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A0F42D8" w14:textId="0820D364" w:rsidR="00671355" w:rsidRPr="00671355" w:rsidRDefault="00671355" w:rsidP="00671355">
      <w:r w:rsidRPr="00671355">
        <w:t>You need to set up a new Maven project for the library management application and add Spring dependencies.</w:t>
      </w:r>
    </w:p>
    <w:p w14:paraId="368460F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F89A1F4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Create a New Maven Project:</w:t>
      </w:r>
    </w:p>
    <w:p w14:paraId="2E16D187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 xml:space="preserve">Create a new Maven project named </w:t>
      </w:r>
      <w:r w:rsidRPr="00671355">
        <w:rPr>
          <w:b/>
          <w:bCs/>
        </w:rPr>
        <w:t>LibraryManagement</w:t>
      </w:r>
      <w:r w:rsidRPr="00671355">
        <w:t>.</w:t>
      </w:r>
    </w:p>
    <w:p w14:paraId="3C70F140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Add Spring Dependencies in pom.xml:</w:t>
      </w:r>
    </w:p>
    <w:p w14:paraId="53E3E97C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>Include dependencies for Spring Context, Spring AOP, and Spring WebMVC.</w:t>
      </w:r>
    </w:p>
    <w:p w14:paraId="69810D97" w14:textId="77777777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Configure Maven Plugins:</w:t>
      </w:r>
    </w:p>
    <w:p w14:paraId="16F34801" w14:textId="77777777" w:rsidR="00671355" w:rsidRPr="00671355" w:rsidRDefault="00671355" w:rsidP="00671355">
      <w:pPr>
        <w:numPr>
          <w:ilvl w:val="1"/>
          <w:numId w:val="4"/>
        </w:numPr>
      </w:pPr>
      <w:r w:rsidRPr="00671355">
        <w:t>Configure the Maven Compiler Plugin for Java version 1.8 in the pom.xml file.</w:t>
      </w:r>
    </w:p>
    <w:p w14:paraId="193B3E39" w14:textId="77777777" w:rsidR="00460A3B" w:rsidRDefault="00460A3B" w:rsidP="00671355">
      <w:pPr>
        <w:rPr>
          <w:b/>
          <w:bCs/>
          <w:sz w:val="28"/>
          <w:szCs w:val="28"/>
        </w:rPr>
      </w:pPr>
    </w:p>
    <w:p w14:paraId="68CFFF28" w14:textId="0D7857C2" w:rsidR="00460A3B" w:rsidRDefault="003C22F7" w:rsidP="006713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CB7183" wp14:editId="71850350">
            <wp:extent cx="5943600" cy="3343275"/>
            <wp:effectExtent l="0" t="0" r="0" b="9525"/>
            <wp:docPr id="108011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16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6418" w14:textId="77777777" w:rsidR="00460A3B" w:rsidRDefault="00460A3B" w:rsidP="00671355">
      <w:pPr>
        <w:rPr>
          <w:b/>
          <w:bCs/>
          <w:sz w:val="28"/>
          <w:szCs w:val="28"/>
        </w:rPr>
      </w:pPr>
    </w:p>
    <w:p w14:paraId="021FA3CC" w14:textId="77777777" w:rsidR="00460A3B" w:rsidRDefault="00460A3B" w:rsidP="00671355">
      <w:pPr>
        <w:rPr>
          <w:b/>
          <w:bCs/>
          <w:sz w:val="28"/>
          <w:szCs w:val="28"/>
        </w:rPr>
      </w:pPr>
    </w:p>
    <w:p w14:paraId="069AD218" w14:textId="77777777" w:rsidR="006747B7" w:rsidRDefault="0067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04AA601" w14:textId="606B11E8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0844A3CF" w14:textId="77777777" w:rsidR="00460A3B" w:rsidRPr="00460A3B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3ACF3507" w14:textId="12DB75D8" w:rsidR="00671355" w:rsidRPr="00671355" w:rsidRDefault="00671355" w:rsidP="00671355">
      <w:r w:rsidRPr="00671355">
        <w:t>The library management application requires a central configuration for beans and dependencies.</w:t>
      </w:r>
    </w:p>
    <w:p w14:paraId="3A321E04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FB65C71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Create Spring Configuration File:</w:t>
      </w:r>
    </w:p>
    <w:p w14:paraId="02051E7E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Create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r w:rsidRPr="00671355">
        <w:rPr>
          <w:b/>
          <w:bCs/>
        </w:rPr>
        <w:t>src/main/resources</w:t>
      </w:r>
      <w:r w:rsidRPr="00671355">
        <w:t xml:space="preserve"> directory.</w:t>
      </w:r>
    </w:p>
    <w:p w14:paraId="196F672C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Define beans for </w:t>
      </w:r>
      <w:r w:rsidRPr="00671355">
        <w:rPr>
          <w:b/>
          <w:bCs/>
        </w:rPr>
        <w:t>BookService</w:t>
      </w:r>
      <w:r w:rsidRPr="00671355">
        <w:t xml:space="preserve"> and </w:t>
      </w:r>
      <w:r w:rsidRPr="00671355">
        <w:rPr>
          <w:b/>
          <w:bCs/>
        </w:rPr>
        <w:t>BookRepository</w:t>
      </w:r>
      <w:r w:rsidRPr="00671355">
        <w:t xml:space="preserve"> in the XML file.</w:t>
      </w:r>
    </w:p>
    <w:p w14:paraId="61D5BA95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Update the BookService Class:</w:t>
      </w:r>
    </w:p>
    <w:p w14:paraId="5F63CE6D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 xml:space="preserve">Ensure that the </w:t>
      </w:r>
      <w:r w:rsidRPr="00671355">
        <w:rPr>
          <w:b/>
          <w:bCs/>
        </w:rPr>
        <w:t>BookService</w:t>
      </w:r>
      <w:r w:rsidRPr="00671355">
        <w:t xml:space="preserve"> class has a setter method for </w:t>
      </w:r>
      <w:r w:rsidRPr="00671355">
        <w:rPr>
          <w:b/>
          <w:bCs/>
        </w:rPr>
        <w:t>BookRepository</w:t>
      </w:r>
      <w:r w:rsidRPr="00671355">
        <w:t>.</w:t>
      </w:r>
    </w:p>
    <w:p w14:paraId="12F325CF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Run the Application:</w:t>
      </w:r>
    </w:p>
    <w:p w14:paraId="14FE337E" w14:textId="77777777" w:rsidR="00671355" w:rsidRPr="00671355" w:rsidRDefault="00671355" w:rsidP="00671355">
      <w:pPr>
        <w:numPr>
          <w:ilvl w:val="1"/>
          <w:numId w:val="5"/>
        </w:numPr>
      </w:pPr>
      <w:r w:rsidRPr="00671355">
        <w:t>Create a main class to load the Spring context and test the configuration.</w:t>
      </w:r>
    </w:p>
    <w:p w14:paraId="770A3293" w14:textId="4731D790" w:rsidR="00671355" w:rsidRPr="00671355" w:rsidRDefault="00583AB1" w:rsidP="00671355">
      <w:pPr>
        <w:rPr>
          <w:b/>
          <w:bCs/>
        </w:rPr>
      </w:pPr>
      <w:r>
        <w:rPr>
          <w:b/>
          <w:bCs/>
        </w:rPr>
        <w:t xml:space="preserve"> </w:t>
      </w:r>
      <w:r w:rsidR="00387C0A">
        <w:rPr>
          <w:noProof/>
        </w:rPr>
        <w:drawing>
          <wp:inline distT="0" distB="0" distL="0" distR="0" wp14:anchorId="5E278135" wp14:editId="30D251EB">
            <wp:extent cx="5943600" cy="3343275"/>
            <wp:effectExtent l="0" t="0" r="0" b="9525"/>
            <wp:docPr id="1495468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68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630D" w14:textId="77777777" w:rsidR="006747B7" w:rsidRDefault="0067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D432E62" w14:textId="7C7A89E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6: Configuring Beans with Annotations</w:t>
      </w:r>
    </w:p>
    <w:p w14:paraId="040DDBF3" w14:textId="77777777" w:rsidR="00583AB1" w:rsidRPr="00583AB1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5573E8A" w14:textId="6DC0446C" w:rsidR="00671355" w:rsidRPr="00671355" w:rsidRDefault="00671355" w:rsidP="00671355">
      <w:r w:rsidRPr="00671355">
        <w:t>You need to simplify the configuration of beans in the library management application using annotations.</w:t>
      </w:r>
    </w:p>
    <w:p w14:paraId="2F072547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402DD30F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Enable Component Scanning:</w:t>
      </w:r>
    </w:p>
    <w:p w14:paraId="3906BE1E" w14:textId="77777777" w:rsidR="00671355" w:rsidRPr="00671355" w:rsidRDefault="00671355" w:rsidP="00671355">
      <w:pPr>
        <w:numPr>
          <w:ilvl w:val="1"/>
          <w:numId w:val="6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r w:rsidRPr="00671355">
        <w:rPr>
          <w:b/>
          <w:bCs/>
        </w:rPr>
        <w:t>com.library</w:t>
      </w:r>
      <w:r w:rsidRPr="00671355">
        <w:t xml:space="preserve"> package.</w:t>
      </w:r>
    </w:p>
    <w:p w14:paraId="52B84C4E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Annotate Classes:</w:t>
      </w:r>
    </w:p>
    <w:p w14:paraId="03542A26" w14:textId="77777777" w:rsidR="00671355" w:rsidRPr="00671355" w:rsidRDefault="00671355" w:rsidP="00671355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r w:rsidRPr="00671355">
        <w:rPr>
          <w:b/>
          <w:bCs/>
        </w:rPr>
        <w:t>BookService</w:t>
      </w:r>
      <w:r w:rsidRPr="00671355">
        <w:t xml:space="preserve"> class.</w:t>
      </w:r>
    </w:p>
    <w:p w14:paraId="4EE1B72A" w14:textId="77777777" w:rsidR="00671355" w:rsidRPr="00671355" w:rsidRDefault="00671355" w:rsidP="00671355">
      <w:pPr>
        <w:numPr>
          <w:ilvl w:val="1"/>
          <w:numId w:val="6"/>
        </w:numPr>
      </w:pPr>
      <w:r w:rsidRPr="00671355">
        <w:t xml:space="preserve">Use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r w:rsidRPr="00671355">
        <w:rPr>
          <w:b/>
          <w:bCs/>
        </w:rPr>
        <w:t>BookRepository</w:t>
      </w:r>
      <w:r w:rsidRPr="00671355">
        <w:t xml:space="preserve"> class.</w:t>
      </w:r>
    </w:p>
    <w:p w14:paraId="443CAB6A" w14:textId="77777777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Test the Configuration:</w:t>
      </w:r>
    </w:p>
    <w:p w14:paraId="6688D43A" w14:textId="77777777" w:rsidR="00671355" w:rsidRPr="00671355" w:rsidRDefault="00671355" w:rsidP="00671355">
      <w:pPr>
        <w:numPr>
          <w:ilvl w:val="1"/>
          <w:numId w:val="6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the annotation-based configuration.</w:t>
      </w:r>
    </w:p>
    <w:p w14:paraId="18A53C71" w14:textId="203EBB89" w:rsidR="00583AB1" w:rsidRDefault="00697718" w:rsidP="00671355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AD2959" wp14:editId="5FC702B2">
            <wp:extent cx="5943600" cy="3343275"/>
            <wp:effectExtent l="0" t="0" r="0" b="9525"/>
            <wp:docPr id="24989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8907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71A4" w14:textId="77777777" w:rsidR="00583AB1" w:rsidRDefault="00583AB1" w:rsidP="00671355">
      <w:pPr>
        <w:rPr>
          <w:b/>
          <w:bCs/>
          <w:sz w:val="28"/>
          <w:szCs w:val="28"/>
        </w:rPr>
      </w:pPr>
    </w:p>
    <w:p w14:paraId="1B633714" w14:textId="77777777" w:rsidR="00583AB1" w:rsidRDefault="00583AB1" w:rsidP="00671355">
      <w:pPr>
        <w:rPr>
          <w:b/>
          <w:bCs/>
          <w:sz w:val="28"/>
          <w:szCs w:val="28"/>
        </w:rPr>
      </w:pPr>
    </w:p>
    <w:p w14:paraId="10419911" w14:textId="77777777" w:rsidR="006747B7" w:rsidRDefault="0067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97F2F23" w14:textId="77298E36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7: Implementing Constructor and Setter Injection</w:t>
      </w:r>
    </w:p>
    <w:p w14:paraId="12B7529E" w14:textId="77777777" w:rsidR="00583AB1" w:rsidRPr="00583AB1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7F404912" w14:textId="22BB9E5E" w:rsidR="00671355" w:rsidRPr="00671355" w:rsidRDefault="00671355" w:rsidP="00671355">
      <w:r w:rsidRPr="00671355">
        <w:t>The library management application requires both constructor and setter injection for better control over bean initialization.</w:t>
      </w:r>
    </w:p>
    <w:p w14:paraId="6040454D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1CAF8E4A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Configure Constructor Injection:</w:t>
      </w:r>
    </w:p>
    <w:p w14:paraId="15F27544" w14:textId="77777777" w:rsidR="00671355" w:rsidRPr="00671355" w:rsidRDefault="00671355" w:rsidP="00671355">
      <w:pPr>
        <w:numPr>
          <w:ilvl w:val="1"/>
          <w:numId w:val="7"/>
        </w:numPr>
      </w:pPr>
      <w:r w:rsidRPr="00671355">
        <w:t>Update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r w:rsidRPr="00671355">
        <w:rPr>
          <w:b/>
          <w:bCs/>
        </w:rPr>
        <w:t>BookService</w:t>
      </w:r>
      <w:r w:rsidRPr="00671355">
        <w:t>.</w:t>
      </w:r>
    </w:p>
    <w:p w14:paraId="11897704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Configure Setter Injection:</w:t>
      </w:r>
    </w:p>
    <w:p w14:paraId="61A7889A" w14:textId="77777777" w:rsidR="00671355" w:rsidRPr="00671355" w:rsidRDefault="00671355" w:rsidP="00671355">
      <w:pPr>
        <w:numPr>
          <w:ilvl w:val="1"/>
          <w:numId w:val="7"/>
        </w:numPr>
      </w:pPr>
      <w:r w:rsidRPr="00671355">
        <w:t xml:space="preserve">Ensure that the </w:t>
      </w:r>
      <w:r w:rsidRPr="00671355">
        <w:rPr>
          <w:b/>
          <w:bCs/>
        </w:rPr>
        <w:t>BookService</w:t>
      </w:r>
      <w:r w:rsidRPr="00671355">
        <w:t xml:space="preserve"> class has a setter method for </w:t>
      </w:r>
      <w:r w:rsidRPr="00671355">
        <w:rPr>
          <w:b/>
          <w:bCs/>
        </w:rPr>
        <w:t>BookRepository</w:t>
      </w:r>
      <w:r w:rsidRPr="00671355">
        <w:t xml:space="preserve"> and configure it in </w:t>
      </w:r>
      <w:r w:rsidRPr="00671355">
        <w:rPr>
          <w:b/>
          <w:bCs/>
        </w:rPr>
        <w:t>applicationContext.xml</w:t>
      </w:r>
      <w:r w:rsidRPr="00671355">
        <w:t>.</w:t>
      </w:r>
    </w:p>
    <w:p w14:paraId="733065F7" w14:textId="77777777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Test the Injection:</w:t>
      </w:r>
    </w:p>
    <w:p w14:paraId="22C4B5C2" w14:textId="77777777" w:rsidR="00671355" w:rsidRPr="00671355" w:rsidRDefault="00671355" w:rsidP="00671355">
      <w:pPr>
        <w:numPr>
          <w:ilvl w:val="1"/>
          <w:numId w:val="7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both constructor and setter injection.</w:t>
      </w:r>
    </w:p>
    <w:p w14:paraId="0E3D3CCA" w14:textId="66F21F5C" w:rsidR="006747B7" w:rsidRDefault="0060214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A9EA87" wp14:editId="37BCD2EE">
            <wp:extent cx="5943600" cy="3343275"/>
            <wp:effectExtent l="0" t="0" r="0" b="9525"/>
            <wp:docPr id="1063574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48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47B7">
        <w:rPr>
          <w:b/>
          <w:bCs/>
          <w:sz w:val="28"/>
          <w:szCs w:val="28"/>
        </w:rPr>
        <w:br w:type="page"/>
      </w:r>
    </w:p>
    <w:p w14:paraId="42385C11" w14:textId="3F99E6EF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8: Implementing Basic AOP with Spring</w:t>
      </w:r>
    </w:p>
    <w:p w14:paraId="3FE3A69B" w14:textId="77777777" w:rsidR="00B92DAD" w:rsidRPr="00B92DAD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0730C26F" w14:textId="08C31AB1" w:rsidR="00671355" w:rsidRPr="00671355" w:rsidRDefault="00671355" w:rsidP="00671355">
      <w:r w:rsidRPr="00671355">
        <w:t>The library management application requires basic AOP functionality to separate cross-cutting concerns like logging and transaction management.</w:t>
      </w:r>
    </w:p>
    <w:p w14:paraId="749FD006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1FC5CC2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Define an Aspect:</w:t>
      </w:r>
    </w:p>
    <w:p w14:paraId="397F4B94" w14:textId="77777777" w:rsidR="00671355" w:rsidRPr="00671355" w:rsidRDefault="00671355" w:rsidP="00671355">
      <w:pPr>
        <w:numPr>
          <w:ilvl w:val="1"/>
          <w:numId w:val="8"/>
        </w:numPr>
      </w:pPr>
      <w:r w:rsidRPr="00671355">
        <w:t xml:space="preserve">Create a package </w:t>
      </w:r>
      <w:r w:rsidRPr="00671355">
        <w:rPr>
          <w:b/>
          <w:bCs/>
        </w:rPr>
        <w:t>com.library.aspect</w:t>
      </w:r>
      <w:r w:rsidRPr="00671355">
        <w:t xml:space="preserve"> and add a class </w:t>
      </w:r>
      <w:r w:rsidRPr="00671355">
        <w:rPr>
          <w:b/>
          <w:bCs/>
        </w:rPr>
        <w:t>LoggingAspect</w:t>
      </w:r>
      <w:r w:rsidRPr="00671355">
        <w:t>.</w:t>
      </w:r>
    </w:p>
    <w:p w14:paraId="63834315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Create Advice Methods:</w:t>
      </w:r>
    </w:p>
    <w:p w14:paraId="3DB1600F" w14:textId="77777777" w:rsidR="00671355" w:rsidRPr="00671355" w:rsidRDefault="00671355" w:rsidP="00671355">
      <w:pPr>
        <w:numPr>
          <w:ilvl w:val="1"/>
          <w:numId w:val="8"/>
        </w:numPr>
      </w:pPr>
      <w:r w:rsidRPr="00671355">
        <w:t xml:space="preserve">Define advice methods in </w:t>
      </w:r>
      <w:r w:rsidRPr="00671355">
        <w:rPr>
          <w:b/>
          <w:bCs/>
        </w:rPr>
        <w:t>LoggingAspect</w:t>
      </w:r>
      <w:r w:rsidRPr="00671355">
        <w:t xml:space="preserve"> for logging before and after method execution.</w:t>
      </w:r>
    </w:p>
    <w:p w14:paraId="58BEFAB6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Configure the Aspect:</w:t>
      </w:r>
    </w:p>
    <w:p w14:paraId="31A4FB19" w14:textId="77777777" w:rsidR="00671355" w:rsidRPr="00671355" w:rsidRDefault="00671355" w:rsidP="00671355">
      <w:pPr>
        <w:numPr>
          <w:ilvl w:val="1"/>
          <w:numId w:val="8"/>
        </w:numPr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register the aspect and enable </w:t>
      </w:r>
      <w:r w:rsidRPr="00671355">
        <w:rPr>
          <w:b/>
          <w:bCs/>
        </w:rPr>
        <w:t>AspectJ</w:t>
      </w:r>
      <w:r w:rsidRPr="00671355">
        <w:t xml:space="preserve"> auto-proxying.</w:t>
      </w:r>
    </w:p>
    <w:p w14:paraId="2141C5E6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Test the Aspect:</w:t>
      </w:r>
    </w:p>
    <w:p w14:paraId="7351DDE5" w14:textId="77777777" w:rsidR="00671355" w:rsidRPr="00671355" w:rsidRDefault="00671355" w:rsidP="00671355">
      <w:pPr>
        <w:numPr>
          <w:ilvl w:val="1"/>
          <w:numId w:val="8"/>
        </w:numPr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the AOP functionality.</w:t>
      </w:r>
    </w:p>
    <w:p w14:paraId="68E6CCA9" w14:textId="6ED77BEA" w:rsidR="00B92DAD" w:rsidRDefault="003F3C18" w:rsidP="00671355">
      <w:pPr>
        <w:rPr>
          <w:b/>
          <w:bCs/>
        </w:rPr>
      </w:pPr>
      <w:r>
        <w:rPr>
          <w:noProof/>
        </w:rPr>
        <w:drawing>
          <wp:inline distT="0" distB="0" distL="0" distR="0" wp14:anchorId="5BB9B678" wp14:editId="39A9DD82">
            <wp:extent cx="5943600" cy="3343275"/>
            <wp:effectExtent l="0" t="0" r="0" b="9525"/>
            <wp:docPr id="158862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244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690B4" w14:textId="77777777" w:rsidR="00B92DAD" w:rsidRDefault="00B92DAD" w:rsidP="00671355">
      <w:pPr>
        <w:rPr>
          <w:b/>
          <w:bCs/>
        </w:rPr>
      </w:pPr>
    </w:p>
    <w:p w14:paraId="0A7173C4" w14:textId="77777777" w:rsidR="00B92DAD" w:rsidRDefault="00B92DAD" w:rsidP="00671355">
      <w:pPr>
        <w:rPr>
          <w:b/>
          <w:bCs/>
        </w:rPr>
      </w:pPr>
    </w:p>
    <w:p w14:paraId="00B24C57" w14:textId="77777777" w:rsidR="006747B7" w:rsidRDefault="006747B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F1E0DE2" w14:textId="5E51BC51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9: Creating a Spring Boot Application</w:t>
      </w:r>
    </w:p>
    <w:p w14:paraId="72C8CD53" w14:textId="77777777" w:rsidR="00B92DAD" w:rsidRPr="00B92DAD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Scenario:</w:t>
      </w:r>
      <w:r w:rsidRPr="00671355">
        <w:rPr>
          <w:sz w:val="24"/>
          <w:szCs w:val="24"/>
        </w:rPr>
        <w:t xml:space="preserve"> </w:t>
      </w:r>
    </w:p>
    <w:p w14:paraId="1F078327" w14:textId="53A4C28F" w:rsidR="00671355" w:rsidRPr="00671355" w:rsidRDefault="00671355" w:rsidP="00671355">
      <w:r w:rsidRPr="00671355">
        <w:t>You need to create a Spring Boot application for the library management system to simplify configuration and deployment.</w:t>
      </w:r>
    </w:p>
    <w:p w14:paraId="7E3F1FCB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6B3AA87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 Spring Boot Project:</w:t>
      </w:r>
    </w:p>
    <w:p w14:paraId="45A1D994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Use </w:t>
      </w:r>
      <w:r w:rsidRPr="00671355">
        <w:rPr>
          <w:b/>
          <w:bCs/>
        </w:rPr>
        <w:t>Spring Initializr</w:t>
      </w:r>
      <w:r w:rsidRPr="00671355">
        <w:t xml:space="preserve"> to create a new Spring Boot project named </w:t>
      </w:r>
      <w:r w:rsidRPr="00671355">
        <w:rPr>
          <w:b/>
          <w:bCs/>
        </w:rPr>
        <w:t>LibraryManagement</w:t>
      </w:r>
      <w:r w:rsidRPr="00671355">
        <w:t>.</w:t>
      </w:r>
    </w:p>
    <w:p w14:paraId="6D24E91E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Add Dependencies:</w:t>
      </w:r>
    </w:p>
    <w:p w14:paraId="3C100262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Include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4D384563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Application Properties:</w:t>
      </w:r>
    </w:p>
    <w:p w14:paraId="02CAD45D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Configure database connection properties in </w:t>
      </w:r>
      <w:r w:rsidRPr="00671355">
        <w:rPr>
          <w:b/>
          <w:bCs/>
        </w:rPr>
        <w:t>application.properties</w:t>
      </w:r>
      <w:r w:rsidRPr="00671355">
        <w:t>.</w:t>
      </w:r>
    </w:p>
    <w:p w14:paraId="3A41AEC1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Define Entities and Repositories:</w:t>
      </w:r>
    </w:p>
    <w:p w14:paraId="04D9FA16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r w:rsidRPr="00671355">
        <w:rPr>
          <w:b/>
          <w:bCs/>
        </w:rPr>
        <w:t>BookRepository</w:t>
      </w:r>
      <w:r w:rsidRPr="00671355">
        <w:t xml:space="preserve"> interface.</w:t>
      </w:r>
    </w:p>
    <w:p w14:paraId="395BCB8D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 a REST Controller:</w:t>
      </w:r>
    </w:p>
    <w:p w14:paraId="119CA47C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 xml:space="preserve">Create a </w:t>
      </w:r>
      <w:r w:rsidRPr="00671355">
        <w:rPr>
          <w:b/>
          <w:bCs/>
        </w:rPr>
        <w:t>BookController</w:t>
      </w:r>
      <w:r w:rsidRPr="00671355">
        <w:t xml:space="preserve"> class to handle CRUD operations.</w:t>
      </w:r>
    </w:p>
    <w:p w14:paraId="415EEEBB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Run the Application:</w:t>
      </w:r>
    </w:p>
    <w:p w14:paraId="71F952EC" w14:textId="77777777" w:rsidR="00671355" w:rsidRPr="00671355" w:rsidRDefault="00671355" w:rsidP="00671355">
      <w:pPr>
        <w:numPr>
          <w:ilvl w:val="1"/>
          <w:numId w:val="9"/>
        </w:numPr>
      </w:pPr>
      <w:r w:rsidRPr="00671355">
        <w:t>Run the Spring Boot application and test the REST endpoints.</w:t>
      </w:r>
    </w:p>
    <w:p w14:paraId="55B34A33" w14:textId="5A3A9D38" w:rsidR="004A2569" w:rsidRDefault="00554121">
      <w:r>
        <w:rPr>
          <w:noProof/>
        </w:rPr>
        <w:drawing>
          <wp:inline distT="0" distB="0" distL="0" distR="0" wp14:anchorId="15AE5785" wp14:editId="7C6806B6">
            <wp:extent cx="5943600" cy="3343275"/>
            <wp:effectExtent l="0" t="0" r="0" b="9525"/>
            <wp:docPr id="1722676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676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0"/>
  </w:num>
  <w:num w:numId="2" w16cid:durableId="967398915">
    <w:abstractNumId w:val="4"/>
  </w:num>
  <w:num w:numId="3" w16cid:durableId="220141023">
    <w:abstractNumId w:val="7"/>
  </w:num>
  <w:num w:numId="4" w16cid:durableId="27723435">
    <w:abstractNumId w:val="2"/>
  </w:num>
  <w:num w:numId="5" w16cid:durableId="1489252263">
    <w:abstractNumId w:val="8"/>
  </w:num>
  <w:num w:numId="6" w16cid:durableId="516579566">
    <w:abstractNumId w:val="3"/>
  </w:num>
  <w:num w:numId="7" w16cid:durableId="252707735">
    <w:abstractNumId w:val="6"/>
  </w:num>
  <w:num w:numId="8" w16cid:durableId="656960419">
    <w:abstractNumId w:val="5"/>
  </w:num>
  <w:num w:numId="9" w16cid:durableId="13691444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155DFE"/>
    <w:rsid w:val="001675E6"/>
    <w:rsid w:val="0028009F"/>
    <w:rsid w:val="002F3A0D"/>
    <w:rsid w:val="002F6386"/>
    <w:rsid w:val="00335034"/>
    <w:rsid w:val="00380931"/>
    <w:rsid w:val="00387C0A"/>
    <w:rsid w:val="003A3197"/>
    <w:rsid w:val="003C22F7"/>
    <w:rsid w:val="003F3C18"/>
    <w:rsid w:val="00457E57"/>
    <w:rsid w:val="00460A3B"/>
    <w:rsid w:val="004A2569"/>
    <w:rsid w:val="004B453D"/>
    <w:rsid w:val="00514518"/>
    <w:rsid w:val="00554121"/>
    <w:rsid w:val="00583AB1"/>
    <w:rsid w:val="00602144"/>
    <w:rsid w:val="00671355"/>
    <w:rsid w:val="006747B7"/>
    <w:rsid w:val="00697718"/>
    <w:rsid w:val="00743279"/>
    <w:rsid w:val="0086166B"/>
    <w:rsid w:val="008F758F"/>
    <w:rsid w:val="00A06EF4"/>
    <w:rsid w:val="00A71316"/>
    <w:rsid w:val="00B47F7C"/>
    <w:rsid w:val="00B92DAD"/>
    <w:rsid w:val="00C35CAA"/>
    <w:rsid w:val="00D03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9</Pages>
  <Words>823</Words>
  <Characters>4694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Subarna Paul</cp:lastModifiedBy>
  <cp:revision>22</cp:revision>
  <dcterms:created xsi:type="dcterms:W3CDTF">2024-07-06T13:03:00Z</dcterms:created>
  <dcterms:modified xsi:type="dcterms:W3CDTF">2024-08-06T07:21:00Z</dcterms:modified>
</cp:coreProperties>
</file>