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9FA3B" w14:textId="77777777"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p w14:paraId="3BFBB040" w14:textId="77777777" w:rsidR="007E7F15" w:rsidRDefault="007E7F15" w:rsidP="006C0B77">
      <w:pPr>
        <w:spacing w:after="0"/>
        <w:ind w:firstLine="709"/>
        <w:jc w:val="both"/>
      </w:pPr>
    </w:p>
    <w:p w14:paraId="020E8F93" w14:textId="77777777" w:rsidR="007E7F15" w:rsidRDefault="007E7F15" w:rsidP="006C0B77">
      <w:pPr>
        <w:spacing w:after="0"/>
        <w:ind w:firstLine="709"/>
        <w:jc w:val="both"/>
      </w:pPr>
    </w:p>
    <w:p w14:paraId="2975646D" w14:textId="77777777" w:rsidR="007E7F15" w:rsidRDefault="007E7F15" w:rsidP="006C0B77">
      <w:pPr>
        <w:spacing w:after="0"/>
        <w:ind w:firstLine="709"/>
        <w:jc w:val="both"/>
      </w:pPr>
    </w:p>
    <w:p w14:paraId="1CC51FFE" w14:textId="77777777" w:rsidR="007E7F15" w:rsidRDefault="007E7F15" w:rsidP="006C0B77">
      <w:pPr>
        <w:spacing w:after="0"/>
        <w:ind w:firstLine="709"/>
        <w:jc w:val="both"/>
      </w:pPr>
    </w:p>
    <w:p w14:paraId="471EDF5F" w14:textId="77777777" w:rsidR="007E7F15" w:rsidRDefault="007E7F15" w:rsidP="006C0B77">
      <w:pPr>
        <w:spacing w:after="0"/>
        <w:ind w:firstLine="709"/>
        <w:jc w:val="both"/>
      </w:pPr>
    </w:p>
    <w:p w14:paraId="7D1537DB" w14:textId="77777777" w:rsidR="007E7F15" w:rsidRDefault="007E7F15" w:rsidP="006C0B77">
      <w:pPr>
        <w:spacing w:after="0"/>
        <w:ind w:firstLine="709"/>
        <w:jc w:val="both"/>
      </w:pPr>
    </w:p>
    <w:p w14:paraId="2CCDEC8E" w14:textId="77777777" w:rsidR="007E7F15" w:rsidRDefault="007E7F15" w:rsidP="006C0B77">
      <w:pPr>
        <w:spacing w:after="0"/>
        <w:ind w:firstLine="709"/>
        <w:jc w:val="both"/>
      </w:pPr>
    </w:p>
    <w:p w14:paraId="4F539BC7" w14:textId="77777777" w:rsidR="007E7F15" w:rsidRDefault="007E7F15" w:rsidP="006C0B77">
      <w:pPr>
        <w:spacing w:after="0"/>
        <w:ind w:firstLine="709"/>
        <w:jc w:val="both"/>
      </w:pPr>
    </w:p>
    <w:p w14:paraId="7958B48D" w14:textId="77777777" w:rsidR="007E7F15" w:rsidRDefault="007E7F15" w:rsidP="006C0B77">
      <w:pPr>
        <w:spacing w:after="0"/>
        <w:ind w:firstLine="709"/>
        <w:jc w:val="both"/>
      </w:pPr>
    </w:p>
    <w:p w14:paraId="15320C86" w14:textId="77777777" w:rsidR="007E7F15" w:rsidRDefault="007E7F15" w:rsidP="006C0B77">
      <w:pPr>
        <w:spacing w:after="0"/>
        <w:ind w:firstLine="709"/>
        <w:jc w:val="both"/>
      </w:pPr>
    </w:p>
    <w:p w14:paraId="5E6888FD" w14:textId="77777777" w:rsidR="007E7F15" w:rsidRDefault="007E7F15" w:rsidP="006C0B77">
      <w:pPr>
        <w:spacing w:after="0"/>
        <w:ind w:firstLine="709"/>
        <w:jc w:val="both"/>
      </w:pPr>
    </w:p>
    <w:p w14:paraId="49D098E1" w14:textId="77777777" w:rsidR="007E7F15" w:rsidRDefault="007E7F15" w:rsidP="006C0B77">
      <w:pPr>
        <w:spacing w:after="0"/>
        <w:ind w:firstLine="709"/>
        <w:jc w:val="both"/>
      </w:pPr>
    </w:p>
    <w:p w14:paraId="41C1025E" w14:textId="77777777" w:rsidR="007E7F15" w:rsidRDefault="007E7F15" w:rsidP="006C0B77">
      <w:pPr>
        <w:spacing w:after="0"/>
        <w:ind w:firstLine="709"/>
        <w:jc w:val="both"/>
      </w:pPr>
    </w:p>
    <w:p w14:paraId="1206CEBD" w14:textId="77777777" w:rsidR="007E7F15" w:rsidRDefault="007E7F15" w:rsidP="006C0B77">
      <w:pPr>
        <w:spacing w:after="0"/>
        <w:ind w:firstLine="709"/>
        <w:jc w:val="both"/>
      </w:pPr>
    </w:p>
    <w:p w14:paraId="703C7185" w14:textId="77777777" w:rsidR="007E7F15" w:rsidRDefault="007E7F15" w:rsidP="006C0B77">
      <w:pPr>
        <w:spacing w:after="0"/>
        <w:ind w:firstLine="709"/>
        <w:jc w:val="both"/>
      </w:pPr>
    </w:p>
    <w:p w14:paraId="67193164" w14:textId="77777777" w:rsidR="007E7F15" w:rsidRDefault="007E7F15" w:rsidP="006C0B77">
      <w:pPr>
        <w:spacing w:after="0"/>
        <w:ind w:firstLine="709"/>
        <w:jc w:val="both"/>
      </w:pPr>
    </w:p>
    <w:p w14:paraId="3180D371" w14:textId="77777777" w:rsidR="007E7F15" w:rsidRDefault="007E7F15" w:rsidP="006C0B77">
      <w:pPr>
        <w:spacing w:after="0"/>
        <w:ind w:firstLine="709"/>
        <w:jc w:val="both"/>
      </w:pPr>
    </w:p>
    <w:p w14:paraId="438F9E30" w14:textId="77777777" w:rsidR="007E7F15" w:rsidRDefault="007E7F15" w:rsidP="006C0B77">
      <w:pPr>
        <w:spacing w:after="0"/>
        <w:ind w:firstLine="709"/>
        <w:jc w:val="both"/>
      </w:pPr>
    </w:p>
    <w:p w14:paraId="5F1471DA" w14:textId="77777777" w:rsidR="007E7F15" w:rsidRDefault="007E7F15" w:rsidP="006C0B77">
      <w:pPr>
        <w:spacing w:after="0"/>
        <w:ind w:firstLine="709"/>
        <w:jc w:val="both"/>
      </w:pPr>
    </w:p>
    <w:p w14:paraId="4E4181BA" w14:textId="77777777" w:rsidR="007E7F15" w:rsidRDefault="007E7F15" w:rsidP="006C0B77">
      <w:pPr>
        <w:spacing w:after="0"/>
        <w:ind w:firstLine="709"/>
        <w:jc w:val="both"/>
      </w:pPr>
    </w:p>
    <w:p w14:paraId="139E2E13" w14:textId="77777777" w:rsidR="007E7F15" w:rsidRDefault="007E7F15" w:rsidP="006C0B77">
      <w:pPr>
        <w:spacing w:after="0"/>
        <w:ind w:firstLine="709"/>
        <w:jc w:val="both"/>
      </w:pPr>
    </w:p>
    <w:p w14:paraId="414F424A" w14:textId="77777777" w:rsidR="007E7F15" w:rsidRDefault="007E7F15" w:rsidP="006C0B77">
      <w:pPr>
        <w:spacing w:after="0"/>
        <w:ind w:firstLine="709"/>
        <w:jc w:val="both"/>
      </w:pPr>
    </w:p>
    <w:p w14:paraId="06AC6CB2" w14:textId="77777777" w:rsidR="007E7F15" w:rsidRDefault="007E7F15" w:rsidP="006C0B77">
      <w:pPr>
        <w:spacing w:after="0"/>
        <w:ind w:firstLine="709"/>
        <w:jc w:val="both"/>
      </w:pPr>
    </w:p>
    <w:p w14:paraId="701E4755" w14:textId="77777777" w:rsidR="007E7F15" w:rsidRDefault="007E7F15" w:rsidP="006C0B77">
      <w:pPr>
        <w:spacing w:after="0"/>
        <w:ind w:firstLine="709"/>
        <w:jc w:val="both"/>
      </w:pPr>
    </w:p>
    <w:p w14:paraId="1C24D35E" w14:textId="77777777" w:rsidR="007E7F15" w:rsidRDefault="007E7F15" w:rsidP="006C0B77">
      <w:pPr>
        <w:spacing w:after="0"/>
        <w:ind w:firstLine="709"/>
        <w:jc w:val="both"/>
      </w:pPr>
    </w:p>
    <w:p w14:paraId="256EC464" w14:textId="77777777" w:rsidR="007E7F15" w:rsidRDefault="007E7F15" w:rsidP="006C0B77">
      <w:pPr>
        <w:spacing w:after="0"/>
        <w:ind w:firstLine="709"/>
        <w:jc w:val="both"/>
      </w:pPr>
    </w:p>
    <w:p w14:paraId="7A02236C" w14:textId="77777777" w:rsidR="007E7F15" w:rsidRDefault="007E7F15" w:rsidP="006C0B77">
      <w:pPr>
        <w:spacing w:after="0"/>
        <w:ind w:firstLine="709"/>
        <w:jc w:val="both"/>
      </w:pPr>
    </w:p>
    <w:p w14:paraId="46500732" w14:textId="77777777" w:rsidR="007E7F15" w:rsidRDefault="007E7F15" w:rsidP="006C0B77">
      <w:pPr>
        <w:spacing w:after="0"/>
        <w:ind w:firstLine="709"/>
        <w:jc w:val="both"/>
      </w:pPr>
    </w:p>
    <w:p w14:paraId="79A10D9C" w14:textId="77777777" w:rsidR="007E7F15" w:rsidRDefault="007E7F15" w:rsidP="006C0B77">
      <w:pPr>
        <w:spacing w:after="0"/>
        <w:ind w:firstLine="709"/>
        <w:jc w:val="both"/>
      </w:pPr>
    </w:p>
    <w:p w14:paraId="7594E4D9" w14:textId="77777777" w:rsidR="007E7F15" w:rsidRDefault="007E7F15" w:rsidP="006C0B77">
      <w:pPr>
        <w:spacing w:after="0"/>
        <w:ind w:firstLine="709"/>
        <w:jc w:val="both"/>
      </w:pPr>
    </w:p>
    <w:p w14:paraId="1465B90E" w14:textId="77777777" w:rsidR="007E7F15" w:rsidRDefault="007E7F15" w:rsidP="006C0B77">
      <w:pPr>
        <w:spacing w:after="0"/>
        <w:ind w:firstLine="709"/>
        <w:jc w:val="both"/>
      </w:pPr>
    </w:p>
    <w:p w14:paraId="46BC3D4B" w14:textId="77777777" w:rsidR="007E7F15" w:rsidRDefault="007E7F15" w:rsidP="006C0B77">
      <w:pPr>
        <w:spacing w:after="0"/>
        <w:ind w:firstLine="709"/>
        <w:jc w:val="both"/>
      </w:pPr>
    </w:p>
    <w:p w14:paraId="0D908C56" w14:textId="77777777" w:rsidR="007E7F15" w:rsidRDefault="007E7F15" w:rsidP="006C0B77">
      <w:pPr>
        <w:spacing w:after="0"/>
        <w:ind w:firstLine="709"/>
        <w:jc w:val="both"/>
      </w:pPr>
    </w:p>
    <w:p w14:paraId="14FBA734" w14:textId="77777777" w:rsidR="007E7F15" w:rsidRDefault="007E7F15" w:rsidP="006C0B77">
      <w:pPr>
        <w:spacing w:after="0"/>
        <w:ind w:firstLine="709"/>
        <w:jc w:val="both"/>
      </w:pPr>
    </w:p>
    <w:p w14:paraId="5B103693" w14:textId="77777777" w:rsidR="007E7F15" w:rsidRDefault="007E7F15" w:rsidP="006C0B77">
      <w:pPr>
        <w:spacing w:after="0"/>
        <w:ind w:firstLine="709"/>
        <w:jc w:val="both"/>
      </w:pPr>
    </w:p>
    <w:p w14:paraId="68B15D4F" w14:textId="77777777" w:rsidR="007E7F15" w:rsidRDefault="007E7F15" w:rsidP="006C0B77">
      <w:pPr>
        <w:spacing w:after="0"/>
        <w:ind w:firstLine="709"/>
        <w:jc w:val="both"/>
      </w:pPr>
    </w:p>
    <w:p w14:paraId="29FE3CF0" w14:textId="77777777" w:rsidR="007E7F15" w:rsidRDefault="007E7F15" w:rsidP="006C0B77">
      <w:pPr>
        <w:spacing w:after="0"/>
        <w:ind w:firstLine="709"/>
        <w:jc w:val="both"/>
      </w:pPr>
    </w:p>
    <w:p w14:paraId="275782A2" w14:textId="77777777" w:rsidR="007E7F15" w:rsidRDefault="007E7F15" w:rsidP="006C0B77">
      <w:pPr>
        <w:spacing w:after="0"/>
        <w:ind w:firstLine="709"/>
        <w:jc w:val="both"/>
      </w:pPr>
    </w:p>
    <w:p w14:paraId="75B459BF" w14:textId="77777777" w:rsidR="007E7F15" w:rsidRDefault="007E7F15" w:rsidP="006C0B77">
      <w:pPr>
        <w:spacing w:after="0"/>
        <w:ind w:firstLine="709"/>
        <w:jc w:val="both"/>
      </w:pPr>
    </w:p>
    <w:p w14:paraId="1EB51066" w14:textId="77777777" w:rsidR="007E7F15" w:rsidRDefault="007E7F15" w:rsidP="006C0B77">
      <w:pPr>
        <w:spacing w:after="0"/>
        <w:ind w:firstLine="709"/>
        <w:jc w:val="both"/>
      </w:pPr>
    </w:p>
    <w:p w14:paraId="54C16E2C" w14:textId="77777777" w:rsidR="007E7F15" w:rsidRDefault="007E7F15" w:rsidP="006C0B77">
      <w:pPr>
        <w:spacing w:after="0"/>
        <w:ind w:firstLine="709"/>
        <w:jc w:val="both"/>
      </w:pPr>
    </w:p>
    <w:p w14:paraId="4173ABAD" w14:textId="77777777" w:rsidR="007E7F15" w:rsidRDefault="007E7F15" w:rsidP="006C0B77">
      <w:pPr>
        <w:spacing w:after="0"/>
        <w:ind w:firstLine="709"/>
        <w:jc w:val="both"/>
      </w:pPr>
    </w:p>
    <w:p w14:paraId="17A30342" w14:textId="77777777" w:rsidR="007E7F15" w:rsidRDefault="007E7F15" w:rsidP="006C0B77">
      <w:pPr>
        <w:spacing w:after="0"/>
        <w:ind w:firstLine="709"/>
        <w:jc w:val="both"/>
      </w:pPr>
    </w:p>
    <w:sdt>
      <w:sdtPr>
        <w:id w:val="31761685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7E8AEA8B" w14:textId="59D63333" w:rsidR="00916216" w:rsidRDefault="00916216">
          <w:pPr>
            <w:pStyle w:val="a7"/>
          </w:pPr>
          <w:r>
            <w:t>Оглавление</w:t>
          </w:r>
        </w:p>
        <w:p w14:paraId="5D0CBCDE" w14:textId="7EF625E9" w:rsidR="00916216" w:rsidRDefault="00916216">
          <w:pPr>
            <w:pStyle w:val="11"/>
            <w:tabs>
              <w:tab w:val="left" w:pos="440"/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47252" w:history="1">
            <w:r w:rsidRPr="00A12FED">
              <w:rPr>
                <w:rStyle w:val="a8"/>
                <w:rFonts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A12FED">
              <w:rPr>
                <w:rStyle w:val="a8"/>
                <w:rFonts w:cs="Times New Roman"/>
                <w:noProof/>
              </w:rPr>
              <w:t>Планирован</w:t>
            </w:r>
            <w:r w:rsidRPr="00A12FED">
              <w:rPr>
                <w:rStyle w:val="a8"/>
                <w:rFonts w:cs="Times New Roman"/>
                <w:noProof/>
              </w:rPr>
              <w:t>и</w:t>
            </w:r>
            <w:r w:rsidRPr="00A12FED">
              <w:rPr>
                <w:rStyle w:val="a8"/>
                <w:rFonts w:cs="Times New Roman"/>
                <w:noProof/>
              </w:rPr>
              <w:t>е и анализ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65FE" w14:textId="61E7E14B" w:rsidR="00916216" w:rsidRDefault="00916216">
          <w:pPr>
            <w:pStyle w:val="11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152947253" w:history="1">
            <w:r w:rsidRPr="00A12FED">
              <w:rPr>
                <w:rStyle w:val="a8"/>
                <w:rFonts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A12FED">
              <w:rPr>
                <w:rStyle w:val="a8"/>
                <w:rFonts w:cs="Times New Roman"/>
                <w:noProof/>
              </w:rPr>
              <w:t>Диаграм</w:t>
            </w:r>
            <w:r w:rsidRPr="00A12FED">
              <w:rPr>
                <w:rStyle w:val="a8"/>
                <w:rFonts w:cs="Times New Roman"/>
                <w:noProof/>
              </w:rPr>
              <w:t>м</w:t>
            </w:r>
            <w:r w:rsidRPr="00A12FED">
              <w:rPr>
                <w:rStyle w:val="a8"/>
                <w:rFonts w:cs="Times New Roman"/>
                <w:noProof/>
              </w:rPr>
              <w:t>а Ганта в EXCEL (длительность в неделях):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96D8" w14:textId="5EC6FEA0" w:rsidR="00916216" w:rsidRDefault="00916216">
          <w:pPr>
            <w:pStyle w:val="11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152947254" w:history="1">
            <w:r w:rsidRPr="00A12FED">
              <w:rPr>
                <w:rStyle w:val="a8"/>
                <w:rFonts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A12FED">
              <w:rPr>
                <w:rStyle w:val="a8"/>
                <w:rFonts w:cs="Times New Roman"/>
                <w:noProof/>
              </w:rPr>
              <w:t>События на диаграмме Ганта в EXCEL. Выявлено 19 событий: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EA094" w14:textId="10277001" w:rsidR="00916216" w:rsidRDefault="00916216">
          <w:pPr>
            <w:pStyle w:val="11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152947255" w:history="1">
            <w:r w:rsidRPr="00A12FED">
              <w:rPr>
                <w:rStyle w:val="a8"/>
                <w:rFonts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A12FED">
              <w:rPr>
                <w:rStyle w:val="a8"/>
                <w:rFonts w:cs="Times New Roman"/>
                <w:noProof/>
              </w:rPr>
              <w:t>Расчет стоимости для задач.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32BE0" w14:textId="5D835694" w:rsidR="00916216" w:rsidRDefault="00916216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52947256" w:history="1">
            <w:r w:rsidRPr="00A12FED">
              <w:rPr>
                <w:rStyle w:val="a8"/>
                <w:rFonts w:cs="Times New Roman"/>
                <w:noProof/>
              </w:rPr>
              <w:t>Затраты на проект: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70F9B" w14:textId="634FE5FD" w:rsidR="00916216" w:rsidRDefault="00916216">
          <w:pPr>
            <w:pStyle w:val="11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152947257" w:history="1">
            <w:r w:rsidRPr="00A12FED">
              <w:rPr>
                <w:rStyle w:val="a8"/>
                <w:rFonts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A12FED">
              <w:rPr>
                <w:rStyle w:val="a8"/>
                <w:rFonts w:cs="Times New Roman"/>
                <w:noProof/>
              </w:rPr>
              <w:t>Сетевой график</w:t>
            </w:r>
            <w:r w:rsidRPr="00A12FED">
              <w:rPr>
                <w:rStyle w:val="a8"/>
                <w:rFonts w:cs="Times New Roman"/>
                <w:noProof/>
              </w:rPr>
              <w:t xml:space="preserve"> </w:t>
            </w:r>
            <w:r w:rsidRPr="00A12FED">
              <w:rPr>
                <w:rStyle w:val="a8"/>
                <w:rFonts w:cs="Times New Roman"/>
                <w:noProof/>
              </w:rPr>
              <w:t>к СРС с учетом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C4DE" w14:textId="0B370C0E" w:rsidR="00916216" w:rsidRDefault="00916216">
          <w:r>
            <w:rPr>
              <w:b/>
              <w:bCs/>
            </w:rPr>
            <w:fldChar w:fldCharType="end"/>
          </w:r>
        </w:p>
      </w:sdtContent>
    </w:sdt>
    <w:p w14:paraId="74F6A705" w14:textId="77777777" w:rsidR="007E7F15" w:rsidRDefault="007E7F15" w:rsidP="006C0B77">
      <w:pPr>
        <w:spacing w:after="0"/>
        <w:ind w:firstLine="709"/>
        <w:jc w:val="both"/>
      </w:pPr>
    </w:p>
    <w:p w14:paraId="02078A90" w14:textId="77777777" w:rsidR="007E7F15" w:rsidRDefault="007E7F15" w:rsidP="006C0B77">
      <w:pPr>
        <w:spacing w:after="0"/>
        <w:ind w:firstLine="709"/>
        <w:jc w:val="both"/>
      </w:pPr>
    </w:p>
    <w:p w14:paraId="2DB3C803" w14:textId="77777777" w:rsidR="007E7F15" w:rsidRDefault="007E7F15" w:rsidP="006C0B77">
      <w:pPr>
        <w:spacing w:after="0"/>
        <w:ind w:firstLine="709"/>
        <w:jc w:val="both"/>
      </w:pPr>
    </w:p>
    <w:p w14:paraId="3CC12446" w14:textId="77777777" w:rsidR="007E7F15" w:rsidRDefault="007E7F15" w:rsidP="006C0B77">
      <w:pPr>
        <w:spacing w:after="0"/>
        <w:ind w:firstLine="709"/>
        <w:jc w:val="both"/>
      </w:pPr>
    </w:p>
    <w:p w14:paraId="0D67EDC3" w14:textId="77777777" w:rsidR="007E7F15" w:rsidRDefault="007E7F15" w:rsidP="006C0B77">
      <w:pPr>
        <w:spacing w:after="0"/>
        <w:ind w:firstLine="709"/>
        <w:jc w:val="both"/>
      </w:pPr>
    </w:p>
    <w:p w14:paraId="49352056" w14:textId="77777777" w:rsidR="007E7F15" w:rsidRDefault="007E7F15" w:rsidP="006C0B77">
      <w:pPr>
        <w:spacing w:after="0"/>
        <w:ind w:firstLine="709"/>
        <w:jc w:val="both"/>
      </w:pPr>
    </w:p>
    <w:p w14:paraId="56A01964" w14:textId="77777777" w:rsidR="007E7F15" w:rsidRDefault="007E7F15" w:rsidP="006C0B77">
      <w:pPr>
        <w:spacing w:after="0"/>
        <w:ind w:firstLine="709"/>
        <w:jc w:val="both"/>
      </w:pPr>
    </w:p>
    <w:p w14:paraId="721FADAC" w14:textId="77777777" w:rsidR="007E7F15" w:rsidRDefault="007E7F15" w:rsidP="006C0B77">
      <w:pPr>
        <w:spacing w:after="0"/>
        <w:ind w:firstLine="709"/>
        <w:jc w:val="both"/>
      </w:pPr>
    </w:p>
    <w:p w14:paraId="4702D9AC" w14:textId="77777777" w:rsidR="007E7F15" w:rsidRDefault="007E7F15" w:rsidP="006C0B77">
      <w:pPr>
        <w:spacing w:after="0"/>
        <w:ind w:firstLine="709"/>
        <w:jc w:val="both"/>
      </w:pPr>
    </w:p>
    <w:p w14:paraId="75B4A9EF" w14:textId="77777777" w:rsidR="007E7F15" w:rsidRDefault="007E7F15" w:rsidP="006C0B77">
      <w:pPr>
        <w:spacing w:after="0"/>
        <w:ind w:firstLine="709"/>
        <w:jc w:val="both"/>
      </w:pPr>
    </w:p>
    <w:p w14:paraId="1CD52339" w14:textId="77777777" w:rsidR="007E7F15" w:rsidRDefault="007E7F15" w:rsidP="006C0B77">
      <w:pPr>
        <w:spacing w:after="0"/>
        <w:ind w:firstLine="709"/>
        <w:jc w:val="both"/>
      </w:pPr>
    </w:p>
    <w:p w14:paraId="3470FAC6" w14:textId="77777777" w:rsidR="007E7F15" w:rsidRDefault="007E7F15" w:rsidP="006C0B77">
      <w:pPr>
        <w:spacing w:after="0"/>
        <w:ind w:firstLine="709"/>
        <w:jc w:val="both"/>
      </w:pPr>
    </w:p>
    <w:p w14:paraId="61DAF22E" w14:textId="77777777" w:rsidR="007E7F15" w:rsidRDefault="007E7F15" w:rsidP="006C0B77">
      <w:pPr>
        <w:spacing w:after="0"/>
        <w:ind w:firstLine="709"/>
        <w:jc w:val="both"/>
      </w:pPr>
    </w:p>
    <w:p w14:paraId="6A16583C" w14:textId="77777777" w:rsidR="007E7F15" w:rsidRDefault="007E7F15" w:rsidP="006C0B77">
      <w:pPr>
        <w:spacing w:after="0"/>
        <w:ind w:firstLine="709"/>
        <w:jc w:val="both"/>
      </w:pPr>
    </w:p>
    <w:p w14:paraId="23A6A4B3" w14:textId="77777777" w:rsidR="007E7F15" w:rsidRDefault="007E7F15" w:rsidP="006C0B77">
      <w:pPr>
        <w:spacing w:after="0"/>
        <w:ind w:firstLine="709"/>
        <w:jc w:val="both"/>
      </w:pPr>
    </w:p>
    <w:p w14:paraId="37789677" w14:textId="77777777" w:rsidR="007E7F15" w:rsidRDefault="007E7F15" w:rsidP="006C0B77">
      <w:pPr>
        <w:spacing w:after="0"/>
        <w:ind w:firstLine="709"/>
        <w:jc w:val="both"/>
      </w:pPr>
    </w:p>
    <w:p w14:paraId="03278B5E" w14:textId="77777777" w:rsidR="007E7F15" w:rsidRDefault="007E7F15" w:rsidP="006C0B77">
      <w:pPr>
        <w:spacing w:after="0"/>
        <w:ind w:firstLine="709"/>
        <w:jc w:val="both"/>
      </w:pPr>
    </w:p>
    <w:p w14:paraId="4F5268EF" w14:textId="77777777" w:rsidR="007E7F15" w:rsidRDefault="007E7F15" w:rsidP="006C0B77">
      <w:pPr>
        <w:spacing w:after="0"/>
        <w:ind w:firstLine="709"/>
        <w:jc w:val="both"/>
      </w:pPr>
    </w:p>
    <w:p w14:paraId="6ECA700D" w14:textId="77777777" w:rsidR="007E7F15" w:rsidRDefault="007E7F15" w:rsidP="006C0B77">
      <w:pPr>
        <w:spacing w:after="0"/>
        <w:ind w:firstLine="709"/>
        <w:jc w:val="both"/>
      </w:pPr>
    </w:p>
    <w:p w14:paraId="28D8D3AC" w14:textId="77777777" w:rsidR="007E7F15" w:rsidRDefault="007E7F15" w:rsidP="006C0B77">
      <w:pPr>
        <w:spacing w:after="0"/>
        <w:ind w:firstLine="709"/>
        <w:jc w:val="both"/>
      </w:pPr>
    </w:p>
    <w:p w14:paraId="43D55021" w14:textId="77777777" w:rsidR="007E7F15" w:rsidRDefault="007E7F15" w:rsidP="006C0B77">
      <w:pPr>
        <w:spacing w:after="0"/>
        <w:ind w:firstLine="709"/>
        <w:jc w:val="both"/>
      </w:pPr>
    </w:p>
    <w:p w14:paraId="051FF0DF" w14:textId="77777777" w:rsidR="007E7F15" w:rsidRDefault="007E7F15" w:rsidP="006C0B77">
      <w:pPr>
        <w:spacing w:after="0"/>
        <w:ind w:firstLine="709"/>
        <w:jc w:val="both"/>
      </w:pPr>
    </w:p>
    <w:p w14:paraId="7BD49762" w14:textId="77777777" w:rsidR="007E7F15" w:rsidRDefault="007E7F15" w:rsidP="006C0B77">
      <w:pPr>
        <w:spacing w:after="0"/>
        <w:ind w:firstLine="709"/>
        <w:jc w:val="both"/>
      </w:pPr>
    </w:p>
    <w:p w14:paraId="65C23C35" w14:textId="77777777" w:rsidR="007E7F15" w:rsidRDefault="007E7F15" w:rsidP="006C0B77">
      <w:pPr>
        <w:spacing w:after="0"/>
        <w:ind w:firstLine="709"/>
        <w:jc w:val="both"/>
      </w:pPr>
    </w:p>
    <w:p w14:paraId="17CF626B" w14:textId="77777777" w:rsidR="007E7F15" w:rsidRDefault="007E7F15" w:rsidP="006C0B77">
      <w:pPr>
        <w:spacing w:after="0"/>
        <w:ind w:firstLine="709"/>
        <w:jc w:val="both"/>
      </w:pPr>
    </w:p>
    <w:p w14:paraId="269A23BC" w14:textId="77777777" w:rsidR="007E7F15" w:rsidRDefault="007E7F15" w:rsidP="006C0B77">
      <w:pPr>
        <w:spacing w:after="0"/>
        <w:ind w:firstLine="709"/>
        <w:jc w:val="both"/>
      </w:pPr>
    </w:p>
    <w:p w14:paraId="44F97912" w14:textId="77777777" w:rsidR="007E7F15" w:rsidRDefault="007E7F15" w:rsidP="006C0B77">
      <w:pPr>
        <w:spacing w:after="0"/>
        <w:ind w:firstLine="709"/>
        <w:jc w:val="both"/>
      </w:pPr>
    </w:p>
    <w:p w14:paraId="5D819A9C" w14:textId="77777777" w:rsidR="007E7F15" w:rsidRDefault="007E7F15" w:rsidP="006C0B77">
      <w:pPr>
        <w:spacing w:after="0"/>
        <w:ind w:firstLine="709"/>
        <w:jc w:val="both"/>
      </w:pPr>
    </w:p>
    <w:p w14:paraId="56B2B6C3" w14:textId="77777777" w:rsidR="007E7F15" w:rsidRDefault="007E7F15" w:rsidP="006C0B77">
      <w:pPr>
        <w:spacing w:after="0"/>
        <w:ind w:firstLine="709"/>
        <w:jc w:val="both"/>
      </w:pPr>
    </w:p>
    <w:p w14:paraId="060C4667" w14:textId="77777777" w:rsidR="007E7F15" w:rsidRDefault="007E7F15" w:rsidP="006C0B77">
      <w:pPr>
        <w:spacing w:after="0"/>
        <w:ind w:firstLine="709"/>
        <w:jc w:val="both"/>
      </w:pPr>
    </w:p>
    <w:p w14:paraId="2A8535B6" w14:textId="77777777" w:rsidR="007E7F15" w:rsidRDefault="007E7F15" w:rsidP="006C0B77">
      <w:pPr>
        <w:spacing w:after="0"/>
        <w:ind w:firstLine="709"/>
        <w:jc w:val="both"/>
      </w:pPr>
    </w:p>
    <w:p w14:paraId="2F5C139D" w14:textId="77777777" w:rsidR="007E7F15" w:rsidRDefault="007E7F15" w:rsidP="006C0B77">
      <w:pPr>
        <w:spacing w:after="0"/>
        <w:ind w:firstLine="709"/>
        <w:jc w:val="both"/>
      </w:pPr>
    </w:p>
    <w:p w14:paraId="31F78511" w14:textId="77777777" w:rsidR="007E7F15" w:rsidRDefault="007E7F15" w:rsidP="006C0B77">
      <w:pPr>
        <w:spacing w:after="0"/>
        <w:ind w:firstLine="709"/>
        <w:jc w:val="both"/>
      </w:pPr>
    </w:p>
    <w:p w14:paraId="6CF2DEE1" w14:textId="77777777" w:rsidR="007E7F15" w:rsidRDefault="007E7F15" w:rsidP="006C0B77">
      <w:pPr>
        <w:spacing w:after="0"/>
        <w:ind w:firstLine="709"/>
        <w:jc w:val="both"/>
      </w:pPr>
    </w:p>
    <w:p w14:paraId="64C739D9" w14:textId="77777777" w:rsidR="007E7F15" w:rsidRDefault="007E7F15" w:rsidP="006C0B77">
      <w:pPr>
        <w:spacing w:after="0"/>
        <w:ind w:firstLine="709"/>
        <w:jc w:val="both"/>
      </w:pPr>
    </w:p>
    <w:p w14:paraId="75BA00C3" w14:textId="77777777" w:rsidR="007E7F15" w:rsidRDefault="007E7F15" w:rsidP="006C0B77">
      <w:pPr>
        <w:spacing w:after="0"/>
        <w:ind w:firstLine="709"/>
        <w:jc w:val="both"/>
      </w:pPr>
    </w:p>
    <w:p w14:paraId="7D6C9D9B" w14:textId="77777777" w:rsidR="007E7F15" w:rsidRDefault="007E7F15" w:rsidP="006C0B77">
      <w:pPr>
        <w:spacing w:after="0"/>
        <w:ind w:firstLine="709"/>
        <w:jc w:val="both"/>
      </w:pPr>
    </w:p>
    <w:p w14:paraId="2571C633" w14:textId="77777777" w:rsidR="007E7F15" w:rsidRDefault="007E7F15" w:rsidP="006C0B77">
      <w:pPr>
        <w:spacing w:after="0"/>
        <w:ind w:firstLine="709"/>
        <w:jc w:val="both"/>
      </w:pPr>
    </w:p>
    <w:p w14:paraId="1A39558A" w14:textId="77777777" w:rsidR="007E7F15" w:rsidRDefault="007E7F15" w:rsidP="006C0B77">
      <w:pPr>
        <w:spacing w:after="0"/>
        <w:ind w:firstLine="709"/>
        <w:jc w:val="both"/>
      </w:pPr>
    </w:p>
    <w:p w14:paraId="447CDDA8" w14:textId="77777777" w:rsidR="007E7F15" w:rsidRDefault="007E7F15" w:rsidP="006C0B77">
      <w:pPr>
        <w:spacing w:after="0"/>
        <w:ind w:firstLine="709"/>
        <w:jc w:val="both"/>
      </w:pPr>
    </w:p>
    <w:p w14:paraId="764881D8" w14:textId="77777777" w:rsidR="007E7F15" w:rsidRDefault="007E7F15" w:rsidP="006C0B77">
      <w:pPr>
        <w:spacing w:after="0"/>
        <w:ind w:firstLine="709"/>
        <w:jc w:val="both"/>
      </w:pPr>
    </w:p>
    <w:p w14:paraId="58D788A7" w14:textId="77777777" w:rsidR="007E7F15" w:rsidRDefault="007E7F15" w:rsidP="006C0B77">
      <w:pPr>
        <w:spacing w:after="0"/>
        <w:ind w:firstLine="709"/>
        <w:jc w:val="both"/>
      </w:pPr>
    </w:p>
    <w:p w14:paraId="6EADA171" w14:textId="77777777" w:rsidR="007E7F15" w:rsidRDefault="007E7F15" w:rsidP="006C0B77">
      <w:pPr>
        <w:spacing w:after="0"/>
        <w:ind w:firstLine="709"/>
        <w:jc w:val="both"/>
      </w:pPr>
    </w:p>
    <w:p w14:paraId="1839D279" w14:textId="77777777" w:rsidR="007E7F15" w:rsidRDefault="007E7F15" w:rsidP="006C0B77">
      <w:pPr>
        <w:spacing w:after="0"/>
        <w:ind w:firstLine="709"/>
        <w:jc w:val="both"/>
      </w:pPr>
    </w:p>
    <w:p w14:paraId="6F75336E" w14:textId="77777777" w:rsidR="007E7F15" w:rsidRDefault="007E7F15" w:rsidP="006C0B77">
      <w:pPr>
        <w:spacing w:after="0"/>
        <w:ind w:firstLine="709"/>
        <w:jc w:val="both"/>
      </w:pPr>
    </w:p>
    <w:p w14:paraId="118C2ED9" w14:textId="77777777" w:rsidR="007E7F15" w:rsidRDefault="007E7F15" w:rsidP="006C0B77">
      <w:pPr>
        <w:spacing w:after="0"/>
        <w:ind w:firstLine="709"/>
        <w:jc w:val="both"/>
      </w:pPr>
    </w:p>
    <w:p w14:paraId="469FEC99" w14:textId="354BB580" w:rsidR="007E7F15" w:rsidRDefault="007E7F15" w:rsidP="00916216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bookmarkStart w:id="1" w:name="_Toc152947252"/>
      <w:r w:rsidRPr="007E7F15">
        <w:rPr>
          <w:rFonts w:ascii="Times New Roman" w:hAnsi="Times New Roman" w:cs="Times New Roman"/>
        </w:rPr>
        <w:t>Планирование и анализ проекта</w:t>
      </w:r>
      <w:bookmarkEnd w:id="1"/>
    </w:p>
    <w:p w14:paraId="30CE02ED" w14:textId="6A531B62" w:rsidR="007E7F15" w:rsidRDefault="007E7F15" w:rsidP="007E7F15">
      <w:r>
        <w:rPr>
          <w:noProof/>
        </w:rPr>
        <w:drawing>
          <wp:inline distT="0" distB="0" distL="0" distR="0" wp14:anchorId="288D0079" wp14:editId="26D36977">
            <wp:extent cx="5939790" cy="2641600"/>
            <wp:effectExtent l="0" t="0" r="3810" b="6350"/>
            <wp:docPr id="1758921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21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8F49" w14:textId="77777777" w:rsidR="007E7F15" w:rsidRDefault="007E7F15" w:rsidP="007E7F15"/>
    <w:p w14:paraId="52C6D64F" w14:textId="15740AFA" w:rsidR="007E7F15" w:rsidRPr="007E7F15" w:rsidRDefault="007E7F15" w:rsidP="007E7F15">
      <w:pPr>
        <w:pStyle w:val="1"/>
        <w:rPr>
          <w:rFonts w:ascii="Times New Roman" w:hAnsi="Times New Roman" w:cs="Times New Roman"/>
        </w:rPr>
      </w:pPr>
    </w:p>
    <w:p w14:paraId="4F5F736D" w14:textId="77777777" w:rsidR="007E7F15" w:rsidRPr="007E7F15" w:rsidRDefault="007E7F15" w:rsidP="00916216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Toc152947253"/>
      <w:r w:rsidRPr="007E7F15">
        <w:rPr>
          <w:rFonts w:ascii="Times New Roman" w:hAnsi="Times New Roman" w:cs="Times New Roman"/>
        </w:rPr>
        <w:t xml:space="preserve">Диаграмма </w:t>
      </w:r>
      <w:proofErr w:type="spellStart"/>
      <w:r w:rsidRPr="007E7F15">
        <w:rPr>
          <w:rFonts w:ascii="Times New Roman" w:hAnsi="Times New Roman" w:cs="Times New Roman"/>
        </w:rPr>
        <w:t>Ганта</w:t>
      </w:r>
      <w:proofErr w:type="spellEnd"/>
      <w:r w:rsidRPr="007E7F15">
        <w:rPr>
          <w:rFonts w:ascii="Times New Roman" w:hAnsi="Times New Roman" w:cs="Times New Roman"/>
        </w:rPr>
        <w:t xml:space="preserve"> в EXCEL (длительность в неделях):</w:t>
      </w:r>
      <w:bookmarkEnd w:id="2"/>
    </w:p>
    <w:p w14:paraId="3F2DEA85" w14:textId="77777777" w:rsidR="007E7F15" w:rsidRPr="007E7F15" w:rsidRDefault="007E7F15" w:rsidP="00916216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152947254"/>
      <w:r w:rsidRPr="007E7F15">
        <w:rPr>
          <w:rFonts w:ascii="Times New Roman" w:hAnsi="Times New Roman" w:cs="Times New Roman"/>
        </w:rPr>
        <w:t xml:space="preserve">События на диаграмме </w:t>
      </w:r>
      <w:proofErr w:type="spellStart"/>
      <w:r w:rsidRPr="007E7F15">
        <w:rPr>
          <w:rFonts w:ascii="Times New Roman" w:hAnsi="Times New Roman" w:cs="Times New Roman"/>
        </w:rPr>
        <w:t>Ганта</w:t>
      </w:r>
      <w:proofErr w:type="spellEnd"/>
      <w:r w:rsidRPr="007E7F15">
        <w:rPr>
          <w:rFonts w:ascii="Times New Roman" w:hAnsi="Times New Roman" w:cs="Times New Roman"/>
        </w:rPr>
        <w:t xml:space="preserve"> в EXCEL. Выявлено 19 событий:</w:t>
      </w:r>
      <w:bookmarkEnd w:id="3"/>
    </w:p>
    <w:p w14:paraId="29B36ABB" w14:textId="77777777" w:rsidR="007E7F15" w:rsidRPr="007E7F15" w:rsidRDefault="007E7F15" w:rsidP="007E7F15"/>
    <w:p w14:paraId="03B31C9D" w14:textId="00FB94ED" w:rsidR="007E7F15" w:rsidRDefault="007E7F15" w:rsidP="007E7F15">
      <w:r>
        <w:rPr>
          <w:noProof/>
        </w:rPr>
        <w:lastRenderedPageBreak/>
        <w:drawing>
          <wp:inline distT="0" distB="0" distL="0" distR="0" wp14:anchorId="4E8D01CB" wp14:editId="682BB26E">
            <wp:extent cx="5923032" cy="3590925"/>
            <wp:effectExtent l="0" t="0" r="1905" b="0"/>
            <wp:docPr id="1823511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11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22" cy="35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0DE1" w14:textId="36FBC07D" w:rsidR="007E7F15" w:rsidRDefault="007E7F15" w:rsidP="007E7F15"/>
    <w:p w14:paraId="19025F09" w14:textId="77777777" w:rsidR="00916216" w:rsidRDefault="00916216" w:rsidP="007E7F15"/>
    <w:p w14:paraId="49B7DC4C" w14:textId="77777777" w:rsidR="00916216" w:rsidRDefault="00916216" w:rsidP="007E7F15"/>
    <w:p w14:paraId="2F284B2B" w14:textId="77777777" w:rsidR="00916216" w:rsidRDefault="00916216" w:rsidP="007E7F15"/>
    <w:p w14:paraId="758EE5FD" w14:textId="77777777" w:rsidR="00916216" w:rsidRDefault="00916216" w:rsidP="007E7F15"/>
    <w:p w14:paraId="7F002786" w14:textId="77777777" w:rsidR="00916216" w:rsidRDefault="00916216" w:rsidP="007E7F15"/>
    <w:p w14:paraId="587D63B7" w14:textId="77777777" w:rsidR="00916216" w:rsidRDefault="00916216" w:rsidP="007E7F15"/>
    <w:p w14:paraId="25A01B96" w14:textId="77777777" w:rsidR="00916216" w:rsidRDefault="00916216" w:rsidP="007E7F15"/>
    <w:p w14:paraId="66F54FA0" w14:textId="77777777" w:rsidR="00916216" w:rsidRDefault="00916216" w:rsidP="007E7F15"/>
    <w:p w14:paraId="57D4AF6F" w14:textId="77777777" w:rsidR="00916216" w:rsidRDefault="00916216" w:rsidP="007E7F15"/>
    <w:p w14:paraId="5E905DE4" w14:textId="77777777" w:rsidR="00916216" w:rsidRDefault="00916216" w:rsidP="007E7F15"/>
    <w:p w14:paraId="09707F6F" w14:textId="77777777" w:rsidR="00916216" w:rsidRDefault="00916216" w:rsidP="007E7F15"/>
    <w:p w14:paraId="62D07D80" w14:textId="77777777" w:rsidR="00916216" w:rsidRDefault="00916216" w:rsidP="007E7F15"/>
    <w:p w14:paraId="6C43AB74" w14:textId="77777777" w:rsidR="00916216" w:rsidRDefault="00916216" w:rsidP="007E7F15"/>
    <w:p w14:paraId="786534D4" w14:textId="77777777" w:rsidR="00916216" w:rsidRDefault="00916216" w:rsidP="007E7F15"/>
    <w:p w14:paraId="3F7A7933" w14:textId="2F420654" w:rsidR="007E7F15" w:rsidRPr="007E7F15" w:rsidRDefault="007E7F15" w:rsidP="00916216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bookmarkStart w:id="4" w:name="_Toc152947255"/>
      <w:r w:rsidRPr="007E7F15">
        <w:rPr>
          <w:rFonts w:ascii="Times New Roman" w:hAnsi="Times New Roman" w:cs="Times New Roman"/>
        </w:rPr>
        <w:lastRenderedPageBreak/>
        <w:t>Расчет стоимости для задач.</w:t>
      </w:r>
      <w:bookmarkEnd w:id="4"/>
    </w:p>
    <w:p w14:paraId="58885F6F" w14:textId="197CBE37" w:rsidR="007E7F15" w:rsidRPr="007E7F15" w:rsidRDefault="007E7F15" w:rsidP="007E7F15">
      <w:pPr>
        <w:pStyle w:val="1"/>
        <w:jc w:val="center"/>
        <w:rPr>
          <w:rFonts w:ascii="Times New Roman" w:hAnsi="Times New Roman" w:cs="Times New Roman"/>
          <w:color w:val="0070C0"/>
          <w:sz w:val="28"/>
        </w:rPr>
      </w:pPr>
      <w:bookmarkStart w:id="5" w:name="_Toc152947256"/>
      <w:r w:rsidRPr="007E7F15">
        <w:rPr>
          <w:rFonts w:ascii="Times New Roman" w:hAnsi="Times New Roman" w:cs="Times New Roman"/>
        </w:rPr>
        <w:t>Затраты на проект:</w:t>
      </w:r>
      <w:bookmarkEnd w:id="5"/>
    </w:p>
    <w:p w14:paraId="01995CBB" w14:textId="77777777" w:rsidR="007E7F15" w:rsidRDefault="007E7F15" w:rsidP="007E7F15"/>
    <w:p w14:paraId="20B635B6" w14:textId="5D60086C" w:rsidR="007E7F15" w:rsidRDefault="007E7F15" w:rsidP="007E7F15">
      <w:r>
        <w:rPr>
          <w:noProof/>
        </w:rPr>
        <w:drawing>
          <wp:inline distT="0" distB="0" distL="0" distR="0" wp14:anchorId="482FEFB9" wp14:editId="184C1603">
            <wp:extent cx="4248150" cy="2286000"/>
            <wp:effectExtent l="0" t="0" r="0" b="0"/>
            <wp:docPr id="105436724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9E38725-6BE1-7E59-39AE-8EEE8356D7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54A7FB7" w14:textId="7D77E49F" w:rsidR="007E7F15" w:rsidRDefault="007E7F15" w:rsidP="007E7F15">
      <w:r>
        <w:rPr>
          <w:noProof/>
        </w:rPr>
        <w:drawing>
          <wp:inline distT="0" distB="0" distL="0" distR="0" wp14:anchorId="7B8A98E6" wp14:editId="76DC2E02">
            <wp:extent cx="4257675" cy="2209800"/>
            <wp:effectExtent l="0" t="0" r="9525" b="0"/>
            <wp:docPr id="85206745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087BBED-1222-5092-D169-F1BE71222E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9016B8" w14:textId="48A6E9E8" w:rsidR="007E7F15" w:rsidRDefault="007E7F15" w:rsidP="007E7F15">
      <w:r>
        <w:rPr>
          <w:noProof/>
        </w:rPr>
        <w:drawing>
          <wp:inline distT="0" distB="0" distL="0" distR="0" wp14:anchorId="46684897" wp14:editId="72D406CA">
            <wp:extent cx="4248150" cy="2552700"/>
            <wp:effectExtent l="0" t="0" r="0" b="0"/>
            <wp:docPr id="196394978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0766162-5433-7E21-AF03-7DE00FBA5E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FC9A136" w14:textId="77777777" w:rsidR="007E7F15" w:rsidRDefault="007E7F15" w:rsidP="007E7F15"/>
    <w:p w14:paraId="669C4185" w14:textId="77777777" w:rsidR="007E7F15" w:rsidRDefault="007E7F15" w:rsidP="007E7F15"/>
    <w:p w14:paraId="428ABC58" w14:textId="77777777" w:rsidR="007E7F15" w:rsidRDefault="007E7F15" w:rsidP="007E7F15"/>
    <w:p w14:paraId="42D5BF2C" w14:textId="5DF855EF" w:rsidR="007E7F15" w:rsidRDefault="007E7F15" w:rsidP="007E7F15">
      <w:r>
        <w:rPr>
          <w:noProof/>
        </w:rPr>
        <w:lastRenderedPageBreak/>
        <w:drawing>
          <wp:inline distT="0" distB="0" distL="0" distR="0" wp14:anchorId="1B05A66A" wp14:editId="6A602CE0">
            <wp:extent cx="5939790" cy="4066540"/>
            <wp:effectExtent l="0" t="0" r="3810" b="0"/>
            <wp:docPr id="659361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61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B66D" w14:textId="61C8115E" w:rsidR="007E7F15" w:rsidRPr="007E7F15" w:rsidRDefault="007E7F15" w:rsidP="007E7F15">
      <w:pPr>
        <w:jc w:val="both"/>
        <w:rPr>
          <w:rFonts w:cs="Times New Roman"/>
          <w:bCs/>
          <w:color w:val="000000" w:themeColor="text1"/>
        </w:rPr>
      </w:pPr>
      <w:r w:rsidRPr="00D32697">
        <w:rPr>
          <w:rFonts w:cs="Times New Roman"/>
          <w:b/>
          <w:bCs/>
          <w:i/>
          <w:color w:val="FF0000"/>
        </w:rPr>
        <w:t>Пример</w:t>
      </w:r>
      <w:r w:rsidRPr="00D32697">
        <w:rPr>
          <w:rFonts w:cs="Times New Roman"/>
          <w:bCs/>
          <w:color w:val="000000" w:themeColor="text1"/>
        </w:rPr>
        <w:t>: Проект менеджер участвует в трех этапах: при предпроектном исследовании, при разработке, согласованию и утверждению ТЗ, а также при презентации проекта, поэтому затраты на данный трудовой ресурс составили: 33600 р.</w:t>
      </w:r>
    </w:p>
    <w:p w14:paraId="3EA66E89" w14:textId="148607EB" w:rsidR="007E7F15" w:rsidRDefault="007E7F15" w:rsidP="007E7F15">
      <w:r>
        <w:rPr>
          <w:noProof/>
        </w:rPr>
        <w:drawing>
          <wp:inline distT="0" distB="0" distL="0" distR="0" wp14:anchorId="74EA7877" wp14:editId="621C72FA">
            <wp:extent cx="4114286" cy="3514286"/>
            <wp:effectExtent l="0" t="0" r="635" b="0"/>
            <wp:docPr id="1530259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598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56B5" w14:textId="77777777" w:rsidR="007E7F15" w:rsidRDefault="007E7F15" w:rsidP="007E7F15"/>
    <w:p w14:paraId="42001824" w14:textId="77777777" w:rsidR="005F490F" w:rsidRDefault="007E7F15" w:rsidP="007E7F15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bookmarkStart w:id="6" w:name="_Toc152947257"/>
      <w:r w:rsidRPr="007E7F15">
        <w:rPr>
          <w:rFonts w:ascii="Times New Roman" w:hAnsi="Times New Roman" w:cs="Times New Roman"/>
        </w:rPr>
        <w:lastRenderedPageBreak/>
        <w:t>Сетевой график к СРС с учетом событий</w:t>
      </w:r>
      <w:bookmarkEnd w:id="6"/>
    </w:p>
    <w:p w14:paraId="2AFF5FF0" w14:textId="591627C2" w:rsidR="007E7F15" w:rsidRPr="005F490F" w:rsidRDefault="005F490F" w:rsidP="007E7F15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F6D434" wp14:editId="3137B146">
            <wp:extent cx="5076190" cy="6847619"/>
            <wp:effectExtent l="0" t="0" r="0" b="0"/>
            <wp:docPr id="635360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608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6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1052" w14:textId="77777777" w:rsidR="007E7F15" w:rsidRDefault="007E7F15" w:rsidP="007E7F15"/>
    <w:p w14:paraId="172D3C44" w14:textId="77777777" w:rsidR="007E7F15" w:rsidRDefault="007E7F15" w:rsidP="007E7F15"/>
    <w:p w14:paraId="374E40E1" w14:textId="77777777" w:rsidR="007E7F15" w:rsidRDefault="007E7F15" w:rsidP="007E7F15"/>
    <w:p w14:paraId="5552774D" w14:textId="77777777" w:rsidR="007E7F15" w:rsidRDefault="007E7F15" w:rsidP="007E7F15"/>
    <w:p w14:paraId="3A65A276" w14:textId="77777777" w:rsidR="007E7F15" w:rsidRDefault="007E7F15" w:rsidP="007E7F15"/>
    <w:p w14:paraId="3A0FB6E1" w14:textId="77777777" w:rsidR="007E7F15" w:rsidRDefault="007E7F15" w:rsidP="007E7F15"/>
    <w:p w14:paraId="5EC04D01" w14:textId="77777777" w:rsidR="007E7F15" w:rsidRDefault="007E7F15" w:rsidP="007E7F15"/>
    <w:p w14:paraId="30607202" w14:textId="77777777" w:rsidR="007E7F15" w:rsidRPr="007E7F15" w:rsidRDefault="007E7F15" w:rsidP="007E7F15"/>
    <w:sectPr w:rsidR="007E7F15" w:rsidRPr="007E7F15" w:rsidSect="006C0B77">
      <w:footerReference w:type="default" r:id="rId16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7A4F9" w14:textId="77777777" w:rsidR="00E859D0" w:rsidRDefault="00E859D0" w:rsidP="007E7F15">
      <w:pPr>
        <w:spacing w:after="0"/>
      </w:pPr>
      <w:r>
        <w:separator/>
      </w:r>
    </w:p>
  </w:endnote>
  <w:endnote w:type="continuationSeparator" w:id="0">
    <w:p w14:paraId="446D5840" w14:textId="77777777" w:rsidR="00E859D0" w:rsidRDefault="00E859D0" w:rsidP="007E7F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3781006"/>
      <w:docPartObj>
        <w:docPartGallery w:val="Page Numbers (Bottom of Page)"/>
        <w:docPartUnique/>
      </w:docPartObj>
    </w:sdtPr>
    <w:sdtContent>
      <w:p w14:paraId="7EBD9218" w14:textId="4D0A023D" w:rsidR="007E7F15" w:rsidRDefault="007E7F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2DCC1A" w14:textId="77777777" w:rsidR="007E7F15" w:rsidRDefault="007E7F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D670E" w14:textId="77777777" w:rsidR="00E859D0" w:rsidRDefault="00E859D0" w:rsidP="007E7F15">
      <w:pPr>
        <w:spacing w:after="0"/>
      </w:pPr>
      <w:r>
        <w:separator/>
      </w:r>
    </w:p>
  </w:footnote>
  <w:footnote w:type="continuationSeparator" w:id="0">
    <w:p w14:paraId="53FEC17C" w14:textId="77777777" w:rsidR="00E859D0" w:rsidRDefault="00E859D0" w:rsidP="007E7F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017A3"/>
    <w:multiLevelType w:val="hybridMultilevel"/>
    <w:tmpl w:val="F08A9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A783D"/>
    <w:multiLevelType w:val="hybridMultilevel"/>
    <w:tmpl w:val="050AC5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842D6"/>
    <w:multiLevelType w:val="hybridMultilevel"/>
    <w:tmpl w:val="861EA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988931">
    <w:abstractNumId w:val="2"/>
  </w:num>
  <w:num w:numId="2" w16cid:durableId="747965287">
    <w:abstractNumId w:val="0"/>
  </w:num>
  <w:num w:numId="3" w16cid:durableId="206001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15"/>
    <w:rsid w:val="0007357F"/>
    <w:rsid w:val="002E5BFF"/>
    <w:rsid w:val="005F490F"/>
    <w:rsid w:val="006C0B77"/>
    <w:rsid w:val="007E7F15"/>
    <w:rsid w:val="008242FF"/>
    <w:rsid w:val="00870751"/>
    <w:rsid w:val="00916216"/>
    <w:rsid w:val="00922C48"/>
    <w:rsid w:val="00B915B7"/>
    <w:rsid w:val="00E859D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0CF87"/>
  <w15:chartTrackingRefBased/>
  <w15:docId w15:val="{679E83B7-725D-4C4A-A878-9F432797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7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7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E7F15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E7F1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E7F15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E7F15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916216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16216"/>
    <w:pPr>
      <w:spacing w:after="100"/>
    </w:pPr>
  </w:style>
  <w:style w:type="character" w:styleId="a8">
    <w:name w:val="Hyperlink"/>
    <w:basedOn w:val="a0"/>
    <w:uiPriority w:val="99"/>
    <w:unhideWhenUsed/>
    <w:rsid w:val="009162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4-kurs\&#1055;&#1055;&#1054;5\&#1047;&#1072;&#1090;&#1088;&#1072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4-kurs\&#1055;&#1055;&#1054;5\&#1047;&#1072;&#1090;&#1088;&#1072;&#1090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4-kurs\&#1055;&#1055;&#1054;5\&#1047;&#1072;&#1090;&#1088;&#1072;&#1090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Отклонение</a:t>
            </a:r>
            <a:r>
              <a:rPr lang="ru-RU" baseline="0"/>
              <a:t> по стоимости для задач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Лист1!$J$1</c:f>
              <c:strCache>
                <c:ptCount val="1"/>
                <c:pt idx="0">
                  <c:v>Затраты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Лист1!$I$2:$I$5</c:f>
              <c:strCache>
                <c:ptCount val="4"/>
                <c:pt idx="0">
                  <c:v>Проект менеджер</c:v>
                </c:pt>
                <c:pt idx="1">
                  <c:v>Разработчик</c:v>
                </c:pt>
                <c:pt idx="2">
                  <c:v>тестировщик</c:v>
                </c:pt>
                <c:pt idx="3">
                  <c:v>Проектировщик</c:v>
                </c:pt>
              </c:strCache>
            </c:strRef>
          </c:cat>
          <c:val>
            <c:numRef>
              <c:f>Лист1!$J$2:$J$5</c:f>
              <c:numCache>
                <c:formatCode>#\ ##0.00\ "₽"</c:formatCode>
                <c:ptCount val="4"/>
                <c:pt idx="0">
                  <c:v>27000</c:v>
                </c:pt>
                <c:pt idx="1">
                  <c:v>55000</c:v>
                </c:pt>
                <c:pt idx="2">
                  <c:v>15000</c:v>
                </c:pt>
                <c:pt idx="3">
                  <c:v>20000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13-4D34-8A11-6F250D27B6D8}"/>
            </c:ext>
          </c:extLst>
        </c:ser>
        <c:ser>
          <c:idx val="1"/>
          <c:order val="1"/>
          <c:tx>
            <c:strRef>
              <c:f>Лист1!$K$1</c:f>
              <c:strCache>
                <c:ptCount val="1"/>
                <c:pt idx="0">
                  <c:v>Базовые       затраты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Лист1!$I$2:$I$5</c:f>
              <c:strCache>
                <c:ptCount val="4"/>
                <c:pt idx="0">
                  <c:v>Проект менеджер</c:v>
                </c:pt>
                <c:pt idx="1">
                  <c:v>Разработчик</c:v>
                </c:pt>
                <c:pt idx="2">
                  <c:v>тестировщик</c:v>
                </c:pt>
                <c:pt idx="3">
                  <c:v>Проектировщик</c:v>
                </c:pt>
              </c:strCache>
            </c:strRef>
          </c:cat>
          <c:val>
            <c:numRef>
              <c:f>Лист1!$K$2:$K$5</c:f>
              <c:numCache>
                <c:formatCode>#\ ##0.00\ "₽"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13-4D34-8A11-6F250D27B6D8}"/>
            </c:ext>
          </c:extLst>
        </c:ser>
        <c:ser>
          <c:idx val="2"/>
          <c:order val="2"/>
          <c:tx>
            <c:strRef>
              <c:f>Лист1!$L$1</c:f>
              <c:strCache>
                <c:ptCount val="1"/>
                <c:pt idx="0">
                  <c:v>Отклонение по стоимости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Лист1!$I$2:$I$5</c:f>
              <c:strCache>
                <c:ptCount val="4"/>
                <c:pt idx="0">
                  <c:v>Проект менеджер</c:v>
                </c:pt>
                <c:pt idx="1">
                  <c:v>Разработчик</c:v>
                </c:pt>
                <c:pt idx="2">
                  <c:v>тестировщик</c:v>
                </c:pt>
                <c:pt idx="3">
                  <c:v>Проектировщик</c:v>
                </c:pt>
              </c:strCache>
            </c:strRef>
          </c:cat>
          <c:val>
            <c:numRef>
              <c:f>Лист1!$L$2:$L$5</c:f>
              <c:numCache>
                <c:formatCode>#\ ##0.00\ "₽"</c:formatCode>
                <c:ptCount val="4"/>
                <c:pt idx="0">
                  <c:v>27000</c:v>
                </c:pt>
                <c:pt idx="1">
                  <c:v>55000</c:v>
                </c:pt>
                <c:pt idx="2">
                  <c:v>15000</c:v>
                </c:pt>
                <c:pt idx="3">
                  <c:v>20000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13-4D34-8A11-6F250D27B6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2441536"/>
        <c:axId val="712441896"/>
      </c:lineChart>
      <c:catAx>
        <c:axId val="712441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2441896"/>
        <c:crosses val="autoZero"/>
        <c:auto val="1"/>
        <c:lblAlgn val="ctr"/>
        <c:lblOffset val="100"/>
        <c:noMultiLvlLbl val="0"/>
      </c:catAx>
      <c:valAx>
        <c:axId val="712441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&quot;₽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2441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Лист1!$J$1</c:f>
              <c:strCache>
                <c:ptCount val="1"/>
                <c:pt idx="0">
                  <c:v>Затраты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Лист1!$I$2:$I$5</c:f>
              <c:strCache>
                <c:ptCount val="4"/>
                <c:pt idx="0">
                  <c:v>Проект менеджер</c:v>
                </c:pt>
                <c:pt idx="1">
                  <c:v>Разработчик</c:v>
                </c:pt>
                <c:pt idx="2">
                  <c:v>тестировщик</c:v>
                </c:pt>
                <c:pt idx="3">
                  <c:v>Проектировщик</c:v>
                </c:pt>
              </c:strCache>
            </c:strRef>
          </c:cat>
          <c:val>
            <c:numRef>
              <c:f>Лист1!$J$2:$J$5</c:f>
              <c:numCache>
                <c:formatCode>#\ ##0.00\ "₽"</c:formatCode>
                <c:ptCount val="4"/>
                <c:pt idx="0">
                  <c:v>27000</c:v>
                </c:pt>
                <c:pt idx="1">
                  <c:v>55000</c:v>
                </c:pt>
                <c:pt idx="2">
                  <c:v>15000</c:v>
                </c:pt>
                <c:pt idx="3">
                  <c:v>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25-4A08-BFD3-FCECD5E68C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2553432"/>
        <c:axId val="702553792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Лист1!$K$1</c15:sqref>
                        </c15:formulaRef>
                      </c:ext>
                    </c:extLst>
                    <c:strCache>
                      <c:ptCount val="1"/>
                      <c:pt idx="0">
                        <c:v>Базовые       затраты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Лист1!$I$2:$I$5</c15:sqref>
                        </c15:formulaRef>
                      </c:ext>
                    </c:extLst>
                    <c:strCache>
                      <c:ptCount val="4"/>
                      <c:pt idx="0">
                        <c:v>Проект менеджер</c:v>
                      </c:pt>
                      <c:pt idx="1">
                        <c:v>Разработчик</c:v>
                      </c:pt>
                      <c:pt idx="2">
                        <c:v>тестировщик</c:v>
                      </c:pt>
                      <c:pt idx="3">
                        <c:v>Проектировщик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Лист1!$K$2:$K$5</c15:sqref>
                        </c15:formulaRef>
                      </c:ext>
                    </c:extLst>
                    <c:numCache>
                      <c:formatCode>#\ ##0.00\ "₽"</c:formatCode>
                      <c:ptCount val="4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4325-4A08-BFD3-FCECD5E68C3F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Лист1!$L$1</c15:sqref>
                        </c15:formulaRef>
                      </c:ext>
                    </c:extLst>
                    <c:strCache>
                      <c:ptCount val="1"/>
                      <c:pt idx="0">
                        <c:v>Отклонение по стоимости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Лист1!$I$2:$I$5</c15:sqref>
                        </c15:formulaRef>
                      </c:ext>
                    </c:extLst>
                    <c:strCache>
                      <c:ptCount val="4"/>
                      <c:pt idx="0">
                        <c:v>Проект менеджер</c:v>
                      </c:pt>
                      <c:pt idx="1">
                        <c:v>Разработчик</c:v>
                      </c:pt>
                      <c:pt idx="2">
                        <c:v>тестировщик</c:v>
                      </c:pt>
                      <c:pt idx="3">
                        <c:v>Проектировщик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Лист1!$L$2:$L$5</c15:sqref>
                        </c15:formulaRef>
                      </c:ext>
                    </c:extLst>
                    <c:numCache>
                      <c:formatCode>#\ ##0.00\ "₽"</c:formatCode>
                      <c:ptCount val="4"/>
                      <c:pt idx="0">
                        <c:v>27000</c:v>
                      </c:pt>
                      <c:pt idx="1">
                        <c:v>55000</c:v>
                      </c:pt>
                      <c:pt idx="2">
                        <c:v>15000</c:v>
                      </c:pt>
                      <c:pt idx="3">
                        <c:v>20000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4325-4A08-BFD3-FCECD5E68C3F}"/>
                  </c:ext>
                </c:extLst>
              </c15:ser>
            </c15:filteredBarSeries>
          </c:ext>
        </c:extLst>
      </c:barChart>
      <c:catAx>
        <c:axId val="702553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2553792"/>
        <c:crosses val="autoZero"/>
        <c:auto val="1"/>
        <c:lblAlgn val="ctr"/>
        <c:lblOffset val="100"/>
        <c:noMultiLvlLbl val="0"/>
      </c:catAx>
      <c:valAx>
        <c:axId val="70255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&quot;₽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2553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Отклонение</a:t>
            </a:r>
            <a:r>
              <a:rPr lang="ru-RU" baseline="0"/>
              <a:t> по стоимости для ресурсов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2"/>
          <c:order val="2"/>
          <c:tx>
            <c:strRef>
              <c:f>Лист1!$L$1</c:f>
              <c:strCache>
                <c:ptCount val="1"/>
                <c:pt idx="0">
                  <c:v>Отклонение по стоимости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Лист1!$I$2:$I$5</c:f>
              <c:strCache>
                <c:ptCount val="4"/>
                <c:pt idx="0">
                  <c:v>Проект менеджер</c:v>
                </c:pt>
                <c:pt idx="1">
                  <c:v>Разработчик</c:v>
                </c:pt>
                <c:pt idx="2">
                  <c:v>тестировщик</c:v>
                </c:pt>
                <c:pt idx="3">
                  <c:v>Проектировщик</c:v>
                </c:pt>
              </c:strCache>
            </c:strRef>
          </c:cat>
          <c:val>
            <c:numRef>
              <c:f>Лист1!$L$2:$L$5</c:f>
              <c:numCache>
                <c:formatCode>#\ ##0.00\ "₽"</c:formatCode>
                <c:ptCount val="4"/>
                <c:pt idx="0">
                  <c:v>27000</c:v>
                </c:pt>
                <c:pt idx="1">
                  <c:v>55000</c:v>
                </c:pt>
                <c:pt idx="2">
                  <c:v>15000</c:v>
                </c:pt>
                <c:pt idx="3">
                  <c:v>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88-4795-9ED1-776060C4D2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71403008"/>
        <c:axId val="27140372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Лист1!$J$1</c15:sqref>
                        </c15:formulaRef>
                      </c:ext>
                    </c:extLst>
                    <c:strCache>
                      <c:ptCount val="1"/>
                      <c:pt idx="0">
                        <c:v>Затраты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Лист1!$I$2:$I$5</c15:sqref>
                        </c15:formulaRef>
                      </c:ext>
                    </c:extLst>
                    <c:strCache>
                      <c:ptCount val="4"/>
                      <c:pt idx="0">
                        <c:v>Проект менеджер</c:v>
                      </c:pt>
                      <c:pt idx="1">
                        <c:v>Разработчик</c:v>
                      </c:pt>
                      <c:pt idx="2">
                        <c:v>тестировщик</c:v>
                      </c:pt>
                      <c:pt idx="3">
                        <c:v>Проектировщик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Лист1!$J$2:$J$5</c15:sqref>
                        </c15:formulaRef>
                      </c:ext>
                    </c:extLst>
                    <c:numCache>
                      <c:formatCode>#\ ##0.00\ "₽"</c:formatCode>
                      <c:ptCount val="4"/>
                      <c:pt idx="0">
                        <c:v>27000</c:v>
                      </c:pt>
                      <c:pt idx="1">
                        <c:v>55000</c:v>
                      </c:pt>
                      <c:pt idx="2">
                        <c:v>15000</c:v>
                      </c:pt>
                      <c:pt idx="3">
                        <c:v>20000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2888-4795-9ED1-776060C4D2F2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Лист1!$K$1</c15:sqref>
                        </c15:formulaRef>
                      </c:ext>
                    </c:extLst>
                    <c:strCache>
                      <c:ptCount val="1"/>
                      <c:pt idx="0">
                        <c:v>Базовые       затраты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Лист1!$I$2:$I$5</c15:sqref>
                        </c15:formulaRef>
                      </c:ext>
                    </c:extLst>
                    <c:strCache>
                      <c:ptCount val="4"/>
                      <c:pt idx="0">
                        <c:v>Проект менеджер</c:v>
                      </c:pt>
                      <c:pt idx="1">
                        <c:v>Разработчик</c:v>
                      </c:pt>
                      <c:pt idx="2">
                        <c:v>тестировщик</c:v>
                      </c:pt>
                      <c:pt idx="3">
                        <c:v>Проектировщик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Лист1!$K$2:$K$5</c15:sqref>
                        </c15:formulaRef>
                      </c:ext>
                    </c:extLst>
                    <c:numCache>
                      <c:formatCode>#\ ##0.00\ "₽"</c:formatCode>
                      <c:ptCount val="4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2888-4795-9ED1-776060C4D2F2}"/>
                  </c:ext>
                </c:extLst>
              </c15:ser>
            </c15:filteredBarSeries>
          </c:ext>
        </c:extLst>
      </c:barChart>
      <c:catAx>
        <c:axId val="27140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1403728"/>
        <c:crosses val="autoZero"/>
        <c:auto val="1"/>
        <c:lblAlgn val="ctr"/>
        <c:lblOffset val="100"/>
        <c:noMultiLvlLbl val="0"/>
      </c:catAx>
      <c:valAx>
        <c:axId val="27140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&quot;₽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1403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564C3-219C-46C5-A400-F6055DBE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8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Темирлан</dc:creator>
  <cp:keywords/>
  <dc:description/>
  <cp:lastModifiedBy>Темирлан</cp:lastModifiedBy>
  <cp:revision>1</cp:revision>
  <dcterms:created xsi:type="dcterms:W3CDTF">2023-12-08T10:48:00Z</dcterms:created>
  <dcterms:modified xsi:type="dcterms:W3CDTF">2023-12-09T17:06:00Z</dcterms:modified>
</cp:coreProperties>
</file>