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974" w:rsidRPr="00A75A00" w:rsidRDefault="00A87974" w:rsidP="00A75A00">
      <w:pPr>
        <w:autoSpaceDE w:val="0"/>
        <w:autoSpaceDN w:val="0"/>
        <w:adjustRightInd w:val="0"/>
        <w:spacing w:beforeLines="100" w:before="312"/>
        <w:jc w:val="center"/>
        <w:rPr>
          <w:rFonts w:ascii="Arial" w:hAnsi="Arial" w:cs="Arial"/>
          <w:sz w:val="24"/>
          <w:szCs w:val="32"/>
        </w:rPr>
      </w:pPr>
      <w:r w:rsidRPr="00A75A00">
        <w:rPr>
          <w:rFonts w:ascii="Arial" w:hAnsi="Arial" w:cs="Arial"/>
          <w:kern w:val="0"/>
          <w:sz w:val="36"/>
          <w:szCs w:val="56"/>
        </w:rPr>
        <w:t>CDA 4205 Computer Architecture</w:t>
      </w:r>
      <w:r w:rsidR="00A07C47" w:rsidRPr="00A75A00">
        <w:rPr>
          <w:rFonts w:ascii="Arial" w:hAnsi="Arial" w:cs="Arial"/>
          <w:kern w:val="0"/>
          <w:sz w:val="36"/>
          <w:szCs w:val="56"/>
        </w:rPr>
        <w:t xml:space="preserve"> </w:t>
      </w:r>
      <w:r w:rsidRPr="00A75A00">
        <w:rPr>
          <w:rFonts w:ascii="Arial" w:hAnsi="Arial" w:cs="Arial"/>
          <w:kern w:val="0"/>
          <w:sz w:val="36"/>
          <w:szCs w:val="56"/>
        </w:rPr>
        <w:t xml:space="preserve">Exam I </w:t>
      </w:r>
      <w:r w:rsidR="00A07C47" w:rsidRPr="00A75A00">
        <w:rPr>
          <w:rFonts w:ascii="Arial" w:hAnsi="Arial" w:cs="Arial"/>
          <w:kern w:val="0"/>
          <w:sz w:val="36"/>
          <w:szCs w:val="56"/>
        </w:rPr>
        <w:t>Practice</w:t>
      </w:r>
    </w:p>
    <w:p w:rsidR="000E6B9D" w:rsidRPr="00F1140F" w:rsidRDefault="000E6B9D" w:rsidP="00A75A00">
      <w:pPr>
        <w:spacing w:beforeLines="100" w:before="312" w:afterLines="50" w:after="156"/>
        <w:rPr>
          <w:rFonts w:ascii="Arial" w:hAnsi="Arial" w:cs="Arial"/>
          <w:kern w:val="0"/>
          <w:sz w:val="24"/>
          <w:szCs w:val="24"/>
        </w:rPr>
      </w:pPr>
      <w:r w:rsidRPr="00F1140F">
        <w:rPr>
          <w:rFonts w:ascii="Arial" w:hAnsi="Arial" w:cs="Arial"/>
          <w:b/>
          <w:bCs/>
          <w:kern w:val="0"/>
          <w:sz w:val="24"/>
          <w:szCs w:val="24"/>
        </w:rPr>
        <w:t>Q</w:t>
      </w:r>
      <w:r>
        <w:rPr>
          <w:rFonts w:ascii="Arial" w:hAnsi="Arial" w:cs="Arial"/>
          <w:b/>
          <w:bCs/>
          <w:kern w:val="0"/>
          <w:sz w:val="24"/>
          <w:szCs w:val="24"/>
        </w:rPr>
        <w:t>1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. </w:t>
      </w:r>
      <w:r w:rsidRPr="00F1140F">
        <w:rPr>
          <w:rFonts w:ascii="Arial" w:hAnsi="Arial" w:cs="Arial"/>
          <w:kern w:val="0"/>
          <w:sz w:val="24"/>
          <w:szCs w:val="24"/>
        </w:rPr>
        <w:t>A program, being executed on a processor, has the following instructions mix: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  <w:gridCol w:w="2268"/>
        <w:gridCol w:w="3685"/>
      </w:tblGrid>
      <w:tr w:rsidR="000E6B9D" w:rsidRPr="000E6B9D" w:rsidTr="00A96BD0">
        <w:tc>
          <w:tcPr>
            <w:tcW w:w="1701" w:type="dxa"/>
          </w:tcPr>
          <w:p w:rsidR="000E6B9D" w:rsidRPr="000E6B9D" w:rsidRDefault="000E6B9D" w:rsidP="00A96BD0">
            <w:pPr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Operation</w:t>
            </w:r>
          </w:p>
        </w:tc>
        <w:tc>
          <w:tcPr>
            <w:tcW w:w="2268" w:type="dxa"/>
          </w:tcPr>
          <w:p w:rsidR="000E6B9D" w:rsidRPr="000E6B9D" w:rsidRDefault="000E6B9D" w:rsidP="00A96BD0">
            <w:pPr>
              <w:jc w:val="center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Frequency</w:t>
            </w:r>
          </w:p>
        </w:tc>
        <w:tc>
          <w:tcPr>
            <w:tcW w:w="3685" w:type="dxa"/>
          </w:tcPr>
          <w:p w:rsidR="000E6B9D" w:rsidRPr="000E6B9D" w:rsidRDefault="000E6B9D" w:rsidP="00125836">
            <w:pPr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b/>
                <w:sz w:val="24"/>
                <w:szCs w:val="24"/>
                <w:lang w:eastAsia="zh-CN"/>
              </w:rPr>
              <w:t>Clock cycles per instruction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125836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ALU</w:t>
            </w:r>
          </w:p>
        </w:tc>
        <w:tc>
          <w:tcPr>
            <w:tcW w:w="2268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35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3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125836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Load</w:t>
            </w:r>
          </w:p>
        </w:tc>
        <w:tc>
          <w:tcPr>
            <w:tcW w:w="2268" w:type="dxa"/>
          </w:tcPr>
          <w:p w:rsidR="000E6B9D" w:rsidRPr="000E6B9D" w:rsidRDefault="000E6B9D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2</w:t>
            </w:r>
            <w:r w:rsidR="00F72A4F">
              <w:rPr>
                <w:rFonts w:ascii="Arial" w:hAnsi="Arial" w:cs="Arial"/>
                <w:sz w:val="24"/>
                <w:szCs w:val="24"/>
                <w:lang w:eastAsia="zh-CN"/>
              </w:rPr>
              <w:t>5</w:t>
            </w: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8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125836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Store</w:t>
            </w:r>
          </w:p>
        </w:tc>
        <w:tc>
          <w:tcPr>
            <w:tcW w:w="2268" w:type="dxa"/>
          </w:tcPr>
          <w:p w:rsidR="000E6B9D" w:rsidRPr="000E6B9D" w:rsidRDefault="00F72A4F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20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5</w:t>
            </w:r>
          </w:p>
        </w:tc>
      </w:tr>
      <w:tr w:rsidR="000E6B9D" w:rsidRPr="000E6B9D" w:rsidTr="00A96BD0">
        <w:tc>
          <w:tcPr>
            <w:tcW w:w="1701" w:type="dxa"/>
          </w:tcPr>
          <w:p w:rsidR="000E6B9D" w:rsidRPr="000E6B9D" w:rsidRDefault="000E6B9D" w:rsidP="00125836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0E6B9D">
              <w:rPr>
                <w:rFonts w:ascii="Arial" w:hAnsi="Arial" w:cs="Arial"/>
                <w:sz w:val="24"/>
                <w:szCs w:val="24"/>
                <w:lang w:eastAsia="zh-CN"/>
              </w:rPr>
              <w:t>Branches</w:t>
            </w:r>
          </w:p>
        </w:tc>
        <w:tc>
          <w:tcPr>
            <w:tcW w:w="2268" w:type="dxa"/>
          </w:tcPr>
          <w:p w:rsidR="000E6B9D" w:rsidRPr="000E6B9D" w:rsidRDefault="00F72A4F" w:rsidP="00F72A4F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20</w:t>
            </w:r>
            <w:r w:rsidR="000E6B9D" w:rsidRPr="000E6B9D">
              <w:rPr>
                <w:rFonts w:ascii="Arial" w:hAnsi="Arial" w:cs="Arial"/>
                <w:sz w:val="24"/>
                <w:szCs w:val="24"/>
                <w:lang w:eastAsia="zh-CN"/>
              </w:rPr>
              <w:t>%</w:t>
            </w:r>
          </w:p>
        </w:tc>
        <w:tc>
          <w:tcPr>
            <w:tcW w:w="3685" w:type="dxa"/>
          </w:tcPr>
          <w:p w:rsidR="000E6B9D" w:rsidRPr="000E6B9D" w:rsidRDefault="00F72A4F" w:rsidP="00125836">
            <w:pPr>
              <w:jc w:val="center"/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sz w:val="24"/>
                <w:szCs w:val="24"/>
                <w:lang w:eastAsia="zh-CN"/>
              </w:rPr>
              <w:t>4</w:t>
            </w:r>
          </w:p>
        </w:tc>
      </w:tr>
    </w:tbl>
    <w:p w:rsidR="000E6B9D" w:rsidRDefault="000E6B9D" w:rsidP="00A75A00">
      <w:pPr>
        <w:pStyle w:val="ListParagraph"/>
        <w:numPr>
          <w:ilvl w:val="0"/>
          <w:numId w:val="6"/>
        </w:numPr>
        <w:spacing w:beforeLines="50" w:before="156" w:afterLines="50" w:after="156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>Compute the average clock cycles per instruction.</w:t>
      </w:r>
    </w:p>
    <w:p w:rsidR="00125836" w:rsidRPr="00125836" w:rsidRDefault="00125836" w:rsidP="00125836">
      <w:pPr>
        <w:pStyle w:val="ListParagraph"/>
        <w:spacing w:beforeLines="50" w:before="156" w:afterLines="50" w:after="156"/>
        <w:ind w:left="357"/>
        <w:contextualSpacing w:val="0"/>
        <w:jc w:val="both"/>
        <w:rPr>
          <w:rFonts w:ascii="Arial" w:hAnsi="Arial" w:cs="Arial"/>
          <w:color w:val="0000FF"/>
          <w:sz w:val="24"/>
          <w:szCs w:val="24"/>
        </w:rPr>
      </w:pP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Average </w:t>
      </w:r>
      <w:proofErr w:type="spellStart"/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125836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125836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= 0.35</w:t>
      </w: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3</w:t>
      </w: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+ 0.2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5*8 + 0.20*5</w:t>
      </w: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+ 0.2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0*4 = 4.8</w:t>
      </w:r>
      <w:r w:rsidRPr="00125836">
        <w:rPr>
          <w:rFonts w:ascii="Courier New" w:hAnsi="Courier New" w:cs="Courier New"/>
          <w:b/>
          <w:bCs/>
          <w:color w:val="0000FF"/>
          <w:sz w:val="24"/>
          <w:szCs w:val="24"/>
        </w:rPr>
        <w:t>5</w:t>
      </w:r>
    </w:p>
    <w:p w:rsidR="000E6B9D" w:rsidRDefault="000E6B9D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>Compute the percent of execution time spent by each class of instructions</w:t>
      </w:r>
      <w:r w:rsidR="00A96BD0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559"/>
        <w:gridCol w:w="1134"/>
        <w:gridCol w:w="2410"/>
        <w:gridCol w:w="2461"/>
      </w:tblGrid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Operation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Frequency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b/>
                <w:color w:val="0000FF"/>
                <w:sz w:val="24"/>
                <w:szCs w:val="24"/>
                <w:lang w:eastAsia="zh-CN"/>
              </w:rPr>
              <w:t>CPI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653C22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 xml:space="preserve">CPI * Frequency % 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 w:rsidRPr="00653C22">
              <w:rPr>
                <w:rFonts w:ascii="Arial" w:hAnsi="Arial" w:cs="Arial"/>
                <w:b/>
                <w:bCs/>
                <w:color w:val="0000FF"/>
                <w:sz w:val="24"/>
                <w:szCs w:val="24"/>
              </w:rPr>
              <w:t>Execution Time</w:t>
            </w:r>
          </w:p>
        </w:tc>
      </w:tr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ALU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35%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1.05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1.05/4.85 = 21.65%</w:t>
            </w:r>
          </w:p>
        </w:tc>
      </w:tr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Load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25%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8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2.00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2.00/4.85 = 41.24%</w:t>
            </w:r>
          </w:p>
        </w:tc>
      </w:tr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Store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20%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1.00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1.00/4.85 = 20.62%</w:t>
            </w:r>
          </w:p>
        </w:tc>
      </w:tr>
      <w:tr w:rsidR="00125836" w:rsidRPr="00653C22" w:rsidTr="00125836">
        <w:tc>
          <w:tcPr>
            <w:tcW w:w="1417" w:type="dxa"/>
          </w:tcPr>
          <w:p w:rsidR="00125836" w:rsidRPr="00653C22" w:rsidRDefault="00125836" w:rsidP="00125836">
            <w:pPr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Branches</w:t>
            </w:r>
          </w:p>
        </w:tc>
        <w:tc>
          <w:tcPr>
            <w:tcW w:w="1559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20%</w:t>
            </w:r>
          </w:p>
        </w:tc>
        <w:tc>
          <w:tcPr>
            <w:tcW w:w="1134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2410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0.80</w:t>
            </w:r>
          </w:p>
        </w:tc>
        <w:tc>
          <w:tcPr>
            <w:tcW w:w="2461" w:type="dxa"/>
          </w:tcPr>
          <w:p w:rsidR="00125836" w:rsidRPr="00653C22" w:rsidRDefault="00125836" w:rsidP="00125836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53C22">
              <w:rPr>
                <w:rFonts w:ascii="Arial" w:hAnsi="Arial" w:cs="Arial"/>
                <w:color w:val="0000FF"/>
                <w:sz w:val="24"/>
                <w:szCs w:val="24"/>
                <w:lang w:eastAsia="zh-CN"/>
              </w:rPr>
              <w:t>0.80/4.85 = 16.49%</w:t>
            </w:r>
          </w:p>
        </w:tc>
      </w:tr>
    </w:tbl>
    <w:p w:rsidR="00A75A00" w:rsidRDefault="00A96BD0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E6B9D" w:rsidRPr="00F667BD">
        <w:rPr>
          <w:rFonts w:ascii="Arial" w:hAnsi="Arial" w:cs="Arial"/>
          <w:sz w:val="24"/>
          <w:szCs w:val="24"/>
        </w:rPr>
        <w:t xml:space="preserve"> new execution unit </w:t>
      </w:r>
      <w:r>
        <w:rPr>
          <w:rFonts w:ascii="Arial" w:hAnsi="Arial" w:cs="Arial"/>
          <w:sz w:val="24"/>
          <w:szCs w:val="24"/>
        </w:rPr>
        <w:t>has been designed and the new designed processor</w:t>
      </w:r>
      <w:r w:rsidR="000E6B9D" w:rsidRPr="00F667BD">
        <w:rPr>
          <w:rFonts w:ascii="Arial" w:hAnsi="Arial" w:cs="Arial"/>
          <w:sz w:val="24"/>
          <w:szCs w:val="24"/>
        </w:rPr>
        <w:t xml:space="preserve"> makes </w:t>
      </w:r>
      <w:r>
        <w:rPr>
          <w:rFonts w:ascii="Arial" w:hAnsi="Arial" w:cs="Arial"/>
          <w:sz w:val="24"/>
          <w:szCs w:val="24"/>
        </w:rPr>
        <w:t>7</w:t>
      </w:r>
      <w:r w:rsidR="000E6B9D" w:rsidRPr="00F667BD">
        <w:rPr>
          <w:rFonts w:ascii="Arial" w:hAnsi="Arial" w:cs="Arial"/>
          <w:sz w:val="24"/>
          <w:szCs w:val="24"/>
        </w:rPr>
        <w:t xml:space="preserve">0% of ALU operations take only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 to execute. The other </w:t>
      </w:r>
      <w:r>
        <w:rPr>
          <w:rFonts w:ascii="Arial" w:hAnsi="Arial" w:cs="Arial"/>
          <w:sz w:val="24"/>
          <w:szCs w:val="24"/>
        </w:rPr>
        <w:t>3</w:t>
      </w:r>
      <w:r w:rsidR="000E6B9D" w:rsidRPr="00F667BD">
        <w:rPr>
          <w:rFonts w:ascii="Arial" w:hAnsi="Arial" w:cs="Arial"/>
          <w:sz w:val="24"/>
          <w:szCs w:val="24"/>
        </w:rPr>
        <w:t xml:space="preserve">0% of ALU operations will still take </w:t>
      </w:r>
      <w:r>
        <w:rPr>
          <w:rFonts w:ascii="Arial" w:hAnsi="Arial" w:cs="Arial"/>
          <w:b/>
          <w:bCs/>
          <w:sz w:val="24"/>
          <w:szCs w:val="24"/>
        </w:rPr>
        <w:t>3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execute. </w:t>
      </w:r>
      <w:r w:rsidR="00CD2C9E">
        <w:rPr>
          <w:rFonts w:ascii="Arial" w:hAnsi="Arial" w:cs="Arial"/>
          <w:sz w:val="24"/>
          <w:szCs w:val="24"/>
        </w:rPr>
        <w:t>Also,</w:t>
      </w:r>
      <w:r w:rsidR="000E6B9D" w:rsidRPr="00F667BD">
        <w:rPr>
          <w:rFonts w:ascii="Arial" w:hAnsi="Arial" w:cs="Arial"/>
          <w:sz w:val="24"/>
          <w:szCs w:val="24"/>
        </w:rPr>
        <w:t xml:space="preserve"> </w:t>
      </w:r>
      <w:r w:rsidR="00CD2C9E">
        <w:rPr>
          <w:rFonts w:ascii="Arial" w:hAnsi="Arial" w:cs="Arial"/>
          <w:b/>
          <w:bCs/>
          <w:sz w:val="24"/>
          <w:szCs w:val="24"/>
        </w:rPr>
        <w:t>8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5% </w:t>
      </w:r>
      <w:r w:rsidR="000E6B9D" w:rsidRPr="00F667BD">
        <w:rPr>
          <w:rFonts w:ascii="Arial" w:hAnsi="Arial" w:cs="Arial"/>
          <w:sz w:val="24"/>
          <w:szCs w:val="24"/>
        </w:rPr>
        <w:t xml:space="preserve">of the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load </w:t>
      </w:r>
      <w:r w:rsidR="000E6B9D" w:rsidRPr="00F667BD">
        <w:rPr>
          <w:rFonts w:ascii="Arial" w:hAnsi="Arial" w:cs="Arial"/>
          <w:sz w:val="24"/>
          <w:szCs w:val="24"/>
        </w:rPr>
        <w:t xml:space="preserve">instructions take only </w:t>
      </w:r>
      <w:r w:rsidR="00CD2C9E">
        <w:rPr>
          <w:rFonts w:ascii="Arial" w:hAnsi="Arial" w:cs="Arial"/>
          <w:b/>
          <w:bCs/>
          <w:sz w:val="24"/>
          <w:szCs w:val="24"/>
        </w:rPr>
        <w:t>3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execute, while the remaining </w:t>
      </w:r>
      <w:r w:rsidR="00CD2C9E">
        <w:rPr>
          <w:rFonts w:ascii="Arial" w:hAnsi="Arial" w:cs="Arial"/>
          <w:sz w:val="24"/>
          <w:szCs w:val="24"/>
        </w:rPr>
        <w:t>1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5% </w:t>
      </w:r>
      <w:r w:rsidR="000E6B9D" w:rsidRPr="00F667BD">
        <w:rPr>
          <w:rFonts w:ascii="Arial" w:hAnsi="Arial" w:cs="Arial"/>
          <w:sz w:val="24"/>
          <w:szCs w:val="24"/>
        </w:rPr>
        <w:t xml:space="preserve">of the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load </w:t>
      </w:r>
      <w:r w:rsidR="000E6B9D" w:rsidRPr="00F667BD">
        <w:rPr>
          <w:rFonts w:ascii="Arial" w:hAnsi="Arial" w:cs="Arial"/>
          <w:sz w:val="24"/>
          <w:szCs w:val="24"/>
        </w:rPr>
        <w:t xml:space="preserve">instructions take </w:t>
      </w:r>
      <w:r w:rsidR="004D46C2">
        <w:rPr>
          <w:rFonts w:ascii="Arial" w:hAnsi="Arial" w:cs="Arial"/>
          <w:b/>
          <w:bCs/>
          <w:sz w:val="24"/>
          <w:szCs w:val="24"/>
        </w:rPr>
        <w:t>8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 xml:space="preserve">cycles to execute per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>load</w:t>
      </w:r>
      <w:r w:rsidR="000E6B9D" w:rsidRPr="00F667BD">
        <w:rPr>
          <w:rFonts w:ascii="Arial" w:hAnsi="Arial" w:cs="Arial"/>
          <w:sz w:val="24"/>
          <w:szCs w:val="24"/>
        </w:rPr>
        <w:t xml:space="preserve">. </w:t>
      </w:r>
      <w:r w:rsidR="00CD2C9E">
        <w:rPr>
          <w:rFonts w:ascii="Arial" w:hAnsi="Arial" w:cs="Arial"/>
          <w:sz w:val="24"/>
          <w:szCs w:val="24"/>
        </w:rPr>
        <w:t>E</w:t>
      </w:r>
      <w:r w:rsidR="000E6B9D" w:rsidRPr="00F667BD">
        <w:rPr>
          <w:rFonts w:ascii="Arial" w:hAnsi="Arial" w:cs="Arial"/>
          <w:sz w:val="24"/>
          <w:szCs w:val="24"/>
        </w:rPr>
        <w:t xml:space="preserve">ach 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store </w:t>
      </w:r>
      <w:r w:rsidR="000E6B9D" w:rsidRPr="00F667BD">
        <w:rPr>
          <w:rFonts w:ascii="Arial" w:hAnsi="Arial" w:cs="Arial"/>
          <w:sz w:val="24"/>
          <w:szCs w:val="24"/>
        </w:rPr>
        <w:t xml:space="preserve">instruction </w:t>
      </w:r>
      <w:r w:rsidR="00CD2C9E">
        <w:rPr>
          <w:rFonts w:ascii="Arial" w:hAnsi="Arial" w:cs="Arial"/>
          <w:sz w:val="24"/>
          <w:szCs w:val="24"/>
        </w:rPr>
        <w:t xml:space="preserve">in the new designed processor </w:t>
      </w:r>
      <w:r w:rsidR="000E6B9D" w:rsidRPr="00F667BD">
        <w:rPr>
          <w:rFonts w:ascii="Arial" w:hAnsi="Arial" w:cs="Arial"/>
          <w:sz w:val="24"/>
          <w:szCs w:val="24"/>
        </w:rPr>
        <w:t xml:space="preserve">takes </w:t>
      </w:r>
      <w:r w:rsidR="00CD2C9E">
        <w:rPr>
          <w:rFonts w:ascii="Arial" w:hAnsi="Arial" w:cs="Arial"/>
          <w:b/>
          <w:bCs/>
          <w:sz w:val="24"/>
          <w:szCs w:val="24"/>
        </w:rPr>
        <w:t>4</w:t>
      </w:r>
      <w:r w:rsidR="000E6B9D"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="000E6B9D" w:rsidRPr="00F667BD">
        <w:rPr>
          <w:rFonts w:ascii="Arial" w:hAnsi="Arial" w:cs="Arial"/>
          <w:sz w:val="24"/>
          <w:szCs w:val="24"/>
        </w:rPr>
        <w:t>cycles to execute. Compute the new average cycles per instruction</w:t>
      </w:r>
      <w:r w:rsidR="000E6B9D">
        <w:rPr>
          <w:rFonts w:ascii="Arial" w:hAnsi="Arial" w:cs="Arial"/>
          <w:sz w:val="24"/>
          <w:szCs w:val="24"/>
        </w:rPr>
        <w:t>.</w:t>
      </w:r>
    </w:p>
    <w:p w:rsidR="004D46C2" w:rsidRDefault="004D46C2" w:rsidP="004D46C2">
      <w:pPr>
        <w:autoSpaceDE w:val="0"/>
        <w:autoSpaceDN w:val="0"/>
        <w:adjustRightInd w:val="0"/>
        <w:ind w:left="420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Average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c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= 0.70 * 0.35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2 + 0.30 * 0.35 * 3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</w:p>
    <w:p w:rsidR="004D46C2" w:rsidRPr="004D46C2" w:rsidRDefault="004D46C2" w:rsidP="004D46C2">
      <w:pPr>
        <w:autoSpaceDE w:val="0"/>
        <w:autoSpaceDN w:val="0"/>
        <w:adjustRightInd w:val="0"/>
        <w:ind w:left="420" w:firstLineChars="700" w:firstLine="1687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+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5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0.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8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5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3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+ 0.2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5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0.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1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5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8</w:t>
      </w:r>
    </w:p>
    <w:p w:rsidR="004D46C2" w:rsidRPr="004D46C2" w:rsidRDefault="004D46C2" w:rsidP="004D46C2">
      <w:pPr>
        <w:autoSpaceDE w:val="0"/>
        <w:autoSpaceDN w:val="0"/>
        <w:adjustRightInd w:val="0"/>
        <w:spacing w:afterLines="50" w:after="156"/>
        <w:ind w:left="1678" w:firstLine="420"/>
        <w:rPr>
          <w:rFonts w:ascii="Arial" w:hAnsi="Arial" w:cs="Arial"/>
          <w:color w:val="0000FF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+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0.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20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4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+ 0.2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0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*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4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3.3425</w:t>
      </w:r>
    </w:p>
    <w:p w:rsidR="000E6B9D" w:rsidRDefault="000E6B9D" w:rsidP="00A75A0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A75A00">
        <w:rPr>
          <w:rFonts w:ascii="Arial" w:hAnsi="Arial" w:cs="Arial"/>
          <w:sz w:val="24"/>
          <w:szCs w:val="24"/>
        </w:rPr>
        <w:t xml:space="preserve">What is the speedup factor by which the performance has improved in part </w:t>
      </w:r>
      <w:r w:rsidRPr="00A75A00">
        <w:rPr>
          <w:rFonts w:ascii="Arial" w:hAnsi="Arial" w:cs="Arial"/>
          <w:b/>
          <w:bCs/>
          <w:sz w:val="24"/>
          <w:szCs w:val="24"/>
        </w:rPr>
        <w:t>c</w:t>
      </w:r>
      <w:r w:rsidRPr="00A75A00">
        <w:rPr>
          <w:rFonts w:ascii="Arial" w:hAnsi="Arial" w:cs="Arial"/>
          <w:sz w:val="24"/>
          <w:szCs w:val="24"/>
        </w:rPr>
        <w:t>?</w:t>
      </w:r>
    </w:p>
    <w:p w:rsidR="004D46C2" w:rsidRPr="004D46C2" w:rsidRDefault="004D46C2" w:rsidP="004D46C2">
      <w:pPr>
        <w:pStyle w:val="ListParagraph"/>
        <w:autoSpaceDE w:val="0"/>
        <w:autoSpaceDN w:val="0"/>
        <w:adjustRightInd w:val="0"/>
        <w:spacing w:beforeLines="50" w:before="156" w:afterLines="50" w:after="156"/>
        <w:ind w:left="360"/>
        <w:contextualSpacing w:val="0"/>
        <w:jc w:val="both"/>
        <w:rPr>
          <w:rFonts w:ascii="Arial" w:hAnsi="Arial" w:cs="Arial"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Speedup = 4.85 / 3.3425 = 1.45 (I-count &amp; clock are the same)</w:t>
      </w:r>
    </w:p>
    <w:p w:rsidR="000E6B9D" w:rsidRDefault="000E6B9D" w:rsidP="00A75A00">
      <w:pPr>
        <w:pStyle w:val="ListParagraph"/>
        <w:numPr>
          <w:ilvl w:val="0"/>
          <w:numId w:val="6"/>
        </w:numPr>
        <w:spacing w:beforeLines="50" w:before="156" w:afterLines="50" w:after="156"/>
        <w:contextualSpacing w:val="0"/>
        <w:jc w:val="both"/>
        <w:rPr>
          <w:rFonts w:ascii="Arial" w:hAnsi="Arial" w:cs="Arial"/>
          <w:sz w:val="24"/>
          <w:szCs w:val="24"/>
        </w:rPr>
      </w:pPr>
      <w:r w:rsidRPr="00F667BD">
        <w:rPr>
          <w:rFonts w:ascii="Arial" w:hAnsi="Arial" w:cs="Arial"/>
          <w:sz w:val="24"/>
          <w:szCs w:val="24"/>
        </w:rPr>
        <w:t xml:space="preserve">The designer decides to improve the clock speed in such a way to </w:t>
      </w:r>
      <w:r w:rsidR="00F359EF">
        <w:rPr>
          <w:rFonts w:ascii="Arial" w:hAnsi="Arial" w:cs="Arial"/>
          <w:b/>
          <w:bCs/>
          <w:sz w:val="24"/>
          <w:szCs w:val="24"/>
        </w:rPr>
        <w:t>double</w:t>
      </w:r>
      <w:r w:rsidRPr="00F667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F667BD">
        <w:rPr>
          <w:rFonts w:ascii="Arial" w:hAnsi="Arial" w:cs="Arial"/>
          <w:sz w:val="24"/>
          <w:szCs w:val="24"/>
        </w:rPr>
        <w:t xml:space="preserve">the overall performance of the original CPU specified in part </w:t>
      </w:r>
      <w:r w:rsidRPr="00F667BD">
        <w:rPr>
          <w:rFonts w:ascii="Arial" w:hAnsi="Arial" w:cs="Arial"/>
          <w:b/>
          <w:bCs/>
          <w:sz w:val="24"/>
          <w:szCs w:val="24"/>
        </w:rPr>
        <w:t>a</w:t>
      </w:r>
      <w:r w:rsidRPr="00F667BD">
        <w:rPr>
          <w:rFonts w:ascii="Arial" w:hAnsi="Arial" w:cs="Arial"/>
          <w:sz w:val="24"/>
          <w:szCs w:val="24"/>
        </w:rPr>
        <w:t xml:space="preserve">. By what factor should the clock rate be improved if the designer uses the design specified in part </w:t>
      </w:r>
      <w:r w:rsidRPr="00F667BD">
        <w:rPr>
          <w:rFonts w:ascii="Arial" w:hAnsi="Arial" w:cs="Arial"/>
          <w:b/>
          <w:bCs/>
          <w:sz w:val="24"/>
          <w:szCs w:val="24"/>
        </w:rPr>
        <w:t>c</w:t>
      </w:r>
      <w:r w:rsidRPr="00F667BD">
        <w:rPr>
          <w:rFonts w:ascii="Arial" w:hAnsi="Arial" w:cs="Arial"/>
          <w:sz w:val="24"/>
          <w:szCs w:val="24"/>
        </w:rPr>
        <w:t>?</w:t>
      </w:r>
    </w:p>
    <w:p w:rsidR="004D46C2" w:rsidRDefault="004D46C2" w:rsidP="004D46C2">
      <w:pPr>
        <w:pStyle w:val="ListParagraph"/>
        <w:spacing w:beforeLines="50" w:before="156" w:afterLines="50" w:after="156"/>
        <w:ind w:left="360"/>
        <w:contextualSpacing w:val="0"/>
        <w:jc w:val="both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Speedup = (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 xml:space="preserve"> 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/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CPI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c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) * (Clock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Rate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c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/Clock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Rate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)</w:t>
      </w:r>
    </w:p>
    <w:p w:rsidR="004D46C2" w:rsidRDefault="004D46C2" w:rsidP="004D46C2">
      <w:pPr>
        <w:pStyle w:val="ListParagraph"/>
        <w:spacing w:beforeLines="50" w:before="156" w:afterLines="50" w:after="156"/>
        <w:ind w:left="360"/>
        <w:contextualSpacing w:val="0"/>
        <w:jc w:val="both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Speedup = 2 = (4.85 / 3.3425) * (Clock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Rate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c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/Clock </w:t>
      </w:r>
      <w:proofErr w:type="spellStart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Rate</w:t>
      </w:r>
      <w:r w:rsidRPr="004D46C2">
        <w:rPr>
          <w:rFonts w:ascii="Courier New" w:hAnsi="Courier New" w:cs="Courier New"/>
          <w:b/>
          <w:bCs/>
          <w:color w:val="0000FF"/>
          <w:sz w:val="16"/>
          <w:szCs w:val="16"/>
        </w:rPr>
        <w:t>a</w:t>
      </w:r>
      <w:proofErr w:type="spellEnd"/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)</w:t>
      </w:r>
    </w:p>
    <w:p w:rsidR="004D46C2" w:rsidRPr="004D46C2" w:rsidRDefault="004D46C2" w:rsidP="004D46C2">
      <w:pPr>
        <w:pStyle w:val="ListParagraph"/>
        <w:spacing w:beforeLines="50" w:before="156" w:afterLines="50" w:after="156"/>
        <w:ind w:left="360"/>
        <w:contextualSpacing w:val="0"/>
        <w:jc w:val="both"/>
        <w:rPr>
          <w:rFonts w:ascii="Courier New" w:hAnsi="Courier New" w:cs="Courier New"/>
          <w:b/>
          <w:bCs/>
          <w:color w:val="0000FF"/>
          <w:sz w:val="24"/>
          <w:szCs w:val="24"/>
        </w:rPr>
      </w:pP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Clock should be faster by 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2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/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1.45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= 1.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38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 xml:space="preserve"> (</w:t>
      </w:r>
      <w:r>
        <w:rPr>
          <w:rFonts w:ascii="Courier New" w:hAnsi="Courier New" w:cs="Courier New"/>
          <w:b/>
          <w:bCs/>
          <w:color w:val="0000FF"/>
          <w:sz w:val="24"/>
          <w:szCs w:val="24"/>
        </w:rPr>
        <w:t>38</w:t>
      </w:r>
      <w:r w:rsidRPr="004D46C2">
        <w:rPr>
          <w:rFonts w:ascii="Courier New" w:hAnsi="Courier New" w:cs="Courier New"/>
          <w:b/>
          <w:bCs/>
          <w:color w:val="0000FF"/>
          <w:sz w:val="24"/>
          <w:szCs w:val="24"/>
        </w:rPr>
        <w:t>% faster)</w:t>
      </w:r>
    </w:p>
    <w:p w:rsidR="008D1B13" w:rsidRPr="008D1B13" w:rsidRDefault="008D1B13" w:rsidP="00A75A00">
      <w:pPr>
        <w:snapToGrid w:val="0"/>
        <w:spacing w:beforeLines="100" w:before="312" w:afterLines="50" w:after="156"/>
        <w:rPr>
          <w:rFonts w:ascii="Arial" w:hAnsi="Arial" w:cs="Arial"/>
          <w:b/>
          <w:sz w:val="24"/>
          <w:szCs w:val="24"/>
        </w:rPr>
      </w:pPr>
      <w:r w:rsidRPr="008D1B13">
        <w:rPr>
          <w:rFonts w:ascii="Arial" w:hAnsi="Arial" w:cs="Arial" w:hint="eastAsia"/>
          <w:b/>
          <w:sz w:val="24"/>
          <w:szCs w:val="24"/>
        </w:rPr>
        <w:lastRenderedPageBreak/>
        <w:t>Q</w:t>
      </w:r>
      <w:r w:rsidRPr="008D1B13">
        <w:rPr>
          <w:rFonts w:ascii="Arial" w:hAnsi="Arial" w:cs="Arial"/>
          <w:b/>
          <w:sz w:val="24"/>
          <w:szCs w:val="24"/>
        </w:rPr>
        <w:t>2 (20 pts) Fill in Blanks or Tables</w:t>
      </w:r>
    </w:p>
    <w:p w:rsidR="000E6B9D" w:rsidRPr="008D1B13" w:rsidRDefault="000E6B9D" w:rsidP="00A75A00">
      <w:pPr>
        <w:pStyle w:val="ListParagraph"/>
        <w:numPr>
          <w:ilvl w:val="0"/>
          <w:numId w:val="8"/>
        </w:numPr>
        <w:ind w:left="357" w:hanging="357"/>
        <w:contextualSpacing w:val="0"/>
        <w:jc w:val="both"/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</w:pP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(</w:t>
      </w:r>
      <w:r w:rsid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3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 pts) Assume that the instruction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j 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is at address 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0x00DAE05C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, and the label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is at address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00DAFA28.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 Then, the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26-bit immediate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stored in the jump instruction for the label </w:t>
      </w:r>
      <w:r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NEXT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is</w:t>
      </w:r>
      <w:r w:rsidRPr="008D1B13">
        <w:rPr>
          <w:rStyle w:val="t"/>
          <w:rFonts w:ascii="Arial" w:hAnsi="Arial" w:cs="Arial"/>
          <w:color w:val="000000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 </w:t>
      </w:r>
      <w:r w:rsidR="00245670">
        <w:rPr>
          <w:rStyle w:val="t"/>
          <w:rFonts w:ascii="Arial" w:hAnsi="Arial" w:cs="Arial"/>
          <w:color w:val="000000"/>
          <w:sz w:val="24"/>
          <w:szCs w:val="77"/>
          <w:u w:val="single"/>
          <w:bdr w:val="none" w:sz="0" w:space="0" w:color="auto" w:frame="1"/>
          <w:shd w:val="clear" w:color="auto" w:fill="FFFFFF"/>
        </w:rPr>
        <w:t>(</w:t>
      </w:r>
      <w:r w:rsidR="00245670"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245670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00DAFA28) &gt;&gt;2 </w:t>
      </w:r>
      <w:proofErr w:type="gramStart"/>
      <w:r w:rsidR="00245670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 xml:space="preserve">= </w:t>
      </w:r>
      <w:r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 </w:t>
      </w:r>
      <w:r w:rsidR="00CE2571"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0X</w:t>
      </w:r>
      <w:r w:rsidR="00245670"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36BE8A</w:t>
      </w:r>
      <w:proofErr w:type="gramEnd"/>
      <w:r w:rsidRPr="00CE2571">
        <w:rPr>
          <w:rStyle w:val="t"/>
          <w:rFonts w:ascii="Arial" w:hAnsi="Arial" w:cs="Arial"/>
          <w:b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   </w:t>
      </w:r>
      <w:r w:rsidRPr="008D1B13">
        <w:rPr>
          <w:rStyle w:val="t"/>
          <w:rFonts w:ascii="Arial" w:hAnsi="Arial" w:cs="Arial"/>
          <w:color w:val="000000"/>
          <w:sz w:val="24"/>
          <w:szCs w:val="77"/>
          <w:bdr w:val="none" w:sz="0" w:space="0" w:color="auto" w:frame="1"/>
          <w:shd w:val="clear" w:color="auto" w:fill="FFFFFF"/>
        </w:rPr>
        <w:t>.</w:t>
      </w:r>
    </w:p>
    <w:p w:rsidR="000E6B9D" w:rsidRPr="008D1B13" w:rsidRDefault="000E6B9D" w:rsidP="00A75A0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Lines="50" w:before="156" w:afterLines="50" w:after="156"/>
        <w:ind w:left="357" w:hanging="357"/>
        <w:contextualSpacing w:val="0"/>
        <w:jc w:val="both"/>
        <w:rPr>
          <w:rFonts w:ascii="Arial" w:hAnsi="Arial" w:cs="Arial"/>
          <w:b/>
          <w:bCs/>
          <w:sz w:val="24"/>
          <w:szCs w:val="24"/>
        </w:rPr>
      </w:pPr>
      <w:r w:rsidRPr="008D1B13">
        <w:rPr>
          <w:rFonts w:ascii="Arial" w:hAnsi="Arial" w:cs="Arial"/>
          <w:sz w:val="24"/>
          <w:szCs w:val="24"/>
        </w:rPr>
        <w:t>(</w:t>
      </w:r>
      <w:r w:rsidR="008D1B13">
        <w:rPr>
          <w:rFonts w:ascii="Arial" w:hAnsi="Arial" w:cs="Arial"/>
          <w:sz w:val="24"/>
          <w:szCs w:val="24"/>
        </w:rPr>
        <w:t>3</w:t>
      </w:r>
      <w:r w:rsidRPr="008D1B13">
        <w:rPr>
          <w:rFonts w:ascii="Arial" w:hAnsi="Arial" w:cs="Arial"/>
          <w:sz w:val="24"/>
          <w:szCs w:val="24"/>
        </w:rPr>
        <w:t xml:space="preserve"> pts) Assume that the instruction </w:t>
      </w:r>
      <w:proofErr w:type="spellStart"/>
      <w:r w:rsidRPr="008D1B13">
        <w:rPr>
          <w:rFonts w:ascii="Arial" w:hAnsi="Arial" w:cs="Arial"/>
          <w:b/>
          <w:bCs/>
          <w:sz w:val="24"/>
          <w:szCs w:val="24"/>
        </w:rPr>
        <w:t>beq</w:t>
      </w:r>
      <w:proofErr w:type="spellEnd"/>
      <w:r w:rsidRPr="008D1B13">
        <w:rPr>
          <w:rFonts w:ascii="Arial" w:hAnsi="Arial" w:cs="Arial"/>
          <w:b/>
          <w:bCs/>
          <w:sz w:val="24"/>
          <w:szCs w:val="24"/>
        </w:rPr>
        <w:t xml:space="preserve"> $t0, $t1, NEXT </w:t>
      </w:r>
      <w:r w:rsidRPr="008D1B13">
        <w:rPr>
          <w:rFonts w:ascii="Arial" w:hAnsi="Arial" w:cs="Arial"/>
          <w:sz w:val="24"/>
          <w:szCs w:val="24"/>
        </w:rPr>
        <w:t xml:space="preserve">is at address 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0x0</w:t>
      </w:r>
      <w:r w:rsidR="001F533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4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DAE05C</w:t>
      </w:r>
      <w:r w:rsidRPr="008D1B13">
        <w:rPr>
          <w:rFonts w:ascii="Arial" w:hAnsi="Arial" w:cs="Arial"/>
          <w:sz w:val="24"/>
          <w:szCs w:val="24"/>
        </w:rPr>
        <w:t xml:space="preserve">, and the label </w:t>
      </w:r>
      <w:r w:rsidRPr="008D1B13">
        <w:rPr>
          <w:rFonts w:ascii="Arial" w:hAnsi="Arial" w:cs="Arial"/>
          <w:b/>
          <w:bCs/>
          <w:sz w:val="24"/>
          <w:szCs w:val="24"/>
        </w:rPr>
        <w:t xml:space="preserve">NEXT </w:t>
      </w:r>
      <w:r w:rsidRPr="008D1B13">
        <w:rPr>
          <w:rFonts w:ascii="Arial" w:hAnsi="Arial" w:cs="Arial"/>
          <w:sz w:val="24"/>
          <w:szCs w:val="24"/>
        </w:rPr>
        <w:t xml:space="preserve">is at address </w:t>
      </w:r>
      <w:r w:rsidR="00E22B89" w:rsidRPr="008D1B1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0x</w:t>
      </w:r>
      <w:r w:rsidR="001F5333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04</w:t>
      </w:r>
      <w:r w:rsidR="00E22B89">
        <w:rPr>
          <w:rStyle w:val="t"/>
          <w:rFonts w:ascii="Arial" w:hAnsi="Arial" w:cs="Arial"/>
          <w:b/>
          <w:bCs/>
          <w:color w:val="000000"/>
          <w:sz w:val="24"/>
          <w:szCs w:val="77"/>
          <w:bdr w:val="none" w:sz="0" w:space="0" w:color="auto" w:frame="1"/>
          <w:shd w:val="clear" w:color="auto" w:fill="FFFFFF"/>
        </w:rPr>
        <w:t>DAFA28</w:t>
      </w:r>
      <w:r w:rsidRPr="008D1B13">
        <w:rPr>
          <w:rFonts w:ascii="Arial" w:hAnsi="Arial" w:cs="Arial"/>
          <w:sz w:val="24"/>
          <w:szCs w:val="24"/>
        </w:rPr>
        <w:t xml:space="preserve">. Then, the </w:t>
      </w:r>
      <w:r w:rsidRPr="008D1B13">
        <w:rPr>
          <w:rFonts w:ascii="Arial" w:hAnsi="Arial" w:cs="Arial"/>
          <w:b/>
          <w:bCs/>
          <w:sz w:val="24"/>
          <w:szCs w:val="24"/>
        </w:rPr>
        <w:t xml:space="preserve">16-bit immediate </w:t>
      </w:r>
      <w:r w:rsidRPr="008D1B13">
        <w:rPr>
          <w:rFonts w:ascii="Arial" w:hAnsi="Arial" w:cs="Arial"/>
          <w:sz w:val="24"/>
          <w:szCs w:val="24"/>
        </w:rPr>
        <w:t>stored in the branch instruction is</w:t>
      </w:r>
      <w:r w:rsidRPr="00CE2571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  </w:t>
      </w:r>
      <w:r w:rsidR="001F5333" w:rsidRPr="00CE2571">
        <w:rPr>
          <w:rFonts w:ascii="Arial" w:hAnsi="Arial" w:cs="Arial"/>
          <w:b/>
          <w:color w:val="0000FF"/>
          <w:sz w:val="24"/>
          <w:szCs w:val="24"/>
          <w:u w:val="single"/>
        </w:rPr>
        <w:t>(</w:t>
      </w:r>
      <w:r w:rsidR="001F5333" w:rsidRPr="00CE2571">
        <w:rPr>
          <w:rStyle w:val="t"/>
          <w:rFonts w:ascii="Arial" w:hAnsi="Arial" w:cs="Arial"/>
          <w:b/>
          <w:bCs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 xml:space="preserve">0x04DAFA28 - 0x04DAE05C) &gt;&gt; 2 = </w:t>
      </w:r>
      <w:r w:rsidR="00CE2571" w:rsidRPr="00CE2571">
        <w:rPr>
          <w:rStyle w:val="t"/>
          <w:rFonts w:ascii="Arial" w:hAnsi="Arial" w:cs="Arial"/>
          <w:b/>
          <w:bCs/>
          <w:color w:val="0000FF"/>
          <w:sz w:val="24"/>
          <w:szCs w:val="77"/>
          <w:u w:val="single"/>
          <w:bdr w:val="none" w:sz="0" w:space="0" w:color="auto" w:frame="1"/>
          <w:shd w:val="clear" w:color="auto" w:fill="FFFFFF"/>
        </w:rPr>
        <w:t>0x0673</w:t>
      </w:r>
      <w:r w:rsidRPr="00CE2571">
        <w:rPr>
          <w:rFonts w:ascii="Arial" w:hAnsi="Arial" w:cs="Arial"/>
          <w:b/>
          <w:color w:val="0000FF"/>
          <w:sz w:val="24"/>
          <w:szCs w:val="24"/>
          <w:u w:val="single"/>
        </w:rPr>
        <w:t xml:space="preserve">           </w:t>
      </w:r>
      <w:r w:rsidRPr="00CE2571">
        <w:rPr>
          <w:rFonts w:ascii="Arial" w:hAnsi="Arial" w:cs="Arial"/>
          <w:b/>
          <w:bCs/>
          <w:color w:val="0000FF"/>
          <w:sz w:val="24"/>
          <w:szCs w:val="24"/>
        </w:rPr>
        <w:t>.</w:t>
      </w:r>
    </w:p>
    <w:p w:rsidR="00631183" w:rsidRPr="008D1B13" w:rsidRDefault="00631183" w:rsidP="00503B4F">
      <w:pPr>
        <w:pStyle w:val="ListParagraph"/>
        <w:numPr>
          <w:ilvl w:val="0"/>
          <w:numId w:val="8"/>
        </w:numPr>
        <w:spacing w:after="120"/>
        <w:ind w:left="357" w:hanging="357"/>
        <w:contextualSpacing w:val="0"/>
        <w:rPr>
          <w:rFonts w:ascii="Arial" w:hAnsi="Arial" w:cs="Arial"/>
          <w:b/>
          <w:sz w:val="24"/>
        </w:rPr>
      </w:pPr>
      <w:r w:rsidRPr="008D1B13">
        <w:rPr>
          <w:rFonts w:ascii="Arial" w:hAnsi="Arial" w:cs="Arial"/>
          <w:sz w:val="24"/>
        </w:rPr>
        <w:t>Consider the following data definitions: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.data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var1: .byte '</w:t>
      </w:r>
      <w:r w:rsidR="00E22B89">
        <w:rPr>
          <w:rFonts w:ascii="Courier New" w:hAnsi="Courier New" w:cs="Courier New"/>
          <w:b/>
          <w:bCs/>
          <w:sz w:val="22"/>
        </w:rPr>
        <w:t>Z</w:t>
      </w:r>
      <w:r w:rsidRPr="00631183">
        <w:rPr>
          <w:rFonts w:ascii="Courier New" w:hAnsi="Courier New" w:cs="Courier New"/>
          <w:b/>
          <w:bCs/>
          <w:sz w:val="22"/>
        </w:rPr>
        <w:t>'</w:t>
      </w:r>
      <w:r w:rsidR="00E22B89">
        <w:rPr>
          <w:rFonts w:ascii="Courier New" w:hAnsi="Courier New" w:cs="Courier New"/>
          <w:b/>
          <w:bCs/>
          <w:sz w:val="22"/>
        </w:rPr>
        <w:t>, 1, 2, 5,</w:t>
      </w:r>
      <w:r w:rsidR="00E22B89">
        <w:rPr>
          <w:rFonts w:ascii="Courier New" w:hAnsi="Courier New" w:cs="Courier New"/>
          <w:b/>
          <w:bCs/>
          <w:sz w:val="22"/>
        </w:rPr>
        <w:tab/>
      </w:r>
      <w:r w:rsidR="00E22B89" w:rsidRPr="00631183">
        <w:rPr>
          <w:rFonts w:ascii="Courier New" w:hAnsi="Courier New" w:cs="Courier New"/>
          <w:b/>
          <w:bCs/>
          <w:sz w:val="22"/>
        </w:rPr>
        <w:t>'</w:t>
      </w:r>
      <w:r w:rsidR="00E22B89">
        <w:rPr>
          <w:rFonts w:ascii="Courier New" w:hAnsi="Courier New" w:cs="Courier New"/>
          <w:b/>
          <w:bCs/>
          <w:sz w:val="22"/>
        </w:rPr>
        <w:t>B</w:t>
      </w:r>
      <w:r w:rsidR="00E22B89" w:rsidRPr="00631183">
        <w:rPr>
          <w:rFonts w:ascii="Courier New" w:hAnsi="Courier New" w:cs="Courier New"/>
          <w:b/>
          <w:bCs/>
          <w:sz w:val="22"/>
        </w:rPr>
        <w:t>'</w:t>
      </w:r>
    </w:p>
    <w:p w:rsidR="00631183" w:rsidRPr="00631183" w:rsidRDefault="00E22B89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b/>
          <w:bCs/>
          <w:sz w:val="22"/>
        </w:rPr>
        <w:t>var2: .half -5,</w:t>
      </w:r>
      <w:r w:rsidR="00631183" w:rsidRPr="00631183">
        <w:rPr>
          <w:rFonts w:ascii="Courier New" w:hAnsi="Courier New" w:cs="Courier New"/>
          <w:b/>
          <w:bCs/>
          <w:sz w:val="22"/>
        </w:rPr>
        <w:t xml:space="preserve"> 0x</w:t>
      </w:r>
      <w:r>
        <w:rPr>
          <w:rFonts w:ascii="Courier New" w:hAnsi="Courier New" w:cs="Courier New"/>
          <w:b/>
          <w:bCs/>
          <w:sz w:val="22"/>
        </w:rPr>
        <w:t>DfC</w:t>
      </w:r>
      <w:r w:rsidR="00631183" w:rsidRPr="00631183">
        <w:rPr>
          <w:rFonts w:ascii="Courier New" w:hAnsi="Courier New" w:cs="Courier New"/>
          <w:b/>
          <w:bCs/>
          <w:sz w:val="22"/>
        </w:rPr>
        <w:t>f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var3: .word 0x</w:t>
      </w:r>
      <w:r w:rsidR="00E22B89">
        <w:rPr>
          <w:rFonts w:ascii="Courier New" w:hAnsi="Courier New" w:cs="Courier New"/>
          <w:b/>
          <w:bCs/>
          <w:sz w:val="22"/>
        </w:rPr>
        <w:t>12345678</w:t>
      </w:r>
      <w:r w:rsidRPr="00631183">
        <w:rPr>
          <w:rFonts w:ascii="Courier New" w:hAnsi="Courier New" w:cs="Courier New"/>
          <w:b/>
          <w:bCs/>
          <w:sz w:val="22"/>
        </w:rPr>
        <w:t>, 0xff</w:t>
      </w:r>
    </w:p>
    <w:p w:rsidR="00631183" w:rsidRPr="00631183" w:rsidRDefault="00631183" w:rsidP="00631183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.align 3</w:t>
      </w:r>
    </w:p>
    <w:p w:rsidR="00631183" w:rsidRDefault="00631183" w:rsidP="00503B4F">
      <w:pPr>
        <w:spacing w:afterLines="50" w:after="156"/>
        <w:ind w:leftChars="200" w:left="420"/>
        <w:rPr>
          <w:rFonts w:ascii="Courier New" w:hAnsi="Courier New" w:cs="Courier New"/>
          <w:b/>
          <w:bCs/>
          <w:sz w:val="22"/>
        </w:rPr>
      </w:pPr>
      <w:r w:rsidRPr="00631183">
        <w:rPr>
          <w:rFonts w:ascii="Courier New" w:hAnsi="Courier New" w:cs="Courier New"/>
          <w:b/>
          <w:bCs/>
          <w:sz w:val="22"/>
        </w:rPr>
        <w:t>str1: .</w:t>
      </w:r>
      <w:proofErr w:type="spellStart"/>
      <w:r w:rsidRPr="00631183">
        <w:rPr>
          <w:rFonts w:ascii="Courier New" w:hAnsi="Courier New" w:cs="Courier New"/>
          <w:b/>
          <w:bCs/>
          <w:sz w:val="22"/>
        </w:rPr>
        <w:t>asciiz</w:t>
      </w:r>
      <w:proofErr w:type="spellEnd"/>
      <w:r w:rsidRPr="00631183">
        <w:rPr>
          <w:rFonts w:ascii="Courier New" w:hAnsi="Courier New" w:cs="Courier New"/>
          <w:b/>
          <w:bCs/>
          <w:sz w:val="22"/>
        </w:rPr>
        <w:t xml:space="preserve"> "</w:t>
      </w:r>
      <w:r w:rsidR="00E22B89" w:rsidRPr="00E22B89">
        <w:rPr>
          <w:rFonts w:ascii="Courier New" w:hAnsi="Courier New" w:cs="Courier New"/>
          <w:b/>
          <w:bCs/>
          <w:sz w:val="22"/>
        </w:rPr>
        <w:t>My String\n</w:t>
      </w:r>
      <w:r w:rsidRPr="00631183">
        <w:rPr>
          <w:rFonts w:ascii="Courier New" w:hAnsi="Courier New" w:cs="Courier New"/>
          <w:b/>
          <w:bCs/>
          <w:sz w:val="22"/>
        </w:rPr>
        <w:t>"</w:t>
      </w:r>
    </w:p>
    <w:p w:rsidR="00631183" w:rsidRPr="00D50B8C" w:rsidRDefault="00631183" w:rsidP="00A51AB1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/>
        <w:ind w:left="425" w:hanging="425"/>
        <w:contextualSpacing w:val="0"/>
        <w:jc w:val="both"/>
        <w:rPr>
          <w:rFonts w:ascii="Arial" w:hAnsi="Arial" w:cs="Arial"/>
          <w:color w:val="000000"/>
          <w:sz w:val="24"/>
          <w:bdr w:val="none" w:sz="0" w:space="0" w:color="auto" w:frame="1"/>
          <w:shd w:val="clear" w:color="auto" w:fill="FFFFFF"/>
        </w:rPr>
      </w:pPr>
      <w:r w:rsidRPr="00D50B8C">
        <w:rPr>
          <w:rFonts w:ascii="Arial" w:hAnsi="Arial" w:cs="Arial"/>
          <w:sz w:val="24"/>
        </w:rPr>
        <w:t xml:space="preserve">Show the content of each byte of the allocated memory, </w:t>
      </w:r>
      <w:r w:rsidRPr="00D50B8C">
        <w:rPr>
          <w:rFonts w:ascii="Arial" w:hAnsi="Arial" w:cs="Arial"/>
          <w:b/>
          <w:bCs/>
          <w:sz w:val="24"/>
        </w:rPr>
        <w:t xml:space="preserve">in hexadecimal </w:t>
      </w:r>
      <w:r w:rsidRPr="00D50B8C">
        <w:rPr>
          <w:rFonts w:ascii="Arial" w:hAnsi="Arial" w:cs="Arial"/>
          <w:sz w:val="24"/>
        </w:rPr>
        <w:t xml:space="preserve">for the above data definitions. The </w:t>
      </w:r>
      <w:r w:rsidR="00E22B89">
        <w:rPr>
          <w:rFonts w:ascii="Arial" w:hAnsi="Arial" w:cs="Arial"/>
          <w:b/>
          <w:bCs/>
          <w:sz w:val="24"/>
        </w:rPr>
        <w:t>Little</w:t>
      </w:r>
      <w:r w:rsidRPr="00D50B8C">
        <w:rPr>
          <w:rFonts w:ascii="Arial" w:hAnsi="Arial" w:cs="Arial"/>
          <w:b/>
          <w:bCs/>
          <w:sz w:val="24"/>
        </w:rPr>
        <w:t xml:space="preserve"> Endian </w:t>
      </w:r>
      <w:r w:rsidRPr="00D50B8C">
        <w:rPr>
          <w:rFonts w:ascii="Arial" w:hAnsi="Arial" w:cs="Arial"/>
          <w:sz w:val="24"/>
        </w:rPr>
        <w:t>byte ordering is used to order the bytes within words and half</w:t>
      </w:r>
      <w:r w:rsidR="001D03DD" w:rsidRPr="00D50B8C">
        <w:rPr>
          <w:rFonts w:ascii="Arial" w:hAnsi="Arial" w:cs="Arial"/>
          <w:sz w:val="24"/>
        </w:rPr>
        <w:t xml:space="preserve"> </w:t>
      </w:r>
      <w:r w:rsidRPr="00D50B8C">
        <w:rPr>
          <w:rFonts w:ascii="Arial" w:hAnsi="Arial" w:cs="Arial"/>
          <w:sz w:val="24"/>
        </w:rPr>
        <w:t>words. Indicate which bytes are skipped or unused in the data segment.</w:t>
      </w:r>
    </w:p>
    <w:p w:rsidR="00631183" w:rsidRPr="001D03DD" w:rsidRDefault="00A51AB1" w:rsidP="008D1B13">
      <w:pPr>
        <w:autoSpaceDE w:val="0"/>
        <w:autoSpaceDN w:val="0"/>
        <w:adjustRightInd w:val="0"/>
        <w:ind w:firstLineChars="550" w:firstLine="1320"/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</w:pPr>
      <w:r w:rsidRPr="00A51AB1">
        <w:rPr>
          <w:rFonts w:ascii="Arial" w:hAnsi="Arial" w:cs="Arial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11430</wp:posOffset>
                </wp:positionV>
                <wp:extent cx="8572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836" w:rsidRPr="00A51AB1" w:rsidRDefault="00125836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</w:rPr>
                            </w:pPr>
                            <w:r w:rsidRPr="00A51AB1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</w:rPr>
                              <w:t>Unused.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8.65pt;margin-top:.9pt;width:67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" stroked="f">
                <v:textbox>
                  <w:txbxContent>
                    <w:p w:rsidR="00125836" w:rsidRPr="00A51AB1" w:rsidRDefault="00125836">
                      <w:pPr>
                        <w:rPr>
                          <w:rFonts w:ascii="Arial" w:hAnsi="Arial" w:cs="Arial"/>
                          <w:b/>
                          <w:color w:val="0000FF"/>
                          <w:sz w:val="24"/>
                        </w:rPr>
                      </w:pPr>
                      <w:r w:rsidRPr="00A51AB1">
                        <w:rPr>
                          <w:rFonts w:ascii="Arial" w:hAnsi="Arial" w:cs="Arial"/>
                          <w:b/>
                          <w:color w:val="0000FF"/>
                          <w:sz w:val="24"/>
                        </w:rPr>
                        <w:t>Unused.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03DD" w:rsidRP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>Data Segment</w:t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1D03DD">
        <w:rPr>
          <w:rFonts w:ascii="Arial" w:hAnsi="Arial" w:cs="Arial"/>
          <w:b/>
          <w:color w:val="000000"/>
          <w:sz w:val="28"/>
          <w:bdr w:val="none" w:sz="0" w:space="0" w:color="auto" w:frame="1"/>
          <w:shd w:val="clear" w:color="auto" w:fill="FFFFFF"/>
        </w:rPr>
        <w:tab/>
        <w:t xml:space="preserve">   Symbol Table</w:t>
      </w:r>
    </w:p>
    <w:tbl>
      <w:tblPr>
        <w:tblStyle w:val="TableGrid"/>
        <w:tblW w:w="9581" w:type="dxa"/>
        <w:tblLook w:val="04A0" w:firstRow="1" w:lastRow="0" w:firstColumn="1" w:lastColumn="0" w:noHBand="0" w:noVBand="1"/>
      </w:tblPr>
      <w:tblGrid>
        <w:gridCol w:w="1599"/>
        <w:gridCol w:w="974"/>
        <w:gridCol w:w="974"/>
        <w:gridCol w:w="974"/>
        <w:gridCol w:w="974"/>
        <w:gridCol w:w="366"/>
        <w:gridCol w:w="1581"/>
        <w:gridCol w:w="2139"/>
      </w:tblGrid>
      <w:tr w:rsidR="00D50B8C" w:rsidRPr="00573C74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Address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3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2</w:t>
            </w:r>
          </w:p>
        </w:tc>
        <w:tc>
          <w:tcPr>
            <w:tcW w:w="974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1</w:t>
            </w:r>
          </w:p>
        </w:tc>
        <w:tc>
          <w:tcPr>
            <w:tcW w:w="974" w:type="dxa"/>
            <w:vAlign w:val="center"/>
          </w:tcPr>
          <w:p w:rsidR="00D50B8C" w:rsidRPr="00573C74" w:rsidRDefault="00A51AB1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-228600</wp:posOffset>
                      </wp:positionH>
                      <wp:positionV relativeFrom="paragraph">
                        <wp:posOffset>-135890</wp:posOffset>
                      </wp:positionV>
                      <wp:extent cx="333375" cy="723900"/>
                      <wp:effectExtent l="57150" t="19050" r="28575" b="38100"/>
                      <wp:wrapNone/>
                      <wp:docPr id="4" name="Freeform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723900"/>
                              </a:xfrm>
                              <a:custGeom>
                                <a:avLst/>
                                <a:gdLst>
                                  <a:gd name="connsiteX0" fmla="*/ 333375 w 333375"/>
                                  <a:gd name="connsiteY0" fmla="*/ 0 h 723900"/>
                                  <a:gd name="connsiteX1" fmla="*/ 0 w 333375"/>
                                  <a:gd name="connsiteY1" fmla="*/ 723900 h 723900"/>
                                  <a:gd name="connsiteX2" fmla="*/ 0 w 333375"/>
                                  <a:gd name="connsiteY2" fmla="*/ 723900 h 723900"/>
                                  <a:gd name="connsiteX3" fmla="*/ 0 w 333375"/>
                                  <a:gd name="connsiteY3" fmla="*/ 723900 h 7239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3375" h="723900">
                                    <a:moveTo>
                                      <a:pt x="333375" y="0"/>
                                    </a:moveTo>
                                    <a:lnTo>
                                      <a:pt x="0" y="723900"/>
                                    </a:lnTo>
                                    <a:lnTo>
                                      <a:pt x="0" y="723900"/>
                                    </a:lnTo>
                                    <a:lnTo>
                                      <a:pt x="0" y="723900"/>
                                    </a:ln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FF"/>
                                </a:solidFill>
                                <a:tailEnd type="arrow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13CF2" id="Freeform 4" o:spid="_x0000_s1026" style="position:absolute;left:0;text-align:left;margin-left:-18pt;margin-top:-10.7pt;width:26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" path="m333375,l,723900r,l,723900e" filled="f" strokecolor="blue" strokeweight="2.25pt">
                      <v:stroke endarrow="open" endarrowwidth="wide" endarrowlength="long" joinstyle="miter"/>
                      <v:path arrowok="t" o:connecttype="custom" o:connectlocs="333375,0;0,723900;0,723900;0,723900" o:connectangles="0,0,0,0"/>
                    </v:shape>
                  </w:pict>
                </mc:Fallback>
              </mc:AlternateContent>
            </w:r>
            <w:r w:rsidR="00D50B8C" w:rsidRPr="00573C74"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  <w:lang w:eastAsia="zh-CN"/>
              </w:rPr>
              <w:t>Byte 0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sz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vAlign w:val="center"/>
          </w:tcPr>
          <w:p w:rsidR="00D50B8C" w:rsidRPr="001D03DD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</w:pPr>
            <w:r w:rsidRPr="001D03DD"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Label</w:t>
            </w:r>
          </w:p>
        </w:tc>
        <w:tc>
          <w:tcPr>
            <w:tcW w:w="2139" w:type="dxa"/>
            <w:tcBorders>
              <w:bottom w:val="single" w:sz="4" w:space="0" w:color="auto"/>
            </w:tcBorders>
            <w:vAlign w:val="center"/>
          </w:tcPr>
          <w:p w:rsidR="00D50B8C" w:rsidRPr="001D03DD" w:rsidRDefault="00D50B8C" w:rsidP="00D50B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</w:pPr>
            <w:r w:rsidRPr="001D03DD">
              <w:rPr>
                <w:rFonts w:ascii="Arial" w:hAnsi="Arial" w:cs="Arial"/>
                <w:b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Address</w:t>
            </w: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0x10010000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05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02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01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5A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:rsidR="00D50B8C" w:rsidRPr="00B61D73" w:rsidRDefault="009E6596" w:rsidP="009E65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B61D73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B61D73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ar1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:rsidR="00D50B8C" w:rsidRPr="00B61D73" w:rsidRDefault="005E138C" w:rsidP="00B61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</w:rPr>
            </w:pPr>
            <w:r w:rsidRPr="00B61D73">
              <w:rPr>
                <w:rFonts w:ascii="Arial" w:hAnsi="Arial" w:cs="Arial"/>
                <w:b/>
                <w:color w:val="0000FF"/>
              </w:rPr>
              <w:t>0x10010000</w:t>
            </w:r>
          </w:p>
        </w:tc>
      </w:tr>
      <w:tr w:rsidR="00D50B8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0x10010004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FF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F</w:t>
            </w:r>
            <w:r w:rsidRPr="00CE734E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B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CE734E" w:rsidRDefault="005E138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42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B61D73" w:rsidRDefault="009E6596" w:rsidP="009E65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B61D73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B61D73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ar2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B61D73" w:rsidRDefault="005E138C" w:rsidP="00B61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</w:rPr>
            </w:pPr>
            <w:r w:rsidRPr="00B61D73">
              <w:rPr>
                <w:rFonts w:ascii="Arial" w:hAnsi="Arial" w:cs="Arial"/>
                <w:b/>
                <w:color w:val="0000FF"/>
              </w:rPr>
              <w:t>0x10010006</w:t>
            </w:r>
          </w:p>
        </w:tc>
      </w:tr>
      <w:tr w:rsidR="00D50B8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0x10010008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DF</w:t>
            </w:r>
          </w:p>
        </w:tc>
        <w:tc>
          <w:tcPr>
            <w:tcW w:w="974" w:type="dxa"/>
            <w:vAlign w:val="center"/>
          </w:tcPr>
          <w:p w:rsidR="00D50B8C" w:rsidRPr="00CE734E" w:rsidRDefault="00F7543C" w:rsidP="005E13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CF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D50B8C" w:rsidRPr="00573C74" w:rsidRDefault="00D50B8C" w:rsidP="00D50B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B61D73" w:rsidRDefault="009E6596" w:rsidP="009E65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B61D73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v</w:t>
            </w:r>
            <w:r w:rsidRPr="00B61D73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ar3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D50B8C" w:rsidRPr="00B61D73" w:rsidRDefault="005E138C" w:rsidP="00B61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</w:rPr>
            </w:pPr>
            <w:r w:rsidRPr="00B61D73">
              <w:rPr>
                <w:rFonts w:ascii="Arial" w:hAnsi="Arial" w:cs="Arial"/>
                <w:b/>
                <w:color w:val="0000FF"/>
              </w:rPr>
              <w:t>0x1001000</w:t>
            </w:r>
            <w:r w:rsidR="00F7543C" w:rsidRPr="00B61D73">
              <w:rPr>
                <w:rFonts w:ascii="Arial" w:hAnsi="Arial" w:cs="Arial"/>
                <w:b/>
                <w:color w:val="0000FF"/>
              </w:rPr>
              <w:t>C</w:t>
            </w:r>
          </w:p>
        </w:tc>
      </w:tr>
      <w:tr w:rsidR="00F7543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0x1001000C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12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34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56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78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B61D73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B61D73"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s</w:t>
            </w:r>
            <w:r w:rsidRPr="00B61D73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tr1</w:t>
            </w: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B61D73" w:rsidRDefault="00F7543C" w:rsidP="00B61D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</w:rPr>
            </w:pPr>
            <w:r w:rsidRPr="00B61D73">
              <w:rPr>
                <w:rFonts w:ascii="Arial" w:hAnsi="Arial" w:cs="Arial"/>
                <w:b/>
                <w:color w:val="0000FF"/>
              </w:rPr>
              <w:t>0x10010018</w:t>
            </w:r>
          </w:p>
        </w:tc>
      </w:tr>
      <w:tr w:rsidR="00F7543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 xml:space="preserve">0x10010010 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FF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0x10010014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8D1B13">
        <w:trPr>
          <w:trHeight w:val="40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0x10010018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53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20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79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4D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8D1B13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0x1001001C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6E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69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72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74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A51AB1" w:rsidRPr="00631183" w:rsidTr="00125836">
        <w:trPr>
          <w:trHeight w:val="40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 xml:space="preserve">0x10010020 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  <w:vAlign w:val="center"/>
          </w:tcPr>
          <w:p w:rsidR="00F7543C" w:rsidRPr="00CE734E" w:rsidRDefault="00B61D73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00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0A</w:t>
            </w:r>
          </w:p>
        </w:tc>
        <w:tc>
          <w:tcPr>
            <w:tcW w:w="974" w:type="dxa"/>
            <w:vAlign w:val="center"/>
          </w:tcPr>
          <w:p w:rsidR="00F7543C" w:rsidRPr="00CE734E" w:rsidRDefault="00F7543C" w:rsidP="00F754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</w:pPr>
            <w:r w:rsidRPr="00CE734E">
              <w:rPr>
                <w:rFonts w:ascii="Arial" w:hAnsi="Arial" w:cs="Arial" w:hint="eastAsia"/>
                <w:b/>
                <w:color w:val="0000FF"/>
                <w:bdr w:val="none" w:sz="0" w:space="0" w:color="auto" w:frame="1"/>
                <w:shd w:val="clear" w:color="auto" w:fill="FFFFFF"/>
                <w:lang w:eastAsia="zh-CN"/>
              </w:rPr>
              <w:t>67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A51AB1" w:rsidRPr="00631183" w:rsidTr="00125836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0x10010024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125836">
        <w:trPr>
          <w:trHeight w:val="40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0x10010028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  <w:bottom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  <w:tr w:rsidR="00F7543C" w:rsidRPr="00631183" w:rsidTr="00125836">
        <w:trPr>
          <w:trHeight w:val="380"/>
        </w:trPr>
        <w:tc>
          <w:tcPr>
            <w:tcW w:w="1599" w:type="dxa"/>
            <w:vAlign w:val="center"/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</w:rPr>
            </w:pPr>
            <w:r w:rsidRPr="00573C74">
              <w:rPr>
                <w:rFonts w:ascii="Arial" w:hAnsi="Arial" w:cs="Arial"/>
              </w:rPr>
              <w:t>0x1001002C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974" w:type="dxa"/>
          </w:tcPr>
          <w:p w:rsidR="00F7543C" w:rsidRDefault="00F7543C" w:rsidP="00F7543C">
            <w:pPr>
              <w:jc w:val="center"/>
            </w:pPr>
            <w:r w:rsidRPr="009D38AD">
              <w:rPr>
                <w:rFonts w:ascii="Arial" w:hAnsi="Arial" w:cs="Arial" w:hint="eastAsia"/>
                <w:color w:val="000000"/>
                <w:bdr w:val="none" w:sz="0" w:space="0" w:color="auto" w:frame="1"/>
                <w:shd w:val="clear" w:color="auto" w:fill="FFFFFF"/>
                <w:lang w:eastAsia="zh-CN"/>
              </w:rPr>
              <w:t>--</w:t>
            </w:r>
          </w:p>
        </w:tc>
        <w:tc>
          <w:tcPr>
            <w:tcW w:w="366" w:type="dxa"/>
            <w:tcBorders>
              <w:top w:val="nil"/>
              <w:bottom w:val="nil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581" w:type="dxa"/>
            <w:tcBorders>
              <w:top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2139" w:type="dxa"/>
            <w:tcBorders>
              <w:top w:val="single" w:sz="4" w:space="0" w:color="auto"/>
            </w:tcBorders>
          </w:tcPr>
          <w:p w:rsidR="00F7543C" w:rsidRPr="00573C74" w:rsidRDefault="00F7543C" w:rsidP="00F7543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bdr w:val="none" w:sz="0" w:space="0" w:color="auto" w:frame="1"/>
                <w:shd w:val="clear" w:color="auto" w:fill="FFFFFF"/>
              </w:rPr>
            </w:pPr>
          </w:p>
        </w:tc>
      </w:tr>
    </w:tbl>
    <w:p w:rsidR="008D1B13" w:rsidRPr="008D1B13" w:rsidRDefault="008D1B13" w:rsidP="008D1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beforeLines="50" w:before="156" w:afterLines="50" w:after="156"/>
        <w:ind w:left="425" w:hanging="425"/>
        <w:contextualSpacing w:val="0"/>
        <w:jc w:val="both"/>
        <w:rPr>
          <w:rFonts w:ascii="Arial" w:hAnsi="Arial" w:cs="Arial"/>
          <w:sz w:val="24"/>
        </w:rPr>
      </w:pPr>
      <w:r w:rsidRPr="008D1B13">
        <w:rPr>
          <w:rFonts w:ascii="Arial" w:hAnsi="Arial" w:cs="Arial"/>
          <w:sz w:val="24"/>
        </w:rPr>
        <w:t>Construct a symbol table showing the symbols and their corresponding addresses in hexadecimal.</w:t>
      </w:r>
    </w:p>
    <w:p w:rsidR="008D1B13" w:rsidRPr="008D1B13" w:rsidRDefault="008D1B13" w:rsidP="008D1B13">
      <w:pPr>
        <w:pStyle w:val="ListParagraph"/>
        <w:numPr>
          <w:ilvl w:val="0"/>
          <w:numId w:val="3"/>
        </w:numPr>
        <w:autoSpaceDE w:val="0"/>
        <w:autoSpaceDN w:val="0"/>
        <w:adjustRightInd w:val="0"/>
        <w:snapToGrid w:val="0"/>
        <w:spacing w:after="0"/>
        <w:ind w:left="426" w:hanging="426"/>
        <w:contextualSpacing w:val="0"/>
        <w:jc w:val="both"/>
        <w:rPr>
          <w:rFonts w:ascii="Arial" w:hAnsi="Arial" w:cs="Arial"/>
          <w:sz w:val="24"/>
        </w:rPr>
      </w:pPr>
      <w:r w:rsidRPr="008D1B13">
        <w:rPr>
          <w:rFonts w:ascii="Arial" w:hAnsi="Arial" w:cs="Arial"/>
          <w:sz w:val="24"/>
        </w:rPr>
        <w:lastRenderedPageBreak/>
        <w:t>How many bytes are allocated in the data segment including the skipped bytes?</w:t>
      </w:r>
      <w:r w:rsidRPr="008D1B13">
        <w:rPr>
          <w:rFonts w:ascii="Arial" w:hAnsi="Arial" w:cs="Arial"/>
          <w:sz w:val="24"/>
          <w:u w:val="single"/>
        </w:rPr>
        <w:t xml:space="preserve">         </w:t>
      </w:r>
      <w:r w:rsidR="00B61D73" w:rsidRPr="00B61D73">
        <w:rPr>
          <w:rFonts w:ascii="Arial" w:hAnsi="Arial" w:cs="Arial"/>
          <w:b/>
          <w:color w:val="0000FF"/>
          <w:sz w:val="24"/>
          <w:u w:val="single"/>
        </w:rPr>
        <w:t>35</w:t>
      </w:r>
      <w:r w:rsidRPr="008D1B13">
        <w:rPr>
          <w:rFonts w:ascii="Arial" w:hAnsi="Arial" w:cs="Arial"/>
          <w:sz w:val="24"/>
          <w:u w:val="single"/>
        </w:rPr>
        <w:t xml:space="preserve"> </w:t>
      </w:r>
      <w:r w:rsidR="000F2997" w:rsidRPr="000F2997">
        <w:rPr>
          <w:rFonts w:ascii="Arial" w:hAnsi="Arial" w:cs="Arial"/>
          <w:b/>
          <w:color w:val="0000FF"/>
          <w:sz w:val="24"/>
          <w:u w:val="single"/>
        </w:rPr>
        <w:t>bytes including the skipped bytes</w:t>
      </w:r>
      <w:r>
        <w:rPr>
          <w:rFonts w:ascii="Arial" w:hAnsi="Arial" w:cs="Arial"/>
          <w:sz w:val="24"/>
        </w:rPr>
        <w:t>.</w:t>
      </w:r>
    </w:p>
    <w:p w:rsidR="00D539CA" w:rsidRPr="00D539CA" w:rsidRDefault="00D539CA" w:rsidP="00A75A00">
      <w:pPr>
        <w:autoSpaceDE w:val="0"/>
        <w:autoSpaceDN w:val="0"/>
        <w:adjustRightInd w:val="0"/>
        <w:spacing w:beforeLines="100" w:before="312" w:afterLines="50" w:after="156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D539CA">
        <w:rPr>
          <w:rFonts w:ascii="Arial" w:hAnsi="Arial" w:cs="Arial"/>
          <w:b/>
          <w:bCs/>
          <w:kern w:val="0"/>
          <w:sz w:val="24"/>
          <w:szCs w:val="24"/>
        </w:rPr>
        <w:t>Q3.</w:t>
      </w:r>
      <w:r w:rsidR="00A75A00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Pr="00D539CA">
        <w:rPr>
          <w:rFonts w:ascii="Arial" w:hAnsi="Arial" w:cs="Arial"/>
          <w:b/>
          <w:bCs/>
          <w:kern w:val="0"/>
          <w:sz w:val="24"/>
          <w:szCs w:val="24"/>
        </w:rPr>
        <w:t>Floating-Point Number Representation</w:t>
      </w:r>
    </w:p>
    <w:p w:rsidR="00D539CA" w:rsidRPr="00D539CA" w:rsidRDefault="00D539CA" w:rsidP="00D539C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D539CA">
        <w:rPr>
          <w:rFonts w:ascii="Arial" w:hAnsi="Arial" w:cs="Arial"/>
          <w:sz w:val="24"/>
          <w:szCs w:val="24"/>
        </w:rPr>
        <w:t xml:space="preserve">Given that </w:t>
      </w:r>
      <w:r w:rsidRPr="00D539CA">
        <w:rPr>
          <w:rFonts w:ascii="Arial" w:hAnsi="Arial" w:cs="Arial"/>
          <w:i/>
          <w:iCs/>
          <w:sz w:val="24"/>
          <w:szCs w:val="24"/>
        </w:rPr>
        <w:t xml:space="preserve">x </w:t>
      </w:r>
      <w:r w:rsidRPr="00D539CA">
        <w:rPr>
          <w:rFonts w:ascii="Arial" w:hAnsi="Arial" w:cs="Arial"/>
          <w:sz w:val="24"/>
          <w:szCs w:val="24"/>
        </w:rPr>
        <w:t>is a single-precision IEEE 754 floating-point number:</w:t>
      </w:r>
    </w:p>
    <w:p w:rsidR="00D539CA" w:rsidRPr="00F1140F" w:rsidRDefault="00D539CA" w:rsidP="00D539CA">
      <w:pPr>
        <w:autoSpaceDE w:val="0"/>
        <w:autoSpaceDN w:val="0"/>
        <w:adjustRightInd w:val="0"/>
        <w:spacing w:beforeLines="50" w:before="156" w:afterLines="50" w:after="156"/>
        <w:ind w:firstLine="420"/>
        <w:jc w:val="left"/>
        <w:rPr>
          <w:rFonts w:ascii="Arial" w:hAnsi="Arial" w:cs="Arial"/>
          <w:b/>
          <w:bCs/>
          <w:kern w:val="0"/>
          <w:sz w:val="16"/>
          <w:szCs w:val="16"/>
        </w:rPr>
      </w:pPr>
      <w:r w:rsidRPr="00F1140F">
        <w:rPr>
          <w:rFonts w:ascii="Arial" w:hAnsi="Arial" w:cs="Arial"/>
          <w:i/>
          <w:iCs/>
          <w:kern w:val="0"/>
          <w:sz w:val="24"/>
          <w:szCs w:val="24"/>
        </w:rPr>
        <w:t xml:space="preserve">x </w:t>
      </w:r>
      <w:r w:rsidRPr="00F1140F">
        <w:rPr>
          <w:rFonts w:ascii="Arial" w:hAnsi="Arial" w:cs="Arial"/>
          <w:kern w:val="0"/>
          <w:sz w:val="24"/>
          <w:szCs w:val="24"/>
        </w:rPr>
        <w:t xml:space="preserve">= </w:t>
      </w:r>
      <w:r w:rsidR="009E6596">
        <w:rPr>
          <w:rFonts w:ascii="Arial" w:hAnsi="Arial" w:cs="Arial"/>
          <w:b/>
          <w:bCs/>
          <w:kern w:val="0"/>
          <w:sz w:val="24"/>
          <w:szCs w:val="24"/>
        </w:rPr>
        <w:t>1 10</w:t>
      </w:r>
      <w:r w:rsidR="00FD5B61">
        <w:rPr>
          <w:rFonts w:ascii="Arial" w:hAnsi="Arial" w:cs="Arial"/>
          <w:b/>
          <w:bCs/>
          <w:kern w:val="0"/>
          <w:sz w:val="24"/>
          <w:szCs w:val="24"/>
        </w:rPr>
        <w:t>00010</w:t>
      </w:r>
      <w:r w:rsidR="007E5201">
        <w:rPr>
          <w:rFonts w:ascii="Arial" w:hAnsi="Arial" w:cs="Arial"/>
          <w:b/>
          <w:bCs/>
          <w:kern w:val="0"/>
          <w:sz w:val="24"/>
          <w:szCs w:val="24"/>
        </w:rPr>
        <w:t>0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10</w:t>
      </w:r>
      <w:r w:rsidR="007E5201">
        <w:rPr>
          <w:rFonts w:ascii="Arial" w:hAnsi="Arial" w:cs="Arial"/>
          <w:b/>
          <w:bCs/>
          <w:kern w:val="0"/>
          <w:sz w:val="24"/>
          <w:szCs w:val="24"/>
        </w:rPr>
        <w:t>1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101</w:t>
      </w:r>
      <w:r w:rsidR="007E5201">
        <w:rPr>
          <w:rFonts w:ascii="Arial" w:hAnsi="Arial" w:cs="Arial"/>
          <w:b/>
          <w:bCs/>
          <w:kern w:val="0"/>
          <w:sz w:val="24"/>
          <w:szCs w:val="24"/>
        </w:rPr>
        <w:t xml:space="preserve">1 </w:t>
      </w:r>
      <w:r w:rsidR="00FD5B61">
        <w:rPr>
          <w:rFonts w:ascii="Arial" w:hAnsi="Arial" w:cs="Arial"/>
          <w:b/>
          <w:bCs/>
          <w:kern w:val="0"/>
          <w:sz w:val="24"/>
          <w:szCs w:val="24"/>
        </w:rPr>
        <w:t>0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>00</w:t>
      </w:r>
      <w:r w:rsidR="00FD5B61">
        <w:rPr>
          <w:rFonts w:ascii="Arial" w:hAnsi="Arial" w:cs="Arial"/>
          <w:b/>
          <w:bCs/>
          <w:kern w:val="0"/>
          <w:sz w:val="24"/>
          <w:szCs w:val="24"/>
        </w:rPr>
        <w:t>0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 </w:t>
      </w:r>
      <w:r w:rsidR="00FD5B61">
        <w:rPr>
          <w:rFonts w:ascii="Arial" w:hAnsi="Arial" w:cs="Arial"/>
          <w:b/>
          <w:bCs/>
          <w:kern w:val="0"/>
          <w:sz w:val="24"/>
          <w:szCs w:val="24"/>
        </w:rPr>
        <w:t>000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 xml:space="preserve">0 </w:t>
      </w:r>
      <w:r w:rsidR="007E5201">
        <w:rPr>
          <w:rFonts w:ascii="Arial" w:hAnsi="Arial" w:cs="Arial"/>
          <w:b/>
          <w:bCs/>
          <w:kern w:val="0"/>
          <w:sz w:val="24"/>
          <w:szCs w:val="24"/>
        </w:rPr>
        <w:t>1000 01</w:t>
      </w:r>
      <w:r w:rsidRPr="00F1140F">
        <w:rPr>
          <w:rFonts w:ascii="Arial" w:hAnsi="Arial" w:cs="Arial"/>
          <w:b/>
          <w:bCs/>
          <w:kern w:val="0"/>
          <w:sz w:val="24"/>
          <w:szCs w:val="24"/>
        </w:rPr>
        <w:t>11</w:t>
      </w:r>
      <w:r w:rsidRPr="00F1140F">
        <w:rPr>
          <w:rFonts w:ascii="Arial" w:hAnsi="Arial" w:cs="Arial"/>
          <w:b/>
          <w:bCs/>
          <w:kern w:val="0"/>
          <w:sz w:val="16"/>
          <w:szCs w:val="16"/>
        </w:rPr>
        <w:t>2</w:t>
      </w:r>
    </w:p>
    <w:p w:rsidR="00D539CA" w:rsidRDefault="00D539CA" w:rsidP="00D539CA">
      <w:pPr>
        <w:autoSpaceDE w:val="0"/>
        <w:autoSpaceDN w:val="0"/>
        <w:adjustRightInd w:val="0"/>
        <w:ind w:firstLine="420"/>
        <w:rPr>
          <w:rFonts w:ascii="Arial" w:hAnsi="Arial" w:cs="Arial"/>
          <w:kern w:val="0"/>
          <w:sz w:val="24"/>
          <w:szCs w:val="24"/>
        </w:rPr>
      </w:pPr>
      <w:r w:rsidRPr="00F1140F">
        <w:rPr>
          <w:rFonts w:ascii="Arial" w:hAnsi="Arial" w:cs="Arial"/>
          <w:kern w:val="0"/>
          <w:sz w:val="24"/>
          <w:szCs w:val="24"/>
        </w:rPr>
        <w:t xml:space="preserve">What is the decimal value of </w:t>
      </w:r>
      <w:r w:rsidRPr="00F1140F">
        <w:rPr>
          <w:rFonts w:ascii="Arial" w:hAnsi="Arial" w:cs="Arial"/>
          <w:i/>
          <w:iCs/>
          <w:kern w:val="0"/>
          <w:sz w:val="24"/>
          <w:szCs w:val="24"/>
        </w:rPr>
        <w:t>x</w:t>
      </w:r>
      <w:r w:rsidR="00FD5B61">
        <w:rPr>
          <w:rFonts w:ascii="Arial" w:hAnsi="Arial" w:cs="Arial"/>
          <w:i/>
          <w:iCs/>
          <w:kern w:val="0"/>
          <w:sz w:val="24"/>
          <w:szCs w:val="24"/>
        </w:rPr>
        <w:t xml:space="preserve"> (accurate to 4 digits after decimal point)</w:t>
      </w:r>
      <w:r w:rsidRPr="00F1140F">
        <w:rPr>
          <w:rFonts w:ascii="Arial" w:hAnsi="Arial" w:cs="Arial"/>
          <w:kern w:val="0"/>
          <w:sz w:val="24"/>
          <w:szCs w:val="24"/>
        </w:rPr>
        <w:t>?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Solution: 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Sign bit = 1 (negative)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Biased Exponent = 10</w:t>
      </w: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010</w:t>
      </w:r>
      <w:r w:rsidR="00FD5B61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0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= 132</w:t>
      </w:r>
    </w:p>
    <w:p w:rsidR="009E6596" w:rsidRDefault="009E6596" w:rsidP="00D539CA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Exponent Value = 1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32</w:t>
      </w:r>
      <w:r w:rsidRPr="009E6596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–</w:t>
      </w: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127 = +5</w:t>
      </w:r>
    </w:p>
    <w:p w:rsidR="009E6596" w:rsidRDefault="009E6596" w:rsidP="00AA0779">
      <w:pPr>
        <w:autoSpaceDE w:val="0"/>
        <w:autoSpaceDN w:val="0"/>
        <w:adjustRightInd w:val="0"/>
        <w:ind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Value = -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(1. 101 1011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000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0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0000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1000 0111)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 xml:space="preserve"> ×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5</m:t>
            </m:r>
          </m:sup>
        </m:sSup>
      </m:oMath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</w:t>
      </w:r>
    </w:p>
    <w:p w:rsidR="009E6596" w:rsidRPr="009E6596" w:rsidRDefault="009E6596" w:rsidP="00AA0779">
      <w:pPr>
        <w:autoSpaceDE w:val="0"/>
        <w:autoSpaceDN w:val="0"/>
        <w:adjustRightInd w:val="0"/>
        <w:ind w:firstLineChars="550" w:firstLine="1325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= -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(11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011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0.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11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000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0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 xml:space="preserve">0000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1000 0111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</m:oMath>
      <w:r>
        <w:rPr>
          <w:rFonts w:ascii="Courier" w:hAnsi="Courier" w:cs="Courier" w:hint="eastAsia"/>
          <w:b/>
          <w:bCs/>
          <w:color w:val="0000FF"/>
          <w:kern w:val="0"/>
          <w:sz w:val="24"/>
          <w:szCs w:val="24"/>
        </w:rPr>
        <w:t xml:space="preserve"> =</w:t>
      </w:r>
      <w:r w:rsidR="00FD5B61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 xml:space="preserve"> - </w:t>
      </w:r>
      <w:r w:rsidR="00EA659B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54</w:t>
      </w:r>
      <w:r w:rsidR="00FD5B61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.</w:t>
      </w:r>
      <w:r w:rsidR="00AA0779">
        <w:rPr>
          <w:rFonts w:ascii="Courier" w:hAnsi="Courier" w:cs="Courier"/>
          <w:b/>
          <w:bCs/>
          <w:color w:val="0000FF"/>
          <w:kern w:val="0"/>
          <w:sz w:val="24"/>
          <w:szCs w:val="24"/>
        </w:rPr>
        <w:t>75</w:t>
      </w:r>
      <w:bookmarkStart w:id="0" w:name="_GoBack"/>
      <w:bookmarkEnd w:id="0"/>
    </w:p>
    <w:p w:rsidR="00D539CA" w:rsidRPr="00D539CA" w:rsidRDefault="00D539CA" w:rsidP="00A75A00">
      <w:pPr>
        <w:pStyle w:val="ListParagraph"/>
        <w:numPr>
          <w:ilvl w:val="0"/>
          <w:numId w:val="9"/>
        </w:numPr>
        <w:spacing w:beforeLines="50" w:before="156"/>
        <w:contextualSpacing w:val="0"/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</w:pPr>
      <w:r w:rsidRPr="00D539CA"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 xml:space="preserve">Convert </w:t>
      </w:r>
      <w:r w:rsidR="004B1AC4">
        <w:rPr>
          <w:rStyle w:val="t"/>
          <w:rFonts w:ascii="Arial" w:hAnsi="Arial" w:cs="Arial"/>
          <w:b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>-10.7</w:t>
      </w:r>
      <w:r w:rsidRPr="00D539CA">
        <w:rPr>
          <w:rStyle w:val="t"/>
          <w:rFonts w:ascii="Arial" w:hAnsi="Arial" w:cs="Arial"/>
          <w:b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>5</w:t>
      </w:r>
      <w:r w:rsidRPr="00D539CA">
        <w:rPr>
          <w:rStyle w:val="t"/>
          <w:rFonts w:ascii="Arial" w:hAnsi="Arial" w:cs="Arial"/>
          <w:color w:val="000000"/>
          <w:kern w:val="2"/>
          <w:sz w:val="24"/>
          <w:szCs w:val="77"/>
          <w:bdr w:val="none" w:sz="0" w:space="0" w:color="auto" w:frame="1"/>
          <w:shd w:val="clear" w:color="auto" w:fill="FFFFFF"/>
        </w:rPr>
        <w:t xml:space="preserve"> from decimal to the IEEE 754 single-precision floating point format. Show all your work for each step in the solution.</w:t>
      </w:r>
    </w:p>
    <w:p w:rsidR="00487BBB" w:rsidRPr="00EA659B" w:rsidRDefault="00487BBB" w:rsidP="00487BBB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  <w:lang w:val="fr-FR"/>
        </w:rPr>
      </w:pPr>
      <w:r w:rsidRPr="00EA659B">
        <w:rPr>
          <w:rFonts w:ascii="Courier" w:hAnsi="Courier" w:cs="Courier"/>
          <w:b/>
          <w:bCs/>
          <w:color w:val="0000FF"/>
          <w:sz w:val="24"/>
          <w:szCs w:val="24"/>
          <w:lang w:val="fr-FR"/>
        </w:rPr>
        <w:t xml:space="preserve">Solution: </w:t>
      </w:r>
    </w:p>
    <w:p w:rsidR="00487BBB" w:rsidRPr="00EA659B" w:rsidRDefault="00751536" w:rsidP="00487BBB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  <w:lang w:val="fr-FR"/>
              </w:rPr>
              <m:t>(</m:t>
            </m:r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10</m:t>
            </m:r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  <w:lang w:val="fr-FR"/>
              </w:rPr>
              <m:t>.</m:t>
            </m:r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75</m:t>
            </m:r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  <w:lang w:val="fr-FR"/>
              </w:rPr>
              <m:t>)</m:t>
            </m:r>
          </m:e>
          <m:sub>
            <m:r>
              <m:rPr>
                <m:sty m:val="bi"/>
              </m:rPr>
              <w:rPr>
                <w:rFonts w:ascii="Cambria Math" w:hAnsi="Cambria Math" w:cs="Courier"/>
                <w:color w:val="0000FF"/>
                <w:sz w:val="24"/>
                <w:szCs w:val="24"/>
              </w:rPr>
              <m:t>10</m:t>
            </m:r>
          </m:sub>
        </m:sSub>
      </m:oMath>
      <w:r w:rsidR="00487BBB" w:rsidRPr="00EA659B">
        <w:rPr>
          <w:rFonts w:ascii="Courier" w:hAnsi="Courier" w:cs="Courier"/>
          <w:b/>
          <w:bCs/>
          <w:color w:val="0000FF"/>
          <w:sz w:val="24"/>
          <w:szCs w:val="24"/>
          <w:lang w:val="fr-FR"/>
        </w:rPr>
        <w:t xml:space="preserve"> =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  <w:lang w:val="fr-FR"/>
              </w:rPr>
              <m:t>(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1010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  <w:lang w:val="fr-FR"/>
              </w:rPr>
              <m:t xml:space="preserve">. 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11</m:t>
            </m:r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  <w:lang w:val="fr-FR"/>
              </w:rPr>
              <m:t>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</m:oMath>
    </w:p>
    <w:p w:rsidR="00101005" w:rsidRPr="00101005" w:rsidRDefault="00101005" w:rsidP="00101005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>Normalize:</w:t>
      </w:r>
    </w:p>
    <w:p w:rsidR="00A75A00" w:rsidRDefault="00101005" w:rsidP="00101005">
      <w:pPr>
        <w:autoSpaceDE w:val="0"/>
        <w:autoSpaceDN w:val="0"/>
        <w:adjustRightInd w:val="0"/>
        <w:ind w:leftChars="200" w:left="420" w:firstLine="420"/>
        <w:rPr>
          <w:rFonts w:ascii="Courier" w:hAnsi="Courier" w:cs="Courier"/>
          <w:b/>
          <w:bCs/>
          <w:color w:val="0000FF"/>
          <w:kern w:val="0"/>
          <w:sz w:val="24"/>
          <w:szCs w:val="24"/>
        </w:rPr>
      </w:pP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>1</w:t>
      </w:r>
      <w:r>
        <w:rPr>
          <w:rFonts w:ascii="Courier" w:hAnsi="Courier" w:cs="Courier"/>
          <w:b/>
          <w:bCs/>
          <w:color w:val="0000FF"/>
          <w:sz w:val="24"/>
          <w:szCs w:val="24"/>
        </w:rPr>
        <w:t>010.1</w:t>
      </w: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1 (binary) = </w:t>
      </w:r>
      <m:oMath>
        <m:sSub>
          <m:sSub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(1.010 11)</m:t>
            </m:r>
          </m:e>
          <m:sub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sub>
        </m:sSub>
      </m:oMath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Courier"/>
            <w:color w:val="0000FF"/>
            <w:kern w:val="0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Courier"/>
                <w:b/>
                <w:bCs/>
                <w:color w:val="0000FF"/>
                <w:kern w:val="0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Courier"/>
                <w:color w:val="0000FF"/>
                <w:kern w:val="0"/>
                <w:sz w:val="24"/>
                <w:szCs w:val="24"/>
              </w:rPr>
              <m:t>3</m:t>
            </m:r>
          </m:sup>
        </m:sSup>
      </m:oMath>
    </w:p>
    <w:p w:rsidR="00101005" w:rsidRDefault="00101005" w:rsidP="00101005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Biased Exponent = </w:t>
      </w:r>
      <w:r>
        <w:rPr>
          <w:rFonts w:ascii="Courier" w:hAnsi="Courier" w:cs="Courier"/>
          <w:b/>
          <w:bCs/>
          <w:color w:val="0000FF"/>
          <w:sz w:val="24"/>
          <w:szCs w:val="24"/>
        </w:rPr>
        <w:t>3</w:t>
      </w: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 + 127 = 1</w:t>
      </w:r>
      <w:r>
        <w:rPr>
          <w:rFonts w:ascii="Courier" w:hAnsi="Courier" w:cs="Courier"/>
          <w:b/>
          <w:bCs/>
          <w:color w:val="0000FF"/>
          <w:sz w:val="24"/>
          <w:szCs w:val="24"/>
        </w:rPr>
        <w:t>30 = 1000 0010</w:t>
      </w: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 xml:space="preserve"> (binary)</w:t>
      </w:r>
    </w:p>
    <w:p w:rsidR="00101005" w:rsidRDefault="00101005" w:rsidP="00101005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101005">
        <w:rPr>
          <w:rFonts w:ascii="Courier" w:hAnsi="Courier" w:cs="Courier"/>
          <w:b/>
          <w:bCs/>
          <w:color w:val="0000FF"/>
          <w:sz w:val="24"/>
          <w:szCs w:val="24"/>
        </w:rPr>
        <w:t>IEEE 754 Single-Precision Representation:</w:t>
      </w:r>
    </w:p>
    <w:p w:rsidR="00101005" w:rsidRPr="00101005" w:rsidRDefault="00101005" w:rsidP="00101005">
      <w:pPr>
        <w:autoSpaceDE w:val="0"/>
        <w:autoSpaceDN w:val="0"/>
        <w:adjustRightInd w:val="0"/>
        <w:ind w:leftChars="400" w:left="840" w:firstLine="420"/>
        <w:rPr>
          <w:rFonts w:ascii="Courier" w:hAnsi="Courier" w:cs="Courier"/>
          <w:b/>
          <w:bCs/>
          <w:color w:val="0000FF"/>
          <w:sz w:val="24"/>
          <w:szCs w:val="24"/>
        </w:rPr>
      </w:pPr>
      <w:r>
        <w:rPr>
          <w:rFonts w:ascii="Courier" w:hAnsi="Courier" w:cs="Courier"/>
          <w:b/>
          <w:bCs/>
          <w:color w:val="0000FF"/>
          <w:sz w:val="24"/>
          <w:szCs w:val="24"/>
        </w:rPr>
        <w:t>1 10000010 010 1100 0000 0000 0000 0000</w:t>
      </w:r>
    </w:p>
    <w:p w:rsidR="00D539CA" w:rsidRPr="008D7014" w:rsidRDefault="008D7014" w:rsidP="008D7014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Arial" w:hAnsi="Arial" w:cs="Arial"/>
          <w:b/>
          <w:bCs/>
          <w:kern w:val="0"/>
          <w:sz w:val="24"/>
          <w:szCs w:val="24"/>
        </w:rPr>
      </w:pPr>
      <w:r w:rsidRPr="008D7014">
        <w:rPr>
          <w:rFonts w:ascii="Arial" w:hAnsi="Arial" w:cs="Arial"/>
          <w:b/>
          <w:bCs/>
          <w:kern w:val="0"/>
          <w:sz w:val="24"/>
          <w:szCs w:val="24"/>
        </w:rPr>
        <w:t>Q4. Tracing the Execution of Assembly Language Code</w:t>
      </w:r>
    </w:p>
    <w:p w:rsidR="00735E44" w:rsidRPr="001B2195" w:rsidRDefault="00735E44" w:rsidP="00735E44">
      <w:pPr>
        <w:autoSpaceDE w:val="0"/>
        <w:autoSpaceDN w:val="0"/>
        <w:adjustRightInd w:val="0"/>
        <w:ind w:leftChars="200" w:left="420"/>
        <w:rPr>
          <w:rFonts w:ascii="Arial" w:hAnsi="Arial" w:cs="Arial"/>
          <w:kern w:val="0"/>
          <w:sz w:val="24"/>
          <w:szCs w:val="24"/>
        </w:rPr>
      </w:pPr>
      <w:r w:rsidRPr="001B2195">
        <w:rPr>
          <w:rFonts w:ascii="Arial" w:hAnsi="Arial" w:cs="Arial"/>
          <w:kern w:val="0"/>
          <w:sz w:val="24"/>
          <w:szCs w:val="24"/>
        </w:rPr>
        <w:t xml:space="preserve">The following code fragment processes two arrays and produces an important result in register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>$v0</w:t>
      </w:r>
      <w:r w:rsidRPr="001B2195">
        <w:rPr>
          <w:rFonts w:ascii="Arial" w:hAnsi="Arial" w:cs="Arial"/>
          <w:kern w:val="0"/>
          <w:sz w:val="24"/>
          <w:szCs w:val="24"/>
        </w:rPr>
        <w:t xml:space="preserve">. Assume that each array consists of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N </w:t>
      </w:r>
      <w:r w:rsidRPr="001B2195">
        <w:rPr>
          <w:rFonts w:ascii="Arial" w:hAnsi="Arial" w:cs="Arial"/>
          <w:kern w:val="0"/>
          <w:sz w:val="24"/>
          <w:szCs w:val="24"/>
        </w:rPr>
        <w:t xml:space="preserve">words, the base addresses of the arrays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A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B </w:t>
      </w:r>
      <w:r w:rsidRPr="001B2195">
        <w:rPr>
          <w:rFonts w:ascii="Arial" w:hAnsi="Arial" w:cs="Arial"/>
          <w:kern w:val="0"/>
          <w:sz w:val="24"/>
          <w:szCs w:val="24"/>
        </w:rPr>
        <w:t xml:space="preserve">are stored in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$a0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$a1 </w:t>
      </w:r>
      <w:r w:rsidRPr="001B2195">
        <w:rPr>
          <w:rFonts w:ascii="Arial" w:hAnsi="Arial" w:cs="Arial"/>
          <w:kern w:val="0"/>
          <w:sz w:val="24"/>
          <w:szCs w:val="24"/>
        </w:rPr>
        <w:t xml:space="preserve">respectively, and their sizes are stored in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 xml:space="preserve">$a2 </w:t>
      </w:r>
      <w:r w:rsidRPr="001B2195">
        <w:rPr>
          <w:rFonts w:ascii="Arial" w:hAnsi="Arial" w:cs="Arial"/>
          <w:kern w:val="0"/>
          <w:sz w:val="24"/>
          <w:szCs w:val="24"/>
        </w:rPr>
        <w:t xml:space="preserve">and </w:t>
      </w:r>
      <w:r w:rsidRPr="001B2195">
        <w:rPr>
          <w:rFonts w:ascii="Arial" w:hAnsi="Arial" w:cs="Arial"/>
          <w:b/>
          <w:bCs/>
          <w:kern w:val="0"/>
          <w:sz w:val="24"/>
          <w:szCs w:val="24"/>
        </w:rPr>
        <w:t>$a3</w:t>
      </w:r>
      <w:r w:rsidRPr="001B2195">
        <w:rPr>
          <w:rFonts w:ascii="Arial" w:hAnsi="Arial" w:cs="Arial"/>
          <w:kern w:val="0"/>
          <w:sz w:val="24"/>
          <w:szCs w:val="24"/>
        </w:rPr>
        <w:t>, respectively.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 w:rsidRPr="001B2195">
        <w:rPr>
          <w:rFonts w:ascii="Arial" w:hAnsi="Arial" w:cs="Arial"/>
          <w:sz w:val="24"/>
          <w:szCs w:val="24"/>
        </w:rPr>
        <w:t xml:space="preserve">Describe what the above code does and what will be returned in register </w:t>
      </w:r>
      <w:r w:rsidRPr="001B2195">
        <w:rPr>
          <w:rFonts w:ascii="Arial" w:hAnsi="Arial" w:cs="Arial"/>
          <w:b/>
          <w:bCs/>
          <w:sz w:val="24"/>
          <w:szCs w:val="24"/>
        </w:rPr>
        <w:t>$v0</w:t>
      </w:r>
      <w:r w:rsidRPr="001B2195">
        <w:rPr>
          <w:rFonts w:ascii="Arial" w:hAnsi="Arial" w:cs="Arial"/>
          <w:sz w:val="24"/>
          <w:szCs w:val="24"/>
        </w:rPr>
        <w:t>.</w:t>
      </w:r>
    </w:p>
    <w:p w:rsidR="00735E44" w:rsidRPr="00EA659B" w:rsidRDefault="00735E44" w:rsidP="00735E44">
      <w:pPr>
        <w:autoSpaceDE w:val="0"/>
        <w:autoSpaceDN w:val="0"/>
        <w:adjustRightInd w:val="0"/>
        <w:spacing w:beforeLines="50" w:before="156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sll $a2, $a2, 2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sll $a3, $a3, 2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addu $v0, $zero, $zero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addu $t0, $zero, $zero</w:t>
      </w:r>
    </w:p>
    <w:p w:rsidR="00735E44" w:rsidRPr="00EA659B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 xml:space="preserve">outer: </w:t>
      </w: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ab/>
        <w:t>addu $t4, $a0, $t0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lw $t4, 0($t4)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addu $t1, $zero, $zero</w:t>
      </w:r>
    </w:p>
    <w:p w:rsidR="00735E44" w:rsidRPr="00EA659B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 xml:space="preserve">inner: </w:t>
      </w: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ab/>
        <w:t>addu $t3, $a1, $t1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lw $t3, 0($t3)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bne $t3, $t4, skip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addiu $v0, $v0, 1</w:t>
      </w:r>
    </w:p>
    <w:p w:rsidR="00735E44" w:rsidRPr="00EA659B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lastRenderedPageBreak/>
        <w:t xml:space="preserve">skip: </w:t>
      </w: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ab/>
        <w:t>addiu $t1, $t1, 4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bne $t1, $a3, inner</w:t>
      </w:r>
    </w:p>
    <w:p w:rsidR="00735E44" w:rsidRPr="00EA659B" w:rsidRDefault="00735E44" w:rsidP="00735E44">
      <w:pPr>
        <w:autoSpaceDE w:val="0"/>
        <w:autoSpaceDN w:val="0"/>
        <w:adjustRightInd w:val="0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</w:pPr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pt-PT"/>
        </w:rPr>
        <w:t>addiu $t0, $t0, 4</w:t>
      </w:r>
    </w:p>
    <w:p w:rsidR="00735E44" w:rsidRPr="00EA659B" w:rsidRDefault="00735E44" w:rsidP="00735E44">
      <w:pPr>
        <w:autoSpaceDE w:val="0"/>
        <w:autoSpaceDN w:val="0"/>
        <w:adjustRightInd w:val="0"/>
        <w:spacing w:afterLines="50" w:after="156"/>
        <w:ind w:leftChars="600" w:left="126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fr-FR"/>
        </w:rPr>
        <w:t>bne</w:t>
      </w:r>
      <w:proofErr w:type="spellEnd"/>
      <w:proofErr w:type="gramEnd"/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fr-FR"/>
        </w:rPr>
        <w:t xml:space="preserve"> $t0, $a2, </w:t>
      </w:r>
      <w:proofErr w:type="spellStart"/>
      <w:r w:rsidRPr="00EA659B">
        <w:rPr>
          <w:rFonts w:ascii="Courier New" w:hAnsi="Courier New" w:cs="Courier New"/>
          <w:b/>
          <w:bCs/>
          <w:kern w:val="0"/>
          <w:sz w:val="24"/>
          <w:szCs w:val="24"/>
          <w:lang w:val="fr-FR"/>
        </w:rPr>
        <w:t>outer</w:t>
      </w:r>
      <w:proofErr w:type="spellEnd"/>
    </w:p>
    <w:p w:rsidR="004B4B13" w:rsidRPr="00EA659B" w:rsidRDefault="004B4B13" w:rsidP="004B4B1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Solution:</w:t>
      </w:r>
    </w:p>
    <w:p w:rsidR="004B4B13" w:rsidRPr="004B4B13" w:rsidRDefault="004B4B13" w:rsidP="004B4B13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This code compares every element in the first array against all elements of the second array. It counts the number of matching elements between the two arrays. $v0 will contain the count of the number of matching elements between the two arrays.</w:t>
      </w:r>
    </w:p>
    <w:p w:rsidR="00AA7DF1" w:rsidRPr="00F34936" w:rsidRDefault="00735E44" w:rsidP="00AA7DF1">
      <w:pPr>
        <w:spacing w:beforeLines="50" w:before="156" w:afterLines="50" w:after="156"/>
        <w:ind w:left="482" w:hangingChars="200" w:hanging="482"/>
        <w:rPr>
          <w:rFonts w:ascii="Arial" w:hAnsi="Arial" w:cs="Arial"/>
          <w:b/>
          <w:sz w:val="24"/>
        </w:rPr>
      </w:pPr>
      <w:r w:rsidRPr="00F34936">
        <w:rPr>
          <w:rFonts w:ascii="Arial" w:hAnsi="Arial" w:cs="Arial"/>
          <w:b/>
          <w:sz w:val="24"/>
        </w:rPr>
        <w:t xml:space="preserve">Q5. </w:t>
      </w:r>
      <w:r w:rsidR="00AA7DF1" w:rsidRPr="00F34936">
        <w:rPr>
          <w:rFonts w:ascii="Arial" w:hAnsi="Arial" w:cs="Arial"/>
          <w:b/>
          <w:sz w:val="24"/>
        </w:rPr>
        <w:t>Writing Assembly Language Functions</w:t>
      </w:r>
    </w:p>
    <w:p w:rsidR="00735E44" w:rsidRPr="00735E44" w:rsidRDefault="00735E44" w:rsidP="00735E44">
      <w:pPr>
        <w:pStyle w:val="ListParagraph"/>
        <w:numPr>
          <w:ilvl w:val="4"/>
          <w:numId w:val="3"/>
        </w:numPr>
        <w:autoSpaceDE w:val="0"/>
        <w:autoSpaceDN w:val="0"/>
        <w:adjustRightInd w:val="0"/>
        <w:spacing w:beforeLines="50" w:before="156"/>
        <w:rPr>
          <w:rFonts w:ascii="Arial" w:hAnsi="Arial" w:cs="Arial"/>
          <w:b/>
          <w:bCs/>
          <w:sz w:val="24"/>
          <w:szCs w:val="24"/>
        </w:rPr>
      </w:pPr>
      <w:r w:rsidRPr="00735E44">
        <w:rPr>
          <w:rFonts w:ascii="Arial" w:hAnsi="Arial" w:cs="Arial"/>
          <w:sz w:val="24"/>
          <w:szCs w:val="24"/>
        </w:rPr>
        <w:t xml:space="preserve">Translate the following </w:t>
      </w:r>
      <w:r w:rsidRPr="00735E44">
        <w:rPr>
          <w:rFonts w:ascii="Arial" w:hAnsi="Arial" w:cs="Arial"/>
          <w:b/>
          <w:bCs/>
          <w:sz w:val="24"/>
          <w:szCs w:val="24"/>
        </w:rPr>
        <w:t xml:space="preserve">if-else </w:t>
      </w:r>
      <w:r w:rsidRPr="00735E44">
        <w:rPr>
          <w:rFonts w:ascii="Arial" w:hAnsi="Arial" w:cs="Arial"/>
          <w:sz w:val="24"/>
          <w:szCs w:val="24"/>
        </w:rPr>
        <w:t>statement into assembly language:</w:t>
      </w:r>
    </w:p>
    <w:p w:rsidR="00735E44" w:rsidRDefault="00735E44" w:rsidP="00735E44">
      <w:pPr>
        <w:autoSpaceDE w:val="0"/>
        <w:autoSpaceDN w:val="0"/>
        <w:adjustRightInd w:val="0"/>
        <w:spacing w:beforeLines="50" w:before="156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if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(($t0 &gt;= '0') &amp;&amp; ($t0 &lt;= '9')) </w:t>
      </w:r>
    </w:p>
    <w:p w:rsidR="00735E44" w:rsidRDefault="00735E44" w:rsidP="00735E44">
      <w:pPr>
        <w:autoSpaceDE w:val="0"/>
        <w:autoSpaceDN w:val="0"/>
        <w:adjustRightInd w:val="0"/>
        <w:spacing w:beforeLines="50" w:before="156"/>
        <w:ind w:leftChars="200"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{$t1 = $t0 – '0';}</w:t>
      </w:r>
    </w:p>
    <w:p w:rsidR="00735E44" w:rsidRDefault="00735E44" w:rsidP="00735E44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if (($t0 &gt;= 'A') &amp;&amp; ($t0 &lt;= 'F')) </w:t>
      </w:r>
    </w:p>
    <w:p w:rsidR="00735E44" w:rsidRDefault="00735E44" w:rsidP="00735E44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{$t1 = $t0+10-'A';}</w:t>
      </w:r>
    </w:p>
    <w:p w:rsidR="00735E44" w:rsidRDefault="00735E44" w:rsidP="00735E44">
      <w:pPr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6A0CC9">
        <w:rPr>
          <w:rFonts w:ascii="Courier New" w:hAnsi="Courier New" w:cs="Courier New"/>
          <w:b/>
          <w:bCs/>
          <w:sz w:val="24"/>
          <w:szCs w:val="24"/>
        </w:rPr>
        <w:t>else</w:t>
      </w:r>
      <w:proofErr w:type="gramEnd"/>
      <w:r w:rsidRPr="006A0CC9">
        <w:rPr>
          <w:rFonts w:ascii="Courier New" w:hAnsi="Courier New" w:cs="Courier New"/>
          <w:b/>
          <w:bCs/>
          <w:sz w:val="24"/>
          <w:szCs w:val="24"/>
        </w:rPr>
        <w:t xml:space="preserve"> if (($t0 &gt;= 'a') &amp;&amp; ($t0 &lt;= 'f')) </w:t>
      </w:r>
    </w:p>
    <w:p w:rsidR="00735E44" w:rsidRDefault="00735E44" w:rsidP="00735E44">
      <w:pPr>
        <w:ind w:leftChars="200" w:left="420" w:firstLine="420"/>
        <w:rPr>
          <w:rFonts w:ascii="Courier New" w:hAnsi="Courier New" w:cs="Courier New"/>
          <w:b/>
          <w:bCs/>
          <w:sz w:val="24"/>
          <w:szCs w:val="24"/>
        </w:rPr>
      </w:pPr>
      <w:r w:rsidRPr="006A0CC9">
        <w:rPr>
          <w:rFonts w:ascii="Courier New" w:hAnsi="Courier New" w:cs="Courier New"/>
          <w:b/>
          <w:bCs/>
          <w:sz w:val="24"/>
          <w:szCs w:val="24"/>
        </w:rPr>
        <w:t>{$t1 = $t0+10-'a';}</w:t>
      </w:r>
    </w:p>
    <w:p w:rsidR="00715C4E" w:rsidRDefault="00715C4E" w:rsidP="00715C4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</w:p>
    <w:p w:rsidR="00715C4E" w:rsidRDefault="00715C4E" w:rsidP="00715C4E">
      <w:pPr>
        <w:autoSpaceDE w:val="0"/>
        <w:autoSpaceDN w:val="0"/>
        <w:adjustRightInd w:val="0"/>
        <w:ind w:leftChars="100" w:left="21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bCs/>
          <w:color w:val="0000FF"/>
          <w:kern w:val="0"/>
          <w:sz w:val="24"/>
          <w:szCs w:val="24"/>
        </w:rPr>
        <w:t>Solution: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blt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'0', else1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'9', else1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$t0, -48 </w:t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'0' = 48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</w:t>
      </w:r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next</w:t>
      </w:r>
    </w:p>
    <w:p w:rsidR="00715C4E" w:rsidRPr="00715C4E" w:rsidRDefault="00715C4E" w:rsidP="00715C4E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else1: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blt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'A', else2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'F', else2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$t0, -55 </w:t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10-'A' = 10-65=-55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j</w:t>
      </w:r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next</w:t>
      </w:r>
    </w:p>
    <w:p w:rsidR="00715C4E" w:rsidRPr="00715C4E" w:rsidRDefault="00715C4E" w:rsidP="00715C4E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else2: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blt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'a', next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'f', next</w:t>
      </w:r>
    </w:p>
    <w:p w:rsidR="00715C4E" w:rsidRPr="00715C4E" w:rsidRDefault="00715C4E" w:rsidP="004B4B13">
      <w:pPr>
        <w:autoSpaceDE w:val="0"/>
        <w:autoSpaceDN w:val="0"/>
        <w:adjustRightInd w:val="0"/>
        <w:ind w:leftChars="800" w:left="168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$t1, $t0, -87 </w:t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="004B4B1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715C4E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10-'a' = 10-97=-87</w:t>
      </w:r>
    </w:p>
    <w:p w:rsidR="00715C4E" w:rsidRPr="004B4B13" w:rsidRDefault="00715C4E" w:rsidP="004B4B13">
      <w:pPr>
        <w:ind w:leftChars="342" w:left="718" w:firstLineChars="50" w:firstLine="120"/>
        <w:rPr>
          <w:rFonts w:ascii="Courier New" w:hAnsi="Courier New" w:cs="Courier New"/>
          <w:b/>
          <w:bCs/>
          <w:color w:val="0000FF"/>
          <w:sz w:val="24"/>
          <w:szCs w:val="24"/>
        </w:rPr>
      </w:pPr>
      <w:proofErr w:type="gramStart"/>
      <w:r w:rsidRPr="004B4B13">
        <w:rPr>
          <w:rFonts w:ascii="Courier New" w:hAnsi="Courier New" w:cs="Courier New"/>
          <w:b/>
          <w:bCs/>
          <w:color w:val="0000FF"/>
          <w:sz w:val="24"/>
          <w:szCs w:val="24"/>
        </w:rPr>
        <w:t>next</w:t>
      </w:r>
      <w:proofErr w:type="gramEnd"/>
      <w:r w:rsidRPr="004B4B13">
        <w:rPr>
          <w:rFonts w:ascii="Courier New" w:hAnsi="Courier New" w:cs="Courier New"/>
          <w:b/>
          <w:bCs/>
          <w:color w:val="0000FF"/>
          <w:sz w:val="24"/>
          <w:szCs w:val="24"/>
        </w:rPr>
        <w:t>:</w:t>
      </w:r>
    </w:p>
    <w:p w:rsidR="00715C4E" w:rsidRDefault="00715C4E" w:rsidP="00715C4E">
      <w:pPr>
        <w:pStyle w:val="ListParagraph"/>
        <w:ind w:left="420"/>
        <w:jc w:val="both"/>
        <w:rPr>
          <w:rFonts w:ascii="Arial" w:hAnsi="Arial" w:cs="Arial"/>
          <w:sz w:val="24"/>
        </w:rPr>
      </w:pPr>
    </w:p>
    <w:p w:rsidR="00F34936" w:rsidRPr="00F34936" w:rsidRDefault="00F34936" w:rsidP="00F34936">
      <w:pPr>
        <w:pStyle w:val="ListParagraph"/>
        <w:numPr>
          <w:ilvl w:val="4"/>
          <w:numId w:val="3"/>
        </w:numPr>
        <w:jc w:val="both"/>
        <w:rPr>
          <w:rFonts w:ascii="Arial" w:hAnsi="Arial" w:cs="Arial"/>
          <w:sz w:val="24"/>
        </w:rPr>
      </w:pPr>
      <w:r w:rsidRPr="00F34936">
        <w:rPr>
          <w:rFonts w:ascii="Arial" w:hAnsi="Arial" w:cs="Arial"/>
          <w:sz w:val="24"/>
        </w:rPr>
        <w:t xml:space="preserve">Translate the following loop into assembly language where </w:t>
      </w:r>
      <w:proofErr w:type="gramStart"/>
      <w:r w:rsidRPr="00F34936">
        <w:rPr>
          <w:rFonts w:ascii="Arial" w:hAnsi="Arial" w:cs="Arial"/>
          <w:sz w:val="24"/>
        </w:rPr>
        <w:t>a and</w:t>
      </w:r>
      <w:proofErr w:type="gramEnd"/>
      <w:r w:rsidRPr="00F34936">
        <w:rPr>
          <w:rFonts w:ascii="Arial" w:hAnsi="Arial" w:cs="Arial"/>
          <w:sz w:val="24"/>
        </w:rPr>
        <w:t xml:space="preserve"> b are integer</w:t>
      </w:r>
      <w:r w:rsidRPr="00F34936">
        <w:rPr>
          <w:rFonts w:ascii="Arial" w:hAnsi="Arial" w:cs="Arial" w:hint="eastAsia"/>
          <w:sz w:val="24"/>
        </w:rPr>
        <w:t xml:space="preserve"> </w:t>
      </w:r>
      <w:r w:rsidRPr="00F34936">
        <w:rPr>
          <w:rFonts w:ascii="Arial" w:hAnsi="Arial" w:cs="Arial"/>
          <w:sz w:val="24"/>
        </w:rPr>
        <w:t>arrays whose base addresses are in $a0 and $a1 respectively. The value of n is in $a2.</w:t>
      </w:r>
    </w:p>
    <w:p w:rsidR="00F34936" w:rsidRPr="00F34936" w:rsidRDefault="00F34936" w:rsidP="00F34936">
      <w:pPr>
        <w:autoSpaceDE w:val="0"/>
        <w:autoSpaceDN w:val="0"/>
        <w:adjustRightInd w:val="0"/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for</w:t>
      </w:r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=0; 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&lt;n; 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++)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if</w:t>
      </w:r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&gt; 2)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a[</w:t>
      </w:r>
      <w:proofErr w:type="spellStart"/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 = a[i-2] + a[i-1] + b[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];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lastRenderedPageBreak/>
        <w:t>else</w:t>
      </w:r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 w:firstLine="4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34936">
        <w:rPr>
          <w:rFonts w:ascii="Courier New" w:hAnsi="Courier New" w:cs="Courier New"/>
          <w:b/>
          <w:bCs/>
          <w:sz w:val="24"/>
          <w:szCs w:val="24"/>
        </w:rPr>
        <w:t>a[</w:t>
      </w:r>
      <w:proofErr w:type="spellStart"/>
      <w:proofErr w:type="gramEnd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 = b[</w:t>
      </w:r>
      <w:proofErr w:type="spellStart"/>
      <w:r w:rsidRPr="00F34936">
        <w:rPr>
          <w:rFonts w:ascii="Courier New" w:hAnsi="Courier New" w:cs="Courier New"/>
          <w:b/>
          <w:bCs/>
          <w:sz w:val="24"/>
          <w:szCs w:val="24"/>
        </w:rPr>
        <w:t>i</w:t>
      </w:r>
      <w:proofErr w:type="spellEnd"/>
      <w:r w:rsidRPr="00F34936">
        <w:rPr>
          <w:rFonts w:ascii="Courier New" w:hAnsi="Courier New" w:cs="Courier New"/>
          <w:b/>
          <w:bCs/>
          <w:sz w:val="24"/>
          <w:szCs w:val="24"/>
        </w:rPr>
        <w:t>]</w:t>
      </w:r>
    </w:p>
    <w:p w:rsidR="00F34936" w:rsidRPr="00F34936" w:rsidRDefault="00F34936" w:rsidP="00F34936">
      <w:pPr>
        <w:autoSpaceDE w:val="0"/>
        <w:autoSpaceDN w:val="0"/>
        <w:adjustRightInd w:val="0"/>
        <w:ind w:leftChars="400" w:left="84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8A4937" w:rsidRDefault="00F34936" w:rsidP="00F34936">
      <w:pPr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  <w:r w:rsidRPr="00F34936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094B83" w:rsidRDefault="00094B83" w:rsidP="00F34936">
      <w:pPr>
        <w:ind w:leftChars="200" w:left="420"/>
        <w:rPr>
          <w:rFonts w:ascii="Courier New" w:hAnsi="Courier New" w:cs="Courier New"/>
          <w:b/>
          <w:bCs/>
          <w:sz w:val="24"/>
          <w:szCs w:val="24"/>
        </w:rPr>
      </w:pPr>
    </w:p>
    <w:p w:rsidR="00094B83" w:rsidRPr="00094B83" w:rsidRDefault="00094B83" w:rsidP="00094B83">
      <w:pPr>
        <w:autoSpaceDE w:val="0"/>
        <w:autoSpaceDN w:val="0"/>
        <w:adjustRightInd w:val="0"/>
        <w:ind w:leftChars="200" w:left="420"/>
        <w:rPr>
          <w:rFonts w:ascii="Courier" w:hAnsi="Courier" w:cs="Courier"/>
          <w:b/>
          <w:bCs/>
          <w:color w:val="0000FF"/>
          <w:sz w:val="24"/>
          <w:szCs w:val="24"/>
        </w:rPr>
      </w:pPr>
      <w:r w:rsidRPr="00094B83">
        <w:rPr>
          <w:rFonts w:ascii="Courier" w:hAnsi="Courier" w:cs="Courier" w:hint="eastAsia"/>
          <w:b/>
          <w:bCs/>
          <w:color w:val="0000FF"/>
          <w:sz w:val="24"/>
          <w:szCs w:val="24"/>
        </w:rPr>
        <w:t>S</w:t>
      </w:r>
      <w:r w:rsidRPr="00094B83">
        <w:rPr>
          <w:rFonts w:ascii="Courier" w:hAnsi="Courier" w:cs="Courier"/>
          <w:b/>
          <w:bCs/>
          <w:color w:val="0000FF"/>
          <w:sz w:val="24"/>
          <w:szCs w:val="24"/>
        </w:rPr>
        <w:t>olution:</w:t>
      </w:r>
    </w:p>
    <w:p w:rsidR="00094B83" w:rsidRPr="00094B83" w:rsidRDefault="00094B83" w:rsidP="00715C4E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gram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li</w:t>
      </w:r>
      <w:proofErr w:type="gram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0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# $t0 = 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= 0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beq</w:t>
      </w:r>
      <w:proofErr w:type="spellEnd"/>
      <w:proofErr w:type="gram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$a2, $0, skip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skip loop if n is zero</w:t>
      </w:r>
    </w:p>
    <w:p w:rsidR="00094B83" w:rsidRPr="00EA659B" w:rsidRDefault="00094B83" w:rsidP="00094B8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loop</w:t>
      </w:r>
      <w:proofErr w:type="spellEnd"/>
      <w:proofErr w:type="gram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: </w:t>
      </w:r>
      <w:proofErr w:type="spell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lw</w:t>
      </w:r>
      <w:proofErr w:type="spell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 $t1, 0($a1) </w:t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  <w:t># $t1 = b[i]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bgt</w:t>
      </w:r>
      <w:proofErr w:type="spellEnd"/>
      <w:proofErr w:type="gram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$t0, 2, else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if (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i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&gt;2) </w:t>
      </w:r>
      <w:proofErr w:type="spell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goto</w:t>
      </w:r>
      <w:proofErr w:type="spell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else</w:t>
      </w:r>
    </w:p>
    <w:p w:rsidR="00094B83" w:rsidRPr="00EA659B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lw</w:t>
      </w:r>
      <w:proofErr w:type="spellEnd"/>
      <w:proofErr w:type="gram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 $t2, -8($a0) </w:t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  <w:t># $t2 = a[i-2]</w:t>
      </w:r>
    </w:p>
    <w:p w:rsidR="00094B83" w:rsidRPr="00EA659B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lw</w:t>
      </w:r>
      <w:proofErr w:type="spellEnd"/>
      <w:proofErr w:type="gram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 $t3, -4($a0) </w:t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  <w:t># $t3 = a[i-1]</w:t>
      </w:r>
    </w:p>
    <w:p w:rsidR="00094B83" w:rsidRPr="00EA659B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addu</w:t>
      </w:r>
      <w:proofErr w:type="spellEnd"/>
      <w:proofErr w:type="gram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 $t2, $t2, $t3 </w:t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  <w:t># $t2 = a[i-2]+a[i-1]</w:t>
      </w:r>
    </w:p>
    <w:p w:rsidR="00094B83" w:rsidRPr="00EA659B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addu</w:t>
      </w:r>
      <w:proofErr w:type="spellEnd"/>
      <w:proofErr w:type="gram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 $t1, $t2, $t1 </w:t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  <w:t># $t1 = a[i-2]+a[i-1]+b[i]</w:t>
      </w:r>
    </w:p>
    <w:p w:rsidR="00094B83" w:rsidRPr="00EA659B" w:rsidRDefault="00094B83" w:rsidP="00094B83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else</w:t>
      </w:r>
      <w:proofErr w:type="spellEnd"/>
      <w:proofErr w:type="gram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: </w:t>
      </w:r>
      <w:proofErr w:type="spell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sw</w:t>
      </w:r>
      <w:proofErr w:type="spell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 $t1, 0($a0) </w:t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  <w:t># a[i] = $t1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$a0, $a0, 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advance array a pointer</w:t>
      </w:r>
    </w:p>
    <w:p w:rsidR="00094B83" w:rsidRPr="00094B83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</w:pPr>
      <w:proofErr w:type="spellStart"/>
      <w:proofErr w:type="gramStart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addiu</w:t>
      </w:r>
      <w:proofErr w:type="spellEnd"/>
      <w:proofErr w:type="gramEnd"/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 xml:space="preserve"> $a1, $a1, 4 </w:t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ab/>
      </w:r>
      <w:r w:rsidRPr="00094B83">
        <w:rPr>
          <w:rFonts w:ascii="Courier New" w:hAnsi="Courier New" w:cs="Courier New"/>
          <w:b/>
          <w:bCs/>
          <w:color w:val="0000FF"/>
          <w:kern w:val="0"/>
          <w:sz w:val="24"/>
          <w:szCs w:val="24"/>
        </w:rPr>
        <w:t># advance array b pointer</w:t>
      </w:r>
    </w:p>
    <w:p w:rsidR="00094B83" w:rsidRPr="00EA659B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addiu</w:t>
      </w:r>
      <w:proofErr w:type="spellEnd"/>
      <w:proofErr w:type="gram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 $t0, $t0, 1 </w:t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</w:r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ab/>
        <w:t># i++</w:t>
      </w:r>
    </w:p>
    <w:p w:rsidR="00094B83" w:rsidRPr="00EA659B" w:rsidRDefault="00094B83" w:rsidP="00094B83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</w:pPr>
      <w:proofErr w:type="spellStart"/>
      <w:proofErr w:type="gram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bne</w:t>
      </w:r>
      <w:proofErr w:type="spellEnd"/>
      <w:proofErr w:type="gramEnd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 xml:space="preserve"> $t0, $a2, </w:t>
      </w:r>
      <w:proofErr w:type="spellStart"/>
      <w:r w:rsidRPr="00EA659B">
        <w:rPr>
          <w:rFonts w:ascii="Courier New" w:hAnsi="Courier New" w:cs="Courier New"/>
          <w:b/>
          <w:bCs/>
          <w:color w:val="0000FF"/>
          <w:kern w:val="0"/>
          <w:sz w:val="24"/>
          <w:szCs w:val="24"/>
          <w:lang w:val="fr-FR"/>
        </w:rPr>
        <w:t>loop</w:t>
      </w:r>
      <w:proofErr w:type="spellEnd"/>
    </w:p>
    <w:p w:rsidR="00094B83" w:rsidRPr="00094B83" w:rsidRDefault="00094B83" w:rsidP="00094B83">
      <w:pPr>
        <w:pStyle w:val="ListParagraph"/>
        <w:ind w:left="420" w:firstLine="420"/>
        <w:jc w:val="both"/>
        <w:rPr>
          <w:rFonts w:ascii="Arial" w:hAnsi="Arial" w:cs="Arial"/>
          <w:color w:val="0000FF"/>
          <w:sz w:val="24"/>
          <w:lang w:eastAsia="zh-CN"/>
        </w:rPr>
      </w:pPr>
      <w:proofErr w:type="gramStart"/>
      <w:r w:rsidRPr="00094B83">
        <w:rPr>
          <w:rFonts w:ascii="Courier New" w:hAnsi="Courier New" w:cs="Courier New"/>
          <w:b/>
          <w:bCs/>
          <w:color w:val="0000FF"/>
          <w:sz w:val="24"/>
          <w:szCs w:val="24"/>
        </w:rPr>
        <w:t>skip</w:t>
      </w:r>
      <w:proofErr w:type="gramEnd"/>
      <w:r w:rsidRPr="00094B83">
        <w:rPr>
          <w:rFonts w:ascii="Courier New" w:hAnsi="Courier New" w:cs="Courier New"/>
          <w:b/>
          <w:bCs/>
          <w:color w:val="0000FF"/>
          <w:sz w:val="24"/>
          <w:szCs w:val="24"/>
        </w:rPr>
        <w:t>:</w:t>
      </w:r>
    </w:p>
    <w:sectPr w:rsidR="00094B83" w:rsidRPr="00094B83" w:rsidSect="001D03DD">
      <w:footerReference w:type="default" r:id="rId8"/>
      <w:pgSz w:w="11906" w:h="16838"/>
      <w:pgMar w:top="1440" w:right="1247" w:bottom="1440" w:left="124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536" w:rsidRDefault="00751536" w:rsidP="006A0CC9">
      <w:r>
        <w:separator/>
      </w:r>
    </w:p>
  </w:endnote>
  <w:endnote w:type="continuationSeparator" w:id="0">
    <w:p w:rsidR="00751536" w:rsidRDefault="00751536" w:rsidP="006A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4937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5836" w:rsidRDefault="001258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077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25836" w:rsidRDefault="00125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536" w:rsidRDefault="00751536" w:rsidP="006A0CC9">
      <w:r>
        <w:separator/>
      </w:r>
    </w:p>
  </w:footnote>
  <w:footnote w:type="continuationSeparator" w:id="0">
    <w:p w:rsidR="00751536" w:rsidRDefault="00751536" w:rsidP="006A0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3F7"/>
    <w:multiLevelType w:val="hybridMultilevel"/>
    <w:tmpl w:val="A94425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B02DE"/>
    <w:multiLevelType w:val="hybridMultilevel"/>
    <w:tmpl w:val="8BAEFC96"/>
    <w:lvl w:ilvl="0" w:tplc="97FE6F0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148F7"/>
    <w:multiLevelType w:val="hybridMultilevel"/>
    <w:tmpl w:val="7FCC13D2"/>
    <w:lvl w:ilvl="0" w:tplc="C4A81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F226A8"/>
    <w:multiLevelType w:val="hybridMultilevel"/>
    <w:tmpl w:val="48E03374"/>
    <w:lvl w:ilvl="0" w:tplc="04090019">
      <w:start w:val="1"/>
      <w:numFmt w:val="lowerLetter"/>
      <w:lvlText w:val="%1)"/>
      <w:lvlJc w:val="left"/>
      <w:pPr>
        <w:ind w:left="-1260" w:hanging="420"/>
      </w:pPr>
    </w:lvl>
    <w:lvl w:ilvl="1" w:tplc="04090019">
      <w:start w:val="1"/>
      <w:numFmt w:val="lowerLetter"/>
      <w:lvlText w:val="%2)"/>
      <w:lvlJc w:val="left"/>
      <w:pPr>
        <w:ind w:left="-840" w:hanging="420"/>
      </w:pPr>
    </w:lvl>
    <w:lvl w:ilvl="2" w:tplc="0409001B">
      <w:start w:val="1"/>
      <w:numFmt w:val="lowerRoman"/>
      <w:lvlText w:val="%3."/>
      <w:lvlJc w:val="right"/>
      <w:pPr>
        <w:ind w:left="-420" w:hanging="420"/>
      </w:pPr>
    </w:lvl>
    <w:lvl w:ilvl="3" w:tplc="0409000F">
      <w:start w:val="1"/>
      <w:numFmt w:val="decimal"/>
      <w:lvlText w:val="%4."/>
      <w:lvlJc w:val="left"/>
      <w:pPr>
        <w:ind w:left="0" w:hanging="420"/>
      </w:pPr>
    </w:lvl>
    <w:lvl w:ilvl="4" w:tplc="04090019">
      <w:start w:val="1"/>
      <w:numFmt w:val="lowerLetter"/>
      <w:lvlText w:val="%5)"/>
      <w:lvlJc w:val="left"/>
      <w:pPr>
        <w:ind w:left="420" w:hanging="420"/>
      </w:pPr>
    </w:lvl>
    <w:lvl w:ilvl="5" w:tplc="0409001B">
      <w:start w:val="1"/>
      <w:numFmt w:val="lowerRoman"/>
      <w:lvlText w:val="%6."/>
      <w:lvlJc w:val="right"/>
      <w:pPr>
        <w:ind w:left="840" w:hanging="420"/>
      </w:pPr>
    </w:lvl>
    <w:lvl w:ilvl="6" w:tplc="0409000F" w:tentative="1">
      <w:start w:val="1"/>
      <w:numFmt w:val="decimal"/>
      <w:lvlText w:val="%7."/>
      <w:lvlJc w:val="left"/>
      <w:pPr>
        <w:ind w:left="1260" w:hanging="420"/>
      </w:pPr>
    </w:lvl>
    <w:lvl w:ilvl="7" w:tplc="04090019" w:tentative="1">
      <w:start w:val="1"/>
      <w:numFmt w:val="lowerLetter"/>
      <w:lvlText w:val="%8)"/>
      <w:lvlJc w:val="left"/>
      <w:pPr>
        <w:ind w:left="1680" w:hanging="420"/>
      </w:pPr>
    </w:lvl>
    <w:lvl w:ilvl="8" w:tplc="0409001B" w:tentative="1">
      <w:start w:val="1"/>
      <w:numFmt w:val="lowerRoman"/>
      <w:lvlText w:val="%9."/>
      <w:lvlJc w:val="right"/>
      <w:pPr>
        <w:ind w:left="2100" w:hanging="420"/>
      </w:pPr>
    </w:lvl>
  </w:abstractNum>
  <w:abstractNum w:abstractNumId="4" w15:restartNumberingAfterBreak="0">
    <w:nsid w:val="1E264B78"/>
    <w:multiLevelType w:val="hybridMultilevel"/>
    <w:tmpl w:val="15A82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5D475C"/>
    <w:multiLevelType w:val="hybridMultilevel"/>
    <w:tmpl w:val="A944250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2163B2"/>
    <w:multiLevelType w:val="hybridMultilevel"/>
    <w:tmpl w:val="D0CA81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E537AD"/>
    <w:multiLevelType w:val="hybridMultilevel"/>
    <w:tmpl w:val="A48620E2"/>
    <w:lvl w:ilvl="0" w:tplc="A184E1B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FE52F8"/>
    <w:multiLevelType w:val="hybridMultilevel"/>
    <w:tmpl w:val="52CA9D9C"/>
    <w:lvl w:ilvl="0" w:tplc="CA641D1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4B58C3"/>
    <w:multiLevelType w:val="hybridMultilevel"/>
    <w:tmpl w:val="666478BA"/>
    <w:lvl w:ilvl="0" w:tplc="4FF24F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55"/>
    <w:rsid w:val="000000D5"/>
    <w:rsid w:val="000311A4"/>
    <w:rsid w:val="00094B83"/>
    <w:rsid w:val="000B7BAA"/>
    <w:rsid w:val="000E3D1A"/>
    <w:rsid w:val="000E6B9D"/>
    <w:rsid w:val="000F2997"/>
    <w:rsid w:val="00101005"/>
    <w:rsid w:val="00125836"/>
    <w:rsid w:val="001406B5"/>
    <w:rsid w:val="00141B51"/>
    <w:rsid w:val="00155DDC"/>
    <w:rsid w:val="00165644"/>
    <w:rsid w:val="001B2195"/>
    <w:rsid w:val="001C4FF6"/>
    <w:rsid w:val="001D03DD"/>
    <w:rsid w:val="001F5333"/>
    <w:rsid w:val="00245670"/>
    <w:rsid w:val="002775D7"/>
    <w:rsid w:val="00420D2B"/>
    <w:rsid w:val="00487BBB"/>
    <w:rsid w:val="004B1AC4"/>
    <w:rsid w:val="004B4B13"/>
    <w:rsid w:val="004D46C2"/>
    <w:rsid w:val="00503B4F"/>
    <w:rsid w:val="00511D62"/>
    <w:rsid w:val="00573C74"/>
    <w:rsid w:val="005E138C"/>
    <w:rsid w:val="00631183"/>
    <w:rsid w:val="00653C22"/>
    <w:rsid w:val="006A0CC9"/>
    <w:rsid w:val="00715C4E"/>
    <w:rsid w:val="00735E44"/>
    <w:rsid w:val="00751536"/>
    <w:rsid w:val="007A5E90"/>
    <w:rsid w:val="007B17F6"/>
    <w:rsid w:val="007E5201"/>
    <w:rsid w:val="008512AC"/>
    <w:rsid w:val="008A4937"/>
    <w:rsid w:val="008D1B13"/>
    <w:rsid w:val="008D7014"/>
    <w:rsid w:val="008F6755"/>
    <w:rsid w:val="009118A9"/>
    <w:rsid w:val="009A535D"/>
    <w:rsid w:val="009E3F63"/>
    <w:rsid w:val="009E6596"/>
    <w:rsid w:val="00A07C47"/>
    <w:rsid w:val="00A51AB1"/>
    <w:rsid w:val="00A75A00"/>
    <w:rsid w:val="00A87974"/>
    <w:rsid w:val="00A96BD0"/>
    <w:rsid w:val="00AA0779"/>
    <w:rsid w:val="00AA7DF1"/>
    <w:rsid w:val="00B462E0"/>
    <w:rsid w:val="00B61D73"/>
    <w:rsid w:val="00B84D96"/>
    <w:rsid w:val="00B91D2C"/>
    <w:rsid w:val="00C57C09"/>
    <w:rsid w:val="00CD2C9E"/>
    <w:rsid w:val="00CE2571"/>
    <w:rsid w:val="00CE734E"/>
    <w:rsid w:val="00D50B8C"/>
    <w:rsid w:val="00D539CA"/>
    <w:rsid w:val="00DA4B20"/>
    <w:rsid w:val="00E22B89"/>
    <w:rsid w:val="00EA659B"/>
    <w:rsid w:val="00F1140F"/>
    <w:rsid w:val="00F34936"/>
    <w:rsid w:val="00F359EF"/>
    <w:rsid w:val="00F667BD"/>
    <w:rsid w:val="00F72A4F"/>
    <w:rsid w:val="00F7543C"/>
    <w:rsid w:val="00F90709"/>
    <w:rsid w:val="00FD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A381"/>
  <w15:chartTrackingRefBased/>
  <w15:docId w15:val="{05FBB689-1813-409F-AE97-6EBEA49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F6755"/>
  </w:style>
  <w:style w:type="table" w:styleId="TableGrid">
    <w:name w:val="Table Grid"/>
    <w:basedOn w:val="TableNormal"/>
    <w:uiPriority w:val="59"/>
    <w:rsid w:val="00A87974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974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A0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A0CC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A0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A0C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15817-9BDC-4D58-A96D-8C645A25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5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Zhang, Yan</cp:lastModifiedBy>
  <cp:revision>19</cp:revision>
  <dcterms:created xsi:type="dcterms:W3CDTF">2017-10-01T03:27:00Z</dcterms:created>
  <dcterms:modified xsi:type="dcterms:W3CDTF">2017-10-03T16:23:00Z</dcterms:modified>
</cp:coreProperties>
</file>