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0FE8F" w14:textId="77777777" w:rsidR="00A04CBE" w:rsidRPr="00585246" w:rsidRDefault="00A04CBE" w:rsidP="00096818">
      <w:pPr>
        <w:autoSpaceDE w:val="0"/>
        <w:autoSpaceDN w:val="0"/>
        <w:adjustRightInd w:val="0"/>
        <w:rPr>
          <w:rFonts w:ascii="Arial" w:hAnsi="Arial" w:cs="Arial"/>
          <w:b/>
          <w:kern w:val="0"/>
          <w:sz w:val="24"/>
          <w:szCs w:val="24"/>
        </w:rPr>
      </w:pPr>
      <w:r w:rsidRPr="00585246">
        <w:rPr>
          <w:rFonts w:ascii="Arial" w:hAnsi="Arial" w:cs="Arial"/>
          <w:b/>
          <w:sz w:val="24"/>
        </w:rPr>
        <w:t xml:space="preserve">Q1. </w:t>
      </w:r>
      <w:r w:rsidR="00D725FF">
        <w:rPr>
          <w:rFonts w:ascii="Arial" w:hAnsi="Arial" w:cs="Arial"/>
          <w:b/>
          <w:kern w:val="0"/>
          <w:sz w:val="24"/>
          <w:szCs w:val="24"/>
        </w:rPr>
        <w:t>(15</w:t>
      </w:r>
      <w:r w:rsidRPr="00585246">
        <w:rPr>
          <w:rFonts w:ascii="Arial" w:hAnsi="Arial" w:cs="Arial"/>
          <w:b/>
          <w:kern w:val="0"/>
          <w:sz w:val="24"/>
          <w:szCs w:val="24"/>
        </w:rPr>
        <w:t xml:space="preserve"> pts) Single-Cycle MIPS DataPath</w:t>
      </w:r>
    </w:p>
    <w:p w14:paraId="64928D90" w14:textId="77777777" w:rsidR="003A5167" w:rsidRDefault="00A04CBE" w:rsidP="00260B06">
      <w:pPr>
        <w:autoSpaceDE w:val="0"/>
        <w:autoSpaceDN w:val="0"/>
        <w:adjustRightInd w:val="0"/>
        <w:spacing w:beforeLines="50" w:before="120"/>
        <w:rPr>
          <w:rFonts w:ascii="Arial" w:hAnsi="Arial" w:cs="Arial"/>
          <w:kern w:val="0"/>
          <w:sz w:val="24"/>
          <w:szCs w:val="24"/>
        </w:rPr>
      </w:pPr>
      <w:r>
        <w:rPr>
          <w:rFonts w:ascii="Arial" w:hAnsi="Arial" w:cs="Arial"/>
          <w:kern w:val="0"/>
          <w:sz w:val="24"/>
          <w:szCs w:val="24"/>
        </w:rPr>
        <w:t xml:space="preserve">The basic single-cycle MIPS implementation discussed in class can only implement </w:t>
      </w:r>
      <w:r w:rsidR="003A5167">
        <w:rPr>
          <w:rFonts w:ascii="Arial" w:hAnsi="Arial" w:cs="Arial"/>
          <w:kern w:val="0"/>
          <w:sz w:val="24"/>
          <w:szCs w:val="24"/>
        </w:rPr>
        <w:t xml:space="preserve">a subset of instructions. New instructions can be added to the existing ISA. We want to implement a new </w:t>
      </w:r>
      <w:r w:rsidR="003812EA">
        <w:rPr>
          <w:rFonts w:ascii="Arial" w:hAnsi="Arial" w:cs="Arial"/>
          <w:kern w:val="0"/>
          <w:sz w:val="24"/>
          <w:szCs w:val="24"/>
        </w:rPr>
        <w:t xml:space="preserve">instruction </w:t>
      </w:r>
      <w:r w:rsidR="003812EA">
        <w:rPr>
          <w:rFonts w:ascii="Courier New" w:hAnsi="Courier New" w:cs="Courier New"/>
          <w:b/>
          <w:bCs/>
          <w:kern w:val="0"/>
          <w:sz w:val="24"/>
          <w:szCs w:val="24"/>
          <w:lang w:eastAsia="en-US"/>
        </w:rPr>
        <w:t>bge $t0, $t1, label</w:t>
      </w:r>
      <w:r w:rsidR="003812EA" w:rsidRPr="003812EA">
        <w:rPr>
          <w:rFonts w:ascii="Arial" w:hAnsi="Arial" w:cs="Arial"/>
          <w:bCs/>
          <w:kern w:val="0"/>
          <w:sz w:val="24"/>
          <w:szCs w:val="24"/>
          <w:lang w:eastAsia="en-US"/>
        </w:rPr>
        <w:t>, which</w:t>
      </w:r>
      <w:r w:rsidR="003812EA">
        <w:rPr>
          <w:rFonts w:ascii="Arial" w:hAnsi="Arial" w:cs="Arial"/>
          <w:bCs/>
          <w:kern w:val="0"/>
          <w:sz w:val="24"/>
          <w:szCs w:val="24"/>
          <w:lang w:eastAsia="en-US"/>
        </w:rPr>
        <w:t xml:space="preserve"> compares </w:t>
      </w:r>
      <w:r w:rsidR="003812EA" w:rsidRPr="00375288">
        <w:rPr>
          <w:rFonts w:ascii="Courier New" w:hAnsi="Courier New" w:cs="Courier New"/>
          <w:b/>
          <w:bCs/>
          <w:kern w:val="0"/>
          <w:sz w:val="24"/>
          <w:szCs w:val="24"/>
          <w:lang w:eastAsia="en-US"/>
        </w:rPr>
        <w:t>$t0</w:t>
      </w:r>
      <w:r w:rsidR="00375288">
        <w:rPr>
          <w:rFonts w:ascii="Arial" w:hAnsi="Arial" w:cs="Arial"/>
          <w:bCs/>
          <w:kern w:val="0"/>
          <w:sz w:val="24"/>
          <w:szCs w:val="24"/>
          <w:lang w:eastAsia="en-US"/>
        </w:rPr>
        <w:t xml:space="preserve"> and </w:t>
      </w:r>
      <w:r w:rsidR="00375288">
        <w:rPr>
          <w:rFonts w:ascii="Courier New" w:hAnsi="Courier New" w:cs="Courier New"/>
          <w:b/>
          <w:bCs/>
          <w:kern w:val="0"/>
          <w:sz w:val="24"/>
          <w:szCs w:val="24"/>
          <w:lang w:eastAsia="en-US"/>
        </w:rPr>
        <w:t>$t1</w:t>
      </w:r>
      <w:r w:rsidR="003812EA">
        <w:rPr>
          <w:rFonts w:ascii="Arial" w:hAnsi="Arial" w:cs="Arial"/>
          <w:bCs/>
          <w:kern w:val="0"/>
          <w:sz w:val="24"/>
          <w:szCs w:val="24"/>
          <w:lang w:eastAsia="en-US"/>
        </w:rPr>
        <w:t xml:space="preserve"> </w:t>
      </w:r>
      <w:r w:rsidR="00260B06">
        <w:rPr>
          <w:rFonts w:ascii="Arial" w:hAnsi="Arial" w:cs="Arial"/>
          <w:bCs/>
          <w:kern w:val="0"/>
          <w:sz w:val="24"/>
          <w:szCs w:val="24"/>
          <w:lang w:eastAsia="en-US"/>
        </w:rPr>
        <w:t xml:space="preserve">and branches only if </w:t>
      </w:r>
      <w:r w:rsidR="00260B06" w:rsidRPr="00260B06">
        <w:rPr>
          <w:rFonts w:ascii="Courier New" w:hAnsi="Courier New" w:cs="Courier New"/>
          <w:b/>
          <w:bCs/>
          <w:kern w:val="0"/>
          <w:sz w:val="24"/>
          <w:szCs w:val="24"/>
          <w:lang w:eastAsia="en-US"/>
        </w:rPr>
        <w:t>$t0 &gt;= $t1</w:t>
      </w:r>
      <w:r w:rsidR="00260B06">
        <w:rPr>
          <w:rFonts w:ascii="Arial" w:hAnsi="Arial" w:cs="Arial"/>
          <w:bCs/>
          <w:kern w:val="0"/>
          <w:sz w:val="24"/>
          <w:szCs w:val="24"/>
          <w:lang w:eastAsia="en-US"/>
        </w:rPr>
        <w:t xml:space="preserve">. </w:t>
      </w:r>
      <w:r w:rsidR="00260B06" w:rsidRPr="00260B06">
        <w:rPr>
          <w:rFonts w:ascii="Arial" w:hAnsi="Arial" w:cs="Arial"/>
          <w:kern w:val="0"/>
          <w:sz w:val="24"/>
          <w:szCs w:val="24"/>
        </w:rPr>
        <w:t>Assume that th</w:t>
      </w:r>
      <w:r w:rsidR="00375288">
        <w:rPr>
          <w:rFonts w:ascii="Arial" w:hAnsi="Arial" w:cs="Arial"/>
          <w:kern w:val="0"/>
          <w:sz w:val="24"/>
          <w:szCs w:val="24"/>
        </w:rPr>
        <w:t>e ALU generates another output “</w:t>
      </w:r>
      <w:r w:rsidR="00260B06" w:rsidRPr="00260B06">
        <w:rPr>
          <w:rFonts w:ascii="Arial" w:hAnsi="Arial" w:cs="Arial"/>
          <w:kern w:val="0"/>
          <w:sz w:val="24"/>
          <w:szCs w:val="24"/>
        </w:rPr>
        <w:t>sign</w:t>
      </w:r>
      <w:r w:rsidR="00375288">
        <w:rPr>
          <w:rFonts w:ascii="Arial" w:hAnsi="Arial" w:cs="Arial"/>
          <w:kern w:val="0"/>
          <w:sz w:val="24"/>
          <w:szCs w:val="24"/>
        </w:rPr>
        <w:t>”</w:t>
      </w:r>
      <w:r w:rsidR="00260B06" w:rsidRPr="00260B06">
        <w:rPr>
          <w:rFonts w:ascii="Arial" w:hAnsi="Arial" w:cs="Arial"/>
          <w:kern w:val="0"/>
          <w:sz w:val="24"/>
          <w:szCs w:val="24"/>
        </w:rPr>
        <w:t xml:space="preserve"> which is 1 w</w:t>
      </w:r>
      <w:r w:rsidR="00375288">
        <w:rPr>
          <w:rFonts w:ascii="Arial" w:hAnsi="Arial" w:cs="Arial"/>
          <w:kern w:val="0"/>
          <w:sz w:val="24"/>
          <w:szCs w:val="24"/>
        </w:rPr>
        <w:t>hen the ALU output is negative.</w:t>
      </w:r>
    </w:p>
    <w:p w14:paraId="654DB071" w14:textId="31485D51" w:rsidR="00375288" w:rsidRDefault="00375288" w:rsidP="006960BD">
      <w:pPr>
        <w:pStyle w:val="ListParagraph"/>
        <w:numPr>
          <w:ilvl w:val="0"/>
          <w:numId w:val="11"/>
        </w:numPr>
        <w:autoSpaceDE w:val="0"/>
        <w:autoSpaceDN w:val="0"/>
        <w:adjustRightInd w:val="0"/>
        <w:spacing w:beforeLines="50" w:before="120"/>
        <w:jc w:val="both"/>
        <w:rPr>
          <w:rFonts w:ascii="Arial" w:hAnsi="Arial" w:cs="Arial"/>
          <w:sz w:val="24"/>
          <w:szCs w:val="24"/>
        </w:rPr>
      </w:pPr>
      <w:r w:rsidRPr="00375288">
        <w:rPr>
          <w:rFonts w:ascii="Arial" w:hAnsi="Arial" w:cs="Arial"/>
          <w:sz w:val="24"/>
          <w:szCs w:val="24"/>
        </w:rPr>
        <w:t>Make changes to the single-cycle datapath and control shown below to support this instruction. You should only add wires, gates, muxes to the datapath; do not modify the main functional units (the memory, register file, and ALU) themselves. Try to keep your diagram neat!</w:t>
      </w:r>
      <w:r w:rsidR="000D54FB">
        <w:rPr>
          <w:rFonts w:ascii="Arial" w:hAnsi="Arial" w:cs="Arial"/>
          <w:sz w:val="24"/>
          <w:szCs w:val="24"/>
        </w:rPr>
        <w:t xml:space="preserve"> </w:t>
      </w:r>
      <w:r w:rsidR="000D54FB" w:rsidRPr="000D54FB">
        <w:rPr>
          <w:rFonts w:ascii="Arial" w:hAnsi="Arial" w:cs="Arial"/>
          <w:color w:val="0000FF"/>
          <w:sz w:val="24"/>
          <w:szCs w:val="24"/>
        </w:rPr>
        <w:t>(</w:t>
      </w:r>
      <w:r w:rsidR="000D54FB">
        <w:rPr>
          <w:rFonts w:ascii="Arial" w:hAnsi="Arial" w:cs="Arial"/>
          <w:color w:val="0000FF"/>
          <w:sz w:val="24"/>
          <w:szCs w:val="24"/>
        </w:rPr>
        <w:t>added design is represented in blue</w:t>
      </w:r>
      <w:r w:rsidR="000D54FB" w:rsidRPr="000D54FB">
        <w:rPr>
          <w:rFonts w:ascii="Arial" w:hAnsi="Arial" w:cs="Arial"/>
          <w:color w:val="0000FF"/>
          <w:sz w:val="24"/>
          <w:szCs w:val="24"/>
        </w:rPr>
        <w:t>)</w:t>
      </w:r>
    </w:p>
    <w:p w14:paraId="1813D2D4" w14:textId="32D63262" w:rsidR="0077165B" w:rsidRDefault="0077165B" w:rsidP="00F261D9">
      <w:pPr>
        <w:pStyle w:val="ListParagraph"/>
        <w:autoSpaceDE w:val="0"/>
        <w:autoSpaceDN w:val="0"/>
        <w:adjustRightInd w:val="0"/>
        <w:spacing w:beforeLines="50" w:before="120"/>
        <w:ind w:left="0"/>
        <w:jc w:val="center"/>
        <w:rPr>
          <w:rFonts w:ascii="Arial" w:hAnsi="Arial" w:cs="Arial"/>
          <w:sz w:val="24"/>
          <w:szCs w:val="24"/>
        </w:rPr>
      </w:pPr>
      <w:r>
        <w:rPr>
          <w:rFonts w:ascii="Arial" w:hAnsi="Arial" w:cs="Arial"/>
          <w:noProof/>
          <w:sz w:val="24"/>
          <w:szCs w:val="24"/>
          <w:lang w:eastAsia="zh-CN"/>
        </w:rPr>
        <w:drawing>
          <wp:inline distT="0" distB="0" distL="0" distR="0" wp14:anchorId="4015FA18" wp14:editId="64AF4425">
            <wp:extent cx="5972175" cy="3486150"/>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486150"/>
                    </a:xfrm>
                    <a:prstGeom prst="rect">
                      <a:avLst/>
                    </a:prstGeom>
                    <a:noFill/>
                    <a:ln>
                      <a:noFill/>
                    </a:ln>
                  </pic:spPr>
                </pic:pic>
              </a:graphicData>
            </a:graphic>
          </wp:inline>
        </w:drawing>
      </w:r>
    </w:p>
    <w:p w14:paraId="1768DFF1" w14:textId="77777777" w:rsidR="00A04CBE" w:rsidRPr="00741937" w:rsidRDefault="00585246" w:rsidP="00741937">
      <w:pPr>
        <w:pStyle w:val="ListParagraph"/>
        <w:numPr>
          <w:ilvl w:val="0"/>
          <w:numId w:val="11"/>
        </w:numPr>
        <w:autoSpaceDE w:val="0"/>
        <w:autoSpaceDN w:val="0"/>
        <w:adjustRightInd w:val="0"/>
        <w:spacing w:beforeLines="50" w:before="120"/>
        <w:jc w:val="both"/>
        <w:rPr>
          <w:rFonts w:ascii="Arial" w:hAnsi="Arial" w:cs="Arial"/>
          <w:sz w:val="24"/>
          <w:szCs w:val="24"/>
        </w:rPr>
      </w:pPr>
      <w:r w:rsidRPr="00741937">
        <w:rPr>
          <w:rFonts w:ascii="Arial" w:hAnsi="Arial" w:cs="Arial"/>
          <w:sz w:val="24"/>
          <w:szCs w:val="24"/>
        </w:rPr>
        <w:t>Complete the table given below by writing the values (0/1/X) next to each control signal to show the values that would exist in the circuit after all the “work” for executing this instruction has completed, right before the moment that the rising edge of the next clock cycle occurs.</w:t>
      </w:r>
      <w:r w:rsidRPr="00741937">
        <w:rPr>
          <w:rFonts w:ascii="Arial" w:hAnsi="Arial" w:cs="Arial"/>
          <w:b/>
          <w:sz w:val="24"/>
          <w:szCs w:val="24"/>
        </w:rPr>
        <w:t xml:space="preserve"> X stands for don’t care</w:t>
      </w:r>
      <w:r w:rsidRPr="00741937">
        <w:rPr>
          <w:rFonts w:ascii="Arial" w:hAnsi="Arial" w:cs="Arial"/>
          <w:sz w:val="24"/>
          <w:szCs w:val="24"/>
        </w:rPr>
        <w:t>.</w:t>
      </w:r>
      <w:r w:rsidR="00741937">
        <w:rPr>
          <w:rFonts w:ascii="Arial" w:hAnsi="Arial" w:cs="Arial"/>
          <w:sz w:val="24"/>
          <w:szCs w:val="24"/>
        </w:rPr>
        <w:t xml:space="preserve"> </w:t>
      </w:r>
      <w:r w:rsidR="008B7121" w:rsidRPr="00741937">
        <w:rPr>
          <w:rFonts w:ascii="Arial" w:hAnsi="Arial" w:cs="Arial"/>
          <w:sz w:val="24"/>
          <w:szCs w:val="24"/>
        </w:rPr>
        <w:t xml:space="preserve">If you need add a new control signal, please add it along with its value to the table below. </w:t>
      </w:r>
      <w:r w:rsidR="00741937" w:rsidRPr="00741937">
        <w:rPr>
          <w:rFonts w:ascii="Arial" w:hAnsi="Arial" w:cs="Arial"/>
          <w:sz w:val="24"/>
          <w:szCs w:val="24"/>
        </w:rPr>
        <w:t>Use the following table for ALU</w:t>
      </w:r>
      <w:r w:rsidR="006960BD">
        <w:rPr>
          <w:rFonts w:ascii="Arial" w:hAnsi="Arial" w:cs="Arial"/>
          <w:sz w:val="24"/>
          <w:szCs w:val="24"/>
        </w:rPr>
        <w:t>Ctrl.</w:t>
      </w:r>
    </w:p>
    <w:tbl>
      <w:tblPr>
        <w:tblW w:w="4491" w:type="dxa"/>
        <w:tblInd w:w="2131" w:type="dxa"/>
        <w:tblCellMar>
          <w:left w:w="0" w:type="dxa"/>
          <w:right w:w="0" w:type="dxa"/>
        </w:tblCellMar>
        <w:tblLook w:val="0600" w:firstRow="0" w:lastRow="0" w:firstColumn="0" w:lastColumn="0" w:noHBand="1" w:noVBand="1"/>
      </w:tblPr>
      <w:tblGrid>
        <w:gridCol w:w="1954"/>
        <w:gridCol w:w="2537"/>
      </w:tblGrid>
      <w:tr w:rsidR="00B60E87" w:rsidRPr="00B60E87" w14:paraId="30512A67" w14:textId="77777777" w:rsidTr="006960BD">
        <w:trPr>
          <w:trHeight w:hRule="exact" w:val="284"/>
        </w:trPr>
        <w:tc>
          <w:tcPr>
            <w:tcW w:w="0" w:type="auto"/>
            <w:tcBorders>
              <w:top w:val="single" w:sz="8" w:space="0" w:color="000000"/>
              <w:left w:val="single" w:sz="8" w:space="0" w:color="000000"/>
              <w:bottom w:val="single" w:sz="8" w:space="0" w:color="000000"/>
              <w:right w:val="single" w:sz="8" w:space="0" w:color="000000"/>
            </w:tcBorders>
            <w:shd w:val="clear" w:color="auto" w:fill="333399"/>
            <w:tcMar>
              <w:top w:w="27" w:type="dxa"/>
              <w:left w:w="43" w:type="dxa"/>
              <w:bottom w:w="27" w:type="dxa"/>
              <w:right w:w="43" w:type="dxa"/>
            </w:tcMar>
            <w:vAlign w:val="center"/>
            <w:hideMark/>
          </w:tcPr>
          <w:p w14:paraId="2D63D095" w14:textId="77777777" w:rsidR="005B11A2" w:rsidRPr="006960BD" w:rsidRDefault="005B11A2" w:rsidP="006960BD">
            <w:pPr>
              <w:autoSpaceDE w:val="0"/>
              <w:autoSpaceDN w:val="0"/>
              <w:adjustRightInd w:val="0"/>
              <w:jc w:val="center"/>
              <w:rPr>
                <w:rFonts w:ascii="Arial" w:hAnsi="Arial" w:cs="Arial"/>
                <w:b/>
                <w:color w:val="FFFFFF" w:themeColor="background1"/>
                <w:kern w:val="0"/>
                <w:szCs w:val="24"/>
                <w:lang w:eastAsia="en-US"/>
              </w:rPr>
            </w:pPr>
            <w:r w:rsidRPr="006960BD">
              <w:rPr>
                <w:rFonts w:ascii="Arial" w:hAnsi="Arial" w:cs="Arial"/>
                <w:b/>
                <w:color w:val="FFFFFF" w:themeColor="background1"/>
                <w:kern w:val="0"/>
                <w:szCs w:val="24"/>
                <w:lang w:eastAsia="en-US"/>
              </w:rPr>
              <w:t>ALU function</w:t>
            </w:r>
          </w:p>
        </w:tc>
        <w:tc>
          <w:tcPr>
            <w:tcW w:w="0" w:type="auto"/>
            <w:tcBorders>
              <w:top w:val="single" w:sz="8" w:space="0" w:color="000000"/>
              <w:left w:val="single" w:sz="8" w:space="0" w:color="000000"/>
              <w:bottom w:val="single" w:sz="8" w:space="0" w:color="000000"/>
              <w:right w:val="single" w:sz="8" w:space="0" w:color="000000"/>
            </w:tcBorders>
            <w:shd w:val="clear" w:color="auto" w:fill="333399"/>
            <w:tcMar>
              <w:top w:w="27" w:type="dxa"/>
              <w:left w:w="43" w:type="dxa"/>
              <w:bottom w:w="27" w:type="dxa"/>
              <w:right w:w="43" w:type="dxa"/>
            </w:tcMar>
            <w:vAlign w:val="center"/>
            <w:hideMark/>
          </w:tcPr>
          <w:p w14:paraId="6945A829" w14:textId="77777777" w:rsidR="005B11A2" w:rsidRPr="006960BD" w:rsidRDefault="005B11A2" w:rsidP="006960BD">
            <w:pPr>
              <w:autoSpaceDE w:val="0"/>
              <w:autoSpaceDN w:val="0"/>
              <w:adjustRightInd w:val="0"/>
              <w:jc w:val="center"/>
              <w:rPr>
                <w:rFonts w:ascii="Arial" w:hAnsi="Arial" w:cs="Arial"/>
                <w:b/>
                <w:color w:val="FFFFFF" w:themeColor="background1"/>
                <w:kern w:val="0"/>
                <w:szCs w:val="24"/>
                <w:lang w:eastAsia="en-US"/>
              </w:rPr>
            </w:pPr>
            <w:r w:rsidRPr="006960BD">
              <w:rPr>
                <w:rFonts w:ascii="Arial" w:hAnsi="Arial" w:cs="Arial"/>
                <w:b/>
                <w:color w:val="FFFFFF" w:themeColor="background1"/>
                <w:kern w:val="0"/>
                <w:szCs w:val="24"/>
                <w:lang w:eastAsia="en-US"/>
              </w:rPr>
              <w:t xml:space="preserve">4-bit </w:t>
            </w:r>
            <w:r w:rsidR="00741937" w:rsidRPr="006960BD">
              <w:rPr>
                <w:rFonts w:ascii="Arial" w:hAnsi="Arial" w:cs="Arial"/>
                <w:b/>
                <w:color w:val="FFFFFF" w:themeColor="background1"/>
                <w:kern w:val="0"/>
                <w:szCs w:val="24"/>
                <w:lang w:eastAsia="en-US"/>
              </w:rPr>
              <w:t>ALU Control</w:t>
            </w:r>
          </w:p>
        </w:tc>
      </w:tr>
      <w:tr w:rsidR="005B11A2" w:rsidRPr="005B11A2" w14:paraId="13DE5DCB" w14:textId="77777777" w:rsidTr="006960BD">
        <w:trPr>
          <w:trHeight w:hRule="exact" w:val="28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34D46E69" w14:textId="77777777" w:rsidR="005B11A2" w:rsidRPr="006960BD" w:rsidRDefault="005B11A2" w:rsidP="006960BD">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AND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549C8670" w14:textId="77777777" w:rsidR="005B11A2" w:rsidRPr="006960BD" w:rsidRDefault="005B11A2" w:rsidP="006960BD">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0001</w:t>
            </w:r>
          </w:p>
        </w:tc>
      </w:tr>
      <w:tr w:rsidR="005B11A2" w:rsidRPr="005B11A2" w14:paraId="6376BA20" w14:textId="77777777" w:rsidTr="006960BD">
        <w:trPr>
          <w:trHeight w:hRule="exact" w:val="28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54C0E5D3" w14:textId="77777777" w:rsidR="005B11A2" w:rsidRPr="006960BD" w:rsidRDefault="005B11A2" w:rsidP="006960BD">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073DA885" w14:textId="77777777" w:rsidR="005B11A2" w:rsidRPr="006960BD" w:rsidRDefault="005B11A2" w:rsidP="006960BD">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0010</w:t>
            </w:r>
          </w:p>
        </w:tc>
      </w:tr>
      <w:tr w:rsidR="005B11A2" w:rsidRPr="005B11A2" w14:paraId="417270C5" w14:textId="77777777" w:rsidTr="006960BD">
        <w:trPr>
          <w:trHeight w:hRule="exact" w:val="28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5CCF4639" w14:textId="77777777" w:rsidR="005B11A2" w:rsidRPr="006960BD" w:rsidRDefault="005B11A2" w:rsidP="006960BD">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XOR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16C5E86E" w14:textId="77777777" w:rsidR="005B11A2" w:rsidRPr="006960BD" w:rsidRDefault="005B11A2" w:rsidP="006960BD">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0011</w:t>
            </w:r>
          </w:p>
        </w:tc>
      </w:tr>
      <w:tr w:rsidR="005B11A2" w:rsidRPr="005B11A2" w14:paraId="16812EBF" w14:textId="77777777" w:rsidTr="006960BD">
        <w:trPr>
          <w:trHeight w:hRule="exact" w:val="28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5E5D00DE" w14:textId="77777777" w:rsidR="005B11A2" w:rsidRPr="006960BD" w:rsidRDefault="005B11A2" w:rsidP="006960BD">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ADD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30F7338B" w14:textId="77777777" w:rsidR="005B11A2" w:rsidRPr="006960BD" w:rsidRDefault="005B11A2" w:rsidP="006960BD">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0100</w:t>
            </w:r>
          </w:p>
        </w:tc>
      </w:tr>
      <w:tr w:rsidR="005B11A2" w:rsidRPr="005B11A2" w14:paraId="1404E484" w14:textId="77777777" w:rsidTr="006960BD">
        <w:trPr>
          <w:trHeight w:hRule="exact" w:val="28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74EB014B" w14:textId="77777777" w:rsidR="005B11A2" w:rsidRPr="006960BD" w:rsidRDefault="005B11A2" w:rsidP="006960BD">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SUB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769D8504" w14:textId="77777777" w:rsidR="005B11A2" w:rsidRPr="006960BD" w:rsidRDefault="005B11A2" w:rsidP="006960BD">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0101</w:t>
            </w:r>
          </w:p>
        </w:tc>
      </w:tr>
      <w:tr w:rsidR="005B11A2" w:rsidRPr="005B11A2" w14:paraId="39E5CA25" w14:textId="77777777" w:rsidTr="006960BD">
        <w:trPr>
          <w:trHeight w:hRule="exact" w:val="28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1ABF4B63" w14:textId="77777777" w:rsidR="005B11A2" w:rsidRPr="006960BD" w:rsidRDefault="005B11A2" w:rsidP="006960BD">
            <w:pPr>
              <w:autoSpaceDE w:val="0"/>
              <w:autoSpaceDN w:val="0"/>
              <w:adjustRightInd w:val="0"/>
              <w:ind w:leftChars="200" w:left="420"/>
              <w:rPr>
                <w:rFonts w:ascii="Arial" w:hAnsi="Arial" w:cs="Arial"/>
                <w:kern w:val="0"/>
                <w:szCs w:val="24"/>
                <w:lang w:eastAsia="en-US"/>
              </w:rPr>
            </w:pPr>
            <w:r w:rsidRPr="006960BD">
              <w:rPr>
                <w:rFonts w:ascii="Arial" w:hAnsi="Arial" w:cs="Arial"/>
                <w:kern w:val="0"/>
                <w:szCs w:val="24"/>
                <w:lang w:eastAsia="en-US"/>
              </w:rPr>
              <w:t>SLT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7" w:type="dxa"/>
              <w:left w:w="43" w:type="dxa"/>
              <w:bottom w:w="27" w:type="dxa"/>
              <w:right w:w="43" w:type="dxa"/>
            </w:tcMar>
            <w:vAlign w:val="center"/>
            <w:hideMark/>
          </w:tcPr>
          <w:p w14:paraId="37BBC79E" w14:textId="77777777" w:rsidR="005B11A2" w:rsidRPr="006960BD" w:rsidRDefault="005B11A2" w:rsidP="006960BD">
            <w:pPr>
              <w:autoSpaceDE w:val="0"/>
              <w:autoSpaceDN w:val="0"/>
              <w:adjustRightInd w:val="0"/>
              <w:ind w:leftChars="200" w:left="420"/>
              <w:jc w:val="center"/>
              <w:rPr>
                <w:rFonts w:ascii="Arial" w:hAnsi="Arial" w:cs="Arial"/>
                <w:kern w:val="0"/>
                <w:szCs w:val="24"/>
                <w:lang w:eastAsia="en-US"/>
              </w:rPr>
            </w:pPr>
            <w:r w:rsidRPr="006960BD">
              <w:rPr>
                <w:rFonts w:ascii="Arial" w:hAnsi="Arial" w:cs="Arial"/>
                <w:kern w:val="0"/>
                <w:szCs w:val="24"/>
                <w:lang w:eastAsia="en-US"/>
              </w:rPr>
              <w:t>0110</w:t>
            </w:r>
          </w:p>
        </w:tc>
      </w:tr>
    </w:tbl>
    <w:p w14:paraId="3F88CDCD" w14:textId="77777777" w:rsidR="005B11A2" w:rsidRDefault="005B11A2" w:rsidP="008B7121">
      <w:pPr>
        <w:autoSpaceDE w:val="0"/>
        <w:autoSpaceDN w:val="0"/>
        <w:adjustRightInd w:val="0"/>
        <w:ind w:leftChars="200" w:left="420"/>
        <w:rPr>
          <w:rFonts w:ascii="Arial" w:hAnsi="Arial" w:cs="Arial"/>
          <w:kern w:val="0"/>
          <w:sz w:val="24"/>
          <w:szCs w:val="24"/>
          <w:lang w:eastAsia="en-US"/>
        </w:rPr>
      </w:pPr>
    </w:p>
    <w:tbl>
      <w:tblPr>
        <w:tblStyle w:val="TableGrid"/>
        <w:tblW w:w="10704" w:type="dxa"/>
        <w:tblInd w:w="-572" w:type="dxa"/>
        <w:tblLook w:val="04A0" w:firstRow="1" w:lastRow="0" w:firstColumn="1" w:lastColumn="0" w:noHBand="0" w:noVBand="1"/>
      </w:tblPr>
      <w:tblGrid>
        <w:gridCol w:w="995"/>
        <w:gridCol w:w="1172"/>
        <w:gridCol w:w="807"/>
        <w:gridCol w:w="950"/>
        <w:gridCol w:w="1198"/>
        <w:gridCol w:w="1186"/>
        <w:gridCol w:w="1257"/>
        <w:gridCol w:w="962"/>
        <w:gridCol w:w="333"/>
        <w:gridCol w:w="597"/>
        <w:gridCol w:w="615"/>
        <w:gridCol w:w="632"/>
      </w:tblGrid>
      <w:tr w:rsidR="003D30D8" w:rsidRPr="006960BD" w14:paraId="35A6566F" w14:textId="77777777" w:rsidTr="003D30D8">
        <w:trPr>
          <w:trHeight w:val="407"/>
        </w:trPr>
        <w:tc>
          <w:tcPr>
            <w:tcW w:w="1000" w:type="dxa"/>
          </w:tcPr>
          <w:p w14:paraId="7E4BFB93" w14:textId="77777777" w:rsidR="003D30D8" w:rsidRPr="006960BD" w:rsidRDefault="003D30D8" w:rsidP="00A34AA0">
            <w:pPr>
              <w:autoSpaceDE w:val="0"/>
              <w:autoSpaceDN w:val="0"/>
              <w:adjustRightInd w:val="0"/>
              <w:rPr>
                <w:rFonts w:ascii="Arial" w:hAnsi="Arial" w:cs="Arial"/>
                <w:sz w:val="21"/>
                <w:szCs w:val="24"/>
                <w:lang w:eastAsia="zh-CN"/>
              </w:rPr>
            </w:pPr>
            <w:r w:rsidRPr="006960BD">
              <w:rPr>
                <w:rFonts w:ascii="Arial" w:hAnsi="Arial" w:cs="Arial" w:hint="eastAsia"/>
                <w:sz w:val="21"/>
                <w:szCs w:val="24"/>
                <w:lang w:eastAsia="zh-CN"/>
              </w:rPr>
              <w:t>RegDst</w:t>
            </w:r>
          </w:p>
        </w:tc>
        <w:tc>
          <w:tcPr>
            <w:tcW w:w="1178" w:type="dxa"/>
          </w:tcPr>
          <w:p w14:paraId="43FF28E5" w14:textId="77777777" w:rsidR="003D30D8" w:rsidRPr="006960BD" w:rsidRDefault="003D30D8" w:rsidP="00A34AA0">
            <w:pPr>
              <w:autoSpaceDE w:val="0"/>
              <w:autoSpaceDN w:val="0"/>
              <w:adjustRightInd w:val="0"/>
              <w:rPr>
                <w:rFonts w:ascii="Arial" w:hAnsi="Arial" w:cs="Arial"/>
                <w:sz w:val="21"/>
                <w:szCs w:val="24"/>
                <w:lang w:eastAsia="zh-CN"/>
              </w:rPr>
            </w:pPr>
            <w:r w:rsidRPr="006960BD">
              <w:rPr>
                <w:rFonts w:ascii="Arial" w:hAnsi="Arial" w:cs="Arial" w:hint="eastAsia"/>
                <w:sz w:val="21"/>
                <w:szCs w:val="24"/>
                <w:lang w:eastAsia="zh-CN"/>
              </w:rPr>
              <w:t>RegWrite</w:t>
            </w:r>
          </w:p>
        </w:tc>
        <w:tc>
          <w:tcPr>
            <w:tcW w:w="808" w:type="dxa"/>
          </w:tcPr>
          <w:p w14:paraId="2ED0A1A6" w14:textId="77777777" w:rsidR="003D30D8" w:rsidRPr="006960BD" w:rsidRDefault="003D30D8" w:rsidP="00A34AA0">
            <w:pPr>
              <w:autoSpaceDE w:val="0"/>
              <w:autoSpaceDN w:val="0"/>
              <w:adjustRightInd w:val="0"/>
              <w:rPr>
                <w:rFonts w:ascii="Arial" w:hAnsi="Arial" w:cs="Arial"/>
                <w:sz w:val="21"/>
                <w:szCs w:val="24"/>
                <w:lang w:eastAsia="zh-CN"/>
              </w:rPr>
            </w:pPr>
            <w:r w:rsidRPr="006960BD">
              <w:rPr>
                <w:rFonts w:ascii="Arial" w:hAnsi="Arial" w:cs="Arial" w:hint="eastAsia"/>
                <w:sz w:val="21"/>
                <w:szCs w:val="24"/>
                <w:lang w:eastAsia="zh-CN"/>
              </w:rPr>
              <w:t>ExtOp</w:t>
            </w:r>
          </w:p>
        </w:tc>
        <w:tc>
          <w:tcPr>
            <w:tcW w:w="951" w:type="dxa"/>
          </w:tcPr>
          <w:p w14:paraId="14D62996" w14:textId="77777777" w:rsidR="003D30D8" w:rsidRPr="006960BD" w:rsidRDefault="003D30D8" w:rsidP="00A34AA0">
            <w:pPr>
              <w:autoSpaceDE w:val="0"/>
              <w:autoSpaceDN w:val="0"/>
              <w:adjustRightInd w:val="0"/>
              <w:rPr>
                <w:rFonts w:ascii="Arial" w:hAnsi="Arial" w:cs="Arial"/>
                <w:sz w:val="21"/>
                <w:szCs w:val="24"/>
                <w:lang w:eastAsia="zh-CN"/>
              </w:rPr>
            </w:pPr>
            <w:r w:rsidRPr="006960BD">
              <w:rPr>
                <w:rFonts w:ascii="Arial" w:hAnsi="Arial" w:cs="Arial" w:hint="eastAsia"/>
                <w:sz w:val="21"/>
                <w:szCs w:val="24"/>
                <w:lang w:eastAsia="zh-CN"/>
              </w:rPr>
              <w:t>ALUSrc</w:t>
            </w:r>
          </w:p>
        </w:tc>
        <w:tc>
          <w:tcPr>
            <w:tcW w:w="1199" w:type="dxa"/>
          </w:tcPr>
          <w:p w14:paraId="77060F85" w14:textId="77777777" w:rsidR="003D30D8" w:rsidRPr="006960BD" w:rsidRDefault="003D30D8" w:rsidP="00A34AA0">
            <w:pPr>
              <w:autoSpaceDE w:val="0"/>
              <w:autoSpaceDN w:val="0"/>
              <w:adjustRightInd w:val="0"/>
              <w:rPr>
                <w:rFonts w:ascii="Arial" w:hAnsi="Arial" w:cs="Arial"/>
                <w:sz w:val="21"/>
                <w:szCs w:val="24"/>
                <w:lang w:eastAsia="zh-CN"/>
              </w:rPr>
            </w:pPr>
            <w:r w:rsidRPr="006960BD">
              <w:rPr>
                <w:rFonts w:ascii="Arial" w:hAnsi="Arial" w:cs="Arial" w:hint="eastAsia"/>
                <w:sz w:val="21"/>
                <w:szCs w:val="24"/>
                <w:lang w:eastAsia="zh-CN"/>
              </w:rPr>
              <w:t>MemRead</w:t>
            </w:r>
          </w:p>
        </w:tc>
        <w:tc>
          <w:tcPr>
            <w:tcW w:w="1187" w:type="dxa"/>
          </w:tcPr>
          <w:p w14:paraId="3E8E4BB7" w14:textId="77777777" w:rsidR="003D30D8" w:rsidRPr="006960BD" w:rsidRDefault="003D30D8" w:rsidP="00A34AA0">
            <w:pPr>
              <w:autoSpaceDE w:val="0"/>
              <w:autoSpaceDN w:val="0"/>
              <w:adjustRightInd w:val="0"/>
              <w:rPr>
                <w:rFonts w:ascii="Arial" w:hAnsi="Arial" w:cs="Arial"/>
                <w:sz w:val="21"/>
                <w:szCs w:val="24"/>
                <w:lang w:eastAsia="zh-CN"/>
              </w:rPr>
            </w:pPr>
            <w:r w:rsidRPr="006960BD">
              <w:rPr>
                <w:rFonts w:ascii="Arial" w:hAnsi="Arial" w:cs="Arial" w:hint="eastAsia"/>
                <w:sz w:val="21"/>
                <w:szCs w:val="24"/>
                <w:lang w:eastAsia="zh-CN"/>
              </w:rPr>
              <w:t>MemWrite</w:t>
            </w:r>
          </w:p>
        </w:tc>
        <w:tc>
          <w:tcPr>
            <w:tcW w:w="1258" w:type="dxa"/>
          </w:tcPr>
          <w:p w14:paraId="73FB829F" w14:textId="77777777" w:rsidR="003D30D8" w:rsidRPr="006960BD" w:rsidRDefault="003D30D8" w:rsidP="00A34AA0">
            <w:pPr>
              <w:autoSpaceDE w:val="0"/>
              <w:autoSpaceDN w:val="0"/>
              <w:adjustRightInd w:val="0"/>
              <w:rPr>
                <w:rFonts w:ascii="Arial" w:hAnsi="Arial" w:cs="Arial"/>
                <w:sz w:val="21"/>
                <w:szCs w:val="24"/>
                <w:lang w:eastAsia="zh-CN"/>
              </w:rPr>
            </w:pPr>
            <w:r w:rsidRPr="006960BD">
              <w:rPr>
                <w:rFonts w:ascii="Arial" w:hAnsi="Arial" w:cs="Arial" w:hint="eastAsia"/>
                <w:sz w:val="21"/>
                <w:szCs w:val="24"/>
                <w:lang w:eastAsia="zh-CN"/>
              </w:rPr>
              <w:t>MemtoReg</w:t>
            </w:r>
          </w:p>
        </w:tc>
        <w:tc>
          <w:tcPr>
            <w:tcW w:w="963" w:type="dxa"/>
          </w:tcPr>
          <w:p w14:paraId="12CEF11F" w14:textId="77777777" w:rsidR="003D30D8" w:rsidRPr="006960BD" w:rsidRDefault="003D30D8" w:rsidP="00A34AA0">
            <w:pPr>
              <w:autoSpaceDE w:val="0"/>
              <w:autoSpaceDN w:val="0"/>
              <w:adjustRightInd w:val="0"/>
              <w:rPr>
                <w:rFonts w:ascii="Arial" w:hAnsi="Arial" w:cs="Arial"/>
                <w:sz w:val="21"/>
                <w:szCs w:val="24"/>
                <w:lang w:eastAsia="zh-CN"/>
              </w:rPr>
            </w:pPr>
            <w:r w:rsidRPr="006960BD">
              <w:rPr>
                <w:rFonts w:ascii="Arial" w:hAnsi="Arial" w:cs="Arial" w:hint="eastAsia"/>
                <w:sz w:val="21"/>
                <w:szCs w:val="24"/>
                <w:lang w:eastAsia="zh-CN"/>
              </w:rPr>
              <w:t>ALUCtrl</w:t>
            </w:r>
          </w:p>
        </w:tc>
        <w:tc>
          <w:tcPr>
            <w:tcW w:w="333" w:type="dxa"/>
          </w:tcPr>
          <w:p w14:paraId="2804E058" w14:textId="77777777" w:rsidR="003D30D8" w:rsidRPr="006960BD" w:rsidRDefault="003D30D8" w:rsidP="00A34AA0">
            <w:pPr>
              <w:autoSpaceDE w:val="0"/>
              <w:autoSpaceDN w:val="0"/>
              <w:adjustRightInd w:val="0"/>
              <w:rPr>
                <w:rFonts w:ascii="Arial" w:hAnsi="Arial" w:cs="Arial"/>
                <w:sz w:val="21"/>
                <w:szCs w:val="24"/>
                <w:lang w:eastAsia="zh-CN"/>
              </w:rPr>
            </w:pPr>
            <w:r w:rsidRPr="006960BD">
              <w:rPr>
                <w:rFonts w:ascii="Arial" w:hAnsi="Arial" w:cs="Arial" w:hint="eastAsia"/>
                <w:sz w:val="21"/>
                <w:szCs w:val="24"/>
                <w:lang w:eastAsia="zh-CN"/>
              </w:rPr>
              <w:t>J</w:t>
            </w:r>
          </w:p>
        </w:tc>
        <w:tc>
          <w:tcPr>
            <w:tcW w:w="597" w:type="dxa"/>
          </w:tcPr>
          <w:p w14:paraId="5E1F5EA4" w14:textId="77777777" w:rsidR="003D30D8" w:rsidRPr="006960BD" w:rsidRDefault="003D30D8" w:rsidP="00A34AA0">
            <w:pPr>
              <w:autoSpaceDE w:val="0"/>
              <w:autoSpaceDN w:val="0"/>
              <w:adjustRightInd w:val="0"/>
              <w:rPr>
                <w:rFonts w:ascii="Arial" w:hAnsi="Arial" w:cs="Arial"/>
                <w:sz w:val="21"/>
                <w:szCs w:val="24"/>
                <w:lang w:eastAsia="zh-CN"/>
              </w:rPr>
            </w:pPr>
            <w:r w:rsidRPr="006960BD">
              <w:rPr>
                <w:rFonts w:ascii="Arial" w:hAnsi="Arial" w:cs="Arial" w:hint="eastAsia"/>
                <w:sz w:val="21"/>
                <w:szCs w:val="24"/>
                <w:lang w:eastAsia="zh-CN"/>
              </w:rPr>
              <w:t>Beq</w:t>
            </w:r>
          </w:p>
        </w:tc>
        <w:tc>
          <w:tcPr>
            <w:tcW w:w="615" w:type="dxa"/>
          </w:tcPr>
          <w:p w14:paraId="747EAF23" w14:textId="77777777" w:rsidR="003D30D8" w:rsidRPr="006960BD" w:rsidRDefault="003D30D8" w:rsidP="00A34AA0">
            <w:pPr>
              <w:autoSpaceDE w:val="0"/>
              <w:autoSpaceDN w:val="0"/>
              <w:adjustRightInd w:val="0"/>
              <w:rPr>
                <w:rFonts w:ascii="Arial" w:hAnsi="Arial" w:cs="Arial"/>
                <w:szCs w:val="24"/>
                <w:lang w:eastAsia="zh-CN"/>
              </w:rPr>
            </w:pPr>
            <w:r>
              <w:rPr>
                <w:rFonts w:ascii="Arial" w:hAnsi="Arial" w:cs="Arial" w:hint="eastAsia"/>
                <w:szCs w:val="24"/>
                <w:lang w:eastAsia="zh-CN"/>
              </w:rPr>
              <w:t>B</w:t>
            </w:r>
            <w:r>
              <w:rPr>
                <w:rFonts w:ascii="Arial" w:hAnsi="Arial" w:cs="Arial"/>
                <w:szCs w:val="24"/>
                <w:lang w:eastAsia="zh-CN"/>
              </w:rPr>
              <w:t>ne</w:t>
            </w:r>
          </w:p>
        </w:tc>
        <w:tc>
          <w:tcPr>
            <w:tcW w:w="615" w:type="dxa"/>
          </w:tcPr>
          <w:p w14:paraId="3B11D1B1" w14:textId="77777777" w:rsidR="003D30D8" w:rsidRPr="003D30D8" w:rsidRDefault="003D30D8" w:rsidP="00A34AA0">
            <w:pPr>
              <w:autoSpaceDE w:val="0"/>
              <w:autoSpaceDN w:val="0"/>
              <w:adjustRightInd w:val="0"/>
              <w:rPr>
                <w:rFonts w:ascii="Arial" w:hAnsi="Arial" w:cs="Arial"/>
                <w:b/>
                <w:szCs w:val="24"/>
                <w:lang w:eastAsia="zh-CN"/>
              </w:rPr>
            </w:pPr>
            <w:r w:rsidRPr="003D30D8">
              <w:rPr>
                <w:rFonts w:ascii="Arial" w:hAnsi="Arial" w:cs="Arial" w:hint="eastAsia"/>
                <w:b/>
                <w:color w:val="0000FF"/>
                <w:szCs w:val="24"/>
                <w:lang w:eastAsia="zh-CN"/>
              </w:rPr>
              <w:t>Bge</w:t>
            </w:r>
          </w:p>
        </w:tc>
      </w:tr>
      <w:tr w:rsidR="003D30D8" w:rsidRPr="003D30D8" w14:paraId="0BEC42AD" w14:textId="77777777" w:rsidTr="003D30D8">
        <w:trPr>
          <w:trHeight w:val="383"/>
        </w:trPr>
        <w:tc>
          <w:tcPr>
            <w:tcW w:w="1000" w:type="dxa"/>
          </w:tcPr>
          <w:p w14:paraId="494E9FB7" w14:textId="77777777" w:rsidR="003D30D8" w:rsidRPr="003D30D8" w:rsidRDefault="003D30D8" w:rsidP="003D30D8">
            <w:pPr>
              <w:autoSpaceDE w:val="0"/>
              <w:autoSpaceDN w:val="0"/>
              <w:adjustRightInd w:val="0"/>
              <w:jc w:val="center"/>
              <w:rPr>
                <w:rFonts w:ascii="Arial" w:hAnsi="Arial" w:cs="Arial"/>
                <w:color w:val="0000FF"/>
                <w:sz w:val="21"/>
                <w:szCs w:val="24"/>
                <w:lang w:eastAsia="zh-CN"/>
              </w:rPr>
            </w:pPr>
            <w:r w:rsidRPr="003D30D8">
              <w:rPr>
                <w:rFonts w:ascii="Arial" w:hAnsi="Arial" w:cs="Arial" w:hint="eastAsia"/>
                <w:color w:val="0000FF"/>
                <w:sz w:val="21"/>
                <w:szCs w:val="24"/>
                <w:lang w:eastAsia="zh-CN"/>
              </w:rPr>
              <w:t>X</w:t>
            </w:r>
          </w:p>
        </w:tc>
        <w:tc>
          <w:tcPr>
            <w:tcW w:w="1178" w:type="dxa"/>
          </w:tcPr>
          <w:p w14:paraId="6851FC94" w14:textId="77777777" w:rsidR="003D30D8" w:rsidRPr="003D30D8" w:rsidRDefault="003D30D8" w:rsidP="003D30D8">
            <w:pPr>
              <w:autoSpaceDE w:val="0"/>
              <w:autoSpaceDN w:val="0"/>
              <w:adjustRightInd w:val="0"/>
              <w:jc w:val="center"/>
              <w:rPr>
                <w:rFonts w:ascii="Arial" w:hAnsi="Arial" w:cs="Arial"/>
                <w:color w:val="0000FF"/>
                <w:sz w:val="21"/>
                <w:szCs w:val="24"/>
                <w:lang w:eastAsia="zh-CN"/>
              </w:rPr>
            </w:pPr>
            <w:r w:rsidRPr="003D30D8">
              <w:rPr>
                <w:rFonts w:ascii="Arial" w:hAnsi="Arial" w:cs="Arial" w:hint="eastAsia"/>
                <w:color w:val="0000FF"/>
                <w:sz w:val="21"/>
                <w:szCs w:val="24"/>
                <w:lang w:eastAsia="zh-CN"/>
              </w:rPr>
              <w:t>0</w:t>
            </w:r>
          </w:p>
        </w:tc>
        <w:tc>
          <w:tcPr>
            <w:tcW w:w="808" w:type="dxa"/>
          </w:tcPr>
          <w:p w14:paraId="2C53B673" w14:textId="77777777" w:rsidR="003D30D8" w:rsidRPr="003D30D8" w:rsidRDefault="003D30D8" w:rsidP="003D30D8">
            <w:pPr>
              <w:autoSpaceDE w:val="0"/>
              <w:autoSpaceDN w:val="0"/>
              <w:adjustRightInd w:val="0"/>
              <w:jc w:val="center"/>
              <w:rPr>
                <w:rFonts w:ascii="Arial" w:hAnsi="Arial" w:cs="Arial"/>
                <w:color w:val="0000FF"/>
                <w:sz w:val="21"/>
                <w:szCs w:val="24"/>
                <w:lang w:eastAsia="zh-CN"/>
              </w:rPr>
            </w:pPr>
            <w:r w:rsidRPr="003D30D8">
              <w:rPr>
                <w:rFonts w:ascii="Arial" w:hAnsi="Arial" w:cs="Arial" w:hint="eastAsia"/>
                <w:color w:val="0000FF"/>
                <w:sz w:val="21"/>
                <w:szCs w:val="24"/>
                <w:lang w:eastAsia="zh-CN"/>
              </w:rPr>
              <w:t>X</w:t>
            </w:r>
          </w:p>
        </w:tc>
        <w:tc>
          <w:tcPr>
            <w:tcW w:w="951" w:type="dxa"/>
          </w:tcPr>
          <w:p w14:paraId="228B16D9" w14:textId="77777777" w:rsidR="003D30D8" w:rsidRPr="003D30D8" w:rsidRDefault="003D30D8" w:rsidP="003D30D8">
            <w:pPr>
              <w:autoSpaceDE w:val="0"/>
              <w:autoSpaceDN w:val="0"/>
              <w:adjustRightInd w:val="0"/>
              <w:jc w:val="center"/>
              <w:rPr>
                <w:rFonts w:ascii="Arial" w:hAnsi="Arial" w:cs="Arial"/>
                <w:color w:val="0000FF"/>
                <w:sz w:val="21"/>
                <w:szCs w:val="24"/>
                <w:lang w:eastAsia="zh-CN"/>
              </w:rPr>
            </w:pPr>
            <w:r w:rsidRPr="003D30D8">
              <w:rPr>
                <w:rFonts w:ascii="Arial" w:hAnsi="Arial" w:cs="Arial" w:hint="eastAsia"/>
                <w:color w:val="0000FF"/>
                <w:sz w:val="21"/>
                <w:szCs w:val="24"/>
                <w:lang w:eastAsia="zh-CN"/>
              </w:rPr>
              <w:t>0</w:t>
            </w:r>
          </w:p>
        </w:tc>
        <w:tc>
          <w:tcPr>
            <w:tcW w:w="1199" w:type="dxa"/>
          </w:tcPr>
          <w:p w14:paraId="4CF837BB" w14:textId="77777777" w:rsidR="003D30D8" w:rsidRPr="003D30D8" w:rsidRDefault="003D30D8" w:rsidP="003D30D8">
            <w:pPr>
              <w:autoSpaceDE w:val="0"/>
              <w:autoSpaceDN w:val="0"/>
              <w:adjustRightInd w:val="0"/>
              <w:jc w:val="center"/>
              <w:rPr>
                <w:rFonts w:ascii="Arial" w:hAnsi="Arial" w:cs="Arial"/>
                <w:color w:val="0000FF"/>
                <w:sz w:val="21"/>
                <w:szCs w:val="24"/>
                <w:lang w:eastAsia="zh-CN"/>
              </w:rPr>
            </w:pPr>
            <w:r w:rsidRPr="003D30D8">
              <w:rPr>
                <w:rFonts w:ascii="Arial" w:hAnsi="Arial" w:cs="Arial" w:hint="eastAsia"/>
                <w:color w:val="0000FF"/>
                <w:sz w:val="21"/>
                <w:szCs w:val="24"/>
                <w:lang w:eastAsia="zh-CN"/>
              </w:rPr>
              <w:t>0</w:t>
            </w:r>
          </w:p>
        </w:tc>
        <w:tc>
          <w:tcPr>
            <w:tcW w:w="1187" w:type="dxa"/>
          </w:tcPr>
          <w:p w14:paraId="697EE3E9" w14:textId="77777777" w:rsidR="003D30D8" w:rsidRPr="003D30D8" w:rsidRDefault="003D30D8" w:rsidP="003D30D8">
            <w:pPr>
              <w:autoSpaceDE w:val="0"/>
              <w:autoSpaceDN w:val="0"/>
              <w:adjustRightInd w:val="0"/>
              <w:jc w:val="center"/>
              <w:rPr>
                <w:rFonts w:ascii="Arial" w:hAnsi="Arial" w:cs="Arial"/>
                <w:color w:val="0000FF"/>
                <w:sz w:val="21"/>
                <w:szCs w:val="24"/>
                <w:lang w:eastAsia="zh-CN"/>
              </w:rPr>
            </w:pPr>
            <w:r w:rsidRPr="003D30D8">
              <w:rPr>
                <w:rFonts w:ascii="Arial" w:hAnsi="Arial" w:cs="Arial" w:hint="eastAsia"/>
                <w:color w:val="0000FF"/>
                <w:sz w:val="21"/>
                <w:szCs w:val="24"/>
                <w:lang w:eastAsia="zh-CN"/>
              </w:rPr>
              <w:t>0</w:t>
            </w:r>
          </w:p>
        </w:tc>
        <w:tc>
          <w:tcPr>
            <w:tcW w:w="1258" w:type="dxa"/>
          </w:tcPr>
          <w:p w14:paraId="43FA5FD3" w14:textId="77777777" w:rsidR="003D30D8" w:rsidRPr="003D30D8" w:rsidRDefault="003D30D8" w:rsidP="003D30D8">
            <w:pPr>
              <w:autoSpaceDE w:val="0"/>
              <w:autoSpaceDN w:val="0"/>
              <w:adjustRightInd w:val="0"/>
              <w:jc w:val="center"/>
              <w:rPr>
                <w:rFonts w:ascii="Arial" w:hAnsi="Arial" w:cs="Arial"/>
                <w:color w:val="0000FF"/>
                <w:sz w:val="21"/>
                <w:szCs w:val="24"/>
                <w:lang w:eastAsia="zh-CN"/>
              </w:rPr>
            </w:pPr>
            <w:r w:rsidRPr="003D30D8">
              <w:rPr>
                <w:rFonts w:ascii="Arial" w:hAnsi="Arial" w:cs="Arial" w:hint="eastAsia"/>
                <w:color w:val="0000FF"/>
                <w:sz w:val="21"/>
                <w:szCs w:val="24"/>
                <w:lang w:eastAsia="zh-CN"/>
              </w:rPr>
              <w:t>X</w:t>
            </w:r>
          </w:p>
        </w:tc>
        <w:tc>
          <w:tcPr>
            <w:tcW w:w="963" w:type="dxa"/>
          </w:tcPr>
          <w:p w14:paraId="773AF6FE" w14:textId="77777777" w:rsidR="003D30D8" w:rsidRPr="003D30D8" w:rsidRDefault="003D30D8" w:rsidP="003D30D8">
            <w:pPr>
              <w:autoSpaceDE w:val="0"/>
              <w:autoSpaceDN w:val="0"/>
              <w:adjustRightInd w:val="0"/>
              <w:jc w:val="center"/>
              <w:rPr>
                <w:rFonts w:ascii="Arial" w:hAnsi="Arial" w:cs="Arial"/>
                <w:color w:val="0000FF"/>
                <w:sz w:val="21"/>
                <w:szCs w:val="24"/>
                <w:lang w:eastAsia="zh-CN"/>
              </w:rPr>
            </w:pPr>
            <w:r w:rsidRPr="003D30D8">
              <w:rPr>
                <w:rFonts w:ascii="Arial" w:hAnsi="Arial" w:cs="Arial" w:hint="eastAsia"/>
                <w:color w:val="0000FF"/>
                <w:sz w:val="21"/>
                <w:szCs w:val="24"/>
                <w:lang w:eastAsia="zh-CN"/>
              </w:rPr>
              <w:t>0101</w:t>
            </w:r>
          </w:p>
        </w:tc>
        <w:tc>
          <w:tcPr>
            <w:tcW w:w="333" w:type="dxa"/>
          </w:tcPr>
          <w:p w14:paraId="2C226A35" w14:textId="77777777" w:rsidR="003D30D8" w:rsidRPr="003D30D8" w:rsidRDefault="003D30D8" w:rsidP="003D30D8">
            <w:pPr>
              <w:autoSpaceDE w:val="0"/>
              <w:autoSpaceDN w:val="0"/>
              <w:adjustRightInd w:val="0"/>
              <w:jc w:val="center"/>
              <w:rPr>
                <w:rFonts w:ascii="Arial" w:hAnsi="Arial" w:cs="Arial"/>
                <w:color w:val="0000FF"/>
                <w:sz w:val="21"/>
                <w:szCs w:val="24"/>
                <w:lang w:eastAsia="zh-CN"/>
              </w:rPr>
            </w:pPr>
            <w:r w:rsidRPr="003D30D8">
              <w:rPr>
                <w:rFonts w:ascii="Arial" w:hAnsi="Arial" w:cs="Arial" w:hint="eastAsia"/>
                <w:color w:val="0000FF"/>
                <w:sz w:val="21"/>
                <w:szCs w:val="24"/>
                <w:lang w:eastAsia="zh-CN"/>
              </w:rPr>
              <w:t>0</w:t>
            </w:r>
          </w:p>
        </w:tc>
        <w:tc>
          <w:tcPr>
            <w:tcW w:w="597" w:type="dxa"/>
          </w:tcPr>
          <w:p w14:paraId="3F513784" w14:textId="77777777" w:rsidR="003D30D8" w:rsidRPr="003D30D8" w:rsidRDefault="003D30D8" w:rsidP="003D30D8">
            <w:pPr>
              <w:autoSpaceDE w:val="0"/>
              <w:autoSpaceDN w:val="0"/>
              <w:adjustRightInd w:val="0"/>
              <w:jc w:val="center"/>
              <w:rPr>
                <w:rFonts w:ascii="Arial" w:hAnsi="Arial" w:cs="Arial"/>
                <w:color w:val="0000FF"/>
                <w:sz w:val="21"/>
                <w:szCs w:val="24"/>
                <w:lang w:eastAsia="zh-CN"/>
              </w:rPr>
            </w:pPr>
            <w:r w:rsidRPr="003D30D8">
              <w:rPr>
                <w:rFonts w:ascii="Arial" w:hAnsi="Arial" w:cs="Arial" w:hint="eastAsia"/>
                <w:color w:val="0000FF"/>
                <w:sz w:val="21"/>
                <w:szCs w:val="24"/>
                <w:lang w:eastAsia="zh-CN"/>
              </w:rPr>
              <w:t>0</w:t>
            </w:r>
          </w:p>
        </w:tc>
        <w:tc>
          <w:tcPr>
            <w:tcW w:w="615" w:type="dxa"/>
          </w:tcPr>
          <w:p w14:paraId="29CB88A3" w14:textId="77777777" w:rsidR="003D30D8" w:rsidRPr="003D30D8" w:rsidRDefault="003D30D8" w:rsidP="003D30D8">
            <w:pPr>
              <w:autoSpaceDE w:val="0"/>
              <w:autoSpaceDN w:val="0"/>
              <w:adjustRightInd w:val="0"/>
              <w:jc w:val="center"/>
              <w:rPr>
                <w:rFonts w:ascii="Arial" w:hAnsi="Arial" w:cs="Arial"/>
                <w:color w:val="0000FF"/>
                <w:szCs w:val="24"/>
                <w:lang w:eastAsia="zh-CN"/>
              </w:rPr>
            </w:pPr>
            <w:r w:rsidRPr="003D30D8">
              <w:rPr>
                <w:rFonts w:ascii="Arial" w:hAnsi="Arial" w:cs="Arial" w:hint="eastAsia"/>
                <w:color w:val="0000FF"/>
                <w:szCs w:val="24"/>
                <w:lang w:eastAsia="zh-CN"/>
              </w:rPr>
              <w:t>0</w:t>
            </w:r>
          </w:p>
        </w:tc>
        <w:tc>
          <w:tcPr>
            <w:tcW w:w="615" w:type="dxa"/>
          </w:tcPr>
          <w:p w14:paraId="0045AC36" w14:textId="77777777" w:rsidR="003D30D8" w:rsidRPr="003D30D8" w:rsidRDefault="003D30D8" w:rsidP="003D30D8">
            <w:pPr>
              <w:autoSpaceDE w:val="0"/>
              <w:autoSpaceDN w:val="0"/>
              <w:adjustRightInd w:val="0"/>
              <w:jc w:val="center"/>
              <w:rPr>
                <w:rFonts w:ascii="Arial" w:hAnsi="Arial" w:cs="Arial"/>
                <w:color w:val="0000FF"/>
                <w:szCs w:val="24"/>
                <w:lang w:eastAsia="zh-CN"/>
              </w:rPr>
            </w:pPr>
            <w:r>
              <w:rPr>
                <w:rFonts w:ascii="Arial" w:hAnsi="Arial" w:cs="Arial" w:hint="eastAsia"/>
                <w:color w:val="0000FF"/>
                <w:szCs w:val="24"/>
                <w:lang w:eastAsia="zh-CN"/>
              </w:rPr>
              <w:t>1</w:t>
            </w:r>
          </w:p>
        </w:tc>
      </w:tr>
    </w:tbl>
    <w:p w14:paraId="01C69D07" w14:textId="77777777" w:rsidR="00F87E20" w:rsidRPr="00555F17" w:rsidRDefault="00F87E20" w:rsidP="000A1948">
      <w:pPr>
        <w:autoSpaceDE w:val="0"/>
        <w:autoSpaceDN w:val="0"/>
        <w:adjustRightInd w:val="0"/>
        <w:rPr>
          <w:rFonts w:ascii="Arial" w:hAnsi="Arial" w:cs="Arial"/>
          <w:sz w:val="24"/>
          <w:szCs w:val="24"/>
        </w:rPr>
      </w:pPr>
      <w:r>
        <w:rPr>
          <w:rFonts w:ascii="Arial" w:hAnsi="Arial" w:cs="Arial"/>
          <w:b/>
          <w:sz w:val="24"/>
        </w:rPr>
        <w:lastRenderedPageBreak/>
        <w:t xml:space="preserve">Q2. </w:t>
      </w:r>
      <w:r w:rsidRPr="00555F17">
        <w:rPr>
          <w:rFonts w:ascii="Arial" w:hAnsi="Arial" w:cs="Arial"/>
          <w:b/>
          <w:sz w:val="24"/>
        </w:rPr>
        <w:t xml:space="preserve">(15 pts) </w:t>
      </w:r>
      <w:r w:rsidRPr="00555F17">
        <w:rPr>
          <w:rFonts w:ascii="Arial" w:hAnsi="Arial" w:cs="Arial"/>
          <w:sz w:val="24"/>
          <w:szCs w:val="24"/>
        </w:rPr>
        <w:t xml:space="preserve">Suppose we add the </w:t>
      </w:r>
      <w:r w:rsidR="00421EAE">
        <w:rPr>
          <w:rFonts w:ascii="Arial" w:hAnsi="Arial" w:cs="Arial"/>
          <w:sz w:val="24"/>
          <w:szCs w:val="24"/>
        </w:rPr>
        <w:t>multiplification/Division</w:t>
      </w:r>
      <w:r w:rsidRPr="00555F17">
        <w:rPr>
          <w:rFonts w:ascii="Arial" w:hAnsi="Arial" w:cs="Arial"/>
          <w:sz w:val="24"/>
          <w:szCs w:val="24"/>
        </w:rPr>
        <w:t xml:space="preserve"> instructions. The operation times are as follows:</w:t>
      </w:r>
    </w:p>
    <w:p w14:paraId="3B82BD8C" w14:textId="77777777" w:rsidR="00F87E20" w:rsidRPr="00555F17" w:rsidRDefault="00F87E20" w:rsidP="00F87E20">
      <w:pPr>
        <w:autoSpaceDE w:val="0"/>
        <w:autoSpaceDN w:val="0"/>
        <w:adjustRightInd w:val="0"/>
        <w:spacing w:beforeLines="50" w:before="120"/>
        <w:rPr>
          <w:rFonts w:ascii="Arial" w:hAnsi="Arial" w:cs="Arial"/>
          <w:bCs/>
          <w:kern w:val="0"/>
          <w:sz w:val="24"/>
          <w:szCs w:val="24"/>
        </w:rPr>
      </w:pPr>
      <w:r w:rsidRPr="00555F17">
        <w:rPr>
          <w:rFonts w:ascii="Arial" w:hAnsi="Arial" w:cs="Arial"/>
          <w:bCs/>
          <w:kern w:val="0"/>
          <w:sz w:val="24"/>
          <w:szCs w:val="24"/>
        </w:rPr>
        <w:t>Ins</w:t>
      </w:r>
      <w:r w:rsidR="000A1948">
        <w:rPr>
          <w:rFonts w:ascii="Arial" w:hAnsi="Arial" w:cs="Arial"/>
          <w:bCs/>
          <w:kern w:val="0"/>
          <w:sz w:val="24"/>
          <w:szCs w:val="24"/>
        </w:rPr>
        <w:t>truction memory access time = 20</w:t>
      </w:r>
      <w:r w:rsidRPr="00555F17">
        <w:rPr>
          <w:rFonts w:ascii="Arial" w:hAnsi="Arial" w:cs="Arial"/>
          <w:bCs/>
          <w:kern w:val="0"/>
          <w:sz w:val="24"/>
          <w:szCs w:val="24"/>
        </w:rPr>
        <w:t xml:space="preserve">0 ps,     </w:t>
      </w:r>
      <w:r w:rsidR="000A1948">
        <w:rPr>
          <w:rFonts w:ascii="Arial" w:hAnsi="Arial" w:cs="Arial"/>
          <w:bCs/>
          <w:kern w:val="0"/>
          <w:sz w:val="24"/>
          <w:szCs w:val="24"/>
        </w:rPr>
        <w:t>Data memory access time = 20</w:t>
      </w:r>
      <w:r w:rsidRPr="00555F17">
        <w:rPr>
          <w:rFonts w:ascii="Arial" w:hAnsi="Arial" w:cs="Arial"/>
          <w:bCs/>
          <w:kern w:val="0"/>
          <w:sz w:val="24"/>
          <w:szCs w:val="24"/>
        </w:rPr>
        <w:t>0 ps,</w:t>
      </w:r>
    </w:p>
    <w:p w14:paraId="21AE6E4C" w14:textId="77777777" w:rsidR="00F87E20" w:rsidRPr="00555F17" w:rsidRDefault="00F87E20" w:rsidP="00F87E20">
      <w:pPr>
        <w:autoSpaceDE w:val="0"/>
        <w:autoSpaceDN w:val="0"/>
        <w:adjustRightInd w:val="0"/>
        <w:rPr>
          <w:rFonts w:ascii="Arial" w:hAnsi="Arial" w:cs="Arial"/>
          <w:bCs/>
          <w:kern w:val="0"/>
          <w:sz w:val="24"/>
          <w:szCs w:val="24"/>
        </w:rPr>
      </w:pPr>
      <w:r w:rsidRPr="00555F17">
        <w:rPr>
          <w:rFonts w:ascii="Arial" w:hAnsi="Arial" w:cs="Arial"/>
          <w:bCs/>
          <w:kern w:val="0"/>
          <w:sz w:val="24"/>
          <w:szCs w:val="24"/>
        </w:rPr>
        <w:t xml:space="preserve">Register file read access time = 150 ps, </w:t>
      </w:r>
      <w:r w:rsidRPr="00555F17">
        <w:rPr>
          <w:rFonts w:ascii="Arial" w:hAnsi="Arial" w:cs="Arial"/>
          <w:bCs/>
          <w:kern w:val="0"/>
          <w:sz w:val="24"/>
          <w:szCs w:val="24"/>
        </w:rPr>
        <w:tab/>
      </w:r>
      <w:r w:rsidRPr="00555F17">
        <w:rPr>
          <w:rFonts w:ascii="Arial" w:hAnsi="Arial" w:cs="Arial"/>
          <w:bCs/>
          <w:kern w:val="0"/>
          <w:sz w:val="24"/>
          <w:szCs w:val="24"/>
        </w:rPr>
        <w:tab/>
        <w:t>Register file write access = 150 ps</w:t>
      </w:r>
    </w:p>
    <w:p w14:paraId="3BCA134E" w14:textId="77777777" w:rsidR="00F87E20" w:rsidRPr="00555F17" w:rsidRDefault="00F87E20" w:rsidP="00F87E20">
      <w:pPr>
        <w:autoSpaceDE w:val="0"/>
        <w:autoSpaceDN w:val="0"/>
        <w:adjustRightInd w:val="0"/>
        <w:rPr>
          <w:rFonts w:ascii="Arial" w:hAnsi="Arial" w:cs="Arial"/>
          <w:bCs/>
          <w:kern w:val="0"/>
          <w:sz w:val="24"/>
          <w:szCs w:val="24"/>
        </w:rPr>
      </w:pPr>
      <w:r w:rsidRPr="00555F17">
        <w:rPr>
          <w:rFonts w:ascii="Arial" w:hAnsi="Arial" w:cs="Arial"/>
          <w:bCs/>
          <w:kern w:val="0"/>
          <w:sz w:val="24"/>
          <w:szCs w:val="24"/>
        </w:rPr>
        <w:t xml:space="preserve">ALU delay for basic instructions = </w:t>
      </w:r>
      <w:r w:rsidR="000A1948">
        <w:rPr>
          <w:rFonts w:ascii="Arial" w:hAnsi="Arial" w:cs="Arial"/>
          <w:bCs/>
          <w:kern w:val="0"/>
          <w:sz w:val="24"/>
          <w:szCs w:val="24"/>
        </w:rPr>
        <w:t>22</w:t>
      </w:r>
      <w:r w:rsidRPr="00555F17">
        <w:rPr>
          <w:rFonts w:ascii="Arial" w:hAnsi="Arial" w:cs="Arial"/>
          <w:bCs/>
          <w:kern w:val="0"/>
          <w:sz w:val="24"/>
          <w:szCs w:val="24"/>
        </w:rPr>
        <w:t>0 ps</w:t>
      </w:r>
      <w:r w:rsidR="00421EAE">
        <w:rPr>
          <w:rFonts w:ascii="Arial" w:hAnsi="Arial" w:cs="Arial"/>
          <w:bCs/>
          <w:kern w:val="0"/>
          <w:sz w:val="24"/>
          <w:szCs w:val="24"/>
        </w:rPr>
        <w:t xml:space="preserve">,     </w:t>
      </w:r>
      <w:r w:rsidRPr="00555F17">
        <w:rPr>
          <w:rFonts w:ascii="Arial" w:hAnsi="Arial" w:cs="Arial"/>
          <w:bCs/>
          <w:kern w:val="0"/>
          <w:sz w:val="24"/>
          <w:szCs w:val="24"/>
        </w:rPr>
        <w:t xml:space="preserve">ALU delay for </w:t>
      </w:r>
      <w:r w:rsidR="00421EAE">
        <w:rPr>
          <w:rFonts w:ascii="Arial" w:hAnsi="Arial" w:cs="Arial"/>
          <w:sz w:val="24"/>
          <w:szCs w:val="24"/>
        </w:rPr>
        <w:t>mul/Div</w:t>
      </w:r>
      <w:r w:rsidR="00421EAE">
        <w:rPr>
          <w:rFonts w:ascii="Arial" w:hAnsi="Arial" w:cs="Arial"/>
          <w:bCs/>
          <w:kern w:val="0"/>
          <w:sz w:val="24"/>
          <w:szCs w:val="24"/>
        </w:rPr>
        <w:t xml:space="preserve"> </w:t>
      </w:r>
      <w:r w:rsidR="000A1948">
        <w:rPr>
          <w:rFonts w:ascii="Arial" w:hAnsi="Arial" w:cs="Arial"/>
          <w:bCs/>
          <w:kern w:val="0"/>
          <w:sz w:val="24"/>
          <w:szCs w:val="24"/>
        </w:rPr>
        <w:t>operation</w:t>
      </w:r>
      <w:r w:rsidRPr="00555F17">
        <w:rPr>
          <w:rFonts w:ascii="Arial" w:hAnsi="Arial" w:cs="Arial"/>
          <w:bCs/>
          <w:kern w:val="0"/>
          <w:sz w:val="24"/>
          <w:szCs w:val="24"/>
        </w:rPr>
        <w:t xml:space="preserve"> = </w:t>
      </w:r>
      <w:r w:rsidR="000A1948">
        <w:rPr>
          <w:rFonts w:ascii="Arial" w:hAnsi="Arial" w:cs="Arial"/>
          <w:bCs/>
          <w:kern w:val="0"/>
          <w:sz w:val="24"/>
          <w:szCs w:val="24"/>
        </w:rPr>
        <w:t>60</w:t>
      </w:r>
      <w:r w:rsidRPr="00555F17">
        <w:rPr>
          <w:rFonts w:ascii="Arial" w:hAnsi="Arial" w:cs="Arial"/>
          <w:bCs/>
          <w:kern w:val="0"/>
          <w:sz w:val="24"/>
          <w:szCs w:val="24"/>
        </w:rPr>
        <w:t>0 ps</w:t>
      </w:r>
    </w:p>
    <w:p w14:paraId="52536BEE" w14:textId="77777777" w:rsidR="00F87E20" w:rsidRPr="00555F17" w:rsidRDefault="00F87E20" w:rsidP="00F87E20">
      <w:pPr>
        <w:autoSpaceDE w:val="0"/>
        <w:autoSpaceDN w:val="0"/>
        <w:adjustRightInd w:val="0"/>
        <w:rPr>
          <w:rFonts w:ascii="Arial" w:hAnsi="Arial" w:cs="Arial"/>
          <w:bCs/>
          <w:kern w:val="0"/>
          <w:sz w:val="24"/>
          <w:szCs w:val="24"/>
        </w:rPr>
      </w:pPr>
      <w:r w:rsidRPr="00555F17">
        <w:rPr>
          <w:rFonts w:ascii="Arial" w:hAnsi="Arial" w:cs="Arial"/>
          <w:bCs/>
          <w:kern w:val="0"/>
          <w:sz w:val="24"/>
          <w:szCs w:val="24"/>
        </w:rPr>
        <w:t>Ignore the other delays in the multiplexers, control unit, sign-extension, etc.</w:t>
      </w:r>
    </w:p>
    <w:p w14:paraId="65606612" w14:textId="77777777" w:rsidR="00F87E20" w:rsidRPr="00555F17" w:rsidRDefault="00F87E20" w:rsidP="00F87E20">
      <w:pPr>
        <w:autoSpaceDE w:val="0"/>
        <w:autoSpaceDN w:val="0"/>
        <w:adjustRightInd w:val="0"/>
        <w:spacing w:beforeLines="50" w:before="120"/>
        <w:rPr>
          <w:rFonts w:ascii="Arial" w:hAnsi="Arial" w:cs="Arial"/>
          <w:bCs/>
          <w:kern w:val="0"/>
          <w:sz w:val="24"/>
          <w:szCs w:val="24"/>
        </w:rPr>
      </w:pPr>
      <w:r w:rsidRPr="00555F17">
        <w:rPr>
          <w:rFonts w:ascii="Arial" w:hAnsi="Arial" w:cs="Arial"/>
          <w:bCs/>
          <w:kern w:val="0"/>
          <w:sz w:val="24"/>
          <w:szCs w:val="24"/>
        </w:rPr>
        <w:t xml:space="preserve">Assume </w:t>
      </w:r>
      <w:r w:rsidR="000A1948">
        <w:rPr>
          <w:rFonts w:ascii="Arial" w:hAnsi="Arial" w:cs="Arial"/>
          <w:bCs/>
          <w:kern w:val="0"/>
          <w:sz w:val="24"/>
          <w:szCs w:val="24"/>
        </w:rPr>
        <w:t>the following instruction mix: 35% ALU, 10</w:t>
      </w:r>
      <w:r w:rsidRPr="00555F17">
        <w:rPr>
          <w:rFonts w:ascii="Arial" w:hAnsi="Arial" w:cs="Arial"/>
          <w:bCs/>
          <w:kern w:val="0"/>
          <w:sz w:val="24"/>
          <w:szCs w:val="24"/>
        </w:rPr>
        <w:t xml:space="preserve">% </w:t>
      </w:r>
      <w:r w:rsidR="000A1948">
        <w:rPr>
          <w:rFonts w:ascii="Arial" w:hAnsi="Arial" w:cs="Arial"/>
          <w:bCs/>
          <w:kern w:val="0"/>
          <w:sz w:val="24"/>
          <w:szCs w:val="24"/>
        </w:rPr>
        <w:t>vector</w:t>
      </w:r>
      <w:r w:rsidRPr="00555F17">
        <w:rPr>
          <w:rFonts w:ascii="Arial" w:hAnsi="Arial" w:cs="Arial"/>
          <w:bCs/>
          <w:kern w:val="0"/>
          <w:sz w:val="24"/>
          <w:szCs w:val="24"/>
        </w:rPr>
        <w:t xml:space="preserve">, 20% load, </w:t>
      </w:r>
      <w:r w:rsidR="000A1948">
        <w:rPr>
          <w:rFonts w:ascii="Arial" w:hAnsi="Arial" w:cs="Arial"/>
          <w:bCs/>
          <w:kern w:val="0"/>
          <w:sz w:val="24"/>
          <w:szCs w:val="24"/>
        </w:rPr>
        <w:t>10% store, 15</w:t>
      </w:r>
      <w:r w:rsidRPr="00555F17">
        <w:rPr>
          <w:rFonts w:ascii="Arial" w:hAnsi="Arial" w:cs="Arial"/>
          <w:bCs/>
          <w:kern w:val="0"/>
          <w:sz w:val="24"/>
          <w:szCs w:val="24"/>
        </w:rPr>
        <w:t>% branch, and 10% jump.</w:t>
      </w:r>
    </w:p>
    <w:p w14:paraId="3E38ADDC" w14:textId="77777777" w:rsidR="00F87E20" w:rsidRDefault="00F87E20" w:rsidP="00F87E20">
      <w:pPr>
        <w:pStyle w:val="ListParagraph"/>
        <w:widowControl w:val="0"/>
        <w:numPr>
          <w:ilvl w:val="0"/>
          <w:numId w:val="16"/>
        </w:numPr>
        <w:autoSpaceDE w:val="0"/>
        <w:autoSpaceDN w:val="0"/>
        <w:adjustRightInd w:val="0"/>
        <w:spacing w:beforeLines="50" w:before="120" w:after="0" w:line="240" w:lineRule="auto"/>
        <w:contextualSpacing w:val="0"/>
        <w:jc w:val="both"/>
        <w:rPr>
          <w:rFonts w:ascii="Arial" w:hAnsi="Arial" w:cs="Arial"/>
          <w:bCs/>
          <w:sz w:val="24"/>
          <w:szCs w:val="24"/>
        </w:rPr>
      </w:pPr>
      <w:r w:rsidRPr="00555F17">
        <w:rPr>
          <w:rFonts w:ascii="Arial" w:hAnsi="Arial" w:cs="Arial"/>
          <w:bCs/>
          <w:sz w:val="24"/>
          <w:szCs w:val="24"/>
        </w:rPr>
        <w:t>What is the total delay for each instruction class and the clock cycle for the single-cycle CPU design?</w:t>
      </w:r>
    </w:p>
    <w:p w14:paraId="1F72AB4A" w14:textId="77777777" w:rsidR="00F87E20" w:rsidRDefault="00F87E20" w:rsidP="00F87E20">
      <w:pPr>
        <w:autoSpaceDE w:val="0"/>
        <w:autoSpaceDN w:val="0"/>
        <w:adjustRightInd w:val="0"/>
        <w:spacing w:beforeLines="50" w:before="120"/>
        <w:rPr>
          <w:rFonts w:ascii="Arial" w:hAnsi="Arial" w:cs="Arial"/>
          <w:bCs/>
          <w:sz w:val="24"/>
          <w:szCs w:val="24"/>
        </w:rPr>
      </w:pPr>
    </w:p>
    <w:p w14:paraId="0D21EB9C" w14:textId="77777777" w:rsidR="00F87E20" w:rsidRDefault="00F87E20" w:rsidP="00F87E20">
      <w:pPr>
        <w:autoSpaceDE w:val="0"/>
        <w:autoSpaceDN w:val="0"/>
        <w:adjustRightInd w:val="0"/>
        <w:spacing w:beforeLines="50" w:before="120"/>
        <w:rPr>
          <w:rFonts w:ascii="Arial" w:hAnsi="Arial" w:cs="Arial"/>
          <w:bCs/>
          <w:sz w:val="24"/>
          <w:szCs w:val="24"/>
        </w:rPr>
      </w:pPr>
    </w:p>
    <w:p w14:paraId="69587C36" w14:textId="77777777" w:rsidR="00F87E20" w:rsidRDefault="00F87E20" w:rsidP="00F87E20">
      <w:pPr>
        <w:autoSpaceDE w:val="0"/>
        <w:autoSpaceDN w:val="0"/>
        <w:adjustRightInd w:val="0"/>
        <w:spacing w:beforeLines="50" w:before="120"/>
        <w:rPr>
          <w:rFonts w:ascii="Arial" w:hAnsi="Arial" w:cs="Arial"/>
          <w:bCs/>
          <w:sz w:val="24"/>
          <w:szCs w:val="24"/>
        </w:rPr>
      </w:pPr>
    </w:p>
    <w:p w14:paraId="02A21AD5" w14:textId="77777777" w:rsidR="00F87E20" w:rsidRDefault="00F87E20" w:rsidP="00F87E20">
      <w:pPr>
        <w:autoSpaceDE w:val="0"/>
        <w:autoSpaceDN w:val="0"/>
        <w:adjustRightInd w:val="0"/>
        <w:spacing w:beforeLines="50" w:before="120"/>
        <w:rPr>
          <w:rFonts w:ascii="Arial" w:hAnsi="Arial" w:cs="Arial"/>
          <w:bCs/>
          <w:sz w:val="24"/>
          <w:szCs w:val="24"/>
        </w:rPr>
      </w:pPr>
    </w:p>
    <w:p w14:paraId="1FEC107B" w14:textId="77777777" w:rsidR="00F87E20" w:rsidRDefault="00F87E20" w:rsidP="00F87E20">
      <w:pPr>
        <w:autoSpaceDE w:val="0"/>
        <w:autoSpaceDN w:val="0"/>
        <w:adjustRightInd w:val="0"/>
        <w:spacing w:beforeLines="50" w:before="120"/>
        <w:rPr>
          <w:rFonts w:ascii="Arial" w:hAnsi="Arial" w:cs="Arial"/>
          <w:bCs/>
          <w:sz w:val="24"/>
          <w:szCs w:val="24"/>
        </w:rPr>
      </w:pPr>
    </w:p>
    <w:p w14:paraId="3E4113E1" w14:textId="77777777" w:rsidR="00F87E20" w:rsidRDefault="00F87E20" w:rsidP="00F87E20">
      <w:pPr>
        <w:autoSpaceDE w:val="0"/>
        <w:autoSpaceDN w:val="0"/>
        <w:adjustRightInd w:val="0"/>
        <w:spacing w:beforeLines="50" w:before="120"/>
        <w:rPr>
          <w:rFonts w:ascii="Arial" w:hAnsi="Arial" w:cs="Arial"/>
          <w:bCs/>
          <w:sz w:val="24"/>
          <w:szCs w:val="24"/>
        </w:rPr>
      </w:pPr>
    </w:p>
    <w:p w14:paraId="61A47D5F" w14:textId="77777777" w:rsidR="00F261D9" w:rsidRDefault="00F261D9" w:rsidP="00F87E20">
      <w:pPr>
        <w:autoSpaceDE w:val="0"/>
        <w:autoSpaceDN w:val="0"/>
        <w:adjustRightInd w:val="0"/>
        <w:spacing w:beforeLines="50" w:before="120"/>
        <w:rPr>
          <w:rFonts w:ascii="Arial" w:hAnsi="Arial" w:cs="Arial"/>
          <w:bCs/>
          <w:sz w:val="24"/>
          <w:szCs w:val="24"/>
        </w:rPr>
      </w:pPr>
    </w:p>
    <w:p w14:paraId="7E6A8F28" w14:textId="77777777" w:rsidR="00F261D9" w:rsidRDefault="00F261D9" w:rsidP="00F87E20">
      <w:pPr>
        <w:autoSpaceDE w:val="0"/>
        <w:autoSpaceDN w:val="0"/>
        <w:adjustRightInd w:val="0"/>
        <w:spacing w:beforeLines="50" w:before="120"/>
        <w:rPr>
          <w:rFonts w:ascii="Arial" w:hAnsi="Arial" w:cs="Arial"/>
          <w:bCs/>
          <w:sz w:val="24"/>
          <w:szCs w:val="24"/>
        </w:rPr>
      </w:pPr>
    </w:p>
    <w:p w14:paraId="5902F614" w14:textId="77777777" w:rsidR="00F261D9" w:rsidRDefault="00F261D9" w:rsidP="00F87E20">
      <w:pPr>
        <w:autoSpaceDE w:val="0"/>
        <w:autoSpaceDN w:val="0"/>
        <w:adjustRightInd w:val="0"/>
        <w:spacing w:beforeLines="50" w:before="120"/>
        <w:rPr>
          <w:rFonts w:ascii="Arial" w:hAnsi="Arial" w:cs="Arial"/>
          <w:bCs/>
          <w:sz w:val="24"/>
          <w:szCs w:val="24"/>
        </w:rPr>
      </w:pPr>
    </w:p>
    <w:p w14:paraId="61A7438A" w14:textId="77777777" w:rsidR="00F87E20" w:rsidRDefault="00F87E20" w:rsidP="00F87E20">
      <w:pPr>
        <w:autoSpaceDE w:val="0"/>
        <w:autoSpaceDN w:val="0"/>
        <w:adjustRightInd w:val="0"/>
        <w:spacing w:beforeLines="50" w:before="120"/>
        <w:rPr>
          <w:rFonts w:ascii="Arial" w:hAnsi="Arial" w:cs="Arial"/>
          <w:bCs/>
          <w:sz w:val="24"/>
          <w:szCs w:val="24"/>
        </w:rPr>
      </w:pPr>
    </w:p>
    <w:p w14:paraId="68D70303" w14:textId="77777777" w:rsidR="00F87E20" w:rsidRDefault="00F87E20" w:rsidP="00F87E20">
      <w:pPr>
        <w:autoSpaceDE w:val="0"/>
        <w:autoSpaceDN w:val="0"/>
        <w:adjustRightInd w:val="0"/>
        <w:spacing w:beforeLines="50" w:before="120"/>
        <w:rPr>
          <w:rFonts w:ascii="Arial" w:hAnsi="Arial" w:cs="Arial"/>
          <w:bCs/>
          <w:sz w:val="24"/>
          <w:szCs w:val="24"/>
        </w:rPr>
      </w:pPr>
    </w:p>
    <w:p w14:paraId="1B9B69ED" w14:textId="77777777" w:rsidR="00F87E20" w:rsidRDefault="00F87E20" w:rsidP="00F87E20">
      <w:pPr>
        <w:autoSpaceDE w:val="0"/>
        <w:autoSpaceDN w:val="0"/>
        <w:adjustRightInd w:val="0"/>
        <w:spacing w:beforeLines="50" w:before="120"/>
        <w:rPr>
          <w:rFonts w:ascii="Arial" w:hAnsi="Arial" w:cs="Arial"/>
          <w:bCs/>
          <w:sz w:val="24"/>
          <w:szCs w:val="24"/>
        </w:rPr>
      </w:pPr>
    </w:p>
    <w:p w14:paraId="343B68CA" w14:textId="77777777" w:rsidR="00F87E20" w:rsidRPr="00E06ADD" w:rsidRDefault="00F87E20" w:rsidP="00F87E20">
      <w:pPr>
        <w:autoSpaceDE w:val="0"/>
        <w:autoSpaceDN w:val="0"/>
        <w:adjustRightInd w:val="0"/>
        <w:spacing w:beforeLines="50" w:before="120"/>
        <w:rPr>
          <w:rFonts w:ascii="Arial" w:hAnsi="Arial" w:cs="Arial"/>
          <w:bCs/>
          <w:sz w:val="24"/>
          <w:szCs w:val="24"/>
        </w:rPr>
      </w:pPr>
    </w:p>
    <w:p w14:paraId="662FCFFE" w14:textId="77777777" w:rsidR="00F87E20" w:rsidRDefault="00F87E20" w:rsidP="00F87E20">
      <w:pPr>
        <w:pStyle w:val="ListParagraph"/>
        <w:widowControl w:val="0"/>
        <w:numPr>
          <w:ilvl w:val="0"/>
          <w:numId w:val="16"/>
        </w:numPr>
        <w:autoSpaceDE w:val="0"/>
        <w:autoSpaceDN w:val="0"/>
        <w:adjustRightInd w:val="0"/>
        <w:spacing w:beforeLines="50" w:before="120" w:after="0" w:line="240" w:lineRule="auto"/>
        <w:contextualSpacing w:val="0"/>
        <w:jc w:val="both"/>
        <w:rPr>
          <w:rFonts w:ascii="Arial" w:hAnsi="Arial" w:cs="Arial"/>
          <w:bCs/>
          <w:sz w:val="24"/>
          <w:szCs w:val="24"/>
        </w:rPr>
      </w:pPr>
      <w:r w:rsidRPr="00555F17">
        <w:rPr>
          <w:rFonts w:ascii="Arial" w:hAnsi="Arial" w:cs="Arial"/>
          <w:bCs/>
          <w:sz w:val="24"/>
          <w:szCs w:val="24"/>
        </w:rPr>
        <w:t>Assume we fix the clock cycle to 200 ps for a multi-cycle CPU, what is the CPI for each instruction class and the speedup over a fixed-length clock cycle?</w:t>
      </w:r>
    </w:p>
    <w:p w14:paraId="534B2F78" w14:textId="77777777" w:rsidR="00F87E20" w:rsidRDefault="00F87E20" w:rsidP="00F87E20">
      <w:pPr>
        <w:autoSpaceDE w:val="0"/>
        <w:autoSpaceDN w:val="0"/>
        <w:adjustRightInd w:val="0"/>
        <w:spacing w:beforeLines="50" w:before="120"/>
        <w:rPr>
          <w:rFonts w:ascii="Arial" w:hAnsi="Arial" w:cs="Arial"/>
          <w:bCs/>
          <w:sz w:val="24"/>
          <w:szCs w:val="24"/>
        </w:rPr>
      </w:pPr>
    </w:p>
    <w:p w14:paraId="0668F387" w14:textId="77777777" w:rsidR="00F87E20" w:rsidRDefault="00F87E20" w:rsidP="00F87E20">
      <w:pPr>
        <w:autoSpaceDE w:val="0"/>
        <w:autoSpaceDN w:val="0"/>
        <w:adjustRightInd w:val="0"/>
        <w:spacing w:beforeLines="50" w:before="120"/>
        <w:rPr>
          <w:rFonts w:ascii="Arial" w:hAnsi="Arial" w:cs="Arial"/>
          <w:bCs/>
          <w:sz w:val="24"/>
          <w:szCs w:val="24"/>
        </w:rPr>
      </w:pPr>
    </w:p>
    <w:p w14:paraId="035328DC" w14:textId="77777777" w:rsidR="00F87E20" w:rsidRDefault="00F87E20" w:rsidP="00F87E20">
      <w:pPr>
        <w:autoSpaceDE w:val="0"/>
        <w:autoSpaceDN w:val="0"/>
        <w:adjustRightInd w:val="0"/>
        <w:spacing w:beforeLines="50" w:before="120"/>
        <w:rPr>
          <w:rFonts w:ascii="Arial" w:hAnsi="Arial" w:cs="Arial"/>
          <w:bCs/>
          <w:sz w:val="24"/>
          <w:szCs w:val="24"/>
        </w:rPr>
      </w:pPr>
    </w:p>
    <w:p w14:paraId="285336D9" w14:textId="77777777" w:rsidR="00F87E20" w:rsidRDefault="00F87E20" w:rsidP="00F87E20">
      <w:pPr>
        <w:autoSpaceDE w:val="0"/>
        <w:autoSpaceDN w:val="0"/>
        <w:adjustRightInd w:val="0"/>
        <w:spacing w:beforeLines="50" w:before="120"/>
        <w:rPr>
          <w:rFonts w:ascii="Arial" w:hAnsi="Arial" w:cs="Arial"/>
          <w:bCs/>
          <w:sz w:val="24"/>
          <w:szCs w:val="24"/>
        </w:rPr>
      </w:pPr>
    </w:p>
    <w:p w14:paraId="1B6BDBC8" w14:textId="77777777" w:rsidR="00F87E20" w:rsidRDefault="00F87E20" w:rsidP="00F87E20">
      <w:pPr>
        <w:autoSpaceDE w:val="0"/>
        <w:autoSpaceDN w:val="0"/>
        <w:adjustRightInd w:val="0"/>
        <w:spacing w:beforeLines="50" w:before="120"/>
        <w:rPr>
          <w:rFonts w:ascii="Arial" w:hAnsi="Arial" w:cs="Arial"/>
          <w:bCs/>
          <w:sz w:val="24"/>
          <w:szCs w:val="24"/>
        </w:rPr>
      </w:pPr>
    </w:p>
    <w:p w14:paraId="13DB53F0" w14:textId="77777777" w:rsidR="00F87E20" w:rsidRDefault="00F87E20" w:rsidP="00F87E20">
      <w:pPr>
        <w:autoSpaceDE w:val="0"/>
        <w:autoSpaceDN w:val="0"/>
        <w:adjustRightInd w:val="0"/>
        <w:spacing w:beforeLines="50" w:before="120"/>
        <w:rPr>
          <w:rFonts w:ascii="Arial" w:hAnsi="Arial" w:cs="Arial"/>
          <w:bCs/>
          <w:sz w:val="24"/>
          <w:szCs w:val="24"/>
        </w:rPr>
      </w:pPr>
    </w:p>
    <w:p w14:paraId="602FCE37" w14:textId="77777777" w:rsidR="00F87E20" w:rsidRDefault="00F87E20" w:rsidP="00F87E20">
      <w:pPr>
        <w:autoSpaceDE w:val="0"/>
        <w:autoSpaceDN w:val="0"/>
        <w:adjustRightInd w:val="0"/>
        <w:spacing w:beforeLines="50" w:before="120"/>
        <w:rPr>
          <w:rFonts w:ascii="Arial" w:hAnsi="Arial" w:cs="Arial"/>
          <w:bCs/>
          <w:sz w:val="24"/>
          <w:szCs w:val="24"/>
        </w:rPr>
      </w:pPr>
    </w:p>
    <w:p w14:paraId="2506FE61" w14:textId="77777777" w:rsidR="00F261D9" w:rsidRDefault="00F261D9" w:rsidP="00F87E20">
      <w:pPr>
        <w:autoSpaceDE w:val="0"/>
        <w:autoSpaceDN w:val="0"/>
        <w:adjustRightInd w:val="0"/>
        <w:spacing w:beforeLines="50" w:before="120"/>
        <w:rPr>
          <w:rFonts w:ascii="Arial" w:hAnsi="Arial" w:cs="Arial"/>
          <w:bCs/>
          <w:sz w:val="24"/>
          <w:szCs w:val="24"/>
        </w:rPr>
      </w:pPr>
    </w:p>
    <w:p w14:paraId="1859A662" w14:textId="77777777" w:rsidR="00F261D9" w:rsidRDefault="00F261D9" w:rsidP="00F87E20">
      <w:pPr>
        <w:autoSpaceDE w:val="0"/>
        <w:autoSpaceDN w:val="0"/>
        <w:adjustRightInd w:val="0"/>
        <w:spacing w:beforeLines="50" w:before="120"/>
        <w:rPr>
          <w:rFonts w:ascii="Arial" w:hAnsi="Arial" w:cs="Arial"/>
          <w:bCs/>
          <w:sz w:val="24"/>
          <w:szCs w:val="24"/>
        </w:rPr>
      </w:pPr>
    </w:p>
    <w:p w14:paraId="4250BA98" w14:textId="77777777" w:rsidR="00F87E20" w:rsidRDefault="00F87E20" w:rsidP="00F87E20">
      <w:pPr>
        <w:autoSpaceDE w:val="0"/>
        <w:autoSpaceDN w:val="0"/>
        <w:adjustRightInd w:val="0"/>
        <w:spacing w:beforeLines="50" w:before="120"/>
        <w:rPr>
          <w:rFonts w:ascii="Arial" w:hAnsi="Arial" w:cs="Arial"/>
          <w:bCs/>
          <w:sz w:val="24"/>
          <w:szCs w:val="24"/>
        </w:rPr>
      </w:pPr>
    </w:p>
    <w:p w14:paraId="2E132D84" w14:textId="77777777" w:rsidR="00F87E20" w:rsidRDefault="00F87E20" w:rsidP="00F87E20">
      <w:pPr>
        <w:autoSpaceDE w:val="0"/>
        <w:autoSpaceDN w:val="0"/>
        <w:adjustRightInd w:val="0"/>
        <w:spacing w:beforeLines="50" w:before="120"/>
        <w:rPr>
          <w:rFonts w:ascii="Arial" w:hAnsi="Arial" w:cs="Arial"/>
          <w:bCs/>
          <w:sz w:val="24"/>
          <w:szCs w:val="24"/>
        </w:rPr>
      </w:pPr>
    </w:p>
    <w:p w14:paraId="30C5E1B1" w14:textId="77777777" w:rsidR="00F87E20" w:rsidRDefault="00F87E20" w:rsidP="00F87E20">
      <w:pPr>
        <w:autoSpaceDE w:val="0"/>
        <w:autoSpaceDN w:val="0"/>
        <w:adjustRightInd w:val="0"/>
        <w:spacing w:beforeLines="50" w:before="120"/>
        <w:rPr>
          <w:rFonts w:ascii="Arial" w:hAnsi="Arial" w:cs="Arial"/>
          <w:bCs/>
          <w:sz w:val="24"/>
          <w:szCs w:val="24"/>
        </w:rPr>
      </w:pPr>
    </w:p>
    <w:p w14:paraId="32701ABE" w14:textId="77777777" w:rsidR="000A1948" w:rsidRDefault="000A1948" w:rsidP="00F87E20">
      <w:pPr>
        <w:autoSpaceDE w:val="0"/>
        <w:autoSpaceDN w:val="0"/>
        <w:adjustRightInd w:val="0"/>
        <w:spacing w:beforeLines="50" w:before="120"/>
        <w:rPr>
          <w:rFonts w:ascii="Arial" w:hAnsi="Arial" w:cs="Arial"/>
          <w:bCs/>
          <w:sz w:val="24"/>
          <w:szCs w:val="24"/>
        </w:rPr>
      </w:pPr>
    </w:p>
    <w:p w14:paraId="11BEC3E4" w14:textId="77777777" w:rsidR="009546C1" w:rsidRPr="009546C1" w:rsidRDefault="00BE0752" w:rsidP="009546C1">
      <w:pPr>
        <w:autoSpaceDE w:val="0"/>
        <w:autoSpaceDN w:val="0"/>
        <w:adjustRightInd w:val="0"/>
        <w:jc w:val="left"/>
        <w:rPr>
          <w:rFonts w:ascii="Arial" w:hAnsi="Arial" w:cs="Arial"/>
          <w:kern w:val="0"/>
          <w:sz w:val="24"/>
          <w:szCs w:val="24"/>
        </w:rPr>
      </w:pPr>
      <w:r>
        <w:rPr>
          <w:rFonts w:ascii="Arial" w:hAnsi="Arial" w:cs="Arial"/>
          <w:b/>
          <w:sz w:val="24"/>
        </w:rPr>
        <w:t>Q</w:t>
      </w:r>
      <w:r w:rsidR="00F87E20">
        <w:rPr>
          <w:rFonts w:ascii="Arial" w:hAnsi="Arial" w:cs="Arial"/>
          <w:b/>
          <w:sz w:val="24"/>
        </w:rPr>
        <w:t>3</w:t>
      </w:r>
      <w:r w:rsidR="00155DDC">
        <w:rPr>
          <w:rFonts w:ascii="Arial" w:hAnsi="Arial" w:cs="Arial"/>
          <w:b/>
          <w:sz w:val="24"/>
        </w:rPr>
        <w:t xml:space="preserve">. </w:t>
      </w:r>
      <w:r w:rsidR="009546C1" w:rsidRPr="009546C1">
        <w:rPr>
          <w:rFonts w:ascii="Arial" w:hAnsi="Arial" w:cs="Arial"/>
          <w:kern w:val="0"/>
          <w:sz w:val="24"/>
          <w:szCs w:val="24"/>
        </w:rPr>
        <w:t>(10 pts) Consider the following MIPS code sequence:</w:t>
      </w:r>
    </w:p>
    <w:p w14:paraId="5E6DC5A3" w14:textId="77777777" w:rsidR="009546C1" w:rsidRPr="009546C1" w:rsidRDefault="00253405" w:rsidP="00865929">
      <w:pPr>
        <w:autoSpaceDE w:val="0"/>
        <w:autoSpaceDN w:val="0"/>
        <w:adjustRightInd w:val="0"/>
        <w:spacing w:beforeLines="50" w:before="120"/>
        <w:ind w:leftChars="200" w:left="420"/>
        <w:jc w:val="left"/>
        <w:rPr>
          <w:rFonts w:ascii="Courier New" w:hAnsi="Courier New" w:cs="Courier New"/>
          <w:b/>
          <w:bCs/>
          <w:kern w:val="0"/>
          <w:sz w:val="24"/>
          <w:szCs w:val="24"/>
          <w:lang w:eastAsia="en-US"/>
        </w:rPr>
      </w:pPr>
      <w:r>
        <w:rPr>
          <w:rFonts w:ascii="Courier New" w:hAnsi="Courier New" w:cs="Courier New"/>
          <w:b/>
          <w:bCs/>
          <w:kern w:val="0"/>
          <w:sz w:val="24"/>
          <w:szCs w:val="24"/>
          <w:lang w:eastAsia="en-US"/>
        </w:rPr>
        <w:t xml:space="preserve">a: </w:t>
      </w:r>
      <w:r w:rsidR="009546C1" w:rsidRPr="009546C1">
        <w:rPr>
          <w:rFonts w:ascii="Courier New" w:hAnsi="Courier New" w:cs="Courier New"/>
          <w:b/>
          <w:bCs/>
          <w:kern w:val="0"/>
          <w:sz w:val="24"/>
          <w:szCs w:val="24"/>
          <w:lang w:eastAsia="en-US"/>
        </w:rPr>
        <w:t xml:space="preserve">lw </w:t>
      </w:r>
      <w:r w:rsidR="00866DD2">
        <w:rPr>
          <w:rFonts w:ascii="Courier New" w:hAnsi="Courier New" w:cs="Courier New"/>
          <w:b/>
          <w:bCs/>
          <w:kern w:val="0"/>
          <w:sz w:val="24"/>
          <w:szCs w:val="24"/>
          <w:lang w:eastAsia="en-US"/>
        </w:rPr>
        <w:tab/>
      </w:r>
      <w:r w:rsidR="009546C1" w:rsidRPr="009546C1">
        <w:rPr>
          <w:rFonts w:ascii="Courier New" w:hAnsi="Courier New" w:cs="Courier New"/>
          <w:b/>
          <w:bCs/>
          <w:kern w:val="0"/>
          <w:sz w:val="24"/>
          <w:szCs w:val="24"/>
          <w:lang w:eastAsia="en-US"/>
        </w:rPr>
        <w:t xml:space="preserve">$5, </w:t>
      </w:r>
      <w:r w:rsidR="00866DD2">
        <w:rPr>
          <w:rFonts w:ascii="Courier New" w:hAnsi="Courier New" w:cs="Courier New"/>
          <w:b/>
          <w:bCs/>
          <w:kern w:val="0"/>
          <w:sz w:val="24"/>
          <w:szCs w:val="24"/>
          <w:lang w:eastAsia="en-US"/>
        </w:rPr>
        <w:tab/>
      </w:r>
      <w:r w:rsidR="009546C1" w:rsidRPr="009546C1">
        <w:rPr>
          <w:rFonts w:ascii="Courier New" w:hAnsi="Courier New" w:cs="Courier New"/>
          <w:b/>
          <w:bCs/>
          <w:kern w:val="0"/>
          <w:sz w:val="24"/>
          <w:szCs w:val="24"/>
          <w:lang w:eastAsia="en-US"/>
        </w:rPr>
        <w:t>100($2)</w:t>
      </w:r>
    </w:p>
    <w:p w14:paraId="3443E6D1" w14:textId="77777777" w:rsidR="009546C1" w:rsidRPr="009546C1" w:rsidRDefault="00253405" w:rsidP="00865929">
      <w:pPr>
        <w:autoSpaceDE w:val="0"/>
        <w:autoSpaceDN w:val="0"/>
        <w:adjustRightInd w:val="0"/>
        <w:ind w:leftChars="200" w:left="420"/>
        <w:jc w:val="left"/>
        <w:rPr>
          <w:rFonts w:ascii="Courier New" w:hAnsi="Courier New" w:cs="Courier New"/>
          <w:b/>
          <w:bCs/>
          <w:kern w:val="0"/>
          <w:sz w:val="24"/>
          <w:szCs w:val="24"/>
          <w:lang w:eastAsia="en-US"/>
        </w:rPr>
      </w:pPr>
      <w:r>
        <w:rPr>
          <w:rFonts w:ascii="Courier New" w:hAnsi="Courier New" w:cs="Courier New"/>
          <w:b/>
          <w:bCs/>
          <w:kern w:val="0"/>
          <w:sz w:val="24"/>
          <w:szCs w:val="24"/>
          <w:lang w:eastAsia="en-US"/>
        </w:rPr>
        <w:t xml:space="preserve">b: </w:t>
      </w:r>
      <w:r w:rsidR="009546C1" w:rsidRPr="009546C1">
        <w:rPr>
          <w:rFonts w:ascii="Courier New" w:hAnsi="Courier New" w:cs="Courier New"/>
          <w:b/>
          <w:bCs/>
          <w:kern w:val="0"/>
          <w:sz w:val="24"/>
          <w:szCs w:val="24"/>
          <w:lang w:eastAsia="en-US"/>
        </w:rPr>
        <w:t xml:space="preserve">add </w:t>
      </w:r>
      <w:r w:rsidR="00866DD2">
        <w:rPr>
          <w:rFonts w:ascii="Courier New" w:hAnsi="Courier New" w:cs="Courier New"/>
          <w:b/>
          <w:bCs/>
          <w:kern w:val="0"/>
          <w:sz w:val="24"/>
          <w:szCs w:val="24"/>
          <w:lang w:eastAsia="en-US"/>
        </w:rPr>
        <w:tab/>
      </w:r>
      <w:r w:rsidR="009546C1" w:rsidRPr="009546C1">
        <w:rPr>
          <w:rFonts w:ascii="Courier New" w:hAnsi="Courier New" w:cs="Courier New"/>
          <w:b/>
          <w:bCs/>
          <w:kern w:val="0"/>
          <w:sz w:val="24"/>
          <w:szCs w:val="24"/>
          <w:lang w:eastAsia="en-US"/>
        </w:rPr>
        <w:t xml:space="preserve">$2, </w:t>
      </w:r>
      <w:r w:rsidR="00866DD2">
        <w:rPr>
          <w:rFonts w:ascii="Courier New" w:hAnsi="Courier New" w:cs="Courier New"/>
          <w:b/>
          <w:bCs/>
          <w:kern w:val="0"/>
          <w:sz w:val="24"/>
          <w:szCs w:val="24"/>
          <w:lang w:eastAsia="en-US"/>
        </w:rPr>
        <w:tab/>
      </w:r>
      <w:r w:rsidR="009546C1" w:rsidRPr="009546C1">
        <w:rPr>
          <w:rFonts w:ascii="Courier New" w:hAnsi="Courier New" w:cs="Courier New"/>
          <w:b/>
          <w:bCs/>
          <w:kern w:val="0"/>
          <w:sz w:val="24"/>
          <w:szCs w:val="24"/>
          <w:lang w:eastAsia="en-US"/>
        </w:rPr>
        <w:t>$3, $5</w:t>
      </w:r>
    </w:p>
    <w:p w14:paraId="2BFAA948" w14:textId="77777777" w:rsidR="009546C1" w:rsidRPr="009546C1" w:rsidRDefault="00253405" w:rsidP="00865929">
      <w:pPr>
        <w:autoSpaceDE w:val="0"/>
        <w:autoSpaceDN w:val="0"/>
        <w:adjustRightInd w:val="0"/>
        <w:ind w:leftChars="200" w:left="420"/>
        <w:jc w:val="left"/>
        <w:rPr>
          <w:rFonts w:ascii="Courier New" w:hAnsi="Courier New" w:cs="Courier New"/>
          <w:b/>
          <w:bCs/>
          <w:kern w:val="0"/>
          <w:sz w:val="24"/>
          <w:szCs w:val="24"/>
          <w:lang w:eastAsia="en-US"/>
        </w:rPr>
      </w:pPr>
      <w:r>
        <w:rPr>
          <w:rFonts w:ascii="Courier New" w:hAnsi="Courier New" w:cs="Courier New"/>
          <w:b/>
          <w:bCs/>
          <w:kern w:val="0"/>
          <w:sz w:val="24"/>
          <w:szCs w:val="24"/>
          <w:lang w:eastAsia="en-US"/>
        </w:rPr>
        <w:t xml:space="preserve">c: </w:t>
      </w:r>
      <w:r w:rsidR="009546C1" w:rsidRPr="009546C1">
        <w:rPr>
          <w:rFonts w:ascii="Courier New" w:hAnsi="Courier New" w:cs="Courier New"/>
          <w:b/>
          <w:bCs/>
          <w:kern w:val="0"/>
          <w:sz w:val="24"/>
          <w:szCs w:val="24"/>
          <w:lang w:eastAsia="en-US"/>
        </w:rPr>
        <w:t xml:space="preserve">sub </w:t>
      </w:r>
      <w:r w:rsidR="00866DD2">
        <w:rPr>
          <w:rFonts w:ascii="Courier New" w:hAnsi="Courier New" w:cs="Courier New"/>
          <w:b/>
          <w:bCs/>
          <w:kern w:val="0"/>
          <w:sz w:val="24"/>
          <w:szCs w:val="24"/>
          <w:lang w:eastAsia="en-US"/>
        </w:rPr>
        <w:tab/>
      </w:r>
      <w:r w:rsidR="009546C1" w:rsidRPr="009546C1">
        <w:rPr>
          <w:rFonts w:ascii="Courier New" w:hAnsi="Courier New" w:cs="Courier New"/>
          <w:b/>
          <w:bCs/>
          <w:kern w:val="0"/>
          <w:sz w:val="24"/>
          <w:szCs w:val="24"/>
          <w:lang w:eastAsia="en-US"/>
        </w:rPr>
        <w:t xml:space="preserve">$5, </w:t>
      </w:r>
      <w:r w:rsidR="00866DD2">
        <w:rPr>
          <w:rFonts w:ascii="Courier New" w:hAnsi="Courier New" w:cs="Courier New"/>
          <w:b/>
          <w:bCs/>
          <w:kern w:val="0"/>
          <w:sz w:val="24"/>
          <w:szCs w:val="24"/>
          <w:lang w:eastAsia="en-US"/>
        </w:rPr>
        <w:tab/>
      </w:r>
      <w:r w:rsidR="009546C1" w:rsidRPr="009546C1">
        <w:rPr>
          <w:rFonts w:ascii="Courier New" w:hAnsi="Courier New" w:cs="Courier New"/>
          <w:b/>
          <w:bCs/>
          <w:kern w:val="0"/>
          <w:sz w:val="24"/>
          <w:szCs w:val="24"/>
          <w:lang w:eastAsia="en-US"/>
        </w:rPr>
        <w:t>$5, $2</w:t>
      </w:r>
    </w:p>
    <w:p w14:paraId="4A3D0254" w14:textId="77777777" w:rsidR="00631183" w:rsidRPr="009546C1" w:rsidRDefault="00253405" w:rsidP="00865929">
      <w:pPr>
        <w:spacing w:afterLines="50" w:after="120"/>
        <w:ind w:leftChars="200" w:left="902" w:hangingChars="200" w:hanging="482"/>
        <w:rPr>
          <w:rFonts w:ascii="Courier New" w:hAnsi="Courier New" w:cs="Courier New"/>
          <w:b/>
          <w:bCs/>
          <w:kern w:val="0"/>
          <w:sz w:val="22"/>
          <w:lang w:eastAsia="en-US"/>
        </w:rPr>
      </w:pPr>
      <w:r>
        <w:rPr>
          <w:rFonts w:ascii="Courier New" w:hAnsi="Courier New" w:cs="Courier New"/>
          <w:b/>
          <w:bCs/>
          <w:kern w:val="0"/>
          <w:sz w:val="24"/>
          <w:szCs w:val="24"/>
          <w:lang w:eastAsia="en-US"/>
        </w:rPr>
        <w:t xml:space="preserve">d: </w:t>
      </w:r>
      <w:r w:rsidR="009546C1" w:rsidRPr="009546C1">
        <w:rPr>
          <w:rFonts w:ascii="Courier New" w:hAnsi="Courier New" w:cs="Courier New"/>
          <w:b/>
          <w:bCs/>
          <w:kern w:val="0"/>
          <w:sz w:val="24"/>
          <w:szCs w:val="24"/>
          <w:lang w:eastAsia="en-US"/>
        </w:rPr>
        <w:t xml:space="preserve">sw </w:t>
      </w:r>
      <w:r w:rsidR="00866DD2">
        <w:rPr>
          <w:rFonts w:ascii="Courier New" w:hAnsi="Courier New" w:cs="Courier New"/>
          <w:b/>
          <w:bCs/>
          <w:kern w:val="0"/>
          <w:sz w:val="24"/>
          <w:szCs w:val="24"/>
          <w:lang w:eastAsia="en-US"/>
        </w:rPr>
        <w:t xml:space="preserve"> </w:t>
      </w:r>
      <w:r w:rsidR="00866DD2">
        <w:rPr>
          <w:rFonts w:ascii="Courier New" w:hAnsi="Courier New" w:cs="Courier New"/>
          <w:b/>
          <w:bCs/>
          <w:kern w:val="0"/>
          <w:sz w:val="24"/>
          <w:szCs w:val="24"/>
          <w:lang w:eastAsia="en-US"/>
        </w:rPr>
        <w:tab/>
      </w:r>
      <w:r w:rsidR="009546C1" w:rsidRPr="009546C1">
        <w:rPr>
          <w:rFonts w:ascii="Courier New" w:hAnsi="Courier New" w:cs="Courier New"/>
          <w:b/>
          <w:bCs/>
          <w:kern w:val="0"/>
          <w:sz w:val="24"/>
          <w:szCs w:val="24"/>
          <w:lang w:eastAsia="en-US"/>
        </w:rPr>
        <w:t xml:space="preserve">$5, </w:t>
      </w:r>
      <w:r w:rsidR="00866DD2">
        <w:rPr>
          <w:rFonts w:ascii="Courier New" w:hAnsi="Courier New" w:cs="Courier New"/>
          <w:b/>
          <w:bCs/>
          <w:kern w:val="0"/>
          <w:sz w:val="24"/>
          <w:szCs w:val="24"/>
          <w:lang w:eastAsia="en-US"/>
        </w:rPr>
        <w:tab/>
      </w:r>
      <w:r w:rsidR="009546C1" w:rsidRPr="009546C1">
        <w:rPr>
          <w:rFonts w:ascii="Courier New" w:hAnsi="Courier New" w:cs="Courier New"/>
          <w:b/>
          <w:bCs/>
          <w:kern w:val="0"/>
          <w:sz w:val="24"/>
          <w:szCs w:val="24"/>
          <w:lang w:eastAsia="en-US"/>
        </w:rPr>
        <w:t>100($2)</w:t>
      </w:r>
    </w:p>
    <w:p w14:paraId="218F1BD2" w14:textId="77777777" w:rsidR="00F1140F" w:rsidRDefault="009546C1" w:rsidP="009546C1">
      <w:pPr>
        <w:pStyle w:val="ListParagraph"/>
        <w:numPr>
          <w:ilvl w:val="0"/>
          <w:numId w:val="7"/>
        </w:numPr>
        <w:autoSpaceDE w:val="0"/>
        <w:autoSpaceDN w:val="0"/>
        <w:adjustRightInd w:val="0"/>
        <w:rPr>
          <w:rFonts w:ascii="Arial" w:hAnsi="Arial" w:cs="Arial"/>
          <w:sz w:val="24"/>
        </w:rPr>
      </w:pPr>
      <w:r w:rsidRPr="009546C1">
        <w:rPr>
          <w:rFonts w:ascii="Arial" w:hAnsi="Arial" w:cs="Arial"/>
          <w:sz w:val="24"/>
        </w:rPr>
        <w:t>(5 pts) Identify all the RAW dependencies between pairs of instructions.</w:t>
      </w:r>
    </w:p>
    <w:p w14:paraId="0A2B0FD3" w14:textId="77777777" w:rsidR="009546C1" w:rsidRDefault="009546C1" w:rsidP="009546C1">
      <w:pPr>
        <w:autoSpaceDE w:val="0"/>
        <w:autoSpaceDN w:val="0"/>
        <w:adjustRightInd w:val="0"/>
        <w:rPr>
          <w:rFonts w:ascii="Arial" w:hAnsi="Arial" w:cs="Arial"/>
          <w:sz w:val="24"/>
        </w:rPr>
      </w:pPr>
    </w:p>
    <w:p w14:paraId="310ABE89" w14:textId="77777777" w:rsidR="009546C1" w:rsidRPr="00866DD2" w:rsidRDefault="00866DD2" w:rsidP="009546C1">
      <w:pPr>
        <w:autoSpaceDE w:val="0"/>
        <w:autoSpaceDN w:val="0"/>
        <w:adjustRightInd w:val="0"/>
        <w:rPr>
          <w:rFonts w:ascii="Arial" w:hAnsi="Arial" w:cs="Arial"/>
          <w:color w:val="0000FF"/>
          <w:sz w:val="24"/>
        </w:rPr>
      </w:pPr>
      <w:r w:rsidRPr="00866DD2">
        <w:rPr>
          <w:rFonts w:ascii="Arial" w:hAnsi="Arial" w:cs="Arial"/>
          <w:color w:val="0000FF"/>
          <w:sz w:val="24"/>
        </w:rPr>
        <w:t>(</w:t>
      </w:r>
      <w:r w:rsidRPr="00866DD2">
        <w:rPr>
          <w:rFonts w:ascii="Arial" w:hAnsi="Arial" w:cs="Arial" w:hint="eastAsia"/>
          <w:color w:val="0000FF"/>
          <w:sz w:val="24"/>
        </w:rPr>
        <w:t xml:space="preserve">$5, </w:t>
      </w:r>
      <w:r w:rsidRPr="00866DD2">
        <w:rPr>
          <w:rFonts w:ascii="Arial" w:hAnsi="Arial" w:cs="Arial"/>
          <w:color w:val="0000FF"/>
          <w:sz w:val="24"/>
        </w:rPr>
        <w:t>b</w:t>
      </w:r>
      <w:r w:rsidRPr="00866DD2">
        <w:rPr>
          <w:rFonts w:ascii="Arial" w:hAnsi="Arial" w:cs="Arial" w:hint="eastAsia"/>
          <w:color w:val="0000FF"/>
          <w:sz w:val="24"/>
        </w:rPr>
        <w:t xml:space="preserve">, </w:t>
      </w:r>
      <w:r w:rsidRPr="00866DD2">
        <w:rPr>
          <w:rFonts w:ascii="Arial" w:hAnsi="Arial" w:cs="Arial"/>
          <w:color w:val="0000FF"/>
          <w:sz w:val="24"/>
        </w:rPr>
        <w:t>a</w:t>
      </w:r>
      <w:r w:rsidRPr="00866DD2">
        <w:rPr>
          <w:rFonts w:ascii="Arial" w:hAnsi="Arial" w:cs="Arial" w:hint="eastAsia"/>
          <w:color w:val="0000FF"/>
          <w:sz w:val="24"/>
        </w:rPr>
        <w:t>)</w:t>
      </w:r>
    </w:p>
    <w:p w14:paraId="043C600B" w14:textId="77777777" w:rsidR="00866DD2" w:rsidRPr="00866DD2" w:rsidRDefault="00866DD2" w:rsidP="00866DD2">
      <w:pPr>
        <w:autoSpaceDE w:val="0"/>
        <w:autoSpaceDN w:val="0"/>
        <w:adjustRightInd w:val="0"/>
        <w:rPr>
          <w:rFonts w:ascii="Arial" w:hAnsi="Arial" w:cs="Arial"/>
          <w:color w:val="0000FF"/>
          <w:sz w:val="24"/>
        </w:rPr>
      </w:pPr>
      <w:r w:rsidRPr="00866DD2">
        <w:rPr>
          <w:rFonts w:ascii="Arial" w:hAnsi="Arial" w:cs="Arial"/>
          <w:color w:val="0000FF"/>
          <w:sz w:val="24"/>
        </w:rPr>
        <w:t>(</w:t>
      </w:r>
      <w:r w:rsidRPr="00866DD2">
        <w:rPr>
          <w:rFonts w:ascii="Arial" w:hAnsi="Arial" w:cs="Arial" w:hint="eastAsia"/>
          <w:color w:val="0000FF"/>
          <w:sz w:val="24"/>
        </w:rPr>
        <w:t xml:space="preserve">$5, </w:t>
      </w:r>
      <w:r w:rsidRPr="00866DD2">
        <w:rPr>
          <w:rFonts w:ascii="Arial" w:hAnsi="Arial" w:cs="Arial"/>
          <w:color w:val="0000FF"/>
          <w:sz w:val="24"/>
        </w:rPr>
        <w:t>c</w:t>
      </w:r>
      <w:r w:rsidRPr="00866DD2">
        <w:rPr>
          <w:rFonts w:ascii="Arial" w:hAnsi="Arial" w:cs="Arial" w:hint="eastAsia"/>
          <w:color w:val="0000FF"/>
          <w:sz w:val="24"/>
        </w:rPr>
        <w:t xml:space="preserve">, </w:t>
      </w:r>
      <w:r w:rsidRPr="00866DD2">
        <w:rPr>
          <w:rFonts w:ascii="Arial" w:hAnsi="Arial" w:cs="Arial"/>
          <w:color w:val="0000FF"/>
          <w:sz w:val="24"/>
        </w:rPr>
        <w:t>a</w:t>
      </w:r>
      <w:r w:rsidRPr="00866DD2">
        <w:rPr>
          <w:rFonts w:ascii="Arial" w:hAnsi="Arial" w:cs="Arial" w:hint="eastAsia"/>
          <w:color w:val="0000FF"/>
          <w:sz w:val="24"/>
        </w:rPr>
        <w:t>)</w:t>
      </w:r>
    </w:p>
    <w:p w14:paraId="1B3D4A68" w14:textId="77777777" w:rsidR="00866DD2" w:rsidRPr="00866DD2" w:rsidRDefault="00866DD2" w:rsidP="00866DD2">
      <w:pPr>
        <w:autoSpaceDE w:val="0"/>
        <w:autoSpaceDN w:val="0"/>
        <w:adjustRightInd w:val="0"/>
        <w:rPr>
          <w:rFonts w:ascii="Arial" w:hAnsi="Arial" w:cs="Arial"/>
          <w:color w:val="0000FF"/>
          <w:sz w:val="24"/>
        </w:rPr>
      </w:pPr>
      <w:r w:rsidRPr="00866DD2">
        <w:rPr>
          <w:rFonts w:ascii="Arial" w:hAnsi="Arial" w:cs="Arial"/>
          <w:color w:val="0000FF"/>
          <w:sz w:val="24"/>
        </w:rPr>
        <w:t>(</w:t>
      </w:r>
      <w:r w:rsidRPr="00866DD2">
        <w:rPr>
          <w:rFonts w:ascii="Arial" w:hAnsi="Arial" w:cs="Arial" w:hint="eastAsia"/>
          <w:color w:val="0000FF"/>
          <w:sz w:val="24"/>
        </w:rPr>
        <w:t>$</w:t>
      </w:r>
      <w:r w:rsidRPr="00866DD2">
        <w:rPr>
          <w:rFonts w:ascii="Arial" w:hAnsi="Arial" w:cs="Arial"/>
          <w:color w:val="0000FF"/>
          <w:sz w:val="24"/>
        </w:rPr>
        <w:t>2</w:t>
      </w:r>
      <w:r w:rsidRPr="00866DD2">
        <w:rPr>
          <w:rFonts w:ascii="Arial" w:hAnsi="Arial" w:cs="Arial" w:hint="eastAsia"/>
          <w:color w:val="0000FF"/>
          <w:sz w:val="24"/>
        </w:rPr>
        <w:t xml:space="preserve">, </w:t>
      </w:r>
      <w:r w:rsidRPr="00866DD2">
        <w:rPr>
          <w:rFonts w:ascii="Arial" w:hAnsi="Arial" w:cs="Arial"/>
          <w:color w:val="0000FF"/>
          <w:sz w:val="24"/>
        </w:rPr>
        <w:t>c</w:t>
      </w:r>
      <w:r w:rsidRPr="00866DD2">
        <w:rPr>
          <w:rFonts w:ascii="Arial" w:hAnsi="Arial" w:cs="Arial" w:hint="eastAsia"/>
          <w:color w:val="0000FF"/>
          <w:sz w:val="24"/>
        </w:rPr>
        <w:t xml:space="preserve">, </w:t>
      </w:r>
      <w:r w:rsidRPr="00866DD2">
        <w:rPr>
          <w:rFonts w:ascii="Arial" w:hAnsi="Arial" w:cs="Arial"/>
          <w:color w:val="0000FF"/>
          <w:sz w:val="24"/>
        </w:rPr>
        <w:t>b</w:t>
      </w:r>
      <w:r w:rsidRPr="00866DD2">
        <w:rPr>
          <w:rFonts w:ascii="Arial" w:hAnsi="Arial" w:cs="Arial" w:hint="eastAsia"/>
          <w:color w:val="0000FF"/>
          <w:sz w:val="24"/>
        </w:rPr>
        <w:t>)</w:t>
      </w:r>
    </w:p>
    <w:p w14:paraId="195C4B67" w14:textId="77777777" w:rsidR="00866DD2" w:rsidRPr="00866DD2" w:rsidRDefault="00866DD2" w:rsidP="00866DD2">
      <w:pPr>
        <w:autoSpaceDE w:val="0"/>
        <w:autoSpaceDN w:val="0"/>
        <w:adjustRightInd w:val="0"/>
        <w:rPr>
          <w:rFonts w:ascii="Arial" w:hAnsi="Arial" w:cs="Arial"/>
          <w:color w:val="0000FF"/>
          <w:sz w:val="24"/>
        </w:rPr>
      </w:pPr>
      <w:r w:rsidRPr="00866DD2">
        <w:rPr>
          <w:rFonts w:ascii="Arial" w:hAnsi="Arial" w:cs="Arial"/>
          <w:color w:val="0000FF"/>
          <w:sz w:val="24"/>
        </w:rPr>
        <w:t>(</w:t>
      </w:r>
      <w:r w:rsidRPr="00866DD2">
        <w:rPr>
          <w:rFonts w:ascii="Arial" w:hAnsi="Arial" w:cs="Arial" w:hint="eastAsia"/>
          <w:color w:val="0000FF"/>
          <w:sz w:val="24"/>
        </w:rPr>
        <w:t>$</w:t>
      </w:r>
      <w:r w:rsidRPr="00866DD2">
        <w:rPr>
          <w:rFonts w:ascii="Arial" w:hAnsi="Arial" w:cs="Arial"/>
          <w:color w:val="0000FF"/>
          <w:sz w:val="24"/>
        </w:rPr>
        <w:t>2</w:t>
      </w:r>
      <w:r w:rsidRPr="00866DD2">
        <w:rPr>
          <w:rFonts w:ascii="Arial" w:hAnsi="Arial" w:cs="Arial" w:hint="eastAsia"/>
          <w:color w:val="0000FF"/>
          <w:sz w:val="24"/>
        </w:rPr>
        <w:t xml:space="preserve">, </w:t>
      </w:r>
      <w:r w:rsidRPr="00866DD2">
        <w:rPr>
          <w:rFonts w:ascii="Arial" w:hAnsi="Arial" w:cs="Arial"/>
          <w:color w:val="0000FF"/>
          <w:sz w:val="24"/>
        </w:rPr>
        <w:t>d</w:t>
      </w:r>
      <w:r w:rsidRPr="00866DD2">
        <w:rPr>
          <w:rFonts w:ascii="Arial" w:hAnsi="Arial" w:cs="Arial" w:hint="eastAsia"/>
          <w:color w:val="0000FF"/>
          <w:sz w:val="24"/>
        </w:rPr>
        <w:t xml:space="preserve">, </w:t>
      </w:r>
      <w:r w:rsidRPr="00866DD2">
        <w:rPr>
          <w:rFonts w:ascii="Arial" w:hAnsi="Arial" w:cs="Arial"/>
          <w:color w:val="0000FF"/>
          <w:sz w:val="24"/>
        </w:rPr>
        <w:t>b</w:t>
      </w:r>
      <w:r w:rsidRPr="00866DD2">
        <w:rPr>
          <w:rFonts w:ascii="Arial" w:hAnsi="Arial" w:cs="Arial" w:hint="eastAsia"/>
          <w:color w:val="0000FF"/>
          <w:sz w:val="24"/>
        </w:rPr>
        <w:t>)</w:t>
      </w:r>
    </w:p>
    <w:p w14:paraId="04C57D2C" w14:textId="77777777" w:rsidR="00866DD2" w:rsidRPr="00866DD2" w:rsidRDefault="00866DD2" w:rsidP="00866DD2">
      <w:pPr>
        <w:autoSpaceDE w:val="0"/>
        <w:autoSpaceDN w:val="0"/>
        <w:adjustRightInd w:val="0"/>
        <w:rPr>
          <w:rFonts w:ascii="Arial" w:hAnsi="Arial" w:cs="Arial"/>
          <w:color w:val="0000FF"/>
          <w:sz w:val="24"/>
        </w:rPr>
      </w:pPr>
      <w:r w:rsidRPr="00866DD2">
        <w:rPr>
          <w:rFonts w:ascii="Arial" w:hAnsi="Arial" w:cs="Arial"/>
          <w:color w:val="0000FF"/>
          <w:sz w:val="24"/>
        </w:rPr>
        <w:t>(</w:t>
      </w:r>
      <w:r w:rsidRPr="00866DD2">
        <w:rPr>
          <w:rFonts w:ascii="Arial" w:hAnsi="Arial" w:cs="Arial" w:hint="eastAsia"/>
          <w:color w:val="0000FF"/>
          <w:sz w:val="24"/>
        </w:rPr>
        <w:t>$</w:t>
      </w:r>
      <w:r w:rsidRPr="00866DD2">
        <w:rPr>
          <w:rFonts w:ascii="Arial" w:hAnsi="Arial" w:cs="Arial"/>
          <w:color w:val="0000FF"/>
          <w:sz w:val="24"/>
        </w:rPr>
        <w:t>5</w:t>
      </w:r>
      <w:r w:rsidRPr="00866DD2">
        <w:rPr>
          <w:rFonts w:ascii="Arial" w:hAnsi="Arial" w:cs="Arial" w:hint="eastAsia"/>
          <w:color w:val="0000FF"/>
          <w:sz w:val="24"/>
        </w:rPr>
        <w:t xml:space="preserve">, </w:t>
      </w:r>
      <w:r w:rsidRPr="00866DD2">
        <w:rPr>
          <w:rFonts w:ascii="Arial" w:hAnsi="Arial" w:cs="Arial"/>
          <w:color w:val="0000FF"/>
          <w:sz w:val="24"/>
        </w:rPr>
        <w:t>d</w:t>
      </w:r>
      <w:r w:rsidRPr="00866DD2">
        <w:rPr>
          <w:rFonts w:ascii="Arial" w:hAnsi="Arial" w:cs="Arial" w:hint="eastAsia"/>
          <w:color w:val="0000FF"/>
          <w:sz w:val="24"/>
        </w:rPr>
        <w:t xml:space="preserve">, </w:t>
      </w:r>
      <w:r w:rsidRPr="00866DD2">
        <w:rPr>
          <w:rFonts w:ascii="Arial" w:hAnsi="Arial" w:cs="Arial"/>
          <w:color w:val="0000FF"/>
          <w:sz w:val="24"/>
        </w:rPr>
        <w:t>c</w:t>
      </w:r>
      <w:r w:rsidRPr="00866DD2">
        <w:rPr>
          <w:rFonts w:ascii="Arial" w:hAnsi="Arial" w:cs="Arial" w:hint="eastAsia"/>
          <w:color w:val="0000FF"/>
          <w:sz w:val="24"/>
        </w:rPr>
        <w:t>)</w:t>
      </w:r>
    </w:p>
    <w:p w14:paraId="275FB0CA" w14:textId="77777777" w:rsidR="009546C1" w:rsidRPr="00866DD2" w:rsidRDefault="009546C1" w:rsidP="009546C1">
      <w:pPr>
        <w:autoSpaceDE w:val="0"/>
        <w:autoSpaceDN w:val="0"/>
        <w:adjustRightInd w:val="0"/>
        <w:rPr>
          <w:rFonts w:ascii="Arial" w:hAnsi="Arial" w:cs="Arial"/>
          <w:sz w:val="24"/>
        </w:rPr>
      </w:pPr>
    </w:p>
    <w:p w14:paraId="1D0E0AE1" w14:textId="77777777" w:rsidR="009546C1" w:rsidRDefault="009546C1" w:rsidP="009546C1">
      <w:pPr>
        <w:autoSpaceDE w:val="0"/>
        <w:autoSpaceDN w:val="0"/>
        <w:adjustRightInd w:val="0"/>
        <w:rPr>
          <w:rFonts w:ascii="Arial" w:hAnsi="Arial" w:cs="Arial"/>
          <w:sz w:val="24"/>
        </w:rPr>
      </w:pPr>
    </w:p>
    <w:p w14:paraId="3EC416E1" w14:textId="77777777" w:rsidR="009546C1" w:rsidRDefault="009546C1" w:rsidP="009546C1">
      <w:pPr>
        <w:autoSpaceDE w:val="0"/>
        <w:autoSpaceDN w:val="0"/>
        <w:adjustRightInd w:val="0"/>
        <w:rPr>
          <w:rFonts w:ascii="Arial" w:hAnsi="Arial" w:cs="Arial"/>
          <w:sz w:val="24"/>
        </w:rPr>
      </w:pPr>
    </w:p>
    <w:p w14:paraId="03AE97F9" w14:textId="77777777" w:rsidR="009546C1" w:rsidRPr="009546C1" w:rsidRDefault="009546C1" w:rsidP="009546C1">
      <w:pPr>
        <w:autoSpaceDE w:val="0"/>
        <w:autoSpaceDN w:val="0"/>
        <w:adjustRightInd w:val="0"/>
        <w:rPr>
          <w:rFonts w:ascii="Arial" w:hAnsi="Arial" w:cs="Arial"/>
          <w:sz w:val="24"/>
        </w:rPr>
      </w:pPr>
    </w:p>
    <w:p w14:paraId="5C08E3F4" w14:textId="77777777" w:rsidR="000E3D1A" w:rsidRDefault="009546C1" w:rsidP="009546C1">
      <w:pPr>
        <w:pStyle w:val="ListParagraph"/>
        <w:numPr>
          <w:ilvl w:val="0"/>
          <w:numId w:val="7"/>
        </w:numPr>
        <w:autoSpaceDE w:val="0"/>
        <w:autoSpaceDN w:val="0"/>
        <w:adjustRightInd w:val="0"/>
        <w:rPr>
          <w:rFonts w:ascii="Arial" w:hAnsi="Arial" w:cs="Arial"/>
          <w:sz w:val="24"/>
        </w:rPr>
      </w:pPr>
      <w:r w:rsidRPr="009546C1">
        <w:rPr>
          <w:rFonts w:ascii="Arial" w:hAnsi="Arial" w:cs="Arial"/>
          <w:sz w:val="24"/>
        </w:rPr>
        <w:t>(3 pts) Identify all the WAR dependencies between pairs of instructions</w:t>
      </w:r>
    </w:p>
    <w:p w14:paraId="5C1DDFD4" w14:textId="77777777" w:rsidR="009546C1" w:rsidRDefault="009546C1" w:rsidP="009546C1">
      <w:pPr>
        <w:autoSpaceDE w:val="0"/>
        <w:autoSpaceDN w:val="0"/>
        <w:adjustRightInd w:val="0"/>
        <w:rPr>
          <w:rFonts w:ascii="Arial" w:hAnsi="Arial" w:cs="Arial"/>
          <w:sz w:val="24"/>
        </w:rPr>
      </w:pPr>
    </w:p>
    <w:p w14:paraId="0120C034" w14:textId="77777777" w:rsidR="00866DD2" w:rsidRPr="00866DD2" w:rsidRDefault="00866DD2" w:rsidP="00866DD2">
      <w:pPr>
        <w:autoSpaceDE w:val="0"/>
        <w:autoSpaceDN w:val="0"/>
        <w:adjustRightInd w:val="0"/>
        <w:rPr>
          <w:rFonts w:ascii="Arial" w:hAnsi="Arial" w:cs="Arial"/>
          <w:color w:val="0000FF"/>
          <w:sz w:val="24"/>
        </w:rPr>
      </w:pPr>
      <w:r w:rsidRPr="00866DD2">
        <w:rPr>
          <w:rFonts w:ascii="Arial" w:hAnsi="Arial" w:cs="Arial"/>
          <w:color w:val="0000FF"/>
          <w:sz w:val="24"/>
        </w:rPr>
        <w:t>(</w:t>
      </w:r>
      <w:r w:rsidRPr="00866DD2">
        <w:rPr>
          <w:rFonts w:ascii="Arial" w:hAnsi="Arial" w:cs="Arial" w:hint="eastAsia"/>
          <w:color w:val="0000FF"/>
          <w:sz w:val="24"/>
        </w:rPr>
        <w:t>$</w:t>
      </w:r>
      <w:r>
        <w:rPr>
          <w:rFonts w:ascii="Arial" w:hAnsi="Arial" w:cs="Arial"/>
          <w:color w:val="0000FF"/>
          <w:sz w:val="24"/>
        </w:rPr>
        <w:t>2</w:t>
      </w:r>
      <w:r w:rsidRPr="00866DD2">
        <w:rPr>
          <w:rFonts w:ascii="Arial" w:hAnsi="Arial" w:cs="Arial" w:hint="eastAsia"/>
          <w:color w:val="0000FF"/>
          <w:sz w:val="24"/>
        </w:rPr>
        <w:t xml:space="preserve">, </w:t>
      </w:r>
      <w:r w:rsidRPr="00866DD2">
        <w:rPr>
          <w:rFonts w:ascii="Arial" w:hAnsi="Arial" w:cs="Arial"/>
          <w:color w:val="0000FF"/>
          <w:sz w:val="24"/>
        </w:rPr>
        <w:t>b</w:t>
      </w:r>
      <w:r w:rsidRPr="00866DD2">
        <w:rPr>
          <w:rFonts w:ascii="Arial" w:hAnsi="Arial" w:cs="Arial" w:hint="eastAsia"/>
          <w:color w:val="0000FF"/>
          <w:sz w:val="24"/>
        </w:rPr>
        <w:t xml:space="preserve">, </w:t>
      </w:r>
      <w:r w:rsidRPr="00866DD2">
        <w:rPr>
          <w:rFonts w:ascii="Arial" w:hAnsi="Arial" w:cs="Arial"/>
          <w:color w:val="0000FF"/>
          <w:sz w:val="24"/>
        </w:rPr>
        <w:t>a</w:t>
      </w:r>
      <w:r w:rsidRPr="00866DD2">
        <w:rPr>
          <w:rFonts w:ascii="Arial" w:hAnsi="Arial" w:cs="Arial" w:hint="eastAsia"/>
          <w:color w:val="0000FF"/>
          <w:sz w:val="24"/>
        </w:rPr>
        <w:t>)</w:t>
      </w:r>
    </w:p>
    <w:p w14:paraId="607A4BDA" w14:textId="77777777" w:rsidR="00866DD2" w:rsidRPr="00866DD2" w:rsidRDefault="00866DD2" w:rsidP="00866DD2">
      <w:pPr>
        <w:autoSpaceDE w:val="0"/>
        <w:autoSpaceDN w:val="0"/>
        <w:adjustRightInd w:val="0"/>
        <w:rPr>
          <w:rFonts w:ascii="Arial" w:hAnsi="Arial" w:cs="Arial"/>
          <w:color w:val="0000FF"/>
          <w:sz w:val="24"/>
        </w:rPr>
      </w:pPr>
      <w:r w:rsidRPr="00866DD2">
        <w:rPr>
          <w:rFonts w:ascii="Arial" w:hAnsi="Arial" w:cs="Arial"/>
          <w:color w:val="0000FF"/>
          <w:sz w:val="24"/>
        </w:rPr>
        <w:t>(</w:t>
      </w:r>
      <w:r w:rsidRPr="00866DD2">
        <w:rPr>
          <w:rFonts w:ascii="Arial" w:hAnsi="Arial" w:cs="Arial" w:hint="eastAsia"/>
          <w:color w:val="0000FF"/>
          <w:sz w:val="24"/>
        </w:rPr>
        <w:t xml:space="preserve">$5, </w:t>
      </w:r>
      <w:r>
        <w:rPr>
          <w:rFonts w:ascii="Arial" w:hAnsi="Arial" w:cs="Arial"/>
          <w:color w:val="0000FF"/>
          <w:sz w:val="24"/>
        </w:rPr>
        <w:t>c</w:t>
      </w:r>
      <w:r w:rsidRPr="00866DD2">
        <w:rPr>
          <w:rFonts w:ascii="Arial" w:hAnsi="Arial" w:cs="Arial" w:hint="eastAsia"/>
          <w:color w:val="0000FF"/>
          <w:sz w:val="24"/>
        </w:rPr>
        <w:t xml:space="preserve">, </w:t>
      </w:r>
      <w:r>
        <w:rPr>
          <w:rFonts w:ascii="Arial" w:hAnsi="Arial" w:cs="Arial"/>
          <w:color w:val="0000FF"/>
          <w:sz w:val="24"/>
        </w:rPr>
        <w:t>b</w:t>
      </w:r>
      <w:r w:rsidRPr="00866DD2">
        <w:rPr>
          <w:rFonts w:ascii="Arial" w:hAnsi="Arial" w:cs="Arial" w:hint="eastAsia"/>
          <w:color w:val="0000FF"/>
          <w:sz w:val="24"/>
        </w:rPr>
        <w:t>)</w:t>
      </w:r>
    </w:p>
    <w:p w14:paraId="4EBCD68B" w14:textId="77777777" w:rsidR="009546C1" w:rsidRDefault="009546C1" w:rsidP="009546C1">
      <w:pPr>
        <w:autoSpaceDE w:val="0"/>
        <w:autoSpaceDN w:val="0"/>
        <w:adjustRightInd w:val="0"/>
        <w:rPr>
          <w:rFonts w:ascii="Arial" w:hAnsi="Arial" w:cs="Arial"/>
          <w:sz w:val="24"/>
        </w:rPr>
      </w:pPr>
    </w:p>
    <w:p w14:paraId="3D7F6A76" w14:textId="77777777" w:rsidR="009546C1" w:rsidRDefault="009546C1" w:rsidP="009546C1">
      <w:pPr>
        <w:autoSpaceDE w:val="0"/>
        <w:autoSpaceDN w:val="0"/>
        <w:adjustRightInd w:val="0"/>
        <w:rPr>
          <w:rFonts w:ascii="Arial" w:hAnsi="Arial" w:cs="Arial"/>
          <w:sz w:val="24"/>
        </w:rPr>
      </w:pPr>
    </w:p>
    <w:p w14:paraId="5C241425" w14:textId="77777777" w:rsidR="009546C1" w:rsidRDefault="009546C1" w:rsidP="009546C1">
      <w:pPr>
        <w:autoSpaceDE w:val="0"/>
        <w:autoSpaceDN w:val="0"/>
        <w:adjustRightInd w:val="0"/>
        <w:rPr>
          <w:rFonts w:ascii="Arial" w:hAnsi="Arial" w:cs="Arial"/>
          <w:sz w:val="24"/>
        </w:rPr>
      </w:pPr>
    </w:p>
    <w:p w14:paraId="6F25C321" w14:textId="77777777" w:rsidR="009546C1" w:rsidRDefault="009546C1" w:rsidP="009546C1">
      <w:pPr>
        <w:autoSpaceDE w:val="0"/>
        <w:autoSpaceDN w:val="0"/>
        <w:adjustRightInd w:val="0"/>
        <w:rPr>
          <w:rFonts w:ascii="Arial" w:hAnsi="Arial" w:cs="Arial"/>
          <w:sz w:val="24"/>
        </w:rPr>
      </w:pPr>
    </w:p>
    <w:p w14:paraId="16BBB437" w14:textId="77777777" w:rsidR="009546C1" w:rsidRDefault="009546C1" w:rsidP="009546C1">
      <w:pPr>
        <w:autoSpaceDE w:val="0"/>
        <w:autoSpaceDN w:val="0"/>
        <w:adjustRightInd w:val="0"/>
        <w:rPr>
          <w:rFonts w:ascii="Arial" w:hAnsi="Arial" w:cs="Arial"/>
          <w:sz w:val="24"/>
        </w:rPr>
      </w:pPr>
    </w:p>
    <w:p w14:paraId="39FD52C2" w14:textId="77777777" w:rsidR="009546C1" w:rsidRDefault="009546C1" w:rsidP="009546C1">
      <w:pPr>
        <w:autoSpaceDE w:val="0"/>
        <w:autoSpaceDN w:val="0"/>
        <w:adjustRightInd w:val="0"/>
        <w:rPr>
          <w:rFonts w:ascii="Arial" w:hAnsi="Arial" w:cs="Arial"/>
          <w:sz w:val="24"/>
        </w:rPr>
      </w:pPr>
    </w:p>
    <w:p w14:paraId="465CBFD5" w14:textId="77777777" w:rsidR="009546C1" w:rsidRDefault="009546C1" w:rsidP="009546C1">
      <w:pPr>
        <w:autoSpaceDE w:val="0"/>
        <w:autoSpaceDN w:val="0"/>
        <w:adjustRightInd w:val="0"/>
        <w:rPr>
          <w:rFonts w:ascii="Arial" w:hAnsi="Arial" w:cs="Arial"/>
          <w:sz w:val="24"/>
        </w:rPr>
      </w:pPr>
    </w:p>
    <w:p w14:paraId="6F3822AC" w14:textId="77777777" w:rsidR="009546C1" w:rsidRDefault="009546C1" w:rsidP="009546C1">
      <w:pPr>
        <w:autoSpaceDE w:val="0"/>
        <w:autoSpaceDN w:val="0"/>
        <w:adjustRightInd w:val="0"/>
        <w:rPr>
          <w:rFonts w:ascii="Arial" w:hAnsi="Arial" w:cs="Arial"/>
          <w:sz w:val="24"/>
        </w:rPr>
      </w:pPr>
    </w:p>
    <w:p w14:paraId="57970796" w14:textId="77777777" w:rsidR="009546C1" w:rsidRPr="009546C1" w:rsidRDefault="009546C1" w:rsidP="009546C1">
      <w:pPr>
        <w:autoSpaceDE w:val="0"/>
        <w:autoSpaceDN w:val="0"/>
        <w:adjustRightInd w:val="0"/>
        <w:rPr>
          <w:rFonts w:ascii="Arial" w:hAnsi="Arial" w:cs="Arial"/>
          <w:sz w:val="24"/>
        </w:rPr>
      </w:pPr>
    </w:p>
    <w:p w14:paraId="580ADCEF" w14:textId="77777777" w:rsidR="009546C1" w:rsidRDefault="009546C1" w:rsidP="009546C1">
      <w:pPr>
        <w:pStyle w:val="ListParagraph"/>
        <w:numPr>
          <w:ilvl w:val="0"/>
          <w:numId w:val="7"/>
        </w:numPr>
        <w:autoSpaceDE w:val="0"/>
        <w:autoSpaceDN w:val="0"/>
        <w:adjustRightInd w:val="0"/>
        <w:rPr>
          <w:rFonts w:ascii="Arial" w:hAnsi="Arial" w:cs="Arial"/>
          <w:sz w:val="24"/>
        </w:rPr>
      </w:pPr>
      <w:r w:rsidRPr="009546C1">
        <w:rPr>
          <w:rFonts w:ascii="Arial" w:hAnsi="Arial" w:cs="Arial"/>
          <w:sz w:val="24"/>
        </w:rPr>
        <w:t>(2 pts) Identify all the WAW dependencies between pairs of instructions</w:t>
      </w:r>
    </w:p>
    <w:p w14:paraId="33CA95B1" w14:textId="77777777" w:rsidR="009546C1" w:rsidRDefault="009546C1" w:rsidP="009546C1">
      <w:pPr>
        <w:autoSpaceDE w:val="0"/>
        <w:autoSpaceDN w:val="0"/>
        <w:adjustRightInd w:val="0"/>
        <w:rPr>
          <w:rFonts w:ascii="Arial" w:hAnsi="Arial" w:cs="Arial"/>
          <w:sz w:val="24"/>
        </w:rPr>
      </w:pPr>
    </w:p>
    <w:p w14:paraId="7DDD6B1C" w14:textId="77777777" w:rsidR="001A6556" w:rsidRPr="00866DD2" w:rsidRDefault="001A6556" w:rsidP="001A6556">
      <w:pPr>
        <w:autoSpaceDE w:val="0"/>
        <w:autoSpaceDN w:val="0"/>
        <w:adjustRightInd w:val="0"/>
        <w:rPr>
          <w:rFonts w:ascii="Arial" w:hAnsi="Arial" w:cs="Arial"/>
          <w:color w:val="0000FF"/>
          <w:sz w:val="24"/>
        </w:rPr>
      </w:pPr>
      <w:r w:rsidRPr="00866DD2">
        <w:rPr>
          <w:rFonts w:ascii="Arial" w:hAnsi="Arial" w:cs="Arial"/>
          <w:color w:val="0000FF"/>
          <w:sz w:val="24"/>
        </w:rPr>
        <w:t>(</w:t>
      </w:r>
      <w:r w:rsidRPr="00866DD2">
        <w:rPr>
          <w:rFonts w:ascii="Arial" w:hAnsi="Arial" w:cs="Arial" w:hint="eastAsia"/>
          <w:color w:val="0000FF"/>
          <w:sz w:val="24"/>
        </w:rPr>
        <w:t xml:space="preserve">$5, </w:t>
      </w:r>
      <w:r>
        <w:rPr>
          <w:rFonts w:ascii="Arial" w:hAnsi="Arial" w:cs="Arial"/>
          <w:color w:val="0000FF"/>
          <w:sz w:val="24"/>
        </w:rPr>
        <w:t>c</w:t>
      </w:r>
      <w:r w:rsidRPr="00866DD2">
        <w:rPr>
          <w:rFonts w:ascii="Arial" w:hAnsi="Arial" w:cs="Arial" w:hint="eastAsia"/>
          <w:color w:val="0000FF"/>
          <w:sz w:val="24"/>
        </w:rPr>
        <w:t xml:space="preserve">, </w:t>
      </w:r>
      <w:r w:rsidRPr="00866DD2">
        <w:rPr>
          <w:rFonts w:ascii="Arial" w:hAnsi="Arial" w:cs="Arial"/>
          <w:color w:val="0000FF"/>
          <w:sz w:val="24"/>
        </w:rPr>
        <w:t>a</w:t>
      </w:r>
      <w:r w:rsidRPr="00866DD2">
        <w:rPr>
          <w:rFonts w:ascii="Arial" w:hAnsi="Arial" w:cs="Arial" w:hint="eastAsia"/>
          <w:color w:val="0000FF"/>
          <w:sz w:val="24"/>
        </w:rPr>
        <w:t>)</w:t>
      </w:r>
    </w:p>
    <w:p w14:paraId="3262F9C6" w14:textId="77777777" w:rsidR="009546C1" w:rsidRDefault="009546C1" w:rsidP="009546C1">
      <w:pPr>
        <w:autoSpaceDE w:val="0"/>
        <w:autoSpaceDN w:val="0"/>
        <w:adjustRightInd w:val="0"/>
        <w:rPr>
          <w:rFonts w:ascii="Arial" w:hAnsi="Arial" w:cs="Arial"/>
          <w:sz w:val="24"/>
        </w:rPr>
      </w:pPr>
    </w:p>
    <w:p w14:paraId="1A14EA4A" w14:textId="77777777" w:rsidR="009546C1" w:rsidRDefault="009546C1" w:rsidP="009546C1">
      <w:pPr>
        <w:autoSpaceDE w:val="0"/>
        <w:autoSpaceDN w:val="0"/>
        <w:adjustRightInd w:val="0"/>
        <w:rPr>
          <w:rFonts w:ascii="Arial" w:hAnsi="Arial" w:cs="Arial"/>
          <w:sz w:val="24"/>
        </w:rPr>
      </w:pPr>
    </w:p>
    <w:p w14:paraId="2F6CC5B1" w14:textId="77777777" w:rsidR="009546C1" w:rsidRDefault="009546C1" w:rsidP="009546C1">
      <w:pPr>
        <w:autoSpaceDE w:val="0"/>
        <w:autoSpaceDN w:val="0"/>
        <w:adjustRightInd w:val="0"/>
        <w:rPr>
          <w:rFonts w:ascii="Arial" w:hAnsi="Arial" w:cs="Arial"/>
          <w:sz w:val="24"/>
        </w:rPr>
      </w:pPr>
    </w:p>
    <w:p w14:paraId="7AE8E29A" w14:textId="77777777" w:rsidR="009546C1" w:rsidRDefault="009546C1" w:rsidP="009546C1">
      <w:pPr>
        <w:autoSpaceDE w:val="0"/>
        <w:autoSpaceDN w:val="0"/>
        <w:adjustRightInd w:val="0"/>
        <w:rPr>
          <w:rFonts w:ascii="Arial" w:hAnsi="Arial" w:cs="Arial"/>
          <w:sz w:val="24"/>
        </w:rPr>
      </w:pPr>
    </w:p>
    <w:p w14:paraId="534A1CD7" w14:textId="77777777" w:rsidR="009546C1" w:rsidRDefault="009546C1" w:rsidP="009546C1">
      <w:pPr>
        <w:autoSpaceDE w:val="0"/>
        <w:autoSpaceDN w:val="0"/>
        <w:adjustRightInd w:val="0"/>
        <w:rPr>
          <w:rFonts w:ascii="Arial" w:hAnsi="Arial" w:cs="Arial"/>
          <w:sz w:val="24"/>
        </w:rPr>
      </w:pPr>
    </w:p>
    <w:p w14:paraId="5D413759" w14:textId="77777777" w:rsidR="009546C1" w:rsidRDefault="009546C1" w:rsidP="009546C1">
      <w:pPr>
        <w:autoSpaceDE w:val="0"/>
        <w:autoSpaceDN w:val="0"/>
        <w:adjustRightInd w:val="0"/>
        <w:rPr>
          <w:rFonts w:ascii="Arial" w:hAnsi="Arial" w:cs="Arial"/>
          <w:sz w:val="24"/>
        </w:rPr>
      </w:pPr>
    </w:p>
    <w:p w14:paraId="29F549F8" w14:textId="77777777" w:rsidR="009546C1" w:rsidRDefault="009546C1" w:rsidP="009546C1">
      <w:pPr>
        <w:autoSpaceDE w:val="0"/>
        <w:autoSpaceDN w:val="0"/>
        <w:adjustRightInd w:val="0"/>
        <w:rPr>
          <w:rFonts w:ascii="Arial" w:hAnsi="Arial" w:cs="Arial"/>
          <w:sz w:val="24"/>
        </w:rPr>
      </w:pPr>
    </w:p>
    <w:p w14:paraId="42237381" w14:textId="77777777" w:rsidR="00675986" w:rsidRDefault="00675986" w:rsidP="00E03C5A">
      <w:pPr>
        <w:autoSpaceDE w:val="0"/>
        <w:autoSpaceDN w:val="0"/>
        <w:adjustRightInd w:val="0"/>
        <w:rPr>
          <w:rFonts w:ascii="Arial" w:hAnsi="Arial" w:cs="Arial"/>
          <w:b/>
          <w:bCs/>
          <w:sz w:val="24"/>
          <w:szCs w:val="24"/>
        </w:rPr>
        <w:sectPr w:rsidR="00675986" w:rsidSect="00675986">
          <w:footerReference w:type="default" r:id="rId9"/>
          <w:pgSz w:w="11906" w:h="16838"/>
          <w:pgMar w:top="1440" w:right="1247" w:bottom="1440" w:left="1247" w:header="720" w:footer="720" w:gutter="0"/>
          <w:cols w:space="720"/>
          <w:docGrid w:linePitch="312"/>
        </w:sectPr>
      </w:pPr>
    </w:p>
    <w:p w14:paraId="6512EF7B" w14:textId="77777777" w:rsidR="00D76350" w:rsidRDefault="00D76350" w:rsidP="00E03C5A">
      <w:pPr>
        <w:autoSpaceDE w:val="0"/>
        <w:autoSpaceDN w:val="0"/>
        <w:adjustRightInd w:val="0"/>
        <w:rPr>
          <w:rFonts w:ascii="Arial" w:hAnsi="Arial" w:cs="Arial"/>
          <w:kern w:val="0"/>
          <w:sz w:val="24"/>
          <w:szCs w:val="24"/>
        </w:rPr>
      </w:pPr>
      <w:r w:rsidRPr="00D76350">
        <w:rPr>
          <w:rFonts w:ascii="Arial" w:hAnsi="Arial" w:cs="Arial"/>
          <w:b/>
          <w:bCs/>
          <w:kern w:val="0"/>
          <w:sz w:val="24"/>
          <w:szCs w:val="24"/>
        </w:rPr>
        <w:lastRenderedPageBreak/>
        <w:t>Q</w:t>
      </w:r>
      <w:r w:rsidR="007172E6">
        <w:rPr>
          <w:rFonts w:ascii="Arial" w:hAnsi="Arial" w:cs="Arial"/>
          <w:b/>
          <w:bCs/>
          <w:kern w:val="0"/>
          <w:sz w:val="24"/>
          <w:szCs w:val="24"/>
        </w:rPr>
        <w:t>4</w:t>
      </w:r>
      <w:r w:rsidRPr="00D76350">
        <w:rPr>
          <w:rFonts w:ascii="Arial" w:hAnsi="Arial" w:cs="Arial"/>
          <w:b/>
          <w:bCs/>
          <w:kern w:val="0"/>
          <w:sz w:val="24"/>
          <w:szCs w:val="24"/>
        </w:rPr>
        <w:t xml:space="preserve">. </w:t>
      </w:r>
      <w:r w:rsidR="004E4678">
        <w:rPr>
          <w:rFonts w:ascii="Arial" w:hAnsi="Arial" w:cs="Arial"/>
          <w:kern w:val="0"/>
          <w:sz w:val="24"/>
          <w:szCs w:val="24"/>
        </w:rPr>
        <w:t>(</w:t>
      </w:r>
      <w:r w:rsidR="006A4FAF">
        <w:rPr>
          <w:rFonts w:ascii="Arial" w:hAnsi="Arial" w:cs="Arial"/>
          <w:kern w:val="0"/>
          <w:sz w:val="24"/>
          <w:szCs w:val="24"/>
        </w:rPr>
        <w:t>25</w:t>
      </w:r>
      <w:r w:rsidRPr="00D76350">
        <w:rPr>
          <w:rFonts w:ascii="Arial" w:hAnsi="Arial" w:cs="Arial"/>
          <w:kern w:val="0"/>
          <w:sz w:val="24"/>
          <w:szCs w:val="24"/>
        </w:rPr>
        <w:t xml:space="preserve"> pts) Use the following MIPS code fragment:</w:t>
      </w:r>
    </w:p>
    <w:p w14:paraId="227A36CC" w14:textId="77777777" w:rsidR="00A74F11" w:rsidRPr="00D76350" w:rsidRDefault="00A74F11" w:rsidP="00A74F11">
      <w:pPr>
        <w:autoSpaceDE w:val="0"/>
        <w:autoSpaceDN w:val="0"/>
        <w:adjustRightInd w:val="0"/>
        <w:ind w:leftChars="400" w:left="840" w:firstLine="420"/>
        <w:jc w:val="left"/>
        <w:rPr>
          <w:rFonts w:ascii="Courier New" w:hAnsi="Courier New" w:cs="Courier New"/>
          <w:b/>
          <w:bCs/>
          <w:kern w:val="0"/>
          <w:sz w:val="24"/>
          <w:szCs w:val="20"/>
        </w:rPr>
      </w:pPr>
      <w:r>
        <w:rPr>
          <w:rFonts w:ascii="Courier New" w:hAnsi="Courier New" w:cs="Courier New"/>
          <w:b/>
          <w:bCs/>
          <w:kern w:val="0"/>
          <w:sz w:val="24"/>
          <w:szCs w:val="20"/>
        </w:rPr>
        <w:t xml:space="preserve">I1: </w:t>
      </w:r>
      <w:r>
        <w:rPr>
          <w:rFonts w:ascii="Courier New" w:hAnsi="Courier New" w:cs="Courier New"/>
          <w:b/>
          <w:bCs/>
          <w:kern w:val="0"/>
          <w:sz w:val="24"/>
          <w:szCs w:val="20"/>
        </w:rPr>
        <w:tab/>
      </w:r>
      <w:r w:rsidR="0060258C">
        <w:rPr>
          <w:rFonts w:ascii="Courier New" w:hAnsi="Courier New" w:cs="Courier New"/>
          <w:b/>
          <w:bCs/>
          <w:kern w:val="0"/>
          <w:sz w:val="24"/>
          <w:szCs w:val="20"/>
        </w:rPr>
        <w:t>ADD</w:t>
      </w:r>
      <w:r>
        <w:rPr>
          <w:rFonts w:ascii="Courier New" w:hAnsi="Courier New" w:cs="Courier New"/>
          <w:b/>
          <w:bCs/>
          <w:kern w:val="0"/>
          <w:sz w:val="24"/>
          <w:szCs w:val="20"/>
        </w:rPr>
        <w:t xml:space="preserve"> </w:t>
      </w:r>
      <w:r>
        <w:rPr>
          <w:rFonts w:ascii="Courier New" w:hAnsi="Courier New" w:cs="Courier New"/>
          <w:b/>
          <w:bCs/>
          <w:kern w:val="0"/>
          <w:sz w:val="24"/>
          <w:szCs w:val="20"/>
        </w:rPr>
        <w:tab/>
        <w:t xml:space="preserve">$t0, </w:t>
      </w:r>
      <w:r>
        <w:rPr>
          <w:rFonts w:ascii="Courier New" w:hAnsi="Courier New" w:cs="Courier New"/>
          <w:b/>
          <w:bCs/>
          <w:kern w:val="0"/>
          <w:sz w:val="24"/>
          <w:szCs w:val="20"/>
        </w:rPr>
        <w:tab/>
      </w:r>
      <w:r w:rsidR="0060258C">
        <w:rPr>
          <w:rFonts w:ascii="Courier New" w:hAnsi="Courier New" w:cs="Courier New"/>
          <w:b/>
          <w:bCs/>
          <w:kern w:val="0"/>
          <w:sz w:val="24"/>
          <w:szCs w:val="20"/>
        </w:rPr>
        <w:t xml:space="preserve">$0, </w:t>
      </w:r>
      <w:r w:rsidR="0060258C">
        <w:rPr>
          <w:rFonts w:ascii="Courier New" w:hAnsi="Courier New" w:cs="Courier New"/>
          <w:b/>
          <w:bCs/>
          <w:kern w:val="0"/>
          <w:sz w:val="24"/>
          <w:szCs w:val="20"/>
        </w:rPr>
        <w:tab/>
        <w:t>$a0</w:t>
      </w:r>
      <w:r w:rsidR="0060258C">
        <w:rPr>
          <w:rFonts w:ascii="Courier New" w:hAnsi="Courier New" w:cs="Courier New"/>
          <w:b/>
          <w:bCs/>
          <w:kern w:val="0"/>
          <w:sz w:val="24"/>
          <w:szCs w:val="20"/>
        </w:rPr>
        <w:tab/>
      </w:r>
      <w:r w:rsidR="0060258C">
        <w:rPr>
          <w:rFonts w:ascii="Courier New" w:hAnsi="Courier New" w:cs="Courier New"/>
          <w:b/>
          <w:bCs/>
          <w:kern w:val="0"/>
          <w:sz w:val="24"/>
          <w:szCs w:val="20"/>
        </w:rPr>
        <w:tab/>
        <w:t># $a0 = &amp; array[0]</w:t>
      </w:r>
    </w:p>
    <w:p w14:paraId="45950647" w14:textId="77777777" w:rsidR="00A74F11" w:rsidRPr="00D76350" w:rsidRDefault="00A74F11" w:rsidP="00A74F11">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 xml:space="preserve">I2: </w:t>
      </w:r>
      <w:r>
        <w:rPr>
          <w:rFonts w:ascii="Courier New" w:hAnsi="Courier New" w:cs="Courier New"/>
          <w:b/>
          <w:bCs/>
          <w:kern w:val="0"/>
          <w:sz w:val="24"/>
          <w:szCs w:val="20"/>
        </w:rPr>
        <w:tab/>
      </w:r>
      <w:r w:rsidR="0060258C">
        <w:rPr>
          <w:rFonts w:ascii="Courier New" w:hAnsi="Courier New" w:cs="Courier New"/>
          <w:b/>
          <w:bCs/>
          <w:kern w:val="0"/>
          <w:sz w:val="24"/>
          <w:szCs w:val="20"/>
        </w:rPr>
        <w:t>ADDI</w:t>
      </w:r>
      <w:r>
        <w:rPr>
          <w:rFonts w:ascii="Courier New" w:hAnsi="Courier New" w:cs="Courier New"/>
          <w:b/>
          <w:bCs/>
          <w:kern w:val="0"/>
          <w:sz w:val="24"/>
          <w:szCs w:val="20"/>
        </w:rPr>
        <w:tab/>
        <w:t xml:space="preserve">$t1, </w:t>
      </w:r>
      <w:r>
        <w:rPr>
          <w:rFonts w:ascii="Courier New" w:hAnsi="Courier New" w:cs="Courier New"/>
          <w:b/>
          <w:bCs/>
          <w:kern w:val="0"/>
          <w:sz w:val="24"/>
          <w:szCs w:val="20"/>
        </w:rPr>
        <w:tab/>
      </w:r>
      <w:r w:rsidR="004D2B1A">
        <w:rPr>
          <w:rFonts w:ascii="Courier New" w:hAnsi="Courier New" w:cs="Courier New"/>
          <w:b/>
          <w:bCs/>
          <w:kern w:val="0"/>
          <w:sz w:val="24"/>
          <w:szCs w:val="20"/>
        </w:rPr>
        <w:t>$0,</w:t>
      </w:r>
      <w:r w:rsidR="004D2B1A">
        <w:rPr>
          <w:rFonts w:ascii="Courier New" w:hAnsi="Courier New" w:cs="Courier New"/>
          <w:b/>
          <w:bCs/>
          <w:kern w:val="0"/>
          <w:sz w:val="24"/>
          <w:szCs w:val="20"/>
        </w:rPr>
        <w:tab/>
      </w:r>
      <w:r>
        <w:rPr>
          <w:rFonts w:ascii="Courier New" w:hAnsi="Courier New" w:cs="Courier New"/>
          <w:b/>
          <w:bCs/>
          <w:kern w:val="0"/>
          <w:sz w:val="24"/>
          <w:szCs w:val="20"/>
        </w:rPr>
        <w:t>100</w:t>
      </w:r>
    </w:p>
    <w:p w14:paraId="011EA74A" w14:textId="77777777" w:rsidR="00A74F11" w:rsidRPr="00D76350" w:rsidRDefault="00A74F11" w:rsidP="00A74F11">
      <w:pPr>
        <w:autoSpaceDE w:val="0"/>
        <w:autoSpaceDN w:val="0"/>
        <w:adjustRightInd w:val="0"/>
        <w:ind w:leftChars="200" w:left="420"/>
        <w:jc w:val="left"/>
        <w:rPr>
          <w:rFonts w:ascii="Courier New" w:hAnsi="Courier New" w:cs="Courier New"/>
          <w:b/>
          <w:bCs/>
          <w:kern w:val="0"/>
          <w:sz w:val="24"/>
          <w:szCs w:val="20"/>
        </w:rPr>
      </w:pPr>
      <w:r w:rsidRPr="00D76350">
        <w:rPr>
          <w:rFonts w:ascii="Courier New" w:hAnsi="Courier New" w:cs="Courier New"/>
          <w:b/>
          <w:bCs/>
          <w:kern w:val="0"/>
          <w:sz w:val="24"/>
          <w:szCs w:val="20"/>
        </w:rPr>
        <w:t>Loop:</w:t>
      </w:r>
    </w:p>
    <w:p w14:paraId="10047F07" w14:textId="77777777" w:rsidR="00D76350" w:rsidRPr="00323130" w:rsidRDefault="00D76350" w:rsidP="00F255DB">
      <w:pPr>
        <w:autoSpaceDE w:val="0"/>
        <w:autoSpaceDN w:val="0"/>
        <w:adjustRightInd w:val="0"/>
        <w:ind w:leftChars="400" w:left="840" w:firstLine="420"/>
        <w:jc w:val="left"/>
        <w:rPr>
          <w:rFonts w:ascii="Courier New" w:hAnsi="Courier New" w:cs="Courier New"/>
          <w:b/>
          <w:bCs/>
          <w:kern w:val="0"/>
          <w:sz w:val="24"/>
          <w:szCs w:val="20"/>
        </w:rPr>
      </w:pPr>
      <w:r w:rsidRPr="00323130">
        <w:rPr>
          <w:rFonts w:ascii="Courier New" w:hAnsi="Courier New" w:cs="Courier New"/>
          <w:b/>
          <w:bCs/>
          <w:kern w:val="0"/>
          <w:sz w:val="24"/>
          <w:szCs w:val="20"/>
        </w:rPr>
        <w:t>I</w:t>
      </w:r>
      <w:r w:rsidR="0060258C" w:rsidRPr="00323130">
        <w:rPr>
          <w:rFonts w:ascii="Courier New" w:hAnsi="Courier New" w:cs="Courier New"/>
          <w:b/>
          <w:bCs/>
          <w:kern w:val="0"/>
          <w:sz w:val="24"/>
          <w:szCs w:val="20"/>
        </w:rPr>
        <w:t>3</w:t>
      </w:r>
      <w:r w:rsidRPr="00323130">
        <w:rPr>
          <w:rFonts w:ascii="Courier New" w:hAnsi="Courier New" w:cs="Courier New"/>
          <w:b/>
          <w:bCs/>
          <w:kern w:val="0"/>
          <w:sz w:val="24"/>
          <w:szCs w:val="20"/>
        </w:rPr>
        <w:t xml:space="preserve">: </w:t>
      </w:r>
      <w:r w:rsidR="00227E8C" w:rsidRPr="00323130">
        <w:rPr>
          <w:rFonts w:ascii="Courier New" w:hAnsi="Courier New" w:cs="Courier New"/>
          <w:b/>
          <w:bCs/>
          <w:kern w:val="0"/>
          <w:sz w:val="24"/>
          <w:szCs w:val="20"/>
        </w:rPr>
        <w:tab/>
      </w:r>
      <w:r w:rsidR="00D80CFC" w:rsidRPr="00323130">
        <w:rPr>
          <w:rFonts w:ascii="Courier New" w:hAnsi="Courier New" w:cs="Courier New"/>
          <w:b/>
          <w:bCs/>
          <w:kern w:val="0"/>
          <w:sz w:val="24"/>
          <w:szCs w:val="20"/>
        </w:rPr>
        <w:t>LW</w:t>
      </w:r>
      <w:r w:rsidR="00D80CFC" w:rsidRPr="00323130">
        <w:rPr>
          <w:rFonts w:ascii="Courier New" w:hAnsi="Courier New" w:cs="Courier New"/>
          <w:b/>
          <w:bCs/>
          <w:kern w:val="0"/>
          <w:sz w:val="24"/>
          <w:szCs w:val="20"/>
        </w:rPr>
        <w:tab/>
      </w:r>
      <w:r w:rsidR="00D80CFC" w:rsidRPr="00323130">
        <w:rPr>
          <w:rFonts w:ascii="Courier New" w:hAnsi="Courier New" w:cs="Courier New"/>
          <w:b/>
          <w:bCs/>
          <w:kern w:val="0"/>
          <w:sz w:val="24"/>
          <w:szCs w:val="20"/>
        </w:rPr>
        <w:tab/>
        <w:t>$t</w:t>
      </w:r>
      <w:r w:rsidR="0060258C" w:rsidRPr="00323130">
        <w:rPr>
          <w:rFonts w:ascii="Courier New" w:hAnsi="Courier New" w:cs="Courier New"/>
          <w:b/>
          <w:bCs/>
          <w:kern w:val="0"/>
          <w:sz w:val="24"/>
          <w:szCs w:val="20"/>
        </w:rPr>
        <w:t>2</w:t>
      </w:r>
      <w:r w:rsidR="00D80CFC" w:rsidRPr="00323130">
        <w:rPr>
          <w:rFonts w:ascii="Courier New" w:hAnsi="Courier New" w:cs="Courier New"/>
          <w:b/>
          <w:bCs/>
          <w:kern w:val="0"/>
          <w:sz w:val="24"/>
          <w:szCs w:val="20"/>
        </w:rPr>
        <w:t xml:space="preserve">, </w:t>
      </w:r>
      <w:r w:rsidR="0060258C" w:rsidRPr="00323130">
        <w:rPr>
          <w:rFonts w:ascii="Courier New" w:hAnsi="Courier New" w:cs="Courier New"/>
          <w:b/>
          <w:bCs/>
          <w:kern w:val="0"/>
          <w:sz w:val="24"/>
          <w:szCs w:val="20"/>
        </w:rPr>
        <w:tab/>
      </w:r>
      <w:r w:rsidR="00D80CFC" w:rsidRPr="00323130">
        <w:rPr>
          <w:rFonts w:ascii="Courier New" w:hAnsi="Courier New" w:cs="Courier New"/>
          <w:b/>
          <w:bCs/>
          <w:kern w:val="0"/>
          <w:sz w:val="24"/>
          <w:szCs w:val="20"/>
        </w:rPr>
        <w:t>0($t0)</w:t>
      </w:r>
      <w:r w:rsidRPr="00323130">
        <w:rPr>
          <w:rFonts w:ascii="Courier New" w:hAnsi="Courier New" w:cs="Courier New"/>
          <w:b/>
          <w:bCs/>
          <w:kern w:val="0"/>
          <w:sz w:val="24"/>
          <w:szCs w:val="20"/>
        </w:rPr>
        <w:t xml:space="preserve"> </w:t>
      </w:r>
      <w:r w:rsidR="006C7FAB" w:rsidRPr="00323130">
        <w:rPr>
          <w:rFonts w:ascii="Courier New" w:hAnsi="Courier New" w:cs="Courier New"/>
          <w:b/>
          <w:bCs/>
          <w:kern w:val="0"/>
          <w:sz w:val="24"/>
          <w:szCs w:val="20"/>
        </w:rPr>
        <w:tab/>
      </w:r>
      <w:r w:rsidR="006C7FAB" w:rsidRPr="00323130">
        <w:rPr>
          <w:rFonts w:ascii="Courier New" w:hAnsi="Courier New" w:cs="Courier New"/>
          <w:b/>
          <w:bCs/>
          <w:kern w:val="0"/>
          <w:sz w:val="24"/>
          <w:szCs w:val="20"/>
        </w:rPr>
        <w:tab/>
      </w:r>
      <w:r w:rsidR="006C7FAB" w:rsidRPr="00323130">
        <w:rPr>
          <w:rFonts w:ascii="Courier New" w:hAnsi="Courier New" w:cs="Courier New"/>
          <w:b/>
          <w:bCs/>
          <w:kern w:val="0"/>
          <w:sz w:val="24"/>
          <w:szCs w:val="20"/>
        </w:rPr>
        <w:tab/>
      </w:r>
    </w:p>
    <w:p w14:paraId="1789EB6A" w14:textId="77777777" w:rsidR="00A240E1" w:rsidRPr="00E94335" w:rsidRDefault="0060258C" w:rsidP="00F255DB">
      <w:pPr>
        <w:autoSpaceDE w:val="0"/>
        <w:autoSpaceDN w:val="0"/>
        <w:adjustRightInd w:val="0"/>
        <w:ind w:leftChars="400" w:left="840" w:firstLine="420"/>
        <w:jc w:val="left"/>
        <w:rPr>
          <w:rFonts w:ascii="Courier New" w:hAnsi="Courier New" w:cs="Courier New"/>
          <w:b/>
          <w:bCs/>
          <w:color w:val="FF0000"/>
          <w:kern w:val="0"/>
          <w:sz w:val="24"/>
          <w:szCs w:val="20"/>
        </w:rPr>
      </w:pPr>
      <w:r w:rsidRPr="00323130">
        <w:rPr>
          <w:rFonts w:ascii="Courier New" w:hAnsi="Courier New" w:cs="Courier New"/>
          <w:b/>
          <w:bCs/>
          <w:kern w:val="0"/>
          <w:sz w:val="24"/>
          <w:szCs w:val="20"/>
        </w:rPr>
        <w:t>I4</w:t>
      </w:r>
      <w:r w:rsidR="00A240E1" w:rsidRPr="00323130">
        <w:rPr>
          <w:rFonts w:ascii="Courier New" w:hAnsi="Courier New" w:cs="Courier New"/>
          <w:b/>
          <w:bCs/>
          <w:kern w:val="0"/>
          <w:sz w:val="24"/>
          <w:szCs w:val="20"/>
        </w:rPr>
        <w:t>:</w:t>
      </w:r>
      <w:r w:rsidR="00A240E1" w:rsidRPr="00323130">
        <w:rPr>
          <w:rFonts w:ascii="Courier New" w:hAnsi="Courier New" w:cs="Courier New"/>
          <w:b/>
          <w:bCs/>
          <w:kern w:val="0"/>
          <w:sz w:val="24"/>
          <w:szCs w:val="20"/>
        </w:rPr>
        <w:tab/>
        <w:t>SLL</w:t>
      </w:r>
      <w:r w:rsidR="00A240E1" w:rsidRPr="00323130">
        <w:rPr>
          <w:rFonts w:ascii="Courier New" w:hAnsi="Courier New" w:cs="Courier New"/>
          <w:b/>
          <w:bCs/>
          <w:kern w:val="0"/>
          <w:sz w:val="24"/>
          <w:szCs w:val="20"/>
        </w:rPr>
        <w:tab/>
        <w:t>$t</w:t>
      </w:r>
      <w:r w:rsidRPr="00323130">
        <w:rPr>
          <w:rFonts w:ascii="Courier New" w:hAnsi="Courier New" w:cs="Courier New"/>
          <w:b/>
          <w:bCs/>
          <w:kern w:val="0"/>
          <w:sz w:val="24"/>
          <w:szCs w:val="20"/>
        </w:rPr>
        <w:t>2</w:t>
      </w:r>
      <w:r w:rsidR="00A240E1" w:rsidRPr="00323130">
        <w:rPr>
          <w:rFonts w:ascii="Courier New" w:hAnsi="Courier New" w:cs="Courier New"/>
          <w:b/>
          <w:bCs/>
          <w:kern w:val="0"/>
          <w:sz w:val="24"/>
          <w:szCs w:val="20"/>
        </w:rPr>
        <w:t xml:space="preserve">, </w:t>
      </w:r>
      <w:r w:rsidRPr="00323130">
        <w:rPr>
          <w:rFonts w:ascii="Courier New" w:hAnsi="Courier New" w:cs="Courier New"/>
          <w:b/>
          <w:bCs/>
          <w:kern w:val="0"/>
          <w:sz w:val="24"/>
          <w:szCs w:val="20"/>
        </w:rPr>
        <w:tab/>
      </w:r>
      <w:r w:rsidR="00A240E1" w:rsidRPr="00323130">
        <w:rPr>
          <w:rFonts w:ascii="Courier New" w:hAnsi="Courier New" w:cs="Courier New"/>
          <w:b/>
          <w:bCs/>
          <w:kern w:val="0"/>
          <w:sz w:val="24"/>
          <w:szCs w:val="20"/>
        </w:rPr>
        <w:t xml:space="preserve">$t2, </w:t>
      </w:r>
      <w:r w:rsidRPr="00323130">
        <w:rPr>
          <w:rFonts w:ascii="Courier New" w:hAnsi="Courier New" w:cs="Courier New"/>
          <w:b/>
          <w:bCs/>
          <w:kern w:val="0"/>
          <w:sz w:val="24"/>
          <w:szCs w:val="20"/>
        </w:rPr>
        <w:tab/>
      </w:r>
      <w:r w:rsidR="00A240E1" w:rsidRPr="00323130">
        <w:rPr>
          <w:rFonts w:ascii="Courier New" w:hAnsi="Courier New" w:cs="Courier New"/>
          <w:b/>
          <w:bCs/>
          <w:kern w:val="0"/>
          <w:sz w:val="24"/>
          <w:szCs w:val="20"/>
        </w:rPr>
        <w:t>2</w:t>
      </w:r>
    </w:p>
    <w:p w14:paraId="21190582" w14:textId="77777777" w:rsidR="00D80CFC" w:rsidRDefault="00D80CFC" w:rsidP="00D80CFC">
      <w:pPr>
        <w:autoSpaceDE w:val="0"/>
        <w:autoSpaceDN w:val="0"/>
        <w:adjustRightInd w:val="0"/>
        <w:ind w:leftChars="400" w:left="840" w:firstLine="420"/>
        <w:rPr>
          <w:rFonts w:ascii="Courier New" w:hAnsi="Courier New" w:cs="Courier New"/>
          <w:b/>
          <w:bCs/>
          <w:kern w:val="0"/>
          <w:sz w:val="24"/>
          <w:szCs w:val="20"/>
        </w:rPr>
      </w:pPr>
      <w:r>
        <w:rPr>
          <w:rFonts w:ascii="Courier New" w:hAnsi="Courier New" w:cs="Courier New"/>
          <w:b/>
          <w:bCs/>
          <w:kern w:val="0"/>
          <w:sz w:val="24"/>
          <w:szCs w:val="20"/>
        </w:rPr>
        <w:t>I</w:t>
      </w:r>
      <w:r w:rsidR="0060258C">
        <w:rPr>
          <w:rFonts w:ascii="Courier New" w:hAnsi="Courier New" w:cs="Courier New"/>
          <w:b/>
          <w:bCs/>
          <w:kern w:val="0"/>
          <w:sz w:val="24"/>
          <w:szCs w:val="20"/>
        </w:rPr>
        <w:t>5</w:t>
      </w:r>
      <w:r>
        <w:rPr>
          <w:rFonts w:ascii="Courier New" w:hAnsi="Courier New" w:cs="Courier New"/>
          <w:b/>
          <w:bCs/>
          <w:kern w:val="0"/>
          <w:sz w:val="24"/>
          <w:szCs w:val="20"/>
        </w:rPr>
        <w:t xml:space="preserve">:   </w:t>
      </w:r>
      <w:r>
        <w:rPr>
          <w:rFonts w:ascii="Courier New" w:hAnsi="Courier New" w:cs="Courier New"/>
          <w:b/>
          <w:bCs/>
          <w:kern w:val="0"/>
          <w:sz w:val="24"/>
          <w:szCs w:val="20"/>
        </w:rPr>
        <w:tab/>
        <w:t>SW</w:t>
      </w:r>
      <w:r>
        <w:rPr>
          <w:rFonts w:ascii="Courier New" w:hAnsi="Courier New" w:cs="Courier New"/>
          <w:b/>
          <w:bCs/>
          <w:kern w:val="0"/>
          <w:sz w:val="24"/>
          <w:szCs w:val="20"/>
        </w:rPr>
        <w:tab/>
      </w:r>
      <w:r>
        <w:rPr>
          <w:rFonts w:ascii="Courier New" w:hAnsi="Courier New" w:cs="Courier New"/>
          <w:b/>
          <w:bCs/>
          <w:kern w:val="0"/>
          <w:sz w:val="24"/>
          <w:szCs w:val="20"/>
        </w:rPr>
        <w:tab/>
        <w:t>$t</w:t>
      </w:r>
      <w:r w:rsidR="0060258C">
        <w:rPr>
          <w:rFonts w:ascii="Courier New" w:hAnsi="Courier New" w:cs="Courier New"/>
          <w:b/>
          <w:bCs/>
          <w:kern w:val="0"/>
          <w:sz w:val="24"/>
          <w:szCs w:val="20"/>
        </w:rPr>
        <w:t>2</w:t>
      </w:r>
      <w:r>
        <w:rPr>
          <w:rFonts w:ascii="Courier New" w:hAnsi="Courier New" w:cs="Courier New"/>
          <w:b/>
          <w:bCs/>
          <w:kern w:val="0"/>
          <w:sz w:val="24"/>
          <w:szCs w:val="20"/>
        </w:rPr>
        <w:t xml:space="preserve">, </w:t>
      </w:r>
      <w:r w:rsidR="0060258C">
        <w:rPr>
          <w:rFonts w:ascii="Courier New" w:hAnsi="Courier New" w:cs="Courier New"/>
          <w:b/>
          <w:bCs/>
          <w:kern w:val="0"/>
          <w:sz w:val="24"/>
          <w:szCs w:val="20"/>
        </w:rPr>
        <w:tab/>
      </w:r>
      <w:r>
        <w:rPr>
          <w:rFonts w:ascii="Courier New" w:hAnsi="Courier New" w:cs="Courier New"/>
          <w:b/>
          <w:bCs/>
          <w:kern w:val="0"/>
          <w:sz w:val="24"/>
          <w:szCs w:val="20"/>
        </w:rPr>
        <w:t>0($</w:t>
      </w:r>
      <w:r w:rsidR="00A240E1">
        <w:rPr>
          <w:rFonts w:ascii="Courier New" w:hAnsi="Courier New" w:cs="Courier New"/>
          <w:b/>
          <w:bCs/>
          <w:kern w:val="0"/>
          <w:sz w:val="24"/>
          <w:szCs w:val="20"/>
        </w:rPr>
        <w:t>t0</w:t>
      </w:r>
      <w:r w:rsidR="00B16AC4">
        <w:rPr>
          <w:rFonts w:ascii="Courier New" w:hAnsi="Courier New" w:cs="Courier New"/>
          <w:b/>
          <w:bCs/>
          <w:kern w:val="0"/>
          <w:sz w:val="24"/>
          <w:szCs w:val="20"/>
        </w:rPr>
        <w:t>)</w:t>
      </w:r>
      <w:r w:rsidR="00B16AC4">
        <w:rPr>
          <w:rFonts w:ascii="Courier New" w:hAnsi="Courier New" w:cs="Courier New"/>
          <w:b/>
          <w:bCs/>
          <w:kern w:val="0"/>
          <w:sz w:val="24"/>
          <w:szCs w:val="20"/>
        </w:rPr>
        <w:tab/>
      </w:r>
      <w:r w:rsidR="00B16AC4">
        <w:rPr>
          <w:rFonts w:ascii="Courier New" w:hAnsi="Courier New" w:cs="Courier New"/>
          <w:b/>
          <w:bCs/>
          <w:kern w:val="0"/>
          <w:sz w:val="24"/>
          <w:szCs w:val="20"/>
        </w:rPr>
        <w:tab/>
      </w:r>
      <w:r w:rsidR="00B16AC4">
        <w:rPr>
          <w:rFonts w:ascii="Courier New" w:hAnsi="Courier New" w:cs="Courier New"/>
          <w:b/>
          <w:bCs/>
          <w:kern w:val="0"/>
          <w:sz w:val="24"/>
          <w:szCs w:val="20"/>
        </w:rPr>
        <w:tab/>
      </w:r>
    </w:p>
    <w:p w14:paraId="57F50CB4" w14:textId="77777777" w:rsidR="002F0B4F" w:rsidRDefault="002F0B4F" w:rsidP="002F0B4F">
      <w:pPr>
        <w:autoSpaceDE w:val="0"/>
        <w:autoSpaceDN w:val="0"/>
        <w:adjustRightInd w:val="0"/>
        <w:ind w:leftChars="400" w:left="840" w:firstLine="420"/>
        <w:jc w:val="left"/>
        <w:rPr>
          <w:rFonts w:ascii="Courier New" w:hAnsi="Courier New" w:cs="Courier New"/>
          <w:b/>
          <w:bCs/>
          <w:kern w:val="0"/>
          <w:sz w:val="24"/>
          <w:szCs w:val="20"/>
        </w:rPr>
      </w:pPr>
      <w:r w:rsidRPr="00D76350">
        <w:rPr>
          <w:rFonts w:ascii="Courier New" w:hAnsi="Courier New" w:cs="Courier New"/>
          <w:b/>
          <w:bCs/>
          <w:kern w:val="0"/>
          <w:sz w:val="24"/>
          <w:szCs w:val="20"/>
        </w:rPr>
        <w:t>I</w:t>
      </w:r>
      <w:r w:rsidR="0060258C">
        <w:rPr>
          <w:rFonts w:ascii="Courier New" w:hAnsi="Courier New" w:cs="Courier New"/>
          <w:b/>
          <w:bCs/>
          <w:kern w:val="0"/>
          <w:sz w:val="24"/>
          <w:szCs w:val="20"/>
        </w:rPr>
        <w:t>6</w:t>
      </w:r>
      <w:r w:rsidRPr="00D76350">
        <w:rPr>
          <w:rFonts w:ascii="Courier New" w:hAnsi="Courier New" w:cs="Courier New"/>
          <w:b/>
          <w:bCs/>
          <w:kern w:val="0"/>
          <w:sz w:val="24"/>
          <w:szCs w:val="20"/>
        </w:rPr>
        <w:t xml:space="preserve">: </w:t>
      </w:r>
      <w:r>
        <w:rPr>
          <w:rFonts w:ascii="Courier New" w:hAnsi="Courier New" w:cs="Courier New"/>
          <w:b/>
          <w:bCs/>
          <w:kern w:val="0"/>
          <w:sz w:val="24"/>
          <w:szCs w:val="20"/>
        </w:rPr>
        <w:tab/>
      </w:r>
      <w:r w:rsidRPr="00D76350">
        <w:rPr>
          <w:rFonts w:ascii="Courier New" w:hAnsi="Courier New" w:cs="Courier New"/>
          <w:b/>
          <w:bCs/>
          <w:kern w:val="0"/>
          <w:sz w:val="24"/>
          <w:szCs w:val="20"/>
        </w:rPr>
        <w:t xml:space="preserve">ADDI </w:t>
      </w:r>
      <w:r>
        <w:rPr>
          <w:rFonts w:ascii="Courier New" w:hAnsi="Courier New" w:cs="Courier New"/>
          <w:b/>
          <w:bCs/>
          <w:kern w:val="0"/>
          <w:sz w:val="24"/>
          <w:szCs w:val="20"/>
        </w:rPr>
        <w:tab/>
      </w:r>
      <w:r w:rsidRPr="00D76350">
        <w:rPr>
          <w:rFonts w:ascii="Courier New" w:hAnsi="Courier New" w:cs="Courier New"/>
          <w:b/>
          <w:bCs/>
          <w:kern w:val="0"/>
          <w:sz w:val="24"/>
          <w:szCs w:val="20"/>
        </w:rPr>
        <w:t>$</w:t>
      </w:r>
      <w:r>
        <w:rPr>
          <w:rFonts w:ascii="Courier New" w:hAnsi="Courier New" w:cs="Courier New"/>
          <w:b/>
          <w:bCs/>
          <w:kern w:val="0"/>
          <w:sz w:val="24"/>
          <w:szCs w:val="20"/>
        </w:rPr>
        <w:t>t0</w:t>
      </w:r>
      <w:r w:rsidRPr="00D76350">
        <w:rPr>
          <w:rFonts w:ascii="Courier New" w:hAnsi="Courier New" w:cs="Courier New"/>
          <w:b/>
          <w:bCs/>
          <w:kern w:val="0"/>
          <w:sz w:val="24"/>
          <w:szCs w:val="20"/>
        </w:rPr>
        <w:t xml:space="preserve">, </w:t>
      </w:r>
      <w:r w:rsidR="0060258C">
        <w:rPr>
          <w:rFonts w:ascii="Courier New" w:hAnsi="Courier New" w:cs="Courier New"/>
          <w:b/>
          <w:bCs/>
          <w:kern w:val="0"/>
          <w:sz w:val="24"/>
          <w:szCs w:val="20"/>
        </w:rPr>
        <w:tab/>
      </w:r>
      <w:r w:rsidRPr="00D76350">
        <w:rPr>
          <w:rFonts w:ascii="Courier New" w:hAnsi="Courier New" w:cs="Courier New"/>
          <w:b/>
          <w:bCs/>
          <w:kern w:val="0"/>
          <w:sz w:val="24"/>
          <w:szCs w:val="20"/>
        </w:rPr>
        <w:t>$</w:t>
      </w:r>
      <w:r>
        <w:rPr>
          <w:rFonts w:ascii="Courier New" w:hAnsi="Courier New" w:cs="Courier New"/>
          <w:b/>
          <w:bCs/>
          <w:kern w:val="0"/>
          <w:sz w:val="24"/>
          <w:szCs w:val="20"/>
        </w:rPr>
        <w:t>t0</w:t>
      </w:r>
      <w:r w:rsidRPr="00D76350">
        <w:rPr>
          <w:rFonts w:ascii="Courier New" w:hAnsi="Courier New" w:cs="Courier New"/>
          <w:b/>
          <w:bCs/>
          <w:kern w:val="0"/>
          <w:sz w:val="24"/>
          <w:szCs w:val="20"/>
        </w:rPr>
        <w:t xml:space="preserve">, </w:t>
      </w:r>
      <w:r w:rsidR="0060258C">
        <w:rPr>
          <w:rFonts w:ascii="Courier New" w:hAnsi="Courier New" w:cs="Courier New"/>
          <w:b/>
          <w:bCs/>
          <w:kern w:val="0"/>
          <w:sz w:val="24"/>
          <w:szCs w:val="20"/>
        </w:rPr>
        <w:tab/>
      </w:r>
      <w:r>
        <w:rPr>
          <w:rFonts w:ascii="Courier New" w:hAnsi="Courier New" w:cs="Courier New"/>
          <w:b/>
          <w:bCs/>
          <w:kern w:val="0"/>
          <w:sz w:val="24"/>
          <w:szCs w:val="20"/>
        </w:rPr>
        <w:t>4</w:t>
      </w:r>
      <w:r w:rsidRPr="00D76350">
        <w:rPr>
          <w:rFonts w:ascii="Courier New" w:hAnsi="Courier New" w:cs="Courier New"/>
          <w:b/>
          <w:bCs/>
          <w:kern w:val="0"/>
          <w:sz w:val="24"/>
          <w:szCs w:val="20"/>
        </w:rPr>
        <w:t xml:space="preserve"> </w:t>
      </w:r>
    </w:p>
    <w:p w14:paraId="6EF5279F" w14:textId="77777777" w:rsidR="0060258C" w:rsidRDefault="0060258C" w:rsidP="002F0B4F">
      <w:pPr>
        <w:autoSpaceDE w:val="0"/>
        <w:autoSpaceDN w:val="0"/>
        <w:adjustRightInd w:val="0"/>
        <w:ind w:leftChars="400" w:left="840" w:firstLine="420"/>
        <w:jc w:val="left"/>
        <w:rPr>
          <w:rFonts w:ascii="Courier New" w:hAnsi="Courier New" w:cs="Courier New"/>
          <w:b/>
          <w:bCs/>
          <w:kern w:val="0"/>
          <w:sz w:val="24"/>
          <w:szCs w:val="20"/>
        </w:rPr>
      </w:pPr>
      <w:r>
        <w:rPr>
          <w:rFonts w:ascii="Courier New" w:hAnsi="Courier New" w:cs="Courier New"/>
          <w:b/>
          <w:bCs/>
          <w:kern w:val="0"/>
          <w:sz w:val="24"/>
          <w:szCs w:val="20"/>
        </w:rPr>
        <w:t>I7:</w:t>
      </w:r>
      <w:r>
        <w:rPr>
          <w:rFonts w:ascii="Courier New" w:hAnsi="Courier New" w:cs="Courier New"/>
          <w:b/>
          <w:bCs/>
          <w:kern w:val="0"/>
          <w:sz w:val="24"/>
          <w:szCs w:val="20"/>
        </w:rPr>
        <w:tab/>
        <w:t>ADDI</w:t>
      </w:r>
      <w:r>
        <w:rPr>
          <w:rFonts w:ascii="Courier New" w:hAnsi="Courier New" w:cs="Courier New"/>
          <w:b/>
          <w:bCs/>
          <w:kern w:val="0"/>
          <w:sz w:val="24"/>
          <w:szCs w:val="20"/>
        </w:rPr>
        <w:tab/>
        <w:t>$t1,</w:t>
      </w:r>
      <w:r>
        <w:rPr>
          <w:rFonts w:ascii="Courier New" w:hAnsi="Courier New" w:cs="Courier New"/>
          <w:b/>
          <w:bCs/>
          <w:kern w:val="0"/>
          <w:sz w:val="24"/>
          <w:szCs w:val="20"/>
        </w:rPr>
        <w:tab/>
        <w:t>$t1,</w:t>
      </w:r>
      <w:r>
        <w:rPr>
          <w:rFonts w:ascii="Courier New" w:hAnsi="Courier New" w:cs="Courier New"/>
          <w:b/>
          <w:bCs/>
          <w:kern w:val="0"/>
          <w:sz w:val="24"/>
          <w:szCs w:val="20"/>
        </w:rPr>
        <w:tab/>
        <w:t>-1</w:t>
      </w:r>
    </w:p>
    <w:p w14:paraId="4DFDF932" w14:textId="77777777" w:rsidR="00D76350" w:rsidRDefault="00D76350" w:rsidP="00D76350">
      <w:pPr>
        <w:autoSpaceDE w:val="0"/>
        <w:autoSpaceDN w:val="0"/>
        <w:adjustRightInd w:val="0"/>
        <w:ind w:leftChars="400" w:left="840" w:firstLine="420"/>
        <w:rPr>
          <w:rFonts w:ascii="Courier New" w:hAnsi="Courier New" w:cs="Courier New"/>
          <w:b/>
          <w:bCs/>
          <w:kern w:val="0"/>
          <w:sz w:val="24"/>
          <w:szCs w:val="20"/>
        </w:rPr>
      </w:pPr>
      <w:r w:rsidRPr="00D76350">
        <w:rPr>
          <w:rFonts w:ascii="Courier New" w:hAnsi="Courier New" w:cs="Courier New"/>
          <w:b/>
          <w:bCs/>
          <w:kern w:val="0"/>
          <w:sz w:val="24"/>
          <w:szCs w:val="20"/>
        </w:rPr>
        <w:t>I</w:t>
      </w:r>
      <w:r w:rsidR="0060258C">
        <w:rPr>
          <w:rFonts w:ascii="Courier New" w:hAnsi="Courier New" w:cs="Courier New"/>
          <w:b/>
          <w:bCs/>
          <w:kern w:val="0"/>
          <w:sz w:val="24"/>
          <w:szCs w:val="20"/>
        </w:rPr>
        <w:t>8</w:t>
      </w:r>
      <w:r w:rsidRPr="00D76350">
        <w:rPr>
          <w:rFonts w:ascii="Courier New" w:hAnsi="Courier New" w:cs="Courier New"/>
          <w:b/>
          <w:bCs/>
          <w:kern w:val="0"/>
          <w:sz w:val="24"/>
          <w:szCs w:val="20"/>
        </w:rPr>
        <w:t xml:space="preserve">: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B</w:t>
      </w:r>
      <w:r w:rsidR="0060258C">
        <w:rPr>
          <w:rFonts w:ascii="Courier New" w:hAnsi="Courier New" w:cs="Courier New"/>
          <w:b/>
          <w:bCs/>
          <w:kern w:val="0"/>
          <w:sz w:val="24"/>
          <w:szCs w:val="20"/>
        </w:rPr>
        <w:t>N</w:t>
      </w:r>
      <w:r w:rsidR="00D80CFC">
        <w:rPr>
          <w:rFonts w:ascii="Courier New" w:hAnsi="Courier New" w:cs="Courier New"/>
          <w:b/>
          <w:bCs/>
          <w:kern w:val="0"/>
          <w:sz w:val="24"/>
          <w:szCs w:val="20"/>
        </w:rPr>
        <w:t>E</w:t>
      </w:r>
      <w:r w:rsidRPr="00D76350">
        <w:rPr>
          <w:rFonts w:ascii="Courier New" w:hAnsi="Courier New" w:cs="Courier New"/>
          <w:b/>
          <w:bCs/>
          <w:kern w:val="0"/>
          <w:sz w:val="24"/>
          <w:szCs w:val="20"/>
        </w:rPr>
        <w:t xml:space="preserve"> </w:t>
      </w:r>
      <w:r w:rsidR="00227E8C">
        <w:rPr>
          <w:rFonts w:ascii="Courier New" w:hAnsi="Courier New" w:cs="Courier New"/>
          <w:b/>
          <w:bCs/>
          <w:kern w:val="0"/>
          <w:sz w:val="24"/>
          <w:szCs w:val="20"/>
        </w:rPr>
        <w:tab/>
      </w:r>
      <w:r w:rsidRPr="00D76350">
        <w:rPr>
          <w:rFonts w:ascii="Courier New" w:hAnsi="Courier New" w:cs="Courier New"/>
          <w:b/>
          <w:bCs/>
          <w:kern w:val="0"/>
          <w:sz w:val="24"/>
          <w:szCs w:val="20"/>
        </w:rPr>
        <w:t>$</w:t>
      </w:r>
      <w:r w:rsidR="00705E26">
        <w:rPr>
          <w:rFonts w:ascii="Courier New" w:hAnsi="Courier New" w:cs="Courier New"/>
          <w:b/>
          <w:bCs/>
          <w:kern w:val="0"/>
          <w:sz w:val="24"/>
          <w:szCs w:val="20"/>
        </w:rPr>
        <w:t>t</w:t>
      </w:r>
      <w:r w:rsidR="0060258C">
        <w:rPr>
          <w:rFonts w:ascii="Courier New" w:hAnsi="Courier New" w:cs="Courier New"/>
          <w:b/>
          <w:bCs/>
          <w:kern w:val="0"/>
          <w:sz w:val="24"/>
          <w:szCs w:val="20"/>
        </w:rPr>
        <w:t>1</w:t>
      </w:r>
      <w:r w:rsidRPr="00D76350">
        <w:rPr>
          <w:rFonts w:ascii="Courier New" w:hAnsi="Courier New" w:cs="Courier New"/>
          <w:b/>
          <w:bCs/>
          <w:kern w:val="0"/>
          <w:sz w:val="24"/>
          <w:szCs w:val="20"/>
        </w:rPr>
        <w:t xml:space="preserve">, </w:t>
      </w:r>
      <w:r w:rsidR="0060258C">
        <w:rPr>
          <w:rFonts w:ascii="Courier New" w:hAnsi="Courier New" w:cs="Courier New"/>
          <w:b/>
          <w:bCs/>
          <w:kern w:val="0"/>
          <w:sz w:val="24"/>
          <w:szCs w:val="20"/>
        </w:rPr>
        <w:tab/>
      </w:r>
      <w:r w:rsidRPr="00D76350">
        <w:rPr>
          <w:rFonts w:ascii="Courier New" w:hAnsi="Courier New" w:cs="Courier New"/>
          <w:b/>
          <w:bCs/>
          <w:kern w:val="0"/>
          <w:sz w:val="24"/>
          <w:szCs w:val="20"/>
        </w:rPr>
        <w:t>$</w:t>
      </w:r>
      <w:r w:rsidR="0060258C">
        <w:rPr>
          <w:rFonts w:ascii="Courier New" w:hAnsi="Courier New" w:cs="Courier New"/>
          <w:b/>
          <w:bCs/>
          <w:kern w:val="0"/>
          <w:sz w:val="24"/>
          <w:szCs w:val="20"/>
        </w:rPr>
        <w:t>0</w:t>
      </w:r>
      <w:r w:rsidRPr="00D76350">
        <w:rPr>
          <w:rFonts w:ascii="Courier New" w:hAnsi="Courier New" w:cs="Courier New"/>
          <w:b/>
          <w:bCs/>
          <w:kern w:val="0"/>
          <w:sz w:val="24"/>
          <w:szCs w:val="20"/>
        </w:rPr>
        <w:t xml:space="preserve">, Loop </w:t>
      </w:r>
      <w:r w:rsidR="006C7FAB">
        <w:rPr>
          <w:rFonts w:ascii="Courier New" w:hAnsi="Courier New" w:cs="Courier New"/>
          <w:b/>
          <w:bCs/>
          <w:kern w:val="0"/>
          <w:sz w:val="24"/>
          <w:szCs w:val="20"/>
        </w:rPr>
        <w:tab/>
      </w:r>
      <w:r w:rsidR="00544067">
        <w:rPr>
          <w:rFonts w:ascii="Courier New" w:hAnsi="Courier New" w:cs="Courier New"/>
          <w:b/>
          <w:bCs/>
          <w:kern w:val="0"/>
          <w:sz w:val="24"/>
          <w:szCs w:val="20"/>
        </w:rPr>
        <w:tab/>
      </w:r>
    </w:p>
    <w:p w14:paraId="799EFDF7" w14:textId="3381CC10" w:rsidR="006A4FAF" w:rsidRPr="00E830F6" w:rsidRDefault="00DA0DEC" w:rsidP="006F170F">
      <w:pPr>
        <w:pStyle w:val="ListParagraph"/>
        <w:numPr>
          <w:ilvl w:val="0"/>
          <w:numId w:val="10"/>
        </w:numPr>
        <w:autoSpaceDE w:val="0"/>
        <w:autoSpaceDN w:val="0"/>
        <w:adjustRightInd w:val="0"/>
        <w:spacing w:after="120"/>
        <w:ind w:left="357" w:hanging="357"/>
        <w:jc w:val="both"/>
        <w:rPr>
          <w:rFonts w:ascii="Arial" w:hAnsi="Arial" w:cs="Arial"/>
          <w:sz w:val="24"/>
          <w:szCs w:val="24"/>
        </w:rPr>
      </w:pPr>
      <w:r w:rsidRPr="00E830F6">
        <w:rPr>
          <w:rFonts w:ascii="Arial" w:hAnsi="Arial" w:cs="Arial" w:hint="eastAsia"/>
          <w:sz w:val="24"/>
          <w:szCs w:val="24"/>
          <w:lang w:eastAsia="zh-CN"/>
        </w:rPr>
        <w:t>(</w:t>
      </w:r>
      <w:r w:rsidR="00323130" w:rsidRPr="00E830F6">
        <w:rPr>
          <w:rFonts w:ascii="Arial" w:hAnsi="Arial" w:cs="Arial"/>
          <w:sz w:val="24"/>
          <w:szCs w:val="24"/>
          <w:lang w:eastAsia="zh-CN"/>
        </w:rPr>
        <w:t>5</w:t>
      </w:r>
      <w:r w:rsidRPr="00E830F6">
        <w:rPr>
          <w:rFonts w:ascii="Arial" w:hAnsi="Arial" w:cs="Arial" w:hint="eastAsia"/>
          <w:sz w:val="24"/>
          <w:szCs w:val="24"/>
          <w:lang w:eastAsia="zh-CN"/>
        </w:rPr>
        <w:t xml:space="preserve"> pts) list all the </w:t>
      </w:r>
      <w:r w:rsidR="006B6F2C" w:rsidRPr="00E830F6">
        <w:rPr>
          <w:rFonts w:ascii="Arial" w:hAnsi="Arial" w:cs="Arial"/>
          <w:sz w:val="24"/>
          <w:szCs w:val="24"/>
          <w:lang w:eastAsia="zh-CN"/>
        </w:rPr>
        <w:t xml:space="preserve">RAW </w:t>
      </w:r>
      <w:r w:rsidRPr="00E830F6">
        <w:rPr>
          <w:rFonts w:ascii="Arial" w:hAnsi="Arial" w:cs="Arial" w:hint="eastAsia"/>
          <w:sz w:val="24"/>
          <w:szCs w:val="24"/>
          <w:lang w:eastAsia="zh-CN"/>
        </w:rPr>
        <w:t xml:space="preserve">data dependences in the code above within one loop iteration. </w:t>
      </w:r>
      <w:r w:rsidRPr="00E830F6">
        <w:rPr>
          <w:rFonts w:ascii="Arial" w:hAnsi="Arial" w:cs="Arial"/>
          <w:sz w:val="24"/>
          <w:szCs w:val="24"/>
          <w:lang w:eastAsia="zh-CN"/>
        </w:rPr>
        <w:t>Record the register, source instruction, and destination instruction.</w:t>
      </w:r>
      <w:r w:rsidR="00E830F6" w:rsidRPr="00E830F6">
        <w:rPr>
          <w:rFonts w:ascii="Arial" w:hAnsi="Arial" w:cs="Arial"/>
          <w:sz w:val="24"/>
          <w:szCs w:val="24"/>
          <w:lang w:eastAsia="zh-CN"/>
        </w:rPr>
        <w:t xml:space="preserve"> </w:t>
      </w:r>
      <w:r w:rsidR="00E830F6">
        <w:rPr>
          <w:rFonts w:ascii="Arial" w:hAnsi="Arial" w:cs="Arial"/>
          <w:sz w:val="24"/>
          <w:szCs w:val="24"/>
          <w:lang w:eastAsia="zh-CN"/>
        </w:rPr>
        <w:t xml:space="preserve"> </w:t>
      </w:r>
      <w:r w:rsidR="001A6556" w:rsidRPr="00E830F6">
        <w:rPr>
          <w:rFonts w:ascii="Arial" w:hAnsi="Arial" w:cs="Arial"/>
          <w:color w:val="0000FF"/>
          <w:sz w:val="24"/>
        </w:rPr>
        <w:t>(</w:t>
      </w:r>
      <w:r w:rsidR="001A6556" w:rsidRPr="00E830F6">
        <w:rPr>
          <w:rFonts w:ascii="Arial" w:hAnsi="Arial" w:cs="Arial" w:hint="eastAsia"/>
          <w:color w:val="0000FF"/>
          <w:sz w:val="24"/>
        </w:rPr>
        <w:t>$</w:t>
      </w:r>
      <w:r w:rsidR="006740AC" w:rsidRPr="00E830F6">
        <w:rPr>
          <w:rFonts w:ascii="Arial" w:hAnsi="Arial" w:cs="Arial"/>
          <w:color w:val="0000FF"/>
          <w:sz w:val="24"/>
        </w:rPr>
        <w:t>t2</w:t>
      </w:r>
      <w:r w:rsidR="006740AC" w:rsidRPr="00E830F6">
        <w:rPr>
          <w:rFonts w:ascii="Arial" w:hAnsi="Arial" w:cs="Arial" w:hint="eastAsia"/>
          <w:color w:val="0000FF"/>
          <w:sz w:val="24"/>
        </w:rPr>
        <w:t>,</w:t>
      </w:r>
      <w:r w:rsidR="006740AC" w:rsidRPr="00E830F6">
        <w:rPr>
          <w:rFonts w:ascii="Arial" w:hAnsi="Arial" w:cs="Arial"/>
          <w:color w:val="0000FF"/>
          <w:sz w:val="24"/>
        </w:rPr>
        <w:t xml:space="preserve"> I4</w:t>
      </w:r>
      <w:r w:rsidR="001A6556" w:rsidRPr="00E830F6">
        <w:rPr>
          <w:rFonts w:ascii="Arial" w:hAnsi="Arial" w:cs="Arial" w:hint="eastAsia"/>
          <w:color w:val="0000FF"/>
          <w:sz w:val="24"/>
        </w:rPr>
        <w:t xml:space="preserve">, </w:t>
      </w:r>
      <w:r w:rsidR="006740AC" w:rsidRPr="00E830F6">
        <w:rPr>
          <w:rFonts w:ascii="Arial" w:hAnsi="Arial" w:cs="Arial"/>
          <w:color w:val="0000FF"/>
          <w:sz w:val="24"/>
        </w:rPr>
        <w:t>I3</w:t>
      </w:r>
      <w:r w:rsidR="001A6556" w:rsidRPr="00E830F6">
        <w:rPr>
          <w:rFonts w:ascii="Arial" w:hAnsi="Arial" w:cs="Arial" w:hint="eastAsia"/>
          <w:color w:val="0000FF"/>
          <w:sz w:val="24"/>
        </w:rPr>
        <w:t>)</w:t>
      </w:r>
      <w:r w:rsidR="001A6556" w:rsidRPr="00E830F6">
        <w:rPr>
          <w:rFonts w:ascii="Arial" w:hAnsi="Arial" w:cs="Arial"/>
          <w:color w:val="0000FF"/>
          <w:sz w:val="24"/>
        </w:rPr>
        <w:t>, (</w:t>
      </w:r>
      <w:r w:rsidR="006740AC" w:rsidRPr="00E830F6">
        <w:rPr>
          <w:rFonts w:ascii="Arial" w:hAnsi="Arial" w:cs="Arial" w:hint="eastAsia"/>
          <w:color w:val="0000FF"/>
          <w:sz w:val="24"/>
        </w:rPr>
        <w:t>$t2, I5</w:t>
      </w:r>
      <w:r w:rsidR="001A6556" w:rsidRPr="00E830F6">
        <w:rPr>
          <w:rFonts w:ascii="Arial" w:hAnsi="Arial" w:cs="Arial" w:hint="eastAsia"/>
          <w:color w:val="0000FF"/>
          <w:sz w:val="24"/>
        </w:rPr>
        <w:t xml:space="preserve">, </w:t>
      </w:r>
      <w:r w:rsidR="006740AC" w:rsidRPr="00E830F6">
        <w:rPr>
          <w:rFonts w:ascii="Arial" w:hAnsi="Arial" w:cs="Arial"/>
          <w:color w:val="0000FF"/>
          <w:sz w:val="24"/>
        </w:rPr>
        <w:t>I4</w:t>
      </w:r>
      <w:r w:rsidR="001A6556" w:rsidRPr="00E830F6">
        <w:rPr>
          <w:rFonts w:ascii="Arial" w:hAnsi="Arial" w:cs="Arial" w:hint="eastAsia"/>
          <w:color w:val="0000FF"/>
          <w:sz w:val="24"/>
        </w:rPr>
        <w:t>)</w:t>
      </w:r>
      <w:r w:rsidR="001A6556" w:rsidRPr="00E830F6">
        <w:rPr>
          <w:rFonts w:ascii="Arial" w:hAnsi="Arial" w:cs="Arial"/>
          <w:color w:val="0000FF"/>
          <w:sz w:val="24"/>
        </w:rPr>
        <w:t>, (</w:t>
      </w:r>
      <w:r w:rsidR="006740AC" w:rsidRPr="00E830F6">
        <w:rPr>
          <w:rFonts w:ascii="Arial" w:hAnsi="Arial" w:cs="Arial"/>
          <w:color w:val="0000FF"/>
          <w:sz w:val="24"/>
        </w:rPr>
        <w:t>$</w:t>
      </w:r>
      <w:r w:rsidR="006740AC" w:rsidRPr="00E830F6">
        <w:rPr>
          <w:rFonts w:ascii="Arial" w:hAnsi="Arial" w:cs="Arial" w:hint="eastAsia"/>
          <w:color w:val="0000FF"/>
          <w:sz w:val="24"/>
        </w:rPr>
        <w:t>t1</w:t>
      </w:r>
      <w:r w:rsidR="001A6556" w:rsidRPr="00E830F6">
        <w:rPr>
          <w:rFonts w:ascii="Arial" w:hAnsi="Arial" w:cs="Arial" w:hint="eastAsia"/>
          <w:color w:val="0000FF"/>
          <w:sz w:val="24"/>
        </w:rPr>
        <w:t xml:space="preserve">, </w:t>
      </w:r>
      <w:r w:rsidR="006740AC" w:rsidRPr="00E830F6">
        <w:rPr>
          <w:rFonts w:ascii="Arial" w:hAnsi="Arial" w:cs="Arial"/>
          <w:color w:val="0000FF"/>
          <w:sz w:val="24"/>
        </w:rPr>
        <w:t>I8</w:t>
      </w:r>
      <w:r w:rsidR="001A6556" w:rsidRPr="00E830F6">
        <w:rPr>
          <w:rFonts w:ascii="Arial" w:hAnsi="Arial" w:cs="Arial" w:hint="eastAsia"/>
          <w:color w:val="0000FF"/>
          <w:sz w:val="24"/>
        </w:rPr>
        <w:t xml:space="preserve">, </w:t>
      </w:r>
      <w:r w:rsidR="006740AC" w:rsidRPr="00E830F6">
        <w:rPr>
          <w:rFonts w:ascii="Arial" w:hAnsi="Arial" w:cs="Arial"/>
          <w:color w:val="0000FF"/>
          <w:sz w:val="24"/>
        </w:rPr>
        <w:t>I7</w:t>
      </w:r>
      <w:r w:rsidR="001A6556" w:rsidRPr="00E830F6">
        <w:rPr>
          <w:rFonts w:ascii="Arial" w:hAnsi="Arial" w:cs="Arial" w:hint="eastAsia"/>
          <w:color w:val="0000FF"/>
          <w:sz w:val="24"/>
        </w:rPr>
        <w:t>)</w:t>
      </w:r>
    </w:p>
    <w:p w14:paraId="6381E297" w14:textId="77777777" w:rsidR="00AD7D53" w:rsidRDefault="00AD7D53" w:rsidP="00AD7D53">
      <w:pPr>
        <w:pStyle w:val="ListParagraph"/>
        <w:numPr>
          <w:ilvl w:val="0"/>
          <w:numId w:val="10"/>
        </w:numPr>
        <w:autoSpaceDE w:val="0"/>
        <w:autoSpaceDN w:val="0"/>
        <w:adjustRightInd w:val="0"/>
        <w:jc w:val="both"/>
        <w:rPr>
          <w:rFonts w:ascii="Arial" w:hAnsi="Arial" w:cs="Arial"/>
          <w:sz w:val="24"/>
          <w:szCs w:val="24"/>
        </w:rPr>
      </w:pPr>
      <w:r w:rsidRPr="00D76350">
        <w:rPr>
          <w:rFonts w:ascii="Arial" w:hAnsi="Arial" w:cs="Arial"/>
          <w:sz w:val="24"/>
          <w:szCs w:val="24"/>
        </w:rPr>
        <w:t>(</w:t>
      </w:r>
      <w:r w:rsidR="006A4FAF">
        <w:rPr>
          <w:rFonts w:ascii="Arial" w:hAnsi="Arial" w:cs="Arial"/>
          <w:sz w:val="24"/>
          <w:szCs w:val="24"/>
        </w:rPr>
        <w:t>5</w:t>
      </w:r>
      <w:r w:rsidRPr="00D76350">
        <w:rPr>
          <w:rFonts w:ascii="Arial" w:hAnsi="Arial" w:cs="Arial"/>
          <w:sz w:val="24"/>
          <w:szCs w:val="24"/>
        </w:rPr>
        <w:t xml:space="preserve"> pts) Show the timing of one loop iteration on the 5-stage MIPS pipeline </w:t>
      </w:r>
      <w:r w:rsidRPr="00D76350">
        <w:rPr>
          <w:rFonts w:ascii="Arial" w:hAnsi="Arial" w:cs="Arial"/>
          <w:b/>
          <w:bCs/>
          <w:sz w:val="24"/>
          <w:szCs w:val="24"/>
        </w:rPr>
        <w:t>without forwarding hardware</w:t>
      </w:r>
      <w:r w:rsidRPr="00D76350">
        <w:rPr>
          <w:rFonts w:ascii="Arial" w:hAnsi="Arial" w:cs="Arial"/>
          <w:sz w:val="24"/>
          <w:szCs w:val="24"/>
        </w:rPr>
        <w:t xml:space="preserve">. Complete the timing table, showing all the stall cycles. Assume that </w:t>
      </w:r>
      <w:r>
        <w:rPr>
          <w:rFonts w:ascii="Arial" w:hAnsi="Arial" w:cs="Arial"/>
          <w:sz w:val="24"/>
          <w:szCs w:val="24"/>
        </w:rPr>
        <w:t xml:space="preserve">the register write is in the first half of the clock cycle and the register read is in the second half. Also assume that </w:t>
      </w:r>
      <w:r w:rsidRPr="00D76350">
        <w:rPr>
          <w:rFonts w:ascii="Arial" w:hAnsi="Arial" w:cs="Arial"/>
          <w:sz w:val="24"/>
          <w:szCs w:val="24"/>
        </w:rPr>
        <w:t xml:space="preserve">the branch </w:t>
      </w:r>
      <w:r w:rsidR="00DA0DEC">
        <w:rPr>
          <w:rFonts w:ascii="Arial" w:hAnsi="Arial" w:cs="Arial"/>
          <w:sz w:val="24"/>
          <w:szCs w:val="24"/>
        </w:rPr>
        <w:t xml:space="preserve">is handled by predicting it as </w:t>
      </w:r>
      <w:r w:rsidR="00DA0DEC" w:rsidRPr="0060258C">
        <w:rPr>
          <w:rFonts w:ascii="Arial" w:hAnsi="Arial" w:cs="Arial"/>
          <w:b/>
          <w:sz w:val="24"/>
          <w:szCs w:val="24"/>
        </w:rPr>
        <w:t xml:space="preserve">NOT </w:t>
      </w:r>
      <w:r w:rsidR="00D76D3E">
        <w:rPr>
          <w:rFonts w:ascii="Arial" w:hAnsi="Arial" w:cs="Arial"/>
          <w:b/>
          <w:sz w:val="24"/>
          <w:szCs w:val="24"/>
        </w:rPr>
        <w:t>TAKEN</w:t>
      </w:r>
      <w:r w:rsidR="00DA0DEC">
        <w:rPr>
          <w:rFonts w:ascii="Arial" w:hAnsi="Arial" w:cs="Arial"/>
          <w:sz w:val="24"/>
          <w:szCs w:val="24"/>
        </w:rPr>
        <w:t xml:space="preserve">. If the branch outcome is </w:t>
      </w:r>
      <w:r w:rsidR="00DA0DEC" w:rsidRPr="000F02AA">
        <w:rPr>
          <w:rFonts w:ascii="Arial" w:hAnsi="Arial" w:cs="Arial"/>
          <w:b/>
          <w:sz w:val="24"/>
          <w:szCs w:val="24"/>
        </w:rPr>
        <w:t>TAKEN</w:t>
      </w:r>
      <w:r w:rsidR="00DA0DEC">
        <w:rPr>
          <w:rFonts w:ascii="Arial" w:hAnsi="Arial" w:cs="Arial"/>
          <w:sz w:val="24"/>
          <w:szCs w:val="24"/>
        </w:rPr>
        <w:t xml:space="preserve">, it </w:t>
      </w:r>
      <w:r w:rsidRPr="00D76350">
        <w:rPr>
          <w:rFonts w:ascii="Arial" w:hAnsi="Arial" w:cs="Arial"/>
          <w:sz w:val="24"/>
          <w:szCs w:val="24"/>
        </w:rPr>
        <w:t>will stall the pipeline for 1 clock cycle only.</w:t>
      </w:r>
    </w:p>
    <w:tbl>
      <w:tblPr>
        <w:tblStyle w:val="TableGrid"/>
        <w:tblpPr w:leftFromText="180" w:rightFromText="180" w:vertAnchor="text" w:horzAnchor="margin" w:tblpXSpec="center" w:tblpY="173"/>
        <w:tblW w:w="16017" w:type="dxa"/>
        <w:tblLayout w:type="fixed"/>
        <w:tblLook w:val="04A0" w:firstRow="1" w:lastRow="0" w:firstColumn="1" w:lastColumn="0" w:noHBand="0" w:noVBand="1"/>
      </w:tblPr>
      <w:tblGrid>
        <w:gridCol w:w="1023"/>
        <w:gridCol w:w="390"/>
        <w:gridCol w:w="425"/>
        <w:gridCol w:w="567"/>
        <w:gridCol w:w="709"/>
        <w:gridCol w:w="709"/>
        <w:gridCol w:w="708"/>
        <w:gridCol w:w="709"/>
        <w:gridCol w:w="709"/>
        <w:gridCol w:w="567"/>
        <w:gridCol w:w="709"/>
        <w:gridCol w:w="567"/>
        <w:gridCol w:w="567"/>
        <w:gridCol w:w="708"/>
        <w:gridCol w:w="709"/>
        <w:gridCol w:w="709"/>
        <w:gridCol w:w="567"/>
        <w:gridCol w:w="567"/>
        <w:gridCol w:w="709"/>
        <w:gridCol w:w="708"/>
        <w:gridCol w:w="692"/>
        <w:gridCol w:w="569"/>
        <w:gridCol w:w="569"/>
        <w:gridCol w:w="569"/>
        <w:gridCol w:w="569"/>
        <w:gridCol w:w="13"/>
      </w:tblGrid>
      <w:tr w:rsidR="00E830F6" w:rsidRPr="006C7FAB" w14:paraId="066A1567" w14:textId="77777777" w:rsidTr="00E830F6">
        <w:trPr>
          <w:gridAfter w:val="1"/>
          <w:wAfter w:w="13" w:type="dxa"/>
          <w:trHeight w:hRule="exact" w:val="284"/>
        </w:trPr>
        <w:tc>
          <w:tcPr>
            <w:tcW w:w="1023" w:type="dxa"/>
            <w:vAlign w:val="center"/>
          </w:tcPr>
          <w:p w14:paraId="08DEB06C" w14:textId="77777777" w:rsidR="009C6EEE" w:rsidRPr="00323130" w:rsidRDefault="009C6EEE" w:rsidP="006C7FAB">
            <w:pPr>
              <w:pStyle w:val="ListParagraph"/>
              <w:autoSpaceDE w:val="0"/>
              <w:autoSpaceDN w:val="0"/>
              <w:adjustRightInd w:val="0"/>
              <w:ind w:left="0"/>
              <w:jc w:val="both"/>
              <w:rPr>
                <w:rFonts w:ascii="Arial" w:hAnsi="Arial" w:cs="Arial"/>
                <w:sz w:val="18"/>
                <w:szCs w:val="20"/>
                <w:lang w:eastAsia="zh-CN"/>
              </w:rPr>
            </w:pPr>
          </w:p>
        </w:tc>
        <w:tc>
          <w:tcPr>
            <w:tcW w:w="390" w:type="dxa"/>
            <w:vAlign w:val="center"/>
          </w:tcPr>
          <w:p w14:paraId="6222D27C"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w:t>
            </w:r>
          </w:p>
        </w:tc>
        <w:tc>
          <w:tcPr>
            <w:tcW w:w="425" w:type="dxa"/>
            <w:vAlign w:val="center"/>
          </w:tcPr>
          <w:p w14:paraId="6CF1C22D"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w:t>
            </w:r>
          </w:p>
        </w:tc>
        <w:tc>
          <w:tcPr>
            <w:tcW w:w="567" w:type="dxa"/>
            <w:vAlign w:val="center"/>
          </w:tcPr>
          <w:p w14:paraId="11B31E1A"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3</w:t>
            </w:r>
          </w:p>
        </w:tc>
        <w:tc>
          <w:tcPr>
            <w:tcW w:w="709" w:type="dxa"/>
            <w:vAlign w:val="center"/>
          </w:tcPr>
          <w:p w14:paraId="1F9698B3"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4</w:t>
            </w:r>
          </w:p>
        </w:tc>
        <w:tc>
          <w:tcPr>
            <w:tcW w:w="709" w:type="dxa"/>
            <w:vAlign w:val="center"/>
          </w:tcPr>
          <w:p w14:paraId="6F6CC8EA"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5</w:t>
            </w:r>
          </w:p>
        </w:tc>
        <w:tc>
          <w:tcPr>
            <w:tcW w:w="708" w:type="dxa"/>
            <w:vAlign w:val="center"/>
          </w:tcPr>
          <w:p w14:paraId="3B64BA8F"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6</w:t>
            </w:r>
          </w:p>
        </w:tc>
        <w:tc>
          <w:tcPr>
            <w:tcW w:w="709" w:type="dxa"/>
            <w:vAlign w:val="center"/>
          </w:tcPr>
          <w:p w14:paraId="2255DC0A"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7</w:t>
            </w:r>
          </w:p>
        </w:tc>
        <w:tc>
          <w:tcPr>
            <w:tcW w:w="709" w:type="dxa"/>
            <w:vAlign w:val="center"/>
          </w:tcPr>
          <w:p w14:paraId="52E7282D"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8</w:t>
            </w:r>
          </w:p>
        </w:tc>
        <w:tc>
          <w:tcPr>
            <w:tcW w:w="567" w:type="dxa"/>
            <w:vAlign w:val="center"/>
          </w:tcPr>
          <w:p w14:paraId="08FD1733"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9</w:t>
            </w:r>
          </w:p>
        </w:tc>
        <w:tc>
          <w:tcPr>
            <w:tcW w:w="709" w:type="dxa"/>
            <w:vAlign w:val="center"/>
          </w:tcPr>
          <w:p w14:paraId="706FB2A0"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10</w:t>
            </w:r>
          </w:p>
        </w:tc>
        <w:tc>
          <w:tcPr>
            <w:tcW w:w="567" w:type="dxa"/>
            <w:vAlign w:val="center"/>
          </w:tcPr>
          <w:p w14:paraId="08249FAF"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11</w:t>
            </w:r>
          </w:p>
        </w:tc>
        <w:tc>
          <w:tcPr>
            <w:tcW w:w="567" w:type="dxa"/>
            <w:vAlign w:val="center"/>
          </w:tcPr>
          <w:p w14:paraId="000EC449"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12</w:t>
            </w:r>
          </w:p>
        </w:tc>
        <w:tc>
          <w:tcPr>
            <w:tcW w:w="708" w:type="dxa"/>
            <w:vAlign w:val="center"/>
          </w:tcPr>
          <w:p w14:paraId="518CD17A"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13</w:t>
            </w:r>
          </w:p>
        </w:tc>
        <w:tc>
          <w:tcPr>
            <w:tcW w:w="709" w:type="dxa"/>
            <w:vAlign w:val="center"/>
          </w:tcPr>
          <w:p w14:paraId="224D0E90"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14</w:t>
            </w:r>
          </w:p>
        </w:tc>
        <w:tc>
          <w:tcPr>
            <w:tcW w:w="709" w:type="dxa"/>
            <w:vAlign w:val="center"/>
          </w:tcPr>
          <w:p w14:paraId="0134783E"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15</w:t>
            </w:r>
          </w:p>
        </w:tc>
        <w:tc>
          <w:tcPr>
            <w:tcW w:w="567" w:type="dxa"/>
            <w:vAlign w:val="center"/>
          </w:tcPr>
          <w:p w14:paraId="54F59267"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16</w:t>
            </w:r>
          </w:p>
        </w:tc>
        <w:tc>
          <w:tcPr>
            <w:tcW w:w="567" w:type="dxa"/>
            <w:vAlign w:val="center"/>
          </w:tcPr>
          <w:p w14:paraId="6BFE55E1"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17</w:t>
            </w:r>
          </w:p>
        </w:tc>
        <w:tc>
          <w:tcPr>
            <w:tcW w:w="709" w:type="dxa"/>
            <w:vAlign w:val="center"/>
          </w:tcPr>
          <w:p w14:paraId="17318397"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18</w:t>
            </w:r>
          </w:p>
        </w:tc>
        <w:tc>
          <w:tcPr>
            <w:tcW w:w="708" w:type="dxa"/>
            <w:vAlign w:val="center"/>
          </w:tcPr>
          <w:p w14:paraId="6191EC3B"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19</w:t>
            </w:r>
          </w:p>
        </w:tc>
        <w:tc>
          <w:tcPr>
            <w:tcW w:w="692" w:type="dxa"/>
            <w:vAlign w:val="center"/>
          </w:tcPr>
          <w:p w14:paraId="36206C00"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w:t>
            </w:r>
            <w:r w:rsidRPr="00323130">
              <w:rPr>
                <w:rFonts w:ascii="Arial" w:hAnsi="Arial" w:cs="Arial"/>
                <w:b/>
                <w:sz w:val="18"/>
                <w:szCs w:val="20"/>
                <w:lang w:eastAsia="zh-CN"/>
              </w:rPr>
              <w:t>0</w:t>
            </w:r>
          </w:p>
        </w:tc>
        <w:tc>
          <w:tcPr>
            <w:tcW w:w="569" w:type="dxa"/>
            <w:vAlign w:val="center"/>
          </w:tcPr>
          <w:p w14:paraId="14DC0A4E"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21</w:t>
            </w:r>
          </w:p>
        </w:tc>
        <w:tc>
          <w:tcPr>
            <w:tcW w:w="569" w:type="dxa"/>
            <w:vAlign w:val="center"/>
          </w:tcPr>
          <w:p w14:paraId="5883FEB1"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22</w:t>
            </w:r>
          </w:p>
        </w:tc>
        <w:tc>
          <w:tcPr>
            <w:tcW w:w="569" w:type="dxa"/>
            <w:vAlign w:val="center"/>
          </w:tcPr>
          <w:p w14:paraId="5ACEBA85"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23</w:t>
            </w:r>
          </w:p>
        </w:tc>
        <w:tc>
          <w:tcPr>
            <w:tcW w:w="569" w:type="dxa"/>
          </w:tcPr>
          <w:p w14:paraId="47D66193" w14:textId="77777777" w:rsidR="009C6EEE" w:rsidRPr="00323130" w:rsidRDefault="009C6EEE" w:rsidP="00951522">
            <w:pPr>
              <w:pStyle w:val="ListParagraph"/>
              <w:autoSpaceDE w:val="0"/>
              <w:autoSpaceDN w:val="0"/>
              <w:adjustRightInd w:val="0"/>
              <w:ind w:left="0"/>
              <w:jc w:val="center"/>
              <w:rPr>
                <w:rFonts w:ascii="Arial" w:hAnsi="Arial" w:cs="Arial"/>
                <w:b/>
                <w:sz w:val="18"/>
                <w:szCs w:val="20"/>
                <w:lang w:eastAsia="zh-CN"/>
              </w:rPr>
            </w:pPr>
            <w:r>
              <w:rPr>
                <w:rFonts w:ascii="Arial" w:hAnsi="Arial" w:cs="Arial" w:hint="eastAsia"/>
                <w:b/>
                <w:sz w:val="18"/>
                <w:szCs w:val="20"/>
                <w:lang w:eastAsia="zh-CN"/>
              </w:rPr>
              <w:t>24</w:t>
            </w:r>
          </w:p>
        </w:tc>
      </w:tr>
      <w:tr w:rsidR="00E830F6" w:rsidRPr="006C7FAB" w14:paraId="338C46E9" w14:textId="77777777" w:rsidTr="00E830F6">
        <w:trPr>
          <w:gridAfter w:val="1"/>
          <w:wAfter w:w="13" w:type="dxa"/>
          <w:trHeight w:hRule="exact" w:val="284"/>
        </w:trPr>
        <w:tc>
          <w:tcPr>
            <w:tcW w:w="1023" w:type="dxa"/>
            <w:vAlign w:val="center"/>
          </w:tcPr>
          <w:p w14:paraId="2EC3D175" w14:textId="77777777" w:rsidR="009C6EEE" w:rsidRPr="00323130" w:rsidRDefault="009C6EEE" w:rsidP="006C7FAB">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I1:</w:t>
            </w:r>
          </w:p>
        </w:tc>
        <w:tc>
          <w:tcPr>
            <w:tcW w:w="390" w:type="dxa"/>
            <w:vAlign w:val="center"/>
          </w:tcPr>
          <w:p w14:paraId="29474275" w14:textId="77777777" w:rsidR="009C6EEE" w:rsidRPr="006740AC" w:rsidRDefault="009C6EEE" w:rsidP="00951522">
            <w:pPr>
              <w:pStyle w:val="ListParagraph"/>
              <w:autoSpaceDE w:val="0"/>
              <w:autoSpaceDN w:val="0"/>
              <w:adjustRightInd w:val="0"/>
              <w:ind w:left="0"/>
              <w:jc w:val="center"/>
              <w:rPr>
                <w:rFonts w:ascii="Arial" w:hAnsi="Arial" w:cs="Arial"/>
                <w:color w:val="0000FF"/>
                <w:sz w:val="18"/>
                <w:szCs w:val="20"/>
                <w:lang w:eastAsia="zh-CN"/>
              </w:rPr>
            </w:pPr>
            <w:r w:rsidRPr="006740AC">
              <w:rPr>
                <w:rFonts w:ascii="Arial" w:hAnsi="Arial" w:cs="Arial" w:hint="eastAsia"/>
                <w:color w:val="0000FF"/>
                <w:sz w:val="18"/>
                <w:szCs w:val="20"/>
                <w:lang w:eastAsia="zh-CN"/>
              </w:rPr>
              <w:t>IF</w:t>
            </w:r>
          </w:p>
        </w:tc>
        <w:tc>
          <w:tcPr>
            <w:tcW w:w="425" w:type="dxa"/>
            <w:vAlign w:val="center"/>
          </w:tcPr>
          <w:p w14:paraId="2DCD4AE3" w14:textId="77777777" w:rsidR="009C6EEE" w:rsidRPr="006740AC" w:rsidRDefault="009C6EEE" w:rsidP="00951522">
            <w:pPr>
              <w:pStyle w:val="ListParagraph"/>
              <w:autoSpaceDE w:val="0"/>
              <w:autoSpaceDN w:val="0"/>
              <w:adjustRightInd w:val="0"/>
              <w:ind w:left="0"/>
              <w:jc w:val="center"/>
              <w:rPr>
                <w:rFonts w:ascii="Arial" w:hAnsi="Arial" w:cs="Arial"/>
                <w:color w:val="0000FF"/>
                <w:sz w:val="18"/>
                <w:szCs w:val="20"/>
                <w:lang w:eastAsia="zh-CN"/>
              </w:rPr>
            </w:pPr>
            <w:r w:rsidRPr="006740AC">
              <w:rPr>
                <w:rFonts w:ascii="Arial" w:hAnsi="Arial" w:cs="Arial" w:hint="eastAsia"/>
                <w:color w:val="0000FF"/>
                <w:sz w:val="18"/>
                <w:szCs w:val="20"/>
                <w:lang w:eastAsia="zh-CN"/>
              </w:rPr>
              <w:t>ID</w:t>
            </w:r>
          </w:p>
        </w:tc>
        <w:tc>
          <w:tcPr>
            <w:tcW w:w="567" w:type="dxa"/>
            <w:vAlign w:val="center"/>
          </w:tcPr>
          <w:p w14:paraId="37BEABC6" w14:textId="77777777" w:rsidR="009C6EEE" w:rsidRPr="006740AC" w:rsidRDefault="009C6EEE" w:rsidP="00951522">
            <w:pPr>
              <w:pStyle w:val="ListParagraph"/>
              <w:autoSpaceDE w:val="0"/>
              <w:autoSpaceDN w:val="0"/>
              <w:adjustRightInd w:val="0"/>
              <w:ind w:left="0"/>
              <w:jc w:val="center"/>
              <w:rPr>
                <w:rFonts w:ascii="Arial" w:hAnsi="Arial" w:cs="Arial"/>
                <w:color w:val="0000FF"/>
                <w:sz w:val="18"/>
                <w:szCs w:val="20"/>
                <w:lang w:eastAsia="zh-CN"/>
              </w:rPr>
            </w:pPr>
            <w:r w:rsidRPr="006740AC">
              <w:rPr>
                <w:rFonts w:ascii="Arial" w:hAnsi="Arial" w:cs="Arial" w:hint="eastAsia"/>
                <w:color w:val="0000FF"/>
                <w:sz w:val="18"/>
                <w:szCs w:val="20"/>
                <w:lang w:eastAsia="zh-CN"/>
              </w:rPr>
              <w:t>EX</w:t>
            </w:r>
          </w:p>
        </w:tc>
        <w:tc>
          <w:tcPr>
            <w:tcW w:w="709" w:type="dxa"/>
            <w:vAlign w:val="center"/>
          </w:tcPr>
          <w:p w14:paraId="28D0A572" w14:textId="77777777" w:rsidR="009C6EEE" w:rsidRPr="006740AC" w:rsidRDefault="009C6EEE" w:rsidP="00951522">
            <w:pPr>
              <w:pStyle w:val="ListParagraph"/>
              <w:autoSpaceDE w:val="0"/>
              <w:autoSpaceDN w:val="0"/>
              <w:adjustRightInd w:val="0"/>
              <w:ind w:left="0"/>
              <w:jc w:val="center"/>
              <w:rPr>
                <w:rFonts w:ascii="Arial" w:hAnsi="Arial" w:cs="Arial"/>
                <w:color w:val="0000FF"/>
                <w:sz w:val="18"/>
                <w:szCs w:val="20"/>
                <w:lang w:eastAsia="zh-CN"/>
              </w:rPr>
            </w:pPr>
            <w:r w:rsidRPr="006740AC">
              <w:rPr>
                <w:rFonts w:ascii="Arial" w:hAnsi="Arial" w:cs="Arial" w:hint="eastAsia"/>
                <w:color w:val="0000FF"/>
                <w:sz w:val="18"/>
                <w:szCs w:val="20"/>
                <w:lang w:eastAsia="zh-CN"/>
              </w:rPr>
              <w:t>MEM</w:t>
            </w:r>
          </w:p>
        </w:tc>
        <w:tc>
          <w:tcPr>
            <w:tcW w:w="709" w:type="dxa"/>
            <w:vAlign w:val="center"/>
          </w:tcPr>
          <w:p w14:paraId="6767CA12" w14:textId="77777777" w:rsidR="009C6EEE" w:rsidRPr="006740AC" w:rsidRDefault="009C6EEE" w:rsidP="00951522">
            <w:pPr>
              <w:pStyle w:val="ListParagraph"/>
              <w:autoSpaceDE w:val="0"/>
              <w:autoSpaceDN w:val="0"/>
              <w:adjustRightInd w:val="0"/>
              <w:ind w:left="0"/>
              <w:jc w:val="center"/>
              <w:rPr>
                <w:rFonts w:ascii="Arial" w:hAnsi="Arial" w:cs="Arial"/>
                <w:color w:val="0000FF"/>
                <w:sz w:val="18"/>
                <w:szCs w:val="20"/>
                <w:lang w:eastAsia="zh-CN"/>
              </w:rPr>
            </w:pPr>
            <w:r w:rsidRPr="0068689A">
              <w:rPr>
                <w:rFonts w:ascii="Arial" w:hAnsi="Arial" w:cs="Arial" w:hint="eastAsia"/>
                <w:color w:val="FFC000"/>
                <w:sz w:val="18"/>
                <w:szCs w:val="20"/>
                <w:lang w:eastAsia="zh-CN"/>
              </w:rPr>
              <w:t>WB</w:t>
            </w:r>
          </w:p>
        </w:tc>
        <w:tc>
          <w:tcPr>
            <w:tcW w:w="708" w:type="dxa"/>
            <w:vAlign w:val="center"/>
          </w:tcPr>
          <w:p w14:paraId="13C01592" w14:textId="77777777" w:rsidR="009C6EEE" w:rsidRPr="006740AC" w:rsidRDefault="009C6EEE" w:rsidP="00951522">
            <w:pPr>
              <w:pStyle w:val="ListParagraph"/>
              <w:autoSpaceDE w:val="0"/>
              <w:autoSpaceDN w:val="0"/>
              <w:adjustRightInd w:val="0"/>
              <w:ind w:left="0"/>
              <w:jc w:val="center"/>
              <w:rPr>
                <w:rFonts w:ascii="Arial" w:hAnsi="Arial" w:cs="Arial"/>
                <w:color w:val="0000FF"/>
                <w:sz w:val="18"/>
                <w:szCs w:val="20"/>
              </w:rPr>
            </w:pPr>
          </w:p>
        </w:tc>
        <w:tc>
          <w:tcPr>
            <w:tcW w:w="709" w:type="dxa"/>
            <w:vAlign w:val="center"/>
          </w:tcPr>
          <w:p w14:paraId="4B082D46"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709" w:type="dxa"/>
            <w:vAlign w:val="center"/>
          </w:tcPr>
          <w:p w14:paraId="13BDA8DB"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567" w:type="dxa"/>
            <w:vAlign w:val="center"/>
          </w:tcPr>
          <w:p w14:paraId="6E03858A"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709" w:type="dxa"/>
            <w:vAlign w:val="center"/>
          </w:tcPr>
          <w:p w14:paraId="1826F0E0"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567" w:type="dxa"/>
            <w:vAlign w:val="center"/>
          </w:tcPr>
          <w:p w14:paraId="28F39107"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567" w:type="dxa"/>
            <w:vAlign w:val="center"/>
          </w:tcPr>
          <w:p w14:paraId="230F703E"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708" w:type="dxa"/>
            <w:vAlign w:val="center"/>
          </w:tcPr>
          <w:p w14:paraId="2251C4EE"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709" w:type="dxa"/>
            <w:vAlign w:val="center"/>
          </w:tcPr>
          <w:p w14:paraId="35FCA019"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709" w:type="dxa"/>
            <w:vAlign w:val="center"/>
          </w:tcPr>
          <w:p w14:paraId="3796BD6B"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567" w:type="dxa"/>
            <w:vAlign w:val="center"/>
          </w:tcPr>
          <w:p w14:paraId="2CED7FA6"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567" w:type="dxa"/>
            <w:vAlign w:val="center"/>
          </w:tcPr>
          <w:p w14:paraId="2E46CB9D"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709" w:type="dxa"/>
            <w:vAlign w:val="center"/>
          </w:tcPr>
          <w:p w14:paraId="6CFE0460"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708" w:type="dxa"/>
            <w:vAlign w:val="center"/>
          </w:tcPr>
          <w:p w14:paraId="67FAB582"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692" w:type="dxa"/>
            <w:vAlign w:val="center"/>
          </w:tcPr>
          <w:p w14:paraId="181225F4"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569" w:type="dxa"/>
            <w:vAlign w:val="center"/>
          </w:tcPr>
          <w:p w14:paraId="0B46C06F"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569" w:type="dxa"/>
            <w:vAlign w:val="center"/>
          </w:tcPr>
          <w:p w14:paraId="34511E0B"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569" w:type="dxa"/>
            <w:vAlign w:val="center"/>
          </w:tcPr>
          <w:p w14:paraId="26FA5CEC"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c>
          <w:tcPr>
            <w:tcW w:w="569" w:type="dxa"/>
          </w:tcPr>
          <w:p w14:paraId="6DCB83CD" w14:textId="77777777" w:rsidR="009C6EEE" w:rsidRPr="00323130" w:rsidRDefault="009C6EEE" w:rsidP="00951522">
            <w:pPr>
              <w:pStyle w:val="ListParagraph"/>
              <w:autoSpaceDE w:val="0"/>
              <w:autoSpaceDN w:val="0"/>
              <w:adjustRightInd w:val="0"/>
              <w:ind w:left="0"/>
              <w:jc w:val="center"/>
              <w:rPr>
                <w:rFonts w:ascii="Arial" w:hAnsi="Arial" w:cs="Arial"/>
                <w:sz w:val="18"/>
                <w:szCs w:val="20"/>
              </w:rPr>
            </w:pPr>
          </w:p>
        </w:tc>
      </w:tr>
      <w:tr w:rsidR="00E830F6" w:rsidRPr="006C7FAB" w14:paraId="2B9C8B66" w14:textId="77777777" w:rsidTr="00E830F6">
        <w:trPr>
          <w:gridAfter w:val="1"/>
          <w:wAfter w:w="13" w:type="dxa"/>
          <w:trHeight w:hRule="exact" w:val="284"/>
        </w:trPr>
        <w:tc>
          <w:tcPr>
            <w:tcW w:w="1023" w:type="dxa"/>
            <w:vAlign w:val="center"/>
          </w:tcPr>
          <w:p w14:paraId="278920CD" w14:textId="77777777" w:rsidR="009C6EEE" w:rsidRPr="00323130" w:rsidRDefault="009C6EEE" w:rsidP="006740AC">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I2:</w:t>
            </w:r>
          </w:p>
        </w:tc>
        <w:tc>
          <w:tcPr>
            <w:tcW w:w="390" w:type="dxa"/>
            <w:vAlign w:val="center"/>
          </w:tcPr>
          <w:p w14:paraId="52BC2F3D" w14:textId="77777777" w:rsidR="009C6EEE" w:rsidRPr="006740AC" w:rsidRDefault="009C6EEE" w:rsidP="006740AC">
            <w:pPr>
              <w:pStyle w:val="ListParagraph"/>
              <w:autoSpaceDE w:val="0"/>
              <w:autoSpaceDN w:val="0"/>
              <w:adjustRightInd w:val="0"/>
              <w:ind w:left="0"/>
              <w:jc w:val="center"/>
              <w:rPr>
                <w:rFonts w:ascii="Arial" w:hAnsi="Arial" w:cs="Arial"/>
                <w:color w:val="0000FF"/>
                <w:sz w:val="18"/>
                <w:szCs w:val="20"/>
              </w:rPr>
            </w:pPr>
          </w:p>
        </w:tc>
        <w:tc>
          <w:tcPr>
            <w:tcW w:w="425" w:type="dxa"/>
            <w:vAlign w:val="center"/>
          </w:tcPr>
          <w:p w14:paraId="186D1E0A" w14:textId="77777777" w:rsidR="009C6EEE" w:rsidRPr="006740AC"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6740AC">
              <w:rPr>
                <w:rFonts w:ascii="Arial" w:hAnsi="Arial" w:cs="Arial" w:hint="eastAsia"/>
                <w:color w:val="0000FF"/>
                <w:sz w:val="18"/>
                <w:szCs w:val="20"/>
                <w:lang w:eastAsia="zh-CN"/>
              </w:rPr>
              <w:t>IF</w:t>
            </w:r>
          </w:p>
        </w:tc>
        <w:tc>
          <w:tcPr>
            <w:tcW w:w="567" w:type="dxa"/>
            <w:vAlign w:val="center"/>
          </w:tcPr>
          <w:p w14:paraId="2D26282C" w14:textId="77777777" w:rsidR="009C6EEE" w:rsidRPr="006740AC"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6740AC">
              <w:rPr>
                <w:rFonts w:ascii="Arial" w:hAnsi="Arial" w:cs="Arial" w:hint="eastAsia"/>
                <w:color w:val="0000FF"/>
                <w:sz w:val="18"/>
                <w:szCs w:val="20"/>
                <w:lang w:eastAsia="zh-CN"/>
              </w:rPr>
              <w:t>ID</w:t>
            </w:r>
          </w:p>
        </w:tc>
        <w:tc>
          <w:tcPr>
            <w:tcW w:w="709" w:type="dxa"/>
            <w:vAlign w:val="center"/>
          </w:tcPr>
          <w:p w14:paraId="2BDFDEDA" w14:textId="77777777" w:rsidR="009C6EEE" w:rsidRPr="006740AC"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6740AC">
              <w:rPr>
                <w:rFonts w:ascii="Arial" w:hAnsi="Arial" w:cs="Arial" w:hint="eastAsia"/>
                <w:color w:val="0000FF"/>
                <w:sz w:val="18"/>
                <w:szCs w:val="20"/>
                <w:lang w:eastAsia="zh-CN"/>
              </w:rPr>
              <w:t>EX</w:t>
            </w:r>
          </w:p>
        </w:tc>
        <w:tc>
          <w:tcPr>
            <w:tcW w:w="709" w:type="dxa"/>
            <w:vAlign w:val="center"/>
          </w:tcPr>
          <w:p w14:paraId="467513E2" w14:textId="77777777" w:rsidR="009C6EEE" w:rsidRPr="006740AC"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6740AC">
              <w:rPr>
                <w:rFonts w:ascii="Arial" w:hAnsi="Arial" w:cs="Arial" w:hint="eastAsia"/>
                <w:color w:val="0000FF"/>
                <w:sz w:val="18"/>
                <w:szCs w:val="20"/>
                <w:lang w:eastAsia="zh-CN"/>
              </w:rPr>
              <w:t>MEM</w:t>
            </w:r>
          </w:p>
        </w:tc>
        <w:tc>
          <w:tcPr>
            <w:tcW w:w="708" w:type="dxa"/>
            <w:vAlign w:val="center"/>
          </w:tcPr>
          <w:p w14:paraId="148891E8" w14:textId="77777777" w:rsidR="009C6EEE" w:rsidRPr="006740AC"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6740AC">
              <w:rPr>
                <w:rFonts w:ascii="Arial" w:hAnsi="Arial" w:cs="Arial" w:hint="eastAsia"/>
                <w:color w:val="0000FF"/>
                <w:sz w:val="18"/>
                <w:szCs w:val="20"/>
                <w:lang w:eastAsia="zh-CN"/>
              </w:rPr>
              <w:t>WB</w:t>
            </w:r>
          </w:p>
        </w:tc>
        <w:tc>
          <w:tcPr>
            <w:tcW w:w="709" w:type="dxa"/>
            <w:vAlign w:val="center"/>
          </w:tcPr>
          <w:p w14:paraId="56522BB9"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29644C1F"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07C91B08"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491EA63F"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37DC9C66"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2568C2E8"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8" w:type="dxa"/>
            <w:vAlign w:val="center"/>
          </w:tcPr>
          <w:p w14:paraId="3F0A0D8E"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7FB6E12A"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25E90DA2"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78BCBF9D"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7C0FD9FA"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072A340D"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8" w:type="dxa"/>
            <w:vAlign w:val="center"/>
          </w:tcPr>
          <w:p w14:paraId="791B7D4F"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692" w:type="dxa"/>
            <w:vAlign w:val="center"/>
          </w:tcPr>
          <w:p w14:paraId="2EA32E72"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vAlign w:val="center"/>
          </w:tcPr>
          <w:p w14:paraId="453990DF"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vAlign w:val="center"/>
          </w:tcPr>
          <w:p w14:paraId="4C77A376"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vAlign w:val="center"/>
          </w:tcPr>
          <w:p w14:paraId="24C6C7A7"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tcPr>
          <w:p w14:paraId="78E606B7"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r>
      <w:tr w:rsidR="00E830F6" w:rsidRPr="006C7FAB" w14:paraId="572C5E16" w14:textId="77777777" w:rsidTr="00E830F6">
        <w:trPr>
          <w:gridAfter w:val="1"/>
          <w:wAfter w:w="13" w:type="dxa"/>
          <w:trHeight w:hRule="exact" w:val="284"/>
        </w:trPr>
        <w:tc>
          <w:tcPr>
            <w:tcW w:w="1023" w:type="dxa"/>
            <w:vAlign w:val="center"/>
          </w:tcPr>
          <w:p w14:paraId="2F9C97B4" w14:textId="77777777" w:rsidR="009C6EEE" w:rsidRPr="00323130" w:rsidRDefault="009C6EEE" w:rsidP="006740AC">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I3:</w:t>
            </w:r>
          </w:p>
        </w:tc>
        <w:tc>
          <w:tcPr>
            <w:tcW w:w="390" w:type="dxa"/>
            <w:vAlign w:val="center"/>
          </w:tcPr>
          <w:p w14:paraId="2574B174"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425" w:type="dxa"/>
            <w:vAlign w:val="center"/>
          </w:tcPr>
          <w:p w14:paraId="08C8798C"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0DEBB180" w14:textId="77777777" w:rsidR="009C6EEE" w:rsidRPr="009C6EEE"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9C6EEE">
              <w:rPr>
                <w:rFonts w:ascii="Arial" w:hAnsi="Arial" w:cs="Arial" w:hint="eastAsia"/>
                <w:color w:val="0000FF"/>
                <w:sz w:val="18"/>
                <w:szCs w:val="20"/>
                <w:lang w:eastAsia="zh-CN"/>
              </w:rPr>
              <w:t>IF</w:t>
            </w:r>
          </w:p>
        </w:tc>
        <w:tc>
          <w:tcPr>
            <w:tcW w:w="709" w:type="dxa"/>
            <w:vAlign w:val="center"/>
          </w:tcPr>
          <w:p w14:paraId="26053379" w14:textId="77777777" w:rsidR="009C6EEE" w:rsidRPr="009C6EEE"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9C6EEE">
              <w:rPr>
                <w:rFonts w:ascii="Arial" w:hAnsi="Arial" w:cs="Arial" w:hint="eastAsia"/>
                <w:color w:val="FF0000"/>
                <w:sz w:val="18"/>
                <w:szCs w:val="20"/>
                <w:lang w:eastAsia="zh-CN"/>
              </w:rPr>
              <w:t>Stall</w:t>
            </w:r>
          </w:p>
        </w:tc>
        <w:tc>
          <w:tcPr>
            <w:tcW w:w="709" w:type="dxa"/>
            <w:vAlign w:val="center"/>
          </w:tcPr>
          <w:p w14:paraId="309476BC" w14:textId="77777777" w:rsidR="009C6EEE" w:rsidRPr="009C6EEE" w:rsidRDefault="009C6EEE" w:rsidP="006740AC">
            <w:pPr>
              <w:pStyle w:val="ListParagraph"/>
              <w:autoSpaceDE w:val="0"/>
              <w:autoSpaceDN w:val="0"/>
              <w:adjustRightInd w:val="0"/>
              <w:ind w:left="0"/>
              <w:jc w:val="center"/>
              <w:rPr>
                <w:rFonts w:ascii="Arial" w:hAnsi="Arial" w:cs="Arial"/>
                <w:color w:val="0000FF"/>
                <w:sz w:val="18"/>
                <w:szCs w:val="20"/>
              </w:rPr>
            </w:pPr>
            <w:commentRangeStart w:id="0"/>
            <w:commentRangeStart w:id="1"/>
            <w:commentRangeStart w:id="2"/>
            <w:r w:rsidRPr="0068689A">
              <w:rPr>
                <w:rFonts w:ascii="Arial" w:hAnsi="Arial" w:cs="Arial" w:hint="eastAsia"/>
                <w:color w:val="FFC000"/>
                <w:sz w:val="18"/>
                <w:szCs w:val="20"/>
                <w:lang w:eastAsia="zh-CN"/>
              </w:rPr>
              <w:t>ID</w:t>
            </w:r>
            <w:commentRangeEnd w:id="0"/>
            <w:r w:rsidRPr="0068689A">
              <w:rPr>
                <w:rStyle w:val="CommentReference"/>
                <w:color w:val="FFC000"/>
                <w:kern w:val="2"/>
                <w:lang w:eastAsia="zh-CN"/>
              </w:rPr>
              <w:commentReference w:id="0"/>
            </w:r>
            <w:commentRangeEnd w:id="1"/>
            <w:r>
              <w:rPr>
                <w:rStyle w:val="CommentReference"/>
                <w:kern w:val="2"/>
                <w:lang w:eastAsia="zh-CN"/>
              </w:rPr>
              <w:commentReference w:id="1"/>
            </w:r>
            <w:commentRangeEnd w:id="2"/>
            <w:r>
              <w:rPr>
                <w:rStyle w:val="CommentReference"/>
                <w:kern w:val="2"/>
                <w:lang w:eastAsia="zh-CN"/>
              </w:rPr>
              <w:commentReference w:id="2"/>
            </w:r>
          </w:p>
        </w:tc>
        <w:tc>
          <w:tcPr>
            <w:tcW w:w="708" w:type="dxa"/>
            <w:vAlign w:val="center"/>
          </w:tcPr>
          <w:p w14:paraId="4A9BD29A" w14:textId="77777777" w:rsidR="009C6EEE" w:rsidRPr="009C6EEE"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9C6EEE">
              <w:rPr>
                <w:rFonts w:ascii="Arial" w:hAnsi="Arial" w:cs="Arial" w:hint="eastAsia"/>
                <w:color w:val="0000FF"/>
                <w:sz w:val="18"/>
                <w:szCs w:val="20"/>
                <w:lang w:eastAsia="zh-CN"/>
              </w:rPr>
              <w:t>EX</w:t>
            </w:r>
          </w:p>
        </w:tc>
        <w:tc>
          <w:tcPr>
            <w:tcW w:w="709" w:type="dxa"/>
            <w:vAlign w:val="center"/>
          </w:tcPr>
          <w:p w14:paraId="56EB42A6" w14:textId="77777777" w:rsidR="009C6EEE" w:rsidRPr="009C6EEE"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9C6EEE">
              <w:rPr>
                <w:rFonts w:ascii="Arial" w:hAnsi="Arial" w:cs="Arial" w:hint="eastAsia"/>
                <w:color w:val="0000FF"/>
                <w:sz w:val="18"/>
                <w:szCs w:val="20"/>
                <w:lang w:eastAsia="zh-CN"/>
              </w:rPr>
              <w:t>MEM</w:t>
            </w:r>
          </w:p>
        </w:tc>
        <w:tc>
          <w:tcPr>
            <w:tcW w:w="709" w:type="dxa"/>
            <w:vAlign w:val="center"/>
          </w:tcPr>
          <w:p w14:paraId="1A68B8F1" w14:textId="77777777" w:rsidR="009C6EEE" w:rsidRPr="0068689A" w:rsidRDefault="009C6EEE" w:rsidP="006740AC">
            <w:pPr>
              <w:pStyle w:val="ListParagraph"/>
              <w:autoSpaceDE w:val="0"/>
              <w:autoSpaceDN w:val="0"/>
              <w:adjustRightInd w:val="0"/>
              <w:ind w:left="0"/>
              <w:jc w:val="center"/>
              <w:rPr>
                <w:rFonts w:ascii="Arial" w:hAnsi="Arial" w:cs="Arial"/>
                <w:color w:val="FFC000"/>
                <w:sz w:val="18"/>
                <w:szCs w:val="20"/>
                <w:lang w:eastAsia="zh-CN"/>
              </w:rPr>
            </w:pPr>
            <w:r w:rsidRPr="0068689A">
              <w:rPr>
                <w:rFonts w:ascii="Arial" w:hAnsi="Arial" w:cs="Arial" w:hint="eastAsia"/>
                <w:color w:val="FFC000"/>
                <w:sz w:val="18"/>
                <w:szCs w:val="20"/>
                <w:lang w:eastAsia="zh-CN"/>
              </w:rPr>
              <w:t>WB</w:t>
            </w:r>
          </w:p>
        </w:tc>
        <w:tc>
          <w:tcPr>
            <w:tcW w:w="567" w:type="dxa"/>
            <w:vAlign w:val="center"/>
          </w:tcPr>
          <w:p w14:paraId="3E8BB8D6"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113EC7EE"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3088B54D"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07A01B86"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8" w:type="dxa"/>
            <w:vAlign w:val="center"/>
          </w:tcPr>
          <w:p w14:paraId="244CA146"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2AD3B9BF"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17899A86"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14F9BAC2"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4B7E612B"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4A628D68"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8" w:type="dxa"/>
            <w:vAlign w:val="center"/>
          </w:tcPr>
          <w:p w14:paraId="41D7A001"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692" w:type="dxa"/>
            <w:vAlign w:val="center"/>
          </w:tcPr>
          <w:p w14:paraId="08221C4F"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vAlign w:val="center"/>
          </w:tcPr>
          <w:p w14:paraId="1FA4C34A"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vAlign w:val="center"/>
          </w:tcPr>
          <w:p w14:paraId="0EE4B764"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vAlign w:val="center"/>
          </w:tcPr>
          <w:p w14:paraId="775C3212"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tcPr>
          <w:p w14:paraId="26F9C5F7"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r>
      <w:tr w:rsidR="00E830F6" w:rsidRPr="006C7FAB" w14:paraId="71C91054" w14:textId="77777777" w:rsidTr="00E830F6">
        <w:trPr>
          <w:gridAfter w:val="1"/>
          <w:wAfter w:w="13" w:type="dxa"/>
          <w:trHeight w:hRule="exact" w:val="284"/>
        </w:trPr>
        <w:tc>
          <w:tcPr>
            <w:tcW w:w="1023" w:type="dxa"/>
            <w:vAlign w:val="center"/>
          </w:tcPr>
          <w:p w14:paraId="5C224529" w14:textId="77777777" w:rsidR="009C6EEE" w:rsidRPr="00323130" w:rsidRDefault="009C6EEE" w:rsidP="006740AC">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I4:</w:t>
            </w:r>
          </w:p>
        </w:tc>
        <w:tc>
          <w:tcPr>
            <w:tcW w:w="390" w:type="dxa"/>
            <w:vAlign w:val="center"/>
          </w:tcPr>
          <w:p w14:paraId="29C42790"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425" w:type="dxa"/>
            <w:vAlign w:val="center"/>
          </w:tcPr>
          <w:p w14:paraId="652E87D7"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451E3CB7"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340C0AC1"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4D055286" w14:textId="77777777" w:rsidR="009C6EEE" w:rsidRPr="00D20E6F"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D20E6F">
              <w:rPr>
                <w:rFonts w:ascii="Arial" w:hAnsi="Arial" w:cs="Arial" w:hint="eastAsia"/>
                <w:color w:val="0000FF"/>
                <w:sz w:val="18"/>
                <w:szCs w:val="20"/>
                <w:lang w:eastAsia="zh-CN"/>
              </w:rPr>
              <w:t>IF</w:t>
            </w:r>
          </w:p>
        </w:tc>
        <w:tc>
          <w:tcPr>
            <w:tcW w:w="708" w:type="dxa"/>
            <w:vAlign w:val="center"/>
          </w:tcPr>
          <w:p w14:paraId="603BB24C" w14:textId="77777777" w:rsidR="009C6EEE" w:rsidRPr="00D20E6F" w:rsidRDefault="009C6EEE" w:rsidP="006740AC">
            <w:pPr>
              <w:pStyle w:val="ListParagraph"/>
              <w:autoSpaceDE w:val="0"/>
              <w:autoSpaceDN w:val="0"/>
              <w:adjustRightInd w:val="0"/>
              <w:ind w:left="0"/>
              <w:jc w:val="center"/>
              <w:rPr>
                <w:rFonts w:ascii="Arial" w:hAnsi="Arial" w:cs="Arial"/>
                <w:color w:val="FF0000"/>
                <w:sz w:val="18"/>
                <w:szCs w:val="20"/>
                <w:lang w:eastAsia="zh-CN"/>
              </w:rPr>
            </w:pPr>
            <w:r w:rsidRPr="00D20E6F">
              <w:rPr>
                <w:rFonts w:ascii="Arial" w:hAnsi="Arial" w:cs="Arial" w:hint="eastAsia"/>
                <w:color w:val="FF0000"/>
                <w:sz w:val="18"/>
                <w:szCs w:val="20"/>
                <w:lang w:eastAsia="zh-CN"/>
              </w:rPr>
              <w:t>Stall</w:t>
            </w:r>
          </w:p>
        </w:tc>
        <w:tc>
          <w:tcPr>
            <w:tcW w:w="709" w:type="dxa"/>
            <w:vAlign w:val="center"/>
          </w:tcPr>
          <w:p w14:paraId="6D3402B8" w14:textId="77777777" w:rsidR="009C6EEE" w:rsidRPr="00D20E6F" w:rsidRDefault="009C6EEE" w:rsidP="006740AC">
            <w:pPr>
              <w:pStyle w:val="ListParagraph"/>
              <w:autoSpaceDE w:val="0"/>
              <w:autoSpaceDN w:val="0"/>
              <w:adjustRightInd w:val="0"/>
              <w:ind w:left="0"/>
              <w:jc w:val="center"/>
              <w:rPr>
                <w:rFonts w:ascii="Arial" w:hAnsi="Arial" w:cs="Arial"/>
                <w:color w:val="FF0000"/>
                <w:sz w:val="18"/>
                <w:szCs w:val="20"/>
                <w:lang w:eastAsia="zh-CN"/>
              </w:rPr>
            </w:pPr>
            <w:r w:rsidRPr="00D20E6F">
              <w:rPr>
                <w:rFonts w:ascii="Arial" w:hAnsi="Arial" w:cs="Arial" w:hint="eastAsia"/>
                <w:color w:val="FF0000"/>
                <w:sz w:val="18"/>
                <w:szCs w:val="20"/>
                <w:lang w:eastAsia="zh-CN"/>
              </w:rPr>
              <w:t>Stall</w:t>
            </w:r>
          </w:p>
        </w:tc>
        <w:tc>
          <w:tcPr>
            <w:tcW w:w="709" w:type="dxa"/>
            <w:vAlign w:val="center"/>
          </w:tcPr>
          <w:p w14:paraId="7F59495F" w14:textId="77777777" w:rsidR="009C6EEE" w:rsidRPr="0068689A" w:rsidRDefault="009C6EEE" w:rsidP="006740AC">
            <w:pPr>
              <w:pStyle w:val="ListParagraph"/>
              <w:autoSpaceDE w:val="0"/>
              <w:autoSpaceDN w:val="0"/>
              <w:adjustRightInd w:val="0"/>
              <w:ind w:left="0"/>
              <w:jc w:val="center"/>
              <w:rPr>
                <w:rFonts w:ascii="Arial" w:hAnsi="Arial" w:cs="Arial"/>
                <w:color w:val="FFC000"/>
                <w:sz w:val="18"/>
                <w:szCs w:val="20"/>
                <w:lang w:eastAsia="zh-CN"/>
              </w:rPr>
            </w:pPr>
            <w:r w:rsidRPr="0068689A">
              <w:rPr>
                <w:rFonts w:ascii="Arial" w:hAnsi="Arial" w:cs="Arial" w:hint="eastAsia"/>
                <w:color w:val="FFC000"/>
                <w:sz w:val="18"/>
                <w:szCs w:val="20"/>
                <w:lang w:eastAsia="zh-CN"/>
              </w:rPr>
              <w:t>ID</w:t>
            </w:r>
          </w:p>
        </w:tc>
        <w:tc>
          <w:tcPr>
            <w:tcW w:w="567" w:type="dxa"/>
            <w:vAlign w:val="center"/>
          </w:tcPr>
          <w:p w14:paraId="1F60BD85" w14:textId="77777777" w:rsidR="009C6EEE" w:rsidRPr="00D20E6F"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D20E6F">
              <w:rPr>
                <w:rFonts w:ascii="Arial" w:hAnsi="Arial" w:cs="Arial" w:hint="eastAsia"/>
                <w:color w:val="0000FF"/>
                <w:sz w:val="18"/>
                <w:szCs w:val="20"/>
                <w:lang w:eastAsia="zh-CN"/>
              </w:rPr>
              <w:t>EX</w:t>
            </w:r>
          </w:p>
        </w:tc>
        <w:tc>
          <w:tcPr>
            <w:tcW w:w="709" w:type="dxa"/>
            <w:vAlign w:val="center"/>
          </w:tcPr>
          <w:p w14:paraId="5D536278" w14:textId="77777777" w:rsidR="009C6EEE" w:rsidRPr="00D20E6F" w:rsidRDefault="009C6EEE" w:rsidP="006740AC">
            <w:pPr>
              <w:pStyle w:val="ListParagraph"/>
              <w:autoSpaceDE w:val="0"/>
              <w:autoSpaceDN w:val="0"/>
              <w:adjustRightInd w:val="0"/>
              <w:ind w:left="0"/>
              <w:jc w:val="center"/>
              <w:rPr>
                <w:rFonts w:ascii="Arial" w:hAnsi="Arial" w:cs="Arial"/>
                <w:color w:val="0000FF"/>
                <w:sz w:val="18"/>
                <w:szCs w:val="20"/>
                <w:lang w:eastAsia="zh-CN"/>
              </w:rPr>
            </w:pPr>
            <w:r w:rsidRPr="00D20E6F">
              <w:rPr>
                <w:rFonts w:ascii="Arial" w:hAnsi="Arial" w:cs="Arial" w:hint="eastAsia"/>
                <w:color w:val="0000FF"/>
                <w:sz w:val="18"/>
                <w:szCs w:val="20"/>
                <w:lang w:eastAsia="zh-CN"/>
              </w:rPr>
              <w:t>MEM</w:t>
            </w:r>
          </w:p>
        </w:tc>
        <w:tc>
          <w:tcPr>
            <w:tcW w:w="567" w:type="dxa"/>
            <w:vAlign w:val="center"/>
          </w:tcPr>
          <w:p w14:paraId="62F5768D" w14:textId="77777777" w:rsidR="009C6EEE" w:rsidRPr="003101E8" w:rsidRDefault="009C6EEE" w:rsidP="006740AC">
            <w:pPr>
              <w:pStyle w:val="ListParagraph"/>
              <w:autoSpaceDE w:val="0"/>
              <w:autoSpaceDN w:val="0"/>
              <w:adjustRightInd w:val="0"/>
              <w:ind w:left="0"/>
              <w:jc w:val="center"/>
              <w:rPr>
                <w:rFonts w:ascii="Arial" w:hAnsi="Arial" w:cs="Arial"/>
                <w:color w:val="FFC000"/>
                <w:sz w:val="18"/>
                <w:szCs w:val="20"/>
                <w:lang w:eastAsia="zh-CN"/>
              </w:rPr>
            </w:pPr>
            <w:r w:rsidRPr="003101E8">
              <w:rPr>
                <w:rFonts w:ascii="Arial" w:hAnsi="Arial" w:cs="Arial" w:hint="eastAsia"/>
                <w:color w:val="FFC000"/>
                <w:sz w:val="18"/>
                <w:szCs w:val="20"/>
                <w:lang w:eastAsia="zh-CN"/>
              </w:rPr>
              <w:t>WB</w:t>
            </w:r>
          </w:p>
        </w:tc>
        <w:tc>
          <w:tcPr>
            <w:tcW w:w="567" w:type="dxa"/>
            <w:vAlign w:val="center"/>
          </w:tcPr>
          <w:p w14:paraId="7DD1DAB5"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8" w:type="dxa"/>
            <w:vAlign w:val="center"/>
          </w:tcPr>
          <w:p w14:paraId="76C049A3"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49D5E408"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2D99DD73"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02D156C1"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7" w:type="dxa"/>
            <w:vAlign w:val="center"/>
          </w:tcPr>
          <w:p w14:paraId="33F9D2A7"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9" w:type="dxa"/>
            <w:vAlign w:val="center"/>
          </w:tcPr>
          <w:p w14:paraId="12130E6A"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708" w:type="dxa"/>
            <w:vAlign w:val="center"/>
          </w:tcPr>
          <w:p w14:paraId="001CB667"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692" w:type="dxa"/>
            <w:vAlign w:val="center"/>
          </w:tcPr>
          <w:p w14:paraId="688E423E"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vAlign w:val="center"/>
          </w:tcPr>
          <w:p w14:paraId="3490208A"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vAlign w:val="center"/>
          </w:tcPr>
          <w:p w14:paraId="183D1218"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vAlign w:val="center"/>
          </w:tcPr>
          <w:p w14:paraId="79EBF2E4"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c>
          <w:tcPr>
            <w:tcW w:w="569" w:type="dxa"/>
          </w:tcPr>
          <w:p w14:paraId="6BD1FC4D" w14:textId="77777777" w:rsidR="009C6EEE" w:rsidRPr="00323130" w:rsidRDefault="009C6EEE" w:rsidP="006740AC">
            <w:pPr>
              <w:pStyle w:val="ListParagraph"/>
              <w:autoSpaceDE w:val="0"/>
              <w:autoSpaceDN w:val="0"/>
              <w:adjustRightInd w:val="0"/>
              <w:ind w:left="0"/>
              <w:jc w:val="center"/>
              <w:rPr>
                <w:rFonts w:ascii="Arial" w:hAnsi="Arial" w:cs="Arial"/>
                <w:sz w:val="18"/>
                <w:szCs w:val="20"/>
              </w:rPr>
            </w:pPr>
          </w:p>
        </w:tc>
      </w:tr>
      <w:tr w:rsidR="00E830F6" w:rsidRPr="006C7FAB" w14:paraId="034615D3" w14:textId="77777777" w:rsidTr="00E830F6">
        <w:trPr>
          <w:gridAfter w:val="1"/>
          <w:wAfter w:w="13" w:type="dxa"/>
          <w:trHeight w:hRule="exact" w:val="284"/>
        </w:trPr>
        <w:tc>
          <w:tcPr>
            <w:tcW w:w="1023" w:type="dxa"/>
            <w:vAlign w:val="center"/>
          </w:tcPr>
          <w:p w14:paraId="4984582E" w14:textId="77777777" w:rsidR="003101E8" w:rsidRPr="00323130" w:rsidRDefault="003101E8" w:rsidP="003101E8">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I5:</w:t>
            </w:r>
          </w:p>
        </w:tc>
        <w:tc>
          <w:tcPr>
            <w:tcW w:w="390" w:type="dxa"/>
            <w:vAlign w:val="center"/>
          </w:tcPr>
          <w:p w14:paraId="7537CBAD"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425" w:type="dxa"/>
            <w:vAlign w:val="center"/>
          </w:tcPr>
          <w:p w14:paraId="788DAC6C"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567" w:type="dxa"/>
            <w:vAlign w:val="center"/>
          </w:tcPr>
          <w:p w14:paraId="6E1C9FBF"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709" w:type="dxa"/>
            <w:vAlign w:val="center"/>
          </w:tcPr>
          <w:p w14:paraId="5B294D9C"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709" w:type="dxa"/>
            <w:vAlign w:val="center"/>
          </w:tcPr>
          <w:p w14:paraId="5A9330D0"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708" w:type="dxa"/>
            <w:vAlign w:val="center"/>
          </w:tcPr>
          <w:p w14:paraId="5BC47EEB"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709" w:type="dxa"/>
            <w:vAlign w:val="center"/>
          </w:tcPr>
          <w:p w14:paraId="1C45D1AB"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709" w:type="dxa"/>
            <w:vAlign w:val="center"/>
          </w:tcPr>
          <w:p w14:paraId="3D894DDC" w14:textId="77777777" w:rsidR="003101E8" w:rsidRPr="003101E8" w:rsidRDefault="003101E8" w:rsidP="003101E8">
            <w:pPr>
              <w:pStyle w:val="ListParagraph"/>
              <w:autoSpaceDE w:val="0"/>
              <w:autoSpaceDN w:val="0"/>
              <w:adjustRightInd w:val="0"/>
              <w:ind w:left="0"/>
              <w:jc w:val="center"/>
              <w:rPr>
                <w:rFonts w:ascii="Arial" w:hAnsi="Arial" w:cs="Arial"/>
                <w:color w:val="0000FF"/>
                <w:sz w:val="18"/>
                <w:szCs w:val="20"/>
                <w:lang w:eastAsia="zh-CN"/>
              </w:rPr>
            </w:pPr>
            <w:r w:rsidRPr="003101E8">
              <w:rPr>
                <w:rFonts w:ascii="Arial" w:hAnsi="Arial" w:cs="Arial" w:hint="eastAsia"/>
                <w:color w:val="0000FF"/>
                <w:sz w:val="18"/>
                <w:szCs w:val="20"/>
                <w:lang w:eastAsia="zh-CN"/>
              </w:rPr>
              <w:t>IF</w:t>
            </w:r>
          </w:p>
        </w:tc>
        <w:tc>
          <w:tcPr>
            <w:tcW w:w="567" w:type="dxa"/>
            <w:vAlign w:val="center"/>
          </w:tcPr>
          <w:p w14:paraId="577CC85D" w14:textId="0F3E3820" w:rsidR="003101E8" w:rsidRPr="003101E8" w:rsidRDefault="003101E8" w:rsidP="003101E8">
            <w:pPr>
              <w:pStyle w:val="ListParagraph"/>
              <w:autoSpaceDE w:val="0"/>
              <w:autoSpaceDN w:val="0"/>
              <w:adjustRightInd w:val="0"/>
              <w:ind w:left="0"/>
              <w:jc w:val="center"/>
              <w:rPr>
                <w:rFonts w:ascii="Arial" w:hAnsi="Arial" w:cs="Arial"/>
                <w:color w:val="FF0000"/>
                <w:sz w:val="18"/>
                <w:szCs w:val="20"/>
                <w:lang w:eastAsia="zh-CN"/>
              </w:rPr>
            </w:pPr>
            <w:r w:rsidRPr="003101E8">
              <w:rPr>
                <w:rFonts w:ascii="Arial" w:hAnsi="Arial" w:cs="Arial" w:hint="eastAsia"/>
                <w:color w:val="FF0000"/>
                <w:sz w:val="18"/>
                <w:szCs w:val="20"/>
                <w:lang w:eastAsia="zh-CN"/>
              </w:rPr>
              <w:t>Stall</w:t>
            </w:r>
          </w:p>
        </w:tc>
        <w:tc>
          <w:tcPr>
            <w:tcW w:w="709" w:type="dxa"/>
            <w:vAlign w:val="center"/>
          </w:tcPr>
          <w:p w14:paraId="691F70A6" w14:textId="60FBDE38" w:rsidR="003101E8" w:rsidRPr="003101E8" w:rsidRDefault="003101E8" w:rsidP="003101E8">
            <w:pPr>
              <w:pStyle w:val="ListParagraph"/>
              <w:autoSpaceDE w:val="0"/>
              <w:autoSpaceDN w:val="0"/>
              <w:adjustRightInd w:val="0"/>
              <w:ind w:left="0"/>
              <w:jc w:val="center"/>
              <w:rPr>
                <w:rFonts w:ascii="Arial" w:hAnsi="Arial" w:cs="Arial"/>
                <w:color w:val="FF0000"/>
                <w:sz w:val="18"/>
                <w:szCs w:val="20"/>
                <w:lang w:eastAsia="zh-CN"/>
              </w:rPr>
            </w:pPr>
            <w:r w:rsidRPr="003101E8">
              <w:rPr>
                <w:rFonts w:ascii="Arial" w:hAnsi="Arial" w:cs="Arial" w:hint="eastAsia"/>
                <w:color w:val="FF0000"/>
                <w:sz w:val="18"/>
                <w:szCs w:val="20"/>
                <w:lang w:eastAsia="zh-CN"/>
              </w:rPr>
              <w:t>Stall</w:t>
            </w:r>
          </w:p>
        </w:tc>
        <w:tc>
          <w:tcPr>
            <w:tcW w:w="567" w:type="dxa"/>
            <w:vAlign w:val="center"/>
          </w:tcPr>
          <w:p w14:paraId="76317A7A" w14:textId="736C775E" w:rsidR="003101E8" w:rsidRPr="003101E8" w:rsidRDefault="003101E8" w:rsidP="003101E8">
            <w:pPr>
              <w:pStyle w:val="ListParagraph"/>
              <w:autoSpaceDE w:val="0"/>
              <w:autoSpaceDN w:val="0"/>
              <w:adjustRightInd w:val="0"/>
              <w:ind w:left="0"/>
              <w:jc w:val="center"/>
              <w:rPr>
                <w:rFonts w:ascii="Arial" w:hAnsi="Arial" w:cs="Arial"/>
                <w:color w:val="FFC000"/>
                <w:sz w:val="18"/>
                <w:szCs w:val="20"/>
                <w:lang w:eastAsia="zh-CN"/>
              </w:rPr>
            </w:pPr>
            <w:r w:rsidRPr="003101E8">
              <w:rPr>
                <w:rFonts w:ascii="Arial" w:hAnsi="Arial" w:cs="Arial" w:hint="eastAsia"/>
                <w:color w:val="FFC000"/>
                <w:sz w:val="18"/>
                <w:szCs w:val="20"/>
                <w:lang w:eastAsia="zh-CN"/>
              </w:rPr>
              <w:t>ID</w:t>
            </w:r>
          </w:p>
        </w:tc>
        <w:tc>
          <w:tcPr>
            <w:tcW w:w="567" w:type="dxa"/>
            <w:vAlign w:val="center"/>
          </w:tcPr>
          <w:p w14:paraId="633482EB" w14:textId="232C49DC" w:rsidR="003101E8" w:rsidRPr="003101E8" w:rsidRDefault="003101E8" w:rsidP="003101E8">
            <w:pPr>
              <w:pStyle w:val="ListParagraph"/>
              <w:autoSpaceDE w:val="0"/>
              <w:autoSpaceDN w:val="0"/>
              <w:adjustRightInd w:val="0"/>
              <w:ind w:left="0"/>
              <w:jc w:val="center"/>
              <w:rPr>
                <w:rFonts w:ascii="Arial" w:hAnsi="Arial" w:cs="Arial"/>
                <w:color w:val="0000FF"/>
                <w:sz w:val="18"/>
                <w:szCs w:val="20"/>
                <w:lang w:eastAsia="zh-CN"/>
              </w:rPr>
            </w:pPr>
            <w:r w:rsidRPr="003101E8">
              <w:rPr>
                <w:rFonts w:ascii="Arial" w:hAnsi="Arial" w:cs="Arial" w:hint="eastAsia"/>
                <w:color w:val="0000FF"/>
                <w:sz w:val="18"/>
                <w:szCs w:val="20"/>
                <w:lang w:eastAsia="zh-CN"/>
              </w:rPr>
              <w:t>EX</w:t>
            </w:r>
          </w:p>
        </w:tc>
        <w:tc>
          <w:tcPr>
            <w:tcW w:w="708" w:type="dxa"/>
            <w:vAlign w:val="center"/>
          </w:tcPr>
          <w:p w14:paraId="708F6116" w14:textId="751A485F" w:rsidR="003101E8" w:rsidRPr="003101E8" w:rsidRDefault="003101E8" w:rsidP="003101E8">
            <w:pPr>
              <w:pStyle w:val="ListParagraph"/>
              <w:autoSpaceDE w:val="0"/>
              <w:autoSpaceDN w:val="0"/>
              <w:adjustRightInd w:val="0"/>
              <w:ind w:left="0"/>
              <w:jc w:val="center"/>
              <w:rPr>
                <w:rFonts w:ascii="Arial" w:hAnsi="Arial" w:cs="Arial"/>
                <w:color w:val="0000FF"/>
                <w:sz w:val="18"/>
                <w:szCs w:val="20"/>
              </w:rPr>
            </w:pPr>
            <w:r w:rsidRPr="003101E8">
              <w:rPr>
                <w:rFonts w:ascii="Arial" w:hAnsi="Arial" w:cs="Arial" w:hint="eastAsia"/>
                <w:color w:val="0000FF"/>
                <w:sz w:val="18"/>
                <w:szCs w:val="20"/>
                <w:lang w:eastAsia="zh-CN"/>
              </w:rPr>
              <w:t>MEM</w:t>
            </w:r>
          </w:p>
        </w:tc>
        <w:tc>
          <w:tcPr>
            <w:tcW w:w="709" w:type="dxa"/>
            <w:vAlign w:val="center"/>
          </w:tcPr>
          <w:p w14:paraId="478C8287" w14:textId="0C576159" w:rsidR="003101E8" w:rsidRPr="003101E8" w:rsidRDefault="003101E8" w:rsidP="003101E8">
            <w:pPr>
              <w:pStyle w:val="ListParagraph"/>
              <w:autoSpaceDE w:val="0"/>
              <w:autoSpaceDN w:val="0"/>
              <w:adjustRightInd w:val="0"/>
              <w:ind w:left="0"/>
              <w:jc w:val="center"/>
              <w:rPr>
                <w:rFonts w:ascii="Arial" w:hAnsi="Arial" w:cs="Arial"/>
                <w:color w:val="0000FF"/>
                <w:sz w:val="18"/>
                <w:szCs w:val="20"/>
              </w:rPr>
            </w:pPr>
            <w:r w:rsidRPr="003101E8">
              <w:rPr>
                <w:rFonts w:ascii="Arial" w:hAnsi="Arial" w:cs="Arial" w:hint="eastAsia"/>
                <w:color w:val="0000FF"/>
                <w:sz w:val="18"/>
                <w:szCs w:val="20"/>
                <w:lang w:eastAsia="zh-CN"/>
              </w:rPr>
              <w:t>WB</w:t>
            </w:r>
          </w:p>
        </w:tc>
        <w:tc>
          <w:tcPr>
            <w:tcW w:w="709" w:type="dxa"/>
            <w:vAlign w:val="center"/>
          </w:tcPr>
          <w:p w14:paraId="7478407E"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567" w:type="dxa"/>
            <w:vAlign w:val="center"/>
          </w:tcPr>
          <w:p w14:paraId="444F1E9B"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567" w:type="dxa"/>
            <w:vAlign w:val="center"/>
          </w:tcPr>
          <w:p w14:paraId="2A55EB77"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709" w:type="dxa"/>
            <w:vAlign w:val="center"/>
          </w:tcPr>
          <w:p w14:paraId="3D36EED3"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708" w:type="dxa"/>
            <w:vAlign w:val="center"/>
          </w:tcPr>
          <w:p w14:paraId="7F74F023"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692" w:type="dxa"/>
            <w:vAlign w:val="center"/>
          </w:tcPr>
          <w:p w14:paraId="442D669A"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569" w:type="dxa"/>
            <w:vAlign w:val="center"/>
          </w:tcPr>
          <w:p w14:paraId="1CC5ED67"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569" w:type="dxa"/>
            <w:vAlign w:val="center"/>
          </w:tcPr>
          <w:p w14:paraId="70313885"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569" w:type="dxa"/>
            <w:vAlign w:val="center"/>
          </w:tcPr>
          <w:p w14:paraId="2B5237AF"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c>
          <w:tcPr>
            <w:tcW w:w="569" w:type="dxa"/>
          </w:tcPr>
          <w:p w14:paraId="0C2F07AC" w14:textId="77777777" w:rsidR="003101E8" w:rsidRPr="00323130" w:rsidRDefault="003101E8" w:rsidP="003101E8">
            <w:pPr>
              <w:pStyle w:val="ListParagraph"/>
              <w:autoSpaceDE w:val="0"/>
              <w:autoSpaceDN w:val="0"/>
              <w:adjustRightInd w:val="0"/>
              <w:ind w:left="0"/>
              <w:jc w:val="center"/>
              <w:rPr>
                <w:rFonts w:ascii="Arial" w:hAnsi="Arial" w:cs="Arial"/>
                <w:sz w:val="18"/>
                <w:szCs w:val="20"/>
              </w:rPr>
            </w:pPr>
          </w:p>
        </w:tc>
      </w:tr>
      <w:tr w:rsidR="00E830F6" w:rsidRPr="006C7FAB" w14:paraId="5456AEF6" w14:textId="77777777" w:rsidTr="00E830F6">
        <w:trPr>
          <w:gridAfter w:val="1"/>
          <w:wAfter w:w="13" w:type="dxa"/>
          <w:trHeight w:hRule="exact" w:val="284"/>
        </w:trPr>
        <w:tc>
          <w:tcPr>
            <w:tcW w:w="1023" w:type="dxa"/>
            <w:vAlign w:val="center"/>
          </w:tcPr>
          <w:p w14:paraId="32BFE5F1" w14:textId="77777777" w:rsidR="00C32894" w:rsidRPr="00323130" w:rsidRDefault="00C32894" w:rsidP="00C32894">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I6:</w:t>
            </w:r>
          </w:p>
        </w:tc>
        <w:tc>
          <w:tcPr>
            <w:tcW w:w="390" w:type="dxa"/>
            <w:vAlign w:val="center"/>
          </w:tcPr>
          <w:p w14:paraId="06E5216D"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425" w:type="dxa"/>
            <w:vAlign w:val="center"/>
          </w:tcPr>
          <w:p w14:paraId="1F401908"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790D17DA"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0658FF22"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1F40756C"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8" w:type="dxa"/>
            <w:vAlign w:val="center"/>
          </w:tcPr>
          <w:p w14:paraId="06E58150"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2D9E7BB5"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33FC9796"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7C501E3F"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28A53F0A"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667028B0" w14:textId="4F2662EC"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IF</w:t>
            </w:r>
          </w:p>
        </w:tc>
        <w:tc>
          <w:tcPr>
            <w:tcW w:w="567" w:type="dxa"/>
            <w:vAlign w:val="center"/>
          </w:tcPr>
          <w:p w14:paraId="77D5E1C5" w14:textId="0EADCDD5"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ID</w:t>
            </w:r>
          </w:p>
        </w:tc>
        <w:tc>
          <w:tcPr>
            <w:tcW w:w="708" w:type="dxa"/>
            <w:vAlign w:val="center"/>
          </w:tcPr>
          <w:p w14:paraId="634329BE" w14:textId="3CBE0C8A"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EX</w:t>
            </w:r>
          </w:p>
        </w:tc>
        <w:tc>
          <w:tcPr>
            <w:tcW w:w="709" w:type="dxa"/>
            <w:vAlign w:val="center"/>
          </w:tcPr>
          <w:p w14:paraId="22A53C83" w14:textId="61F3F1C2"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MEM</w:t>
            </w:r>
          </w:p>
        </w:tc>
        <w:tc>
          <w:tcPr>
            <w:tcW w:w="709" w:type="dxa"/>
            <w:vAlign w:val="center"/>
          </w:tcPr>
          <w:p w14:paraId="380F22F1" w14:textId="668E8155"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WB</w:t>
            </w:r>
          </w:p>
        </w:tc>
        <w:tc>
          <w:tcPr>
            <w:tcW w:w="567" w:type="dxa"/>
            <w:vAlign w:val="center"/>
          </w:tcPr>
          <w:p w14:paraId="37BC379E"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4AAE677D"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1FC4FE01"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8" w:type="dxa"/>
            <w:vAlign w:val="center"/>
          </w:tcPr>
          <w:p w14:paraId="63512CCD"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692" w:type="dxa"/>
            <w:vAlign w:val="center"/>
          </w:tcPr>
          <w:p w14:paraId="3C309668"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vAlign w:val="center"/>
          </w:tcPr>
          <w:p w14:paraId="2F06D6C5"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vAlign w:val="center"/>
          </w:tcPr>
          <w:p w14:paraId="346A05E1"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vAlign w:val="center"/>
          </w:tcPr>
          <w:p w14:paraId="6270590F"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tcPr>
          <w:p w14:paraId="0B1589DE"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r>
      <w:tr w:rsidR="00E830F6" w:rsidRPr="006C7FAB" w14:paraId="31D35478" w14:textId="77777777" w:rsidTr="00E830F6">
        <w:trPr>
          <w:gridAfter w:val="1"/>
          <w:wAfter w:w="13" w:type="dxa"/>
          <w:trHeight w:hRule="exact" w:val="284"/>
        </w:trPr>
        <w:tc>
          <w:tcPr>
            <w:tcW w:w="1023" w:type="dxa"/>
            <w:vAlign w:val="center"/>
          </w:tcPr>
          <w:p w14:paraId="1C82FEBE" w14:textId="77777777" w:rsidR="00C32894" w:rsidRPr="00323130" w:rsidRDefault="00C32894" w:rsidP="00C32894">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I7</w:t>
            </w:r>
          </w:p>
        </w:tc>
        <w:tc>
          <w:tcPr>
            <w:tcW w:w="390" w:type="dxa"/>
            <w:vAlign w:val="center"/>
          </w:tcPr>
          <w:p w14:paraId="68737DA9"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425" w:type="dxa"/>
            <w:vAlign w:val="center"/>
          </w:tcPr>
          <w:p w14:paraId="31A8B6E7"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307D9515"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5CCD2650"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4543A32E"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8" w:type="dxa"/>
            <w:vAlign w:val="center"/>
          </w:tcPr>
          <w:p w14:paraId="4ED7E690"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4BB50DC2"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7BDDB772"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03D386CE"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64E74003"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168F8F41"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1C777420" w14:textId="3925B7FC"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IF</w:t>
            </w:r>
          </w:p>
        </w:tc>
        <w:tc>
          <w:tcPr>
            <w:tcW w:w="708" w:type="dxa"/>
            <w:vAlign w:val="center"/>
          </w:tcPr>
          <w:p w14:paraId="2DAEBC5A" w14:textId="771001AE"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ID</w:t>
            </w:r>
          </w:p>
        </w:tc>
        <w:tc>
          <w:tcPr>
            <w:tcW w:w="709" w:type="dxa"/>
            <w:vAlign w:val="center"/>
          </w:tcPr>
          <w:p w14:paraId="237CA289" w14:textId="3C1D66D3"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EX</w:t>
            </w:r>
          </w:p>
        </w:tc>
        <w:tc>
          <w:tcPr>
            <w:tcW w:w="709" w:type="dxa"/>
            <w:vAlign w:val="center"/>
          </w:tcPr>
          <w:p w14:paraId="7F743370" w14:textId="4EFE74CF"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MEM</w:t>
            </w:r>
          </w:p>
        </w:tc>
        <w:tc>
          <w:tcPr>
            <w:tcW w:w="567" w:type="dxa"/>
            <w:vAlign w:val="center"/>
          </w:tcPr>
          <w:p w14:paraId="27E64F71" w14:textId="12D3FFF8" w:rsidR="00C32894" w:rsidRPr="00E830F6" w:rsidRDefault="00C32894" w:rsidP="00C32894">
            <w:pPr>
              <w:pStyle w:val="ListParagraph"/>
              <w:autoSpaceDE w:val="0"/>
              <w:autoSpaceDN w:val="0"/>
              <w:adjustRightInd w:val="0"/>
              <w:ind w:left="0"/>
              <w:jc w:val="center"/>
              <w:rPr>
                <w:rFonts w:ascii="Arial" w:hAnsi="Arial" w:cs="Arial"/>
                <w:color w:val="FFC000"/>
                <w:sz w:val="18"/>
                <w:szCs w:val="20"/>
              </w:rPr>
            </w:pPr>
            <w:r w:rsidRPr="00E830F6">
              <w:rPr>
                <w:rFonts w:ascii="Arial" w:hAnsi="Arial" w:cs="Arial" w:hint="eastAsia"/>
                <w:color w:val="FFC000"/>
                <w:sz w:val="18"/>
                <w:szCs w:val="20"/>
                <w:lang w:eastAsia="zh-CN"/>
              </w:rPr>
              <w:t>WB</w:t>
            </w:r>
          </w:p>
        </w:tc>
        <w:tc>
          <w:tcPr>
            <w:tcW w:w="567" w:type="dxa"/>
            <w:vAlign w:val="center"/>
          </w:tcPr>
          <w:p w14:paraId="4982705A"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2C1CFF6B"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8" w:type="dxa"/>
            <w:vAlign w:val="center"/>
          </w:tcPr>
          <w:p w14:paraId="6F7F73BA"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692" w:type="dxa"/>
            <w:vAlign w:val="center"/>
          </w:tcPr>
          <w:p w14:paraId="078787D5"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vAlign w:val="center"/>
          </w:tcPr>
          <w:p w14:paraId="7572A129"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vAlign w:val="center"/>
          </w:tcPr>
          <w:p w14:paraId="499D973B"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vAlign w:val="center"/>
          </w:tcPr>
          <w:p w14:paraId="3DBF9DA8"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tcPr>
          <w:p w14:paraId="7B100D18"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r>
      <w:tr w:rsidR="00E830F6" w:rsidRPr="006C7FAB" w14:paraId="1049389D" w14:textId="77777777" w:rsidTr="00E830F6">
        <w:trPr>
          <w:gridAfter w:val="1"/>
          <w:wAfter w:w="13" w:type="dxa"/>
          <w:trHeight w:hRule="exact" w:val="284"/>
        </w:trPr>
        <w:tc>
          <w:tcPr>
            <w:tcW w:w="1023" w:type="dxa"/>
            <w:vAlign w:val="center"/>
          </w:tcPr>
          <w:p w14:paraId="135C5816" w14:textId="77777777" w:rsidR="00C32894" w:rsidRPr="00323130" w:rsidRDefault="00C32894" w:rsidP="00C32894">
            <w:pPr>
              <w:pStyle w:val="ListParagraph"/>
              <w:autoSpaceDE w:val="0"/>
              <w:autoSpaceDN w:val="0"/>
              <w:adjustRightInd w:val="0"/>
              <w:ind w:left="0"/>
              <w:jc w:val="both"/>
              <w:rPr>
                <w:rFonts w:ascii="Courier New" w:hAnsi="Courier New" w:cs="Courier New"/>
                <w:b/>
                <w:bCs/>
                <w:sz w:val="18"/>
                <w:szCs w:val="20"/>
              </w:rPr>
            </w:pPr>
            <w:r w:rsidRPr="00323130">
              <w:rPr>
                <w:rFonts w:ascii="Courier New" w:hAnsi="Courier New" w:cs="Courier New"/>
                <w:b/>
                <w:bCs/>
                <w:sz w:val="18"/>
                <w:szCs w:val="20"/>
              </w:rPr>
              <w:t>I8:BNE</w:t>
            </w:r>
          </w:p>
        </w:tc>
        <w:tc>
          <w:tcPr>
            <w:tcW w:w="390" w:type="dxa"/>
            <w:vAlign w:val="center"/>
          </w:tcPr>
          <w:p w14:paraId="58AC0B53"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425" w:type="dxa"/>
            <w:vAlign w:val="center"/>
          </w:tcPr>
          <w:p w14:paraId="5B3B45FE"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0BF90F1F"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6CC5D6AD"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7CC99072"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8" w:type="dxa"/>
            <w:vAlign w:val="center"/>
          </w:tcPr>
          <w:p w14:paraId="5BB7714E"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27829BF9"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58A662BE"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0226F136"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9" w:type="dxa"/>
            <w:vAlign w:val="center"/>
          </w:tcPr>
          <w:p w14:paraId="2B006475"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491AAD0E"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7" w:type="dxa"/>
            <w:vAlign w:val="center"/>
          </w:tcPr>
          <w:p w14:paraId="1F6DC6AF"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708" w:type="dxa"/>
            <w:vAlign w:val="center"/>
          </w:tcPr>
          <w:p w14:paraId="516BDDD2" w14:textId="004C45F9"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IF</w:t>
            </w:r>
          </w:p>
        </w:tc>
        <w:tc>
          <w:tcPr>
            <w:tcW w:w="709" w:type="dxa"/>
            <w:vAlign w:val="center"/>
          </w:tcPr>
          <w:p w14:paraId="3229AE9C" w14:textId="15B2570D" w:rsidR="00C32894" w:rsidRPr="00E830F6" w:rsidRDefault="00C32894" w:rsidP="00C32894">
            <w:pPr>
              <w:pStyle w:val="ListParagraph"/>
              <w:autoSpaceDE w:val="0"/>
              <w:autoSpaceDN w:val="0"/>
              <w:adjustRightInd w:val="0"/>
              <w:ind w:left="0"/>
              <w:jc w:val="center"/>
              <w:rPr>
                <w:rFonts w:ascii="Arial" w:hAnsi="Arial" w:cs="Arial"/>
                <w:color w:val="FF0000"/>
                <w:sz w:val="18"/>
                <w:szCs w:val="20"/>
              </w:rPr>
            </w:pPr>
            <w:r w:rsidRPr="00E830F6">
              <w:rPr>
                <w:rFonts w:ascii="Arial" w:hAnsi="Arial" w:cs="Arial"/>
                <w:color w:val="FF0000"/>
                <w:sz w:val="18"/>
                <w:szCs w:val="20"/>
                <w:lang w:eastAsia="zh-CN"/>
              </w:rPr>
              <w:t>Stall</w:t>
            </w:r>
          </w:p>
        </w:tc>
        <w:tc>
          <w:tcPr>
            <w:tcW w:w="709" w:type="dxa"/>
            <w:vAlign w:val="center"/>
          </w:tcPr>
          <w:p w14:paraId="041C710A" w14:textId="5706EF64" w:rsidR="00C32894" w:rsidRPr="00E830F6" w:rsidRDefault="00C32894" w:rsidP="00C32894">
            <w:pPr>
              <w:pStyle w:val="ListParagraph"/>
              <w:autoSpaceDE w:val="0"/>
              <w:autoSpaceDN w:val="0"/>
              <w:adjustRightInd w:val="0"/>
              <w:ind w:left="0"/>
              <w:jc w:val="center"/>
              <w:rPr>
                <w:rFonts w:ascii="Arial" w:hAnsi="Arial" w:cs="Arial"/>
                <w:color w:val="FF0000"/>
                <w:sz w:val="18"/>
                <w:szCs w:val="20"/>
                <w:lang w:eastAsia="zh-CN"/>
              </w:rPr>
            </w:pPr>
            <w:r w:rsidRPr="00E830F6">
              <w:rPr>
                <w:rFonts w:ascii="Arial" w:hAnsi="Arial" w:cs="Arial" w:hint="eastAsia"/>
                <w:color w:val="FF0000"/>
                <w:sz w:val="18"/>
                <w:szCs w:val="20"/>
                <w:lang w:eastAsia="zh-CN"/>
              </w:rPr>
              <w:t>Stall</w:t>
            </w:r>
          </w:p>
        </w:tc>
        <w:tc>
          <w:tcPr>
            <w:tcW w:w="567" w:type="dxa"/>
            <w:vAlign w:val="center"/>
          </w:tcPr>
          <w:p w14:paraId="5229425B" w14:textId="22A4DF39" w:rsidR="00C32894" w:rsidRPr="00E830F6" w:rsidRDefault="00C32894" w:rsidP="00C32894">
            <w:pPr>
              <w:pStyle w:val="ListParagraph"/>
              <w:autoSpaceDE w:val="0"/>
              <w:autoSpaceDN w:val="0"/>
              <w:adjustRightInd w:val="0"/>
              <w:ind w:left="0"/>
              <w:jc w:val="center"/>
              <w:rPr>
                <w:rFonts w:ascii="Arial" w:hAnsi="Arial" w:cs="Arial"/>
                <w:color w:val="FFC000"/>
                <w:sz w:val="18"/>
                <w:szCs w:val="20"/>
              </w:rPr>
            </w:pPr>
            <w:r w:rsidRPr="00E830F6">
              <w:rPr>
                <w:rFonts w:ascii="Arial" w:hAnsi="Arial" w:cs="Arial" w:hint="eastAsia"/>
                <w:color w:val="FFC000"/>
                <w:sz w:val="18"/>
                <w:szCs w:val="20"/>
                <w:lang w:eastAsia="zh-CN"/>
              </w:rPr>
              <w:t>ID</w:t>
            </w:r>
          </w:p>
        </w:tc>
        <w:tc>
          <w:tcPr>
            <w:tcW w:w="567" w:type="dxa"/>
            <w:vAlign w:val="center"/>
          </w:tcPr>
          <w:p w14:paraId="13E37FF8" w14:textId="67C78637"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EX</w:t>
            </w:r>
          </w:p>
        </w:tc>
        <w:tc>
          <w:tcPr>
            <w:tcW w:w="709" w:type="dxa"/>
            <w:vAlign w:val="center"/>
          </w:tcPr>
          <w:p w14:paraId="19B0F795" w14:textId="6C74E344"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MEM</w:t>
            </w:r>
          </w:p>
        </w:tc>
        <w:tc>
          <w:tcPr>
            <w:tcW w:w="708" w:type="dxa"/>
            <w:vAlign w:val="center"/>
          </w:tcPr>
          <w:p w14:paraId="3516C23B" w14:textId="5B3F8822" w:rsidR="00C32894" w:rsidRPr="00323130" w:rsidRDefault="00C32894" w:rsidP="00C32894">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WB</w:t>
            </w:r>
          </w:p>
        </w:tc>
        <w:tc>
          <w:tcPr>
            <w:tcW w:w="692" w:type="dxa"/>
            <w:vAlign w:val="center"/>
          </w:tcPr>
          <w:p w14:paraId="452626A1"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vAlign w:val="center"/>
          </w:tcPr>
          <w:p w14:paraId="63A4B61E"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vAlign w:val="center"/>
          </w:tcPr>
          <w:p w14:paraId="40EB8F9D"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vAlign w:val="center"/>
          </w:tcPr>
          <w:p w14:paraId="27F15766"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c>
          <w:tcPr>
            <w:tcW w:w="569" w:type="dxa"/>
          </w:tcPr>
          <w:p w14:paraId="70B2A3F7" w14:textId="77777777" w:rsidR="00C32894" w:rsidRPr="00323130" w:rsidRDefault="00C32894" w:rsidP="00C32894">
            <w:pPr>
              <w:pStyle w:val="ListParagraph"/>
              <w:autoSpaceDE w:val="0"/>
              <w:autoSpaceDN w:val="0"/>
              <w:adjustRightInd w:val="0"/>
              <w:ind w:left="0"/>
              <w:jc w:val="center"/>
              <w:rPr>
                <w:rFonts w:ascii="Arial" w:hAnsi="Arial" w:cs="Arial"/>
                <w:sz w:val="18"/>
                <w:szCs w:val="20"/>
              </w:rPr>
            </w:pPr>
          </w:p>
        </w:tc>
      </w:tr>
      <w:tr w:rsidR="00E830F6" w:rsidRPr="006C7FAB" w14:paraId="29AA114D" w14:textId="77777777" w:rsidTr="00E830F6">
        <w:trPr>
          <w:gridAfter w:val="1"/>
          <w:wAfter w:w="13" w:type="dxa"/>
          <w:trHeight w:hRule="exact" w:val="284"/>
        </w:trPr>
        <w:tc>
          <w:tcPr>
            <w:tcW w:w="1023" w:type="dxa"/>
            <w:vAlign w:val="center"/>
          </w:tcPr>
          <w:p w14:paraId="640D9881" w14:textId="77777777" w:rsidR="00E830F6" w:rsidRPr="00323130" w:rsidRDefault="00E830F6" w:rsidP="00E830F6">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I3:</w:t>
            </w:r>
          </w:p>
        </w:tc>
        <w:tc>
          <w:tcPr>
            <w:tcW w:w="390" w:type="dxa"/>
            <w:vAlign w:val="center"/>
          </w:tcPr>
          <w:p w14:paraId="78A072EA"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425" w:type="dxa"/>
            <w:vAlign w:val="center"/>
          </w:tcPr>
          <w:p w14:paraId="3E6563FC"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52B98074"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3181CE0A"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5BCA1EB0"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8" w:type="dxa"/>
            <w:vAlign w:val="center"/>
          </w:tcPr>
          <w:p w14:paraId="74082398"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774A805E"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002B839F"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20652CC7"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647382BE"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3E6BA0F2"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420A294C"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8" w:type="dxa"/>
            <w:vAlign w:val="center"/>
          </w:tcPr>
          <w:p w14:paraId="1ADF2A18"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7E5E9A41"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0E50B105"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48A3B49A" w14:textId="2ABAF350" w:rsidR="00E830F6" w:rsidRPr="00323130" w:rsidRDefault="00E830F6" w:rsidP="00E830F6">
            <w:pPr>
              <w:pStyle w:val="ListParagraph"/>
              <w:autoSpaceDE w:val="0"/>
              <w:autoSpaceDN w:val="0"/>
              <w:adjustRightInd w:val="0"/>
              <w:ind w:left="0"/>
              <w:jc w:val="center"/>
              <w:rPr>
                <w:rFonts w:ascii="Arial" w:hAnsi="Arial" w:cs="Arial"/>
                <w:sz w:val="18"/>
                <w:szCs w:val="20"/>
                <w:lang w:eastAsia="zh-CN"/>
              </w:rPr>
            </w:pPr>
            <w:r w:rsidRPr="00E830F6">
              <w:rPr>
                <w:rFonts w:ascii="Arial" w:hAnsi="Arial" w:cs="Arial" w:hint="eastAsia"/>
                <w:color w:val="FF0000"/>
                <w:sz w:val="18"/>
                <w:szCs w:val="20"/>
                <w:lang w:eastAsia="zh-CN"/>
              </w:rPr>
              <w:t>IF</w:t>
            </w:r>
          </w:p>
        </w:tc>
        <w:tc>
          <w:tcPr>
            <w:tcW w:w="567" w:type="dxa"/>
            <w:vAlign w:val="center"/>
          </w:tcPr>
          <w:p w14:paraId="4B546318" w14:textId="3D52C945" w:rsidR="00E830F6" w:rsidRPr="00323130" w:rsidRDefault="00E830F6" w:rsidP="00E830F6">
            <w:pPr>
              <w:pStyle w:val="ListParagraph"/>
              <w:autoSpaceDE w:val="0"/>
              <w:autoSpaceDN w:val="0"/>
              <w:adjustRightInd w:val="0"/>
              <w:ind w:left="0"/>
              <w:jc w:val="center"/>
              <w:rPr>
                <w:rFonts w:ascii="Arial" w:hAnsi="Arial" w:cs="Arial"/>
                <w:sz w:val="18"/>
                <w:szCs w:val="20"/>
                <w:lang w:eastAsia="zh-CN"/>
              </w:rPr>
            </w:pPr>
            <w:r w:rsidRPr="00E830F6">
              <w:rPr>
                <w:rFonts w:ascii="Arial" w:hAnsi="Arial" w:cs="Arial" w:hint="eastAsia"/>
                <w:color w:val="0000FF"/>
                <w:sz w:val="18"/>
                <w:szCs w:val="20"/>
                <w:lang w:eastAsia="zh-CN"/>
              </w:rPr>
              <w:t>IF</w:t>
            </w:r>
          </w:p>
        </w:tc>
        <w:tc>
          <w:tcPr>
            <w:tcW w:w="709" w:type="dxa"/>
            <w:vAlign w:val="center"/>
          </w:tcPr>
          <w:p w14:paraId="7F6A5FD0" w14:textId="25636779" w:rsidR="00E830F6" w:rsidRPr="00323130" w:rsidRDefault="00E830F6" w:rsidP="00E830F6">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ID</w:t>
            </w:r>
          </w:p>
        </w:tc>
        <w:tc>
          <w:tcPr>
            <w:tcW w:w="708" w:type="dxa"/>
            <w:vAlign w:val="center"/>
          </w:tcPr>
          <w:p w14:paraId="2EEAB56F" w14:textId="71855376" w:rsidR="00E830F6" w:rsidRPr="00323130" w:rsidRDefault="00E830F6" w:rsidP="00E830F6">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EX</w:t>
            </w:r>
          </w:p>
        </w:tc>
        <w:tc>
          <w:tcPr>
            <w:tcW w:w="692" w:type="dxa"/>
            <w:vAlign w:val="center"/>
          </w:tcPr>
          <w:p w14:paraId="7D3F3B5D" w14:textId="22DFD326" w:rsidR="00E830F6" w:rsidRPr="00323130" w:rsidRDefault="00E830F6" w:rsidP="00E830F6">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MEM</w:t>
            </w:r>
          </w:p>
        </w:tc>
        <w:tc>
          <w:tcPr>
            <w:tcW w:w="569" w:type="dxa"/>
            <w:vAlign w:val="center"/>
          </w:tcPr>
          <w:p w14:paraId="7DD54908" w14:textId="7FB42740" w:rsidR="00E830F6" w:rsidRPr="00E830F6" w:rsidRDefault="00E830F6" w:rsidP="00E830F6">
            <w:pPr>
              <w:pStyle w:val="ListParagraph"/>
              <w:autoSpaceDE w:val="0"/>
              <w:autoSpaceDN w:val="0"/>
              <w:adjustRightInd w:val="0"/>
              <w:ind w:left="0"/>
              <w:jc w:val="center"/>
              <w:rPr>
                <w:rFonts w:ascii="Arial" w:hAnsi="Arial" w:cs="Arial"/>
                <w:color w:val="FFC000"/>
                <w:sz w:val="18"/>
                <w:szCs w:val="20"/>
              </w:rPr>
            </w:pPr>
            <w:r w:rsidRPr="00E830F6">
              <w:rPr>
                <w:rFonts w:ascii="Arial" w:hAnsi="Arial" w:cs="Arial" w:hint="eastAsia"/>
                <w:color w:val="FFC000"/>
                <w:sz w:val="18"/>
                <w:szCs w:val="20"/>
                <w:lang w:eastAsia="zh-CN"/>
              </w:rPr>
              <w:t>WB</w:t>
            </w:r>
          </w:p>
        </w:tc>
        <w:tc>
          <w:tcPr>
            <w:tcW w:w="569" w:type="dxa"/>
            <w:vAlign w:val="center"/>
          </w:tcPr>
          <w:p w14:paraId="7A5FA79F"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9" w:type="dxa"/>
            <w:vAlign w:val="center"/>
          </w:tcPr>
          <w:p w14:paraId="42AE785F"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9" w:type="dxa"/>
          </w:tcPr>
          <w:p w14:paraId="3A4CA6DC"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r>
      <w:tr w:rsidR="00E830F6" w:rsidRPr="006C7FAB" w14:paraId="34224D83" w14:textId="77777777" w:rsidTr="00E830F6">
        <w:trPr>
          <w:gridAfter w:val="1"/>
          <w:wAfter w:w="13" w:type="dxa"/>
          <w:trHeight w:hRule="exact" w:val="284"/>
        </w:trPr>
        <w:tc>
          <w:tcPr>
            <w:tcW w:w="1023" w:type="dxa"/>
            <w:vAlign w:val="center"/>
          </w:tcPr>
          <w:p w14:paraId="7C668678" w14:textId="77777777" w:rsidR="00E830F6" w:rsidRPr="00323130" w:rsidRDefault="00E830F6" w:rsidP="00E830F6">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I4:</w:t>
            </w:r>
          </w:p>
        </w:tc>
        <w:tc>
          <w:tcPr>
            <w:tcW w:w="390" w:type="dxa"/>
            <w:vAlign w:val="center"/>
          </w:tcPr>
          <w:p w14:paraId="04419F16"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425" w:type="dxa"/>
            <w:vAlign w:val="center"/>
          </w:tcPr>
          <w:p w14:paraId="6480BB46"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399D53AE"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63A01F96"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10E8B47B"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8" w:type="dxa"/>
            <w:vAlign w:val="center"/>
          </w:tcPr>
          <w:p w14:paraId="4A60973E"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76970714"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1AF77724"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22A250B5"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47FF052C"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1D764586"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5D55E5AB"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8" w:type="dxa"/>
            <w:vAlign w:val="center"/>
          </w:tcPr>
          <w:p w14:paraId="4358AF9B"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3C55A905"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3D420B3E"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29B62EFA"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567" w:type="dxa"/>
            <w:vAlign w:val="center"/>
          </w:tcPr>
          <w:p w14:paraId="4D350469" w14:textId="77777777" w:rsidR="00E830F6" w:rsidRPr="00323130" w:rsidRDefault="00E830F6" w:rsidP="00E830F6">
            <w:pPr>
              <w:pStyle w:val="ListParagraph"/>
              <w:autoSpaceDE w:val="0"/>
              <w:autoSpaceDN w:val="0"/>
              <w:adjustRightInd w:val="0"/>
              <w:ind w:left="0"/>
              <w:jc w:val="center"/>
              <w:rPr>
                <w:rFonts w:ascii="Arial" w:hAnsi="Arial" w:cs="Arial"/>
                <w:sz w:val="18"/>
                <w:szCs w:val="20"/>
              </w:rPr>
            </w:pPr>
          </w:p>
        </w:tc>
        <w:tc>
          <w:tcPr>
            <w:tcW w:w="709" w:type="dxa"/>
            <w:vAlign w:val="center"/>
          </w:tcPr>
          <w:p w14:paraId="05F716F3" w14:textId="6B02DF25" w:rsidR="00E830F6" w:rsidRPr="00E830F6" w:rsidRDefault="00E830F6" w:rsidP="00E830F6">
            <w:pPr>
              <w:pStyle w:val="ListParagraph"/>
              <w:autoSpaceDE w:val="0"/>
              <w:autoSpaceDN w:val="0"/>
              <w:adjustRightInd w:val="0"/>
              <w:ind w:left="0"/>
              <w:jc w:val="center"/>
              <w:rPr>
                <w:rFonts w:ascii="Arial" w:hAnsi="Arial" w:cs="Arial"/>
                <w:color w:val="0000FF"/>
                <w:sz w:val="18"/>
                <w:szCs w:val="20"/>
                <w:lang w:eastAsia="zh-CN"/>
              </w:rPr>
            </w:pPr>
            <w:r w:rsidRPr="00E830F6">
              <w:rPr>
                <w:rFonts w:ascii="Arial" w:hAnsi="Arial" w:cs="Arial" w:hint="eastAsia"/>
                <w:color w:val="0000FF"/>
                <w:sz w:val="18"/>
                <w:szCs w:val="20"/>
                <w:lang w:eastAsia="zh-CN"/>
              </w:rPr>
              <w:t>IF</w:t>
            </w:r>
          </w:p>
        </w:tc>
        <w:tc>
          <w:tcPr>
            <w:tcW w:w="708" w:type="dxa"/>
            <w:vAlign w:val="center"/>
          </w:tcPr>
          <w:p w14:paraId="733823D8" w14:textId="68377697" w:rsidR="00E830F6" w:rsidRPr="00E830F6" w:rsidRDefault="00E830F6" w:rsidP="00E830F6">
            <w:pPr>
              <w:pStyle w:val="ListParagraph"/>
              <w:autoSpaceDE w:val="0"/>
              <w:autoSpaceDN w:val="0"/>
              <w:adjustRightInd w:val="0"/>
              <w:ind w:left="0"/>
              <w:jc w:val="center"/>
              <w:rPr>
                <w:rFonts w:ascii="Arial" w:hAnsi="Arial" w:cs="Arial"/>
                <w:color w:val="FF0000"/>
                <w:sz w:val="18"/>
                <w:szCs w:val="20"/>
                <w:lang w:eastAsia="zh-CN"/>
              </w:rPr>
            </w:pPr>
            <w:r w:rsidRPr="00E830F6">
              <w:rPr>
                <w:rFonts w:ascii="Arial" w:hAnsi="Arial" w:cs="Arial" w:hint="eastAsia"/>
                <w:color w:val="FF0000"/>
                <w:sz w:val="18"/>
                <w:szCs w:val="20"/>
                <w:lang w:eastAsia="zh-CN"/>
              </w:rPr>
              <w:t>Stall</w:t>
            </w:r>
          </w:p>
        </w:tc>
        <w:tc>
          <w:tcPr>
            <w:tcW w:w="692" w:type="dxa"/>
            <w:vAlign w:val="center"/>
          </w:tcPr>
          <w:p w14:paraId="4BC3FED1" w14:textId="32CD6B47" w:rsidR="00E830F6" w:rsidRPr="00E830F6" w:rsidRDefault="00E830F6" w:rsidP="00E830F6">
            <w:pPr>
              <w:pStyle w:val="ListParagraph"/>
              <w:autoSpaceDE w:val="0"/>
              <w:autoSpaceDN w:val="0"/>
              <w:adjustRightInd w:val="0"/>
              <w:ind w:left="0"/>
              <w:jc w:val="center"/>
              <w:rPr>
                <w:rFonts w:ascii="Arial" w:hAnsi="Arial" w:cs="Arial"/>
                <w:color w:val="FF0000"/>
                <w:sz w:val="18"/>
                <w:szCs w:val="20"/>
                <w:lang w:eastAsia="zh-CN"/>
              </w:rPr>
            </w:pPr>
            <w:r w:rsidRPr="00E830F6">
              <w:rPr>
                <w:rFonts w:ascii="Arial" w:hAnsi="Arial" w:cs="Arial" w:hint="eastAsia"/>
                <w:color w:val="FF0000"/>
                <w:sz w:val="18"/>
                <w:szCs w:val="20"/>
                <w:lang w:eastAsia="zh-CN"/>
              </w:rPr>
              <w:t>Stall</w:t>
            </w:r>
          </w:p>
        </w:tc>
        <w:tc>
          <w:tcPr>
            <w:tcW w:w="569" w:type="dxa"/>
            <w:vAlign w:val="center"/>
          </w:tcPr>
          <w:p w14:paraId="391380C0" w14:textId="0D995644" w:rsidR="00E830F6" w:rsidRPr="00E830F6" w:rsidRDefault="00E830F6" w:rsidP="00E830F6">
            <w:pPr>
              <w:pStyle w:val="ListParagraph"/>
              <w:autoSpaceDE w:val="0"/>
              <w:autoSpaceDN w:val="0"/>
              <w:adjustRightInd w:val="0"/>
              <w:ind w:left="0"/>
              <w:jc w:val="center"/>
              <w:rPr>
                <w:rFonts w:ascii="Arial" w:hAnsi="Arial" w:cs="Arial"/>
                <w:color w:val="FFC000"/>
                <w:sz w:val="18"/>
                <w:szCs w:val="20"/>
                <w:lang w:eastAsia="zh-CN"/>
              </w:rPr>
            </w:pPr>
            <w:r w:rsidRPr="00E830F6">
              <w:rPr>
                <w:rFonts w:ascii="Arial" w:hAnsi="Arial" w:cs="Arial" w:hint="eastAsia"/>
                <w:color w:val="FFC000"/>
                <w:sz w:val="18"/>
                <w:szCs w:val="20"/>
                <w:lang w:eastAsia="zh-CN"/>
              </w:rPr>
              <w:t>ID</w:t>
            </w:r>
          </w:p>
        </w:tc>
        <w:tc>
          <w:tcPr>
            <w:tcW w:w="569" w:type="dxa"/>
            <w:vAlign w:val="center"/>
          </w:tcPr>
          <w:p w14:paraId="3C3F2403" w14:textId="4E8F2F84" w:rsidR="00E830F6" w:rsidRPr="00E830F6" w:rsidRDefault="00E830F6" w:rsidP="00E830F6">
            <w:pPr>
              <w:pStyle w:val="ListParagraph"/>
              <w:autoSpaceDE w:val="0"/>
              <w:autoSpaceDN w:val="0"/>
              <w:adjustRightInd w:val="0"/>
              <w:ind w:left="0"/>
              <w:jc w:val="center"/>
              <w:rPr>
                <w:rFonts w:ascii="Arial" w:hAnsi="Arial" w:cs="Arial"/>
                <w:color w:val="0000FF"/>
                <w:sz w:val="18"/>
                <w:szCs w:val="20"/>
                <w:lang w:eastAsia="zh-CN"/>
              </w:rPr>
            </w:pPr>
            <w:r w:rsidRPr="00E830F6">
              <w:rPr>
                <w:rFonts w:ascii="Arial" w:hAnsi="Arial" w:cs="Arial" w:hint="eastAsia"/>
                <w:color w:val="0000FF"/>
                <w:sz w:val="18"/>
                <w:szCs w:val="20"/>
                <w:lang w:eastAsia="zh-CN"/>
              </w:rPr>
              <w:t>EX</w:t>
            </w:r>
          </w:p>
        </w:tc>
        <w:tc>
          <w:tcPr>
            <w:tcW w:w="569" w:type="dxa"/>
            <w:vAlign w:val="center"/>
          </w:tcPr>
          <w:p w14:paraId="5D554DE5" w14:textId="661EB95C" w:rsidR="00E830F6" w:rsidRPr="00E830F6" w:rsidRDefault="00E830F6" w:rsidP="00E830F6">
            <w:pPr>
              <w:pStyle w:val="ListParagraph"/>
              <w:autoSpaceDE w:val="0"/>
              <w:autoSpaceDN w:val="0"/>
              <w:adjustRightInd w:val="0"/>
              <w:ind w:left="0"/>
              <w:jc w:val="center"/>
              <w:rPr>
                <w:rFonts w:ascii="Arial" w:hAnsi="Arial" w:cs="Arial"/>
                <w:color w:val="0000FF"/>
                <w:sz w:val="18"/>
                <w:szCs w:val="20"/>
                <w:lang w:eastAsia="zh-CN"/>
              </w:rPr>
            </w:pPr>
            <w:r w:rsidRPr="00E830F6">
              <w:rPr>
                <w:rFonts w:ascii="Arial" w:hAnsi="Arial" w:cs="Arial" w:hint="eastAsia"/>
                <w:color w:val="0000FF"/>
                <w:sz w:val="18"/>
                <w:szCs w:val="20"/>
                <w:lang w:eastAsia="zh-CN"/>
              </w:rPr>
              <w:t>MEM</w:t>
            </w:r>
          </w:p>
        </w:tc>
        <w:tc>
          <w:tcPr>
            <w:tcW w:w="569" w:type="dxa"/>
          </w:tcPr>
          <w:p w14:paraId="2C9A3CFC" w14:textId="43B9F987" w:rsidR="00E830F6" w:rsidRPr="00E830F6" w:rsidRDefault="00E830F6" w:rsidP="00E830F6">
            <w:pPr>
              <w:pStyle w:val="ListParagraph"/>
              <w:autoSpaceDE w:val="0"/>
              <w:autoSpaceDN w:val="0"/>
              <w:adjustRightInd w:val="0"/>
              <w:ind w:left="0"/>
              <w:jc w:val="center"/>
              <w:rPr>
                <w:rFonts w:ascii="Arial" w:hAnsi="Arial" w:cs="Arial"/>
                <w:color w:val="0000FF"/>
                <w:sz w:val="18"/>
                <w:szCs w:val="20"/>
                <w:lang w:eastAsia="zh-CN"/>
              </w:rPr>
            </w:pPr>
            <w:r w:rsidRPr="00E830F6">
              <w:rPr>
                <w:rFonts w:ascii="Arial" w:hAnsi="Arial" w:cs="Arial" w:hint="eastAsia"/>
                <w:color w:val="0000FF"/>
                <w:sz w:val="18"/>
                <w:szCs w:val="20"/>
                <w:lang w:eastAsia="zh-CN"/>
              </w:rPr>
              <w:t>WB</w:t>
            </w:r>
          </w:p>
        </w:tc>
      </w:tr>
      <w:tr w:rsidR="00E830F6" w:rsidRPr="006C7FAB" w14:paraId="0CFA3842" w14:textId="77777777" w:rsidTr="00E830F6">
        <w:trPr>
          <w:trHeight w:val="842"/>
        </w:trPr>
        <w:tc>
          <w:tcPr>
            <w:tcW w:w="16017" w:type="dxa"/>
            <w:gridSpan w:val="26"/>
            <w:vAlign w:val="center"/>
          </w:tcPr>
          <w:p w14:paraId="23047CBF" w14:textId="77777777" w:rsidR="00E830F6" w:rsidRPr="00E830F6" w:rsidRDefault="00E830F6" w:rsidP="00E830F6">
            <w:pPr>
              <w:pStyle w:val="ListParagraph"/>
              <w:autoSpaceDE w:val="0"/>
              <w:autoSpaceDN w:val="0"/>
              <w:adjustRightInd w:val="0"/>
              <w:ind w:left="0"/>
              <w:rPr>
                <w:rFonts w:ascii="Arial" w:hAnsi="Arial" w:cs="Arial"/>
                <w:color w:val="0000FF"/>
                <w:sz w:val="18"/>
              </w:rPr>
            </w:pPr>
            <w:r w:rsidRPr="00E830F6">
              <w:rPr>
                <w:rFonts w:ascii="Arial" w:hAnsi="Arial" w:cs="Arial"/>
                <w:color w:val="0000FF"/>
                <w:sz w:val="18"/>
              </w:rPr>
              <w:t>I3: Clock cycle 5 is the earliest clock cycle to read $t0 since I1 writes to $t0, so, ID has to be in cc5 and a stall cycle has to be inserted in cc4.</w:t>
            </w:r>
          </w:p>
          <w:p w14:paraId="7E328346" w14:textId="77777777" w:rsidR="00E830F6" w:rsidRPr="00E830F6" w:rsidRDefault="00E830F6" w:rsidP="00E830F6">
            <w:pPr>
              <w:pStyle w:val="ListParagraph"/>
              <w:autoSpaceDE w:val="0"/>
              <w:autoSpaceDN w:val="0"/>
              <w:adjustRightInd w:val="0"/>
              <w:ind w:left="0"/>
              <w:rPr>
                <w:rFonts w:ascii="Arial" w:hAnsi="Arial" w:cs="Arial"/>
                <w:color w:val="0000FF"/>
                <w:sz w:val="18"/>
              </w:rPr>
            </w:pPr>
            <w:r w:rsidRPr="00E830F6">
              <w:rPr>
                <w:rFonts w:ascii="Arial" w:hAnsi="Arial" w:cs="Arial"/>
                <w:color w:val="0000FF"/>
                <w:sz w:val="18"/>
              </w:rPr>
              <w:t>I4: read $t2, which is written by I3, so cc8 is the earliest clock cycle to read $t2 and ID has to be in cc8 and 2 stalls are inserted in cc6 and cc7.</w:t>
            </w:r>
          </w:p>
          <w:p w14:paraId="69160845" w14:textId="77777777" w:rsidR="00E830F6" w:rsidRPr="00E830F6" w:rsidRDefault="00E830F6" w:rsidP="00E830F6">
            <w:pPr>
              <w:pStyle w:val="ListParagraph"/>
              <w:autoSpaceDE w:val="0"/>
              <w:autoSpaceDN w:val="0"/>
              <w:adjustRightInd w:val="0"/>
              <w:ind w:left="0"/>
              <w:rPr>
                <w:rFonts w:ascii="Arial" w:hAnsi="Arial" w:cs="Arial"/>
                <w:color w:val="0000FF"/>
                <w:sz w:val="18"/>
                <w:lang w:eastAsia="zh-CN"/>
              </w:rPr>
            </w:pPr>
            <w:r w:rsidRPr="00E830F6">
              <w:rPr>
                <w:rFonts w:ascii="Arial" w:hAnsi="Arial" w:cs="Arial"/>
                <w:color w:val="0000FF"/>
                <w:sz w:val="18"/>
                <w:lang w:eastAsia="zh-CN"/>
              </w:rPr>
              <w:t>I5: read $t2, which is written by I4, so cc11 is the earliest clock cycle to read $t2 and ID has to be in cc11 and 2 stalls are inserted in cc9 and cc10.</w:t>
            </w:r>
          </w:p>
          <w:p w14:paraId="157E5B34" w14:textId="77777777" w:rsidR="00E830F6" w:rsidRPr="00E830F6" w:rsidRDefault="00E830F6" w:rsidP="00E830F6">
            <w:pPr>
              <w:pStyle w:val="ListParagraph"/>
              <w:autoSpaceDE w:val="0"/>
              <w:autoSpaceDN w:val="0"/>
              <w:adjustRightInd w:val="0"/>
              <w:ind w:left="0"/>
              <w:rPr>
                <w:rFonts w:ascii="Arial" w:hAnsi="Arial" w:cs="Arial"/>
                <w:color w:val="0000FF"/>
                <w:sz w:val="18"/>
                <w:lang w:eastAsia="zh-CN"/>
              </w:rPr>
            </w:pPr>
            <w:r w:rsidRPr="00E830F6">
              <w:rPr>
                <w:rFonts w:ascii="Arial" w:hAnsi="Arial" w:cs="Arial"/>
                <w:color w:val="0000FF"/>
                <w:sz w:val="18"/>
                <w:lang w:eastAsia="zh-CN"/>
              </w:rPr>
              <w:t>I8: read $t1, which is written by I7, so cc16 is the earliest clock cycle to read $t1 and ID has to be in cc16 and 2 stalls are inserted in cc14 and cc15.</w:t>
            </w:r>
          </w:p>
          <w:p w14:paraId="72E3171A" w14:textId="4BC53369" w:rsidR="00E830F6" w:rsidRPr="008A50AC" w:rsidRDefault="00E830F6" w:rsidP="00E830F6">
            <w:pPr>
              <w:pStyle w:val="ListParagraph"/>
              <w:autoSpaceDE w:val="0"/>
              <w:autoSpaceDN w:val="0"/>
              <w:adjustRightInd w:val="0"/>
              <w:ind w:left="0"/>
              <w:rPr>
                <w:rFonts w:ascii="Arial" w:hAnsi="Arial" w:cs="Arial"/>
                <w:color w:val="0000FF"/>
                <w:sz w:val="20"/>
                <w:szCs w:val="20"/>
                <w:lang w:eastAsia="zh-CN"/>
              </w:rPr>
            </w:pPr>
            <w:r w:rsidRPr="00E830F6">
              <w:rPr>
                <w:rFonts w:ascii="Arial" w:hAnsi="Arial" w:cs="Arial"/>
                <w:color w:val="0000FF"/>
                <w:sz w:val="18"/>
                <w:lang w:eastAsia="zh-CN"/>
              </w:rPr>
              <w:t xml:space="preserve">I3 after BNE: </w:t>
            </w:r>
            <w:r w:rsidR="000F6EDC">
              <w:rPr>
                <w:rFonts w:ascii="Arial" w:hAnsi="Arial" w:cs="Arial"/>
                <w:color w:val="0000FF"/>
                <w:sz w:val="18"/>
                <w:lang w:eastAsia="zh-CN"/>
              </w:rPr>
              <w:t>BNE predicts as “NOT TAKEN” so, in cc16, next instruction (I9) is fetched into the pipeline, while actually I3 this is a taken branch, so the correct instruction I3 has to be fetched again.</w:t>
            </w:r>
          </w:p>
        </w:tc>
      </w:tr>
    </w:tbl>
    <w:p w14:paraId="764D0088" w14:textId="77777777" w:rsidR="006C7FAB" w:rsidRPr="00B0148B" w:rsidRDefault="006C7FAB" w:rsidP="00B0148B">
      <w:pPr>
        <w:autoSpaceDE w:val="0"/>
        <w:autoSpaceDN w:val="0"/>
        <w:adjustRightInd w:val="0"/>
        <w:rPr>
          <w:rFonts w:ascii="Arial" w:hAnsi="Arial" w:cs="Arial"/>
          <w:sz w:val="24"/>
          <w:szCs w:val="24"/>
        </w:rPr>
        <w:sectPr w:rsidR="006C7FAB" w:rsidRPr="00B0148B" w:rsidSect="00675986">
          <w:pgSz w:w="16838" w:h="11906" w:orient="landscape"/>
          <w:pgMar w:top="1247" w:right="1440" w:bottom="1247" w:left="1440" w:header="720" w:footer="720" w:gutter="0"/>
          <w:cols w:space="720"/>
          <w:docGrid w:linePitch="312"/>
        </w:sectPr>
      </w:pPr>
    </w:p>
    <w:p w14:paraId="031A6955" w14:textId="77777777" w:rsidR="00D76350" w:rsidRPr="00B91CE2" w:rsidRDefault="00D76350" w:rsidP="00B91CE2">
      <w:pPr>
        <w:pStyle w:val="ListParagraph"/>
        <w:numPr>
          <w:ilvl w:val="0"/>
          <w:numId w:val="10"/>
        </w:numPr>
        <w:autoSpaceDE w:val="0"/>
        <w:autoSpaceDN w:val="0"/>
        <w:adjustRightInd w:val="0"/>
        <w:jc w:val="both"/>
        <w:rPr>
          <w:rFonts w:ascii="Arial" w:hAnsi="Arial" w:cs="Arial"/>
          <w:sz w:val="24"/>
          <w:szCs w:val="24"/>
        </w:rPr>
      </w:pPr>
      <w:r w:rsidRPr="00B91CE2">
        <w:rPr>
          <w:rFonts w:ascii="Arial" w:hAnsi="Arial" w:cs="Arial"/>
          <w:sz w:val="24"/>
          <w:szCs w:val="24"/>
        </w:rPr>
        <w:lastRenderedPageBreak/>
        <w:t>(5 pts) According to the timing diagram of part (</w:t>
      </w:r>
      <w:r w:rsidR="005349CA">
        <w:rPr>
          <w:rFonts w:ascii="Arial" w:hAnsi="Arial" w:cs="Arial"/>
          <w:sz w:val="24"/>
          <w:szCs w:val="24"/>
        </w:rPr>
        <w:t>b</w:t>
      </w:r>
      <w:r w:rsidRPr="00B91CE2">
        <w:rPr>
          <w:rFonts w:ascii="Arial" w:hAnsi="Arial" w:cs="Arial"/>
          <w:sz w:val="24"/>
          <w:szCs w:val="24"/>
        </w:rPr>
        <w:t>), compute the number of clock cycles and the average CPI to execute ALL the iterations of the above loop.</w:t>
      </w:r>
    </w:p>
    <w:p w14:paraId="77AE32A1" w14:textId="746FF3DC" w:rsidR="00F76598" w:rsidRPr="00F76598" w:rsidRDefault="00F76598" w:rsidP="00F76598">
      <w:pPr>
        <w:autoSpaceDE w:val="0"/>
        <w:autoSpaceDN w:val="0"/>
        <w:adjustRightInd w:val="0"/>
        <w:spacing w:beforeLines="20" w:before="48"/>
        <w:rPr>
          <w:rFonts w:ascii="Courier New" w:hAnsi="Courier New" w:cs="Courier New"/>
          <w:b/>
          <w:bCs/>
          <w:color w:val="0000FF"/>
          <w:sz w:val="24"/>
          <w:szCs w:val="24"/>
        </w:rPr>
      </w:pPr>
      <w:r w:rsidRPr="00F76598">
        <w:rPr>
          <w:rFonts w:ascii="Courier New" w:hAnsi="Courier New" w:cs="Courier New"/>
          <w:b/>
          <w:bCs/>
          <w:color w:val="0000FF"/>
          <w:sz w:val="24"/>
          <w:szCs w:val="24"/>
        </w:rPr>
        <w:t>There are 100 iterations and each iteration requires 1</w:t>
      </w:r>
      <w:r>
        <w:rPr>
          <w:rFonts w:ascii="Courier New" w:hAnsi="Courier New" w:cs="Courier New"/>
          <w:b/>
          <w:bCs/>
          <w:color w:val="0000FF"/>
          <w:sz w:val="24"/>
          <w:szCs w:val="24"/>
        </w:rPr>
        <w:t>3</w:t>
      </w:r>
      <w:r w:rsidRPr="00F76598">
        <w:rPr>
          <w:rFonts w:ascii="Courier New" w:hAnsi="Courier New" w:cs="Courier New"/>
          <w:b/>
          <w:bCs/>
          <w:color w:val="0000FF"/>
          <w:sz w:val="24"/>
          <w:szCs w:val="24"/>
        </w:rPr>
        <w:t xml:space="preserve"> cycles = </w:t>
      </w:r>
      <w:r>
        <w:rPr>
          <w:rFonts w:ascii="Courier New" w:hAnsi="Courier New" w:cs="Courier New"/>
          <w:b/>
          <w:bCs/>
          <w:color w:val="0000FF"/>
          <w:sz w:val="24"/>
          <w:szCs w:val="24"/>
        </w:rPr>
        <w:t>6 cycles to start the 6</w:t>
      </w:r>
      <w:r w:rsidRPr="00F76598">
        <w:rPr>
          <w:rFonts w:ascii="Courier New" w:hAnsi="Courier New" w:cs="Courier New"/>
          <w:b/>
          <w:bCs/>
          <w:color w:val="0000FF"/>
          <w:sz w:val="24"/>
          <w:szCs w:val="24"/>
        </w:rPr>
        <w:t xml:space="preserve"> instructions in loop body + </w:t>
      </w:r>
      <w:r>
        <w:rPr>
          <w:rFonts w:ascii="Courier New" w:hAnsi="Courier New" w:cs="Courier New"/>
          <w:b/>
          <w:bCs/>
          <w:color w:val="0000FF"/>
          <w:sz w:val="24"/>
          <w:szCs w:val="24"/>
        </w:rPr>
        <w:t>6</w:t>
      </w:r>
      <w:r w:rsidRPr="00F76598">
        <w:rPr>
          <w:rFonts w:ascii="Courier New" w:hAnsi="Courier New" w:cs="Courier New"/>
          <w:b/>
          <w:bCs/>
          <w:color w:val="0000FF"/>
          <w:sz w:val="24"/>
          <w:szCs w:val="24"/>
        </w:rPr>
        <w:t xml:space="preserve"> stall cycles</w:t>
      </w:r>
      <w:r>
        <w:rPr>
          <w:rFonts w:ascii="Courier New" w:hAnsi="Courier New" w:cs="Courier New"/>
          <w:b/>
          <w:bCs/>
          <w:color w:val="0000FF"/>
          <w:sz w:val="24"/>
          <w:szCs w:val="24"/>
        </w:rPr>
        <w:t xml:space="preserve"> + 1 wrong fetch (cc3 to cc16, cc4 stall is only needed for the first iteration)</w:t>
      </w:r>
    </w:p>
    <w:p w14:paraId="70D95122" w14:textId="77777777" w:rsidR="00F76598" w:rsidRPr="00F76598" w:rsidRDefault="00F76598" w:rsidP="00F76598">
      <w:pPr>
        <w:autoSpaceDE w:val="0"/>
        <w:autoSpaceDN w:val="0"/>
        <w:adjustRightInd w:val="0"/>
        <w:spacing w:beforeLines="20" w:before="48"/>
        <w:rPr>
          <w:rFonts w:ascii="Courier New" w:hAnsi="Courier New" w:cs="Courier New"/>
          <w:b/>
          <w:bCs/>
          <w:color w:val="0000FF"/>
          <w:sz w:val="24"/>
          <w:szCs w:val="24"/>
        </w:rPr>
      </w:pPr>
      <w:r w:rsidRPr="00F76598">
        <w:rPr>
          <w:rFonts w:ascii="Courier New" w:hAnsi="Courier New" w:cs="Courier New"/>
          <w:b/>
          <w:bCs/>
          <w:color w:val="0000FF"/>
          <w:sz w:val="24"/>
          <w:szCs w:val="24"/>
        </w:rPr>
        <w:t>There are 2 additional cycles to start the first 2 instructions before the loop.</w:t>
      </w:r>
    </w:p>
    <w:p w14:paraId="5C0A6EED" w14:textId="6A23E305" w:rsidR="00F76598" w:rsidRPr="00F76598" w:rsidRDefault="00F76598" w:rsidP="00F76598">
      <w:pPr>
        <w:autoSpaceDE w:val="0"/>
        <w:autoSpaceDN w:val="0"/>
        <w:adjustRightInd w:val="0"/>
        <w:spacing w:beforeLines="20" w:before="48"/>
        <w:rPr>
          <w:rFonts w:ascii="Courier New" w:hAnsi="Courier New" w:cs="Courier New"/>
          <w:b/>
          <w:bCs/>
          <w:color w:val="0000FF"/>
          <w:sz w:val="24"/>
          <w:szCs w:val="24"/>
        </w:rPr>
      </w:pPr>
      <w:r w:rsidRPr="00F76598">
        <w:rPr>
          <w:rFonts w:ascii="Courier New" w:hAnsi="Courier New" w:cs="Courier New"/>
          <w:b/>
          <w:bCs/>
          <w:color w:val="0000FF"/>
          <w:sz w:val="24"/>
          <w:szCs w:val="24"/>
        </w:rPr>
        <w:t>Therefore, total cycles = 100 * 1</w:t>
      </w:r>
      <w:r>
        <w:rPr>
          <w:rFonts w:ascii="Courier New" w:hAnsi="Courier New" w:cs="Courier New"/>
          <w:b/>
          <w:bCs/>
          <w:color w:val="0000FF"/>
          <w:sz w:val="24"/>
          <w:szCs w:val="24"/>
        </w:rPr>
        <w:t>3</w:t>
      </w:r>
      <w:r w:rsidRPr="00F76598">
        <w:rPr>
          <w:rFonts w:ascii="Courier New" w:hAnsi="Courier New" w:cs="Courier New"/>
          <w:b/>
          <w:bCs/>
          <w:color w:val="0000FF"/>
          <w:sz w:val="24"/>
          <w:szCs w:val="24"/>
        </w:rPr>
        <w:t xml:space="preserve"> + 2 </w:t>
      </w:r>
      <w:r>
        <w:rPr>
          <w:rFonts w:ascii="Courier New" w:hAnsi="Courier New" w:cs="Courier New"/>
          <w:b/>
          <w:bCs/>
          <w:color w:val="0000FF"/>
          <w:sz w:val="24"/>
          <w:szCs w:val="24"/>
        </w:rPr>
        <w:t>+ 1 (cc4 in first iteration) + 4 (to complete the last instruction ID, EX, MEM, WB)</w:t>
      </w:r>
      <w:r w:rsidRPr="00F76598">
        <w:rPr>
          <w:rFonts w:ascii="Courier New" w:hAnsi="Courier New" w:cs="Courier New"/>
          <w:b/>
          <w:bCs/>
          <w:color w:val="0000FF"/>
          <w:sz w:val="24"/>
          <w:szCs w:val="24"/>
        </w:rPr>
        <w:t xml:space="preserve"> = </w:t>
      </w:r>
      <w:r>
        <w:rPr>
          <w:rFonts w:ascii="Courier New" w:hAnsi="Courier New" w:cs="Courier New"/>
          <w:b/>
          <w:bCs/>
          <w:color w:val="0000FF"/>
          <w:sz w:val="24"/>
          <w:szCs w:val="24"/>
        </w:rPr>
        <w:t>1307</w:t>
      </w:r>
      <w:r w:rsidRPr="00F76598">
        <w:rPr>
          <w:rFonts w:ascii="Courier New" w:hAnsi="Courier New" w:cs="Courier New"/>
          <w:b/>
          <w:bCs/>
          <w:color w:val="0000FF"/>
          <w:sz w:val="24"/>
          <w:szCs w:val="24"/>
        </w:rPr>
        <w:t xml:space="preserve"> cycles </w:t>
      </w:r>
    </w:p>
    <w:p w14:paraId="174E5164" w14:textId="11C2C557" w:rsidR="00F76598" w:rsidRPr="00F76598" w:rsidRDefault="00F76598" w:rsidP="00F76598">
      <w:pPr>
        <w:autoSpaceDE w:val="0"/>
        <w:autoSpaceDN w:val="0"/>
        <w:adjustRightInd w:val="0"/>
        <w:spacing w:beforeLines="20" w:before="48"/>
        <w:rPr>
          <w:rFonts w:ascii="Courier New" w:hAnsi="Courier New" w:cs="Courier New"/>
          <w:b/>
          <w:bCs/>
          <w:color w:val="0000FF"/>
          <w:sz w:val="24"/>
          <w:szCs w:val="24"/>
        </w:rPr>
      </w:pPr>
      <w:r w:rsidRPr="00F76598">
        <w:rPr>
          <w:rFonts w:ascii="Courier New" w:hAnsi="Courier New" w:cs="Courier New"/>
          <w:b/>
          <w:bCs/>
          <w:color w:val="0000FF"/>
          <w:sz w:val="24"/>
          <w:szCs w:val="24"/>
        </w:rPr>
        <w:t xml:space="preserve">Total instruction executed = 2 + </w:t>
      </w:r>
      <w:r>
        <w:rPr>
          <w:rFonts w:ascii="Courier New" w:hAnsi="Courier New" w:cs="Courier New"/>
          <w:b/>
          <w:bCs/>
          <w:color w:val="0000FF"/>
          <w:sz w:val="24"/>
          <w:szCs w:val="24"/>
        </w:rPr>
        <w:t>6</w:t>
      </w:r>
      <w:r w:rsidRPr="00F76598">
        <w:rPr>
          <w:rFonts w:ascii="Courier New" w:hAnsi="Courier New" w:cs="Courier New"/>
          <w:b/>
          <w:bCs/>
          <w:color w:val="0000FF"/>
          <w:sz w:val="24"/>
          <w:szCs w:val="24"/>
        </w:rPr>
        <w:t xml:space="preserve"> * 100 = </w:t>
      </w:r>
      <w:r>
        <w:rPr>
          <w:rFonts w:ascii="Courier New" w:hAnsi="Courier New" w:cs="Courier New"/>
          <w:b/>
          <w:bCs/>
          <w:color w:val="0000FF"/>
          <w:sz w:val="24"/>
          <w:szCs w:val="24"/>
        </w:rPr>
        <w:t>6</w:t>
      </w:r>
      <w:r w:rsidRPr="00F76598">
        <w:rPr>
          <w:rFonts w:ascii="Courier New" w:hAnsi="Courier New" w:cs="Courier New"/>
          <w:b/>
          <w:bCs/>
          <w:color w:val="0000FF"/>
          <w:sz w:val="24"/>
          <w:szCs w:val="24"/>
        </w:rPr>
        <w:t>02 instructions (counting first two)</w:t>
      </w:r>
    </w:p>
    <w:p w14:paraId="32953442" w14:textId="4D3AA7E0" w:rsidR="00F76598" w:rsidRPr="00F76598" w:rsidRDefault="00F76598" w:rsidP="00F76598">
      <w:pPr>
        <w:autoSpaceDE w:val="0"/>
        <w:autoSpaceDN w:val="0"/>
        <w:adjustRightInd w:val="0"/>
        <w:spacing w:beforeLines="20" w:before="48"/>
        <w:rPr>
          <w:rFonts w:ascii="Courier New" w:hAnsi="Courier New" w:cs="Courier New"/>
          <w:b/>
          <w:bCs/>
          <w:color w:val="0000FF"/>
          <w:sz w:val="24"/>
          <w:szCs w:val="24"/>
        </w:rPr>
      </w:pPr>
      <w:r w:rsidRPr="00F76598">
        <w:rPr>
          <w:rFonts w:ascii="Courier New" w:hAnsi="Courier New" w:cs="Courier New"/>
          <w:b/>
          <w:bCs/>
          <w:color w:val="0000FF"/>
          <w:sz w:val="24"/>
          <w:szCs w:val="24"/>
        </w:rPr>
        <w:t xml:space="preserve">Average CPI = </w:t>
      </w:r>
      <w:r>
        <w:rPr>
          <w:rFonts w:ascii="Courier New" w:hAnsi="Courier New" w:cs="Courier New"/>
          <w:b/>
          <w:bCs/>
          <w:color w:val="0000FF"/>
          <w:sz w:val="24"/>
          <w:szCs w:val="24"/>
        </w:rPr>
        <w:t>1307</w:t>
      </w:r>
      <w:r w:rsidRPr="00F76598">
        <w:rPr>
          <w:rFonts w:ascii="Courier New" w:hAnsi="Courier New" w:cs="Courier New"/>
          <w:b/>
          <w:bCs/>
          <w:color w:val="0000FF"/>
          <w:sz w:val="24"/>
          <w:szCs w:val="24"/>
        </w:rPr>
        <w:t xml:space="preserve"> / </w:t>
      </w:r>
      <w:r>
        <w:rPr>
          <w:rFonts w:ascii="Courier New" w:hAnsi="Courier New" w:cs="Courier New"/>
          <w:b/>
          <w:bCs/>
          <w:color w:val="0000FF"/>
          <w:sz w:val="24"/>
          <w:szCs w:val="24"/>
        </w:rPr>
        <w:t>602</w:t>
      </w:r>
      <w:r w:rsidRPr="00F76598">
        <w:rPr>
          <w:rFonts w:ascii="Courier New" w:hAnsi="Courier New" w:cs="Courier New"/>
          <w:b/>
          <w:bCs/>
          <w:color w:val="0000FF"/>
          <w:sz w:val="24"/>
          <w:szCs w:val="24"/>
        </w:rPr>
        <w:t xml:space="preserve"> = </w:t>
      </w:r>
      <w:r>
        <w:rPr>
          <w:rFonts w:ascii="Courier New" w:hAnsi="Courier New" w:cs="Courier New"/>
          <w:b/>
          <w:bCs/>
          <w:color w:val="0000FF"/>
          <w:sz w:val="24"/>
          <w:szCs w:val="24"/>
        </w:rPr>
        <w:t>2</w:t>
      </w:r>
      <w:r w:rsidRPr="00F76598">
        <w:rPr>
          <w:rFonts w:ascii="Courier New" w:hAnsi="Courier New" w:cs="Courier New"/>
          <w:b/>
          <w:bCs/>
          <w:color w:val="0000FF"/>
          <w:sz w:val="24"/>
          <w:szCs w:val="24"/>
        </w:rPr>
        <w:t>.</w:t>
      </w:r>
      <w:r>
        <w:rPr>
          <w:rFonts w:ascii="Courier New" w:hAnsi="Courier New" w:cs="Courier New"/>
          <w:b/>
          <w:bCs/>
          <w:color w:val="0000FF"/>
          <w:sz w:val="24"/>
          <w:szCs w:val="24"/>
        </w:rPr>
        <w:t>1</w:t>
      </w:r>
      <w:r w:rsidRPr="00F76598">
        <w:rPr>
          <w:rFonts w:ascii="Courier New" w:hAnsi="Courier New" w:cs="Courier New"/>
          <w:b/>
          <w:bCs/>
          <w:color w:val="0000FF"/>
          <w:sz w:val="24"/>
          <w:szCs w:val="24"/>
        </w:rPr>
        <w:t>7</w:t>
      </w:r>
    </w:p>
    <w:p w14:paraId="7D59B6D6" w14:textId="7A83B400" w:rsidR="009E5AA0" w:rsidRDefault="009E5AA0" w:rsidP="009E5AA0">
      <w:pPr>
        <w:autoSpaceDE w:val="0"/>
        <w:autoSpaceDN w:val="0"/>
        <w:adjustRightInd w:val="0"/>
        <w:rPr>
          <w:rFonts w:ascii="Arial" w:hAnsi="Arial" w:cs="Arial"/>
          <w:sz w:val="24"/>
          <w:szCs w:val="24"/>
        </w:rPr>
      </w:pPr>
    </w:p>
    <w:p w14:paraId="3BA9345C" w14:textId="3A978B49" w:rsidR="005349CA" w:rsidRDefault="00D76350" w:rsidP="00D76350">
      <w:pPr>
        <w:pStyle w:val="ListParagraph"/>
        <w:numPr>
          <w:ilvl w:val="0"/>
          <w:numId w:val="10"/>
        </w:numPr>
        <w:autoSpaceDE w:val="0"/>
        <w:autoSpaceDN w:val="0"/>
        <w:adjustRightInd w:val="0"/>
        <w:jc w:val="both"/>
        <w:rPr>
          <w:rFonts w:ascii="Arial" w:hAnsi="Arial" w:cs="Arial"/>
          <w:sz w:val="24"/>
          <w:szCs w:val="24"/>
        </w:rPr>
      </w:pPr>
      <w:r w:rsidRPr="00D76350">
        <w:rPr>
          <w:rFonts w:ascii="Arial" w:hAnsi="Arial" w:cs="Arial"/>
          <w:sz w:val="24"/>
          <w:szCs w:val="24"/>
        </w:rPr>
        <w:t xml:space="preserve">(5 pts) </w:t>
      </w:r>
      <w:r w:rsidR="005349CA">
        <w:rPr>
          <w:rFonts w:ascii="Arial" w:hAnsi="Arial" w:cs="Arial"/>
          <w:sz w:val="24"/>
          <w:szCs w:val="24"/>
        </w:rPr>
        <w:t xml:space="preserve">Redo part (b) to show the timing of one loop iteration with </w:t>
      </w:r>
      <w:r w:rsidR="005349CA" w:rsidRPr="005349CA">
        <w:rPr>
          <w:rFonts w:ascii="Arial" w:hAnsi="Arial" w:cs="Arial"/>
          <w:b/>
          <w:sz w:val="24"/>
          <w:szCs w:val="24"/>
        </w:rPr>
        <w:t>full forwarding</w:t>
      </w:r>
      <w:r w:rsidR="005349CA">
        <w:rPr>
          <w:rFonts w:ascii="Arial" w:hAnsi="Arial" w:cs="Arial"/>
          <w:sz w:val="24"/>
          <w:szCs w:val="24"/>
        </w:rPr>
        <w:t xml:space="preserve"> hardware. If forwarding happens, please show how the data is forwarded with an arrow.</w:t>
      </w:r>
      <w:r w:rsidR="00E1210F" w:rsidRPr="00E1210F">
        <w:rPr>
          <w:rFonts w:ascii="Courier New" w:hAnsi="Courier New" w:cs="Courier New"/>
          <w:b/>
          <w:noProof/>
          <w:color w:val="FFC000"/>
          <w:sz w:val="21"/>
          <w:szCs w:val="18"/>
          <w:lang w:eastAsia="zh-CN"/>
        </w:rPr>
        <w:t xml:space="preserve"> </w:t>
      </w:r>
    </w:p>
    <w:tbl>
      <w:tblPr>
        <w:tblStyle w:val="TableGrid"/>
        <w:tblpPr w:leftFromText="180" w:rightFromText="180" w:vertAnchor="text" w:horzAnchor="margin" w:tblpXSpec="center" w:tblpY="173"/>
        <w:tblW w:w="14266" w:type="dxa"/>
        <w:tblLook w:val="04A0" w:firstRow="1" w:lastRow="0" w:firstColumn="1" w:lastColumn="0" w:noHBand="0" w:noVBand="1"/>
      </w:tblPr>
      <w:tblGrid>
        <w:gridCol w:w="901"/>
        <w:gridCol w:w="554"/>
        <w:gridCol w:w="435"/>
        <w:gridCol w:w="493"/>
        <w:gridCol w:w="691"/>
        <w:gridCol w:w="636"/>
        <w:gridCol w:w="636"/>
        <w:gridCol w:w="506"/>
        <w:gridCol w:w="636"/>
        <w:gridCol w:w="636"/>
        <w:gridCol w:w="636"/>
        <w:gridCol w:w="636"/>
        <w:gridCol w:w="636"/>
        <w:gridCol w:w="596"/>
        <w:gridCol w:w="636"/>
        <w:gridCol w:w="572"/>
        <w:gridCol w:w="636"/>
        <w:gridCol w:w="572"/>
        <w:gridCol w:w="537"/>
        <w:gridCol w:w="537"/>
        <w:gridCol w:w="537"/>
        <w:gridCol w:w="537"/>
        <w:gridCol w:w="537"/>
        <w:gridCol w:w="537"/>
      </w:tblGrid>
      <w:tr w:rsidR="00E1210F" w:rsidRPr="006C7FAB" w14:paraId="300322BD" w14:textId="77777777" w:rsidTr="00E1210F">
        <w:trPr>
          <w:trHeight w:hRule="exact" w:val="306"/>
        </w:trPr>
        <w:tc>
          <w:tcPr>
            <w:tcW w:w="902" w:type="dxa"/>
            <w:vAlign w:val="center"/>
          </w:tcPr>
          <w:p w14:paraId="654A7D12" w14:textId="77777777" w:rsidR="005349CA" w:rsidRPr="00323130" w:rsidRDefault="005349CA" w:rsidP="006F170F">
            <w:pPr>
              <w:pStyle w:val="ListParagraph"/>
              <w:autoSpaceDE w:val="0"/>
              <w:autoSpaceDN w:val="0"/>
              <w:adjustRightInd w:val="0"/>
              <w:ind w:left="0"/>
              <w:jc w:val="both"/>
              <w:rPr>
                <w:rFonts w:ascii="Arial" w:hAnsi="Arial" w:cs="Arial"/>
                <w:sz w:val="18"/>
                <w:szCs w:val="20"/>
                <w:lang w:eastAsia="zh-CN"/>
              </w:rPr>
            </w:pPr>
          </w:p>
        </w:tc>
        <w:tc>
          <w:tcPr>
            <w:tcW w:w="571" w:type="dxa"/>
            <w:vAlign w:val="center"/>
          </w:tcPr>
          <w:p w14:paraId="75ACF899" w14:textId="61B0D9F3"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w:t>
            </w:r>
          </w:p>
        </w:tc>
        <w:tc>
          <w:tcPr>
            <w:tcW w:w="438" w:type="dxa"/>
            <w:vAlign w:val="center"/>
          </w:tcPr>
          <w:p w14:paraId="07C9F65A"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w:t>
            </w:r>
          </w:p>
        </w:tc>
        <w:tc>
          <w:tcPr>
            <w:tcW w:w="496" w:type="dxa"/>
            <w:vAlign w:val="center"/>
          </w:tcPr>
          <w:p w14:paraId="69FC9C68"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3</w:t>
            </w:r>
          </w:p>
        </w:tc>
        <w:tc>
          <w:tcPr>
            <w:tcW w:w="697" w:type="dxa"/>
            <w:vAlign w:val="center"/>
          </w:tcPr>
          <w:p w14:paraId="1B092716" w14:textId="59FCDED1"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4</w:t>
            </w:r>
          </w:p>
        </w:tc>
        <w:tc>
          <w:tcPr>
            <w:tcW w:w="636" w:type="dxa"/>
            <w:vAlign w:val="center"/>
          </w:tcPr>
          <w:p w14:paraId="492D40A5"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5</w:t>
            </w:r>
          </w:p>
        </w:tc>
        <w:tc>
          <w:tcPr>
            <w:tcW w:w="636" w:type="dxa"/>
            <w:vAlign w:val="center"/>
          </w:tcPr>
          <w:p w14:paraId="6815E8FC"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6</w:t>
            </w:r>
          </w:p>
        </w:tc>
        <w:tc>
          <w:tcPr>
            <w:tcW w:w="506" w:type="dxa"/>
            <w:vAlign w:val="center"/>
          </w:tcPr>
          <w:p w14:paraId="2B97ECBB"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7</w:t>
            </w:r>
          </w:p>
        </w:tc>
        <w:tc>
          <w:tcPr>
            <w:tcW w:w="636" w:type="dxa"/>
            <w:vAlign w:val="center"/>
          </w:tcPr>
          <w:p w14:paraId="7E618BF6"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8</w:t>
            </w:r>
          </w:p>
        </w:tc>
        <w:tc>
          <w:tcPr>
            <w:tcW w:w="636" w:type="dxa"/>
            <w:vAlign w:val="center"/>
          </w:tcPr>
          <w:p w14:paraId="7F4347E3"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9</w:t>
            </w:r>
          </w:p>
        </w:tc>
        <w:tc>
          <w:tcPr>
            <w:tcW w:w="636" w:type="dxa"/>
            <w:vAlign w:val="center"/>
          </w:tcPr>
          <w:p w14:paraId="5329C27B"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10</w:t>
            </w:r>
          </w:p>
        </w:tc>
        <w:tc>
          <w:tcPr>
            <w:tcW w:w="636" w:type="dxa"/>
            <w:vAlign w:val="center"/>
          </w:tcPr>
          <w:p w14:paraId="0416BBA2"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11</w:t>
            </w:r>
          </w:p>
        </w:tc>
        <w:tc>
          <w:tcPr>
            <w:tcW w:w="636" w:type="dxa"/>
            <w:vAlign w:val="center"/>
          </w:tcPr>
          <w:p w14:paraId="7728EC3F"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12</w:t>
            </w:r>
          </w:p>
        </w:tc>
        <w:tc>
          <w:tcPr>
            <w:tcW w:w="580" w:type="dxa"/>
            <w:vAlign w:val="center"/>
          </w:tcPr>
          <w:p w14:paraId="77FC2824"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13</w:t>
            </w:r>
          </w:p>
        </w:tc>
        <w:tc>
          <w:tcPr>
            <w:tcW w:w="636" w:type="dxa"/>
            <w:vAlign w:val="center"/>
          </w:tcPr>
          <w:p w14:paraId="1F9CE5A4"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14</w:t>
            </w:r>
          </w:p>
        </w:tc>
        <w:tc>
          <w:tcPr>
            <w:tcW w:w="580" w:type="dxa"/>
            <w:vAlign w:val="center"/>
          </w:tcPr>
          <w:p w14:paraId="61228218"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15</w:t>
            </w:r>
          </w:p>
        </w:tc>
        <w:tc>
          <w:tcPr>
            <w:tcW w:w="551" w:type="dxa"/>
            <w:vAlign w:val="center"/>
          </w:tcPr>
          <w:p w14:paraId="03E5B16F"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16</w:t>
            </w:r>
          </w:p>
        </w:tc>
        <w:tc>
          <w:tcPr>
            <w:tcW w:w="551" w:type="dxa"/>
            <w:vAlign w:val="center"/>
          </w:tcPr>
          <w:p w14:paraId="1DD49338"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17</w:t>
            </w:r>
          </w:p>
        </w:tc>
        <w:tc>
          <w:tcPr>
            <w:tcW w:w="551" w:type="dxa"/>
            <w:vAlign w:val="center"/>
          </w:tcPr>
          <w:p w14:paraId="7F207F0A"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18</w:t>
            </w:r>
          </w:p>
        </w:tc>
        <w:tc>
          <w:tcPr>
            <w:tcW w:w="551" w:type="dxa"/>
            <w:vAlign w:val="center"/>
          </w:tcPr>
          <w:p w14:paraId="1CB6AF93"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19</w:t>
            </w:r>
          </w:p>
        </w:tc>
        <w:tc>
          <w:tcPr>
            <w:tcW w:w="551" w:type="dxa"/>
            <w:vAlign w:val="center"/>
          </w:tcPr>
          <w:p w14:paraId="277A6781"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w:t>
            </w:r>
            <w:r w:rsidRPr="00323130">
              <w:rPr>
                <w:rFonts w:ascii="Arial" w:hAnsi="Arial" w:cs="Arial"/>
                <w:b/>
                <w:sz w:val="18"/>
                <w:szCs w:val="20"/>
                <w:lang w:eastAsia="zh-CN"/>
              </w:rPr>
              <w:t>0</w:t>
            </w:r>
          </w:p>
        </w:tc>
        <w:tc>
          <w:tcPr>
            <w:tcW w:w="551" w:type="dxa"/>
            <w:vAlign w:val="center"/>
          </w:tcPr>
          <w:p w14:paraId="1DE1962F"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21</w:t>
            </w:r>
          </w:p>
        </w:tc>
        <w:tc>
          <w:tcPr>
            <w:tcW w:w="551" w:type="dxa"/>
            <w:vAlign w:val="center"/>
          </w:tcPr>
          <w:p w14:paraId="724B4623" w14:textId="77777777"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22</w:t>
            </w:r>
          </w:p>
        </w:tc>
        <w:tc>
          <w:tcPr>
            <w:tcW w:w="551" w:type="dxa"/>
            <w:vAlign w:val="center"/>
          </w:tcPr>
          <w:p w14:paraId="4CCEAE57" w14:textId="6B412ED9" w:rsidR="005349CA" w:rsidRPr="00323130" w:rsidRDefault="005349CA" w:rsidP="006F170F">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23</w:t>
            </w:r>
          </w:p>
        </w:tc>
      </w:tr>
      <w:tr w:rsidR="00E1210F" w:rsidRPr="006C7FAB" w14:paraId="39EC8FA6" w14:textId="77777777" w:rsidTr="00F261D9">
        <w:trPr>
          <w:trHeight w:hRule="exact" w:val="306"/>
        </w:trPr>
        <w:tc>
          <w:tcPr>
            <w:tcW w:w="922" w:type="dxa"/>
            <w:vAlign w:val="center"/>
          </w:tcPr>
          <w:p w14:paraId="03586C0E" w14:textId="77777777" w:rsidR="005349CA" w:rsidRPr="00323130" w:rsidRDefault="005349CA" w:rsidP="006F170F">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I1:</w:t>
            </w:r>
          </w:p>
        </w:tc>
        <w:tc>
          <w:tcPr>
            <w:tcW w:w="667" w:type="dxa"/>
            <w:vAlign w:val="center"/>
          </w:tcPr>
          <w:p w14:paraId="7235FBD2" w14:textId="77777777" w:rsidR="005349CA" w:rsidRPr="00F76598" w:rsidRDefault="005349CA" w:rsidP="006F170F">
            <w:pPr>
              <w:pStyle w:val="ListParagraph"/>
              <w:autoSpaceDE w:val="0"/>
              <w:autoSpaceDN w:val="0"/>
              <w:adjustRightInd w:val="0"/>
              <w:ind w:left="0"/>
              <w:jc w:val="center"/>
              <w:rPr>
                <w:rFonts w:ascii="Arial" w:hAnsi="Arial" w:cs="Arial"/>
                <w:color w:val="0000FF"/>
                <w:sz w:val="18"/>
                <w:szCs w:val="20"/>
                <w:lang w:eastAsia="zh-CN"/>
              </w:rPr>
            </w:pPr>
            <w:r w:rsidRPr="00F76598">
              <w:rPr>
                <w:rFonts w:ascii="Arial" w:hAnsi="Arial" w:cs="Arial" w:hint="eastAsia"/>
                <w:color w:val="0000FF"/>
                <w:sz w:val="18"/>
                <w:szCs w:val="20"/>
                <w:lang w:eastAsia="zh-CN"/>
              </w:rPr>
              <w:t>IF</w:t>
            </w:r>
          </w:p>
        </w:tc>
        <w:tc>
          <w:tcPr>
            <w:tcW w:w="459" w:type="dxa"/>
            <w:vAlign w:val="center"/>
          </w:tcPr>
          <w:p w14:paraId="1C0AA3F9" w14:textId="60660A86" w:rsidR="005349CA" w:rsidRPr="00F76598" w:rsidRDefault="005349CA" w:rsidP="006F170F">
            <w:pPr>
              <w:pStyle w:val="ListParagraph"/>
              <w:autoSpaceDE w:val="0"/>
              <w:autoSpaceDN w:val="0"/>
              <w:adjustRightInd w:val="0"/>
              <w:ind w:left="0"/>
              <w:jc w:val="center"/>
              <w:rPr>
                <w:rFonts w:ascii="Arial" w:hAnsi="Arial" w:cs="Arial"/>
                <w:color w:val="0000FF"/>
                <w:sz w:val="18"/>
                <w:szCs w:val="20"/>
                <w:lang w:eastAsia="zh-CN"/>
              </w:rPr>
            </w:pPr>
            <w:r w:rsidRPr="00F76598">
              <w:rPr>
                <w:rFonts w:ascii="Arial" w:hAnsi="Arial" w:cs="Arial" w:hint="eastAsia"/>
                <w:color w:val="0000FF"/>
                <w:sz w:val="18"/>
                <w:szCs w:val="20"/>
                <w:lang w:eastAsia="zh-CN"/>
              </w:rPr>
              <w:t>ID</w:t>
            </w:r>
          </w:p>
        </w:tc>
        <w:tc>
          <w:tcPr>
            <w:tcW w:w="515" w:type="dxa"/>
            <w:vAlign w:val="center"/>
          </w:tcPr>
          <w:p w14:paraId="5F414486" w14:textId="77777777" w:rsidR="005349CA" w:rsidRPr="00F76598" w:rsidRDefault="005349CA" w:rsidP="006F170F">
            <w:pPr>
              <w:pStyle w:val="ListParagraph"/>
              <w:autoSpaceDE w:val="0"/>
              <w:autoSpaceDN w:val="0"/>
              <w:adjustRightInd w:val="0"/>
              <w:ind w:left="0"/>
              <w:jc w:val="center"/>
              <w:rPr>
                <w:rFonts w:ascii="Arial" w:hAnsi="Arial" w:cs="Arial"/>
                <w:color w:val="0000FF"/>
                <w:sz w:val="18"/>
                <w:szCs w:val="20"/>
                <w:lang w:eastAsia="zh-CN"/>
              </w:rPr>
            </w:pPr>
            <w:r w:rsidRPr="00F76598">
              <w:rPr>
                <w:rFonts w:ascii="Arial" w:hAnsi="Arial" w:cs="Arial" w:hint="eastAsia"/>
                <w:color w:val="0000FF"/>
                <w:sz w:val="18"/>
                <w:szCs w:val="20"/>
                <w:lang w:eastAsia="zh-CN"/>
              </w:rPr>
              <w:t>EX</w:t>
            </w:r>
          </w:p>
        </w:tc>
        <w:tc>
          <w:tcPr>
            <w:tcW w:w="727" w:type="dxa"/>
            <w:vAlign w:val="center"/>
          </w:tcPr>
          <w:p w14:paraId="65EEA3F1" w14:textId="48B4972D" w:rsidR="005349CA" w:rsidRPr="00F76598" w:rsidRDefault="005349CA" w:rsidP="006F170F">
            <w:pPr>
              <w:pStyle w:val="ListParagraph"/>
              <w:autoSpaceDE w:val="0"/>
              <w:autoSpaceDN w:val="0"/>
              <w:adjustRightInd w:val="0"/>
              <w:ind w:left="0"/>
              <w:jc w:val="center"/>
              <w:rPr>
                <w:rFonts w:ascii="Arial" w:hAnsi="Arial" w:cs="Arial"/>
                <w:color w:val="0000FF"/>
                <w:sz w:val="18"/>
                <w:szCs w:val="20"/>
                <w:lang w:eastAsia="zh-CN"/>
              </w:rPr>
            </w:pPr>
            <w:r w:rsidRPr="00061CDE">
              <w:rPr>
                <w:rFonts w:ascii="Arial" w:hAnsi="Arial" w:cs="Arial" w:hint="eastAsia"/>
                <w:color w:val="FFC000"/>
                <w:sz w:val="18"/>
                <w:szCs w:val="20"/>
                <w:lang w:eastAsia="zh-CN"/>
              </w:rPr>
              <w:t>MEM</w:t>
            </w:r>
          </w:p>
        </w:tc>
        <w:tc>
          <w:tcPr>
            <w:tcW w:w="574" w:type="dxa"/>
            <w:vAlign w:val="center"/>
          </w:tcPr>
          <w:p w14:paraId="0F143789" w14:textId="77777777" w:rsidR="005349CA" w:rsidRPr="00061CDE" w:rsidRDefault="005349CA" w:rsidP="006F170F">
            <w:pPr>
              <w:pStyle w:val="ListParagraph"/>
              <w:autoSpaceDE w:val="0"/>
              <w:autoSpaceDN w:val="0"/>
              <w:adjustRightInd w:val="0"/>
              <w:ind w:left="0"/>
              <w:jc w:val="center"/>
              <w:rPr>
                <w:rFonts w:ascii="Arial" w:hAnsi="Arial" w:cs="Arial"/>
                <w:color w:val="0000FF"/>
                <w:sz w:val="18"/>
                <w:szCs w:val="20"/>
                <w:lang w:eastAsia="zh-CN"/>
              </w:rPr>
            </w:pPr>
            <w:r w:rsidRPr="00061CDE">
              <w:rPr>
                <w:rFonts w:ascii="Arial" w:hAnsi="Arial" w:cs="Arial" w:hint="eastAsia"/>
                <w:color w:val="0000FF"/>
                <w:sz w:val="18"/>
                <w:szCs w:val="20"/>
                <w:lang w:eastAsia="zh-CN"/>
              </w:rPr>
              <w:t>WB</w:t>
            </w:r>
          </w:p>
        </w:tc>
        <w:tc>
          <w:tcPr>
            <w:tcW w:w="448" w:type="dxa"/>
            <w:vAlign w:val="center"/>
          </w:tcPr>
          <w:p w14:paraId="15A3343A" w14:textId="77777777" w:rsidR="005349CA" w:rsidRPr="00061CDE" w:rsidRDefault="005349CA" w:rsidP="006F170F">
            <w:pPr>
              <w:pStyle w:val="ListParagraph"/>
              <w:autoSpaceDE w:val="0"/>
              <w:autoSpaceDN w:val="0"/>
              <w:adjustRightInd w:val="0"/>
              <w:ind w:left="0"/>
              <w:jc w:val="center"/>
              <w:rPr>
                <w:rFonts w:ascii="Arial" w:hAnsi="Arial" w:cs="Arial"/>
                <w:color w:val="0000FF"/>
                <w:sz w:val="18"/>
                <w:szCs w:val="20"/>
              </w:rPr>
            </w:pPr>
          </w:p>
        </w:tc>
        <w:tc>
          <w:tcPr>
            <w:tcW w:w="448" w:type="dxa"/>
            <w:vAlign w:val="center"/>
          </w:tcPr>
          <w:p w14:paraId="3117440D"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448" w:type="dxa"/>
            <w:vAlign w:val="center"/>
          </w:tcPr>
          <w:p w14:paraId="649A7C4A"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448" w:type="dxa"/>
            <w:vAlign w:val="center"/>
          </w:tcPr>
          <w:p w14:paraId="159F0D5C"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11D03A2C"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7C5462DA"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4C61403A"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49E9D4CD"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2A958D3F"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46587C62"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4BA894EA"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1D65C2A1"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63E86A5C"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66453D63"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0950E35F"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7F2F7645"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5AD92F33"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c>
          <w:tcPr>
            <w:tcW w:w="615" w:type="dxa"/>
            <w:vAlign w:val="center"/>
          </w:tcPr>
          <w:p w14:paraId="58F4945D" w14:textId="77777777" w:rsidR="005349CA" w:rsidRPr="00323130" w:rsidRDefault="005349CA" w:rsidP="006F170F">
            <w:pPr>
              <w:pStyle w:val="ListParagraph"/>
              <w:autoSpaceDE w:val="0"/>
              <w:autoSpaceDN w:val="0"/>
              <w:adjustRightInd w:val="0"/>
              <w:ind w:left="0"/>
              <w:jc w:val="center"/>
              <w:rPr>
                <w:rFonts w:ascii="Arial" w:hAnsi="Arial" w:cs="Arial"/>
                <w:sz w:val="18"/>
                <w:szCs w:val="20"/>
              </w:rPr>
            </w:pPr>
          </w:p>
        </w:tc>
      </w:tr>
      <w:tr w:rsidR="00E1210F" w:rsidRPr="006C7FAB" w14:paraId="7ECB1D92" w14:textId="77777777" w:rsidTr="00F261D9">
        <w:trPr>
          <w:trHeight w:hRule="exact" w:val="306"/>
        </w:trPr>
        <w:tc>
          <w:tcPr>
            <w:tcW w:w="922" w:type="dxa"/>
            <w:vAlign w:val="center"/>
          </w:tcPr>
          <w:p w14:paraId="434FA14E" w14:textId="77777777" w:rsidR="00F76598" w:rsidRPr="00323130" w:rsidRDefault="00F76598" w:rsidP="00F76598">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I2:</w:t>
            </w:r>
          </w:p>
        </w:tc>
        <w:tc>
          <w:tcPr>
            <w:tcW w:w="667" w:type="dxa"/>
            <w:vAlign w:val="center"/>
          </w:tcPr>
          <w:p w14:paraId="60EC0A8C"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459" w:type="dxa"/>
            <w:vAlign w:val="center"/>
          </w:tcPr>
          <w:p w14:paraId="5A5D7533" w14:textId="10E53F8E" w:rsidR="00F76598" w:rsidRPr="00323130" w:rsidRDefault="00F76598" w:rsidP="00F76598">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IF</w:t>
            </w:r>
          </w:p>
        </w:tc>
        <w:tc>
          <w:tcPr>
            <w:tcW w:w="515" w:type="dxa"/>
            <w:vAlign w:val="center"/>
          </w:tcPr>
          <w:p w14:paraId="4E660549" w14:textId="45C3F0F2" w:rsidR="00F76598" w:rsidRPr="00323130" w:rsidRDefault="00F76598" w:rsidP="00F76598">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ID</w:t>
            </w:r>
          </w:p>
        </w:tc>
        <w:tc>
          <w:tcPr>
            <w:tcW w:w="727" w:type="dxa"/>
            <w:vAlign w:val="center"/>
          </w:tcPr>
          <w:p w14:paraId="3AE5A09B" w14:textId="104C0BDA" w:rsidR="00F76598" w:rsidRPr="00323130" w:rsidRDefault="00061CDE" w:rsidP="00F76598">
            <w:pPr>
              <w:pStyle w:val="ListParagraph"/>
              <w:autoSpaceDE w:val="0"/>
              <w:autoSpaceDN w:val="0"/>
              <w:adjustRightInd w:val="0"/>
              <w:ind w:left="0"/>
              <w:jc w:val="center"/>
              <w:rPr>
                <w:rFonts w:ascii="Arial" w:hAnsi="Arial" w:cs="Arial"/>
                <w:sz w:val="18"/>
                <w:szCs w:val="20"/>
              </w:rPr>
            </w:pPr>
            <w:r>
              <w:rPr>
                <w:rFonts w:ascii="Courier New" w:hAnsi="Courier New" w:cs="Courier New"/>
                <w:b/>
                <w:noProof/>
                <w:color w:val="0000FF"/>
                <w:sz w:val="21"/>
                <w:szCs w:val="18"/>
                <w:lang w:eastAsia="zh-CN"/>
              </w:rPr>
              <mc:AlternateContent>
                <mc:Choice Requires="wps">
                  <w:drawing>
                    <wp:anchor distT="0" distB="0" distL="114300" distR="114300" simplePos="0" relativeHeight="251659264" behindDoc="0" locked="0" layoutInCell="1" allowOverlap="1" wp14:anchorId="4FA53598" wp14:editId="5B132509">
                      <wp:simplePos x="0" y="0"/>
                      <wp:positionH relativeFrom="column">
                        <wp:posOffset>62230</wp:posOffset>
                      </wp:positionH>
                      <wp:positionV relativeFrom="paragraph">
                        <wp:posOffset>-145415</wp:posOffset>
                      </wp:positionV>
                      <wp:extent cx="190500" cy="438150"/>
                      <wp:effectExtent l="0" t="0" r="57150" b="57150"/>
                      <wp:wrapNone/>
                      <wp:docPr id="2" name="Straight Arrow Connector 2"/>
                      <wp:cNvGraphicFramePr/>
                      <a:graphic xmlns:a="http://schemas.openxmlformats.org/drawingml/2006/main">
                        <a:graphicData uri="http://schemas.microsoft.com/office/word/2010/wordprocessingShape">
                          <wps:wsp>
                            <wps:cNvCnPr/>
                            <wps:spPr>
                              <a:xfrm>
                                <a:off x="0" y="0"/>
                                <a:ext cx="190500" cy="438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8B8144" id="_x0000_t32" coordsize="21600,21600" o:spt="32" o:oned="t" path="m,l21600,21600e" filled="f">
                      <v:path arrowok="t" fillok="f" o:connecttype="none"/>
                      <o:lock v:ext="edit" shapetype="t"/>
                    </v:shapetype>
                    <v:shape id="Straight Arrow Connector 2" o:spid="_x0000_s1026" type="#_x0000_t32" style="position:absolute;left:0;text-align:left;margin-left:4.9pt;margin-top:-11.45pt;width:1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DS6wEAADgEAAAOAAAAZHJzL2Uyb0RvYy54bWysU9uO0zAQfUfiHyy/0ySFRUvVdIW6lBcE&#10;1S58gOvYiSXfNB6a9u8Zu2mWm4RA5GHisefMzDker+9OzrKjgmSCb3mzqDlTXobO+L7lXz7vXtxy&#10;llD4TtjgVcvPKvG7zfNn6zGu1DIMwXYKGCXxaTXGlg+IcVVVSQ7KibQIUXk61AGcQHKhrzoQI2V3&#10;tlrW9etqDNBFCFKlRLv3l0O+Kfm1VhI/aZ0UMtty6g2LhWIP2VabtVj1IOJg5NSG+IcunDCeis6p&#10;7gUK9hXML6mckRBS0LiQwVVBayNV4UBsmvonNo+DiKpwIXFSnGVK/y+t/HjcAzNdy5eceeHoih4R&#10;hOkHZG8Bwsi2wXuSMQBbZrXGmFYE2vo9TF6Ke8jUTxpc/hMpdioKn2eF1QmZpM3mTX1T0z1IOnr1&#10;8ra5KTdQPYEjJHyvgmN50fI09TI30RSVxfFDQipPwCsgV7Y+2xSs6XbG2uJAf9haYEdBA7Db1fRl&#10;FgT8IQyFse98x/AcSQEEI3xv1RSZ01aZ94VpWeHZqkvJB6VJv8yttFYmV80lhZTKYzNnougM09Te&#10;DKz/DJziM1SVqf4b8IwolYPHGeyMD/C76ni6tqwv8VcFLryzBIfQncsMFGloPIuq01PK8/+9X+BP&#10;D37zDQAA//8DAFBLAwQUAAYACAAAACEABXHbit0AAAAHAQAADwAAAGRycy9kb3ducmV2LnhtbEzO&#10;wUrDQBAG4LvgOywjeJF2k6gljdkUERQFUay99DbJjkkwOxuy22Z9e7cnPc78wz9fuQlmEEeaXG9Z&#10;QbpMQBA3VvfcKth9Pi5yEM4jaxwsk4IfcrCpzs9KLLSd+YOOW9+KWMKuQAWd92MhpWs6MuiWdiSO&#10;2ZedDPo4Tq3UE86x3AwyS5KVNNhz/NDhSA8dNd/bg1Hw0gWT1s+3r1f6/W2PT3OOTciVurwI93cg&#10;PAX/dwwnfqRDFU21PbB2YlCwjnCvYJFlaxAxvz4tagU3qxRkVcr//uoXAAD//wMAUEsBAi0AFAAG&#10;AAgAAAAhALaDOJL+AAAA4QEAABMAAAAAAAAAAAAAAAAAAAAAAFtDb250ZW50X1R5cGVzXS54bWxQ&#10;SwECLQAUAAYACAAAACEAOP0h/9YAAACUAQAACwAAAAAAAAAAAAAAAAAvAQAAX3JlbHMvLnJlbHNQ&#10;SwECLQAUAAYACAAAACEAEcaw0usBAAA4BAAADgAAAAAAAAAAAAAAAAAuAgAAZHJzL2Uyb0RvYy54&#10;bWxQSwECLQAUAAYACAAAACEABXHbit0AAAAHAQAADwAAAAAAAAAAAAAAAABFBAAAZHJzL2Rvd25y&#10;ZXYueG1sUEsFBgAAAAAEAAQA8wAAAE8FAAAAAA==&#10;" strokecolor="red" strokeweight=".5pt">
                      <v:stroke endarrow="block" joinstyle="miter"/>
                    </v:shape>
                  </w:pict>
                </mc:Fallback>
              </mc:AlternateContent>
            </w:r>
            <w:r w:rsidR="00F76598" w:rsidRPr="006740AC">
              <w:rPr>
                <w:rFonts w:ascii="Arial" w:hAnsi="Arial" w:cs="Arial" w:hint="eastAsia"/>
                <w:color w:val="0000FF"/>
                <w:sz w:val="18"/>
                <w:szCs w:val="20"/>
                <w:lang w:eastAsia="zh-CN"/>
              </w:rPr>
              <w:t>EX</w:t>
            </w:r>
          </w:p>
        </w:tc>
        <w:tc>
          <w:tcPr>
            <w:tcW w:w="574" w:type="dxa"/>
            <w:vAlign w:val="center"/>
          </w:tcPr>
          <w:p w14:paraId="164F210B" w14:textId="6C6029FE" w:rsidR="00F76598" w:rsidRPr="00061CDE" w:rsidRDefault="00F76598" w:rsidP="00F76598">
            <w:pPr>
              <w:pStyle w:val="ListParagraph"/>
              <w:autoSpaceDE w:val="0"/>
              <w:autoSpaceDN w:val="0"/>
              <w:adjustRightInd w:val="0"/>
              <w:ind w:left="0"/>
              <w:jc w:val="center"/>
              <w:rPr>
                <w:rFonts w:ascii="Arial" w:hAnsi="Arial" w:cs="Arial"/>
                <w:color w:val="0000FF"/>
                <w:sz w:val="18"/>
                <w:szCs w:val="20"/>
              </w:rPr>
            </w:pPr>
            <w:r w:rsidRPr="00061CDE">
              <w:rPr>
                <w:rFonts w:ascii="Arial" w:hAnsi="Arial" w:cs="Arial" w:hint="eastAsia"/>
                <w:color w:val="0000FF"/>
                <w:sz w:val="18"/>
                <w:szCs w:val="20"/>
                <w:lang w:eastAsia="zh-CN"/>
              </w:rPr>
              <w:t>MEM</w:t>
            </w:r>
          </w:p>
        </w:tc>
        <w:tc>
          <w:tcPr>
            <w:tcW w:w="448" w:type="dxa"/>
            <w:vAlign w:val="center"/>
          </w:tcPr>
          <w:p w14:paraId="74B36874" w14:textId="3ECC0503" w:rsidR="00F76598" w:rsidRPr="00061CDE" w:rsidRDefault="00F76598" w:rsidP="00F76598">
            <w:pPr>
              <w:pStyle w:val="ListParagraph"/>
              <w:autoSpaceDE w:val="0"/>
              <w:autoSpaceDN w:val="0"/>
              <w:adjustRightInd w:val="0"/>
              <w:ind w:left="0"/>
              <w:jc w:val="center"/>
              <w:rPr>
                <w:rFonts w:ascii="Arial" w:hAnsi="Arial" w:cs="Arial"/>
                <w:color w:val="0000FF"/>
                <w:sz w:val="18"/>
                <w:szCs w:val="20"/>
              </w:rPr>
            </w:pPr>
            <w:r w:rsidRPr="00061CDE">
              <w:rPr>
                <w:rFonts w:ascii="Arial" w:hAnsi="Arial" w:cs="Arial" w:hint="eastAsia"/>
                <w:color w:val="0000FF"/>
                <w:sz w:val="18"/>
                <w:szCs w:val="20"/>
                <w:lang w:eastAsia="zh-CN"/>
              </w:rPr>
              <w:t>WB</w:t>
            </w:r>
          </w:p>
        </w:tc>
        <w:tc>
          <w:tcPr>
            <w:tcW w:w="448" w:type="dxa"/>
            <w:vAlign w:val="center"/>
          </w:tcPr>
          <w:p w14:paraId="21BB1298"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448" w:type="dxa"/>
            <w:vAlign w:val="center"/>
          </w:tcPr>
          <w:p w14:paraId="20C50CCA"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448" w:type="dxa"/>
            <w:vAlign w:val="center"/>
          </w:tcPr>
          <w:p w14:paraId="4288645E"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057F52D4"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009938FB"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112B9DDF"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1543FB1"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281C39D0"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DE2ADE3"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C35C8B0"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1660DF02"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1D5805C1"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4E16F2A"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677284FB"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2F649283" w14:textId="442D3A04"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405572B2"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291DFEF7"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r>
      <w:tr w:rsidR="00E1210F" w:rsidRPr="006C7FAB" w14:paraId="5B2394F6" w14:textId="77777777" w:rsidTr="00F261D9">
        <w:trPr>
          <w:trHeight w:hRule="exact" w:val="306"/>
        </w:trPr>
        <w:tc>
          <w:tcPr>
            <w:tcW w:w="922" w:type="dxa"/>
            <w:vAlign w:val="center"/>
          </w:tcPr>
          <w:p w14:paraId="513A740E" w14:textId="77777777" w:rsidR="00F76598" w:rsidRPr="00323130" w:rsidRDefault="00F76598" w:rsidP="00F76598">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I3:</w:t>
            </w:r>
          </w:p>
        </w:tc>
        <w:tc>
          <w:tcPr>
            <w:tcW w:w="667" w:type="dxa"/>
            <w:vAlign w:val="center"/>
          </w:tcPr>
          <w:p w14:paraId="4A832D67"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459" w:type="dxa"/>
            <w:vAlign w:val="center"/>
          </w:tcPr>
          <w:p w14:paraId="2571ACF9"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515" w:type="dxa"/>
            <w:vAlign w:val="center"/>
          </w:tcPr>
          <w:p w14:paraId="15059D28" w14:textId="3625DDF7" w:rsidR="00F76598" w:rsidRPr="00061CDE" w:rsidRDefault="00061CDE" w:rsidP="00F76598">
            <w:pPr>
              <w:pStyle w:val="ListParagraph"/>
              <w:autoSpaceDE w:val="0"/>
              <w:autoSpaceDN w:val="0"/>
              <w:adjustRightInd w:val="0"/>
              <w:ind w:left="0"/>
              <w:jc w:val="center"/>
              <w:rPr>
                <w:rFonts w:ascii="Arial" w:hAnsi="Arial" w:cs="Arial"/>
                <w:color w:val="0000FF"/>
                <w:sz w:val="18"/>
                <w:szCs w:val="20"/>
                <w:lang w:eastAsia="zh-CN"/>
              </w:rPr>
            </w:pPr>
            <w:r w:rsidRPr="00061CDE">
              <w:rPr>
                <w:rFonts w:ascii="Arial" w:hAnsi="Arial" w:cs="Arial" w:hint="eastAsia"/>
                <w:color w:val="0000FF"/>
                <w:sz w:val="18"/>
                <w:szCs w:val="20"/>
                <w:lang w:eastAsia="zh-CN"/>
              </w:rPr>
              <w:t>IF</w:t>
            </w:r>
          </w:p>
        </w:tc>
        <w:tc>
          <w:tcPr>
            <w:tcW w:w="727" w:type="dxa"/>
            <w:vAlign w:val="center"/>
          </w:tcPr>
          <w:p w14:paraId="136AD310" w14:textId="65C11389" w:rsidR="00F76598" w:rsidRPr="00061CDE" w:rsidRDefault="00061CDE" w:rsidP="00F76598">
            <w:pPr>
              <w:pStyle w:val="ListParagraph"/>
              <w:autoSpaceDE w:val="0"/>
              <w:autoSpaceDN w:val="0"/>
              <w:adjustRightInd w:val="0"/>
              <w:ind w:left="0"/>
              <w:jc w:val="center"/>
              <w:rPr>
                <w:rFonts w:ascii="Arial" w:hAnsi="Arial" w:cs="Arial"/>
                <w:color w:val="0000FF"/>
                <w:sz w:val="18"/>
                <w:szCs w:val="20"/>
                <w:lang w:eastAsia="zh-CN"/>
              </w:rPr>
            </w:pPr>
            <w:r w:rsidRPr="00061CDE">
              <w:rPr>
                <w:rFonts w:ascii="Arial" w:hAnsi="Arial" w:cs="Arial" w:hint="eastAsia"/>
                <w:color w:val="FFC000"/>
                <w:sz w:val="18"/>
                <w:szCs w:val="20"/>
                <w:lang w:eastAsia="zh-CN"/>
              </w:rPr>
              <w:t>ID</w:t>
            </w:r>
          </w:p>
        </w:tc>
        <w:tc>
          <w:tcPr>
            <w:tcW w:w="574" w:type="dxa"/>
            <w:vAlign w:val="center"/>
          </w:tcPr>
          <w:p w14:paraId="042FC3E4" w14:textId="2FD2459E" w:rsidR="00F76598" w:rsidRPr="00061CDE" w:rsidRDefault="00061CDE" w:rsidP="00F76598">
            <w:pPr>
              <w:pStyle w:val="ListParagraph"/>
              <w:autoSpaceDE w:val="0"/>
              <w:autoSpaceDN w:val="0"/>
              <w:adjustRightInd w:val="0"/>
              <w:ind w:left="0"/>
              <w:jc w:val="center"/>
              <w:rPr>
                <w:rFonts w:ascii="Arial" w:hAnsi="Arial" w:cs="Arial"/>
                <w:color w:val="0000FF"/>
                <w:sz w:val="18"/>
                <w:szCs w:val="20"/>
                <w:lang w:eastAsia="zh-CN"/>
              </w:rPr>
            </w:pPr>
            <w:r w:rsidRPr="00061CDE">
              <w:rPr>
                <w:rFonts w:ascii="Arial" w:hAnsi="Arial" w:cs="Arial" w:hint="eastAsia"/>
                <w:color w:val="0000FF"/>
                <w:sz w:val="18"/>
                <w:szCs w:val="20"/>
                <w:lang w:eastAsia="zh-CN"/>
              </w:rPr>
              <w:t>EX</w:t>
            </w:r>
          </w:p>
        </w:tc>
        <w:tc>
          <w:tcPr>
            <w:tcW w:w="448" w:type="dxa"/>
            <w:vAlign w:val="center"/>
          </w:tcPr>
          <w:p w14:paraId="377AA259" w14:textId="06DE8911" w:rsidR="00F76598" w:rsidRPr="00BC57CF" w:rsidRDefault="00061CDE" w:rsidP="00F76598">
            <w:pPr>
              <w:pStyle w:val="ListParagraph"/>
              <w:autoSpaceDE w:val="0"/>
              <w:autoSpaceDN w:val="0"/>
              <w:adjustRightInd w:val="0"/>
              <w:ind w:left="0"/>
              <w:jc w:val="center"/>
              <w:rPr>
                <w:rFonts w:ascii="Arial" w:hAnsi="Arial" w:cs="Arial"/>
                <w:color w:val="FFC000"/>
                <w:sz w:val="18"/>
                <w:szCs w:val="20"/>
                <w:lang w:eastAsia="zh-CN"/>
              </w:rPr>
            </w:pPr>
            <w:r w:rsidRPr="00BC57CF">
              <w:rPr>
                <w:rFonts w:ascii="Arial" w:hAnsi="Arial" w:cs="Arial" w:hint="eastAsia"/>
                <w:color w:val="FFC000"/>
                <w:sz w:val="18"/>
                <w:szCs w:val="20"/>
                <w:lang w:eastAsia="zh-CN"/>
              </w:rPr>
              <w:t>MEM</w:t>
            </w:r>
          </w:p>
        </w:tc>
        <w:tc>
          <w:tcPr>
            <w:tcW w:w="448" w:type="dxa"/>
            <w:vAlign w:val="center"/>
          </w:tcPr>
          <w:p w14:paraId="76B303B9" w14:textId="1FE1049C" w:rsidR="00F76598" w:rsidRPr="00061CDE" w:rsidRDefault="00061CDE" w:rsidP="00F76598">
            <w:pPr>
              <w:pStyle w:val="ListParagraph"/>
              <w:autoSpaceDE w:val="0"/>
              <w:autoSpaceDN w:val="0"/>
              <w:adjustRightInd w:val="0"/>
              <w:ind w:left="0"/>
              <w:jc w:val="center"/>
              <w:rPr>
                <w:rFonts w:ascii="Arial" w:hAnsi="Arial" w:cs="Arial"/>
                <w:color w:val="0000FF"/>
                <w:sz w:val="18"/>
                <w:szCs w:val="20"/>
                <w:lang w:eastAsia="zh-CN"/>
              </w:rPr>
            </w:pPr>
            <w:r w:rsidRPr="00061CDE">
              <w:rPr>
                <w:rFonts w:ascii="Arial" w:hAnsi="Arial" w:cs="Arial" w:hint="eastAsia"/>
                <w:color w:val="0000FF"/>
                <w:sz w:val="18"/>
                <w:szCs w:val="20"/>
                <w:lang w:eastAsia="zh-CN"/>
              </w:rPr>
              <w:t>WB</w:t>
            </w:r>
          </w:p>
        </w:tc>
        <w:tc>
          <w:tcPr>
            <w:tcW w:w="448" w:type="dxa"/>
            <w:vAlign w:val="center"/>
          </w:tcPr>
          <w:p w14:paraId="4CA2D6C7"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448" w:type="dxa"/>
            <w:vAlign w:val="center"/>
          </w:tcPr>
          <w:p w14:paraId="1E1672D3"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E3FDD05"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30EF6E3"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002235CA"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3B763942"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417F7FA1"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35025DE"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44C9A272"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0669BF5E"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21DF255C"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08A8F458"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4B2971B"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625BB70E"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738A8287"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23BE6B35"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r>
      <w:tr w:rsidR="00E1210F" w:rsidRPr="006C7FAB" w14:paraId="1D670BEC" w14:textId="77777777" w:rsidTr="00F261D9">
        <w:trPr>
          <w:trHeight w:hRule="exact" w:val="306"/>
        </w:trPr>
        <w:tc>
          <w:tcPr>
            <w:tcW w:w="922" w:type="dxa"/>
            <w:vAlign w:val="center"/>
          </w:tcPr>
          <w:p w14:paraId="7F1690DB" w14:textId="77777777" w:rsidR="00F76598" w:rsidRPr="00323130" w:rsidRDefault="00F76598" w:rsidP="00F76598">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I4:</w:t>
            </w:r>
          </w:p>
        </w:tc>
        <w:tc>
          <w:tcPr>
            <w:tcW w:w="667" w:type="dxa"/>
            <w:vAlign w:val="center"/>
          </w:tcPr>
          <w:p w14:paraId="1FC02C8E"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459" w:type="dxa"/>
            <w:vAlign w:val="center"/>
          </w:tcPr>
          <w:p w14:paraId="2A79F4F7"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515" w:type="dxa"/>
            <w:vAlign w:val="center"/>
          </w:tcPr>
          <w:p w14:paraId="23B7761C"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727" w:type="dxa"/>
            <w:vAlign w:val="center"/>
          </w:tcPr>
          <w:p w14:paraId="503AC37F" w14:textId="2CA436C2" w:rsidR="00F76598" w:rsidRPr="00BC57CF" w:rsidRDefault="00061CDE" w:rsidP="00F76598">
            <w:pPr>
              <w:pStyle w:val="ListParagraph"/>
              <w:autoSpaceDE w:val="0"/>
              <w:autoSpaceDN w:val="0"/>
              <w:adjustRightInd w:val="0"/>
              <w:ind w:left="0"/>
              <w:jc w:val="center"/>
              <w:rPr>
                <w:rFonts w:ascii="Arial" w:hAnsi="Arial" w:cs="Arial"/>
                <w:color w:val="0000FF"/>
                <w:sz w:val="18"/>
                <w:szCs w:val="20"/>
                <w:lang w:eastAsia="zh-CN"/>
              </w:rPr>
            </w:pPr>
            <w:r w:rsidRPr="00BC57CF">
              <w:rPr>
                <w:rFonts w:ascii="Arial" w:hAnsi="Arial" w:cs="Arial" w:hint="eastAsia"/>
                <w:color w:val="0000FF"/>
                <w:sz w:val="18"/>
                <w:szCs w:val="20"/>
                <w:lang w:eastAsia="zh-CN"/>
              </w:rPr>
              <w:t>IF</w:t>
            </w:r>
          </w:p>
        </w:tc>
        <w:tc>
          <w:tcPr>
            <w:tcW w:w="574" w:type="dxa"/>
            <w:vAlign w:val="center"/>
          </w:tcPr>
          <w:p w14:paraId="796AC93B" w14:textId="0CEB79F7" w:rsidR="00F76598" w:rsidRPr="00BC57CF" w:rsidRDefault="00061CDE" w:rsidP="00F76598">
            <w:pPr>
              <w:pStyle w:val="ListParagraph"/>
              <w:autoSpaceDE w:val="0"/>
              <w:autoSpaceDN w:val="0"/>
              <w:adjustRightInd w:val="0"/>
              <w:ind w:left="0"/>
              <w:jc w:val="center"/>
              <w:rPr>
                <w:rFonts w:ascii="Arial" w:hAnsi="Arial" w:cs="Arial"/>
                <w:color w:val="0000FF"/>
                <w:sz w:val="18"/>
                <w:szCs w:val="20"/>
                <w:lang w:eastAsia="zh-CN"/>
              </w:rPr>
            </w:pPr>
            <w:r w:rsidRPr="00AE3685">
              <w:rPr>
                <w:rFonts w:ascii="Arial" w:hAnsi="Arial" w:cs="Arial" w:hint="eastAsia"/>
                <w:color w:val="FF0000"/>
                <w:sz w:val="18"/>
                <w:szCs w:val="20"/>
                <w:lang w:eastAsia="zh-CN"/>
              </w:rPr>
              <w:t>Stall</w:t>
            </w:r>
          </w:p>
        </w:tc>
        <w:tc>
          <w:tcPr>
            <w:tcW w:w="448" w:type="dxa"/>
            <w:vAlign w:val="center"/>
          </w:tcPr>
          <w:p w14:paraId="10B6E46F" w14:textId="7297A021" w:rsidR="00F76598" w:rsidRPr="00BC57CF" w:rsidRDefault="00BC57CF" w:rsidP="00F76598">
            <w:pPr>
              <w:pStyle w:val="ListParagraph"/>
              <w:autoSpaceDE w:val="0"/>
              <w:autoSpaceDN w:val="0"/>
              <w:adjustRightInd w:val="0"/>
              <w:ind w:left="0"/>
              <w:jc w:val="center"/>
              <w:rPr>
                <w:rFonts w:ascii="Arial" w:hAnsi="Arial" w:cs="Arial"/>
                <w:color w:val="FFC000"/>
                <w:sz w:val="18"/>
                <w:szCs w:val="20"/>
                <w:lang w:eastAsia="zh-CN"/>
              </w:rPr>
            </w:pPr>
            <w:r w:rsidRPr="00BC57CF">
              <w:rPr>
                <w:rFonts w:ascii="Courier New" w:hAnsi="Courier New" w:cs="Courier New"/>
                <w:b/>
                <w:noProof/>
                <w:color w:val="FFC000"/>
                <w:sz w:val="21"/>
                <w:szCs w:val="18"/>
                <w:lang w:eastAsia="zh-CN"/>
              </w:rPr>
              <mc:AlternateContent>
                <mc:Choice Requires="wps">
                  <w:drawing>
                    <wp:anchor distT="0" distB="0" distL="114300" distR="114300" simplePos="0" relativeHeight="251661312" behindDoc="0" locked="0" layoutInCell="1" allowOverlap="1" wp14:anchorId="4555E4C6" wp14:editId="61E8D39E">
                      <wp:simplePos x="0" y="0"/>
                      <wp:positionH relativeFrom="column">
                        <wp:posOffset>104775</wp:posOffset>
                      </wp:positionH>
                      <wp:positionV relativeFrom="paragraph">
                        <wp:posOffset>-134620</wp:posOffset>
                      </wp:positionV>
                      <wp:extent cx="123825" cy="247650"/>
                      <wp:effectExtent l="0" t="0" r="47625" b="57150"/>
                      <wp:wrapNone/>
                      <wp:docPr id="1" name="Straight Arrow Connector 1"/>
                      <wp:cNvGraphicFramePr/>
                      <a:graphic xmlns:a="http://schemas.openxmlformats.org/drawingml/2006/main">
                        <a:graphicData uri="http://schemas.microsoft.com/office/word/2010/wordprocessingShape">
                          <wps:wsp>
                            <wps:cNvCnPr/>
                            <wps:spPr>
                              <a:xfrm>
                                <a:off x="0" y="0"/>
                                <a:ext cx="123825" cy="247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38A9E" id="Straight Arrow Connector 1" o:spid="_x0000_s1026" type="#_x0000_t32" style="position:absolute;left:0;text-align:left;margin-left:8.25pt;margin-top:-10.6pt;width:9.7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Rh7gEAADgEAAAOAAAAZHJzL2Uyb0RvYy54bWysU9uO0zAQfUfiHyy/06SFXVZV0xXqUl4Q&#10;VCx8gOvYiSXbY41Nk/49YzfNcpMQiDxMPPacmTnH48396Cw7KYwGfMOXi5oz5SW0xncN//J5/+KO&#10;s5iEb4UFrxp+VpHfb58/2wxhrVbQg20VMkri43oIDe9TCuuqirJXTsQFBOXpUAM6kcjFrmpRDJTd&#10;2WpV17fVANgGBKlipN2HyyHflvxaK5k+ah1VYrbh1FsqFos9ZlttN2LdoQi9kVMb4h+6cMJ4Kjqn&#10;ehBJsK9ofknljESIoNNCgqtAayNV4UBslvVPbB57EVThQuLEMMsU/19a+eF0QGZaujvOvHB0RY8J&#10;hen6xN4gwsB24D3JCMiWWa0hxDWBdv6AkxfDATP1UaPLfyLFxqLweVZYjYlJ2lyuXt6tbjiTdLR6&#10;9fr2ptxA9QQOGNM7BY7lRcPj1MvcxLKoLE7vY6LyBLwCcmXrs41gTbs31hYHu+POIjsJGoD9vqYv&#10;syDgD2FJGPvWtyydAymQ0AjfWTVF5rRV5n1hWlbpbNWl5CelSb/MrbRWJlfNJYWUyqeiHNW0nqIz&#10;TFN7M7D+M3CKz1BVpvpvwDOiVAafZrAzHvB31dN4bVlf4q8KXHhnCY7QnssMFGloPIuq01PK8/+9&#10;X+BPD377DQAA//8DAFBLAwQUAAYACAAAACEALuvHs90AAAAIAQAADwAAAGRycy9kb3ducmV2Lnht&#10;bEyPQUvEMBSE74L/ITzBi+ymrWwttekigqIgiute9vbaxKbYvJQmu63/3udJj8MMM99U28UN4mSm&#10;0HtSkK4TEIZar3vqFOw/HlYFiBCRNA6ejIJvE2Bbn59VWGo/07s57WInuIRCiQpsjGMpZWitcRjW&#10;fjTE3qefHEaWUyf1hDOXu0FmSZJLhz3xgsXR3FvTfu2OTsGzXVzaPG1ervTb6wEf5wLbpVDq8mK5&#10;uwURzRL/wvCLz+hQM1Pjj6SDGFjnG04qWGVpBoID1zl/a9i4KUDWlfx/oP4BAAD//wMAUEsBAi0A&#10;FAAGAAgAAAAhALaDOJL+AAAA4QEAABMAAAAAAAAAAAAAAAAAAAAAAFtDb250ZW50X1R5cGVzXS54&#10;bWxQSwECLQAUAAYACAAAACEAOP0h/9YAAACUAQAACwAAAAAAAAAAAAAAAAAvAQAAX3JlbHMvLnJl&#10;bHNQSwECLQAUAAYACAAAACEA5maUYe4BAAA4BAAADgAAAAAAAAAAAAAAAAAuAgAAZHJzL2Uyb0Rv&#10;Yy54bWxQSwECLQAUAAYACAAAACEALuvHs90AAAAIAQAADwAAAAAAAAAAAAAAAABIBAAAZHJzL2Rv&#10;d25yZXYueG1sUEsFBgAAAAAEAAQA8wAAAFIFAAAAAA==&#10;" strokecolor="red" strokeweight=".5pt">
                      <v:stroke endarrow="block" joinstyle="miter"/>
                    </v:shape>
                  </w:pict>
                </mc:Fallback>
              </mc:AlternateContent>
            </w:r>
            <w:r w:rsidR="00061CDE" w:rsidRPr="00BC57CF">
              <w:rPr>
                <w:rFonts w:ascii="Arial" w:hAnsi="Arial" w:cs="Arial" w:hint="eastAsia"/>
                <w:color w:val="FFC000"/>
                <w:sz w:val="18"/>
                <w:szCs w:val="20"/>
                <w:lang w:eastAsia="zh-CN"/>
              </w:rPr>
              <w:t>ID</w:t>
            </w:r>
          </w:p>
        </w:tc>
        <w:tc>
          <w:tcPr>
            <w:tcW w:w="448" w:type="dxa"/>
            <w:vAlign w:val="center"/>
          </w:tcPr>
          <w:p w14:paraId="53661D83" w14:textId="25CD4E5E" w:rsidR="00F76598" w:rsidRPr="00E1210F" w:rsidRDefault="00E1210F" w:rsidP="00F76598">
            <w:pPr>
              <w:pStyle w:val="ListParagraph"/>
              <w:autoSpaceDE w:val="0"/>
              <w:autoSpaceDN w:val="0"/>
              <w:adjustRightInd w:val="0"/>
              <w:ind w:left="0"/>
              <w:jc w:val="center"/>
              <w:rPr>
                <w:rFonts w:ascii="Arial" w:hAnsi="Arial" w:cs="Arial"/>
                <w:color w:val="FFC000"/>
                <w:sz w:val="18"/>
                <w:szCs w:val="20"/>
                <w:lang w:eastAsia="zh-CN"/>
              </w:rPr>
            </w:pPr>
            <w:r w:rsidRPr="00E1210F">
              <w:rPr>
                <w:rFonts w:ascii="Courier New" w:hAnsi="Courier New" w:cs="Courier New"/>
                <w:b/>
                <w:noProof/>
                <w:color w:val="FFC000"/>
                <w:sz w:val="21"/>
                <w:szCs w:val="18"/>
                <w:lang w:eastAsia="zh-CN"/>
              </w:rPr>
              <mc:AlternateContent>
                <mc:Choice Requires="wps">
                  <w:drawing>
                    <wp:anchor distT="0" distB="0" distL="114300" distR="114300" simplePos="0" relativeHeight="251663360" behindDoc="0" locked="0" layoutInCell="1" allowOverlap="1" wp14:anchorId="16969AAC" wp14:editId="584E6BF0">
                      <wp:simplePos x="0" y="0"/>
                      <wp:positionH relativeFrom="column">
                        <wp:posOffset>45085</wp:posOffset>
                      </wp:positionH>
                      <wp:positionV relativeFrom="paragraph">
                        <wp:posOffset>66040</wp:posOffset>
                      </wp:positionV>
                      <wp:extent cx="123825" cy="247650"/>
                      <wp:effectExtent l="0" t="0" r="47625" b="57150"/>
                      <wp:wrapNone/>
                      <wp:docPr id="4" name="Straight Arrow Connector 4"/>
                      <wp:cNvGraphicFramePr/>
                      <a:graphic xmlns:a="http://schemas.openxmlformats.org/drawingml/2006/main">
                        <a:graphicData uri="http://schemas.microsoft.com/office/word/2010/wordprocessingShape">
                          <wps:wsp>
                            <wps:cNvCnPr/>
                            <wps:spPr>
                              <a:xfrm>
                                <a:off x="0" y="0"/>
                                <a:ext cx="123825" cy="247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2CFA0" id="Straight Arrow Connector 4" o:spid="_x0000_s1026" type="#_x0000_t32" style="position:absolute;left:0;text-align:left;margin-left:3.55pt;margin-top:5.2pt;width:9.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O17QEAADgEAAAOAAAAZHJzL2Uyb0RvYy54bWysU9uO0zAQfUfiHyy/06Slu6yqpivUpbwg&#10;qHbhA1xnnFjyTWPTtH/P2E2z3CQEIg8Tjz1nZs7xeH1/soYdAaP2ruHzWc0ZOOlb7bqGf/m8e3XH&#10;WUzCtcJ4Bw0/Q+T3m5cv1kNYwcL33rSAjJK4uBpCw/uUwqqqouzBijjzARwdKo9WJHKxq1oUA2W3&#10;plrU9W01eGwDegkx0u7D5ZBvSn6lQKZPSkVIzDScekvFYrGHbKvNWqw6FKHXcmxD/EMXVmhHRadU&#10;DyIJ9hX1L6msluijV2kmva28UlpC4UBs5vVPbJ56EaBwIXFimGSK/y+t/HjcI9Ntw5ecOWHpip4S&#10;Ct31ib1F9APbeudIRo9smdUaQlwRaOv2OHox7DFTPym0+U+k2KkofJ4UhlNikjbni9d3ixvOJB0t&#10;lm9ub8oNVM/ggDG9B29ZXjQ8jr1MTcyLyuL4ISYqT8ArIFc2LtvojW532pjiYHfYGmRHQQOw29X0&#10;ZRYE/CEsCW3euZalcyAFEmrhOgNjZE5bZd4XpmWVzgYuJR9BkX6ZW2mtTC5MJYWU4NJ8ykTRGaao&#10;vQlY/xk4xmcolKn+G/CEKJW9SxPYaufxd9XT6dqyusRfFbjwzhIcfHsuM1CkofEsqo5PKc//936B&#10;Pz/4zTcAAAD//wMAUEsDBBQABgAIAAAAIQDrDM173AAAAAYBAAAPAAAAZHJzL2Rvd25yZXYueG1s&#10;TI7NSsQwFIX3gu8QruBGZtIOtdbadBBBURDFGTfubptrU2yS0mSm9e29rnR5fjjnq7aLHcSRptB7&#10;pyBdJyDItV73rlPwvr9fFSBCRKdx8I4UfFOAbX16UmGp/eze6LiLneARF0pUYGIcSylDa8hiWPuR&#10;HGeffrIYWU6d1BPOPG4HuUmSXFrsHT8YHOnOUPu1O1gFT2axafN4+XyhX18+8GEusF0Kpc7Pltsb&#10;EJGW+FeGX3xGh5qZGn9wOohBwVXKRbaTDATHmzwH0SjIrjOQdSX/49c/AAAA//8DAFBLAQItABQA&#10;BgAIAAAAIQC2gziS/gAAAOEBAAATAAAAAAAAAAAAAAAAAAAAAABbQ29udGVudF9UeXBlc10ueG1s&#10;UEsBAi0AFAAGAAgAAAAhADj9If/WAAAAlAEAAAsAAAAAAAAAAAAAAAAALwEAAF9yZWxzLy5yZWxz&#10;UEsBAi0AFAAGAAgAAAAhAFxag7XtAQAAOAQAAA4AAAAAAAAAAAAAAAAALgIAAGRycy9lMm9Eb2Mu&#10;eG1sUEsBAi0AFAAGAAgAAAAhAOsMzXvcAAAABgEAAA8AAAAAAAAAAAAAAAAARwQAAGRycy9kb3du&#10;cmV2LnhtbFBLBQYAAAAABAAEAPMAAABQBQAAAAA=&#10;" strokecolor="red" strokeweight=".5pt">
                      <v:stroke endarrow="block" joinstyle="miter"/>
                    </v:shape>
                  </w:pict>
                </mc:Fallback>
              </mc:AlternateContent>
            </w:r>
            <w:r w:rsidR="00061CDE" w:rsidRPr="00E1210F">
              <w:rPr>
                <w:rFonts w:ascii="Arial" w:hAnsi="Arial" w:cs="Arial" w:hint="eastAsia"/>
                <w:color w:val="FFC000"/>
                <w:sz w:val="18"/>
                <w:szCs w:val="20"/>
                <w:lang w:eastAsia="zh-CN"/>
              </w:rPr>
              <w:t>EX</w:t>
            </w:r>
          </w:p>
        </w:tc>
        <w:tc>
          <w:tcPr>
            <w:tcW w:w="448" w:type="dxa"/>
            <w:vAlign w:val="center"/>
          </w:tcPr>
          <w:p w14:paraId="0F87045B" w14:textId="25C2308D" w:rsidR="00F76598" w:rsidRPr="00BC57CF" w:rsidRDefault="00061CDE" w:rsidP="00F76598">
            <w:pPr>
              <w:pStyle w:val="ListParagraph"/>
              <w:autoSpaceDE w:val="0"/>
              <w:autoSpaceDN w:val="0"/>
              <w:adjustRightInd w:val="0"/>
              <w:ind w:left="0"/>
              <w:jc w:val="center"/>
              <w:rPr>
                <w:rFonts w:ascii="Arial" w:hAnsi="Arial" w:cs="Arial"/>
                <w:color w:val="0000FF"/>
                <w:sz w:val="18"/>
                <w:szCs w:val="20"/>
                <w:lang w:eastAsia="zh-CN"/>
              </w:rPr>
            </w:pPr>
            <w:r w:rsidRPr="00BC57CF">
              <w:rPr>
                <w:rFonts w:ascii="Arial" w:hAnsi="Arial" w:cs="Arial" w:hint="eastAsia"/>
                <w:color w:val="0000FF"/>
                <w:sz w:val="18"/>
                <w:szCs w:val="20"/>
                <w:lang w:eastAsia="zh-CN"/>
              </w:rPr>
              <w:t>MEM</w:t>
            </w:r>
          </w:p>
        </w:tc>
        <w:tc>
          <w:tcPr>
            <w:tcW w:w="448" w:type="dxa"/>
            <w:vAlign w:val="center"/>
          </w:tcPr>
          <w:p w14:paraId="49BEE1C3" w14:textId="5419338A" w:rsidR="00F76598" w:rsidRPr="00BC57CF" w:rsidRDefault="00061CDE" w:rsidP="00F76598">
            <w:pPr>
              <w:pStyle w:val="ListParagraph"/>
              <w:autoSpaceDE w:val="0"/>
              <w:autoSpaceDN w:val="0"/>
              <w:adjustRightInd w:val="0"/>
              <w:ind w:left="0"/>
              <w:jc w:val="center"/>
              <w:rPr>
                <w:rFonts w:ascii="Arial" w:hAnsi="Arial" w:cs="Arial"/>
                <w:color w:val="0000FF"/>
                <w:sz w:val="18"/>
                <w:szCs w:val="20"/>
                <w:lang w:eastAsia="zh-CN"/>
              </w:rPr>
            </w:pPr>
            <w:r w:rsidRPr="00BC57CF">
              <w:rPr>
                <w:rFonts w:ascii="Arial" w:hAnsi="Arial" w:cs="Arial" w:hint="eastAsia"/>
                <w:color w:val="0000FF"/>
                <w:sz w:val="18"/>
                <w:szCs w:val="20"/>
                <w:lang w:eastAsia="zh-CN"/>
              </w:rPr>
              <w:t>WB</w:t>
            </w:r>
          </w:p>
        </w:tc>
        <w:tc>
          <w:tcPr>
            <w:tcW w:w="615" w:type="dxa"/>
            <w:vAlign w:val="center"/>
          </w:tcPr>
          <w:p w14:paraId="3AE7D35A"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6AA3F18B"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2E765723"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0CF993F0"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DAD16D5"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451CF81"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619277CE"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4B0B01E9"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00552CF4"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5EAA2FEE" w14:textId="6FC3C1DB"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41FDAC82"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3BCFC06F"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2C16278F" w14:textId="77777777" w:rsidR="00F76598" w:rsidRPr="00323130" w:rsidRDefault="00F76598" w:rsidP="00F76598">
            <w:pPr>
              <w:pStyle w:val="ListParagraph"/>
              <w:autoSpaceDE w:val="0"/>
              <w:autoSpaceDN w:val="0"/>
              <w:adjustRightInd w:val="0"/>
              <w:ind w:left="0"/>
              <w:jc w:val="center"/>
              <w:rPr>
                <w:rFonts w:ascii="Arial" w:hAnsi="Arial" w:cs="Arial"/>
                <w:sz w:val="18"/>
                <w:szCs w:val="20"/>
              </w:rPr>
            </w:pPr>
          </w:p>
        </w:tc>
        <w:tc>
          <w:tcPr>
            <w:tcW w:w="615" w:type="dxa"/>
            <w:vAlign w:val="center"/>
          </w:tcPr>
          <w:p w14:paraId="68F86C7E" w14:textId="0FDF9C03" w:rsidR="00F76598" w:rsidRPr="00323130" w:rsidRDefault="00F76598" w:rsidP="00F76598">
            <w:pPr>
              <w:pStyle w:val="ListParagraph"/>
              <w:autoSpaceDE w:val="0"/>
              <w:autoSpaceDN w:val="0"/>
              <w:adjustRightInd w:val="0"/>
              <w:ind w:left="0"/>
              <w:jc w:val="center"/>
              <w:rPr>
                <w:rFonts w:ascii="Arial" w:hAnsi="Arial" w:cs="Arial"/>
                <w:sz w:val="18"/>
                <w:szCs w:val="20"/>
              </w:rPr>
            </w:pPr>
          </w:p>
        </w:tc>
      </w:tr>
      <w:tr w:rsidR="00E1210F" w:rsidRPr="006C7FAB" w14:paraId="0661B758" w14:textId="77777777" w:rsidTr="00F261D9">
        <w:trPr>
          <w:trHeight w:hRule="exact" w:val="306"/>
        </w:trPr>
        <w:tc>
          <w:tcPr>
            <w:tcW w:w="922" w:type="dxa"/>
            <w:vAlign w:val="center"/>
          </w:tcPr>
          <w:p w14:paraId="154110AA" w14:textId="77777777" w:rsidR="00AE3685" w:rsidRPr="00323130" w:rsidRDefault="00AE3685" w:rsidP="00AE3685">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I5:</w:t>
            </w:r>
          </w:p>
        </w:tc>
        <w:tc>
          <w:tcPr>
            <w:tcW w:w="667" w:type="dxa"/>
            <w:vAlign w:val="center"/>
          </w:tcPr>
          <w:p w14:paraId="7C28F882"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459" w:type="dxa"/>
            <w:vAlign w:val="center"/>
          </w:tcPr>
          <w:p w14:paraId="4AD2A09E"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515" w:type="dxa"/>
            <w:vAlign w:val="center"/>
          </w:tcPr>
          <w:p w14:paraId="0D689DF3"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727" w:type="dxa"/>
            <w:vAlign w:val="center"/>
          </w:tcPr>
          <w:p w14:paraId="018030DF"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574" w:type="dxa"/>
            <w:vAlign w:val="center"/>
          </w:tcPr>
          <w:p w14:paraId="2DDF9A54"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448" w:type="dxa"/>
            <w:vAlign w:val="center"/>
          </w:tcPr>
          <w:p w14:paraId="76304EA6" w14:textId="01A186D9" w:rsidR="00AE3685" w:rsidRPr="00323130" w:rsidRDefault="00AE3685" w:rsidP="00AE3685">
            <w:pPr>
              <w:pStyle w:val="ListParagraph"/>
              <w:autoSpaceDE w:val="0"/>
              <w:autoSpaceDN w:val="0"/>
              <w:adjustRightInd w:val="0"/>
              <w:ind w:left="0"/>
              <w:jc w:val="center"/>
              <w:rPr>
                <w:rFonts w:ascii="Arial" w:hAnsi="Arial" w:cs="Arial"/>
                <w:sz w:val="18"/>
                <w:szCs w:val="20"/>
              </w:rPr>
            </w:pPr>
            <w:r w:rsidRPr="00F76598">
              <w:rPr>
                <w:rFonts w:ascii="Arial" w:hAnsi="Arial" w:cs="Arial" w:hint="eastAsia"/>
                <w:color w:val="0000FF"/>
                <w:sz w:val="18"/>
                <w:szCs w:val="20"/>
                <w:lang w:eastAsia="zh-CN"/>
              </w:rPr>
              <w:t>IF</w:t>
            </w:r>
          </w:p>
        </w:tc>
        <w:tc>
          <w:tcPr>
            <w:tcW w:w="448" w:type="dxa"/>
            <w:vAlign w:val="center"/>
          </w:tcPr>
          <w:p w14:paraId="36461C3F" w14:textId="02807FF0" w:rsidR="00AE3685" w:rsidRPr="00E1210F" w:rsidRDefault="00AE3685" w:rsidP="00AE3685">
            <w:pPr>
              <w:pStyle w:val="ListParagraph"/>
              <w:autoSpaceDE w:val="0"/>
              <w:autoSpaceDN w:val="0"/>
              <w:adjustRightInd w:val="0"/>
              <w:ind w:left="0"/>
              <w:jc w:val="center"/>
              <w:rPr>
                <w:rFonts w:ascii="Arial" w:hAnsi="Arial" w:cs="Arial"/>
                <w:color w:val="FFC000"/>
                <w:sz w:val="18"/>
                <w:szCs w:val="20"/>
              </w:rPr>
            </w:pPr>
            <w:r w:rsidRPr="00E1210F">
              <w:rPr>
                <w:rFonts w:ascii="Arial" w:hAnsi="Arial" w:cs="Arial" w:hint="eastAsia"/>
                <w:color w:val="FFC000"/>
                <w:sz w:val="18"/>
                <w:szCs w:val="20"/>
                <w:lang w:eastAsia="zh-CN"/>
              </w:rPr>
              <w:t>ID</w:t>
            </w:r>
          </w:p>
        </w:tc>
        <w:tc>
          <w:tcPr>
            <w:tcW w:w="448" w:type="dxa"/>
            <w:vAlign w:val="center"/>
          </w:tcPr>
          <w:p w14:paraId="3AB66857" w14:textId="75039D5B" w:rsidR="00AE3685" w:rsidRPr="00323130" w:rsidRDefault="00AE3685" w:rsidP="00AE3685">
            <w:pPr>
              <w:pStyle w:val="ListParagraph"/>
              <w:autoSpaceDE w:val="0"/>
              <w:autoSpaceDN w:val="0"/>
              <w:adjustRightInd w:val="0"/>
              <w:ind w:left="0"/>
              <w:jc w:val="center"/>
              <w:rPr>
                <w:rFonts w:ascii="Arial" w:hAnsi="Arial" w:cs="Arial"/>
                <w:sz w:val="18"/>
                <w:szCs w:val="20"/>
              </w:rPr>
            </w:pPr>
            <w:r w:rsidRPr="00F76598">
              <w:rPr>
                <w:rFonts w:ascii="Arial" w:hAnsi="Arial" w:cs="Arial" w:hint="eastAsia"/>
                <w:color w:val="0000FF"/>
                <w:sz w:val="18"/>
                <w:szCs w:val="20"/>
                <w:lang w:eastAsia="zh-CN"/>
              </w:rPr>
              <w:t>EX</w:t>
            </w:r>
          </w:p>
        </w:tc>
        <w:tc>
          <w:tcPr>
            <w:tcW w:w="448" w:type="dxa"/>
            <w:vAlign w:val="center"/>
          </w:tcPr>
          <w:p w14:paraId="02CDA814" w14:textId="1EA8041A" w:rsidR="00AE3685" w:rsidRPr="00323130" w:rsidRDefault="00AE3685" w:rsidP="00AE3685">
            <w:pPr>
              <w:pStyle w:val="ListParagraph"/>
              <w:autoSpaceDE w:val="0"/>
              <w:autoSpaceDN w:val="0"/>
              <w:adjustRightInd w:val="0"/>
              <w:ind w:left="0"/>
              <w:jc w:val="center"/>
              <w:rPr>
                <w:rFonts w:ascii="Arial" w:hAnsi="Arial" w:cs="Arial"/>
                <w:sz w:val="18"/>
                <w:szCs w:val="20"/>
              </w:rPr>
            </w:pPr>
            <w:r w:rsidRPr="00E1210F">
              <w:rPr>
                <w:rFonts w:ascii="Arial" w:hAnsi="Arial" w:cs="Arial" w:hint="eastAsia"/>
                <w:color w:val="0000FF"/>
                <w:sz w:val="18"/>
                <w:szCs w:val="20"/>
                <w:lang w:eastAsia="zh-CN"/>
              </w:rPr>
              <w:t>MEM</w:t>
            </w:r>
          </w:p>
        </w:tc>
        <w:tc>
          <w:tcPr>
            <w:tcW w:w="615" w:type="dxa"/>
            <w:vAlign w:val="center"/>
          </w:tcPr>
          <w:p w14:paraId="26B5ABE8" w14:textId="2EB21C9F" w:rsidR="00AE3685" w:rsidRPr="00323130" w:rsidRDefault="00AE3685" w:rsidP="00AE3685">
            <w:pPr>
              <w:pStyle w:val="ListParagraph"/>
              <w:autoSpaceDE w:val="0"/>
              <w:autoSpaceDN w:val="0"/>
              <w:adjustRightInd w:val="0"/>
              <w:ind w:left="0"/>
              <w:jc w:val="center"/>
              <w:rPr>
                <w:rFonts w:ascii="Arial" w:hAnsi="Arial" w:cs="Arial"/>
                <w:sz w:val="18"/>
                <w:szCs w:val="20"/>
              </w:rPr>
            </w:pPr>
            <w:r w:rsidRPr="00061CDE">
              <w:rPr>
                <w:rFonts w:ascii="Arial" w:hAnsi="Arial" w:cs="Arial" w:hint="eastAsia"/>
                <w:color w:val="0000FF"/>
                <w:sz w:val="18"/>
                <w:szCs w:val="20"/>
                <w:lang w:eastAsia="zh-CN"/>
              </w:rPr>
              <w:t>WB</w:t>
            </w:r>
          </w:p>
        </w:tc>
        <w:tc>
          <w:tcPr>
            <w:tcW w:w="615" w:type="dxa"/>
            <w:vAlign w:val="center"/>
          </w:tcPr>
          <w:p w14:paraId="2290B64E"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24AEA2B5"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5AA4C175"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7D9E9F2F"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494DCDAD"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48D84C93"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2CFE7E5E"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3A42A342"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297DDCEA"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5C90D0DA"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3AA91EDA"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05115B01" w14:textId="76AA6758" w:rsidR="00AE3685" w:rsidRPr="00323130" w:rsidRDefault="00AE3685" w:rsidP="00AE3685">
            <w:pPr>
              <w:pStyle w:val="ListParagraph"/>
              <w:autoSpaceDE w:val="0"/>
              <w:autoSpaceDN w:val="0"/>
              <w:adjustRightInd w:val="0"/>
              <w:ind w:left="0"/>
              <w:jc w:val="center"/>
              <w:rPr>
                <w:rFonts w:ascii="Arial" w:hAnsi="Arial" w:cs="Arial"/>
                <w:sz w:val="18"/>
                <w:szCs w:val="20"/>
              </w:rPr>
            </w:pPr>
          </w:p>
        </w:tc>
        <w:tc>
          <w:tcPr>
            <w:tcW w:w="615" w:type="dxa"/>
            <w:vAlign w:val="center"/>
          </w:tcPr>
          <w:p w14:paraId="05DCE59F" w14:textId="77777777" w:rsidR="00AE3685" w:rsidRPr="00323130" w:rsidRDefault="00AE3685" w:rsidP="00AE3685">
            <w:pPr>
              <w:pStyle w:val="ListParagraph"/>
              <w:autoSpaceDE w:val="0"/>
              <w:autoSpaceDN w:val="0"/>
              <w:adjustRightInd w:val="0"/>
              <w:ind w:left="0"/>
              <w:jc w:val="center"/>
              <w:rPr>
                <w:rFonts w:ascii="Arial" w:hAnsi="Arial" w:cs="Arial"/>
                <w:sz w:val="18"/>
                <w:szCs w:val="20"/>
              </w:rPr>
            </w:pPr>
          </w:p>
        </w:tc>
      </w:tr>
      <w:tr w:rsidR="00E1210F" w:rsidRPr="006C7FAB" w14:paraId="0FA22112" w14:textId="77777777" w:rsidTr="00AE3685">
        <w:trPr>
          <w:trHeight w:hRule="exact" w:val="306"/>
        </w:trPr>
        <w:tc>
          <w:tcPr>
            <w:tcW w:w="913" w:type="dxa"/>
            <w:vAlign w:val="center"/>
          </w:tcPr>
          <w:p w14:paraId="6DC34F62" w14:textId="77777777" w:rsidR="00E1210F" w:rsidRPr="00323130" w:rsidRDefault="00E1210F" w:rsidP="00E1210F">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I6:</w:t>
            </w:r>
          </w:p>
        </w:tc>
        <w:tc>
          <w:tcPr>
            <w:tcW w:w="619" w:type="dxa"/>
            <w:vAlign w:val="center"/>
          </w:tcPr>
          <w:p w14:paraId="78C94714"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449" w:type="dxa"/>
            <w:vAlign w:val="center"/>
          </w:tcPr>
          <w:p w14:paraId="5CB8BA6F"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05" w:type="dxa"/>
            <w:vAlign w:val="center"/>
          </w:tcPr>
          <w:p w14:paraId="35D50B04"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712" w:type="dxa"/>
            <w:vAlign w:val="center"/>
          </w:tcPr>
          <w:p w14:paraId="4914785C"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315A4E72"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708029E7"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06" w:type="dxa"/>
            <w:vAlign w:val="center"/>
          </w:tcPr>
          <w:p w14:paraId="7FD46F7C" w14:textId="1EEE19AD"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F76598">
              <w:rPr>
                <w:rFonts w:ascii="Arial" w:hAnsi="Arial" w:cs="Arial" w:hint="eastAsia"/>
                <w:color w:val="0000FF"/>
                <w:sz w:val="18"/>
                <w:szCs w:val="20"/>
                <w:lang w:eastAsia="zh-CN"/>
              </w:rPr>
              <w:t>IF</w:t>
            </w:r>
          </w:p>
        </w:tc>
        <w:tc>
          <w:tcPr>
            <w:tcW w:w="636" w:type="dxa"/>
            <w:vAlign w:val="center"/>
          </w:tcPr>
          <w:p w14:paraId="13C5EFE5" w14:textId="7818ACB8"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F76598">
              <w:rPr>
                <w:rFonts w:ascii="Arial" w:hAnsi="Arial" w:cs="Arial" w:hint="eastAsia"/>
                <w:color w:val="0000FF"/>
                <w:sz w:val="18"/>
                <w:szCs w:val="20"/>
                <w:lang w:eastAsia="zh-CN"/>
              </w:rPr>
              <w:t>ID</w:t>
            </w:r>
          </w:p>
        </w:tc>
        <w:tc>
          <w:tcPr>
            <w:tcW w:w="506" w:type="dxa"/>
            <w:vAlign w:val="center"/>
          </w:tcPr>
          <w:p w14:paraId="2B90E3CF" w14:textId="65A704C7"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F76598">
              <w:rPr>
                <w:rFonts w:ascii="Arial" w:hAnsi="Arial" w:cs="Arial" w:hint="eastAsia"/>
                <w:color w:val="0000FF"/>
                <w:sz w:val="18"/>
                <w:szCs w:val="20"/>
                <w:lang w:eastAsia="zh-CN"/>
              </w:rPr>
              <w:t>EX</w:t>
            </w:r>
          </w:p>
        </w:tc>
        <w:tc>
          <w:tcPr>
            <w:tcW w:w="582" w:type="dxa"/>
            <w:vAlign w:val="center"/>
          </w:tcPr>
          <w:p w14:paraId="708037D7" w14:textId="536F42E6" w:rsidR="00E1210F" w:rsidRPr="00E1210F" w:rsidRDefault="00E1210F" w:rsidP="00E1210F">
            <w:pPr>
              <w:pStyle w:val="ListParagraph"/>
              <w:autoSpaceDE w:val="0"/>
              <w:autoSpaceDN w:val="0"/>
              <w:adjustRightInd w:val="0"/>
              <w:ind w:left="0"/>
              <w:jc w:val="center"/>
              <w:rPr>
                <w:rFonts w:ascii="Arial" w:hAnsi="Arial" w:cs="Arial"/>
                <w:color w:val="0000FF"/>
                <w:sz w:val="18"/>
                <w:szCs w:val="20"/>
                <w:lang w:eastAsia="zh-CN"/>
              </w:rPr>
            </w:pPr>
            <w:r w:rsidRPr="00E1210F">
              <w:rPr>
                <w:rFonts w:ascii="Arial" w:hAnsi="Arial" w:cs="Arial" w:hint="eastAsia"/>
                <w:color w:val="0000FF"/>
                <w:sz w:val="18"/>
                <w:szCs w:val="20"/>
                <w:lang w:eastAsia="zh-CN"/>
              </w:rPr>
              <w:t>MEM</w:t>
            </w:r>
          </w:p>
        </w:tc>
        <w:tc>
          <w:tcPr>
            <w:tcW w:w="582" w:type="dxa"/>
            <w:vAlign w:val="center"/>
          </w:tcPr>
          <w:p w14:paraId="01EB236D" w14:textId="6E664E04" w:rsidR="00E1210F" w:rsidRPr="00E1210F" w:rsidRDefault="00E1210F" w:rsidP="00E1210F">
            <w:pPr>
              <w:pStyle w:val="ListParagraph"/>
              <w:autoSpaceDE w:val="0"/>
              <w:autoSpaceDN w:val="0"/>
              <w:adjustRightInd w:val="0"/>
              <w:ind w:left="0"/>
              <w:jc w:val="center"/>
              <w:rPr>
                <w:rFonts w:ascii="Arial" w:hAnsi="Arial" w:cs="Arial"/>
                <w:color w:val="0000FF"/>
                <w:sz w:val="18"/>
                <w:szCs w:val="20"/>
                <w:lang w:eastAsia="zh-CN"/>
              </w:rPr>
            </w:pPr>
            <w:r w:rsidRPr="00E1210F">
              <w:rPr>
                <w:rFonts w:ascii="Arial" w:hAnsi="Arial" w:cs="Arial" w:hint="eastAsia"/>
                <w:color w:val="0000FF"/>
                <w:sz w:val="18"/>
                <w:szCs w:val="20"/>
                <w:lang w:eastAsia="zh-CN"/>
              </w:rPr>
              <w:t>WB</w:t>
            </w:r>
          </w:p>
        </w:tc>
        <w:tc>
          <w:tcPr>
            <w:tcW w:w="582" w:type="dxa"/>
            <w:vAlign w:val="center"/>
          </w:tcPr>
          <w:p w14:paraId="34BACADD"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7D0557F3"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510C0A0D"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55EA6977"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1CDCE4C8"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61418B5F"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2A8C96A0" w14:textId="02F3EF49"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6E7B4D2B"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0B4C4AAF"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08D9C9F5"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26258031"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82" w:type="dxa"/>
            <w:vAlign w:val="center"/>
          </w:tcPr>
          <w:p w14:paraId="07B39685"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r>
      <w:tr w:rsidR="00E1210F" w:rsidRPr="006C7FAB" w14:paraId="3F8A5155" w14:textId="77777777" w:rsidTr="00E1210F">
        <w:trPr>
          <w:trHeight w:hRule="exact" w:val="306"/>
        </w:trPr>
        <w:tc>
          <w:tcPr>
            <w:tcW w:w="911" w:type="dxa"/>
            <w:vAlign w:val="center"/>
          </w:tcPr>
          <w:p w14:paraId="59DB5E38" w14:textId="77777777" w:rsidR="00E1210F" w:rsidRPr="00323130" w:rsidRDefault="00E1210F" w:rsidP="00E1210F">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I7</w:t>
            </w:r>
          </w:p>
        </w:tc>
        <w:tc>
          <w:tcPr>
            <w:tcW w:w="607" w:type="dxa"/>
            <w:vAlign w:val="center"/>
          </w:tcPr>
          <w:p w14:paraId="4FBA6A67"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446" w:type="dxa"/>
            <w:vAlign w:val="center"/>
          </w:tcPr>
          <w:p w14:paraId="3D90C603"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03" w:type="dxa"/>
            <w:vAlign w:val="center"/>
          </w:tcPr>
          <w:p w14:paraId="76093DB3"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708" w:type="dxa"/>
            <w:vAlign w:val="center"/>
          </w:tcPr>
          <w:p w14:paraId="5B90E959"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6154D5C5"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0E99C9A0"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06" w:type="dxa"/>
            <w:vAlign w:val="center"/>
          </w:tcPr>
          <w:p w14:paraId="3CD8B78C"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61064714" w14:textId="2FE8E2DB" w:rsidR="00E1210F" w:rsidRPr="00323130" w:rsidRDefault="00E1210F" w:rsidP="00E1210F">
            <w:pPr>
              <w:pStyle w:val="ListParagraph"/>
              <w:autoSpaceDE w:val="0"/>
              <w:autoSpaceDN w:val="0"/>
              <w:adjustRightInd w:val="0"/>
              <w:ind w:left="0"/>
              <w:jc w:val="center"/>
              <w:rPr>
                <w:rFonts w:ascii="Arial" w:hAnsi="Arial" w:cs="Arial"/>
                <w:sz w:val="18"/>
                <w:szCs w:val="20"/>
                <w:lang w:eastAsia="zh-CN"/>
              </w:rPr>
            </w:pPr>
            <w:r w:rsidRPr="00F76598">
              <w:rPr>
                <w:rFonts w:ascii="Arial" w:hAnsi="Arial" w:cs="Arial" w:hint="eastAsia"/>
                <w:color w:val="0000FF"/>
                <w:sz w:val="18"/>
                <w:szCs w:val="20"/>
                <w:lang w:eastAsia="zh-CN"/>
              </w:rPr>
              <w:t>IF</w:t>
            </w:r>
          </w:p>
        </w:tc>
        <w:tc>
          <w:tcPr>
            <w:tcW w:w="636" w:type="dxa"/>
            <w:vAlign w:val="center"/>
          </w:tcPr>
          <w:p w14:paraId="48E1C692" w14:textId="65C823CE"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F76598">
              <w:rPr>
                <w:rFonts w:ascii="Arial" w:hAnsi="Arial" w:cs="Arial" w:hint="eastAsia"/>
                <w:color w:val="0000FF"/>
                <w:sz w:val="18"/>
                <w:szCs w:val="20"/>
                <w:lang w:eastAsia="zh-CN"/>
              </w:rPr>
              <w:t>ID</w:t>
            </w:r>
          </w:p>
        </w:tc>
        <w:tc>
          <w:tcPr>
            <w:tcW w:w="592" w:type="dxa"/>
            <w:vAlign w:val="center"/>
          </w:tcPr>
          <w:p w14:paraId="188BB5FE" w14:textId="0D8CE7A1" w:rsidR="00E1210F" w:rsidRPr="00E1210F" w:rsidRDefault="00E1210F" w:rsidP="00E1210F">
            <w:pPr>
              <w:pStyle w:val="ListParagraph"/>
              <w:autoSpaceDE w:val="0"/>
              <w:autoSpaceDN w:val="0"/>
              <w:adjustRightInd w:val="0"/>
              <w:ind w:left="0"/>
              <w:jc w:val="center"/>
              <w:rPr>
                <w:rFonts w:ascii="Arial" w:hAnsi="Arial" w:cs="Arial"/>
                <w:color w:val="FFC000"/>
                <w:sz w:val="18"/>
                <w:szCs w:val="20"/>
              </w:rPr>
            </w:pPr>
            <w:r w:rsidRPr="00E1210F">
              <w:rPr>
                <w:rFonts w:ascii="Courier New" w:hAnsi="Courier New" w:cs="Courier New"/>
                <w:b/>
                <w:noProof/>
                <w:color w:val="FFC000"/>
                <w:sz w:val="21"/>
                <w:szCs w:val="18"/>
                <w:lang w:eastAsia="zh-CN"/>
              </w:rPr>
              <mc:AlternateContent>
                <mc:Choice Requires="wps">
                  <w:drawing>
                    <wp:anchor distT="0" distB="0" distL="114300" distR="114300" simplePos="0" relativeHeight="251665408" behindDoc="0" locked="0" layoutInCell="1" allowOverlap="1" wp14:anchorId="53B3CC02" wp14:editId="28B69264">
                      <wp:simplePos x="0" y="0"/>
                      <wp:positionH relativeFrom="column">
                        <wp:posOffset>92710</wp:posOffset>
                      </wp:positionH>
                      <wp:positionV relativeFrom="paragraph">
                        <wp:posOffset>46355</wp:posOffset>
                      </wp:positionV>
                      <wp:extent cx="123825" cy="247650"/>
                      <wp:effectExtent l="0" t="0" r="47625" b="57150"/>
                      <wp:wrapNone/>
                      <wp:docPr id="5" name="Straight Arrow Connector 5"/>
                      <wp:cNvGraphicFramePr/>
                      <a:graphic xmlns:a="http://schemas.openxmlformats.org/drawingml/2006/main">
                        <a:graphicData uri="http://schemas.microsoft.com/office/word/2010/wordprocessingShape">
                          <wps:wsp>
                            <wps:cNvCnPr/>
                            <wps:spPr>
                              <a:xfrm>
                                <a:off x="0" y="0"/>
                                <a:ext cx="123825" cy="247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8EAD0" id="Straight Arrow Connector 5" o:spid="_x0000_s1026" type="#_x0000_t32" style="position:absolute;left:0;text-align:left;margin-left:7.3pt;margin-top:3.65pt;width:9.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V7AEAADgEAAAOAAAAZHJzL2Uyb0RvYy54bWysU9uO0zAQfUfiHyy/06SFLquq6Qp1KS8I&#10;Kpb9ANexE0u+aTw07d8zdtMsl5UQiDxMPPacmTnH4/XdyVl2VJBM8A2fz2rOlJehNb5r+OPX3atb&#10;zhIK3wobvGr4WSV+t3n5Yj3ElVqEPthWAaMkPq2G2PAeMa6qKsleOZFmISpPhzqAE0gudFULYqDs&#10;zlaLur6phgBthCBVSrR7fznkm5JfayXxs9ZJIbMNp96wWCj2kG21WYtVByL2Ro5tiH/owgnjqeiU&#10;6l6gYN/A/JbKGQkhBY0zGVwVtDZSFQ7EZl7/wuahF1EVLiROipNM6f+llZ+Oe2CmbfiSMy8cXdED&#10;gjBdj+wdQBjYNnhPMgZgy6zWENOKQFu/h9FLcQ+Z+kmDy38ixU5F4fOksDohk7Q5X7y+XVAlSUeL&#10;N29vluUGqidwhIQfVHAsLxqexl6mJuZFZXH8mJDKE/AKyJWtzzYFa9qdsbY40B22FthR0ADsdjV9&#10;mQUBfwpDYex73zI8R1IAwQjfWTVG5rRV5n1hWlZ4tupS8ovSpF/mVlork6umkkJK5XE+ZaLoDNPU&#10;3gSs/wwc4zNUlan+G/CEKJWDxwnsjA/wXHU8XVvWl/irAhfeWYJDaM9lBoo0NJ5F1fEp5fn/0S/w&#10;pwe/+Q4AAP//AwBQSwMEFAAGAAgAAAAhAOwFqtnbAAAABgEAAA8AAABkcnMvZG93bnJldi54bWxM&#10;jsFKxDAURfeC/xCe4EactLbWUpsOIigKoji6cffaPJtik5QmM61/73Oly8u9nHvq7WpHcaA5DN4p&#10;SDcJCHKd14PrFby/3Z2XIEJEp3H0jhR8U4Btc3xUY6X94l7psIu9YIgLFSowMU6VlKEzZDFs/ESO&#10;u08/W4wc517qGReG21FeJEkhLQ6OHwxOdGuo+9rtrYJHs9q0fbh8OtMvzx94v5TYraVSpyfrzTWI&#10;SGv8G8OvPqtDw06t3zsdxMg5L3ip4CoDwXWWpyBaBXmRgWxq+V+/+QEAAP//AwBQSwECLQAUAAYA&#10;CAAAACEAtoM4kv4AAADhAQAAEwAAAAAAAAAAAAAAAAAAAAAAW0NvbnRlbnRfVHlwZXNdLnhtbFBL&#10;AQItABQABgAIAAAAIQA4/SH/1gAAAJQBAAALAAAAAAAAAAAAAAAAAC8BAABfcmVscy8ucmVsc1BL&#10;AQItABQABgAIAAAAIQAE/xhV7AEAADgEAAAOAAAAAAAAAAAAAAAAAC4CAABkcnMvZTJvRG9jLnht&#10;bFBLAQItABQABgAIAAAAIQDsBarZ2wAAAAYBAAAPAAAAAAAAAAAAAAAAAEYEAABkcnMvZG93bnJl&#10;di54bWxQSwUGAAAAAAQABADzAAAATgUAAAAA&#10;" strokecolor="red" strokeweight=".5pt">
                      <v:stroke endarrow="block" joinstyle="miter"/>
                    </v:shape>
                  </w:pict>
                </mc:Fallback>
              </mc:AlternateContent>
            </w:r>
            <w:r w:rsidRPr="00E1210F">
              <w:rPr>
                <w:rFonts w:ascii="Arial" w:hAnsi="Arial" w:cs="Arial" w:hint="eastAsia"/>
                <w:color w:val="FFC000"/>
                <w:sz w:val="18"/>
                <w:szCs w:val="20"/>
                <w:lang w:eastAsia="zh-CN"/>
              </w:rPr>
              <w:t>EX</w:t>
            </w:r>
          </w:p>
        </w:tc>
        <w:tc>
          <w:tcPr>
            <w:tcW w:w="573" w:type="dxa"/>
            <w:vAlign w:val="center"/>
          </w:tcPr>
          <w:p w14:paraId="42D19AC7" w14:textId="4280B86E"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E1210F">
              <w:rPr>
                <w:rFonts w:ascii="Arial" w:hAnsi="Arial" w:cs="Arial" w:hint="eastAsia"/>
                <w:color w:val="0000FF"/>
                <w:sz w:val="18"/>
                <w:szCs w:val="20"/>
                <w:lang w:eastAsia="zh-CN"/>
              </w:rPr>
              <w:t>MEM</w:t>
            </w:r>
          </w:p>
        </w:tc>
        <w:tc>
          <w:tcPr>
            <w:tcW w:w="573" w:type="dxa"/>
            <w:vAlign w:val="center"/>
          </w:tcPr>
          <w:p w14:paraId="7E2BA566" w14:textId="5F30337E"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E1210F">
              <w:rPr>
                <w:rFonts w:ascii="Arial" w:hAnsi="Arial" w:cs="Arial" w:hint="eastAsia"/>
                <w:color w:val="0000FF"/>
                <w:sz w:val="18"/>
                <w:szCs w:val="20"/>
                <w:lang w:eastAsia="zh-CN"/>
              </w:rPr>
              <w:t>WB</w:t>
            </w:r>
          </w:p>
        </w:tc>
        <w:tc>
          <w:tcPr>
            <w:tcW w:w="573" w:type="dxa"/>
            <w:vAlign w:val="center"/>
          </w:tcPr>
          <w:p w14:paraId="6B75237A"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73" w:type="dxa"/>
            <w:vAlign w:val="center"/>
          </w:tcPr>
          <w:p w14:paraId="07DEEF0B"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73" w:type="dxa"/>
            <w:vAlign w:val="center"/>
          </w:tcPr>
          <w:p w14:paraId="0E8525E2"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73" w:type="dxa"/>
            <w:vAlign w:val="center"/>
          </w:tcPr>
          <w:p w14:paraId="250AFB03"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73" w:type="dxa"/>
            <w:vAlign w:val="center"/>
          </w:tcPr>
          <w:p w14:paraId="314C6680" w14:textId="541A32B4"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73" w:type="dxa"/>
            <w:vAlign w:val="center"/>
          </w:tcPr>
          <w:p w14:paraId="5B05101E"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73" w:type="dxa"/>
            <w:vAlign w:val="center"/>
          </w:tcPr>
          <w:p w14:paraId="6C484402"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73" w:type="dxa"/>
            <w:vAlign w:val="center"/>
          </w:tcPr>
          <w:p w14:paraId="2B65FD42" w14:textId="51A31B83"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73" w:type="dxa"/>
            <w:vAlign w:val="center"/>
          </w:tcPr>
          <w:p w14:paraId="02B1A2A0"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73" w:type="dxa"/>
            <w:vAlign w:val="center"/>
          </w:tcPr>
          <w:p w14:paraId="73B878D6"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73" w:type="dxa"/>
            <w:vAlign w:val="center"/>
          </w:tcPr>
          <w:p w14:paraId="0700AA1A"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r>
      <w:tr w:rsidR="00E1210F" w:rsidRPr="006C7FAB" w14:paraId="19EB5288" w14:textId="77777777" w:rsidTr="00E1210F">
        <w:trPr>
          <w:trHeight w:hRule="exact" w:val="306"/>
        </w:trPr>
        <w:tc>
          <w:tcPr>
            <w:tcW w:w="910" w:type="dxa"/>
            <w:vAlign w:val="center"/>
          </w:tcPr>
          <w:p w14:paraId="385EF1F6" w14:textId="77777777" w:rsidR="00E1210F" w:rsidRPr="00323130" w:rsidRDefault="00E1210F" w:rsidP="00E1210F">
            <w:pPr>
              <w:pStyle w:val="ListParagraph"/>
              <w:autoSpaceDE w:val="0"/>
              <w:autoSpaceDN w:val="0"/>
              <w:adjustRightInd w:val="0"/>
              <w:ind w:left="0"/>
              <w:jc w:val="both"/>
              <w:rPr>
                <w:rFonts w:ascii="Courier New" w:hAnsi="Courier New" w:cs="Courier New"/>
                <w:b/>
                <w:bCs/>
                <w:sz w:val="18"/>
                <w:szCs w:val="20"/>
              </w:rPr>
            </w:pPr>
            <w:r w:rsidRPr="00323130">
              <w:rPr>
                <w:rFonts w:ascii="Courier New" w:hAnsi="Courier New" w:cs="Courier New"/>
                <w:b/>
                <w:bCs/>
                <w:sz w:val="18"/>
                <w:szCs w:val="20"/>
              </w:rPr>
              <w:t>I8:BNE</w:t>
            </w:r>
          </w:p>
        </w:tc>
        <w:tc>
          <w:tcPr>
            <w:tcW w:w="600" w:type="dxa"/>
            <w:vAlign w:val="center"/>
          </w:tcPr>
          <w:p w14:paraId="2D753A2B"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444" w:type="dxa"/>
            <w:vAlign w:val="center"/>
          </w:tcPr>
          <w:p w14:paraId="05454842"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02" w:type="dxa"/>
            <w:vAlign w:val="center"/>
          </w:tcPr>
          <w:p w14:paraId="4DF1CE23"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706" w:type="dxa"/>
            <w:vAlign w:val="center"/>
          </w:tcPr>
          <w:p w14:paraId="507DFD77"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0C719587"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7C82009B"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06" w:type="dxa"/>
            <w:vAlign w:val="center"/>
          </w:tcPr>
          <w:p w14:paraId="225E2CBA"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11E69D23" w14:textId="41B05023"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5726F8B8" w14:textId="47F44CAD"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F76598">
              <w:rPr>
                <w:rFonts w:ascii="Arial" w:hAnsi="Arial" w:cs="Arial" w:hint="eastAsia"/>
                <w:color w:val="0000FF"/>
                <w:sz w:val="18"/>
                <w:szCs w:val="20"/>
                <w:lang w:eastAsia="zh-CN"/>
              </w:rPr>
              <w:t>IF</w:t>
            </w:r>
          </w:p>
        </w:tc>
        <w:tc>
          <w:tcPr>
            <w:tcW w:w="636" w:type="dxa"/>
            <w:vAlign w:val="center"/>
          </w:tcPr>
          <w:p w14:paraId="0D207CBE" w14:textId="1C717F3A" w:rsidR="00E1210F" w:rsidRPr="00E1210F" w:rsidRDefault="00E1210F" w:rsidP="00E1210F">
            <w:pPr>
              <w:pStyle w:val="ListParagraph"/>
              <w:autoSpaceDE w:val="0"/>
              <w:autoSpaceDN w:val="0"/>
              <w:adjustRightInd w:val="0"/>
              <w:ind w:left="0"/>
              <w:jc w:val="center"/>
              <w:rPr>
                <w:rFonts w:ascii="Arial" w:hAnsi="Arial" w:cs="Arial"/>
                <w:color w:val="FFC000"/>
                <w:sz w:val="18"/>
                <w:szCs w:val="20"/>
              </w:rPr>
            </w:pPr>
            <w:r w:rsidRPr="00E1210F">
              <w:rPr>
                <w:rFonts w:ascii="Arial" w:hAnsi="Arial" w:cs="Arial" w:hint="eastAsia"/>
                <w:color w:val="FFC000"/>
                <w:sz w:val="18"/>
                <w:szCs w:val="20"/>
                <w:lang w:eastAsia="zh-CN"/>
              </w:rPr>
              <w:t>ID</w:t>
            </w:r>
          </w:p>
        </w:tc>
        <w:tc>
          <w:tcPr>
            <w:tcW w:w="590" w:type="dxa"/>
            <w:vAlign w:val="center"/>
          </w:tcPr>
          <w:p w14:paraId="325E4CF5" w14:textId="0B2D8862"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F76598">
              <w:rPr>
                <w:rFonts w:ascii="Arial" w:hAnsi="Arial" w:cs="Arial" w:hint="eastAsia"/>
                <w:color w:val="0000FF"/>
                <w:sz w:val="18"/>
                <w:szCs w:val="20"/>
                <w:lang w:eastAsia="zh-CN"/>
              </w:rPr>
              <w:t>EX</w:t>
            </w:r>
          </w:p>
        </w:tc>
        <w:tc>
          <w:tcPr>
            <w:tcW w:w="569" w:type="dxa"/>
            <w:vAlign w:val="center"/>
          </w:tcPr>
          <w:p w14:paraId="66BB14DD" w14:textId="6CD5C2FC"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E1210F">
              <w:rPr>
                <w:rFonts w:ascii="Arial" w:hAnsi="Arial" w:cs="Arial" w:hint="eastAsia"/>
                <w:color w:val="0000FF"/>
                <w:sz w:val="18"/>
                <w:szCs w:val="20"/>
                <w:lang w:eastAsia="zh-CN"/>
              </w:rPr>
              <w:t>MEM</w:t>
            </w:r>
          </w:p>
        </w:tc>
        <w:tc>
          <w:tcPr>
            <w:tcW w:w="569" w:type="dxa"/>
            <w:vAlign w:val="center"/>
          </w:tcPr>
          <w:p w14:paraId="321C5587" w14:textId="5FA61DE7"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E1210F">
              <w:rPr>
                <w:rFonts w:ascii="Arial" w:hAnsi="Arial" w:cs="Arial" w:hint="eastAsia"/>
                <w:color w:val="0000FF"/>
                <w:sz w:val="18"/>
                <w:szCs w:val="20"/>
                <w:lang w:eastAsia="zh-CN"/>
              </w:rPr>
              <w:t>WB</w:t>
            </w:r>
          </w:p>
        </w:tc>
        <w:tc>
          <w:tcPr>
            <w:tcW w:w="569" w:type="dxa"/>
            <w:vAlign w:val="center"/>
          </w:tcPr>
          <w:p w14:paraId="0409DD76"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9" w:type="dxa"/>
            <w:vAlign w:val="center"/>
          </w:tcPr>
          <w:p w14:paraId="09819AF0" w14:textId="226C576A"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9" w:type="dxa"/>
            <w:vAlign w:val="center"/>
          </w:tcPr>
          <w:p w14:paraId="4C219CF6" w14:textId="2CEE1806"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9" w:type="dxa"/>
            <w:vAlign w:val="center"/>
          </w:tcPr>
          <w:p w14:paraId="408F76EA"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9" w:type="dxa"/>
            <w:vAlign w:val="center"/>
          </w:tcPr>
          <w:p w14:paraId="5AD1B7E9" w14:textId="12F29914"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9" w:type="dxa"/>
            <w:vAlign w:val="center"/>
          </w:tcPr>
          <w:p w14:paraId="3A895BBB"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9" w:type="dxa"/>
            <w:vAlign w:val="center"/>
          </w:tcPr>
          <w:p w14:paraId="4290F8F7"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9" w:type="dxa"/>
            <w:vAlign w:val="center"/>
          </w:tcPr>
          <w:p w14:paraId="4EABE203"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9" w:type="dxa"/>
            <w:vAlign w:val="center"/>
          </w:tcPr>
          <w:p w14:paraId="330A7577"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9" w:type="dxa"/>
            <w:vAlign w:val="center"/>
          </w:tcPr>
          <w:p w14:paraId="3349310B"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r>
      <w:tr w:rsidR="00E1210F" w:rsidRPr="006C7FAB" w14:paraId="001D229C" w14:textId="77777777" w:rsidTr="00E1210F">
        <w:trPr>
          <w:trHeight w:hRule="exact" w:val="306"/>
        </w:trPr>
        <w:tc>
          <w:tcPr>
            <w:tcW w:w="906" w:type="dxa"/>
            <w:vAlign w:val="center"/>
          </w:tcPr>
          <w:p w14:paraId="73C9F595" w14:textId="77777777" w:rsidR="00E1210F" w:rsidRPr="00323130" w:rsidRDefault="00E1210F" w:rsidP="00E1210F">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I3:</w:t>
            </w:r>
          </w:p>
        </w:tc>
        <w:tc>
          <w:tcPr>
            <w:tcW w:w="592" w:type="dxa"/>
            <w:vAlign w:val="center"/>
          </w:tcPr>
          <w:p w14:paraId="25DF4E97"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442" w:type="dxa"/>
            <w:vAlign w:val="center"/>
          </w:tcPr>
          <w:p w14:paraId="02D6BB45"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499" w:type="dxa"/>
            <w:vAlign w:val="center"/>
          </w:tcPr>
          <w:p w14:paraId="02DAF354"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703" w:type="dxa"/>
            <w:vAlign w:val="center"/>
          </w:tcPr>
          <w:p w14:paraId="24B585E8"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62DEDC15"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1AADFCC7"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06" w:type="dxa"/>
            <w:vAlign w:val="center"/>
          </w:tcPr>
          <w:p w14:paraId="1FC72E65"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374B92D6"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694CF3C8" w14:textId="6CC688F0"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483129E8" w14:textId="7EE67C3E" w:rsidR="00E1210F" w:rsidRPr="00E1210F" w:rsidRDefault="00E1210F" w:rsidP="00E1210F">
            <w:pPr>
              <w:pStyle w:val="ListParagraph"/>
              <w:autoSpaceDE w:val="0"/>
              <w:autoSpaceDN w:val="0"/>
              <w:adjustRightInd w:val="0"/>
              <w:ind w:left="0"/>
              <w:jc w:val="center"/>
              <w:rPr>
                <w:rFonts w:ascii="Arial" w:hAnsi="Arial" w:cs="Arial"/>
                <w:color w:val="0000FF"/>
                <w:sz w:val="18"/>
                <w:szCs w:val="20"/>
                <w:lang w:eastAsia="zh-CN"/>
              </w:rPr>
            </w:pPr>
            <w:r w:rsidRPr="00E1210F">
              <w:rPr>
                <w:rFonts w:ascii="Arial" w:hAnsi="Arial" w:cs="Arial" w:hint="eastAsia"/>
                <w:color w:val="FF0000"/>
                <w:sz w:val="18"/>
                <w:szCs w:val="20"/>
                <w:lang w:eastAsia="zh-CN"/>
              </w:rPr>
              <w:t>IF</w:t>
            </w:r>
          </w:p>
        </w:tc>
        <w:tc>
          <w:tcPr>
            <w:tcW w:w="636" w:type="dxa"/>
            <w:vAlign w:val="center"/>
          </w:tcPr>
          <w:p w14:paraId="2121727D" w14:textId="2ECE98E4" w:rsidR="00E1210F" w:rsidRPr="00E1210F" w:rsidRDefault="00E1210F" w:rsidP="00E1210F">
            <w:pPr>
              <w:pStyle w:val="ListParagraph"/>
              <w:autoSpaceDE w:val="0"/>
              <w:autoSpaceDN w:val="0"/>
              <w:adjustRightInd w:val="0"/>
              <w:ind w:left="0"/>
              <w:jc w:val="center"/>
              <w:rPr>
                <w:rFonts w:ascii="Arial" w:hAnsi="Arial" w:cs="Arial"/>
                <w:color w:val="0000FF"/>
                <w:sz w:val="18"/>
                <w:szCs w:val="20"/>
                <w:lang w:eastAsia="zh-CN"/>
              </w:rPr>
            </w:pPr>
            <w:r w:rsidRPr="00E1210F">
              <w:rPr>
                <w:rFonts w:ascii="Arial" w:hAnsi="Arial" w:cs="Arial" w:hint="eastAsia"/>
                <w:color w:val="0000FF"/>
                <w:sz w:val="18"/>
                <w:szCs w:val="20"/>
                <w:lang w:eastAsia="zh-CN"/>
              </w:rPr>
              <w:t>IF</w:t>
            </w:r>
          </w:p>
        </w:tc>
        <w:tc>
          <w:tcPr>
            <w:tcW w:w="587" w:type="dxa"/>
            <w:vAlign w:val="center"/>
          </w:tcPr>
          <w:p w14:paraId="1B31EAA5" w14:textId="6EF9B482" w:rsidR="00E1210F" w:rsidRPr="00E1210F" w:rsidRDefault="00E1210F" w:rsidP="00E1210F">
            <w:pPr>
              <w:pStyle w:val="ListParagraph"/>
              <w:autoSpaceDE w:val="0"/>
              <w:autoSpaceDN w:val="0"/>
              <w:adjustRightInd w:val="0"/>
              <w:ind w:left="0"/>
              <w:jc w:val="center"/>
              <w:rPr>
                <w:rFonts w:ascii="Arial" w:hAnsi="Arial" w:cs="Arial"/>
                <w:color w:val="0000FF"/>
                <w:sz w:val="18"/>
                <w:szCs w:val="20"/>
                <w:lang w:eastAsia="zh-CN"/>
              </w:rPr>
            </w:pPr>
            <w:r w:rsidRPr="00E1210F">
              <w:rPr>
                <w:rFonts w:ascii="Arial" w:hAnsi="Arial" w:cs="Arial" w:hint="eastAsia"/>
                <w:color w:val="0000FF"/>
                <w:sz w:val="18"/>
                <w:szCs w:val="20"/>
                <w:lang w:eastAsia="zh-CN"/>
              </w:rPr>
              <w:t>ID</w:t>
            </w:r>
          </w:p>
        </w:tc>
        <w:tc>
          <w:tcPr>
            <w:tcW w:w="565" w:type="dxa"/>
            <w:vAlign w:val="center"/>
          </w:tcPr>
          <w:p w14:paraId="65038F7C" w14:textId="215E022B" w:rsidR="00E1210F" w:rsidRPr="00E1210F" w:rsidRDefault="00E1210F" w:rsidP="00E1210F">
            <w:pPr>
              <w:pStyle w:val="ListParagraph"/>
              <w:autoSpaceDE w:val="0"/>
              <w:autoSpaceDN w:val="0"/>
              <w:adjustRightInd w:val="0"/>
              <w:ind w:left="0"/>
              <w:jc w:val="center"/>
              <w:rPr>
                <w:rFonts w:ascii="Arial" w:hAnsi="Arial" w:cs="Arial"/>
                <w:color w:val="0000FF"/>
                <w:sz w:val="18"/>
                <w:szCs w:val="20"/>
                <w:lang w:eastAsia="zh-CN"/>
              </w:rPr>
            </w:pPr>
            <w:r w:rsidRPr="00E1210F">
              <w:rPr>
                <w:rFonts w:ascii="Arial" w:hAnsi="Arial" w:cs="Arial" w:hint="eastAsia"/>
                <w:color w:val="0000FF"/>
                <w:sz w:val="18"/>
                <w:szCs w:val="20"/>
                <w:lang w:eastAsia="zh-CN"/>
              </w:rPr>
              <w:t>EX</w:t>
            </w:r>
          </w:p>
        </w:tc>
        <w:tc>
          <w:tcPr>
            <w:tcW w:w="565" w:type="dxa"/>
            <w:vAlign w:val="center"/>
          </w:tcPr>
          <w:p w14:paraId="54A47631" w14:textId="0BF100D2" w:rsidR="00E1210F" w:rsidRPr="00E1210F" w:rsidRDefault="00E1210F" w:rsidP="00E1210F">
            <w:pPr>
              <w:pStyle w:val="ListParagraph"/>
              <w:autoSpaceDE w:val="0"/>
              <w:autoSpaceDN w:val="0"/>
              <w:adjustRightInd w:val="0"/>
              <w:ind w:left="0"/>
              <w:jc w:val="center"/>
              <w:rPr>
                <w:rFonts w:ascii="Arial" w:hAnsi="Arial" w:cs="Arial"/>
                <w:color w:val="FFC000"/>
                <w:sz w:val="18"/>
                <w:szCs w:val="20"/>
                <w:lang w:eastAsia="zh-CN"/>
              </w:rPr>
            </w:pPr>
            <w:r w:rsidRPr="00E1210F">
              <w:rPr>
                <w:rFonts w:ascii="Arial" w:hAnsi="Arial" w:cs="Arial" w:hint="eastAsia"/>
                <w:color w:val="FFC000"/>
                <w:sz w:val="18"/>
                <w:szCs w:val="20"/>
                <w:lang w:eastAsia="zh-CN"/>
              </w:rPr>
              <w:t>MEM</w:t>
            </w:r>
          </w:p>
        </w:tc>
        <w:tc>
          <w:tcPr>
            <w:tcW w:w="565" w:type="dxa"/>
            <w:vAlign w:val="center"/>
          </w:tcPr>
          <w:p w14:paraId="44571017" w14:textId="5D1849FE" w:rsidR="00E1210F" w:rsidRPr="00E1210F" w:rsidRDefault="00E1210F" w:rsidP="00E1210F">
            <w:pPr>
              <w:pStyle w:val="ListParagraph"/>
              <w:autoSpaceDE w:val="0"/>
              <w:autoSpaceDN w:val="0"/>
              <w:adjustRightInd w:val="0"/>
              <w:ind w:left="0"/>
              <w:jc w:val="center"/>
              <w:rPr>
                <w:rFonts w:ascii="Arial" w:hAnsi="Arial" w:cs="Arial"/>
                <w:color w:val="0000FF"/>
                <w:sz w:val="18"/>
                <w:szCs w:val="20"/>
              </w:rPr>
            </w:pPr>
            <w:r w:rsidRPr="00E1210F">
              <w:rPr>
                <w:rFonts w:ascii="Arial" w:hAnsi="Arial" w:cs="Arial" w:hint="eastAsia"/>
                <w:color w:val="0000FF"/>
                <w:sz w:val="18"/>
                <w:szCs w:val="20"/>
                <w:lang w:eastAsia="zh-CN"/>
              </w:rPr>
              <w:t>WB</w:t>
            </w:r>
          </w:p>
        </w:tc>
        <w:tc>
          <w:tcPr>
            <w:tcW w:w="565" w:type="dxa"/>
            <w:vAlign w:val="center"/>
          </w:tcPr>
          <w:p w14:paraId="5B111779" w14:textId="77777777" w:rsidR="00E1210F" w:rsidRPr="00E1210F" w:rsidRDefault="00E1210F" w:rsidP="00E1210F">
            <w:pPr>
              <w:pStyle w:val="ListParagraph"/>
              <w:autoSpaceDE w:val="0"/>
              <w:autoSpaceDN w:val="0"/>
              <w:adjustRightInd w:val="0"/>
              <w:ind w:left="0"/>
              <w:jc w:val="center"/>
              <w:rPr>
                <w:rFonts w:ascii="Arial" w:hAnsi="Arial" w:cs="Arial"/>
                <w:color w:val="0000FF"/>
                <w:sz w:val="18"/>
                <w:szCs w:val="20"/>
              </w:rPr>
            </w:pPr>
          </w:p>
        </w:tc>
        <w:tc>
          <w:tcPr>
            <w:tcW w:w="565" w:type="dxa"/>
            <w:vAlign w:val="center"/>
          </w:tcPr>
          <w:p w14:paraId="39BE63FC" w14:textId="7DBF28BD"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5" w:type="dxa"/>
            <w:vAlign w:val="center"/>
          </w:tcPr>
          <w:p w14:paraId="580E8B05"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5" w:type="dxa"/>
            <w:vAlign w:val="center"/>
          </w:tcPr>
          <w:p w14:paraId="40F81BCD"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5" w:type="dxa"/>
            <w:vAlign w:val="center"/>
          </w:tcPr>
          <w:p w14:paraId="094F7146"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5" w:type="dxa"/>
            <w:vAlign w:val="center"/>
          </w:tcPr>
          <w:p w14:paraId="47B95030"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5" w:type="dxa"/>
            <w:vAlign w:val="center"/>
          </w:tcPr>
          <w:p w14:paraId="2B461F66"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65" w:type="dxa"/>
            <w:vAlign w:val="center"/>
          </w:tcPr>
          <w:p w14:paraId="3C2F5D5A"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r>
      <w:tr w:rsidR="00E1210F" w:rsidRPr="006C7FAB" w14:paraId="61385AC7" w14:textId="77777777" w:rsidTr="00E1210F">
        <w:trPr>
          <w:trHeight w:hRule="exact" w:val="306"/>
        </w:trPr>
        <w:tc>
          <w:tcPr>
            <w:tcW w:w="907" w:type="dxa"/>
            <w:vAlign w:val="center"/>
          </w:tcPr>
          <w:p w14:paraId="78C57723" w14:textId="77777777" w:rsidR="00E1210F" w:rsidRPr="00323130" w:rsidRDefault="00E1210F" w:rsidP="00E1210F">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I4:</w:t>
            </w:r>
          </w:p>
        </w:tc>
        <w:tc>
          <w:tcPr>
            <w:tcW w:w="586" w:type="dxa"/>
            <w:vAlign w:val="center"/>
          </w:tcPr>
          <w:p w14:paraId="4A7869F5"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441" w:type="dxa"/>
            <w:vAlign w:val="center"/>
          </w:tcPr>
          <w:p w14:paraId="0885C7FB"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499" w:type="dxa"/>
            <w:vAlign w:val="center"/>
          </w:tcPr>
          <w:p w14:paraId="0F5591D9"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701" w:type="dxa"/>
            <w:vAlign w:val="center"/>
          </w:tcPr>
          <w:p w14:paraId="60C8E502"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160659E4"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0CB34358"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06" w:type="dxa"/>
            <w:vAlign w:val="center"/>
          </w:tcPr>
          <w:p w14:paraId="542B2D55"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1776EFB9"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48D73784"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636" w:type="dxa"/>
            <w:vAlign w:val="center"/>
          </w:tcPr>
          <w:p w14:paraId="03799C59" w14:textId="77777777" w:rsidR="00E1210F" w:rsidRPr="00E1210F" w:rsidRDefault="00E1210F" w:rsidP="00E1210F">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6B6FAA31" w14:textId="4FBA4550" w:rsidR="00E1210F" w:rsidRPr="00E1210F" w:rsidRDefault="00E1210F" w:rsidP="00E1210F">
            <w:pPr>
              <w:pStyle w:val="ListParagraph"/>
              <w:autoSpaceDE w:val="0"/>
              <w:autoSpaceDN w:val="0"/>
              <w:adjustRightInd w:val="0"/>
              <w:ind w:left="0"/>
              <w:jc w:val="center"/>
              <w:rPr>
                <w:rFonts w:ascii="Arial" w:hAnsi="Arial" w:cs="Arial"/>
                <w:color w:val="0000FF"/>
                <w:sz w:val="18"/>
                <w:szCs w:val="20"/>
                <w:lang w:eastAsia="zh-CN"/>
              </w:rPr>
            </w:pPr>
          </w:p>
        </w:tc>
        <w:tc>
          <w:tcPr>
            <w:tcW w:w="636" w:type="dxa"/>
            <w:vAlign w:val="center"/>
          </w:tcPr>
          <w:p w14:paraId="35E10BEB" w14:textId="56944714" w:rsidR="00E1210F" w:rsidRPr="00E1210F" w:rsidRDefault="00E1210F" w:rsidP="00E1210F">
            <w:pPr>
              <w:pStyle w:val="ListParagraph"/>
              <w:autoSpaceDE w:val="0"/>
              <w:autoSpaceDN w:val="0"/>
              <w:adjustRightInd w:val="0"/>
              <w:ind w:left="0"/>
              <w:jc w:val="center"/>
              <w:rPr>
                <w:rFonts w:ascii="Arial" w:hAnsi="Arial" w:cs="Arial"/>
                <w:color w:val="0000FF"/>
                <w:sz w:val="18"/>
                <w:szCs w:val="20"/>
                <w:lang w:eastAsia="zh-CN"/>
              </w:rPr>
            </w:pPr>
            <w:r w:rsidRPr="00E1210F">
              <w:rPr>
                <w:rFonts w:ascii="Arial" w:hAnsi="Arial" w:cs="Arial" w:hint="eastAsia"/>
                <w:color w:val="0000FF"/>
                <w:sz w:val="18"/>
                <w:szCs w:val="20"/>
                <w:lang w:eastAsia="zh-CN"/>
              </w:rPr>
              <w:t>IF</w:t>
            </w:r>
          </w:p>
        </w:tc>
        <w:tc>
          <w:tcPr>
            <w:tcW w:w="584" w:type="dxa"/>
            <w:vAlign w:val="center"/>
          </w:tcPr>
          <w:p w14:paraId="1593026D" w14:textId="40AD2E1C" w:rsidR="00E1210F" w:rsidRPr="00E1210F" w:rsidRDefault="00E1210F" w:rsidP="00E1210F">
            <w:pPr>
              <w:pStyle w:val="ListParagraph"/>
              <w:autoSpaceDE w:val="0"/>
              <w:autoSpaceDN w:val="0"/>
              <w:adjustRightInd w:val="0"/>
              <w:ind w:left="0"/>
              <w:jc w:val="center"/>
              <w:rPr>
                <w:rFonts w:ascii="Arial" w:hAnsi="Arial" w:cs="Arial"/>
                <w:color w:val="0000FF"/>
                <w:sz w:val="18"/>
                <w:szCs w:val="20"/>
                <w:lang w:eastAsia="zh-CN"/>
              </w:rPr>
            </w:pPr>
            <w:r w:rsidRPr="00E1210F">
              <w:rPr>
                <w:rFonts w:ascii="Arial" w:hAnsi="Arial" w:cs="Arial" w:hint="eastAsia"/>
                <w:color w:val="FF0000"/>
                <w:sz w:val="18"/>
                <w:szCs w:val="20"/>
                <w:lang w:eastAsia="zh-CN"/>
              </w:rPr>
              <w:t>Stall</w:t>
            </w:r>
          </w:p>
        </w:tc>
        <w:tc>
          <w:tcPr>
            <w:tcW w:w="559" w:type="dxa"/>
            <w:vAlign w:val="center"/>
          </w:tcPr>
          <w:p w14:paraId="43D0D116" w14:textId="07DB8EBC" w:rsidR="00E1210F" w:rsidRPr="00E1210F" w:rsidRDefault="00E1210F" w:rsidP="00E1210F">
            <w:pPr>
              <w:pStyle w:val="ListParagraph"/>
              <w:autoSpaceDE w:val="0"/>
              <w:autoSpaceDN w:val="0"/>
              <w:adjustRightInd w:val="0"/>
              <w:ind w:left="0"/>
              <w:jc w:val="center"/>
              <w:rPr>
                <w:rFonts w:ascii="Arial" w:hAnsi="Arial" w:cs="Arial"/>
                <w:color w:val="FFC000"/>
                <w:sz w:val="18"/>
                <w:szCs w:val="20"/>
                <w:lang w:eastAsia="zh-CN"/>
              </w:rPr>
            </w:pPr>
            <w:r w:rsidRPr="00E1210F">
              <w:rPr>
                <w:rFonts w:ascii="Courier New" w:hAnsi="Courier New" w:cs="Courier New"/>
                <w:b/>
                <w:noProof/>
                <w:color w:val="FFC000"/>
                <w:sz w:val="21"/>
                <w:szCs w:val="18"/>
                <w:lang w:eastAsia="zh-CN"/>
              </w:rPr>
              <mc:AlternateContent>
                <mc:Choice Requires="wps">
                  <w:drawing>
                    <wp:anchor distT="0" distB="0" distL="114300" distR="114300" simplePos="0" relativeHeight="251667456" behindDoc="0" locked="0" layoutInCell="1" allowOverlap="1" wp14:anchorId="44C2CF64" wp14:editId="574CB315">
                      <wp:simplePos x="0" y="0"/>
                      <wp:positionH relativeFrom="column">
                        <wp:posOffset>91440</wp:posOffset>
                      </wp:positionH>
                      <wp:positionV relativeFrom="paragraph">
                        <wp:posOffset>-117475</wp:posOffset>
                      </wp:positionV>
                      <wp:extent cx="123825" cy="247650"/>
                      <wp:effectExtent l="0" t="0" r="47625" b="57150"/>
                      <wp:wrapNone/>
                      <wp:docPr id="7" name="Straight Arrow Connector 7"/>
                      <wp:cNvGraphicFramePr/>
                      <a:graphic xmlns:a="http://schemas.openxmlformats.org/drawingml/2006/main">
                        <a:graphicData uri="http://schemas.microsoft.com/office/word/2010/wordprocessingShape">
                          <wps:wsp>
                            <wps:cNvCnPr/>
                            <wps:spPr>
                              <a:xfrm>
                                <a:off x="0" y="0"/>
                                <a:ext cx="123825" cy="247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71F8B" id="Straight Arrow Connector 7" o:spid="_x0000_s1026" type="#_x0000_t32" style="position:absolute;left:0;text-align:left;margin-left:7.2pt;margin-top:-9.25pt;width:9.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5P7QEAADgEAAAOAAAAZHJzL2Uyb0RvYy54bWysU9uO2yAQfa/Uf0C8N3bS7mYVxVlV2aYv&#10;VRvtth9AMNhIwKCBxsnfdyCOtzepalU/jBmYMzPnMKzvT86yo8JowDd8Pqs5U15Ca3zX8C+fd6/u&#10;OItJ+FZY8KrhZxX5/ebli/UQVmoBPdhWIaMkPq6G0PA+pbCqqih75UScQVCeDjWgE4lc7KoWxUDZ&#10;na0WdX1bDYBtQJAqRtp9uBzyTcmvtZLpk9ZRJWYbTr2lYrHYQ7bVZi1WHYrQGzm2If6hCyeMp6JT&#10;qgeRBPuK5pdUzkiECDrNJLgKtDZSFQ7EZl7/xOapF0EVLiRODJNM8f+llR+Pe2SmbfiSMy8cXdFT&#10;QmG6PrG3iDCwLXhPMgKyZVZrCHFFoK3f4+jFsMdM/aTR5T+RYqei8HlSWJ0Sk7Q5X7y+W9xwJulo&#10;8WZ5e1NuoHoGB4zpvQLH8qLhcexlamJeVBbHDzFReQJeAbmy9dlGsKbdGWuLg91ha5EdBQ3AblfT&#10;l1kQ8IewJIx951uWzoEUSGiE76waI3PaKvO+MC2rdLbqUvJRadIvcyutlclVU0khpfJpPmWi6AzT&#10;1N4ErP8MHOMzVJWp/hvwhCiVwacJ7IwH/F31dLq2rC/xVwUuvLMEB2jPZQaKNDSeRdXxKeX5/94v&#10;8OcHv/kGAAD//wMAUEsDBBQABgAIAAAAIQAYwle/3wAAAAgBAAAPAAAAZHJzL2Rvd25yZXYueG1s&#10;TI9BS8NAEIXvgv9hGcGLtJu0jcSYTRFBURDFthdvk+yYBLO7Ibtt1n/veNLjYz7e+6bcRjOIE02+&#10;d1ZBukxAkG2c7m2r4LB/WOQgfECrcXCWFHyTh211flZiod1s3+m0C63gEusLVNCFMBZS+qYjg37p&#10;RrJ8+3STwcBxaqWecOZyM8hVklxLg73lhQ5Huu+o+dodjYLnLpq0fspervTb6wc+zjk2MVfq8iLe&#10;3YIIFMMfDL/6rA4VO9XuaLUXA+fNhkkFizTPQDCwXt+AqBWskgxkVcr/D1Q/AAAA//8DAFBLAQIt&#10;ABQABgAIAAAAIQC2gziS/gAAAOEBAAATAAAAAAAAAAAAAAAAAAAAAABbQ29udGVudF9UeXBlc10u&#10;eG1sUEsBAi0AFAAGAAgAAAAhADj9If/WAAAAlAEAAAsAAAAAAAAAAAAAAAAALwEAAF9yZWxzLy5y&#10;ZWxzUEsBAi0AFAAGAAgAAAAhAPWzXk/tAQAAOAQAAA4AAAAAAAAAAAAAAAAALgIAAGRycy9lMm9E&#10;b2MueG1sUEsBAi0AFAAGAAgAAAAhABjCV7/fAAAACAEAAA8AAAAAAAAAAAAAAAAARwQAAGRycy9k&#10;b3ducmV2LnhtbFBLBQYAAAAABAAEAPMAAABTBQAAAAA=&#10;" strokecolor="red" strokeweight=".5pt">
                      <v:stroke endarrow="block" joinstyle="miter"/>
                    </v:shape>
                  </w:pict>
                </mc:Fallback>
              </mc:AlternateContent>
            </w:r>
            <w:r w:rsidRPr="00E1210F">
              <w:rPr>
                <w:rFonts w:ascii="Arial" w:hAnsi="Arial" w:cs="Arial" w:hint="eastAsia"/>
                <w:color w:val="FFC000"/>
                <w:sz w:val="18"/>
                <w:szCs w:val="20"/>
                <w:lang w:eastAsia="zh-CN"/>
              </w:rPr>
              <w:t>ID</w:t>
            </w:r>
          </w:p>
        </w:tc>
        <w:tc>
          <w:tcPr>
            <w:tcW w:w="559" w:type="dxa"/>
            <w:vAlign w:val="center"/>
          </w:tcPr>
          <w:p w14:paraId="3CF20964" w14:textId="71486037" w:rsidR="00E1210F" w:rsidRPr="00E1210F" w:rsidRDefault="00E1210F" w:rsidP="00E1210F">
            <w:pPr>
              <w:pStyle w:val="ListParagraph"/>
              <w:autoSpaceDE w:val="0"/>
              <w:autoSpaceDN w:val="0"/>
              <w:adjustRightInd w:val="0"/>
              <w:ind w:left="0"/>
              <w:jc w:val="center"/>
              <w:rPr>
                <w:rFonts w:ascii="Arial" w:hAnsi="Arial" w:cs="Arial"/>
                <w:color w:val="0000FF"/>
                <w:sz w:val="18"/>
                <w:szCs w:val="20"/>
                <w:lang w:eastAsia="zh-CN"/>
              </w:rPr>
            </w:pPr>
            <w:r w:rsidRPr="00E1210F">
              <w:rPr>
                <w:rFonts w:ascii="Arial" w:hAnsi="Arial" w:cs="Arial" w:hint="eastAsia"/>
                <w:color w:val="0000FF"/>
                <w:sz w:val="18"/>
                <w:szCs w:val="20"/>
                <w:lang w:eastAsia="zh-CN"/>
              </w:rPr>
              <w:t>EX</w:t>
            </w:r>
          </w:p>
        </w:tc>
        <w:tc>
          <w:tcPr>
            <w:tcW w:w="559" w:type="dxa"/>
            <w:vAlign w:val="center"/>
          </w:tcPr>
          <w:p w14:paraId="2C5F1759" w14:textId="00A022C2" w:rsidR="00E1210F" w:rsidRPr="00E1210F" w:rsidRDefault="00E1210F" w:rsidP="00E1210F">
            <w:pPr>
              <w:pStyle w:val="ListParagraph"/>
              <w:autoSpaceDE w:val="0"/>
              <w:autoSpaceDN w:val="0"/>
              <w:adjustRightInd w:val="0"/>
              <w:ind w:left="0"/>
              <w:jc w:val="center"/>
              <w:rPr>
                <w:rFonts w:ascii="Arial" w:hAnsi="Arial" w:cs="Arial"/>
                <w:color w:val="0000FF"/>
                <w:sz w:val="18"/>
                <w:szCs w:val="20"/>
              </w:rPr>
            </w:pPr>
            <w:r w:rsidRPr="00E1210F">
              <w:rPr>
                <w:rFonts w:ascii="Arial" w:hAnsi="Arial" w:cs="Arial" w:hint="eastAsia"/>
                <w:color w:val="0000FF"/>
                <w:sz w:val="18"/>
                <w:szCs w:val="20"/>
                <w:lang w:eastAsia="zh-CN"/>
              </w:rPr>
              <w:t>MEM</w:t>
            </w:r>
          </w:p>
        </w:tc>
        <w:tc>
          <w:tcPr>
            <w:tcW w:w="559" w:type="dxa"/>
            <w:vAlign w:val="center"/>
          </w:tcPr>
          <w:p w14:paraId="570F78E3" w14:textId="1A621ADC" w:rsidR="00E1210F" w:rsidRPr="00323130" w:rsidRDefault="00E1210F" w:rsidP="00E1210F">
            <w:pPr>
              <w:pStyle w:val="ListParagraph"/>
              <w:autoSpaceDE w:val="0"/>
              <w:autoSpaceDN w:val="0"/>
              <w:adjustRightInd w:val="0"/>
              <w:ind w:left="0"/>
              <w:jc w:val="center"/>
              <w:rPr>
                <w:rFonts w:ascii="Arial" w:hAnsi="Arial" w:cs="Arial"/>
                <w:sz w:val="18"/>
                <w:szCs w:val="20"/>
              </w:rPr>
            </w:pPr>
            <w:r w:rsidRPr="00E1210F">
              <w:rPr>
                <w:rFonts w:ascii="Arial" w:hAnsi="Arial" w:cs="Arial" w:hint="eastAsia"/>
                <w:color w:val="0000FF"/>
                <w:sz w:val="18"/>
                <w:szCs w:val="20"/>
                <w:lang w:eastAsia="zh-CN"/>
              </w:rPr>
              <w:t>WB</w:t>
            </w:r>
          </w:p>
        </w:tc>
        <w:tc>
          <w:tcPr>
            <w:tcW w:w="559" w:type="dxa"/>
            <w:vAlign w:val="center"/>
          </w:tcPr>
          <w:p w14:paraId="079D8837"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59" w:type="dxa"/>
            <w:vAlign w:val="center"/>
          </w:tcPr>
          <w:p w14:paraId="417F6119"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59" w:type="dxa"/>
            <w:vAlign w:val="center"/>
          </w:tcPr>
          <w:p w14:paraId="4EBCE1FC"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59" w:type="dxa"/>
            <w:vAlign w:val="center"/>
          </w:tcPr>
          <w:p w14:paraId="3F365B96"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59" w:type="dxa"/>
            <w:vAlign w:val="center"/>
          </w:tcPr>
          <w:p w14:paraId="23645792"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c>
          <w:tcPr>
            <w:tcW w:w="559" w:type="dxa"/>
            <w:vAlign w:val="center"/>
          </w:tcPr>
          <w:p w14:paraId="5B8039DB" w14:textId="77777777" w:rsidR="00E1210F" w:rsidRPr="00323130" w:rsidRDefault="00E1210F" w:rsidP="00E1210F">
            <w:pPr>
              <w:pStyle w:val="ListParagraph"/>
              <w:autoSpaceDE w:val="0"/>
              <w:autoSpaceDN w:val="0"/>
              <w:adjustRightInd w:val="0"/>
              <w:ind w:left="0"/>
              <w:jc w:val="center"/>
              <w:rPr>
                <w:rFonts w:ascii="Arial" w:hAnsi="Arial" w:cs="Arial"/>
                <w:sz w:val="18"/>
                <w:szCs w:val="20"/>
              </w:rPr>
            </w:pPr>
          </w:p>
        </w:tc>
      </w:tr>
      <w:tr w:rsidR="00E1210F" w:rsidRPr="006C7FAB" w14:paraId="7183466B" w14:textId="77777777" w:rsidTr="006F170F">
        <w:trPr>
          <w:trHeight w:val="908"/>
        </w:trPr>
        <w:tc>
          <w:tcPr>
            <w:tcW w:w="14266" w:type="dxa"/>
            <w:gridSpan w:val="24"/>
            <w:vAlign w:val="center"/>
          </w:tcPr>
          <w:p w14:paraId="79584095" w14:textId="77777777" w:rsidR="00593585" w:rsidRDefault="00593585" w:rsidP="00E1210F">
            <w:pPr>
              <w:pStyle w:val="ListParagraph"/>
              <w:autoSpaceDE w:val="0"/>
              <w:autoSpaceDN w:val="0"/>
              <w:adjustRightInd w:val="0"/>
              <w:ind w:left="0"/>
              <w:jc w:val="both"/>
              <w:rPr>
                <w:rFonts w:ascii="Courier New" w:hAnsi="Courier New" w:cs="Courier New"/>
                <w:b/>
                <w:bCs/>
                <w:color w:val="0000FF"/>
                <w:sz w:val="18"/>
                <w:szCs w:val="20"/>
                <w:lang w:eastAsia="zh-CN"/>
              </w:rPr>
            </w:pPr>
          </w:p>
          <w:p w14:paraId="345E9371" w14:textId="01B0DEC0" w:rsidR="00E1210F" w:rsidRDefault="00E1210F" w:rsidP="00E1210F">
            <w:pPr>
              <w:pStyle w:val="ListParagraph"/>
              <w:autoSpaceDE w:val="0"/>
              <w:autoSpaceDN w:val="0"/>
              <w:adjustRightInd w:val="0"/>
              <w:ind w:left="0"/>
              <w:jc w:val="both"/>
              <w:rPr>
                <w:rFonts w:ascii="Courier New" w:hAnsi="Courier New" w:cs="Courier New"/>
                <w:b/>
                <w:bCs/>
                <w:color w:val="0000FF"/>
                <w:sz w:val="18"/>
                <w:szCs w:val="20"/>
                <w:lang w:eastAsia="zh-CN"/>
              </w:rPr>
            </w:pPr>
            <w:r w:rsidRPr="00061CDE">
              <w:rPr>
                <w:rFonts w:ascii="Courier New" w:hAnsi="Courier New" w:cs="Courier New" w:hint="eastAsia"/>
                <w:b/>
                <w:bCs/>
                <w:color w:val="0000FF"/>
                <w:sz w:val="18"/>
                <w:szCs w:val="20"/>
                <w:lang w:eastAsia="zh-CN"/>
              </w:rPr>
              <w:t xml:space="preserve">I3: </w:t>
            </w:r>
            <w:r w:rsidRPr="00061CDE">
              <w:rPr>
                <w:rFonts w:ascii="Courier New" w:hAnsi="Courier New" w:cs="Courier New"/>
                <w:b/>
                <w:bCs/>
                <w:color w:val="0000FF"/>
                <w:sz w:val="18"/>
                <w:szCs w:val="20"/>
                <w:lang w:eastAsia="zh-CN"/>
              </w:rPr>
              <w:t>Read $t0, $rs = $rd3, so forwarding from MEM to ID</w:t>
            </w:r>
            <w:r>
              <w:rPr>
                <w:rFonts w:ascii="Courier New" w:hAnsi="Courier New" w:cs="Courier New"/>
                <w:b/>
                <w:bCs/>
                <w:color w:val="0000FF"/>
                <w:sz w:val="18"/>
                <w:szCs w:val="20"/>
                <w:lang w:eastAsia="zh-CN"/>
              </w:rPr>
              <w:t>.</w:t>
            </w:r>
          </w:p>
          <w:p w14:paraId="41665F89" w14:textId="26FAE124" w:rsidR="00E1210F" w:rsidRDefault="00E1210F" w:rsidP="00E1210F">
            <w:pPr>
              <w:pStyle w:val="ListParagraph"/>
              <w:autoSpaceDE w:val="0"/>
              <w:autoSpaceDN w:val="0"/>
              <w:adjustRightInd w:val="0"/>
              <w:ind w:left="0"/>
              <w:jc w:val="both"/>
              <w:rPr>
                <w:rFonts w:ascii="Courier New" w:hAnsi="Courier New" w:cs="Courier New"/>
                <w:b/>
                <w:bCs/>
                <w:color w:val="0000FF"/>
                <w:sz w:val="18"/>
                <w:szCs w:val="20"/>
                <w:lang w:eastAsia="zh-CN"/>
              </w:rPr>
            </w:pPr>
            <w:r>
              <w:rPr>
                <w:rFonts w:ascii="Courier New" w:hAnsi="Courier New" w:cs="Courier New"/>
                <w:b/>
                <w:bCs/>
                <w:color w:val="0000FF"/>
                <w:sz w:val="18"/>
                <w:szCs w:val="20"/>
                <w:lang w:eastAsia="zh-CN"/>
              </w:rPr>
              <w:t xml:space="preserve">I4: Read $t2, $rs = $rd2 and </w:t>
            </w:r>
            <w:r w:rsidRPr="00AE3685">
              <w:rPr>
                <w:rFonts w:ascii="Courier New" w:hAnsi="Courier New" w:cs="Courier New"/>
                <w:b/>
                <w:bCs/>
                <w:color w:val="0000FF"/>
                <w:sz w:val="18"/>
                <w:szCs w:val="20"/>
                <w:lang w:eastAsia="zh-CN"/>
              </w:rPr>
              <w:t>EX.MemRd == 1</w:t>
            </w:r>
            <w:r>
              <w:rPr>
                <w:rFonts w:ascii="Courier New" w:hAnsi="Courier New" w:cs="Courier New"/>
                <w:b/>
                <w:bCs/>
                <w:color w:val="0000FF"/>
                <w:sz w:val="18"/>
                <w:szCs w:val="20"/>
                <w:lang w:eastAsia="zh-CN"/>
              </w:rPr>
              <w:t>, so insert a stall cycle and in cc6 and forwarding from MEM to ID.</w:t>
            </w:r>
          </w:p>
          <w:p w14:paraId="0200C051" w14:textId="65699339" w:rsidR="00E1210F" w:rsidRDefault="00E1210F" w:rsidP="00E1210F">
            <w:pPr>
              <w:pStyle w:val="ListParagraph"/>
              <w:autoSpaceDE w:val="0"/>
              <w:autoSpaceDN w:val="0"/>
              <w:adjustRightInd w:val="0"/>
              <w:ind w:left="0"/>
              <w:jc w:val="both"/>
              <w:rPr>
                <w:rFonts w:ascii="Courier New" w:hAnsi="Courier New" w:cs="Courier New"/>
                <w:b/>
                <w:bCs/>
                <w:color w:val="0000FF"/>
                <w:sz w:val="18"/>
                <w:szCs w:val="20"/>
                <w:lang w:eastAsia="zh-CN"/>
              </w:rPr>
            </w:pPr>
            <w:r>
              <w:rPr>
                <w:rFonts w:ascii="Courier New" w:hAnsi="Courier New" w:cs="Courier New"/>
                <w:b/>
                <w:bCs/>
                <w:color w:val="0000FF"/>
                <w:sz w:val="18"/>
                <w:szCs w:val="20"/>
                <w:lang w:eastAsia="zh-CN"/>
              </w:rPr>
              <w:t>I5: Read $t2, $rt = $rd2, so forwarding from EX to ID.</w:t>
            </w:r>
          </w:p>
          <w:p w14:paraId="10143007" w14:textId="369F5129" w:rsidR="00E1210F" w:rsidRPr="00323130" w:rsidRDefault="00E1210F" w:rsidP="00E1210F">
            <w:pPr>
              <w:pStyle w:val="ListParagraph"/>
              <w:autoSpaceDE w:val="0"/>
              <w:autoSpaceDN w:val="0"/>
              <w:adjustRightInd w:val="0"/>
              <w:ind w:left="0"/>
              <w:jc w:val="both"/>
              <w:rPr>
                <w:rFonts w:ascii="Arial" w:hAnsi="Arial" w:cs="Arial"/>
                <w:sz w:val="18"/>
                <w:szCs w:val="20"/>
              </w:rPr>
            </w:pPr>
            <w:r>
              <w:rPr>
                <w:rFonts w:ascii="Courier New" w:hAnsi="Courier New" w:cs="Courier New"/>
                <w:b/>
                <w:bCs/>
                <w:color w:val="0000FF"/>
                <w:sz w:val="18"/>
                <w:szCs w:val="20"/>
                <w:lang w:eastAsia="zh-CN"/>
              </w:rPr>
              <w:t>I8: Read $t1, $rs = $rd2, so forwarding from EX to ID.</w:t>
            </w:r>
          </w:p>
        </w:tc>
      </w:tr>
    </w:tbl>
    <w:p w14:paraId="49FF646D" w14:textId="2DE45B26" w:rsidR="005349CA" w:rsidRPr="00F76598" w:rsidRDefault="005349CA" w:rsidP="00F76598">
      <w:pPr>
        <w:autoSpaceDE w:val="0"/>
        <w:autoSpaceDN w:val="0"/>
        <w:adjustRightInd w:val="0"/>
        <w:rPr>
          <w:rFonts w:ascii="Arial" w:hAnsi="Arial" w:cs="Arial"/>
          <w:sz w:val="24"/>
          <w:szCs w:val="24"/>
        </w:rPr>
        <w:sectPr w:rsidR="005349CA" w:rsidRPr="00F76598" w:rsidSect="00675986">
          <w:pgSz w:w="16838" w:h="11906" w:orient="landscape"/>
          <w:pgMar w:top="1247" w:right="1440" w:bottom="1247" w:left="1440" w:header="720" w:footer="720" w:gutter="0"/>
          <w:cols w:space="720"/>
          <w:docGrid w:linePitch="312"/>
        </w:sectPr>
      </w:pPr>
    </w:p>
    <w:p w14:paraId="65BC8528" w14:textId="77777777" w:rsidR="005349CA" w:rsidRPr="00B91CE2" w:rsidRDefault="005349CA" w:rsidP="005349CA">
      <w:pPr>
        <w:pStyle w:val="ListParagraph"/>
        <w:numPr>
          <w:ilvl w:val="0"/>
          <w:numId w:val="10"/>
        </w:numPr>
        <w:autoSpaceDE w:val="0"/>
        <w:autoSpaceDN w:val="0"/>
        <w:adjustRightInd w:val="0"/>
        <w:jc w:val="both"/>
        <w:rPr>
          <w:rFonts w:ascii="Arial" w:hAnsi="Arial" w:cs="Arial"/>
          <w:sz w:val="24"/>
          <w:szCs w:val="24"/>
        </w:rPr>
      </w:pPr>
      <w:r w:rsidRPr="00B91CE2">
        <w:rPr>
          <w:rFonts w:ascii="Arial" w:hAnsi="Arial" w:cs="Arial"/>
          <w:sz w:val="24"/>
          <w:szCs w:val="24"/>
        </w:rPr>
        <w:lastRenderedPageBreak/>
        <w:t>(5 pts) According to the timing diagram of part (</w:t>
      </w:r>
      <w:r>
        <w:rPr>
          <w:rFonts w:ascii="Arial" w:hAnsi="Arial" w:cs="Arial"/>
          <w:sz w:val="24"/>
          <w:szCs w:val="24"/>
        </w:rPr>
        <w:t>d</w:t>
      </w:r>
      <w:r w:rsidRPr="00B91CE2">
        <w:rPr>
          <w:rFonts w:ascii="Arial" w:hAnsi="Arial" w:cs="Arial"/>
          <w:sz w:val="24"/>
          <w:szCs w:val="24"/>
        </w:rPr>
        <w:t>), compute the number of clock cycles and the average CPI to execute ALL the iterations of the above loop</w:t>
      </w:r>
      <w:r w:rsidR="004E4678">
        <w:rPr>
          <w:rFonts w:ascii="Arial" w:hAnsi="Arial" w:cs="Arial"/>
          <w:sz w:val="24"/>
          <w:szCs w:val="24"/>
        </w:rPr>
        <w:t xml:space="preserve"> with full forwarding hardware</w:t>
      </w:r>
      <w:r w:rsidRPr="00B91CE2">
        <w:rPr>
          <w:rFonts w:ascii="Arial" w:hAnsi="Arial" w:cs="Arial"/>
          <w:sz w:val="24"/>
          <w:szCs w:val="24"/>
        </w:rPr>
        <w:t>.</w:t>
      </w:r>
      <w:r>
        <w:rPr>
          <w:rFonts w:ascii="Arial" w:hAnsi="Arial" w:cs="Arial"/>
          <w:sz w:val="24"/>
          <w:szCs w:val="24"/>
        </w:rPr>
        <w:t xml:space="preserve"> </w:t>
      </w:r>
      <w:r w:rsidRPr="00B1179F">
        <w:rPr>
          <w:rFonts w:ascii="Arial" w:hAnsi="Arial" w:cs="Arial"/>
          <w:sz w:val="24"/>
          <w:szCs w:val="24"/>
        </w:rPr>
        <w:t>What is the speedup factor?</w:t>
      </w:r>
    </w:p>
    <w:p w14:paraId="7DCD0AE2" w14:textId="0FC36ACA" w:rsidR="002535B7" w:rsidRPr="002535B7" w:rsidRDefault="002535B7" w:rsidP="002535B7">
      <w:pPr>
        <w:autoSpaceDE w:val="0"/>
        <w:autoSpaceDN w:val="0"/>
        <w:adjustRightInd w:val="0"/>
        <w:spacing w:beforeLines="20" w:before="48"/>
        <w:rPr>
          <w:rFonts w:ascii="Courier New" w:hAnsi="Courier New" w:cs="Courier New"/>
          <w:b/>
          <w:bCs/>
          <w:color w:val="0000FF"/>
          <w:sz w:val="24"/>
          <w:szCs w:val="24"/>
        </w:rPr>
      </w:pPr>
      <w:r w:rsidRPr="002535B7">
        <w:rPr>
          <w:rFonts w:ascii="Courier New" w:hAnsi="Courier New" w:cs="Courier New"/>
          <w:b/>
          <w:bCs/>
          <w:color w:val="0000FF"/>
          <w:sz w:val="24"/>
          <w:szCs w:val="24"/>
        </w:rPr>
        <w:t xml:space="preserve">There are 100 iterations and each iteration requires </w:t>
      </w:r>
      <w:r>
        <w:rPr>
          <w:rFonts w:ascii="Courier New" w:hAnsi="Courier New" w:cs="Courier New"/>
          <w:b/>
          <w:bCs/>
          <w:color w:val="0000FF"/>
          <w:sz w:val="24"/>
          <w:szCs w:val="24"/>
        </w:rPr>
        <w:t>8</w:t>
      </w:r>
      <w:r w:rsidRPr="002535B7">
        <w:rPr>
          <w:rFonts w:ascii="Courier New" w:hAnsi="Courier New" w:cs="Courier New"/>
          <w:b/>
          <w:bCs/>
          <w:color w:val="0000FF"/>
          <w:sz w:val="24"/>
          <w:szCs w:val="24"/>
        </w:rPr>
        <w:t xml:space="preserve"> cycles = 6 cycles to start the 6 instructions in loop body + </w:t>
      </w:r>
      <w:r>
        <w:rPr>
          <w:rFonts w:ascii="Courier New" w:hAnsi="Courier New" w:cs="Courier New"/>
          <w:b/>
          <w:bCs/>
          <w:color w:val="0000FF"/>
          <w:sz w:val="24"/>
          <w:szCs w:val="24"/>
        </w:rPr>
        <w:t>1 stall cycle</w:t>
      </w:r>
      <w:r w:rsidRPr="002535B7">
        <w:rPr>
          <w:rFonts w:ascii="Courier New" w:hAnsi="Courier New" w:cs="Courier New"/>
          <w:b/>
          <w:bCs/>
          <w:color w:val="0000FF"/>
          <w:sz w:val="24"/>
          <w:szCs w:val="24"/>
        </w:rPr>
        <w:t xml:space="preserve"> + 1 wrong fetch (</w:t>
      </w:r>
      <w:r>
        <w:rPr>
          <w:rFonts w:ascii="Courier New" w:hAnsi="Courier New" w:cs="Courier New"/>
          <w:b/>
          <w:bCs/>
          <w:color w:val="0000FF"/>
          <w:sz w:val="24"/>
          <w:szCs w:val="24"/>
        </w:rPr>
        <w:t>cc3 to cc10</w:t>
      </w:r>
      <w:r w:rsidRPr="002535B7">
        <w:rPr>
          <w:rFonts w:ascii="Courier New" w:hAnsi="Courier New" w:cs="Courier New"/>
          <w:b/>
          <w:bCs/>
          <w:color w:val="0000FF"/>
          <w:sz w:val="24"/>
          <w:szCs w:val="24"/>
        </w:rPr>
        <w:t>, cc4 stall is only needed for the first iteration)</w:t>
      </w:r>
    </w:p>
    <w:p w14:paraId="3E27821A" w14:textId="77777777" w:rsidR="002535B7" w:rsidRPr="002535B7" w:rsidRDefault="002535B7" w:rsidP="002535B7">
      <w:pPr>
        <w:autoSpaceDE w:val="0"/>
        <w:autoSpaceDN w:val="0"/>
        <w:adjustRightInd w:val="0"/>
        <w:spacing w:beforeLines="20" w:before="48"/>
        <w:rPr>
          <w:rFonts w:ascii="Courier New" w:hAnsi="Courier New" w:cs="Courier New"/>
          <w:b/>
          <w:bCs/>
          <w:color w:val="0000FF"/>
          <w:sz w:val="24"/>
          <w:szCs w:val="24"/>
        </w:rPr>
      </w:pPr>
      <w:r w:rsidRPr="002535B7">
        <w:rPr>
          <w:rFonts w:ascii="Courier New" w:hAnsi="Courier New" w:cs="Courier New"/>
          <w:b/>
          <w:bCs/>
          <w:color w:val="0000FF"/>
          <w:sz w:val="24"/>
          <w:szCs w:val="24"/>
        </w:rPr>
        <w:t>There are 2 additional cycles to start the first 2 instructions before the loop.</w:t>
      </w:r>
    </w:p>
    <w:p w14:paraId="0CB6FEFB" w14:textId="7D7E714F" w:rsidR="002535B7" w:rsidRPr="002535B7" w:rsidRDefault="002535B7" w:rsidP="002535B7">
      <w:pPr>
        <w:autoSpaceDE w:val="0"/>
        <w:autoSpaceDN w:val="0"/>
        <w:adjustRightInd w:val="0"/>
        <w:spacing w:beforeLines="20" w:before="48"/>
        <w:rPr>
          <w:rFonts w:ascii="Courier New" w:hAnsi="Courier New" w:cs="Courier New"/>
          <w:b/>
          <w:bCs/>
          <w:color w:val="0000FF"/>
          <w:sz w:val="24"/>
          <w:szCs w:val="24"/>
        </w:rPr>
      </w:pPr>
      <w:r w:rsidRPr="002535B7">
        <w:rPr>
          <w:rFonts w:ascii="Courier New" w:hAnsi="Courier New" w:cs="Courier New"/>
          <w:b/>
          <w:bCs/>
          <w:color w:val="0000FF"/>
          <w:sz w:val="24"/>
          <w:szCs w:val="24"/>
        </w:rPr>
        <w:t xml:space="preserve">Therefore, total cycles = 100 * </w:t>
      </w:r>
      <w:r>
        <w:rPr>
          <w:rFonts w:ascii="Courier New" w:hAnsi="Courier New" w:cs="Courier New"/>
          <w:b/>
          <w:bCs/>
          <w:color w:val="0000FF"/>
          <w:sz w:val="24"/>
          <w:szCs w:val="24"/>
        </w:rPr>
        <w:t>8</w:t>
      </w:r>
      <w:r w:rsidRPr="002535B7">
        <w:rPr>
          <w:rFonts w:ascii="Courier New" w:hAnsi="Courier New" w:cs="Courier New"/>
          <w:b/>
          <w:bCs/>
          <w:color w:val="0000FF"/>
          <w:sz w:val="24"/>
          <w:szCs w:val="24"/>
        </w:rPr>
        <w:t xml:space="preserve"> + 2 + 1 (cc4 in first iteration) + 4 (to complete the last instruction ID, EX, MEM, WB) = </w:t>
      </w:r>
      <w:r>
        <w:rPr>
          <w:rFonts w:ascii="Courier New" w:hAnsi="Courier New" w:cs="Courier New"/>
          <w:b/>
          <w:bCs/>
          <w:color w:val="0000FF"/>
          <w:sz w:val="24"/>
          <w:szCs w:val="24"/>
        </w:rPr>
        <w:t>8</w:t>
      </w:r>
      <w:r w:rsidRPr="002535B7">
        <w:rPr>
          <w:rFonts w:ascii="Courier New" w:hAnsi="Courier New" w:cs="Courier New"/>
          <w:b/>
          <w:bCs/>
          <w:color w:val="0000FF"/>
          <w:sz w:val="24"/>
          <w:szCs w:val="24"/>
        </w:rPr>
        <w:t xml:space="preserve">07 cycles </w:t>
      </w:r>
    </w:p>
    <w:p w14:paraId="6360AD5C" w14:textId="77777777" w:rsidR="002535B7" w:rsidRPr="002535B7" w:rsidRDefault="002535B7" w:rsidP="002535B7">
      <w:pPr>
        <w:autoSpaceDE w:val="0"/>
        <w:autoSpaceDN w:val="0"/>
        <w:adjustRightInd w:val="0"/>
        <w:spacing w:beforeLines="20" w:before="48"/>
        <w:rPr>
          <w:rFonts w:ascii="Courier New" w:hAnsi="Courier New" w:cs="Courier New"/>
          <w:b/>
          <w:bCs/>
          <w:color w:val="0000FF"/>
          <w:sz w:val="24"/>
          <w:szCs w:val="24"/>
        </w:rPr>
      </w:pPr>
      <w:r w:rsidRPr="002535B7">
        <w:rPr>
          <w:rFonts w:ascii="Courier New" w:hAnsi="Courier New" w:cs="Courier New"/>
          <w:b/>
          <w:bCs/>
          <w:color w:val="0000FF"/>
          <w:sz w:val="24"/>
          <w:szCs w:val="24"/>
        </w:rPr>
        <w:t>Total instruction executed = 2 + 6 * 100 = 602 instructions (counting first two)</w:t>
      </w:r>
    </w:p>
    <w:p w14:paraId="0EE79BE2" w14:textId="4E9A21CF" w:rsidR="002535B7" w:rsidRPr="002535B7" w:rsidRDefault="002535B7" w:rsidP="002535B7">
      <w:pPr>
        <w:autoSpaceDE w:val="0"/>
        <w:autoSpaceDN w:val="0"/>
        <w:adjustRightInd w:val="0"/>
        <w:spacing w:beforeLines="20" w:before="48"/>
        <w:rPr>
          <w:rFonts w:ascii="Courier New" w:hAnsi="Courier New" w:cs="Courier New"/>
          <w:b/>
          <w:bCs/>
          <w:color w:val="0000FF"/>
          <w:sz w:val="24"/>
          <w:szCs w:val="24"/>
        </w:rPr>
      </w:pPr>
      <w:r w:rsidRPr="002535B7">
        <w:rPr>
          <w:rFonts w:ascii="Courier New" w:hAnsi="Courier New" w:cs="Courier New"/>
          <w:b/>
          <w:bCs/>
          <w:color w:val="0000FF"/>
          <w:sz w:val="24"/>
          <w:szCs w:val="24"/>
        </w:rPr>
        <w:t xml:space="preserve">Average CPI = </w:t>
      </w:r>
      <w:r>
        <w:rPr>
          <w:rFonts w:ascii="Courier New" w:hAnsi="Courier New" w:cs="Courier New"/>
          <w:b/>
          <w:bCs/>
          <w:color w:val="0000FF"/>
          <w:sz w:val="24"/>
          <w:szCs w:val="24"/>
        </w:rPr>
        <w:t>8</w:t>
      </w:r>
      <w:r w:rsidRPr="002535B7">
        <w:rPr>
          <w:rFonts w:ascii="Courier New" w:hAnsi="Courier New" w:cs="Courier New"/>
          <w:b/>
          <w:bCs/>
          <w:color w:val="0000FF"/>
          <w:sz w:val="24"/>
          <w:szCs w:val="24"/>
        </w:rPr>
        <w:t xml:space="preserve">07 / 602 = </w:t>
      </w:r>
      <w:r>
        <w:rPr>
          <w:rFonts w:ascii="Courier New" w:hAnsi="Courier New" w:cs="Courier New"/>
          <w:b/>
          <w:bCs/>
          <w:color w:val="0000FF"/>
          <w:sz w:val="24"/>
          <w:szCs w:val="24"/>
        </w:rPr>
        <w:t>1.34</w:t>
      </w:r>
    </w:p>
    <w:p w14:paraId="72E17189" w14:textId="77777777" w:rsidR="00D52395" w:rsidRDefault="00D52395" w:rsidP="005349CA">
      <w:pPr>
        <w:autoSpaceDE w:val="0"/>
        <w:autoSpaceDN w:val="0"/>
        <w:adjustRightInd w:val="0"/>
        <w:rPr>
          <w:rFonts w:ascii="Arial" w:hAnsi="Arial" w:cs="Arial"/>
          <w:sz w:val="24"/>
          <w:szCs w:val="24"/>
        </w:rPr>
      </w:pPr>
    </w:p>
    <w:p w14:paraId="4DCD975E" w14:textId="77777777" w:rsidR="00D76350" w:rsidRDefault="004E4678" w:rsidP="00D76350">
      <w:pPr>
        <w:pStyle w:val="ListParagraph"/>
        <w:numPr>
          <w:ilvl w:val="0"/>
          <w:numId w:val="10"/>
        </w:numPr>
        <w:autoSpaceDE w:val="0"/>
        <w:autoSpaceDN w:val="0"/>
        <w:adjustRightInd w:val="0"/>
        <w:jc w:val="both"/>
        <w:rPr>
          <w:rFonts w:ascii="Arial" w:hAnsi="Arial" w:cs="Arial"/>
          <w:sz w:val="24"/>
          <w:szCs w:val="24"/>
        </w:rPr>
      </w:pPr>
      <w:r>
        <w:rPr>
          <w:rFonts w:ascii="Arial" w:hAnsi="Arial" w:cs="Arial"/>
          <w:sz w:val="24"/>
          <w:szCs w:val="24"/>
        </w:rPr>
        <w:t xml:space="preserve">(Bonus 5 pts) Assuming delayed branching, rewrite the above code to take advantage of the branch delay slot. Show the timing diagram for one loop iteration of the reordered code with full forwarding hardware. </w:t>
      </w:r>
    </w:p>
    <w:p w14:paraId="544CA011" w14:textId="77777777" w:rsidR="00F10B4B" w:rsidRPr="00F10B4B" w:rsidRDefault="00F10B4B" w:rsidP="00F10B4B">
      <w:pPr>
        <w:autoSpaceDE w:val="0"/>
        <w:autoSpaceDN w:val="0"/>
        <w:adjustRightInd w:val="0"/>
        <w:spacing w:beforeLines="20" w:before="48"/>
        <w:rPr>
          <w:rFonts w:ascii="Courier New" w:hAnsi="Courier New" w:cs="Courier New"/>
          <w:b/>
          <w:bCs/>
          <w:color w:val="0000FF"/>
          <w:sz w:val="24"/>
          <w:szCs w:val="24"/>
        </w:rPr>
      </w:pPr>
      <w:r w:rsidRPr="00F10B4B">
        <w:rPr>
          <w:rFonts w:ascii="Courier New" w:hAnsi="Courier New" w:cs="Courier New" w:hint="eastAsia"/>
          <w:b/>
          <w:bCs/>
          <w:color w:val="0000FF"/>
          <w:sz w:val="24"/>
          <w:szCs w:val="24"/>
        </w:rPr>
        <w:t>Hints: insert 1 instruction between LW and SLL instructions to remove the</w:t>
      </w:r>
      <w:r w:rsidRPr="00F10B4B">
        <w:rPr>
          <w:rFonts w:ascii="Courier New" w:hAnsi="Courier New" w:cs="Courier New"/>
          <w:b/>
          <w:bCs/>
          <w:color w:val="0000FF"/>
          <w:sz w:val="24"/>
          <w:szCs w:val="24"/>
        </w:rPr>
        <w:t xml:space="preserve"> load</w:t>
      </w:r>
      <w:r w:rsidRPr="00F10B4B">
        <w:rPr>
          <w:rFonts w:ascii="Courier New" w:hAnsi="Courier New" w:cs="Courier New" w:hint="eastAsia"/>
          <w:b/>
          <w:bCs/>
          <w:color w:val="0000FF"/>
          <w:sz w:val="24"/>
          <w:szCs w:val="24"/>
        </w:rPr>
        <w:t xml:space="preserve"> delay </w:t>
      </w:r>
      <w:r w:rsidRPr="00F10B4B">
        <w:rPr>
          <w:rFonts w:ascii="Courier New" w:hAnsi="Courier New" w:cs="Courier New"/>
          <w:b/>
          <w:bCs/>
          <w:color w:val="0000FF"/>
          <w:sz w:val="24"/>
          <w:szCs w:val="24"/>
        </w:rPr>
        <w:t xml:space="preserve">stall and select one independent instruction for the branch delay slot. </w:t>
      </w:r>
    </w:p>
    <w:p w14:paraId="5231708C" w14:textId="77777777" w:rsidR="00080B3A" w:rsidRDefault="00080B3A" w:rsidP="00F10B4B">
      <w:pPr>
        <w:autoSpaceDE w:val="0"/>
        <w:autoSpaceDN w:val="0"/>
        <w:adjustRightInd w:val="0"/>
        <w:rPr>
          <w:rFonts w:ascii="Courier New" w:hAnsi="Courier New" w:cs="Courier New"/>
          <w:b/>
          <w:bCs/>
          <w:color w:val="0000FF"/>
          <w:sz w:val="24"/>
          <w:szCs w:val="20"/>
        </w:rPr>
      </w:pPr>
    </w:p>
    <w:p w14:paraId="1AA599A6" w14:textId="77777777" w:rsidR="00F10B4B" w:rsidRPr="00F10B4B" w:rsidRDefault="00F10B4B" w:rsidP="00080B3A">
      <w:pPr>
        <w:autoSpaceDE w:val="0"/>
        <w:autoSpaceDN w:val="0"/>
        <w:adjustRightInd w:val="0"/>
        <w:ind w:left="420" w:firstLine="420"/>
        <w:rPr>
          <w:rFonts w:ascii="Courier New" w:hAnsi="Courier New" w:cs="Courier New"/>
          <w:b/>
          <w:bCs/>
          <w:color w:val="0000FF"/>
          <w:sz w:val="24"/>
          <w:szCs w:val="20"/>
        </w:rPr>
      </w:pPr>
      <w:r w:rsidRPr="00F10B4B">
        <w:rPr>
          <w:rFonts w:ascii="Courier New" w:hAnsi="Courier New" w:cs="Courier New"/>
          <w:b/>
          <w:bCs/>
          <w:color w:val="0000FF"/>
          <w:sz w:val="24"/>
          <w:szCs w:val="20"/>
        </w:rPr>
        <w:t xml:space="preserve">I1: </w:t>
      </w:r>
      <w:r w:rsidRPr="00F10B4B">
        <w:rPr>
          <w:rFonts w:ascii="Courier New" w:hAnsi="Courier New" w:cs="Courier New"/>
          <w:b/>
          <w:bCs/>
          <w:color w:val="0000FF"/>
          <w:sz w:val="24"/>
          <w:szCs w:val="20"/>
        </w:rPr>
        <w:tab/>
        <w:t xml:space="preserve">ADD </w:t>
      </w:r>
      <w:r w:rsidRPr="00F10B4B">
        <w:rPr>
          <w:rFonts w:ascii="Courier New" w:hAnsi="Courier New" w:cs="Courier New"/>
          <w:b/>
          <w:bCs/>
          <w:color w:val="0000FF"/>
          <w:sz w:val="24"/>
          <w:szCs w:val="20"/>
        </w:rPr>
        <w:tab/>
        <w:t xml:space="preserve">$t0, </w:t>
      </w:r>
      <w:r w:rsidRPr="00F10B4B">
        <w:rPr>
          <w:rFonts w:ascii="Courier New" w:hAnsi="Courier New" w:cs="Courier New"/>
          <w:b/>
          <w:bCs/>
          <w:color w:val="0000FF"/>
          <w:sz w:val="24"/>
          <w:szCs w:val="20"/>
        </w:rPr>
        <w:tab/>
        <w:t xml:space="preserve">$0, </w:t>
      </w:r>
      <w:r w:rsidRPr="00F10B4B">
        <w:rPr>
          <w:rFonts w:ascii="Courier New" w:hAnsi="Courier New" w:cs="Courier New"/>
          <w:b/>
          <w:bCs/>
          <w:color w:val="0000FF"/>
          <w:sz w:val="24"/>
          <w:szCs w:val="20"/>
        </w:rPr>
        <w:tab/>
        <w:t>$a0</w:t>
      </w:r>
      <w:r w:rsidRPr="00F10B4B">
        <w:rPr>
          <w:rFonts w:ascii="Courier New" w:hAnsi="Courier New" w:cs="Courier New"/>
          <w:b/>
          <w:bCs/>
          <w:color w:val="0000FF"/>
          <w:sz w:val="24"/>
          <w:szCs w:val="20"/>
        </w:rPr>
        <w:tab/>
      </w:r>
      <w:r w:rsidRPr="00F10B4B">
        <w:rPr>
          <w:rFonts w:ascii="Courier New" w:hAnsi="Courier New" w:cs="Courier New"/>
          <w:b/>
          <w:bCs/>
          <w:color w:val="0000FF"/>
          <w:sz w:val="24"/>
          <w:szCs w:val="20"/>
        </w:rPr>
        <w:tab/>
        <w:t># $a0 = &amp; array[0]</w:t>
      </w:r>
    </w:p>
    <w:p w14:paraId="5E04373D" w14:textId="77777777" w:rsidR="00F10B4B" w:rsidRPr="00F10B4B" w:rsidRDefault="00F10B4B" w:rsidP="00080B3A">
      <w:pPr>
        <w:autoSpaceDE w:val="0"/>
        <w:autoSpaceDN w:val="0"/>
        <w:adjustRightInd w:val="0"/>
        <w:ind w:left="420" w:firstLine="420"/>
        <w:rPr>
          <w:rFonts w:ascii="Courier New" w:hAnsi="Courier New" w:cs="Courier New"/>
          <w:b/>
          <w:bCs/>
          <w:color w:val="0000FF"/>
          <w:sz w:val="24"/>
          <w:szCs w:val="20"/>
        </w:rPr>
      </w:pPr>
      <w:r w:rsidRPr="00F10B4B">
        <w:rPr>
          <w:rFonts w:ascii="Courier New" w:hAnsi="Courier New" w:cs="Courier New"/>
          <w:b/>
          <w:bCs/>
          <w:color w:val="0000FF"/>
          <w:sz w:val="24"/>
          <w:szCs w:val="20"/>
        </w:rPr>
        <w:t xml:space="preserve">I2: </w:t>
      </w:r>
      <w:r w:rsidRPr="00F10B4B">
        <w:rPr>
          <w:rFonts w:ascii="Courier New" w:hAnsi="Courier New" w:cs="Courier New"/>
          <w:b/>
          <w:bCs/>
          <w:color w:val="0000FF"/>
          <w:sz w:val="24"/>
          <w:szCs w:val="20"/>
        </w:rPr>
        <w:tab/>
        <w:t>ADDI</w:t>
      </w:r>
      <w:r w:rsidRPr="00F10B4B">
        <w:rPr>
          <w:rFonts w:ascii="Courier New" w:hAnsi="Courier New" w:cs="Courier New"/>
          <w:b/>
          <w:bCs/>
          <w:color w:val="0000FF"/>
          <w:sz w:val="24"/>
          <w:szCs w:val="20"/>
        </w:rPr>
        <w:tab/>
        <w:t xml:space="preserve">$t1, </w:t>
      </w:r>
      <w:r w:rsidRPr="00F10B4B">
        <w:rPr>
          <w:rFonts w:ascii="Courier New" w:hAnsi="Courier New" w:cs="Courier New"/>
          <w:b/>
          <w:bCs/>
          <w:color w:val="0000FF"/>
          <w:sz w:val="24"/>
          <w:szCs w:val="20"/>
        </w:rPr>
        <w:tab/>
        <w:t>$0,</w:t>
      </w:r>
      <w:r w:rsidRPr="00F10B4B">
        <w:rPr>
          <w:rFonts w:ascii="Courier New" w:hAnsi="Courier New" w:cs="Courier New"/>
          <w:b/>
          <w:bCs/>
          <w:color w:val="0000FF"/>
          <w:sz w:val="24"/>
          <w:szCs w:val="20"/>
        </w:rPr>
        <w:tab/>
        <w:t>100</w:t>
      </w:r>
    </w:p>
    <w:p w14:paraId="62C8195E" w14:textId="77777777" w:rsidR="00F10B4B" w:rsidRPr="00F10B4B" w:rsidRDefault="00F10B4B" w:rsidP="00F10B4B">
      <w:pPr>
        <w:autoSpaceDE w:val="0"/>
        <w:autoSpaceDN w:val="0"/>
        <w:adjustRightInd w:val="0"/>
        <w:rPr>
          <w:rFonts w:ascii="Courier New" w:hAnsi="Courier New" w:cs="Courier New"/>
          <w:b/>
          <w:bCs/>
          <w:color w:val="0000FF"/>
          <w:sz w:val="24"/>
          <w:szCs w:val="20"/>
        </w:rPr>
      </w:pPr>
      <w:r w:rsidRPr="00F10B4B">
        <w:rPr>
          <w:rFonts w:ascii="Courier New" w:hAnsi="Courier New" w:cs="Courier New"/>
          <w:b/>
          <w:bCs/>
          <w:color w:val="0000FF"/>
          <w:sz w:val="24"/>
          <w:szCs w:val="20"/>
        </w:rPr>
        <w:t>Loop:</w:t>
      </w:r>
    </w:p>
    <w:p w14:paraId="31820ECE" w14:textId="77777777" w:rsidR="00F10B4B" w:rsidRPr="00F10B4B" w:rsidRDefault="00F10B4B" w:rsidP="00080B3A">
      <w:pPr>
        <w:autoSpaceDE w:val="0"/>
        <w:autoSpaceDN w:val="0"/>
        <w:adjustRightInd w:val="0"/>
        <w:ind w:left="420" w:firstLine="420"/>
        <w:rPr>
          <w:rFonts w:ascii="Courier New" w:hAnsi="Courier New" w:cs="Courier New"/>
          <w:b/>
          <w:bCs/>
          <w:color w:val="0000FF"/>
          <w:sz w:val="24"/>
          <w:szCs w:val="20"/>
        </w:rPr>
      </w:pPr>
      <w:r w:rsidRPr="00F10B4B">
        <w:rPr>
          <w:rFonts w:ascii="Courier New" w:hAnsi="Courier New" w:cs="Courier New"/>
          <w:b/>
          <w:bCs/>
          <w:color w:val="0000FF"/>
          <w:sz w:val="24"/>
          <w:szCs w:val="20"/>
        </w:rPr>
        <w:t xml:space="preserve">I3: </w:t>
      </w:r>
      <w:r w:rsidRPr="00F10B4B">
        <w:rPr>
          <w:rFonts w:ascii="Courier New" w:hAnsi="Courier New" w:cs="Courier New"/>
          <w:b/>
          <w:bCs/>
          <w:color w:val="0000FF"/>
          <w:sz w:val="24"/>
          <w:szCs w:val="20"/>
        </w:rPr>
        <w:tab/>
        <w:t>LW</w:t>
      </w:r>
      <w:r w:rsidRPr="00F10B4B">
        <w:rPr>
          <w:rFonts w:ascii="Courier New" w:hAnsi="Courier New" w:cs="Courier New"/>
          <w:b/>
          <w:bCs/>
          <w:color w:val="0000FF"/>
          <w:sz w:val="24"/>
          <w:szCs w:val="20"/>
        </w:rPr>
        <w:tab/>
      </w:r>
      <w:r w:rsidRPr="00F10B4B">
        <w:rPr>
          <w:rFonts w:ascii="Courier New" w:hAnsi="Courier New" w:cs="Courier New"/>
          <w:b/>
          <w:bCs/>
          <w:color w:val="0000FF"/>
          <w:sz w:val="24"/>
          <w:szCs w:val="20"/>
        </w:rPr>
        <w:tab/>
        <w:t xml:space="preserve">$t2, </w:t>
      </w:r>
      <w:r w:rsidRPr="00F10B4B">
        <w:rPr>
          <w:rFonts w:ascii="Courier New" w:hAnsi="Courier New" w:cs="Courier New"/>
          <w:b/>
          <w:bCs/>
          <w:color w:val="0000FF"/>
          <w:sz w:val="24"/>
          <w:szCs w:val="20"/>
        </w:rPr>
        <w:tab/>
        <w:t xml:space="preserve">0($t0) </w:t>
      </w:r>
      <w:r w:rsidRPr="00F10B4B">
        <w:rPr>
          <w:rFonts w:ascii="Courier New" w:hAnsi="Courier New" w:cs="Courier New"/>
          <w:b/>
          <w:bCs/>
          <w:color w:val="0000FF"/>
          <w:sz w:val="24"/>
          <w:szCs w:val="20"/>
        </w:rPr>
        <w:tab/>
      </w:r>
      <w:r w:rsidRPr="00F10B4B">
        <w:rPr>
          <w:rFonts w:ascii="Courier New" w:hAnsi="Courier New" w:cs="Courier New"/>
          <w:b/>
          <w:bCs/>
          <w:color w:val="0000FF"/>
          <w:sz w:val="24"/>
          <w:szCs w:val="20"/>
        </w:rPr>
        <w:tab/>
      </w:r>
      <w:r w:rsidRPr="00F10B4B">
        <w:rPr>
          <w:rFonts w:ascii="Courier New" w:hAnsi="Courier New" w:cs="Courier New"/>
          <w:b/>
          <w:bCs/>
          <w:color w:val="0000FF"/>
          <w:sz w:val="24"/>
          <w:szCs w:val="20"/>
        </w:rPr>
        <w:tab/>
      </w:r>
    </w:p>
    <w:p w14:paraId="657EBEA3" w14:textId="77777777" w:rsidR="00F10B4B" w:rsidRPr="00F10B4B" w:rsidRDefault="00F10B4B" w:rsidP="00080B3A">
      <w:pPr>
        <w:autoSpaceDE w:val="0"/>
        <w:autoSpaceDN w:val="0"/>
        <w:adjustRightInd w:val="0"/>
        <w:ind w:left="420" w:firstLine="420"/>
        <w:rPr>
          <w:rFonts w:ascii="Courier New" w:hAnsi="Courier New" w:cs="Courier New"/>
          <w:b/>
          <w:bCs/>
          <w:color w:val="0000FF"/>
          <w:sz w:val="24"/>
          <w:szCs w:val="20"/>
        </w:rPr>
      </w:pPr>
      <w:r w:rsidRPr="00F10B4B">
        <w:rPr>
          <w:rFonts w:ascii="Courier New" w:hAnsi="Courier New" w:cs="Courier New"/>
          <w:b/>
          <w:bCs/>
          <w:color w:val="0000FF"/>
          <w:sz w:val="24"/>
          <w:szCs w:val="20"/>
        </w:rPr>
        <w:t>I4:</w:t>
      </w:r>
      <w:r w:rsidRPr="00F10B4B">
        <w:rPr>
          <w:rFonts w:ascii="Courier New" w:hAnsi="Courier New" w:cs="Courier New"/>
          <w:b/>
          <w:bCs/>
          <w:color w:val="0000FF"/>
          <w:sz w:val="24"/>
          <w:szCs w:val="20"/>
        </w:rPr>
        <w:tab/>
        <w:t xml:space="preserve">ADDI </w:t>
      </w:r>
      <w:r w:rsidRPr="00F10B4B">
        <w:rPr>
          <w:rFonts w:ascii="Courier New" w:hAnsi="Courier New" w:cs="Courier New"/>
          <w:b/>
          <w:bCs/>
          <w:color w:val="0000FF"/>
          <w:sz w:val="24"/>
          <w:szCs w:val="20"/>
        </w:rPr>
        <w:tab/>
        <w:t xml:space="preserve">$t0, </w:t>
      </w:r>
      <w:r w:rsidRPr="00F10B4B">
        <w:rPr>
          <w:rFonts w:ascii="Courier New" w:hAnsi="Courier New" w:cs="Courier New"/>
          <w:b/>
          <w:bCs/>
          <w:color w:val="0000FF"/>
          <w:sz w:val="24"/>
          <w:szCs w:val="20"/>
        </w:rPr>
        <w:tab/>
        <w:t xml:space="preserve">$t0, </w:t>
      </w:r>
      <w:r w:rsidRPr="00F10B4B">
        <w:rPr>
          <w:rFonts w:ascii="Courier New" w:hAnsi="Courier New" w:cs="Courier New"/>
          <w:b/>
          <w:bCs/>
          <w:color w:val="0000FF"/>
          <w:sz w:val="24"/>
          <w:szCs w:val="20"/>
        </w:rPr>
        <w:tab/>
        <w:t>4</w:t>
      </w:r>
    </w:p>
    <w:p w14:paraId="4A647032" w14:textId="77777777" w:rsidR="00F10B4B" w:rsidRPr="00F10B4B" w:rsidRDefault="00F10B4B" w:rsidP="00080B3A">
      <w:pPr>
        <w:autoSpaceDE w:val="0"/>
        <w:autoSpaceDN w:val="0"/>
        <w:adjustRightInd w:val="0"/>
        <w:ind w:left="420" w:firstLine="420"/>
        <w:rPr>
          <w:rFonts w:ascii="Courier New" w:hAnsi="Courier New" w:cs="Courier New"/>
          <w:b/>
          <w:bCs/>
          <w:color w:val="0000FF"/>
          <w:sz w:val="24"/>
          <w:szCs w:val="20"/>
        </w:rPr>
      </w:pPr>
      <w:r w:rsidRPr="00F10B4B">
        <w:rPr>
          <w:rFonts w:ascii="Courier New" w:hAnsi="Courier New" w:cs="Courier New"/>
          <w:b/>
          <w:bCs/>
          <w:color w:val="0000FF"/>
          <w:sz w:val="24"/>
          <w:szCs w:val="20"/>
        </w:rPr>
        <w:t xml:space="preserve">I5:   </w:t>
      </w:r>
      <w:r w:rsidRPr="00F10B4B">
        <w:rPr>
          <w:rFonts w:ascii="Courier New" w:hAnsi="Courier New" w:cs="Courier New"/>
          <w:b/>
          <w:bCs/>
          <w:color w:val="0000FF"/>
          <w:sz w:val="24"/>
          <w:szCs w:val="20"/>
        </w:rPr>
        <w:tab/>
        <w:t>SLL</w:t>
      </w:r>
      <w:r w:rsidRPr="00F10B4B">
        <w:rPr>
          <w:rFonts w:ascii="Courier New" w:hAnsi="Courier New" w:cs="Courier New"/>
          <w:b/>
          <w:bCs/>
          <w:color w:val="0000FF"/>
          <w:sz w:val="24"/>
          <w:szCs w:val="20"/>
        </w:rPr>
        <w:tab/>
        <w:t xml:space="preserve">$t2, </w:t>
      </w:r>
      <w:r w:rsidRPr="00F10B4B">
        <w:rPr>
          <w:rFonts w:ascii="Courier New" w:hAnsi="Courier New" w:cs="Courier New"/>
          <w:b/>
          <w:bCs/>
          <w:color w:val="0000FF"/>
          <w:sz w:val="24"/>
          <w:szCs w:val="20"/>
        </w:rPr>
        <w:tab/>
        <w:t xml:space="preserve">$t2, </w:t>
      </w:r>
      <w:r w:rsidRPr="00F10B4B">
        <w:rPr>
          <w:rFonts w:ascii="Courier New" w:hAnsi="Courier New" w:cs="Courier New"/>
          <w:b/>
          <w:bCs/>
          <w:color w:val="0000FF"/>
          <w:sz w:val="24"/>
          <w:szCs w:val="20"/>
        </w:rPr>
        <w:tab/>
        <w:t>2</w:t>
      </w:r>
    </w:p>
    <w:p w14:paraId="0A31071C" w14:textId="77777777" w:rsidR="00F10B4B" w:rsidRPr="00F10B4B" w:rsidRDefault="00F10B4B" w:rsidP="00080B3A">
      <w:pPr>
        <w:autoSpaceDE w:val="0"/>
        <w:autoSpaceDN w:val="0"/>
        <w:adjustRightInd w:val="0"/>
        <w:ind w:left="420" w:firstLine="420"/>
        <w:rPr>
          <w:rFonts w:ascii="Courier New" w:hAnsi="Courier New" w:cs="Courier New"/>
          <w:b/>
          <w:bCs/>
          <w:color w:val="0000FF"/>
          <w:sz w:val="24"/>
          <w:szCs w:val="20"/>
        </w:rPr>
      </w:pPr>
      <w:r w:rsidRPr="00F10B4B">
        <w:rPr>
          <w:rFonts w:ascii="Courier New" w:hAnsi="Courier New" w:cs="Courier New"/>
          <w:b/>
          <w:bCs/>
          <w:color w:val="0000FF"/>
          <w:sz w:val="24"/>
          <w:szCs w:val="20"/>
        </w:rPr>
        <w:t xml:space="preserve">I6: </w:t>
      </w:r>
      <w:r w:rsidRPr="00F10B4B">
        <w:rPr>
          <w:rFonts w:ascii="Courier New" w:hAnsi="Courier New" w:cs="Courier New"/>
          <w:b/>
          <w:bCs/>
          <w:color w:val="0000FF"/>
          <w:sz w:val="24"/>
          <w:szCs w:val="20"/>
        </w:rPr>
        <w:tab/>
        <w:t>SW</w:t>
      </w:r>
      <w:r w:rsidRPr="00F10B4B">
        <w:rPr>
          <w:rFonts w:ascii="Courier New" w:hAnsi="Courier New" w:cs="Courier New"/>
          <w:b/>
          <w:bCs/>
          <w:color w:val="0000FF"/>
          <w:sz w:val="24"/>
          <w:szCs w:val="20"/>
        </w:rPr>
        <w:tab/>
      </w:r>
      <w:r w:rsidRPr="00F10B4B">
        <w:rPr>
          <w:rFonts w:ascii="Courier New" w:hAnsi="Courier New" w:cs="Courier New"/>
          <w:b/>
          <w:bCs/>
          <w:color w:val="0000FF"/>
          <w:sz w:val="24"/>
          <w:szCs w:val="20"/>
        </w:rPr>
        <w:tab/>
        <w:t xml:space="preserve">$t2, </w:t>
      </w:r>
      <w:r w:rsidRPr="00F10B4B">
        <w:rPr>
          <w:rFonts w:ascii="Courier New" w:hAnsi="Courier New" w:cs="Courier New"/>
          <w:b/>
          <w:bCs/>
          <w:color w:val="0000FF"/>
          <w:sz w:val="24"/>
          <w:szCs w:val="20"/>
        </w:rPr>
        <w:tab/>
        <w:t>0($t0)</w:t>
      </w:r>
    </w:p>
    <w:p w14:paraId="15EA6197" w14:textId="77777777" w:rsidR="00F10B4B" w:rsidRPr="00F10B4B" w:rsidRDefault="00F10B4B" w:rsidP="00080B3A">
      <w:pPr>
        <w:autoSpaceDE w:val="0"/>
        <w:autoSpaceDN w:val="0"/>
        <w:adjustRightInd w:val="0"/>
        <w:ind w:left="420" w:firstLine="420"/>
        <w:rPr>
          <w:rFonts w:ascii="Courier New" w:hAnsi="Courier New" w:cs="Courier New"/>
          <w:b/>
          <w:bCs/>
          <w:color w:val="0000FF"/>
          <w:sz w:val="24"/>
          <w:szCs w:val="20"/>
        </w:rPr>
      </w:pPr>
      <w:r w:rsidRPr="00F10B4B">
        <w:rPr>
          <w:rFonts w:ascii="Courier New" w:hAnsi="Courier New" w:cs="Courier New"/>
          <w:b/>
          <w:bCs/>
          <w:color w:val="0000FF"/>
          <w:sz w:val="24"/>
          <w:szCs w:val="20"/>
        </w:rPr>
        <w:t>I7:</w:t>
      </w:r>
      <w:r w:rsidRPr="00F10B4B">
        <w:rPr>
          <w:rFonts w:ascii="Courier New" w:hAnsi="Courier New" w:cs="Courier New"/>
          <w:b/>
          <w:bCs/>
          <w:color w:val="0000FF"/>
          <w:sz w:val="24"/>
          <w:szCs w:val="20"/>
        </w:rPr>
        <w:tab/>
        <w:t xml:space="preserve">BNE </w:t>
      </w:r>
      <w:r w:rsidRPr="00F10B4B">
        <w:rPr>
          <w:rFonts w:ascii="Courier New" w:hAnsi="Courier New" w:cs="Courier New"/>
          <w:b/>
          <w:bCs/>
          <w:color w:val="0000FF"/>
          <w:sz w:val="24"/>
          <w:szCs w:val="20"/>
        </w:rPr>
        <w:tab/>
        <w:t xml:space="preserve">$t1, </w:t>
      </w:r>
      <w:r w:rsidRPr="00F10B4B">
        <w:rPr>
          <w:rFonts w:ascii="Courier New" w:hAnsi="Courier New" w:cs="Courier New"/>
          <w:b/>
          <w:bCs/>
          <w:color w:val="0000FF"/>
          <w:sz w:val="24"/>
          <w:szCs w:val="20"/>
        </w:rPr>
        <w:tab/>
        <w:t>$0, Loop</w:t>
      </w:r>
    </w:p>
    <w:p w14:paraId="5BAE9BF8" w14:textId="77777777" w:rsidR="00F10B4B" w:rsidRPr="00F10B4B" w:rsidRDefault="00F10B4B" w:rsidP="00080B3A">
      <w:pPr>
        <w:autoSpaceDE w:val="0"/>
        <w:autoSpaceDN w:val="0"/>
        <w:adjustRightInd w:val="0"/>
        <w:ind w:left="420" w:firstLine="420"/>
        <w:rPr>
          <w:rFonts w:ascii="Courier New" w:hAnsi="Courier New" w:cs="Courier New"/>
          <w:b/>
          <w:bCs/>
          <w:color w:val="0000FF"/>
          <w:sz w:val="24"/>
          <w:szCs w:val="20"/>
        </w:rPr>
      </w:pPr>
      <w:r w:rsidRPr="00F10B4B">
        <w:rPr>
          <w:rFonts w:ascii="Courier New" w:hAnsi="Courier New" w:cs="Courier New"/>
          <w:b/>
          <w:bCs/>
          <w:color w:val="0000FF"/>
          <w:sz w:val="24"/>
          <w:szCs w:val="20"/>
        </w:rPr>
        <w:t xml:space="preserve">I8: </w:t>
      </w:r>
      <w:r w:rsidRPr="00F10B4B">
        <w:rPr>
          <w:rFonts w:ascii="Courier New" w:hAnsi="Courier New" w:cs="Courier New"/>
          <w:b/>
          <w:bCs/>
          <w:color w:val="0000FF"/>
          <w:sz w:val="24"/>
          <w:szCs w:val="20"/>
        </w:rPr>
        <w:tab/>
        <w:t>ADDI</w:t>
      </w:r>
      <w:r w:rsidRPr="00F10B4B">
        <w:rPr>
          <w:rFonts w:ascii="Courier New" w:hAnsi="Courier New" w:cs="Courier New"/>
          <w:b/>
          <w:bCs/>
          <w:color w:val="0000FF"/>
          <w:sz w:val="24"/>
          <w:szCs w:val="20"/>
        </w:rPr>
        <w:tab/>
        <w:t>$t1,</w:t>
      </w:r>
      <w:r w:rsidRPr="00F10B4B">
        <w:rPr>
          <w:rFonts w:ascii="Courier New" w:hAnsi="Courier New" w:cs="Courier New"/>
          <w:b/>
          <w:bCs/>
          <w:color w:val="0000FF"/>
          <w:sz w:val="24"/>
          <w:szCs w:val="20"/>
        </w:rPr>
        <w:tab/>
        <w:t>$t1,</w:t>
      </w:r>
      <w:r w:rsidRPr="00F10B4B">
        <w:rPr>
          <w:rFonts w:ascii="Courier New" w:hAnsi="Courier New" w:cs="Courier New"/>
          <w:b/>
          <w:bCs/>
          <w:color w:val="0000FF"/>
          <w:sz w:val="24"/>
          <w:szCs w:val="20"/>
        </w:rPr>
        <w:tab/>
        <w:t>-1</w:t>
      </w:r>
    </w:p>
    <w:p w14:paraId="54EAF1D7" w14:textId="77777777" w:rsidR="00F10B4B" w:rsidRDefault="00F10B4B" w:rsidP="00F10B4B">
      <w:pPr>
        <w:pStyle w:val="ListParagraph"/>
        <w:autoSpaceDE w:val="0"/>
        <w:autoSpaceDN w:val="0"/>
        <w:adjustRightInd w:val="0"/>
        <w:ind w:left="360"/>
        <w:jc w:val="both"/>
        <w:rPr>
          <w:rFonts w:ascii="Arial" w:hAnsi="Arial" w:cs="Arial"/>
          <w:sz w:val="24"/>
          <w:szCs w:val="24"/>
        </w:rPr>
      </w:pPr>
    </w:p>
    <w:p w14:paraId="30047FEB" w14:textId="77777777" w:rsidR="00F10B4B" w:rsidRDefault="00F10B4B" w:rsidP="00F10B4B">
      <w:pPr>
        <w:pStyle w:val="ListParagraph"/>
        <w:autoSpaceDE w:val="0"/>
        <w:autoSpaceDN w:val="0"/>
        <w:adjustRightInd w:val="0"/>
        <w:ind w:left="360"/>
        <w:jc w:val="both"/>
        <w:rPr>
          <w:rFonts w:ascii="Arial" w:hAnsi="Arial" w:cs="Arial"/>
          <w:sz w:val="24"/>
          <w:szCs w:val="24"/>
        </w:rPr>
      </w:pPr>
    </w:p>
    <w:p w14:paraId="37AC22C1" w14:textId="77777777" w:rsidR="00F10B4B" w:rsidRDefault="00F10B4B" w:rsidP="00F10B4B">
      <w:pPr>
        <w:pStyle w:val="ListParagraph"/>
        <w:autoSpaceDE w:val="0"/>
        <w:autoSpaceDN w:val="0"/>
        <w:adjustRightInd w:val="0"/>
        <w:ind w:left="360"/>
        <w:jc w:val="both"/>
        <w:rPr>
          <w:rFonts w:ascii="Arial" w:hAnsi="Arial" w:cs="Arial"/>
          <w:sz w:val="24"/>
          <w:szCs w:val="24"/>
        </w:rPr>
      </w:pPr>
    </w:p>
    <w:p w14:paraId="61BE0B6C" w14:textId="77777777" w:rsidR="00F10B4B" w:rsidRDefault="00F10B4B" w:rsidP="00F10B4B">
      <w:pPr>
        <w:pStyle w:val="ListParagraph"/>
        <w:autoSpaceDE w:val="0"/>
        <w:autoSpaceDN w:val="0"/>
        <w:adjustRightInd w:val="0"/>
        <w:ind w:left="360"/>
        <w:jc w:val="both"/>
        <w:rPr>
          <w:rFonts w:ascii="Arial" w:hAnsi="Arial" w:cs="Arial"/>
          <w:sz w:val="24"/>
          <w:szCs w:val="24"/>
        </w:rPr>
      </w:pPr>
    </w:p>
    <w:p w14:paraId="0561716A" w14:textId="77777777" w:rsidR="00F10B4B" w:rsidRPr="00080B3A" w:rsidRDefault="00F10B4B" w:rsidP="00080B3A">
      <w:pPr>
        <w:autoSpaceDE w:val="0"/>
        <w:autoSpaceDN w:val="0"/>
        <w:adjustRightInd w:val="0"/>
        <w:rPr>
          <w:rFonts w:ascii="Arial" w:hAnsi="Arial" w:cs="Arial"/>
          <w:sz w:val="24"/>
          <w:szCs w:val="24"/>
        </w:rPr>
      </w:pPr>
    </w:p>
    <w:tbl>
      <w:tblPr>
        <w:tblStyle w:val="TableGrid"/>
        <w:tblpPr w:leftFromText="180" w:rightFromText="180" w:vertAnchor="text" w:horzAnchor="margin" w:tblpXSpec="center" w:tblpY="173"/>
        <w:tblW w:w="14266" w:type="dxa"/>
        <w:tblLook w:val="04A0" w:firstRow="1" w:lastRow="0" w:firstColumn="1" w:lastColumn="0" w:noHBand="0" w:noVBand="1"/>
      </w:tblPr>
      <w:tblGrid>
        <w:gridCol w:w="902"/>
        <w:gridCol w:w="558"/>
        <w:gridCol w:w="436"/>
        <w:gridCol w:w="493"/>
        <w:gridCol w:w="693"/>
        <w:gridCol w:w="636"/>
        <w:gridCol w:w="636"/>
        <w:gridCol w:w="636"/>
        <w:gridCol w:w="636"/>
        <w:gridCol w:w="636"/>
        <w:gridCol w:w="636"/>
        <w:gridCol w:w="636"/>
        <w:gridCol w:w="636"/>
        <w:gridCol w:w="636"/>
        <w:gridCol w:w="587"/>
        <w:gridCol w:w="540"/>
        <w:gridCol w:w="553"/>
        <w:gridCol w:w="540"/>
        <w:gridCol w:w="540"/>
        <w:gridCol w:w="540"/>
        <w:gridCol w:w="540"/>
        <w:gridCol w:w="540"/>
        <w:gridCol w:w="540"/>
        <w:gridCol w:w="540"/>
      </w:tblGrid>
      <w:tr w:rsidR="00B672B7" w:rsidRPr="006C7FAB" w14:paraId="4B5855DD" w14:textId="77777777" w:rsidTr="00CA18A1">
        <w:trPr>
          <w:trHeight w:hRule="exact" w:val="306"/>
        </w:trPr>
        <w:tc>
          <w:tcPr>
            <w:tcW w:w="904" w:type="dxa"/>
            <w:vAlign w:val="center"/>
          </w:tcPr>
          <w:p w14:paraId="0705F259" w14:textId="77777777" w:rsidR="00F10B4B" w:rsidRPr="00323130" w:rsidRDefault="00F10B4B" w:rsidP="00350A0A">
            <w:pPr>
              <w:pStyle w:val="ListParagraph"/>
              <w:autoSpaceDE w:val="0"/>
              <w:autoSpaceDN w:val="0"/>
              <w:adjustRightInd w:val="0"/>
              <w:ind w:left="0"/>
              <w:jc w:val="both"/>
              <w:rPr>
                <w:rFonts w:ascii="Arial" w:hAnsi="Arial" w:cs="Arial"/>
                <w:sz w:val="18"/>
                <w:szCs w:val="20"/>
                <w:lang w:eastAsia="zh-CN"/>
              </w:rPr>
            </w:pPr>
          </w:p>
        </w:tc>
        <w:tc>
          <w:tcPr>
            <w:tcW w:w="569" w:type="dxa"/>
            <w:vAlign w:val="center"/>
          </w:tcPr>
          <w:p w14:paraId="0A2EF4B6"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w:t>
            </w:r>
          </w:p>
        </w:tc>
        <w:tc>
          <w:tcPr>
            <w:tcW w:w="438" w:type="dxa"/>
            <w:vAlign w:val="center"/>
          </w:tcPr>
          <w:p w14:paraId="466E9C52"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w:t>
            </w:r>
          </w:p>
        </w:tc>
        <w:tc>
          <w:tcPr>
            <w:tcW w:w="495" w:type="dxa"/>
            <w:vAlign w:val="center"/>
          </w:tcPr>
          <w:p w14:paraId="1C6FC417"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3</w:t>
            </w:r>
          </w:p>
        </w:tc>
        <w:tc>
          <w:tcPr>
            <w:tcW w:w="696" w:type="dxa"/>
            <w:vAlign w:val="center"/>
          </w:tcPr>
          <w:p w14:paraId="06C27915"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4</w:t>
            </w:r>
          </w:p>
        </w:tc>
        <w:tc>
          <w:tcPr>
            <w:tcW w:w="636" w:type="dxa"/>
            <w:vAlign w:val="center"/>
          </w:tcPr>
          <w:p w14:paraId="6DABBC1F"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5</w:t>
            </w:r>
          </w:p>
        </w:tc>
        <w:tc>
          <w:tcPr>
            <w:tcW w:w="636" w:type="dxa"/>
            <w:vAlign w:val="center"/>
          </w:tcPr>
          <w:p w14:paraId="705CD284"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6</w:t>
            </w:r>
          </w:p>
        </w:tc>
        <w:tc>
          <w:tcPr>
            <w:tcW w:w="636" w:type="dxa"/>
            <w:vAlign w:val="center"/>
          </w:tcPr>
          <w:p w14:paraId="34050977" w14:textId="4202A819"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7</w:t>
            </w:r>
          </w:p>
        </w:tc>
        <w:tc>
          <w:tcPr>
            <w:tcW w:w="636" w:type="dxa"/>
            <w:vAlign w:val="center"/>
          </w:tcPr>
          <w:p w14:paraId="4048E948"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8</w:t>
            </w:r>
          </w:p>
        </w:tc>
        <w:tc>
          <w:tcPr>
            <w:tcW w:w="636" w:type="dxa"/>
            <w:vAlign w:val="center"/>
          </w:tcPr>
          <w:p w14:paraId="482A3AD5" w14:textId="5A2E8A19"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9</w:t>
            </w:r>
          </w:p>
        </w:tc>
        <w:tc>
          <w:tcPr>
            <w:tcW w:w="636" w:type="dxa"/>
            <w:vAlign w:val="center"/>
          </w:tcPr>
          <w:p w14:paraId="171FE8C1" w14:textId="0B95343F"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10</w:t>
            </w:r>
          </w:p>
        </w:tc>
        <w:tc>
          <w:tcPr>
            <w:tcW w:w="636" w:type="dxa"/>
            <w:vAlign w:val="center"/>
          </w:tcPr>
          <w:p w14:paraId="3E30F2C1" w14:textId="3A9FD644"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11</w:t>
            </w:r>
          </w:p>
        </w:tc>
        <w:tc>
          <w:tcPr>
            <w:tcW w:w="636" w:type="dxa"/>
            <w:vAlign w:val="center"/>
          </w:tcPr>
          <w:p w14:paraId="76DDAA41"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12</w:t>
            </w:r>
          </w:p>
        </w:tc>
        <w:tc>
          <w:tcPr>
            <w:tcW w:w="578" w:type="dxa"/>
            <w:vAlign w:val="center"/>
          </w:tcPr>
          <w:p w14:paraId="30D97F24"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13</w:t>
            </w:r>
          </w:p>
        </w:tc>
        <w:tc>
          <w:tcPr>
            <w:tcW w:w="561" w:type="dxa"/>
            <w:vAlign w:val="center"/>
          </w:tcPr>
          <w:p w14:paraId="22EF67EA"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14</w:t>
            </w:r>
          </w:p>
        </w:tc>
        <w:tc>
          <w:tcPr>
            <w:tcW w:w="547" w:type="dxa"/>
            <w:vAlign w:val="center"/>
          </w:tcPr>
          <w:p w14:paraId="55723BB2" w14:textId="7BB44A44"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15</w:t>
            </w:r>
          </w:p>
        </w:tc>
        <w:tc>
          <w:tcPr>
            <w:tcW w:w="561" w:type="dxa"/>
            <w:vAlign w:val="center"/>
          </w:tcPr>
          <w:p w14:paraId="1A6904A4"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16</w:t>
            </w:r>
          </w:p>
        </w:tc>
        <w:tc>
          <w:tcPr>
            <w:tcW w:w="547" w:type="dxa"/>
            <w:vAlign w:val="center"/>
          </w:tcPr>
          <w:p w14:paraId="49E3CD69"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17</w:t>
            </w:r>
          </w:p>
        </w:tc>
        <w:tc>
          <w:tcPr>
            <w:tcW w:w="547" w:type="dxa"/>
            <w:vAlign w:val="center"/>
          </w:tcPr>
          <w:p w14:paraId="434C1A13"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18</w:t>
            </w:r>
          </w:p>
        </w:tc>
        <w:tc>
          <w:tcPr>
            <w:tcW w:w="547" w:type="dxa"/>
            <w:vAlign w:val="center"/>
          </w:tcPr>
          <w:p w14:paraId="59911814"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19</w:t>
            </w:r>
          </w:p>
        </w:tc>
        <w:tc>
          <w:tcPr>
            <w:tcW w:w="547" w:type="dxa"/>
            <w:vAlign w:val="center"/>
          </w:tcPr>
          <w:p w14:paraId="2E55948E"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w:t>
            </w:r>
            <w:r w:rsidRPr="00323130">
              <w:rPr>
                <w:rFonts w:ascii="Arial" w:hAnsi="Arial" w:cs="Arial"/>
                <w:b/>
                <w:sz w:val="18"/>
                <w:szCs w:val="20"/>
                <w:lang w:eastAsia="zh-CN"/>
              </w:rPr>
              <w:t>0</w:t>
            </w:r>
          </w:p>
        </w:tc>
        <w:tc>
          <w:tcPr>
            <w:tcW w:w="547" w:type="dxa"/>
            <w:vAlign w:val="center"/>
          </w:tcPr>
          <w:p w14:paraId="2430C489"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21</w:t>
            </w:r>
          </w:p>
        </w:tc>
        <w:tc>
          <w:tcPr>
            <w:tcW w:w="547" w:type="dxa"/>
            <w:vAlign w:val="center"/>
          </w:tcPr>
          <w:p w14:paraId="7DF0710A"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22</w:t>
            </w:r>
          </w:p>
        </w:tc>
        <w:tc>
          <w:tcPr>
            <w:tcW w:w="547" w:type="dxa"/>
            <w:vAlign w:val="center"/>
          </w:tcPr>
          <w:p w14:paraId="0C2D9275" w14:textId="77777777" w:rsidR="00F10B4B" w:rsidRPr="00323130" w:rsidRDefault="00F10B4B" w:rsidP="00350A0A">
            <w:pPr>
              <w:pStyle w:val="ListParagraph"/>
              <w:autoSpaceDE w:val="0"/>
              <w:autoSpaceDN w:val="0"/>
              <w:adjustRightInd w:val="0"/>
              <w:ind w:left="0"/>
              <w:jc w:val="center"/>
              <w:rPr>
                <w:rFonts w:ascii="Arial" w:hAnsi="Arial" w:cs="Arial"/>
                <w:b/>
                <w:sz w:val="18"/>
                <w:szCs w:val="20"/>
                <w:lang w:eastAsia="zh-CN"/>
              </w:rPr>
            </w:pPr>
            <w:r w:rsidRPr="00323130">
              <w:rPr>
                <w:rFonts w:ascii="Arial" w:hAnsi="Arial" w:cs="Arial" w:hint="eastAsia"/>
                <w:b/>
                <w:sz w:val="18"/>
                <w:szCs w:val="20"/>
                <w:lang w:eastAsia="zh-CN"/>
              </w:rPr>
              <w:t>23</w:t>
            </w:r>
          </w:p>
        </w:tc>
      </w:tr>
      <w:tr w:rsidR="00CA18A1" w:rsidRPr="006C7FAB" w14:paraId="1C5444F8" w14:textId="77777777" w:rsidTr="00350A0A">
        <w:trPr>
          <w:trHeight w:hRule="exact" w:val="306"/>
        </w:trPr>
        <w:tc>
          <w:tcPr>
            <w:tcW w:w="922" w:type="dxa"/>
            <w:vAlign w:val="center"/>
          </w:tcPr>
          <w:p w14:paraId="16E2E471" w14:textId="77777777" w:rsidR="00F10B4B" w:rsidRPr="00323130" w:rsidRDefault="00F10B4B" w:rsidP="00350A0A">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I1:</w:t>
            </w:r>
          </w:p>
        </w:tc>
        <w:tc>
          <w:tcPr>
            <w:tcW w:w="667" w:type="dxa"/>
            <w:vAlign w:val="center"/>
          </w:tcPr>
          <w:p w14:paraId="19627EC5" w14:textId="77777777" w:rsidR="00F10B4B" w:rsidRPr="00F76598" w:rsidRDefault="00F10B4B" w:rsidP="00350A0A">
            <w:pPr>
              <w:pStyle w:val="ListParagraph"/>
              <w:autoSpaceDE w:val="0"/>
              <w:autoSpaceDN w:val="0"/>
              <w:adjustRightInd w:val="0"/>
              <w:ind w:left="0"/>
              <w:jc w:val="center"/>
              <w:rPr>
                <w:rFonts w:ascii="Arial" w:hAnsi="Arial" w:cs="Arial"/>
                <w:color w:val="0000FF"/>
                <w:sz w:val="18"/>
                <w:szCs w:val="20"/>
                <w:lang w:eastAsia="zh-CN"/>
              </w:rPr>
            </w:pPr>
            <w:r w:rsidRPr="00F76598">
              <w:rPr>
                <w:rFonts w:ascii="Arial" w:hAnsi="Arial" w:cs="Arial" w:hint="eastAsia"/>
                <w:color w:val="0000FF"/>
                <w:sz w:val="18"/>
                <w:szCs w:val="20"/>
                <w:lang w:eastAsia="zh-CN"/>
              </w:rPr>
              <w:t>IF</w:t>
            </w:r>
          </w:p>
        </w:tc>
        <w:tc>
          <w:tcPr>
            <w:tcW w:w="459" w:type="dxa"/>
            <w:vAlign w:val="center"/>
          </w:tcPr>
          <w:p w14:paraId="72A61C7C" w14:textId="77777777" w:rsidR="00F10B4B" w:rsidRPr="00F76598" w:rsidRDefault="00F10B4B" w:rsidP="00350A0A">
            <w:pPr>
              <w:pStyle w:val="ListParagraph"/>
              <w:autoSpaceDE w:val="0"/>
              <w:autoSpaceDN w:val="0"/>
              <w:adjustRightInd w:val="0"/>
              <w:ind w:left="0"/>
              <w:jc w:val="center"/>
              <w:rPr>
                <w:rFonts w:ascii="Arial" w:hAnsi="Arial" w:cs="Arial"/>
                <w:color w:val="0000FF"/>
                <w:sz w:val="18"/>
                <w:szCs w:val="20"/>
                <w:lang w:eastAsia="zh-CN"/>
              </w:rPr>
            </w:pPr>
            <w:r w:rsidRPr="00F76598">
              <w:rPr>
                <w:rFonts w:ascii="Arial" w:hAnsi="Arial" w:cs="Arial" w:hint="eastAsia"/>
                <w:color w:val="0000FF"/>
                <w:sz w:val="18"/>
                <w:szCs w:val="20"/>
                <w:lang w:eastAsia="zh-CN"/>
              </w:rPr>
              <w:t>ID</w:t>
            </w:r>
          </w:p>
        </w:tc>
        <w:tc>
          <w:tcPr>
            <w:tcW w:w="515" w:type="dxa"/>
            <w:vAlign w:val="center"/>
          </w:tcPr>
          <w:p w14:paraId="699FC7D7" w14:textId="77777777" w:rsidR="00F10B4B" w:rsidRPr="00F76598" w:rsidRDefault="00F10B4B" w:rsidP="00350A0A">
            <w:pPr>
              <w:pStyle w:val="ListParagraph"/>
              <w:autoSpaceDE w:val="0"/>
              <w:autoSpaceDN w:val="0"/>
              <w:adjustRightInd w:val="0"/>
              <w:ind w:left="0"/>
              <w:jc w:val="center"/>
              <w:rPr>
                <w:rFonts w:ascii="Arial" w:hAnsi="Arial" w:cs="Arial"/>
                <w:color w:val="0000FF"/>
                <w:sz w:val="18"/>
                <w:szCs w:val="20"/>
                <w:lang w:eastAsia="zh-CN"/>
              </w:rPr>
            </w:pPr>
            <w:r w:rsidRPr="00F76598">
              <w:rPr>
                <w:rFonts w:ascii="Arial" w:hAnsi="Arial" w:cs="Arial" w:hint="eastAsia"/>
                <w:color w:val="0000FF"/>
                <w:sz w:val="18"/>
                <w:szCs w:val="20"/>
                <w:lang w:eastAsia="zh-CN"/>
              </w:rPr>
              <w:t>EX</w:t>
            </w:r>
          </w:p>
        </w:tc>
        <w:tc>
          <w:tcPr>
            <w:tcW w:w="727" w:type="dxa"/>
            <w:vAlign w:val="center"/>
          </w:tcPr>
          <w:p w14:paraId="31C27A9E" w14:textId="77777777" w:rsidR="00F10B4B" w:rsidRPr="00F76598" w:rsidRDefault="00F10B4B" w:rsidP="00350A0A">
            <w:pPr>
              <w:pStyle w:val="ListParagraph"/>
              <w:autoSpaceDE w:val="0"/>
              <w:autoSpaceDN w:val="0"/>
              <w:adjustRightInd w:val="0"/>
              <w:ind w:left="0"/>
              <w:jc w:val="center"/>
              <w:rPr>
                <w:rFonts w:ascii="Arial" w:hAnsi="Arial" w:cs="Arial"/>
                <w:color w:val="0000FF"/>
                <w:sz w:val="18"/>
                <w:szCs w:val="20"/>
                <w:lang w:eastAsia="zh-CN"/>
              </w:rPr>
            </w:pPr>
            <w:r w:rsidRPr="00061CDE">
              <w:rPr>
                <w:rFonts w:ascii="Arial" w:hAnsi="Arial" w:cs="Arial" w:hint="eastAsia"/>
                <w:color w:val="FFC000"/>
                <w:sz w:val="18"/>
                <w:szCs w:val="20"/>
                <w:lang w:eastAsia="zh-CN"/>
              </w:rPr>
              <w:t>MEM</w:t>
            </w:r>
          </w:p>
        </w:tc>
        <w:tc>
          <w:tcPr>
            <w:tcW w:w="574" w:type="dxa"/>
            <w:vAlign w:val="center"/>
          </w:tcPr>
          <w:p w14:paraId="0CE6CE60" w14:textId="77777777" w:rsidR="00F10B4B" w:rsidRPr="00061CDE" w:rsidRDefault="00F10B4B" w:rsidP="00350A0A">
            <w:pPr>
              <w:pStyle w:val="ListParagraph"/>
              <w:autoSpaceDE w:val="0"/>
              <w:autoSpaceDN w:val="0"/>
              <w:adjustRightInd w:val="0"/>
              <w:ind w:left="0"/>
              <w:jc w:val="center"/>
              <w:rPr>
                <w:rFonts w:ascii="Arial" w:hAnsi="Arial" w:cs="Arial"/>
                <w:color w:val="0000FF"/>
                <w:sz w:val="18"/>
                <w:szCs w:val="20"/>
                <w:lang w:eastAsia="zh-CN"/>
              </w:rPr>
            </w:pPr>
            <w:r w:rsidRPr="00061CDE">
              <w:rPr>
                <w:rFonts w:ascii="Arial" w:hAnsi="Arial" w:cs="Arial" w:hint="eastAsia"/>
                <w:color w:val="0000FF"/>
                <w:sz w:val="18"/>
                <w:szCs w:val="20"/>
                <w:lang w:eastAsia="zh-CN"/>
              </w:rPr>
              <w:t>WB</w:t>
            </w:r>
          </w:p>
        </w:tc>
        <w:tc>
          <w:tcPr>
            <w:tcW w:w="448" w:type="dxa"/>
            <w:vAlign w:val="center"/>
          </w:tcPr>
          <w:p w14:paraId="0D87FD96" w14:textId="77777777" w:rsidR="00F10B4B" w:rsidRPr="00061CDE" w:rsidRDefault="00F10B4B" w:rsidP="00350A0A">
            <w:pPr>
              <w:pStyle w:val="ListParagraph"/>
              <w:autoSpaceDE w:val="0"/>
              <w:autoSpaceDN w:val="0"/>
              <w:adjustRightInd w:val="0"/>
              <w:ind w:left="0"/>
              <w:jc w:val="center"/>
              <w:rPr>
                <w:rFonts w:ascii="Arial" w:hAnsi="Arial" w:cs="Arial"/>
                <w:color w:val="0000FF"/>
                <w:sz w:val="18"/>
                <w:szCs w:val="20"/>
              </w:rPr>
            </w:pPr>
          </w:p>
        </w:tc>
        <w:tc>
          <w:tcPr>
            <w:tcW w:w="448" w:type="dxa"/>
            <w:vAlign w:val="center"/>
          </w:tcPr>
          <w:p w14:paraId="35182CA0" w14:textId="1BBC623D"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448" w:type="dxa"/>
            <w:vAlign w:val="center"/>
          </w:tcPr>
          <w:p w14:paraId="7B74B463"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448" w:type="dxa"/>
            <w:vAlign w:val="center"/>
          </w:tcPr>
          <w:p w14:paraId="473937FE" w14:textId="54F78C28"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7925F931"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40D5B88C"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6215B47D" w14:textId="01B2BCF9"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75BA133F"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7E81510B"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420F0842" w14:textId="55A39F92"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55BCB028"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42BEC2C0"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2B421FE2"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22CDFCAB"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5362DE3F"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12F50496"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5CBD9EF8"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71887DF0"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r>
      <w:tr w:rsidR="00CA18A1" w:rsidRPr="006C7FAB" w14:paraId="21C13B98" w14:textId="77777777" w:rsidTr="00350A0A">
        <w:trPr>
          <w:trHeight w:hRule="exact" w:val="306"/>
        </w:trPr>
        <w:tc>
          <w:tcPr>
            <w:tcW w:w="922" w:type="dxa"/>
            <w:vAlign w:val="center"/>
          </w:tcPr>
          <w:p w14:paraId="67E69D68" w14:textId="77777777" w:rsidR="00F10B4B" w:rsidRPr="00323130" w:rsidRDefault="00F10B4B" w:rsidP="00350A0A">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I2:</w:t>
            </w:r>
          </w:p>
        </w:tc>
        <w:tc>
          <w:tcPr>
            <w:tcW w:w="667" w:type="dxa"/>
            <w:vAlign w:val="center"/>
          </w:tcPr>
          <w:p w14:paraId="15318B48"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459" w:type="dxa"/>
            <w:vAlign w:val="center"/>
          </w:tcPr>
          <w:p w14:paraId="28B8FD3C"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IF</w:t>
            </w:r>
          </w:p>
        </w:tc>
        <w:tc>
          <w:tcPr>
            <w:tcW w:w="515" w:type="dxa"/>
            <w:vAlign w:val="center"/>
          </w:tcPr>
          <w:p w14:paraId="5BD7A37D"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r w:rsidRPr="006740AC">
              <w:rPr>
                <w:rFonts w:ascii="Arial" w:hAnsi="Arial" w:cs="Arial" w:hint="eastAsia"/>
                <w:color w:val="0000FF"/>
                <w:sz w:val="18"/>
                <w:szCs w:val="20"/>
                <w:lang w:eastAsia="zh-CN"/>
              </w:rPr>
              <w:t>ID</w:t>
            </w:r>
          </w:p>
        </w:tc>
        <w:tc>
          <w:tcPr>
            <w:tcW w:w="727" w:type="dxa"/>
            <w:vAlign w:val="center"/>
          </w:tcPr>
          <w:p w14:paraId="7AA7D131"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r>
              <w:rPr>
                <w:rFonts w:ascii="Courier New" w:hAnsi="Courier New" w:cs="Courier New"/>
                <w:b/>
                <w:noProof/>
                <w:color w:val="0000FF"/>
                <w:sz w:val="21"/>
                <w:szCs w:val="18"/>
                <w:lang w:eastAsia="zh-CN"/>
              </w:rPr>
              <mc:AlternateContent>
                <mc:Choice Requires="wps">
                  <w:drawing>
                    <wp:anchor distT="0" distB="0" distL="114300" distR="114300" simplePos="0" relativeHeight="251669504" behindDoc="0" locked="0" layoutInCell="1" allowOverlap="1" wp14:anchorId="21700D51" wp14:editId="62BB9AD7">
                      <wp:simplePos x="0" y="0"/>
                      <wp:positionH relativeFrom="column">
                        <wp:posOffset>62230</wp:posOffset>
                      </wp:positionH>
                      <wp:positionV relativeFrom="paragraph">
                        <wp:posOffset>-145415</wp:posOffset>
                      </wp:positionV>
                      <wp:extent cx="190500" cy="438150"/>
                      <wp:effectExtent l="0" t="0" r="57150" b="57150"/>
                      <wp:wrapNone/>
                      <wp:docPr id="8" name="Straight Arrow Connector 8"/>
                      <wp:cNvGraphicFramePr/>
                      <a:graphic xmlns:a="http://schemas.openxmlformats.org/drawingml/2006/main">
                        <a:graphicData uri="http://schemas.microsoft.com/office/word/2010/wordprocessingShape">
                          <wps:wsp>
                            <wps:cNvCnPr/>
                            <wps:spPr>
                              <a:xfrm>
                                <a:off x="0" y="0"/>
                                <a:ext cx="190500" cy="438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6CE5B" id="Straight Arrow Connector 8" o:spid="_x0000_s1026" type="#_x0000_t32" style="position:absolute;left:0;text-align:left;margin-left:4.9pt;margin-top:-11.45pt;width:1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h6wEAADgEAAAOAAAAZHJzL2Uyb0RvYy54bWysU9uO0zAQfUfiHyy/0yQLi0rVdIW6lBcE&#10;1S58gOvYiSXfNB6a9u8Zu2mWm4RA5GHisefMzDker+9OzrKjgmSCb3mzqDlTXobO+L7lXz7vXiw5&#10;Syh8J2zwquVnlfjd5vmz9RhX6iYMwXYKGCXxaTXGlg+IcVVVSQ7KibQIUXk61AGcQHKhrzoQI2V3&#10;trqp69fVGKCLEKRKiXbvL4d8U/JrrSR+0jopZLbl1BsWC8Uesq02a7HqQcTByKkN8Q9dOGE8FZ1T&#10;3QsU7CuYX1I5IyGkoHEhg6uC1kaqwoHYNPVPbB4HEVXhQuKkOMuU/l9a+fG4B2a6ltNFeeHoih4R&#10;hOkHZG8Bwsi2wXuSMQBbZrXGmFYE2vo9TF6Ke8jUTxpc/hMpdioKn2eF1QmZpM3mTX1b0z1IOnr1&#10;ctnclhuonsAREr5XwbG8aHmaepmbaIrK4vghIZUn4BWQK1ufbQrWdDtjbXGgP2wtsKOgAdjtavoy&#10;CwL+EIbC2He+Y3iOpACCEb63aorMaavM+8K0rPBs1aXkg9KkX+ZWWiuTq+aSQkrlsZkzUXSGaWpv&#10;BtZ/Bk7xGarKVP8NeEaUysHjDHbGB/hddTxdW9aX+KsCF95ZgkPozmUGijQ0nkXV6Snl+f/eL/Cn&#10;B7/5BgAA//8DAFBLAwQUAAYACAAAACEABXHbit0AAAAHAQAADwAAAGRycy9kb3ducmV2LnhtbEzO&#10;wUrDQBAG4LvgOywjeJF2k6gljdkUERQFUay99DbJjkkwOxuy22Z9e7cnPc78wz9fuQlmEEeaXG9Z&#10;QbpMQBA3VvfcKth9Pi5yEM4jaxwsk4IfcrCpzs9KLLSd+YOOW9+KWMKuQAWd92MhpWs6MuiWdiSO&#10;2ZedDPo4Tq3UE86x3AwyS5KVNNhz/NDhSA8dNd/bg1Hw0gWT1s+3r1f6/W2PT3OOTciVurwI93cg&#10;PAX/dwwnfqRDFU21PbB2YlCwjnCvYJFlaxAxvz4tagU3qxRkVcr//uoXAAD//wMAUEsBAi0AFAAG&#10;AAgAAAAhALaDOJL+AAAA4QEAABMAAAAAAAAAAAAAAAAAAAAAAFtDb250ZW50X1R5cGVzXS54bWxQ&#10;SwECLQAUAAYACAAAACEAOP0h/9YAAACUAQAACwAAAAAAAAAAAAAAAAAvAQAAX3JlbHMvLnJlbHNQ&#10;SwECLQAUAAYACAAAACEAJLnvoesBAAA4BAAADgAAAAAAAAAAAAAAAAAuAgAAZHJzL2Uyb0RvYy54&#10;bWxQSwECLQAUAAYACAAAACEABXHbit0AAAAHAQAADwAAAAAAAAAAAAAAAABFBAAAZHJzL2Rvd25y&#10;ZXYueG1sUEsFBgAAAAAEAAQA8wAAAE8FAAAAAA==&#10;" strokecolor="red" strokeweight=".5pt">
                      <v:stroke endarrow="block" joinstyle="miter"/>
                    </v:shape>
                  </w:pict>
                </mc:Fallback>
              </mc:AlternateContent>
            </w:r>
            <w:r w:rsidRPr="006740AC">
              <w:rPr>
                <w:rFonts w:ascii="Arial" w:hAnsi="Arial" w:cs="Arial" w:hint="eastAsia"/>
                <w:color w:val="0000FF"/>
                <w:sz w:val="18"/>
                <w:szCs w:val="20"/>
                <w:lang w:eastAsia="zh-CN"/>
              </w:rPr>
              <w:t>EX</w:t>
            </w:r>
          </w:p>
        </w:tc>
        <w:tc>
          <w:tcPr>
            <w:tcW w:w="574" w:type="dxa"/>
            <w:vAlign w:val="center"/>
          </w:tcPr>
          <w:p w14:paraId="13113C64" w14:textId="77777777" w:rsidR="00F10B4B" w:rsidRPr="00061CDE" w:rsidRDefault="00F10B4B" w:rsidP="00350A0A">
            <w:pPr>
              <w:pStyle w:val="ListParagraph"/>
              <w:autoSpaceDE w:val="0"/>
              <w:autoSpaceDN w:val="0"/>
              <w:adjustRightInd w:val="0"/>
              <w:ind w:left="0"/>
              <w:jc w:val="center"/>
              <w:rPr>
                <w:rFonts w:ascii="Arial" w:hAnsi="Arial" w:cs="Arial"/>
                <w:color w:val="0000FF"/>
                <w:sz w:val="18"/>
                <w:szCs w:val="20"/>
              </w:rPr>
            </w:pPr>
            <w:r w:rsidRPr="00CA18A1">
              <w:rPr>
                <w:rFonts w:ascii="Arial" w:hAnsi="Arial" w:cs="Arial" w:hint="eastAsia"/>
                <w:color w:val="FFC000"/>
                <w:sz w:val="18"/>
                <w:szCs w:val="20"/>
                <w:lang w:eastAsia="zh-CN"/>
              </w:rPr>
              <w:t>MEM</w:t>
            </w:r>
          </w:p>
        </w:tc>
        <w:tc>
          <w:tcPr>
            <w:tcW w:w="448" w:type="dxa"/>
            <w:vAlign w:val="center"/>
          </w:tcPr>
          <w:p w14:paraId="174677E9" w14:textId="49D55E80" w:rsidR="00F10B4B" w:rsidRPr="00061CDE" w:rsidRDefault="00F10B4B" w:rsidP="00350A0A">
            <w:pPr>
              <w:pStyle w:val="ListParagraph"/>
              <w:autoSpaceDE w:val="0"/>
              <w:autoSpaceDN w:val="0"/>
              <w:adjustRightInd w:val="0"/>
              <w:ind w:left="0"/>
              <w:jc w:val="center"/>
              <w:rPr>
                <w:rFonts w:ascii="Arial" w:hAnsi="Arial" w:cs="Arial"/>
                <w:color w:val="0000FF"/>
                <w:sz w:val="18"/>
                <w:szCs w:val="20"/>
              </w:rPr>
            </w:pPr>
            <w:r w:rsidRPr="00061CDE">
              <w:rPr>
                <w:rFonts w:ascii="Arial" w:hAnsi="Arial" w:cs="Arial" w:hint="eastAsia"/>
                <w:color w:val="0000FF"/>
                <w:sz w:val="18"/>
                <w:szCs w:val="20"/>
                <w:lang w:eastAsia="zh-CN"/>
              </w:rPr>
              <w:t>WB</w:t>
            </w:r>
          </w:p>
        </w:tc>
        <w:tc>
          <w:tcPr>
            <w:tcW w:w="448" w:type="dxa"/>
            <w:vAlign w:val="center"/>
          </w:tcPr>
          <w:p w14:paraId="0572E63D" w14:textId="30BD89ED"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448" w:type="dxa"/>
            <w:vAlign w:val="center"/>
          </w:tcPr>
          <w:p w14:paraId="23F7554E" w14:textId="4DD68920"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448" w:type="dxa"/>
            <w:vAlign w:val="center"/>
          </w:tcPr>
          <w:p w14:paraId="62904C14" w14:textId="1AA85D3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54C384B0"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6BC64394" w14:textId="1AF9AA9C"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301B7755"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28BDC761"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1396A35E"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1505F96F" w14:textId="35A84BBF"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213ED837"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02F97500"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370A2B43"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1C2A6DE7"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22C7091E"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48B58157"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762FBE58"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20A62AB6"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r>
      <w:tr w:rsidR="00CA18A1" w:rsidRPr="006C7FAB" w14:paraId="3A77B800" w14:textId="77777777" w:rsidTr="00350A0A">
        <w:trPr>
          <w:trHeight w:hRule="exact" w:val="306"/>
        </w:trPr>
        <w:tc>
          <w:tcPr>
            <w:tcW w:w="922" w:type="dxa"/>
            <w:vAlign w:val="center"/>
          </w:tcPr>
          <w:p w14:paraId="0D1807E5" w14:textId="77777777" w:rsidR="00F10B4B" w:rsidRPr="00323130" w:rsidRDefault="00F10B4B" w:rsidP="00350A0A">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I3:</w:t>
            </w:r>
          </w:p>
        </w:tc>
        <w:tc>
          <w:tcPr>
            <w:tcW w:w="667" w:type="dxa"/>
            <w:vAlign w:val="center"/>
          </w:tcPr>
          <w:p w14:paraId="6DF38F37"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459" w:type="dxa"/>
            <w:vAlign w:val="center"/>
          </w:tcPr>
          <w:p w14:paraId="33CA2592"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515" w:type="dxa"/>
            <w:vAlign w:val="center"/>
          </w:tcPr>
          <w:p w14:paraId="6D101DCA" w14:textId="77777777" w:rsidR="00F10B4B" w:rsidRPr="00061CDE" w:rsidRDefault="00F10B4B" w:rsidP="00350A0A">
            <w:pPr>
              <w:pStyle w:val="ListParagraph"/>
              <w:autoSpaceDE w:val="0"/>
              <w:autoSpaceDN w:val="0"/>
              <w:adjustRightInd w:val="0"/>
              <w:ind w:left="0"/>
              <w:jc w:val="center"/>
              <w:rPr>
                <w:rFonts w:ascii="Arial" w:hAnsi="Arial" w:cs="Arial"/>
                <w:color w:val="0000FF"/>
                <w:sz w:val="18"/>
                <w:szCs w:val="20"/>
                <w:lang w:eastAsia="zh-CN"/>
              </w:rPr>
            </w:pPr>
            <w:r w:rsidRPr="00061CDE">
              <w:rPr>
                <w:rFonts w:ascii="Arial" w:hAnsi="Arial" w:cs="Arial" w:hint="eastAsia"/>
                <w:color w:val="0000FF"/>
                <w:sz w:val="18"/>
                <w:szCs w:val="20"/>
                <w:lang w:eastAsia="zh-CN"/>
              </w:rPr>
              <w:t>IF</w:t>
            </w:r>
          </w:p>
        </w:tc>
        <w:tc>
          <w:tcPr>
            <w:tcW w:w="727" w:type="dxa"/>
            <w:vAlign w:val="center"/>
          </w:tcPr>
          <w:p w14:paraId="1E53C0BA" w14:textId="77777777" w:rsidR="00F10B4B" w:rsidRPr="00061CDE" w:rsidRDefault="00F10B4B" w:rsidP="00350A0A">
            <w:pPr>
              <w:pStyle w:val="ListParagraph"/>
              <w:autoSpaceDE w:val="0"/>
              <w:autoSpaceDN w:val="0"/>
              <w:adjustRightInd w:val="0"/>
              <w:ind w:left="0"/>
              <w:jc w:val="center"/>
              <w:rPr>
                <w:rFonts w:ascii="Arial" w:hAnsi="Arial" w:cs="Arial"/>
                <w:color w:val="0000FF"/>
                <w:sz w:val="18"/>
                <w:szCs w:val="20"/>
                <w:lang w:eastAsia="zh-CN"/>
              </w:rPr>
            </w:pPr>
            <w:r w:rsidRPr="00061CDE">
              <w:rPr>
                <w:rFonts w:ascii="Arial" w:hAnsi="Arial" w:cs="Arial" w:hint="eastAsia"/>
                <w:color w:val="FFC000"/>
                <w:sz w:val="18"/>
                <w:szCs w:val="20"/>
                <w:lang w:eastAsia="zh-CN"/>
              </w:rPr>
              <w:t>ID</w:t>
            </w:r>
          </w:p>
        </w:tc>
        <w:tc>
          <w:tcPr>
            <w:tcW w:w="574" w:type="dxa"/>
            <w:vAlign w:val="center"/>
          </w:tcPr>
          <w:p w14:paraId="0E155A3E" w14:textId="7888AEB5" w:rsidR="00F10B4B" w:rsidRPr="00061CDE" w:rsidRDefault="00CA18A1" w:rsidP="00350A0A">
            <w:pPr>
              <w:pStyle w:val="ListParagraph"/>
              <w:autoSpaceDE w:val="0"/>
              <w:autoSpaceDN w:val="0"/>
              <w:adjustRightInd w:val="0"/>
              <w:ind w:left="0"/>
              <w:jc w:val="center"/>
              <w:rPr>
                <w:rFonts w:ascii="Arial" w:hAnsi="Arial" w:cs="Arial"/>
                <w:color w:val="0000FF"/>
                <w:sz w:val="18"/>
                <w:szCs w:val="20"/>
                <w:lang w:eastAsia="zh-CN"/>
              </w:rPr>
            </w:pPr>
            <w:r w:rsidRPr="00E1210F">
              <w:rPr>
                <w:rFonts w:ascii="Courier New" w:hAnsi="Courier New" w:cs="Courier New"/>
                <w:b/>
                <w:noProof/>
                <w:color w:val="FFC000"/>
                <w:sz w:val="21"/>
                <w:szCs w:val="18"/>
                <w:lang w:eastAsia="zh-CN"/>
              </w:rPr>
              <mc:AlternateContent>
                <mc:Choice Requires="wps">
                  <w:drawing>
                    <wp:anchor distT="0" distB="0" distL="114300" distR="114300" simplePos="0" relativeHeight="251673600" behindDoc="0" locked="0" layoutInCell="1" allowOverlap="1" wp14:anchorId="162BE322" wp14:editId="2543A68A">
                      <wp:simplePos x="0" y="0"/>
                      <wp:positionH relativeFrom="column">
                        <wp:posOffset>122555</wp:posOffset>
                      </wp:positionH>
                      <wp:positionV relativeFrom="paragraph">
                        <wp:posOffset>-121920</wp:posOffset>
                      </wp:positionV>
                      <wp:extent cx="114300" cy="428625"/>
                      <wp:effectExtent l="0" t="0" r="76200" b="47625"/>
                      <wp:wrapNone/>
                      <wp:docPr id="12" name="Straight Arrow Connector 12"/>
                      <wp:cNvGraphicFramePr/>
                      <a:graphic xmlns:a="http://schemas.openxmlformats.org/drawingml/2006/main">
                        <a:graphicData uri="http://schemas.microsoft.com/office/word/2010/wordprocessingShape">
                          <wps:wsp>
                            <wps:cNvCnPr/>
                            <wps:spPr>
                              <a:xfrm>
                                <a:off x="0" y="0"/>
                                <a:ext cx="114300" cy="428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3ADE2" id="Straight Arrow Connector 12" o:spid="_x0000_s1026" type="#_x0000_t32" style="position:absolute;left:0;text-align:left;margin-left:9.65pt;margin-top:-9.6pt;width:9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5+6gEAADoEAAAOAAAAZHJzL2Uyb0RvYy54bWysU9uO0zAQfUfiHyy/01xYVquo6Qp1KS8I&#10;KhY+wHXsxJJvGpsm/XvGTpplAQmByIPjy5wzc47H2/vJaHIWEJSzLa02JSXCctcp27f065fDqztK&#10;QmS2Y9pZ0dKLCPR+9/LFdvSNqN3gdCeAIIkNzehbOsTom6IIfBCGhY3zwuKhdGBYxCX0RQdsRHaj&#10;i7osb4vRQefBcREC7j7Mh3SX+aUUPH6SMohIdEuxtphHyOMpjcVuy5oemB8UX8pg/1CFYcpi0pXq&#10;gUVGvoH6hcooDi44GTfcmcJJqbjIGlBNVf6k5nFgXmQtaE7wq03h/9Hyj+cjENXh3dWUWGbwjh4j&#10;MNUPkbwFcCPZO2vRRwcEQ9Cv0YcGYXt7hGUV/BGS+EmCSX+URabs8WX1WEyRcNysqpvXJd4Ex6Ob&#10;+u62fpM4iyewhxDfC2dImrQ0LMWsVVTZZ3b+EOIMvAJSZm3TGJxW3UFpnRfQn/YayJlhCxwOJX5L&#10;xmdhkSn9znYkXjxaEEEx22uxRCbaIumeleZZvGgxp/wsJDqYtOXScu+KNSXjXNhYrUwYnWASy1uB&#10;5Z+BS3yCitzXfwNeETmzs3EFG2Ud/C57nK4lyzn+6sCsO1lwct0l90C2Bhs03+PymNIL+HGd4U9P&#10;fvcdAAD//wMAUEsDBBQABgAIAAAAIQAbzHpM3wAAAAgBAAAPAAAAZHJzL2Rvd25yZXYueG1sTI/B&#10;TsMwDIbvSLxDZCQuaEu7AutK0wkhgUBCoA0u3NzGtBVNUjXZGt4ec4Ljb3/6/bncRjOII02+d1ZB&#10;ukxAkG2c7m2r4P3tfpGD8AGtxsFZUvBNHrbV6UmJhXaz3dFxH1rBJdYXqKALYSyk9E1HBv3SjWR5&#10;9+kmg4Hj1Eo94czlZpCrJLmWBnvLFzoc6a6j5mt/MAqeumjS+vHq+UK/vnzgw5xjE3Olzs/i7Q2I&#10;QDH8wfCrz+pQsVPtDlZ7MXDeZEwqWKSbFQgGsjUPagWXeQayKuX/B6ofAAAA//8DAFBLAQItABQA&#10;BgAIAAAAIQC2gziS/gAAAOEBAAATAAAAAAAAAAAAAAAAAAAAAABbQ29udGVudF9UeXBlc10ueG1s&#10;UEsBAi0AFAAGAAgAAAAhADj9If/WAAAAlAEAAAsAAAAAAAAAAAAAAAAALwEAAF9yZWxzLy5yZWxz&#10;UEsBAi0AFAAGAAgAAAAhADuD/n7qAQAAOgQAAA4AAAAAAAAAAAAAAAAALgIAAGRycy9lMm9Eb2Mu&#10;eG1sUEsBAi0AFAAGAAgAAAAhABvMekzfAAAACAEAAA8AAAAAAAAAAAAAAAAARAQAAGRycy9kb3du&#10;cmV2LnhtbFBLBQYAAAAABAAEAPMAAABQBQAAAAA=&#10;" strokecolor="red" strokeweight=".5pt">
                      <v:stroke endarrow="block" joinstyle="miter"/>
                    </v:shape>
                  </w:pict>
                </mc:Fallback>
              </mc:AlternateContent>
            </w:r>
            <w:r w:rsidR="00F10B4B" w:rsidRPr="00061CDE">
              <w:rPr>
                <w:rFonts w:ascii="Arial" w:hAnsi="Arial" w:cs="Arial" w:hint="eastAsia"/>
                <w:color w:val="0000FF"/>
                <w:sz w:val="18"/>
                <w:szCs w:val="20"/>
                <w:lang w:eastAsia="zh-CN"/>
              </w:rPr>
              <w:t>EX</w:t>
            </w:r>
          </w:p>
        </w:tc>
        <w:tc>
          <w:tcPr>
            <w:tcW w:w="448" w:type="dxa"/>
            <w:vAlign w:val="center"/>
          </w:tcPr>
          <w:p w14:paraId="6433B89D" w14:textId="54A99AE5" w:rsidR="00F10B4B" w:rsidRPr="00CA18A1" w:rsidRDefault="00F10B4B" w:rsidP="00350A0A">
            <w:pPr>
              <w:pStyle w:val="ListParagraph"/>
              <w:autoSpaceDE w:val="0"/>
              <w:autoSpaceDN w:val="0"/>
              <w:adjustRightInd w:val="0"/>
              <w:ind w:left="0"/>
              <w:jc w:val="center"/>
              <w:rPr>
                <w:rFonts w:ascii="Arial" w:hAnsi="Arial" w:cs="Arial"/>
                <w:color w:val="FFC000"/>
                <w:sz w:val="18"/>
                <w:szCs w:val="20"/>
                <w:lang w:eastAsia="zh-CN"/>
              </w:rPr>
            </w:pPr>
            <w:r w:rsidRPr="00CA18A1">
              <w:rPr>
                <w:rFonts w:ascii="Arial" w:hAnsi="Arial" w:cs="Arial" w:hint="eastAsia"/>
                <w:color w:val="FFC000"/>
                <w:sz w:val="18"/>
                <w:szCs w:val="20"/>
                <w:lang w:eastAsia="zh-CN"/>
              </w:rPr>
              <w:t>MEM</w:t>
            </w:r>
          </w:p>
        </w:tc>
        <w:tc>
          <w:tcPr>
            <w:tcW w:w="448" w:type="dxa"/>
            <w:vAlign w:val="center"/>
          </w:tcPr>
          <w:p w14:paraId="2F3E52CD" w14:textId="252A44B6" w:rsidR="00F10B4B" w:rsidRPr="00B672B7" w:rsidRDefault="00F10B4B" w:rsidP="00350A0A">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WB</w:t>
            </w:r>
          </w:p>
        </w:tc>
        <w:tc>
          <w:tcPr>
            <w:tcW w:w="448" w:type="dxa"/>
            <w:vAlign w:val="center"/>
          </w:tcPr>
          <w:p w14:paraId="04FB4E4E" w14:textId="3A22A099" w:rsidR="00F10B4B" w:rsidRPr="00B672B7" w:rsidRDefault="00F10B4B" w:rsidP="00350A0A">
            <w:pPr>
              <w:pStyle w:val="ListParagraph"/>
              <w:autoSpaceDE w:val="0"/>
              <w:autoSpaceDN w:val="0"/>
              <w:adjustRightInd w:val="0"/>
              <w:ind w:left="0"/>
              <w:jc w:val="center"/>
              <w:rPr>
                <w:rFonts w:ascii="Arial" w:hAnsi="Arial" w:cs="Arial"/>
                <w:color w:val="0000FF"/>
                <w:sz w:val="18"/>
                <w:szCs w:val="20"/>
              </w:rPr>
            </w:pPr>
          </w:p>
        </w:tc>
        <w:tc>
          <w:tcPr>
            <w:tcW w:w="448" w:type="dxa"/>
            <w:vAlign w:val="center"/>
          </w:tcPr>
          <w:p w14:paraId="37F7B2EB" w14:textId="3CA1B1EC" w:rsidR="00F10B4B" w:rsidRPr="00B672B7" w:rsidRDefault="00F10B4B" w:rsidP="00350A0A">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3497BE22" w14:textId="77777777" w:rsidR="00F10B4B" w:rsidRPr="00B672B7" w:rsidRDefault="00F10B4B" w:rsidP="00350A0A">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3C65F33F" w14:textId="77777777" w:rsidR="00F10B4B" w:rsidRPr="00B672B7" w:rsidRDefault="00F10B4B" w:rsidP="00350A0A">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2E318A02" w14:textId="77777777" w:rsidR="00F10B4B" w:rsidRPr="00B672B7" w:rsidRDefault="00F10B4B" w:rsidP="00350A0A">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3D884B90" w14:textId="77777777" w:rsidR="00F10B4B" w:rsidRPr="00B672B7" w:rsidRDefault="00F10B4B" w:rsidP="00350A0A">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30C7AF2D" w14:textId="77777777" w:rsidR="00F10B4B" w:rsidRPr="00B672B7" w:rsidRDefault="00F10B4B" w:rsidP="00350A0A">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77981F58" w14:textId="77777777" w:rsidR="00F10B4B" w:rsidRPr="00B672B7" w:rsidRDefault="00F10B4B" w:rsidP="00350A0A">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21F7768C" w14:textId="77777777" w:rsidR="00F10B4B" w:rsidRPr="00B672B7" w:rsidRDefault="00F10B4B" w:rsidP="00350A0A">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2D8B8AD7"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5D5A1380"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63AAF495"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3075E53A"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35E7A788"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1312CE7F"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c>
          <w:tcPr>
            <w:tcW w:w="615" w:type="dxa"/>
            <w:vAlign w:val="center"/>
          </w:tcPr>
          <w:p w14:paraId="5388998E" w14:textId="77777777" w:rsidR="00F10B4B" w:rsidRPr="00323130" w:rsidRDefault="00F10B4B" w:rsidP="00350A0A">
            <w:pPr>
              <w:pStyle w:val="ListParagraph"/>
              <w:autoSpaceDE w:val="0"/>
              <w:autoSpaceDN w:val="0"/>
              <w:adjustRightInd w:val="0"/>
              <w:ind w:left="0"/>
              <w:jc w:val="center"/>
              <w:rPr>
                <w:rFonts w:ascii="Arial" w:hAnsi="Arial" w:cs="Arial"/>
                <w:sz w:val="18"/>
                <w:szCs w:val="20"/>
              </w:rPr>
            </w:pPr>
          </w:p>
        </w:tc>
      </w:tr>
      <w:tr w:rsidR="00CA18A1" w:rsidRPr="006C7FAB" w14:paraId="355925D3" w14:textId="77777777" w:rsidTr="00350A0A">
        <w:trPr>
          <w:trHeight w:hRule="exact" w:val="306"/>
        </w:trPr>
        <w:tc>
          <w:tcPr>
            <w:tcW w:w="922" w:type="dxa"/>
            <w:vAlign w:val="center"/>
          </w:tcPr>
          <w:p w14:paraId="1DDAA28E" w14:textId="77777777" w:rsidR="00B672B7" w:rsidRPr="00323130" w:rsidRDefault="00B672B7" w:rsidP="00B672B7">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I4:</w:t>
            </w:r>
          </w:p>
        </w:tc>
        <w:tc>
          <w:tcPr>
            <w:tcW w:w="667" w:type="dxa"/>
            <w:vAlign w:val="center"/>
          </w:tcPr>
          <w:p w14:paraId="679AF128"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459" w:type="dxa"/>
            <w:vAlign w:val="center"/>
          </w:tcPr>
          <w:p w14:paraId="3E2287FD"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15" w:type="dxa"/>
            <w:vAlign w:val="center"/>
          </w:tcPr>
          <w:p w14:paraId="4DC7C36F"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727" w:type="dxa"/>
            <w:vAlign w:val="center"/>
          </w:tcPr>
          <w:p w14:paraId="03A160F4" w14:textId="77777777" w:rsidR="00B672B7" w:rsidRPr="00BC57CF" w:rsidRDefault="00B672B7" w:rsidP="00B672B7">
            <w:pPr>
              <w:pStyle w:val="ListParagraph"/>
              <w:autoSpaceDE w:val="0"/>
              <w:autoSpaceDN w:val="0"/>
              <w:adjustRightInd w:val="0"/>
              <w:ind w:left="0"/>
              <w:jc w:val="center"/>
              <w:rPr>
                <w:rFonts w:ascii="Arial" w:hAnsi="Arial" w:cs="Arial"/>
                <w:color w:val="0000FF"/>
                <w:sz w:val="18"/>
                <w:szCs w:val="20"/>
                <w:lang w:eastAsia="zh-CN"/>
              </w:rPr>
            </w:pPr>
            <w:r w:rsidRPr="00BC57CF">
              <w:rPr>
                <w:rFonts w:ascii="Arial" w:hAnsi="Arial" w:cs="Arial" w:hint="eastAsia"/>
                <w:color w:val="0000FF"/>
                <w:sz w:val="18"/>
                <w:szCs w:val="20"/>
                <w:lang w:eastAsia="zh-CN"/>
              </w:rPr>
              <w:t>IF</w:t>
            </w:r>
          </w:p>
        </w:tc>
        <w:tc>
          <w:tcPr>
            <w:tcW w:w="574" w:type="dxa"/>
            <w:vAlign w:val="center"/>
          </w:tcPr>
          <w:p w14:paraId="61112C22" w14:textId="51605AD0" w:rsidR="00B672B7" w:rsidRPr="00B672B7" w:rsidRDefault="00B672B7" w:rsidP="00B672B7">
            <w:pPr>
              <w:pStyle w:val="ListParagraph"/>
              <w:autoSpaceDE w:val="0"/>
              <w:autoSpaceDN w:val="0"/>
              <w:adjustRightInd w:val="0"/>
              <w:ind w:left="0"/>
              <w:jc w:val="center"/>
              <w:rPr>
                <w:rFonts w:ascii="Arial" w:hAnsi="Arial" w:cs="Arial"/>
                <w:color w:val="0000FF"/>
                <w:sz w:val="18"/>
                <w:szCs w:val="20"/>
                <w:lang w:eastAsia="zh-CN"/>
              </w:rPr>
            </w:pPr>
            <w:r w:rsidRPr="00CA18A1">
              <w:rPr>
                <w:rFonts w:ascii="Arial" w:hAnsi="Arial" w:cs="Arial" w:hint="eastAsia"/>
                <w:color w:val="FFC000"/>
                <w:sz w:val="18"/>
                <w:szCs w:val="20"/>
                <w:lang w:eastAsia="zh-CN"/>
              </w:rPr>
              <w:t>ID</w:t>
            </w:r>
          </w:p>
        </w:tc>
        <w:tc>
          <w:tcPr>
            <w:tcW w:w="448" w:type="dxa"/>
            <w:vAlign w:val="center"/>
          </w:tcPr>
          <w:p w14:paraId="6AD6F6BB" w14:textId="06BBC8DD" w:rsidR="00B672B7" w:rsidRPr="00B672B7" w:rsidRDefault="00CA18A1" w:rsidP="00B672B7">
            <w:pPr>
              <w:pStyle w:val="ListParagraph"/>
              <w:autoSpaceDE w:val="0"/>
              <w:autoSpaceDN w:val="0"/>
              <w:adjustRightInd w:val="0"/>
              <w:ind w:left="0"/>
              <w:jc w:val="center"/>
              <w:rPr>
                <w:rFonts w:ascii="Arial" w:hAnsi="Arial" w:cs="Arial"/>
                <w:color w:val="0000FF"/>
                <w:sz w:val="18"/>
                <w:szCs w:val="20"/>
                <w:lang w:eastAsia="zh-CN"/>
              </w:rPr>
            </w:pPr>
            <w:r w:rsidRPr="00BC57CF">
              <w:rPr>
                <w:rFonts w:ascii="Courier New" w:hAnsi="Courier New" w:cs="Courier New"/>
                <w:b/>
                <w:noProof/>
                <w:color w:val="FFC000"/>
                <w:sz w:val="21"/>
                <w:szCs w:val="18"/>
                <w:lang w:eastAsia="zh-CN"/>
              </w:rPr>
              <mc:AlternateContent>
                <mc:Choice Requires="wps">
                  <w:drawing>
                    <wp:anchor distT="0" distB="0" distL="114300" distR="114300" simplePos="0" relativeHeight="251670528" behindDoc="0" locked="0" layoutInCell="1" allowOverlap="1" wp14:anchorId="52300FB5" wp14:editId="73E76977">
                      <wp:simplePos x="0" y="0"/>
                      <wp:positionH relativeFrom="column">
                        <wp:posOffset>45085</wp:posOffset>
                      </wp:positionH>
                      <wp:positionV relativeFrom="paragraph">
                        <wp:posOffset>-78105</wp:posOffset>
                      </wp:positionV>
                      <wp:extent cx="180975" cy="371475"/>
                      <wp:effectExtent l="0" t="0" r="66675" b="47625"/>
                      <wp:wrapNone/>
                      <wp:docPr id="9" name="Straight Arrow Connector 9"/>
                      <wp:cNvGraphicFramePr/>
                      <a:graphic xmlns:a="http://schemas.openxmlformats.org/drawingml/2006/main">
                        <a:graphicData uri="http://schemas.microsoft.com/office/word/2010/wordprocessingShape">
                          <wps:wsp>
                            <wps:cNvCnPr/>
                            <wps:spPr>
                              <a:xfrm>
                                <a:off x="0" y="0"/>
                                <a:ext cx="180975" cy="3714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EB944" id="Straight Arrow Connector 9" o:spid="_x0000_s1026" type="#_x0000_t32" style="position:absolute;left:0;text-align:left;margin-left:3.55pt;margin-top:-6.15pt;width:14.2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WD6gEAADgEAAAOAAAAZHJzL2Uyb0RvYy54bWysU9uO0zAQfUfiHyy/0yTLZbdR0xXqUl4Q&#10;VLvLB7iOnVjyTWPTpH/P2EmzwCIhEHlwfJlzZs7xeHM7Gk1OAoJytqHVqqREWO5aZbuGfn3cv7qh&#10;JERmW6adFQ09i0Bvty9fbAZfiyvXO90KIEhiQz34hvYx+rooAu+FYWHlvLB4KB0YFnEJXdECG5Dd&#10;6OKqLN8Vg4PWg+MiBNy9mw7pNvNLKXj8ImUQkeiGYm0xj5DHYxqL7YbVHTDfKz6Xwf6hCsOUxaQL&#10;1R2LjHwD9YzKKA4uOBlX3JnCSam4yBpQTVX+ouahZ15kLWhO8ItN4f/R8s+nAxDVNnRNiWUGr+gh&#10;AlNdH8l7ADeQnbMWbXRA1smtwYcaQTt7gHkV/AGS9FGCSX8URcbs8HlxWIyRcNysbsr19VtKOB69&#10;vq7e4BxZiiewhxA/CmdImjQ0zLUsRVTZZXb6FOIEvABSZm3TGJxW7V5pnRfQHXcayIlhA+z3JX5z&#10;xp/CIlP6g21JPHt0IIJittNijky0RdI9Kc2zeNZiSnkvJPqXtOXScueKJSXjXNhYLUwYnWASy1uA&#10;5Z+Bc3yCitzVfwNeEDmzs3EBG2Ud/C57HC8lyyn+4sCkO1lwdO0590C2Btsz3+P8lFL//7jO8KcH&#10;v/0OAAD//wMAUEsDBBQABgAIAAAAIQB3hi9L3QAAAAcBAAAPAAAAZHJzL2Rvd25yZXYueG1sTI7B&#10;SsQwFEX3gv8QnuBGZtJ2nFpqXwcRFAVRHN24e22ebbFJSpOZxr83rnR5uZdzT7ULehRHnt1gDUK6&#10;TkCwaa0aTIfw/na3KkA4T0bRaA0jfLODXX16UlGp7GJe+bj3nYgQ40pC6L2fSild27Mmt7YTm9h9&#10;2lmTj3HupJppiXA9yixJcqlpMPGhp4lve26/9geN8NgHnTYP26cL9fL8QfdLQW0oEM/Pws01CM/B&#10;/43hVz+qQx2dGnswyokR4SqNQ4RVmm1AxH6zzUE0CJd5BrKu5H//+gcAAP//AwBQSwECLQAUAAYA&#10;CAAAACEAtoM4kv4AAADhAQAAEwAAAAAAAAAAAAAAAAAAAAAAW0NvbnRlbnRfVHlwZXNdLnhtbFBL&#10;AQItABQABgAIAAAAIQA4/SH/1gAAAJQBAAALAAAAAAAAAAAAAAAAAC8BAABfcmVscy8ucmVsc1BL&#10;AQItABQABgAIAAAAIQBCaCWD6gEAADgEAAAOAAAAAAAAAAAAAAAAAC4CAABkcnMvZTJvRG9jLnht&#10;bFBLAQItABQABgAIAAAAIQB3hi9L3QAAAAcBAAAPAAAAAAAAAAAAAAAAAEQEAABkcnMvZG93bnJl&#10;di54bWxQSwUGAAAAAAQABADzAAAATgUAAAAA&#10;" strokecolor="red" strokeweight=".5pt">
                      <v:stroke endarrow="block" joinstyle="miter"/>
                    </v:shape>
                  </w:pict>
                </mc:Fallback>
              </mc:AlternateContent>
            </w:r>
            <w:r w:rsidR="00B672B7" w:rsidRPr="00B672B7">
              <w:rPr>
                <w:rFonts w:ascii="Arial" w:hAnsi="Arial" w:cs="Arial" w:hint="eastAsia"/>
                <w:color w:val="0000FF"/>
                <w:sz w:val="18"/>
                <w:szCs w:val="20"/>
                <w:lang w:eastAsia="zh-CN"/>
              </w:rPr>
              <w:t>EX</w:t>
            </w:r>
          </w:p>
        </w:tc>
        <w:tc>
          <w:tcPr>
            <w:tcW w:w="448" w:type="dxa"/>
            <w:vAlign w:val="center"/>
          </w:tcPr>
          <w:p w14:paraId="53C450BB" w14:textId="6EF87D77" w:rsidR="00B672B7" w:rsidRPr="00B672B7" w:rsidRDefault="00B672B7" w:rsidP="00B672B7">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MEM</w:t>
            </w:r>
          </w:p>
        </w:tc>
        <w:tc>
          <w:tcPr>
            <w:tcW w:w="448" w:type="dxa"/>
            <w:vAlign w:val="center"/>
          </w:tcPr>
          <w:p w14:paraId="2D59E5E2" w14:textId="1FB2505B" w:rsidR="00B672B7" w:rsidRPr="00B672B7" w:rsidRDefault="00B672B7" w:rsidP="00B672B7">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WB</w:t>
            </w:r>
          </w:p>
        </w:tc>
        <w:tc>
          <w:tcPr>
            <w:tcW w:w="448" w:type="dxa"/>
            <w:vAlign w:val="center"/>
          </w:tcPr>
          <w:p w14:paraId="6CD4E1AC" w14:textId="2CAB93C4" w:rsidR="00B672B7" w:rsidRPr="00B672B7" w:rsidRDefault="00B672B7" w:rsidP="00B672B7">
            <w:pPr>
              <w:pStyle w:val="ListParagraph"/>
              <w:autoSpaceDE w:val="0"/>
              <w:autoSpaceDN w:val="0"/>
              <w:adjustRightInd w:val="0"/>
              <w:ind w:left="0"/>
              <w:jc w:val="center"/>
              <w:rPr>
                <w:rFonts w:ascii="Arial" w:hAnsi="Arial" w:cs="Arial"/>
                <w:color w:val="0000FF"/>
                <w:sz w:val="18"/>
                <w:szCs w:val="20"/>
                <w:lang w:eastAsia="zh-CN"/>
              </w:rPr>
            </w:pPr>
          </w:p>
        </w:tc>
        <w:tc>
          <w:tcPr>
            <w:tcW w:w="615" w:type="dxa"/>
            <w:vAlign w:val="center"/>
          </w:tcPr>
          <w:p w14:paraId="3DE263C5"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311A3FC7" w14:textId="3CF34C73"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570D8C82"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3DD4418D"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12E38E66"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3EDAA02B"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643F658A"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15" w:type="dxa"/>
            <w:vAlign w:val="center"/>
          </w:tcPr>
          <w:p w14:paraId="6F2749C1"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15" w:type="dxa"/>
            <w:vAlign w:val="center"/>
          </w:tcPr>
          <w:p w14:paraId="51455D29"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15" w:type="dxa"/>
            <w:vAlign w:val="center"/>
          </w:tcPr>
          <w:p w14:paraId="6D13C509"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15" w:type="dxa"/>
            <w:vAlign w:val="center"/>
          </w:tcPr>
          <w:p w14:paraId="2A7ACDA0"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15" w:type="dxa"/>
            <w:vAlign w:val="center"/>
          </w:tcPr>
          <w:p w14:paraId="442F4792"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15" w:type="dxa"/>
            <w:vAlign w:val="center"/>
          </w:tcPr>
          <w:p w14:paraId="64D97AB6"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15" w:type="dxa"/>
            <w:vAlign w:val="center"/>
          </w:tcPr>
          <w:p w14:paraId="06458DAF"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r>
      <w:tr w:rsidR="00B672B7" w:rsidRPr="006C7FAB" w14:paraId="6E68C090" w14:textId="77777777" w:rsidTr="00B672B7">
        <w:trPr>
          <w:trHeight w:hRule="exact" w:val="306"/>
        </w:trPr>
        <w:tc>
          <w:tcPr>
            <w:tcW w:w="900" w:type="dxa"/>
            <w:vAlign w:val="center"/>
          </w:tcPr>
          <w:p w14:paraId="380CF2C9" w14:textId="77777777" w:rsidR="00B672B7" w:rsidRPr="00323130" w:rsidRDefault="00B672B7" w:rsidP="00B672B7">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I5:</w:t>
            </w:r>
          </w:p>
        </w:tc>
        <w:tc>
          <w:tcPr>
            <w:tcW w:w="562" w:type="dxa"/>
            <w:vAlign w:val="center"/>
          </w:tcPr>
          <w:p w14:paraId="63CAC868"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436" w:type="dxa"/>
            <w:vAlign w:val="center"/>
          </w:tcPr>
          <w:p w14:paraId="7577313E"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494" w:type="dxa"/>
            <w:vAlign w:val="center"/>
          </w:tcPr>
          <w:p w14:paraId="78A91433"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94" w:type="dxa"/>
            <w:vAlign w:val="center"/>
          </w:tcPr>
          <w:p w14:paraId="0978F253"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36" w:type="dxa"/>
            <w:vAlign w:val="center"/>
          </w:tcPr>
          <w:p w14:paraId="7FF50F20" w14:textId="21D38544" w:rsidR="00B672B7" w:rsidRPr="00323130" w:rsidRDefault="00B672B7" w:rsidP="00B672B7">
            <w:pPr>
              <w:pStyle w:val="ListParagraph"/>
              <w:autoSpaceDE w:val="0"/>
              <w:autoSpaceDN w:val="0"/>
              <w:adjustRightInd w:val="0"/>
              <w:ind w:left="0"/>
              <w:jc w:val="center"/>
              <w:rPr>
                <w:rFonts w:ascii="Arial" w:hAnsi="Arial" w:cs="Arial"/>
                <w:sz w:val="18"/>
                <w:szCs w:val="20"/>
              </w:rPr>
            </w:pPr>
            <w:r w:rsidRPr="00F76598">
              <w:rPr>
                <w:rFonts w:ascii="Arial" w:hAnsi="Arial" w:cs="Arial" w:hint="eastAsia"/>
                <w:color w:val="0000FF"/>
                <w:sz w:val="18"/>
                <w:szCs w:val="20"/>
                <w:lang w:eastAsia="zh-CN"/>
              </w:rPr>
              <w:t>IF</w:t>
            </w:r>
          </w:p>
        </w:tc>
        <w:tc>
          <w:tcPr>
            <w:tcW w:w="636" w:type="dxa"/>
            <w:vAlign w:val="center"/>
          </w:tcPr>
          <w:p w14:paraId="77522892" w14:textId="4AAC40DE"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CA18A1">
              <w:rPr>
                <w:rFonts w:ascii="Arial" w:hAnsi="Arial" w:cs="Arial" w:hint="eastAsia"/>
                <w:color w:val="FFC000"/>
                <w:sz w:val="18"/>
                <w:szCs w:val="20"/>
                <w:lang w:eastAsia="zh-CN"/>
              </w:rPr>
              <w:t>ID</w:t>
            </w:r>
          </w:p>
        </w:tc>
        <w:tc>
          <w:tcPr>
            <w:tcW w:w="506" w:type="dxa"/>
            <w:vAlign w:val="center"/>
          </w:tcPr>
          <w:p w14:paraId="25EB6340" w14:textId="6DFBE867" w:rsidR="00B672B7" w:rsidRPr="00CA18A1" w:rsidRDefault="00CA18A1" w:rsidP="00B672B7">
            <w:pPr>
              <w:pStyle w:val="ListParagraph"/>
              <w:autoSpaceDE w:val="0"/>
              <w:autoSpaceDN w:val="0"/>
              <w:adjustRightInd w:val="0"/>
              <w:ind w:left="0"/>
              <w:jc w:val="center"/>
              <w:rPr>
                <w:rFonts w:ascii="Arial" w:hAnsi="Arial" w:cs="Arial"/>
                <w:color w:val="FFC000"/>
                <w:sz w:val="18"/>
                <w:szCs w:val="20"/>
              </w:rPr>
            </w:pPr>
            <w:r w:rsidRPr="00CA18A1">
              <w:rPr>
                <w:rFonts w:ascii="Courier New" w:hAnsi="Courier New" w:cs="Courier New"/>
                <w:b/>
                <w:noProof/>
                <w:color w:val="FFC000"/>
                <w:sz w:val="21"/>
                <w:szCs w:val="18"/>
                <w:lang w:eastAsia="zh-CN"/>
              </w:rPr>
              <mc:AlternateContent>
                <mc:Choice Requires="wps">
                  <w:drawing>
                    <wp:anchor distT="0" distB="0" distL="114300" distR="114300" simplePos="0" relativeHeight="251671552" behindDoc="0" locked="0" layoutInCell="1" allowOverlap="1" wp14:anchorId="1D2E40B8" wp14:editId="3A89FEC4">
                      <wp:simplePos x="0" y="0"/>
                      <wp:positionH relativeFrom="column">
                        <wp:posOffset>86995</wp:posOffset>
                      </wp:positionH>
                      <wp:positionV relativeFrom="paragraph">
                        <wp:posOffset>73660</wp:posOffset>
                      </wp:positionV>
                      <wp:extent cx="123825" cy="247650"/>
                      <wp:effectExtent l="0" t="0" r="47625" b="57150"/>
                      <wp:wrapNone/>
                      <wp:docPr id="10" name="Straight Arrow Connector 10"/>
                      <wp:cNvGraphicFramePr/>
                      <a:graphic xmlns:a="http://schemas.openxmlformats.org/drawingml/2006/main">
                        <a:graphicData uri="http://schemas.microsoft.com/office/word/2010/wordprocessingShape">
                          <wps:wsp>
                            <wps:cNvCnPr/>
                            <wps:spPr>
                              <a:xfrm>
                                <a:off x="0" y="0"/>
                                <a:ext cx="123825" cy="247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0D778" id="Straight Arrow Connector 10" o:spid="_x0000_s1026" type="#_x0000_t32" style="position:absolute;left:0;text-align:left;margin-left:6.85pt;margin-top:5.8pt;width:9.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A37AEAADoEAAAOAAAAZHJzL2Uyb0RvYy54bWysU9uO0zAQfUfiHyy/06SFXVZV0xXqUl4Q&#10;VCx8gOuME0u+aWya9O8Zu2mWm4RA5MHxZc6ZOcfjzf1oDTsBRu1dw5eLmjNw0rfadQ3/8nn/4o6z&#10;mIRrhfEOGn6GyO+3z59thrCGle+9aQEZkbi4HkLD+5TCuqqi7MGKuPABHB0qj1YkWmJXtSgGYrem&#10;WtX1bTV4bAN6CTHS7sPlkG8Lv1Ig00elIiRmGk61pTJiGY95rLYbse5QhF7LqQzxD1VYoR0lnake&#10;RBLsK+pfqKyW6KNXaSG9rbxSWkLRQGqW9U9qHnsRoGghc2KYbYr/j1Z+OB2Q6ZbujuxxwtIdPSYU&#10;uusTe4PoB7bzzpGPHhmFkF9DiGuC7dwBp1UMB8ziR4U2/0kWG4vH59ljGBOTtLlcvbxb3XAm6Wj1&#10;6vXtTeGsnsABY3oH3rI8aXicipmrWBafxel9TJSegFdAzmxcHqM3ut1rY8oCu+POIDsJaoH9vqYv&#10;qyDgD2FJaPPWtSydA1mQUAvXGZgiM22VdV+Ullk6G7ik/ASKHMzaSmmld2FOKaQEl5YzE0VnmKLy&#10;ZmD9Z+AUn6FQ+vpvwDOiZPYuzWCrncffZU/jtWR1ib86cNGdLTj69lx6oFhDDVpcnR5TfgHfrwv8&#10;6clvvwEAAP//AwBQSwMEFAAGAAgAAAAhAJZXfJPcAAAABwEAAA8AAABkcnMvZG93bnJldi54bWxM&#10;jkFLxDAUhO+C/yE8wYu4abdsLbXpIoKiIIq7e/H22jzbYpOUJruN/97nSU/DMMPMV22jGcWJZj84&#10;qyBdJSDItk4PtlNw2D9cFyB8QKtxdJYUfJOHbX1+VmGp3WLf6bQLneAR60tU0IcwlVL6tieDfuUm&#10;spx9utlgYDt3Us+48LgZ5TpJcmlwsPzQ40T3PbVfu6NR8NxHkzZPm5cr/fb6gY9LgW0slLq8iHe3&#10;IALF8FeGX3xGh5qZGne02ouRfXbDTdY0B8F5lq1BNAo2SQ6yruR//voHAAD//wMAUEsBAi0AFAAG&#10;AAgAAAAhALaDOJL+AAAA4QEAABMAAAAAAAAAAAAAAAAAAAAAAFtDb250ZW50X1R5cGVzXS54bWxQ&#10;SwECLQAUAAYACAAAACEAOP0h/9YAAACUAQAACwAAAAAAAAAAAAAAAAAvAQAAX3JlbHMvLnJlbHNQ&#10;SwECLQAUAAYACAAAACEAEQXQN+wBAAA6BAAADgAAAAAAAAAAAAAAAAAuAgAAZHJzL2Uyb0RvYy54&#10;bWxQSwECLQAUAAYACAAAACEAlld8k9wAAAAHAQAADwAAAAAAAAAAAAAAAABGBAAAZHJzL2Rvd25y&#10;ZXYueG1sUEsFBgAAAAAEAAQA8wAAAE8FAAAAAA==&#10;" strokecolor="red" strokeweight=".5pt">
                      <v:stroke endarrow="block" joinstyle="miter"/>
                    </v:shape>
                  </w:pict>
                </mc:Fallback>
              </mc:AlternateContent>
            </w:r>
            <w:r w:rsidR="00B672B7" w:rsidRPr="00CA18A1">
              <w:rPr>
                <w:rFonts w:ascii="Arial" w:hAnsi="Arial" w:cs="Arial" w:hint="eastAsia"/>
                <w:color w:val="FFC000"/>
                <w:sz w:val="18"/>
                <w:szCs w:val="20"/>
                <w:lang w:eastAsia="zh-CN"/>
              </w:rPr>
              <w:t>EX</w:t>
            </w:r>
          </w:p>
        </w:tc>
        <w:tc>
          <w:tcPr>
            <w:tcW w:w="572" w:type="dxa"/>
            <w:vAlign w:val="center"/>
          </w:tcPr>
          <w:p w14:paraId="524B4B9E" w14:textId="4651F620"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MEM</w:t>
            </w:r>
          </w:p>
        </w:tc>
        <w:tc>
          <w:tcPr>
            <w:tcW w:w="636" w:type="dxa"/>
            <w:vAlign w:val="center"/>
          </w:tcPr>
          <w:p w14:paraId="2DA0BD2C" w14:textId="54811521"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WB</w:t>
            </w:r>
          </w:p>
        </w:tc>
        <w:tc>
          <w:tcPr>
            <w:tcW w:w="636" w:type="dxa"/>
            <w:vAlign w:val="center"/>
          </w:tcPr>
          <w:p w14:paraId="0A86137C" w14:textId="62FE50B4"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54A62EFF"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0665DA43"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98" w:type="dxa"/>
            <w:vAlign w:val="center"/>
          </w:tcPr>
          <w:p w14:paraId="0C72E5DB"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2EE8A7CD"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76" w:type="dxa"/>
            <w:vAlign w:val="center"/>
          </w:tcPr>
          <w:p w14:paraId="2E7A2184"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1E6487B7"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76" w:type="dxa"/>
            <w:vAlign w:val="center"/>
          </w:tcPr>
          <w:p w14:paraId="11B74B41"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44" w:type="dxa"/>
            <w:vAlign w:val="center"/>
          </w:tcPr>
          <w:p w14:paraId="3FCEB2F0"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44" w:type="dxa"/>
            <w:vAlign w:val="center"/>
          </w:tcPr>
          <w:p w14:paraId="77B36F1C"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44" w:type="dxa"/>
            <w:vAlign w:val="center"/>
          </w:tcPr>
          <w:p w14:paraId="39BA81C7"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44" w:type="dxa"/>
            <w:vAlign w:val="center"/>
          </w:tcPr>
          <w:p w14:paraId="43118BD4"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44" w:type="dxa"/>
            <w:vAlign w:val="center"/>
          </w:tcPr>
          <w:p w14:paraId="132E2A5F"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44" w:type="dxa"/>
            <w:vAlign w:val="center"/>
          </w:tcPr>
          <w:p w14:paraId="6D1C36A1"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r>
      <w:tr w:rsidR="00B672B7" w:rsidRPr="006C7FAB" w14:paraId="4F2D05ED" w14:textId="77777777" w:rsidTr="00B672B7">
        <w:trPr>
          <w:trHeight w:hRule="exact" w:val="306"/>
        </w:trPr>
        <w:tc>
          <w:tcPr>
            <w:tcW w:w="908" w:type="dxa"/>
            <w:vAlign w:val="center"/>
          </w:tcPr>
          <w:p w14:paraId="43B03ABD" w14:textId="77777777" w:rsidR="00B672B7" w:rsidRPr="00323130" w:rsidRDefault="00B672B7" w:rsidP="00B672B7">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I6:</w:t>
            </w:r>
          </w:p>
        </w:tc>
        <w:tc>
          <w:tcPr>
            <w:tcW w:w="601" w:type="dxa"/>
            <w:vAlign w:val="center"/>
          </w:tcPr>
          <w:p w14:paraId="5ACA4A30"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444" w:type="dxa"/>
            <w:vAlign w:val="center"/>
          </w:tcPr>
          <w:p w14:paraId="1D8CF200"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02" w:type="dxa"/>
            <w:vAlign w:val="center"/>
          </w:tcPr>
          <w:p w14:paraId="432CA651"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707" w:type="dxa"/>
            <w:vAlign w:val="center"/>
          </w:tcPr>
          <w:p w14:paraId="22F553BC"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36" w:type="dxa"/>
            <w:vAlign w:val="center"/>
          </w:tcPr>
          <w:p w14:paraId="389A12C3"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36" w:type="dxa"/>
            <w:vAlign w:val="center"/>
          </w:tcPr>
          <w:p w14:paraId="09CE96EA" w14:textId="771478D0"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IF</w:t>
            </w:r>
          </w:p>
        </w:tc>
        <w:tc>
          <w:tcPr>
            <w:tcW w:w="636" w:type="dxa"/>
            <w:vAlign w:val="center"/>
          </w:tcPr>
          <w:p w14:paraId="55803AD7" w14:textId="1467D24F" w:rsidR="00B672B7" w:rsidRPr="00CA18A1" w:rsidRDefault="00B672B7" w:rsidP="00B672B7">
            <w:pPr>
              <w:pStyle w:val="ListParagraph"/>
              <w:autoSpaceDE w:val="0"/>
              <w:autoSpaceDN w:val="0"/>
              <w:adjustRightInd w:val="0"/>
              <w:ind w:left="0"/>
              <w:jc w:val="center"/>
              <w:rPr>
                <w:rFonts w:ascii="Arial" w:hAnsi="Arial" w:cs="Arial"/>
                <w:color w:val="FFC000"/>
                <w:sz w:val="18"/>
                <w:szCs w:val="20"/>
              </w:rPr>
            </w:pPr>
            <w:r w:rsidRPr="00CA18A1">
              <w:rPr>
                <w:rFonts w:ascii="Arial" w:hAnsi="Arial" w:cs="Arial" w:hint="eastAsia"/>
                <w:color w:val="FFC000"/>
                <w:sz w:val="18"/>
                <w:szCs w:val="20"/>
                <w:lang w:eastAsia="zh-CN"/>
              </w:rPr>
              <w:t>ID</w:t>
            </w:r>
          </w:p>
        </w:tc>
        <w:tc>
          <w:tcPr>
            <w:tcW w:w="557" w:type="dxa"/>
            <w:vAlign w:val="center"/>
          </w:tcPr>
          <w:p w14:paraId="335E2DE9" w14:textId="2B64B1FC"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EX</w:t>
            </w:r>
          </w:p>
        </w:tc>
        <w:tc>
          <w:tcPr>
            <w:tcW w:w="565" w:type="dxa"/>
            <w:vAlign w:val="center"/>
          </w:tcPr>
          <w:p w14:paraId="3F141B63" w14:textId="510CDBED"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MEM</w:t>
            </w:r>
          </w:p>
        </w:tc>
        <w:tc>
          <w:tcPr>
            <w:tcW w:w="587" w:type="dxa"/>
            <w:vAlign w:val="center"/>
          </w:tcPr>
          <w:p w14:paraId="016B7358" w14:textId="3375B61C" w:rsidR="00B672B7" w:rsidRPr="00B672B7" w:rsidRDefault="00B672B7" w:rsidP="00B672B7">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WB</w:t>
            </w:r>
          </w:p>
        </w:tc>
        <w:tc>
          <w:tcPr>
            <w:tcW w:w="587" w:type="dxa"/>
            <w:vAlign w:val="center"/>
          </w:tcPr>
          <w:p w14:paraId="1234AA4C" w14:textId="32EF8A70" w:rsidR="00B672B7" w:rsidRPr="00B672B7" w:rsidRDefault="00B672B7" w:rsidP="00B672B7">
            <w:pPr>
              <w:pStyle w:val="ListParagraph"/>
              <w:autoSpaceDE w:val="0"/>
              <w:autoSpaceDN w:val="0"/>
              <w:adjustRightInd w:val="0"/>
              <w:ind w:left="0"/>
              <w:jc w:val="center"/>
              <w:rPr>
                <w:rFonts w:ascii="Arial" w:hAnsi="Arial" w:cs="Arial"/>
                <w:color w:val="0000FF"/>
                <w:sz w:val="18"/>
                <w:szCs w:val="20"/>
                <w:lang w:eastAsia="zh-CN"/>
              </w:rPr>
            </w:pPr>
          </w:p>
        </w:tc>
        <w:tc>
          <w:tcPr>
            <w:tcW w:w="587" w:type="dxa"/>
            <w:vAlign w:val="center"/>
          </w:tcPr>
          <w:p w14:paraId="0975E959"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71" w:type="dxa"/>
            <w:vAlign w:val="center"/>
          </w:tcPr>
          <w:p w14:paraId="0B85C21B"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87" w:type="dxa"/>
            <w:vAlign w:val="center"/>
          </w:tcPr>
          <w:p w14:paraId="25743B92"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71" w:type="dxa"/>
            <w:vAlign w:val="center"/>
          </w:tcPr>
          <w:p w14:paraId="771E233E"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87" w:type="dxa"/>
            <w:vAlign w:val="center"/>
          </w:tcPr>
          <w:p w14:paraId="5A3B09DB"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71" w:type="dxa"/>
            <w:vAlign w:val="center"/>
          </w:tcPr>
          <w:p w14:paraId="25F5F040"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670E8AFC"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33F6C72E"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1D43FD30"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5454ED3B"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591DE59F"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6AFEE1E5"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r>
      <w:tr w:rsidR="00B672B7" w:rsidRPr="006C7FAB" w14:paraId="1D1FA3D5" w14:textId="77777777" w:rsidTr="00B672B7">
        <w:trPr>
          <w:trHeight w:hRule="exact" w:val="306"/>
        </w:trPr>
        <w:tc>
          <w:tcPr>
            <w:tcW w:w="908" w:type="dxa"/>
            <w:vAlign w:val="center"/>
          </w:tcPr>
          <w:p w14:paraId="0D493921" w14:textId="2F4514C0" w:rsidR="00B672B7" w:rsidRPr="00323130" w:rsidRDefault="00B672B7" w:rsidP="00B672B7">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I7</w:t>
            </w:r>
            <w:r w:rsidR="00CA18A1">
              <w:rPr>
                <w:rFonts w:ascii="Courier New" w:hAnsi="Courier New" w:cs="Courier New"/>
                <w:b/>
                <w:bCs/>
                <w:sz w:val="18"/>
                <w:szCs w:val="20"/>
              </w:rPr>
              <w:t>:BNE</w:t>
            </w:r>
          </w:p>
        </w:tc>
        <w:tc>
          <w:tcPr>
            <w:tcW w:w="601" w:type="dxa"/>
            <w:vAlign w:val="center"/>
          </w:tcPr>
          <w:p w14:paraId="4D216D45"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444" w:type="dxa"/>
            <w:vAlign w:val="center"/>
          </w:tcPr>
          <w:p w14:paraId="1669D872"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02" w:type="dxa"/>
            <w:vAlign w:val="center"/>
          </w:tcPr>
          <w:p w14:paraId="75A141DC"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707" w:type="dxa"/>
            <w:vAlign w:val="center"/>
          </w:tcPr>
          <w:p w14:paraId="46689AD2"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36" w:type="dxa"/>
            <w:vAlign w:val="center"/>
          </w:tcPr>
          <w:p w14:paraId="3608348B"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36" w:type="dxa"/>
            <w:vAlign w:val="center"/>
          </w:tcPr>
          <w:p w14:paraId="73D4928F"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3D075E87" w14:textId="2DCAD6B5"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IF</w:t>
            </w:r>
          </w:p>
        </w:tc>
        <w:tc>
          <w:tcPr>
            <w:tcW w:w="557" w:type="dxa"/>
            <w:vAlign w:val="center"/>
          </w:tcPr>
          <w:p w14:paraId="5EC22E25" w14:textId="599BB066" w:rsidR="00B672B7" w:rsidRPr="00B672B7" w:rsidRDefault="00B672B7" w:rsidP="00B672B7">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ID</w:t>
            </w:r>
          </w:p>
        </w:tc>
        <w:tc>
          <w:tcPr>
            <w:tcW w:w="565" w:type="dxa"/>
            <w:vAlign w:val="center"/>
          </w:tcPr>
          <w:p w14:paraId="5A7117C2" w14:textId="44CB204E"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EX</w:t>
            </w:r>
          </w:p>
        </w:tc>
        <w:tc>
          <w:tcPr>
            <w:tcW w:w="587" w:type="dxa"/>
            <w:vAlign w:val="center"/>
          </w:tcPr>
          <w:p w14:paraId="3FA950E8" w14:textId="3F7A81EA"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MEM</w:t>
            </w:r>
          </w:p>
        </w:tc>
        <w:tc>
          <w:tcPr>
            <w:tcW w:w="587" w:type="dxa"/>
            <w:vAlign w:val="center"/>
          </w:tcPr>
          <w:p w14:paraId="5D91AF8B" w14:textId="73507E1A"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WB</w:t>
            </w:r>
          </w:p>
        </w:tc>
        <w:tc>
          <w:tcPr>
            <w:tcW w:w="587" w:type="dxa"/>
            <w:vAlign w:val="center"/>
          </w:tcPr>
          <w:p w14:paraId="39084A7A" w14:textId="6936E4A0"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71" w:type="dxa"/>
            <w:vAlign w:val="center"/>
          </w:tcPr>
          <w:p w14:paraId="0E1E0224"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87" w:type="dxa"/>
            <w:vAlign w:val="center"/>
          </w:tcPr>
          <w:p w14:paraId="3044CE0F"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71" w:type="dxa"/>
            <w:vAlign w:val="center"/>
          </w:tcPr>
          <w:p w14:paraId="5AA1EB04"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87" w:type="dxa"/>
            <w:vAlign w:val="center"/>
          </w:tcPr>
          <w:p w14:paraId="10C1E2EE"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71" w:type="dxa"/>
            <w:vAlign w:val="center"/>
          </w:tcPr>
          <w:p w14:paraId="792B7C34"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1448DC7E"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4A3F7C27"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008ACEB8"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6829278E"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0DDF7411"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50746A52"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r>
      <w:tr w:rsidR="00B672B7" w:rsidRPr="006C7FAB" w14:paraId="78C4019F" w14:textId="77777777" w:rsidTr="00B672B7">
        <w:trPr>
          <w:trHeight w:hRule="exact" w:val="306"/>
        </w:trPr>
        <w:tc>
          <w:tcPr>
            <w:tcW w:w="908" w:type="dxa"/>
            <w:vAlign w:val="center"/>
          </w:tcPr>
          <w:p w14:paraId="61DCE643" w14:textId="2F3BF0C5" w:rsidR="00B672B7" w:rsidRPr="00323130" w:rsidRDefault="00CA18A1" w:rsidP="00B672B7">
            <w:pPr>
              <w:pStyle w:val="ListParagraph"/>
              <w:autoSpaceDE w:val="0"/>
              <w:autoSpaceDN w:val="0"/>
              <w:adjustRightInd w:val="0"/>
              <w:ind w:left="0"/>
              <w:jc w:val="both"/>
              <w:rPr>
                <w:rFonts w:ascii="Courier New" w:hAnsi="Courier New" w:cs="Courier New"/>
                <w:b/>
                <w:bCs/>
                <w:sz w:val="18"/>
                <w:szCs w:val="20"/>
              </w:rPr>
            </w:pPr>
            <w:r>
              <w:rPr>
                <w:rFonts w:ascii="Courier New" w:hAnsi="Courier New" w:cs="Courier New"/>
                <w:b/>
                <w:bCs/>
                <w:sz w:val="18"/>
                <w:szCs w:val="20"/>
              </w:rPr>
              <w:t>I8:</w:t>
            </w:r>
          </w:p>
        </w:tc>
        <w:tc>
          <w:tcPr>
            <w:tcW w:w="601" w:type="dxa"/>
            <w:vAlign w:val="center"/>
          </w:tcPr>
          <w:p w14:paraId="727A87E8"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444" w:type="dxa"/>
            <w:vAlign w:val="center"/>
          </w:tcPr>
          <w:p w14:paraId="61BCBAE0"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02" w:type="dxa"/>
            <w:vAlign w:val="center"/>
          </w:tcPr>
          <w:p w14:paraId="205A1D49"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707" w:type="dxa"/>
            <w:vAlign w:val="center"/>
          </w:tcPr>
          <w:p w14:paraId="3C22414D"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36" w:type="dxa"/>
            <w:vAlign w:val="center"/>
          </w:tcPr>
          <w:p w14:paraId="09300144"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636" w:type="dxa"/>
            <w:vAlign w:val="center"/>
          </w:tcPr>
          <w:p w14:paraId="11AD3C76"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3DF53B88"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57" w:type="dxa"/>
            <w:vAlign w:val="center"/>
          </w:tcPr>
          <w:p w14:paraId="03F9A0E2" w14:textId="7202965E"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IF</w:t>
            </w:r>
          </w:p>
        </w:tc>
        <w:tc>
          <w:tcPr>
            <w:tcW w:w="565" w:type="dxa"/>
            <w:vAlign w:val="center"/>
          </w:tcPr>
          <w:p w14:paraId="1A9DB4BA" w14:textId="684F75C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ID</w:t>
            </w:r>
          </w:p>
        </w:tc>
        <w:tc>
          <w:tcPr>
            <w:tcW w:w="587" w:type="dxa"/>
            <w:vAlign w:val="center"/>
          </w:tcPr>
          <w:p w14:paraId="2F2B0702" w14:textId="1C95A868" w:rsidR="00B672B7" w:rsidRPr="00CA18A1" w:rsidRDefault="00B672B7" w:rsidP="00B672B7">
            <w:pPr>
              <w:pStyle w:val="ListParagraph"/>
              <w:autoSpaceDE w:val="0"/>
              <w:autoSpaceDN w:val="0"/>
              <w:adjustRightInd w:val="0"/>
              <w:ind w:left="0"/>
              <w:jc w:val="center"/>
              <w:rPr>
                <w:rFonts w:ascii="Arial" w:hAnsi="Arial" w:cs="Arial"/>
                <w:color w:val="FFC000"/>
                <w:sz w:val="18"/>
                <w:szCs w:val="20"/>
              </w:rPr>
            </w:pPr>
            <w:r w:rsidRPr="00CA18A1">
              <w:rPr>
                <w:rFonts w:ascii="Arial" w:hAnsi="Arial" w:cs="Arial" w:hint="eastAsia"/>
                <w:color w:val="FFC000"/>
                <w:sz w:val="18"/>
                <w:szCs w:val="20"/>
                <w:lang w:eastAsia="zh-CN"/>
              </w:rPr>
              <w:t>EX</w:t>
            </w:r>
          </w:p>
        </w:tc>
        <w:tc>
          <w:tcPr>
            <w:tcW w:w="587" w:type="dxa"/>
            <w:vAlign w:val="center"/>
          </w:tcPr>
          <w:p w14:paraId="20B89D7D" w14:textId="2DC69605"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MEM</w:t>
            </w:r>
          </w:p>
        </w:tc>
        <w:tc>
          <w:tcPr>
            <w:tcW w:w="587" w:type="dxa"/>
            <w:vAlign w:val="center"/>
          </w:tcPr>
          <w:p w14:paraId="657E7C01" w14:textId="36760885"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WB</w:t>
            </w:r>
          </w:p>
        </w:tc>
        <w:tc>
          <w:tcPr>
            <w:tcW w:w="571" w:type="dxa"/>
            <w:vAlign w:val="center"/>
          </w:tcPr>
          <w:p w14:paraId="40682A06" w14:textId="32F4230C"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87" w:type="dxa"/>
            <w:vAlign w:val="center"/>
          </w:tcPr>
          <w:p w14:paraId="77210516" w14:textId="55F26DAC"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71" w:type="dxa"/>
            <w:vAlign w:val="center"/>
          </w:tcPr>
          <w:p w14:paraId="48CD2630"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87" w:type="dxa"/>
            <w:vAlign w:val="center"/>
          </w:tcPr>
          <w:p w14:paraId="013EC965" w14:textId="77777777" w:rsidR="00B672B7" w:rsidRPr="00B672B7" w:rsidRDefault="00B672B7" w:rsidP="00B672B7">
            <w:pPr>
              <w:pStyle w:val="ListParagraph"/>
              <w:autoSpaceDE w:val="0"/>
              <w:autoSpaceDN w:val="0"/>
              <w:adjustRightInd w:val="0"/>
              <w:ind w:left="0"/>
              <w:jc w:val="center"/>
              <w:rPr>
                <w:rFonts w:ascii="Arial" w:hAnsi="Arial" w:cs="Arial"/>
                <w:color w:val="0000FF"/>
                <w:sz w:val="18"/>
                <w:szCs w:val="20"/>
              </w:rPr>
            </w:pPr>
          </w:p>
        </w:tc>
        <w:tc>
          <w:tcPr>
            <w:tcW w:w="571" w:type="dxa"/>
            <w:vAlign w:val="center"/>
          </w:tcPr>
          <w:p w14:paraId="60C0E5E1"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633FDFCC"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24799277"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66F4B4A6"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54C320D7"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5CCFBE75"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c>
          <w:tcPr>
            <w:tcW w:w="571" w:type="dxa"/>
            <w:vAlign w:val="center"/>
          </w:tcPr>
          <w:p w14:paraId="28CA6CFD" w14:textId="77777777" w:rsidR="00B672B7" w:rsidRPr="00323130" w:rsidRDefault="00B672B7" w:rsidP="00B672B7">
            <w:pPr>
              <w:pStyle w:val="ListParagraph"/>
              <w:autoSpaceDE w:val="0"/>
              <w:autoSpaceDN w:val="0"/>
              <w:adjustRightInd w:val="0"/>
              <w:ind w:left="0"/>
              <w:jc w:val="center"/>
              <w:rPr>
                <w:rFonts w:ascii="Arial" w:hAnsi="Arial" w:cs="Arial"/>
                <w:sz w:val="18"/>
                <w:szCs w:val="20"/>
              </w:rPr>
            </w:pPr>
          </w:p>
        </w:tc>
      </w:tr>
      <w:tr w:rsidR="00CA18A1" w:rsidRPr="006C7FAB" w14:paraId="12A458D2" w14:textId="77777777" w:rsidTr="00B672B7">
        <w:trPr>
          <w:trHeight w:hRule="exact" w:val="306"/>
        </w:trPr>
        <w:tc>
          <w:tcPr>
            <w:tcW w:w="908" w:type="dxa"/>
            <w:vAlign w:val="center"/>
          </w:tcPr>
          <w:p w14:paraId="127F1731" w14:textId="77777777" w:rsidR="00CA18A1" w:rsidRPr="00323130" w:rsidRDefault="00CA18A1" w:rsidP="00CA18A1">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I3:</w:t>
            </w:r>
          </w:p>
        </w:tc>
        <w:tc>
          <w:tcPr>
            <w:tcW w:w="601" w:type="dxa"/>
            <w:vAlign w:val="center"/>
          </w:tcPr>
          <w:p w14:paraId="30A971F7"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444" w:type="dxa"/>
            <w:vAlign w:val="center"/>
          </w:tcPr>
          <w:p w14:paraId="6F85EF4A"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02" w:type="dxa"/>
            <w:vAlign w:val="center"/>
          </w:tcPr>
          <w:p w14:paraId="0039CC91"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707" w:type="dxa"/>
            <w:vAlign w:val="center"/>
          </w:tcPr>
          <w:p w14:paraId="446992B2"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636" w:type="dxa"/>
            <w:vAlign w:val="center"/>
          </w:tcPr>
          <w:p w14:paraId="212D7D1A"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636" w:type="dxa"/>
            <w:vAlign w:val="center"/>
          </w:tcPr>
          <w:p w14:paraId="6925066A" w14:textId="77777777"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4C7404A5" w14:textId="77777777"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p>
        </w:tc>
        <w:tc>
          <w:tcPr>
            <w:tcW w:w="557" w:type="dxa"/>
            <w:vAlign w:val="center"/>
          </w:tcPr>
          <w:p w14:paraId="19E31C9D" w14:textId="77777777"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p>
        </w:tc>
        <w:tc>
          <w:tcPr>
            <w:tcW w:w="565" w:type="dxa"/>
            <w:vAlign w:val="center"/>
          </w:tcPr>
          <w:p w14:paraId="38CD7160" w14:textId="606B9010"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IF</w:t>
            </w:r>
          </w:p>
        </w:tc>
        <w:tc>
          <w:tcPr>
            <w:tcW w:w="587" w:type="dxa"/>
            <w:vAlign w:val="center"/>
          </w:tcPr>
          <w:p w14:paraId="3C834E83" w14:textId="1982B186" w:rsidR="00CA18A1" w:rsidRPr="00CA18A1" w:rsidRDefault="00CA18A1" w:rsidP="00CA18A1">
            <w:pPr>
              <w:pStyle w:val="ListParagraph"/>
              <w:autoSpaceDE w:val="0"/>
              <w:autoSpaceDN w:val="0"/>
              <w:adjustRightInd w:val="0"/>
              <w:ind w:left="0"/>
              <w:jc w:val="center"/>
              <w:rPr>
                <w:rFonts w:ascii="Arial" w:hAnsi="Arial" w:cs="Arial"/>
                <w:color w:val="FFC000"/>
                <w:sz w:val="18"/>
                <w:szCs w:val="20"/>
                <w:lang w:eastAsia="zh-CN"/>
              </w:rPr>
            </w:pPr>
            <w:r w:rsidRPr="00E1210F">
              <w:rPr>
                <w:rFonts w:ascii="Courier New" w:hAnsi="Courier New" w:cs="Courier New"/>
                <w:b/>
                <w:noProof/>
                <w:color w:val="FFC000"/>
                <w:sz w:val="21"/>
                <w:szCs w:val="18"/>
                <w:lang w:eastAsia="zh-CN"/>
              </w:rPr>
              <mc:AlternateContent>
                <mc:Choice Requires="wps">
                  <w:drawing>
                    <wp:anchor distT="0" distB="0" distL="114300" distR="114300" simplePos="0" relativeHeight="251672576" behindDoc="0" locked="0" layoutInCell="1" allowOverlap="1" wp14:anchorId="4301FA33" wp14:editId="15D42737">
                      <wp:simplePos x="0" y="0"/>
                      <wp:positionH relativeFrom="column">
                        <wp:posOffset>120650</wp:posOffset>
                      </wp:positionH>
                      <wp:positionV relativeFrom="paragraph">
                        <wp:posOffset>-125095</wp:posOffset>
                      </wp:positionV>
                      <wp:extent cx="123825" cy="247650"/>
                      <wp:effectExtent l="0" t="0" r="47625" b="57150"/>
                      <wp:wrapNone/>
                      <wp:docPr id="11" name="Straight Arrow Connector 11"/>
                      <wp:cNvGraphicFramePr/>
                      <a:graphic xmlns:a="http://schemas.openxmlformats.org/drawingml/2006/main">
                        <a:graphicData uri="http://schemas.microsoft.com/office/word/2010/wordprocessingShape">
                          <wps:wsp>
                            <wps:cNvCnPr/>
                            <wps:spPr>
                              <a:xfrm>
                                <a:off x="0" y="0"/>
                                <a:ext cx="123825" cy="247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8D850" id="Straight Arrow Connector 11" o:spid="_x0000_s1026" type="#_x0000_t32" style="position:absolute;left:0;text-align:left;margin-left:9.5pt;margin-top:-9.85pt;width:9.7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wM8AEAADoEAAAOAAAAZHJzL2Uyb0RvYy54bWysU9uO0zAQfUfiHyy/06SFXVZV0xXqUl4Q&#10;VCx8gOvYiSXbY41Nk/49YzfNcpMQiDxMPPacmTnH48396Cw7KYwGfMOXi5oz5SW0xncN//J5/+KO&#10;s5iEb4UFrxp+VpHfb58/2wxhrVbQg20VMkri43oIDe9TCuuqirJXTsQFBOXpUAM6kcjFrmpRDJTd&#10;2WpV17fVANgGBKlipN2HyyHflvxaK5k+ah1VYrbh1FsqFos9ZlttN2LdoQi9kVMb4h+6cMJ4Kjqn&#10;ehBJsK9ofknljESIoNNCgqtAayNV4UBslvVPbB57EVThQuLEMMsU/19a+eF0QGZaurslZ144uqPH&#10;hMJ0fWJvEGFgO/CedARkFEJ6DSGuCbbzB5y8GA6YyY8aXf4TLTYWjc+zxmpMTNLmcvXybnXDmaSj&#10;1avXtzflDqoncMCY3ilwLC8aHqdm5i6WRWdxeh8TlSfgFZArW59tBGvavbG2ONgddxbZSdAI7Pc1&#10;fZkFAX8IS8LYt75l6RxIgoRG+M6qKTKnrTLvC9OySmerLiU/KU0KZm6ltTK7ai4ppFQ+FeWopvUU&#10;nWGa2puB9Z+BU3yGqjLXfwOeEaUy+DSDnfGAv6uexmvL+hJ/VeDCO0twhPZcZqBIQwNaVJ0eU34B&#10;3/sF/vTkt98AAAD//wMAUEsDBBQABgAIAAAAIQDIOr0o3QAAAAgBAAAPAAAAZHJzL2Rvd25yZXYu&#10;eG1sTI9BS8QwFITvgv8hPMGL7KZ1We3WposIioIorl68vTbPpti8lCa7jf/e7EmPwwwz31TbaAdx&#10;oMn3jhXkywwEcet0z52Cj/f7RQHCB2SNg2NS8EMetvXpSYWldjO/0WEXOpFK2JeowIQwllL61pBF&#10;v3QjcfK+3GQxJDl1Uk84p3I7yMssu5IWe04LBke6M9R+7/ZWwZOJNm8e188X+vXlEx/mAttYKHV+&#10;Fm9vQASK4S8MR/yEDnViatyetRdD0pt0JShY5JtrECmwKtYgmqOxAllX8v+B+hcAAP//AwBQSwEC&#10;LQAUAAYACAAAACEAtoM4kv4AAADhAQAAEwAAAAAAAAAAAAAAAAAAAAAAW0NvbnRlbnRfVHlwZXNd&#10;LnhtbFBLAQItABQABgAIAAAAIQA4/SH/1gAAAJQBAAALAAAAAAAAAAAAAAAAAC8BAABfcmVscy8u&#10;cmVsc1BLAQItABQABgAIAAAAIQDtfxwM8AEAADoEAAAOAAAAAAAAAAAAAAAAAC4CAABkcnMvZTJv&#10;RG9jLnhtbFBLAQItABQABgAIAAAAIQDIOr0o3QAAAAgBAAAPAAAAAAAAAAAAAAAAAEoEAABkcnMv&#10;ZG93bnJldi54bWxQSwUGAAAAAAQABADzAAAAVAUAAAAA&#10;" strokecolor="red" strokeweight=".5pt">
                      <v:stroke endarrow="block" joinstyle="miter"/>
                    </v:shape>
                  </w:pict>
                </mc:Fallback>
              </mc:AlternateContent>
            </w:r>
            <w:r w:rsidRPr="00CA18A1">
              <w:rPr>
                <w:rFonts w:ascii="Arial" w:hAnsi="Arial" w:cs="Arial" w:hint="eastAsia"/>
                <w:color w:val="FFC000"/>
                <w:sz w:val="18"/>
                <w:szCs w:val="20"/>
                <w:lang w:eastAsia="zh-CN"/>
              </w:rPr>
              <w:t>ID</w:t>
            </w:r>
          </w:p>
        </w:tc>
        <w:tc>
          <w:tcPr>
            <w:tcW w:w="587" w:type="dxa"/>
            <w:vAlign w:val="center"/>
          </w:tcPr>
          <w:p w14:paraId="1467BAE1" w14:textId="432D2F4D" w:rsidR="00CA18A1" w:rsidRPr="00B672B7" w:rsidRDefault="00CA18A1" w:rsidP="00CA18A1">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EX</w:t>
            </w:r>
          </w:p>
        </w:tc>
        <w:tc>
          <w:tcPr>
            <w:tcW w:w="587" w:type="dxa"/>
            <w:vAlign w:val="center"/>
          </w:tcPr>
          <w:p w14:paraId="6A79018F" w14:textId="377C704B" w:rsidR="00CA18A1" w:rsidRPr="00B672B7" w:rsidRDefault="00CA18A1" w:rsidP="00CA18A1">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MEM</w:t>
            </w:r>
          </w:p>
        </w:tc>
        <w:tc>
          <w:tcPr>
            <w:tcW w:w="571" w:type="dxa"/>
            <w:vAlign w:val="center"/>
          </w:tcPr>
          <w:p w14:paraId="3F3DB127" w14:textId="3BECC67C" w:rsidR="00CA18A1" w:rsidRPr="00B672B7" w:rsidRDefault="00CA18A1" w:rsidP="00CA18A1">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WB</w:t>
            </w:r>
          </w:p>
        </w:tc>
        <w:tc>
          <w:tcPr>
            <w:tcW w:w="587" w:type="dxa"/>
            <w:vAlign w:val="center"/>
          </w:tcPr>
          <w:p w14:paraId="3CC1F5B7" w14:textId="5EEDC90F" w:rsidR="00CA18A1" w:rsidRPr="00B672B7" w:rsidRDefault="00CA18A1" w:rsidP="00CA18A1">
            <w:pPr>
              <w:pStyle w:val="ListParagraph"/>
              <w:autoSpaceDE w:val="0"/>
              <w:autoSpaceDN w:val="0"/>
              <w:adjustRightInd w:val="0"/>
              <w:ind w:left="0"/>
              <w:jc w:val="center"/>
              <w:rPr>
                <w:rFonts w:ascii="Arial" w:hAnsi="Arial" w:cs="Arial"/>
                <w:color w:val="0000FF"/>
                <w:sz w:val="18"/>
                <w:szCs w:val="20"/>
                <w:lang w:eastAsia="zh-CN"/>
              </w:rPr>
            </w:pPr>
          </w:p>
        </w:tc>
        <w:tc>
          <w:tcPr>
            <w:tcW w:w="571" w:type="dxa"/>
            <w:vAlign w:val="center"/>
          </w:tcPr>
          <w:p w14:paraId="77FC516F" w14:textId="3EF7B141"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p>
        </w:tc>
        <w:tc>
          <w:tcPr>
            <w:tcW w:w="587" w:type="dxa"/>
            <w:vAlign w:val="center"/>
          </w:tcPr>
          <w:p w14:paraId="25CCF501" w14:textId="77777777"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p>
        </w:tc>
        <w:tc>
          <w:tcPr>
            <w:tcW w:w="571" w:type="dxa"/>
            <w:vAlign w:val="center"/>
          </w:tcPr>
          <w:p w14:paraId="42DFED92"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71" w:type="dxa"/>
            <w:vAlign w:val="center"/>
          </w:tcPr>
          <w:p w14:paraId="23A9DB73"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71" w:type="dxa"/>
            <w:vAlign w:val="center"/>
          </w:tcPr>
          <w:p w14:paraId="46548359"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71" w:type="dxa"/>
            <w:vAlign w:val="center"/>
          </w:tcPr>
          <w:p w14:paraId="333FCC7E"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71" w:type="dxa"/>
            <w:vAlign w:val="center"/>
          </w:tcPr>
          <w:p w14:paraId="3194CB7A"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71" w:type="dxa"/>
            <w:vAlign w:val="center"/>
          </w:tcPr>
          <w:p w14:paraId="344EC8A9"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71" w:type="dxa"/>
            <w:vAlign w:val="center"/>
          </w:tcPr>
          <w:p w14:paraId="4D74BDDB"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r>
      <w:tr w:rsidR="00CA18A1" w:rsidRPr="006C7FAB" w14:paraId="5CE6B925" w14:textId="77777777" w:rsidTr="00CA18A1">
        <w:trPr>
          <w:trHeight w:hRule="exact" w:val="306"/>
        </w:trPr>
        <w:tc>
          <w:tcPr>
            <w:tcW w:w="905" w:type="dxa"/>
            <w:vAlign w:val="center"/>
          </w:tcPr>
          <w:p w14:paraId="45F03719" w14:textId="77777777" w:rsidR="00CA18A1" w:rsidRPr="00323130" w:rsidRDefault="00CA18A1" w:rsidP="00CA18A1">
            <w:pPr>
              <w:pStyle w:val="ListParagraph"/>
              <w:autoSpaceDE w:val="0"/>
              <w:autoSpaceDN w:val="0"/>
              <w:adjustRightInd w:val="0"/>
              <w:ind w:left="0"/>
              <w:jc w:val="both"/>
              <w:rPr>
                <w:rFonts w:ascii="Arial" w:hAnsi="Arial" w:cs="Arial"/>
                <w:sz w:val="18"/>
                <w:szCs w:val="20"/>
              </w:rPr>
            </w:pPr>
            <w:r w:rsidRPr="00323130">
              <w:rPr>
                <w:rFonts w:ascii="Courier New" w:hAnsi="Courier New" w:cs="Courier New"/>
                <w:b/>
                <w:bCs/>
                <w:sz w:val="18"/>
                <w:szCs w:val="20"/>
              </w:rPr>
              <w:t>I4:</w:t>
            </w:r>
          </w:p>
        </w:tc>
        <w:tc>
          <w:tcPr>
            <w:tcW w:w="576" w:type="dxa"/>
            <w:vAlign w:val="center"/>
          </w:tcPr>
          <w:p w14:paraId="2B7E8683"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440" w:type="dxa"/>
            <w:vAlign w:val="center"/>
          </w:tcPr>
          <w:p w14:paraId="2FFB0D8F"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498" w:type="dxa"/>
            <w:vAlign w:val="center"/>
          </w:tcPr>
          <w:p w14:paraId="4D43E2BE"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698" w:type="dxa"/>
            <w:vAlign w:val="center"/>
          </w:tcPr>
          <w:p w14:paraId="405E6AEA"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636" w:type="dxa"/>
            <w:vAlign w:val="center"/>
          </w:tcPr>
          <w:p w14:paraId="01386F53"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636" w:type="dxa"/>
            <w:vAlign w:val="center"/>
          </w:tcPr>
          <w:p w14:paraId="6D136E3C" w14:textId="77777777"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1D78DEA6" w14:textId="77777777"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41024612" w14:textId="77777777"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0F46EA1F" w14:textId="77777777"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p>
        </w:tc>
        <w:tc>
          <w:tcPr>
            <w:tcW w:w="636" w:type="dxa"/>
            <w:vAlign w:val="center"/>
          </w:tcPr>
          <w:p w14:paraId="2E9068FA" w14:textId="058769B4"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r w:rsidRPr="00B672B7">
              <w:rPr>
                <w:rFonts w:ascii="Arial" w:hAnsi="Arial" w:cs="Arial" w:hint="eastAsia"/>
                <w:color w:val="0000FF"/>
                <w:sz w:val="18"/>
                <w:szCs w:val="20"/>
                <w:lang w:eastAsia="zh-CN"/>
              </w:rPr>
              <w:t>IF</w:t>
            </w:r>
          </w:p>
        </w:tc>
        <w:tc>
          <w:tcPr>
            <w:tcW w:w="636" w:type="dxa"/>
            <w:vAlign w:val="center"/>
          </w:tcPr>
          <w:p w14:paraId="7517FDC2" w14:textId="70EED643" w:rsidR="00CA18A1" w:rsidRPr="00B672B7" w:rsidRDefault="00CA18A1" w:rsidP="00CA18A1">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ID</w:t>
            </w:r>
          </w:p>
        </w:tc>
        <w:tc>
          <w:tcPr>
            <w:tcW w:w="595" w:type="dxa"/>
            <w:vAlign w:val="center"/>
          </w:tcPr>
          <w:p w14:paraId="346EEB7F" w14:textId="159EB7FC" w:rsidR="00CA18A1" w:rsidRPr="00B672B7" w:rsidRDefault="00CA18A1" w:rsidP="00CA18A1">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EX</w:t>
            </w:r>
          </w:p>
        </w:tc>
        <w:tc>
          <w:tcPr>
            <w:tcW w:w="552" w:type="dxa"/>
            <w:vAlign w:val="center"/>
          </w:tcPr>
          <w:p w14:paraId="1E4D2FE5" w14:textId="05050AE7" w:rsidR="00CA18A1" w:rsidRPr="00B672B7" w:rsidRDefault="00CA18A1" w:rsidP="00CA18A1">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MEM</w:t>
            </w:r>
          </w:p>
        </w:tc>
        <w:tc>
          <w:tcPr>
            <w:tcW w:w="567" w:type="dxa"/>
            <w:vAlign w:val="center"/>
          </w:tcPr>
          <w:p w14:paraId="123325FB" w14:textId="2D7FF6EB" w:rsidR="00CA18A1" w:rsidRPr="00B672B7" w:rsidRDefault="00CA18A1" w:rsidP="00CA18A1">
            <w:pPr>
              <w:pStyle w:val="ListParagraph"/>
              <w:autoSpaceDE w:val="0"/>
              <w:autoSpaceDN w:val="0"/>
              <w:adjustRightInd w:val="0"/>
              <w:ind w:left="0"/>
              <w:jc w:val="center"/>
              <w:rPr>
                <w:rFonts w:ascii="Arial" w:hAnsi="Arial" w:cs="Arial"/>
                <w:color w:val="0000FF"/>
                <w:sz w:val="18"/>
                <w:szCs w:val="20"/>
                <w:lang w:eastAsia="zh-CN"/>
              </w:rPr>
            </w:pPr>
            <w:r w:rsidRPr="00B672B7">
              <w:rPr>
                <w:rFonts w:ascii="Arial" w:hAnsi="Arial" w:cs="Arial" w:hint="eastAsia"/>
                <w:color w:val="0000FF"/>
                <w:sz w:val="18"/>
                <w:szCs w:val="20"/>
                <w:lang w:eastAsia="zh-CN"/>
              </w:rPr>
              <w:t>WB</w:t>
            </w:r>
          </w:p>
        </w:tc>
        <w:tc>
          <w:tcPr>
            <w:tcW w:w="552" w:type="dxa"/>
            <w:vAlign w:val="center"/>
          </w:tcPr>
          <w:p w14:paraId="4F44D417" w14:textId="02539225" w:rsidR="00CA18A1" w:rsidRPr="00B672B7" w:rsidRDefault="00CA18A1" w:rsidP="00CA18A1">
            <w:pPr>
              <w:pStyle w:val="ListParagraph"/>
              <w:autoSpaceDE w:val="0"/>
              <w:autoSpaceDN w:val="0"/>
              <w:adjustRightInd w:val="0"/>
              <w:ind w:left="0"/>
              <w:jc w:val="center"/>
              <w:rPr>
                <w:rFonts w:ascii="Arial" w:hAnsi="Arial" w:cs="Arial"/>
                <w:color w:val="0000FF"/>
                <w:sz w:val="18"/>
                <w:szCs w:val="20"/>
                <w:lang w:eastAsia="zh-CN"/>
              </w:rPr>
            </w:pPr>
          </w:p>
        </w:tc>
        <w:tc>
          <w:tcPr>
            <w:tcW w:w="567" w:type="dxa"/>
            <w:vAlign w:val="center"/>
          </w:tcPr>
          <w:p w14:paraId="1E896241" w14:textId="6E0CD54B" w:rsidR="00CA18A1" w:rsidRPr="00B672B7" w:rsidRDefault="00CA18A1" w:rsidP="00CA18A1">
            <w:pPr>
              <w:pStyle w:val="ListParagraph"/>
              <w:autoSpaceDE w:val="0"/>
              <w:autoSpaceDN w:val="0"/>
              <w:adjustRightInd w:val="0"/>
              <w:ind w:left="0"/>
              <w:jc w:val="center"/>
              <w:rPr>
                <w:rFonts w:ascii="Arial" w:hAnsi="Arial" w:cs="Arial"/>
                <w:color w:val="0000FF"/>
                <w:sz w:val="18"/>
                <w:szCs w:val="20"/>
              </w:rPr>
            </w:pPr>
          </w:p>
        </w:tc>
        <w:tc>
          <w:tcPr>
            <w:tcW w:w="552" w:type="dxa"/>
            <w:vAlign w:val="center"/>
          </w:tcPr>
          <w:p w14:paraId="178B20AC" w14:textId="0F8DE475"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52" w:type="dxa"/>
            <w:vAlign w:val="center"/>
          </w:tcPr>
          <w:p w14:paraId="4F711DC8"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52" w:type="dxa"/>
            <w:vAlign w:val="center"/>
          </w:tcPr>
          <w:p w14:paraId="41905D72"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52" w:type="dxa"/>
            <w:vAlign w:val="center"/>
          </w:tcPr>
          <w:p w14:paraId="5A5DA572"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52" w:type="dxa"/>
            <w:vAlign w:val="center"/>
          </w:tcPr>
          <w:p w14:paraId="55A0E7BF"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52" w:type="dxa"/>
            <w:vAlign w:val="center"/>
          </w:tcPr>
          <w:p w14:paraId="18E7625B"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c>
          <w:tcPr>
            <w:tcW w:w="552" w:type="dxa"/>
            <w:vAlign w:val="center"/>
          </w:tcPr>
          <w:p w14:paraId="7FB4F9F9" w14:textId="77777777" w:rsidR="00CA18A1" w:rsidRPr="00323130" w:rsidRDefault="00CA18A1" w:rsidP="00CA18A1">
            <w:pPr>
              <w:pStyle w:val="ListParagraph"/>
              <w:autoSpaceDE w:val="0"/>
              <w:autoSpaceDN w:val="0"/>
              <w:adjustRightInd w:val="0"/>
              <w:ind w:left="0"/>
              <w:jc w:val="center"/>
              <w:rPr>
                <w:rFonts w:ascii="Arial" w:hAnsi="Arial" w:cs="Arial"/>
                <w:sz w:val="18"/>
                <w:szCs w:val="20"/>
              </w:rPr>
            </w:pPr>
          </w:p>
        </w:tc>
      </w:tr>
      <w:tr w:rsidR="00CA18A1" w:rsidRPr="006C7FAB" w14:paraId="3F7FB5D9" w14:textId="77777777" w:rsidTr="00350A0A">
        <w:trPr>
          <w:trHeight w:val="908"/>
        </w:trPr>
        <w:tc>
          <w:tcPr>
            <w:tcW w:w="14266" w:type="dxa"/>
            <w:gridSpan w:val="24"/>
            <w:vAlign w:val="center"/>
          </w:tcPr>
          <w:p w14:paraId="1A59ABAB" w14:textId="77777777" w:rsidR="00CA18A1" w:rsidRDefault="00CA18A1" w:rsidP="00CA18A1">
            <w:pPr>
              <w:pStyle w:val="ListParagraph"/>
              <w:autoSpaceDE w:val="0"/>
              <w:autoSpaceDN w:val="0"/>
              <w:adjustRightInd w:val="0"/>
              <w:ind w:left="0"/>
              <w:jc w:val="both"/>
              <w:rPr>
                <w:rFonts w:ascii="Courier New" w:hAnsi="Courier New" w:cs="Courier New"/>
                <w:b/>
                <w:bCs/>
                <w:color w:val="0000FF"/>
                <w:sz w:val="18"/>
                <w:szCs w:val="20"/>
                <w:lang w:eastAsia="zh-CN"/>
              </w:rPr>
            </w:pPr>
          </w:p>
          <w:p w14:paraId="5F5448F5" w14:textId="32C60920" w:rsidR="00CA18A1" w:rsidRPr="00323130" w:rsidRDefault="00CA18A1" w:rsidP="00CA18A1">
            <w:pPr>
              <w:pStyle w:val="ListParagraph"/>
              <w:autoSpaceDE w:val="0"/>
              <w:autoSpaceDN w:val="0"/>
              <w:adjustRightInd w:val="0"/>
              <w:ind w:left="0"/>
              <w:jc w:val="both"/>
              <w:rPr>
                <w:rFonts w:ascii="Arial" w:hAnsi="Arial" w:cs="Arial"/>
                <w:sz w:val="18"/>
                <w:szCs w:val="20"/>
                <w:lang w:eastAsia="zh-CN"/>
              </w:rPr>
            </w:pPr>
            <w:r w:rsidRPr="00CA18A1">
              <w:rPr>
                <w:rFonts w:ascii="Arial" w:hAnsi="Arial" w:cs="Arial"/>
                <w:color w:val="0000FF"/>
                <w:sz w:val="18"/>
                <w:szCs w:val="20"/>
                <w:lang w:eastAsia="zh-CN"/>
              </w:rPr>
              <w:t>F</w:t>
            </w:r>
            <w:r w:rsidRPr="00CA18A1">
              <w:rPr>
                <w:rFonts w:ascii="Arial" w:hAnsi="Arial" w:cs="Arial" w:hint="eastAsia"/>
                <w:color w:val="0000FF"/>
                <w:sz w:val="18"/>
                <w:szCs w:val="20"/>
                <w:lang w:eastAsia="zh-CN"/>
              </w:rPr>
              <w:t xml:space="preserve">orwarding </w:t>
            </w:r>
            <w:r w:rsidRPr="00CA18A1">
              <w:rPr>
                <w:rFonts w:ascii="Arial" w:hAnsi="Arial" w:cs="Arial"/>
                <w:color w:val="0000FF"/>
                <w:sz w:val="18"/>
                <w:szCs w:val="20"/>
                <w:lang w:eastAsia="zh-CN"/>
              </w:rPr>
              <w:t>from I2 to I4 is only exist for the first iteration.</w:t>
            </w:r>
          </w:p>
        </w:tc>
      </w:tr>
    </w:tbl>
    <w:p w14:paraId="5ABFB169" w14:textId="44F3F08D" w:rsidR="00F10B4B" w:rsidRDefault="00F10B4B" w:rsidP="00F10B4B">
      <w:pPr>
        <w:pStyle w:val="ListParagraph"/>
        <w:autoSpaceDE w:val="0"/>
        <w:autoSpaceDN w:val="0"/>
        <w:adjustRightInd w:val="0"/>
        <w:ind w:left="360"/>
        <w:jc w:val="both"/>
        <w:rPr>
          <w:rFonts w:ascii="Arial" w:hAnsi="Arial" w:cs="Arial"/>
          <w:sz w:val="24"/>
          <w:szCs w:val="24"/>
        </w:rPr>
      </w:pPr>
    </w:p>
    <w:p w14:paraId="13768BC6" w14:textId="44A89BF4" w:rsidR="00F10B4B" w:rsidRPr="00F10B4B" w:rsidRDefault="00F10B4B" w:rsidP="00F10B4B">
      <w:pPr>
        <w:pStyle w:val="ListParagraph"/>
        <w:numPr>
          <w:ilvl w:val="0"/>
          <w:numId w:val="10"/>
        </w:numPr>
        <w:autoSpaceDE w:val="0"/>
        <w:autoSpaceDN w:val="0"/>
        <w:adjustRightInd w:val="0"/>
        <w:jc w:val="both"/>
        <w:rPr>
          <w:rFonts w:ascii="Arial" w:hAnsi="Arial" w:cs="Arial"/>
          <w:sz w:val="24"/>
          <w:szCs w:val="24"/>
        </w:rPr>
      </w:pPr>
      <w:r w:rsidRPr="00F10B4B">
        <w:rPr>
          <w:rFonts w:ascii="Arial" w:hAnsi="Arial" w:cs="Arial"/>
          <w:sz w:val="24"/>
          <w:szCs w:val="24"/>
        </w:rPr>
        <w:t xml:space="preserve">(Bonus 5 pts) Compute the number of cycles and the average CPI to execute ALL the iteration of the modified loop in part (f) with full forwarding hardware and delayed branching. </w:t>
      </w:r>
      <w:r w:rsidR="00951B0B">
        <w:rPr>
          <w:rFonts w:ascii="Arial" w:hAnsi="Arial" w:cs="Arial"/>
          <w:sz w:val="24"/>
          <w:szCs w:val="24"/>
        </w:rPr>
        <w:t>What is the speedup factor comparing without forwarding and the branch delay slot.</w:t>
      </w:r>
    </w:p>
    <w:p w14:paraId="1A5247AC" w14:textId="77777777" w:rsidR="00F10B4B" w:rsidRDefault="00F10B4B" w:rsidP="00F10B4B">
      <w:pPr>
        <w:autoSpaceDE w:val="0"/>
        <w:autoSpaceDN w:val="0"/>
        <w:adjustRightInd w:val="0"/>
        <w:ind w:leftChars="400" w:left="840" w:firstLine="420"/>
        <w:jc w:val="left"/>
        <w:rPr>
          <w:rFonts w:ascii="Courier New" w:hAnsi="Courier New" w:cs="Courier New"/>
          <w:b/>
          <w:bCs/>
          <w:color w:val="0000FF"/>
          <w:kern w:val="0"/>
          <w:sz w:val="24"/>
          <w:szCs w:val="20"/>
        </w:rPr>
      </w:pPr>
    </w:p>
    <w:p w14:paraId="78CA177E" w14:textId="1373C5C5" w:rsidR="00CA18A1" w:rsidRPr="002535B7" w:rsidRDefault="00CA18A1" w:rsidP="00CA18A1">
      <w:pPr>
        <w:autoSpaceDE w:val="0"/>
        <w:autoSpaceDN w:val="0"/>
        <w:adjustRightInd w:val="0"/>
        <w:spacing w:beforeLines="20" w:before="48"/>
        <w:rPr>
          <w:rFonts w:ascii="Courier New" w:hAnsi="Courier New" w:cs="Courier New"/>
          <w:b/>
          <w:bCs/>
          <w:color w:val="0000FF"/>
          <w:sz w:val="24"/>
          <w:szCs w:val="24"/>
        </w:rPr>
      </w:pPr>
      <w:r w:rsidRPr="002535B7">
        <w:rPr>
          <w:rFonts w:ascii="Courier New" w:hAnsi="Courier New" w:cs="Courier New"/>
          <w:b/>
          <w:bCs/>
          <w:color w:val="0000FF"/>
          <w:sz w:val="24"/>
          <w:szCs w:val="24"/>
        </w:rPr>
        <w:t xml:space="preserve">There are 100 iterations and each iteration requires </w:t>
      </w:r>
      <w:r w:rsidR="00951B0B">
        <w:rPr>
          <w:rFonts w:ascii="Courier New" w:hAnsi="Courier New" w:cs="Courier New"/>
          <w:b/>
          <w:bCs/>
          <w:color w:val="0000FF"/>
          <w:sz w:val="24"/>
          <w:szCs w:val="24"/>
        </w:rPr>
        <w:t>6</w:t>
      </w:r>
      <w:r w:rsidRPr="002535B7">
        <w:rPr>
          <w:rFonts w:ascii="Courier New" w:hAnsi="Courier New" w:cs="Courier New"/>
          <w:b/>
          <w:bCs/>
          <w:color w:val="0000FF"/>
          <w:sz w:val="24"/>
          <w:szCs w:val="24"/>
        </w:rPr>
        <w:t xml:space="preserve"> cycles = 6 cycles to start the 6 instructions in loop body </w:t>
      </w:r>
    </w:p>
    <w:p w14:paraId="7BF445F7" w14:textId="77777777" w:rsidR="00CA18A1" w:rsidRPr="002535B7" w:rsidRDefault="00CA18A1" w:rsidP="00CA18A1">
      <w:pPr>
        <w:autoSpaceDE w:val="0"/>
        <w:autoSpaceDN w:val="0"/>
        <w:adjustRightInd w:val="0"/>
        <w:spacing w:beforeLines="20" w:before="48"/>
        <w:rPr>
          <w:rFonts w:ascii="Courier New" w:hAnsi="Courier New" w:cs="Courier New"/>
          <w:b/>
          <w:bCs/>
          <w:color w:val="0000FF"/>
          <w:sz w:val="24"/>
          <w:szCs w:val="24"/>
        </w:rPr>
      </w:pPr>
      <w:r w:rsidRPr="002535B7">
        <w:rPr>
          <w:rFonts w:ascii="Courier New" w:hAnsi="Courier New" w:cs="Courier New"/>
          <w:b/>
          <w:bCs/>
          <w:color w:val="0000FF"/>
          <w:sz w:val="24"/>
          <w:szCs w:val="24"/>
        </w:rPr>
        <w:t>There are 2 additional cycles to start the first 2 instructions before the loop.</w:t>
      </w:r>
    </w:p>
    <w:p w14:paraId="652D050C" w14:textId="2F3620E3" w:rsidR="00CA18A1" w:rsidRPr="002535B7" w:rsidRDefault="00CA18A1" w:rsidP="00CA18A1">
      <w:pPr>
        <w:autoSpaceDE w:val="0"/>
        <w:autoSpaceDN w:val="0"/>
        <w:adjustRightInd w:val="0"/>
        <w:spacing w:beforeLines="20" w:before="48"/>
        <w:rPr>
          <w:rFonts w:ascii="Courier New" w:hAnsi="Courier New" w:cs="Courier New"/>
          <w:b/>
          <w:bCs/>
          <w:color w:val="0000FF"/>
          <w:sz w:val="24"/>
          <w:szCs w:val="24"/>
        </w:rPr>
      </w:pPr>
      <w:r w:rsidRPr="002535B7">
        <w:rPr>
          <w:rFonts w:ascii="Courier New" w:hAnsi="Courier New" w:cs="Courier New"/>
          <w:b/>
          <w:bCs/>
          <w:color w:val="0000FF"/>
          <w:sz w:val="24"/>
          <w:szCs w:val="24"/>
        </w:rPr>
        <w:t xml:space="preserve">Therefore, total cycles = 100 * </w:t>
      </w:r>
      <w:r w:rsidR="00951B0B">
        <w:rPr>
          <w:rFonts w:ascii="Courier New" w:hAnsi="Courier New" w:cs="Courier New"/>
          <w:b/>
          <w:bCs/>
          <w:color w:val="0000FF"/>
          <w:sz w:val="24"/>
          <w:szCs w:val="24"/>
        </w:rPr>
        <w:t>6</w:t>
      </w:r>
      <w:r w:rsidRPr="002535B7">
        <w:rPr>
          <w:rFonts w:ascii="Courier New" w:hAnsi="Courier New" w:cs="Courier New"/>
          <w:b/>
          <w:bCs/>
          <w:color w:val="0000FF"/>
          <w:sz w:val="24"/>
          <w:szCs w:val="24"/>
        </w:rPr>
        <w:t xml:space="preserve"> + 2 + 4 (to complete the last instruction ID, EX, MEM, WB) = </w:t>
      </w:r>
      <w:r w:rsidR="00951B0B">
        <w:rPr>
          <w:rFonts w:ascii="Courier New" w:hAnsi="Courier New" w:cs="Courier New"/>
          <w:b/>
          <w:bCs/>
          <w:color w:val="0000FF"/>
          <w:sz w:val="24"/>
          <w:szCs w:val="24"/>
        </w:rPr>
        <w:t>606</w:t>
      </w:r>
      <w:r w:rsidRPr="002535B7">
        <w:rPr>
          <w:rFonts w:ascii="Courier New" w:hAnsi="Courier New" w:cs="Courier New"/>
          <w:b/>
          <w:bCs/>
          <w:color w:val="0000FF"/>
          <w:sz w:val="24"/>
          <w:szCs w:val="24"/>
        </w:rPr>
        <w:t xml:space="preserve"> cycles </w:t>
      </w:r>
    </w:p>
    <w:p w14:paraId="0B2781FE" w14:textId="77777777" w:rsidR="00CA18A1" w:rsidRPr="002535B7" w:rsidRDefault="00CA18A1" w:rsidP="00CA18A1">
      <w:pPr>
        <w:autoSpaceDE w:val="0"/>
        <w:autoSpaceDN w:val="0"/>
        <w:adjustRightInd w:val="0"/>
        <w:spacing w:beforeLines="20" w:before="48"/>
        <w:rPr>
          <w:rFonts w:ascii="Courier New" w:hAnsi="Courier New" w:cs="Courier New"/>
          <w:b/>
          <w:bCs/>
          <w:color w:val="0000FF"/>
          <w:sz w:val="24"/>
          <w:szCs w:val="24"/>
        </w:rPr>
      </w:pPr>
      <w:r w:rsidRPr="002535B7">
        <w:rPr>
          <w:rFonts w:ascii="Courier New" w:hAnsi="Courier New" w:cs="Courier New"/>
          <w:b/>
          <w:bCs/>
          <w:color w:val="0000FF"/>
          <w:sz w:val="24"/>
          <w:szCs w:val="24"/>
        </w:rPr>
        <w:t>Total instruction executed = 2 + 6 * 100 = 602 instructions (counting first two)</w:t>
      </w:r>
    </w:p>
    <w:p w14:paraId="61945F7C" w14:textId="5A8983FA" w:rsidR="00F10B4B" w:rsidRDefault="00CA18A1" w:rsidP="00CA18A1">
      <w:pPr>
        <w:autoSpaceDE w:val="0"/>
        <w:autoSpaceDN w:val="0"/>
        <w:adjustRightInd w:val="0"/>
        <w:rPr>
          <w:rFonts w:ascii="Courier New" w:hAnsi="Courier New" w:cs="Courier New"/>
          <w:b/>
          <w:bCs/>
          <w:color w:val="0000FF"/>
          <w:kern w:val="0"/>
          <w:sz w:val="24"/>
          <w:szCs w:val="20"/>
        </w:rPr>
      </w:pPr>
      <w:r w:rsidRPr="002535B7">
        <w:rPr>
          <w:rFonts w:ascii="Courier New" w:hAnsi="Courier New" w:cs="Courier New"/>
          <w:b/>
          <w:bCs/>
          <w:color w:val="0000FF"/>
          <w:sz w:val="24"/>
          <w:szCs w:val="24"/>
        </w:rPr>
        <w:t xml:space="preserve">Average CPI = </w:t>
      </w:r>
      <w:r w:rsidR="00951B0B">
        <w:rPr>
          <w:rFonts w:ascii="Courier New" w:hAnsi="Courier New" w:cs="Courier New"/>
          <w:b/>
          <w:bCs/>
          <w:color w:val="0000FF"/>
          <w:sz w:val="24"/>
          <w:szCs w:val="24"/>
        </w:rPr>
        <w:t>606</w:t>
      </w:r>
      <w:r w:rsidRPr="002535B7">
        <w:rPr>
          <w:rFonts w:ascii="Courier New" w:hAnsi="Courier New" w:cs="Courier New"/>
          <w:b/>
          <w:bCs/>
          <w:color w:val="0000FF"/>
          <w:sz w:val="24"/>
          <w:szCs w:val="24"/>
        </w:rPr>
        <w:t xml:space="preserve"> / 602 = </w:t>
      </w:r>
      <w:r w:rsidR="00C6609E">
        <w:rPr>
          <w:rFonts w:ascii="Courier New" w:hAnsi="Courier New" w:cs="Courier New"/>
          <w:b/>
          <w:bCs/>
          <w:color w:val="0000FF"/>
          <w:sz w:val="24"/>
          <w:szCs w:val="24"/>
        </w:rPr>
        <w:t>1.01</w:t>
      </w:r>
    </w:p>
    <w:p w14:paraId="39624CF2" w14:textId="616ECD4E" w:rsidR="00F10B4B" w:rsidRPr="00F2760A" w:rsidRDefault="00EB0A67" w:rsidP="00F2760A">
      <w:pPr>
        <w:autoSpaceDE w:val="0"/>
        <w:autoSpaceDN w:val="0"/>
        <w:adjustRightInd w:val="0"/>
        <w:spacing w:afterLines="50" w:after="120"/>
        <w:rPr>
          <w:rFonts w:hint="eastAsia"/>
          <w:sz w:val="4"/>
        </w:rPr>
        <w:sectPr w:rsidR="00F10B4B" w:rsidRPr="00F2760A" w:rsidSect="00F10B4B">
          <w:pgSz w:w="16838" w:h="11906" w:orient="landscape"/>
          <w:pgMar w:top="1247" w:right="1440" w:bottom="1247" w:left="1440" w:header="720" w:footer="720" w:gutter="0"/>
          <w:cols w:space="720"/>
          <w:docGrid w:linePitch="312"/>
        </w:sectPr>
      </w:pPr>
      <w:r w:rsidRPr="00BA6750">
        <w:rPr>
          <w:rFonts w:ascii="Courier New" w:hAnsi="Courier New" w:cs="Courier New"/>
          <w:b/>
          <w:bCs/>
          <w:color w:val="0000FF"/>
          <w:sz w:val="24"/>
          <w:szCs w:val="24"/>
        </w:rPr>
        <w:t>Speedup Factor = CPIpar</w:t>
      </w:r>
      <w:r w:rsidR="00F2760A">
        <w:rPr>
          <w:rFonts w:ascii="Courier New" w:hAnsi="Courier New" w:cs="Courier New"/>
          <w:b/>
          <w:bCs/>
          <w:color w:val="0000FF"/>
          <w:sz w:val="24"/>
          <w:szCs w:val="24"/>
        </w:rPr>
        <w:t>t-c/CPIpart-g = 2.17/1.01 = 2.15</w:t>
      </w:r>
    </w:p>
    <w:p w14:paraId="2E32AA53" w14:textId="77777777" w:rsidR="004E4678" w:rsidRPr="00F2760A" w:rsidRDefault="004E4678">
      <w:pPr>
        <w:rPr>
          <w:rFonts w:ascii="Arial" w:hAnsi="Arial" w:cs="Arial" w:hint="eastAsia"/>
          <w:b/>
          <w:bCs/>
          <w:kern w:val="0"/>
          <w:sz w:val="24"/>
          <w:szCs w:val="24"/>
        </w:rPr>
        <w:sectPr w:rsidR="004E4678" w:rsidRPr="00F2760A" w:rsidSect="00675986">
          <w:pgSz w:w="11906" w:h="16838"/>
          <w:pgMar w:top="1440" w:right="1247" w:bottom="1440" w:left="1247" w:header="720" w:footer="720" w:gutter="0"/>
          <w:cols w:space="720"/>
          <w:docGrid w:linePitch="312"/>
        </w:sectPr>
      </w:pPr>
      <w:bookmarkStart w:id="3" w:name="_GoBack"/>
      <w:bookmarkEnd w:id="3"/>
    </w:p>
    <w:p w14:paraId="0BA1D393" w14:textId="77777777" w:rsidR="006A0CC9" w:rsidRPr="006A0CC9" w:rsidRDefault="006A0CC9" w:rsidP="006A0CC9">
      <w:pPr>
        <w:rPr>
          <w:rFonts w:hint="eastAsia"/>
          <w:sz w:val="4"/>
        </w:rPr>
      </w:pPr>
    </w:p>
    <w:p w14:paraId="5A3E66BF" w14:textId="77777777" w:rsidR="006A0CC9" w:rsidRPr="006A0CC9" w:rsidRDefault="006A0CC9" w:rsidP="006A0CC9">
      <w:pPr>
        <w:rPr>
          <w:sz w:val="4"/>
        </w:rPr>
      </w:pPr>
    </w:p>
    <w:p w14:paraId="26F89E01" w14:textId="77777777" w:rsidR="006A0CC9" w:rsidRPr="006A0CC9" w:rsidRDefault="006A0CC9" w:rsidP="006A0CC9">
      <w:pPr>
        <w:rPr>
          <w:sz w:val="4"/>
        </w:rPr>
      </w:pPr>
    </w:p>
    <w:p w14:paraId="2AD2666E" w14:textId="77777777" w:rsidR="006A0CC9" w:rsidRPr="006A0CC9" w:rsidRDefault="006A0CC9" w:rsidP="006A0CC9">
      <w:pPr>
        <w:rPr>
          <w:sz w:val="4"/>
        </w:rPr>
      </w:pPr>
    </w:p>
    <w:p w14:paraId="64B04A2C" w14:textId="77777777" w:rsidR="006A0CC9" w:rsidRDefault="006A0CC9" w:rsidP="006A0CC9">
      <w:pPr>
        <w:rPr>
          <w:sz w:val="4"/>
        </w:rPr>
      </w:pPr>
    </w:p>
    <w:p w14:paraId="5A1A6D5F" w14:textId="77777777" w:rsidR="008A4937" w:rsidRPr="006A0CC9" w:rsidRDefault="008A4937" w:rsidP="006A0CC9">
      <w:pPr>
        <w:jc w:val="center"/>
        <w:rPr>
          <w:sz w:val="4"/>
        </w:rPr>
      </w:pPr>
    </w:p>
    <w:sectPr w:rsidR="008A4937" w:rsidRPr="006A0CC9" w:rsidSect="00675986">
      <w:pgSz w:w="11906" w:h="16838"/>
      <w:pgMar w:top="1440" w:right="1247" w:bottom="1440" w:left="1247" w:header="720" w:footer="720" w:gutter="0"/>
      <w:cols w:space="720"/>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ng" w:date="2017-11-30T09:22:00Z" w:initials="z">
    <w:p w14:paraId="454CCD0B" w14:textId="77777777" w:rsidR="006F170F" w:rsidRDefault="006F170F">
      <w:pPr>
        <w:pStyle w:val="CommentText"/>
      </w:pPr>
      <w:r>
        <w:rPr>
          <w:rStyle w:val="CommentReference"/>
        </w:rPr>
        <w:annotationRef/>
      </w:r>
    </w:p>
  </w:comment>
  <w:comment w:id="1" w:author="zhang" w:date="2017-11-30T09:25:00Z" w:initials="z">
    <w:p w14:paraId="2E62EE92" w14:textId="77777777" w:rsidR="006F170F" w:rsidRDefault="006F170F">
      <w:pPr>
        <w:pStyle w:val="CommentText"/>
      </w:pPr>
      <w:r>
        <w:rPr>
          <w:rStyle w:val="CommentReference"/>
        </w:rPr>
        <w:annotationRef/>
      </w:r>
    </w:p>
  </w:comment>
  <w:comment w:id="2" w:author="zhang" w:date="2017-11-30T09:26:00Z" w:initials="z">
    <w:p w14:paraId="24672D22" w14:textId="77777777" w:rsidR="006F170F" w:rsidRDefault="006F170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4CCD0B" w15:done="0"/>
  <w15:commentEx w15:paraId="2E62EE92" w15:done="0"/>
  <w15:commentEx w15:paraId="24672D22" w15:paraIdParent="2E62EE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C5A8C" w14:textId="77777777" w:rsidR="00F6690E" w:rsidRDefault="00F6690E" w:rsidP="006A0CC9">
      <w:r>
        <w:separator/>
      </w:r>
    </w:p>
  </w:endnote>
  <w:endnote w:type="continuationSeparator" w:id="0">
    <w:p w14:paraId="05221AC7" w14:textId="77777777" w:rsidR="00F6690E" w:rsidRDefault="00F6690E" w:rsidP="006A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493737"/>
      <w:docPartObj>
        <w:docPartGallery w:val="Page Numbers (Bottom of Page)"/>
        <w:docPartUnique/>
      </w:docPartObj>
    </w:sdtPr>
    <w:sdtEndPr>
      <w:rPr>
        <w:noProof/>
      </w:rPr>
    </w:sdtEndPr>
    <w:sdtContent>
      <w:p w14:paraId="2F24C82B" w14:textId="77777777" w:rsidR="006F170F" w:rsidRDefault="006F170F">
        <w:pPr>
          <w:pStyle w:val="Footer"/>
          <w:jc w:val="center"/>
        </w:pPr>
        <w:r>
          <w:fldChar w:fldCharType="begin"/>
        </w:r>
        <w:r>
          <w:instrText xml:space="preserve"> PAGE   \* MERGEFORMAT </w:instrText>
        </w:r>
        <w:r>
          <w:fldChar w:fldCharType="separate"/>
        </w:r>
        <w:r w:rsidR="00F2760A">
          <w:rPr>
            <w:noProof/>
          </w:rPr>
          <w:t>1</w:t>
        </w:r>
        <w:r>
          <w:rPr>
            <w:noProof/>
          </w:rPr>
          <w:fldChar w:fldCharType="end"/>
        </w:r>
      </w:p>
    </w:sdtContent>
  </w:sdt>
  <w:p w14:paraId="311FD50A" w14:textId="77777777" w:rsidR="006F170F" w:rsidRDefault="006F1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05334" w14:textId="77777777" w:rsidR="00F6690E" w:rsidRDefault="00F6690E" w:rsidP="006A0CC9">
      <w:r>
        <w:separator/>
      </w:r>
    </w:p>
  </w:footnote>
  <w:footnote w:type="continuationSeparator" w:id="0">
    <w:p w14:paraId="4AAAA754" w14:textId="77777777" w:rsidR="00F6690E" w:rsidRDefault="00F6690E" w:rsidP="006A0C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43E0"/>
    <w:multiLevelType w:val="hybridMultilevel"/>
    <w:tmpl w:val="7BC232E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CB02DE"/>
    <w:multiLevelType w:val="hybridMultilevel"/>
    <w:tmpl w:val="8BAEFC96"/>
    <w:lvl w:ilvl="0" w:tplc="97FE6F04">
      <w:start w:val="1"/>
      <w:numFmt w:val="lowerLetter"/>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148F7"/>
    <w:multiLevelType w:val="hybridMultilevel"/>
    <w:tmpl w:val="7FCC13D2"/>
    <w:lvl w:ilvl="0" w:tplc="C4A81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B23A46"/>
    <w:multiLevelType w:val="hybridMultilevel"/>
    <w:tmpl w:val="B8A87F02"/>
    <w:lvl w:ilvl="0" w:tplc="CED8C9E8">
      <w:start w:val="1"/>
      <w:numFmt w:val="bullet"/>
      <w:lvlText w:val="•"/>
      <w:lvlJc w:val="left"/>
      <w:pPr>
        <w:tabs>
          <w:tab w:val="num" w:pos="720"/>
        </w:tabs>
        <w:ind w:left="720" w:hanging="360"/>
      </w:pPr>
      <w:rPr>
        <w:rFonts w:ascii="宋体" w:hAnsi="宋体" w:hint="default"/>
      </w:rPr>
    </w:lvl>
    <w:lvl w:ilvl="1" w:tplc="7B7CDA0E">
      <w:numFmt w:val="bullet"/>
      <w:lvlText w:val="–"/>
      <w:lvlJc w:val="left"/>
      <w:pPr>
        <w:tabs>
          <w:tab w:val="num" w:pos="1440"/>
        </w:tabs>
        <w:ind w:left="1440" w:hanging="360"/>
      </w:pPr>
      <w:rPr>
        <w:rFonts w:ascii="宋体" w:hAnsi="宋体" w:hint="default"/>
      </w:rPr>
    </w:lvl>
    <w:lvl w:ilvl="2" w:tplc="EC2E4140" w:tentative="1">
      <w:start w:val="1"/>
      <w:numFmt w:val="bullet"/>
      <w:lvlText w:val="•"/>
      <w:lvlJc w:val="left"/>
      <w:pPr>
        <w:tabs>
          <w:tab w:val="num" w:pos="2160"/>
        </w:tabs>
        <w:ind w:left="2160" w:hanging="360"/>
      </w:pPr>
      <w:rPr>
        <w:rFonts w:ascii="宋体" w:hAnsi="宋体" w:hint="default"/>
      </w:rPr>
    </w:lvl>
    <w:lvl w:ilvl="3" w:tplc="AAA634F6" w:tentative="1">
      <w:start w:val="1"/>
      <w:numFmt w:val="bullet"/>
      <w:lvlText w:val="•"/>
      <w:lvlJc w:val="left"/>
      <w:pPr>
        <w:tabs>
          <w:tab w:val="num" w:pos="2880"/>
        </w:tabs>
        <w:ind w:left="2880" w:hanging="360"/>
      </w:pPr>
      <w:rPr>
        <w:rFonts w:ascii="宋体" w:hAnsi="宋体" w:hint="default"/>
      </w:rPr>
    </w:lvl>
    <w:lvl w:ilvl="4" w:tplc="4B08F410" w:tentative="1">
      <w:start w:val="1"/>
      <w:numFmt w:val="bullet"/>
      <w:lvlText w:val="•"/>
      <w:lvlJc w:val="left"/>
      <w:pPr>
        <w:tabs>
          <w:tab w:val="num" w:pos="3600"/>
        </w:tabs>
        <w:ind w:left="3600" w:hanging="360"/>
      </w:pPr>
      <w:rPr>
        <w:rFonts w:ascii="宋体" w:hAnsi="宋体" w:hint="default"/>
      </w:rPr>
    </w:lvl>
    <w:lvl w:ilvl="5" w:tplc="D220C91A" w:tentative="1">
      <w:start w:val="1"/>
      <w:numFmt w:val="bullet"/>
      <w:lvlText w:val="•"/>
      <w:lvlJc w:val="left"/>
      <w:pPr>
        <w:tabs>
          <w:tab w:val="num" w:pos="4320"/>
        </w:tabs>
        <w:ind w:left="4320" w:hanging="360"/>
      </w:pPr>
      <w:rPr>
        <w:rFonts w:ascii="宋体" w:hAnsi="宋体" w:hint="default"/>
      </w:rPr>
    </w:lvl>
    <w:lvl w:ilvl="6" w:tplc="5D2E2EB0" w:tentative="1">
      <w:start w:val="1"/>
      <w:numFmt w:val="bullet"/>
      <w:lvlText w:val="•"/>
      <w:lvlJc w:val="left"/>
      <w:pPr>
        <w:tabs>
          <w:tab w:val="num" w:pos="5040"/>
        </w:tabs>
        <w:ind w:left="5040" w:hanging="360"/>
      </w:pPr>
      <w:rPr>
        <w:rFonts w:ascii="宋体" w:hAnsi="宋体" w:hint="default"/>
      </w:rPr>
    </w:lvl>
    <w:lvl w:ilvl="7" w:tplc="7A5C9528" w:tentative="1">
      <w:start w:val="1"/>
      <w:numFmt w:val="bullet"/>
      <w:lvlText w:val="•"/>
      <w:lvlJc w:val="left"/>
      <w:pPr>
        <w:tabs>
          <w:tab w:val="num" w:pos="5760"/>
        </w:tabs>
        <w:ind w:left="5760" w:hanging="360"/>
      </w:pPr>
      <w:rPr>
        <w:rFonts w:ascii="宋体" w:hAnsi="宋体" w:hint="default"/>
      </w:rPr>
    </w:lvl>
    <w:lvl w:ilvl="8" w:tplc="CBC83B84"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CF226A8"/>
    <w:multiLevelType w:val="hybridMultilevel"/>
    <w:tmpl w:val="48E03374"/>
    <w:lvl w:ilvl="0" w:tplc="04090019">
      <w:start w:val="1"/>
      <w:numFmt w:val="lowerLetter"/>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5" w15:restartNumberingAfterBreak="0">
    <w:nsid w:val="1E264B78"/>
    <w:multiLevelType w:val="hybridMultilevel"/>
    <w:tmpl w:val="15A82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4D6255"/>
    <w:multiLevelType w:val="hybridMultilevel"/>
    <w:tmpl w:val="B3CC2A3A"/>
    <w:lvl w:ilvl="0" w:tplc="1930958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D839BD"/>
    <w:multiLevelType w:val="hybridMultilevel"/>
    <w:tmpl w:val="70608D0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E537AD"/>
    <w:multiLevelType w:val="hybridMultilevel"/>
    <w:tmpl w:val="A48620E2"/>
    <w:lvl w:ilvl="0" w:tplc="A184E1B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0F6A38"/>
    <w:multiLevelType w:val="hybridMultilevel"/>
    <w:tmpl w:val="DA7674B4"/>
    <w:lvl w:ilvl="0" w:tplc="10642FF2">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151FF5"/>
    <w:multiLevelType w:val="hybridMultilevel"/>
    <w:tmpl w:val="7220D45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7C27A0"/>
    <w:multiLevelType w:val="hybridMultilevel"/>
    <w:tmpl w:val="C60C349C"/>
    <w:lvl w:ilvl="0" w:tplc="C59C839C">
      <w:start w:val="1"/>
      <w:numFmt w:val="bullet"/>
      <w:lvlText w:val="•"/>
      <w:lvlJc w:val="left"/>
      <w:pPr>
        <w:tabs>
          <w:tab w:val="num" w:pos="720"/>
        </w:tabs>
        <w:ind w:left="720" w:hanging="360"/>
      </w:pPr>
      <w:rPr>
        <w:rFonts w:ascii="宋体" w:hAnsi="宋体" w:hint="default"/>
      </w:rPr>
    </w:lvl>
    <w:lvl w:ilvl="1" w:tplc="9FE8FE3C">
      <w:numFmt w:val="bullet"/>
      <w:lvlText w:val="–"/>
      <w:lvlJc w:val="left"/>
      <w:pPr>
        <w:tabs>
          <w:tab w:val="num" w:pos="1440"/>
        </w:tabs>
        <w:ind w:left="1440" w:hanging="360"/>
      </w:pPr>
      <w:rPr>
        <w:rFonts w:ascii="宋体" w:hAnsi="宋体" w:hint="default"/>
      </w:rPr>
    </w:lvl>
    <w:lvl w:ilvl="2" w:tplc="CD64EE5C" w:tentative="1">
      <w:start w:val="1"/>
      <w:numFmt w:val="bullet"/>
      <w:lvlText w:val="•"/>
      <w:lvlJc w:val="left"/>
      <w:pPr>
        <w:tabs>
          <w:tab w:val="num" w:pos="2160"/>
        </w:tabs>
        <w:ind w:left="2160" w:hanging="360"/>
      </w:pPr>
      <w:rPr>
        <w:rFonts w:ascii="宋体" w:hAnsi="宋体" w:hint="default"/>
      </w:rPr>
    </w:lvl>
    <w:lvl w:ilvl="3" w:tplc="CD665AAA" w:tentative="1">
      <w:start w:val="1"/>
      <w:numFmt w:val="bullet"/>
      <w:lvlText w:val="•"/>
      <w:lvlJc w:val="left"/>
      <w:pPr>
        <w:tabs>
          <w:tab w:val="num" w:pos="2880"/>
        </w:tabs>
        <w:ind w:left="2880" w:hanging="360"/>
      </w:pPr>
      <w:rPr>
        <w:rFonts w:ascii="宋体" w:hAnsi="宋体" w:hint="default"/>
      </w:rPr>
    </w:lvl>
    <w:lvl w:ilvl="4" w:tplc="C3C86C2C" w:tentative="1">
      <w:start w:val="1"/>
      <w:numFmt w:val="bullet"/>
      <w:lvlText w:val="•"/>
      <w:lvlJc w:val="left"/>
      <w:pPr>
        <w:tabs>
          <w:tab w:val="num" w:pos="3600"/>
        </w:tabs>
        <w:ind w:left="3600" w:hanging="360"/>
      </w:pPr>
      <w:rPr>
        <w:rFonts w:ascii="宋体" w:hAnsi="宋体" w:hint="default"/>
      </w:rPr>
    </w:lvl>
    <w:lvl w:ilvl="5" w:tplc="6E7AC394" w:tentative="1">
      <w:start w:val="1"/>
      <w:numFmt w:val="bullet"/>
      <w:lvlText w:val="•"/>
      <w:lvlJc w:val="left"/>
      <w:pPr>
        <w:tabs>
          <w:tab w:val="num" w:pos="4320"/>
        </w:tabs>
        <w:ind w:left="4320" w:hanging="360"/>
      </w:pPr>
      <w:rPr>
        <w:rFonts w:ascii="宋体" w:hAnsi="宋体" w:hint="default"/>
      </w:rPr>
    </w:lvl>
    <w:lvl w:ilvl="6" w:tplc="946A4166" w:tentative="1">
      <w:start w:val="1"/>
      <w:numFmt w:val="bullet"/>
      <w:lvlText w:val="•"/>
      <w:lvlJc w:val="left"/>
      <w:pPr>
        <w:tabs>
          <w:tab w:val="num" w:pos="5040"/>
        </w:tabs>
        <w:ind w:left="5040" w:hanging="360"/>
      </w:pPr>
      <w:rPr>
        <w:rFonts w:ascii="宋体" w:hAnsi="宋体" w:hint="default"/>
      </w:rPr>
    </w:lvl>
    <w:lvl w:ilvl="7" w:tplc="717ACEC4" w:tentative="1">
      <w:start w:val="1"/>
      <w:numFmt w:val="bullet"/>
      <w:lvlText w:val="•"/>
      <w:lvlJc w:val="left"/>
      <w:pPr>
        <w:tabs>
          <w:tab w:val="num" w:pos="5760"/>
        </w:tabs>
        <w:ind w:left="5760" w:hanging="360"/>
      </w:pPr>
      <w:rPr>
        <w:rFonts w:ascii="宋体" w:hAnsi="宋体" w:hint="default"/>
      </w:rPr>
    </w:lvl>
    <w:lvl w:ilvl="8" w:tplc="D504892C"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7337615D"/>
    <w:multiLevelType w:val="hybridMultilevel"/>
    <w:tmpl w:val="FB48839A"/>
    <w:lvl w:ilvl="0" w:tplc="A544995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3C3529"/>
    <w:multiLevelType w:val="hybridMultilevel"/>
    <w:tmpl w:val="C884FE20"/>
    <w:lvl w:ilvl="0" w:tplc="193095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4B58C3"/>
    <w:multiLevelType w:val="hybridMultilevel"/>
    <w:tmpl w:val="666478BA"/>
    <w:lvl w:ilvl="0" w:tplc="4FF24F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B1400C"/>
    <w:multiLevelType w:val="hybridMultilevel"/>
    <w:tmpl w:val="C3288264"/>
    <w:lvl w:ilvl="0" w:tplc="193095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1"/>
  </w:num>
  <w:num w:numId="5">
    <w:abstractNumId w:val="8"/>
  </w:num>
  <w:num w:numId="6">
    <w:abstractNumId w:val="14"/>
  </w:num>
  <w:num w:numId="7">
    <w:abstractNumId w:val="10"/>
  </w:num>
  <w:num w:numId="8">
    <w:abstractNumId w:val="12"/>
  </w:num>
  <w:num w:numId="9">
    <w:abstractNumId w:val="7"/>
  </w:num>
  <w:num w:numId="10">
    <w:abstractNumId w:val="9"/>
  </w:num>
  <w:num w:numId="11">
    <w:abstractNumId w:val="13"/>
  </w:num>
  <w:num w:numId="12">
    <w:abstractNumId w:val="15"/>
  </w:num>
  <w:num w:numId="13">
    <w:abstractNumId w:val="6"/>
  </w:num>
  <w:num w:numId="14">
    <w:abstractNumId w:val="11"/>
  </w:num>
  <w:num w:numId="15">
    <w:abstractNumId w:val="3"/>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w15:presenceInfo w15:providerId="None" w15:userId="z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55"/>
    <w:rsid w:val="00061CDE"/>
    <w:rsid w:val="000669B3"/>
    <w:rsid w:val="00080B3A"/>
    <w:rsid w:val="00096818"/>
    <w:rsid w:val="000A1948"/>
    <w:rsid w:val="000B7BAA"/>
    <w:rsid w:val="000D54FB"/>
    <w:rsid w:val="000E3D1A"/>
    <w:rsid w:val="000F02AA"/>
    <w:rsid w:val="000F6EDC"/>
    <w:rsid w:val="00155DDC"/>
    <w:rsid w:val="001A5940"/>
    <w:rsid w:val="001A6556"/>
    <w:rsid w:val="001B2195"/>
    <w:rsid w:val="001D03DD"/>
    <w:rsid w:val="001D20DD"/>
    <w:rsid w:val="001E0D39"/>
    <w:rsid w:val="00227E8C"/>
    <w:rsid w:val="00253405"/>
    <w:rsid w:val="002535B7"/>
    <w:rsid w:val="00260B06"/>
    <w:rsid w:val="00260D5B"/>
    <w:rsid w:val="002775D7"/>
    <w:rsid w:val="002C43C5"/>
    <w:rsid w:val="002D1F3F"/>
    <w:rsid w:val="002D7843"/>
    <w:rsid w:val="002F0B4F"/>
    <w:rsid w:val="002F3C16"/>
    <w:rsid w:val="003057A7"/>
    <w:rsid w:val="003101E8"/>
    <w:rsid w:val="003229FD"/>
    <w:rsid w:val="00323130"/>
    <w:rsid w:val="00375288"/>
    <w:rsid w:val="003812EA"/>
    <w:rsid w:val="003A5167"/>
    <w:rsid w:val="003D30D8"/>
    <w:rsid w:val="00420D2B"/>
    <w:rsid w:val="00421EAE"/>
    <w:rsid w:val="00437124"/>
    <w:rsid w:val="004D2414"/>
    <w:rsid w:val="004D2B1A"/>
    <w:rsid w:val="004E4678"/>
    <w:rsid w:val="0050288A"/>
    <w:rsid w:val="00511D62"/>
    <w:rsid w:val="005174DF"/>
    <w:rsid w:val="005349CA"/>
    <w:rsid w:val="00544067"/>
    <w:rsid w:val="00573C74"/>
    <w:rsid w:val="00585246"/>
    <w:rsid w:val="00593585"/>
    <w:rsid w:val="005B11A2"/>
    <w:rsid w:val="005B479E"/>
    <w:rsid w:val="0060258C"/>
    <w:rsid w:val="00631183"/>
    <w:rsid w:val="006740AC"/>
    <w:rsid w:val="006740DA"/>
    <w:rsid w:val="00675986"/>
    <w:rsid w:val="0068689A"/>
    <w:rsid w:val="0069087B"/>
    <w:rsid w:val="0069279F"/>
    <w:rsid w:val="006960BD"/>
    <w:rsid w:val="006A0CC9"/>
    <w:rsid w:val="006A4FAF"/>
    <w:rsid w:val="006B40C7"/>
    <w:rsid w:val="006B6F2C"/>
    <w:rsid w:val="006C7FAB"/>
    <w:rsid w:val="006F170F"/>
    <w:rsid w:val="00705E26"/>
    <w:rsid w:val="007117F6"/>
    <w:rsid w:val="007172E6"/>
    <w:rsid w:val="00724651"/>
    <w:rsid w:val="00741937"/>
    <w:rsid w:val="00770B25"/>
    <w:rsid w:val="0077165B"/>
    <w:rsid w:val="00795642"/>
    <w:rsid w:val="007F0890"/>
    <w:rsid w:val="008512AC"/>
    <w:rsid w:val="00857D46"/>
    <w:rsid w:val="00865929"/>
    <w:rsid w:val="00866DD2"/>
    <w:rsid w:val="008A4937"/>
    <w:rsid w:val="008A50AC"/>
    <w:rsid w:val="008B7121"/>
    <w:rsid w:val="008F6755"/>
    <w:rsid w:val="009118A9"/>
    <w:rsid w:val="00947075"/>
    <w:rsid w:val="00951522"/>
    <w:rsid w:val="00951B0B"/>
    <w:rsid w:val="009546C1"/>
    <w:rsid w:val="009C6EEE"/>
    <w:rsid w:val="009E5AA0"/>
    <w:rsid w:val="009F314B"/>
    <w:rsid w:val="00A04CBE"/>
    <w:rsid w:val="00A240E1"/>
    <w:rsid w:val="00A34AA0"/>
    <w:rsid w:val="00A6273D"/>
    <w:rsid w:val="00A74F11"/>
    <w:rsid w:val="00A87974"/>
    <w:rsid w:val="00AD7D53"/>
    <w:rsid w:val="00AE3685"/>
    <w:rsid w:val="00B0148B"/>
    <w:rsid w:val="00B1179F"/>
    <w:rsid w:val="00B16AC4"/>
    <w:rsid w:val="00B60E87"/>
    <w:rsid w:val="00B672B7"/>
    <w:rsid w:val="00B70562"/>
    <w:rsid w:val="00B91CE2"/>
    <w:rsid w:val="00BC57CF"/>
    <w:rsid w:val="00BE0752"/>
    <w:rsid w:val="00C1225A"/>
    <w:rsid w:val="00C32894"/>
    <w:rsid w:val="00C6609E"/>
    <w:rsid w:val="00CA18A1"/>
    <w:rsid w:val="00CA3BF3"/>
    <w:rsid w:val="00CB00F8"/>
    <w:rsid w:val="00D20E6F"/>
    <w:rsid w:val="00D37C72"/>
    <w:rsid w:val="00D50B8C"/>
    <w:rsid w:val="00D52395"/>
    <w:rsid w:val="00D70F2F"/>
    <w:rsid w:val="00D725FF"/>
    <w:rsid w:val="00D76350"/>
    <w:rsid w:val="00D76D3E"/>
    <w:rsid w:val="00D80CFC"/>
    <w:rsid w:val="00DA0DEC"/>
    <w:rsid w:val="00DA4B20"/>
    <w:rsid w:val="00DA57ED"/>
    <w:rsid w:val="00DD1936"/>
    <w:rsid w:val="00DF0C72"/>
    <w:rsid w:val="00E03C5A"/>
    <w:rsid w:val="00E1210F"/>
    <w:rsid w:val="00E830F6"/>
    <w:rsid w:val="00E94335"/>
    <w:rsid w:val="00EB0A67"/>
    <w:rsid w:val="00F10B4B"/>
    <w:rsid w:val="00F1140F"/>
    <w:rsid w:val="00F255DB"/>
    <w:rsid w:val="00F261D9"/>
    <w:rsid w:val="00F2760A"/>
    <w:rsid w:val="00F667BD"/>
    <w:rsid w:val="00F6690E"/>
    <w:rsid w:val="00F76598"/>
    <w:rsid w:val="00F87E20"/>
    <w:rsid w:val="00F90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D4EF"/>
  <w15:chartTrackingRefBased/>
  <w15:docId w15:val="{EEF1FE2C-2F0A-4E87-9808-6691F5A2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F6755"/>
  </w:style>
  <w:style w:type="table" w:styleId="TableGrid">
    <w:name w:val="Table Grid"/>
    <w:basedOn w:val="TableNormal"/>
    <w:uiPriority w:val="59"/>
    <w:rsid w:val="00A87974"/>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974"/>
    <w:pPr>
      <w:widowControl/>
      <w:spacing w:after="200" w:line="276" w:lineRule="auto"/>
      <w:ind w:left="720"/>
      <w:contextualSpacing/>
      <w:jc w:val="left"/>
    </w:pPr>
    <w:rPr>
      <w:kern w:val="0"/>
      <w:sz w:val="22"/>
      <w:lang w:eastAsia="en-US"/>
    </w:rPr>
  </w:style>
  <w:style w:type="paragraph" w:styleId="Header">
    <w:name w:val="header"/>
    <w:basedOn w:val="Normal"/>
    <w:link w:val="HeaderChar"/>
    <w:uiPriority w:val="99"/>
    <w:unhideWhenUsed/>
    <w:rsid w:val="006A0C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0CC9"/>
    <w:rPr>
      <w:sz w:val="18"/>
      <w:szCs w:val="18"/>
    </w:rPr>
  </w:style>
  <w:style w:type="paragraph" w:styleId="Footer">
    <w:name w:val="footer"/>
    <w:basedOn w:val="Normal"/>
    <w:link w:val="FooterChar"/>
    <w:uiPriority w:val="99"/>
    <w:unhideWhenUsed/>
    <w:rsid w:val="006A0C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A0CC9"/>
    <w:rPr>
      <w:sz w:val="18"/>
      <w:szCs w:val="18"/>
    </w:rPr>
  </w:style>
  <w:style w:type="paragraph" w:styleId="BalloonText">
    <w:name w:val="Balloon Text"/>
    <w:basedOn w:val="Normal"/>
    <w:link w:val="BalloonTextChar"/>
    <w:uiPriority w:val="99"/>
    <w:semiHidden/>
    <w:unhideWhenUsed/>
    <w:rsid w:val="002F0B4F"/>
    <w:rPr>
      <w:sz w:val="18"/>
      <w:szCs w:val="18"/>
    </w:rPr>
  </w:style>
  <w:style w:type="character" w:customStyle="1" w:styleId="BalloonTextChar">
    <w:name w:val="Balloon Text Char"/>
    <w:basedOn w:val="DefaultParagraphFont"/>
    <w:link w:val="BalloonText"/>
    <w:uiPriority w:val="99"/>
    <w:semiHidden/>
    <w:rsid w:val="002F0B4F"/>
    <w:rPr>
      <w:sz w:val="18"/>
      <w:szCs w:val="18"/>
    </w:rPr>
  </w:style>
  <w:style w:type="character" w:styleId="CommentReference">
    <w:name w:val="annotation reference"/>
    <w:basedOn w:val="DefaultParagraphFont"/>
    <w:uiPriority w:val="99"/>
    <w:semiHidden/>
    <w:unhideWhenUsed/>
    <w:rsid w:val="009C6EEE"/>
    <w:rPr>
      <w:sz w:val="21"/>
      <w:szCs w:val="21"/>
    </w:rPr>
  </w:style>
  <w:style w:type="paragraph" w:styleId="CommentText">
    <w:name w:val="annotation text"/>
    <w:basedOn w:val="Normal"/>
    <w:link w:val="CommentTextChar"/>
    <w:uiPriority w:val="99"/>
    <w:semiHidden/>
    <w:unhideWhenUsed/>
    <w:rsid w:val="009C6EEE"/>
    <w:pPr>
      <w:jc w:val="left"/>
    </w:pPr>
  </w:style>
  <w:style w:type="character" w:customStyle="1" w:styleId="CommentTextChar">
    <w:name w:val="Comment Text Char"/>
    <w:basedOn w:val="DefaultParagraphFont"/>
    <w:link w:val="CommentText"/>
    <w:uiPriority w:val="99"/>
    <w:semiHidden/>
    <w:rsid w:val="009C6EEE"/>
  </w:style>
  <w:style w:type="paragraph" w:styleId="CommentSubject">
    <w:name w:val="annotation subject"/>
    <w:basedOn w:val="CommentText"/>
    <w:next w:val="CommentText"/>
    <w:link w:val="CommentSubjectChar"/>
    <w:uiPriority w:val="99"/>
    <w:semiHidden/>
    <w:unhideWhenUsed/>
    <w:rsid w:val="009C6EEE"/>
    <w:rPr>
      <w:b/>
      <w:bCs/>
    </w:rPr>
  </w:style>
  <w:style w:type="character" w:customStyle="1" w:styleId="CommentSubjectChar">
    <w:name w:val="Comment Subject Char"/>
    <w:basedOn w:val="CommentTextChar"/>
    <w:link w:val="CommentSubject"/>
    <w:uiPriority w:val="99"/>
    <w:semiHidden/>
    <w:rsid w:val="009C6E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05291">
      <w:bodyDiv w:val="1"/>
      <w:marLeft w:val="0"/>
      <w:marRight w:val="0"/>
      <w:marTop w:val="0"/>
      <w:marBottom w:val="0"/>
      <w:divBdr>
        <w:top w:val="none" w:sz="0" w:space="0" w:color="auto"/>
        <w:left w:val="none" w:sz="0" w:space="0" w:color="auto"/>
        <w:bottom w:val="none" w:sz="0" w:space="0" w:color="auto"/>
        <w:right w:val="none" w:sz="0" w:space="0" w:color="auto"/>
      </w:divBdr>
    </w:div>
    <w:div w:id="927231471">
      <w:bodyDiv w:val="1"/>
      <w:marLeft w:val="0"/>
      <w:marRight w:val="0"/>
      <w:marTop w:val="0"/>
      <w:marBottom w:val="0"/>
      <w:divBdr>
        <w:top w:val="none" w:sz="0" w:space="0" w:color="auto"/>
        <w:left w:val="none" w:sz="0" w:space="0" w:color="auto"/>
        <w:bottom w:val="none" w:sz="0" w:space="0" w:color="auto"/>
        <w:right w:val="none" w:sz="0" w:space="0" w:color="auto"/>
      </w:divBdr>
      <w:divsChild>
        <w:div w:id="1574703540">
          <w:marLeft w:val="547"/>
          <w:marRight w:val="0"/>
          <w:marTop w:val="346"/>
          <w:marBottom w:val="0"/>
          <w:divBdr>
            <w:top w:val="none" w:sz="0" w:space="0" w:color="auto"/>
            <w:left w:val="none" w:sz="0" w:space="0" w:color="auto"/>
            <w:bottom w:val="none" w:sz="0" w:space="0" w:color="auto"/>
            <w:right w:val="none" w:sz="0" w:space="0" w:color="auto"/>
          </w:divBdr>
        </w:div>
        <w:div w:id="1930382526">
          <w:marLeft w:val="1166"/>
          <w:marRight w:val="0"/>
          <w:marTop w:val="288"/>
          <w:marBottom w:val="0"/>
          <w:divBdr>
            <w:top w:val="none" w:sz="0" w:space="0" w:color="auto"/>
            <w:left w:val="none" w:sz="0" w:space="0" w:color="auto"/>
            <w:bottom w:val="none" w:sz="0" w:space="0" w:color="auto"/>
            <w:right w:val="none" w:sz="0" w:space="0" w:color="auto"/>
          </w:divBdr>
        </w:div>
      </w:divsChild>
    </w:div>
    <w:div w:id="1382707770">
      <w:bodyDiv w:val="1"/>
      <w:marLeft w:val="0"/>
      <w:marRight w:val="0"/>
      <w:marTop w:val="0"/>
      <w:marBottom w:val="0"/>
      <w:divBdr>
        <w:top w:val="none" w:sz="0" w:space="0" w:color="auto"/>
        <w:left w:val="none" w:sz="0" w:space="0" w:color="auto"/>
        <w:bottom w:val="none" w:sz="0" w:space="0" w:color="auto"/>
        <w:right w:val="none" w:sz="0" w:space="0" w:color="auto"/>
      </w:divBdr>
      <w:divsChild>
        <w:div w:id="995112008">
          <w:marLeft w:val="547"/>
          <w:marRight w:val="0"/>
          <w:marTop w:val="346"/>
          <w:marBottom w:val="0"/>
          <w:divBdr>
            <w:top w:val="none" w:sz="0" w:space="0" w:color="auto"/>
            <w:left w:val="none" w:sz="0" w:space="0" w:color="auto"/>
            <w:bottom w:val="none" w:sz="0" w:space="0" w:color="auto"/>
            <w:right w:val="none" w:sz="0" w:space="0" w:color="auto"/>
          </w:divBdr>
        </w:div>
        <w:div w:id="1932928728">
          <w:marLeft w:val="1166"/>
          <w:marRight w:val="0"/>
          <w:marTop w:val="28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FCAE4-BF20-48F4-9D91-930CF1F9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9298</TotalTime>
  <Pages>9</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71</cp:revision>
  <cp:lastPrinted>2017-11-15T17:15:00Z</cp:lastPrinted>
  <dcterms:created xsi:type="dcterms:W3CDTF">2017-09-28T17:41:00Z</dcterms:created>
  <dcterms:modified xsi:type="dcterms:W3CDTF">2017-12-02T02:50:00Z</dcterms:modified>
</cp:coreProperties>
</file>