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DA724" w14:textId="77777777" w:rsidR="001A6C74" w:rsidRDefault="001A6C74">
      <w:r>
        <w:t xml:space="preserve">AI Based Fake News Detection </w:t>
      </w:r>
    </w:p>
    <w:p w14:paraId="7B5AC358" w14:textId="76D3CDA6" w:rsidR="000A3F37" w:rsidRDefault="000A3F37">
      <w:r>
        <w:t xml:space="preserve">    INNOVATION</w:t>
      </w:r>
      <w:r w:rsidR="00970FF6">
        <w:t xml:space="preserve"> :</w:t>
      </w:r>
    </w:p>
    <w:p w14:paraId="344367EC" w14:textId="5D873657" w:rsidR="00970FF6" w:rsidRDefault="00970FF6">
      <w:r>
        <w:t xml:space="preserve">       </w:t>
      </w:r>
      <w:r w:rsidR="00931046">
        <w:t xml:space="preserve"> </w:t>
      </w:r>
      <w:r w:rsidR="00931046" w:rsidRPr="00931046">
        <w:t>Certainly! Here are the steps you can follow to explore innovative techniques like ensemble methods and deep learning architectures to improve prediction system accuracy and robustness:</w:t>
      </w:r>
      <w:r w:rsidR="003F5638">
        <w:t xml:space="preserve"> </w:t>
      </w:r>
    </w:p>
    <w:p w14:paraId="3A924A97" w14:textId="77777777" w:rsidR="007057F8" w:rsidRDefault="007057F8" w:rsidP="007057F8">
      <w:r>
        <w:t xml:space="preserve">           Detecting fake content, whether it's fake news, counterfeit products, or fraudulent documents, involves several key steps:</w:t>
      </w:r>
    </w:p>
    <w:p w14:paraId="194444B8" w14:textId="77777777" w:rsidR="007057F8" w:rsidRDefault="007057F8" w:rsidP="007057F8"/>
    <w:p w14:paraId="6B0D13B8" w14:textId="77777777" w:rsidR="007057F8" w:rsidRDefault="007057F8" w:rsidP="007057F8">
      <w:r>
        <w:t>1. Data Collection:</w:t>
      </w:r>
    </w:p>
    <w:p w14:paraId="6FBA619E" w14:textId="77777777" w:rsidR="007057F8" w:rsidRDefault="007057F8" w:rsidP="007057F8">
      <w:r>
        <w:t xml:space="preserve">   - Gather a diverse and representative dataset of both real and fake examples related to the specific type of content you want to detect.</w:t>
      </w:r>
    </w:p>
    <w:p w14:paraId="5C3FDA44" w14:textId="77777777" w:rsidR="007057F8" w:rsidRDefault="007057F8" w:rsidP="007057F8"/>
    <w:p w14:paraId="18A543E3" w14:textId="77777777" w:rsidR="007057F8" w:rsidRDefault="007057F8" w:rsidP="007057F8">
      <w:r>
        <w:t xml:space="preserve">2. </w:t>
      </w:r>
      <w:proofErr w:type="spellStart"/>
      <w:r>
        <w:t>Preprocessing</w:t>
      </w:r>
      <w:proofErr w:type="spellEnd"/>
      <w:r>
        <w:t>:</w:t>
      </w:r>
    </w:p>
    <w:p w14:paraId="172A257F" w14:textId="77777777" w:rsidR="007057F8" w:rsidRDefault="007057F8" w:rsidP="007057F8">
      <w:r>
        <w:t xml:space="preserve">   - Clean and </w:t>
      </w:r>
      <w:proofErr w:type="spellStart"/>
      <w:r>
        <w:t>preprocess</w:t>
      </w:r>
      <w:proofErr w:type="spellEnd"/>
      <w:r>
        <w:t xml:space="preserve"> the data by removing noise, formatting inconsistencies, and irrelevant information.</w:t>
      </w:r>
    </w:p>
    <w:p w14:paraId="46ED3E4C" w14:textId="77777777" w:rsidR="007057F8" w:rsidRDefault="007057F8" w:rsidP="007057F8"/>
    <w:p w14:paraId="167BB630" w14:textId="77777777" w:rsidR="007057F8" w:rsidRDefault="007057F8" w:rsidP="007057F8">
      <w:r>
        <w:t>3. Feature Extraction:</w:t>
      </w:r>
    </w:p>
    <w:p w14:paraId="23091B58" w14:textId="77777777" w:rsidR="007057F8" w:rsidRDefault="007057F8" w:rsidP="007057F8">
      <w:r>
        <w:t xml:space="preserve">   - Identify relevant features or characteristics of the data that can help distinguish between real and fake content. This may involve natural language processing (NLP) for text, image analysis for images, or other techniques depending on the data type.</w:t>
      </w:r>
    </w:p>
    <w:p w14:paraId="2F6AB285" w14:textId="77777777" w:rsidR="007057F8" w:rsidRDefault="007057F8" w:rsidP="007057F8"/>
    <w:p w14:paraId="2B4F70F5" w14:textId="77777777" w:rsidR="007057F8" w:rsidRDefault="007057F8" w:rsidP="007057F8">
      <w:r>
        <w:t>4. Model Selection:</w:t>
      </w:r>
    </w:p>
    <w:p w14:paraId="21AD3C46" w14:textId="77777777" w:rsidR="007057F8" w:rsidRDefault="007057F8" w:rsidP="007057F8">
      <w:r>
        <w:t xml:space="preserve">   - Choose an appropriate machine learning or deep learning model for the task. Common choices include decision trees, random forests, support vector machines, and neural networks.</w:t>
      </w:r>
    </w:p>
    <w:p w14:paraId="0DEE1808" w14:textId="77777777" w:rsidR="007057F8" w:rsidRDefault="007057F8" w:rsidP="007057F8"/>
    <w:p w14:paraId="021CB324" w14:textId="77777777" w:rsidR="007057F8" w:rsidRDefault="007057F8" w:rsidP="007057F8">
      <w:r>
        <w:t>5. Training:</w:t>
      </w:r>
    </w:p>
    <w:p w14:paraId="22112374" w14:textId="77777777" w:rsidR="007057F8" w:rsidRDefault="007057F8" w:rsidP="007057F8">
      <w:r>
        <w:t xml:space="preserve">   - Train your selected model on the </w:t>
      </w:r>
      <w:proofErr w:type="spellStart"/>
      <w:r>
        <w:t>preprocessed</w:t>
      </w:r>
      <w:proofErr w:type="spellEnd"/>
      <w:r>
        <w:t xml:space="preserve"> dataset. Use techniques like cross-validation to assess model performance and fine-tune </w:t>
      </w:r>
      <w:proofErr w:type="spellStart"/>
      <w:r>
        <w:t>hyperparameters</w:t>
      </w:r>
      <w:proofErr w:type="spellEnd"/>
      <w:r>
        <w:t>.</w:t>
      </w:r>
    </w:p>
    <w:p w14:paraId="0689D58A" w14:textId="77777777" w:rsidR="007057F8" w:rsidRDefault="007057F8" w:rsidP="007057F8"/>
    <w:p w14:paraId="70D1C2AE" w14:textId="77777777" w:rsidR="007057F8" w:rsidRDefault="007057F8" w:rsidP="007057F8">
      <w:r>
        <w:t>6. Evaluation:</w:t>
      </w:r>
    </w:p>
    <w:p w14:paraId="3A268C37" w14:textId="77777777" w:rsidR="007057F8" w:rsidRDefault="007057F8" w:rsidP="007057F8">
      <w:r>
        <w:t xml:space="preserve">   - Evaluate the model's performance using metrics such as accuracy, precision, recall, F1-score, and area under the receiver operating characteristic curve (AUC-ROC).</w:t>
      </w:r>
    </w:p>
    <w:p w14:paraId="73DDEF52" w14:textId="77777777" w:rsidR="007057F8" w:rsidRDefault="007057F8" w:rsidP="007057F8"/>
    <w:p w14:paraId="243318B9" w14:textId="77777777" w:rsidR="007057F8" w:rsidRDefault="007057F8" w:rsidP="007057F8">
      <w:r>
        <w:t>7. Post-processing:</w:t>
      </w:r>
    </w:p>
    <w:p w14:paraId="57483551" w14:textId="77777777" w:rsidR="007057F8" w:rsidRDefault="007057F8" w:rsidP="007057F8">
      <w:r>
        <w:t xml:space="preserve">   - Implement post-processing techniques like threshold tuning or ensemble methods to improve model performance and reduce false positives/negatives.</w:t>
      </w:r>
    </w:p>
    <w:p w14:paraId="0832428A" w14:textId="77777777" w:rsidR="007057F8" w:rsidRDefault="007057F8" w:rsidP="007057F8"/>
    <w:p w14:paraId="0B2F6102" w14:textId="77777777" w:rsidR="007057F8" w:rsidRDefault="007057F8" w:rsidP="007057F8">
      <w:r>
        <w:t>8. Deployment:</w:t>
      </w:r>
    </w:p>
    <w:p w14:paraId="33A93809" w14:textId="77777777" w:rsidR="007057F8" w:rsidRDefault="007057F8" w:rsidP="007057F8">
      <w:r>
        <w:t xml:space="preserve">   - Deploy the trained model in a production environment where it can be used to detect fake content in real-time or batch processing.</w:t>
      </w:r>
    </w:p>
    <w:p w14:paraId="7DD76E7C" w14:textId="77777777" w:rsidR="007057F8" w:rsidRDefault="007057F8" w:rsidP="007057F8"/>
    <w:p w14:paraId="4CB6743F" w14:textId="77777777" w:rsidR="007057F8" w:rsidRDefault="007057F8" w:rsidP="007057F8">
      <w:r>
        <w:t>9. Continuous Monitoring:</w:t>
      </w:r>
    </w:p>
    <w:p w14:paraId="0E966FA1" w14:textId="77777777" w:rsidR="007057F8" w:rsidRDefault="007057F8" w:rsidP="007057F8">
      <w:r>
        <w:t xml:space="preserve">   - Continuously monitor the model's performance and retrain it periodically with new data to adapt to evolving fake content.</w:t>
      </w:r>
    </w:p>
    <w:p w14:paraId="3C4525B1" w14:textId="77777777" w:rsidR="007057F8" w:rsidRDefault="007057F8" w:rsidP="007057F8"/>
    <w:p w14:paraId="43C3C59A" w14:textId="77777777" w:rsidR="007057F8" w:rsidRDefault="007057F8" w:rsidP="007057F8">
      <w:r>
        <w:t>10. Feedback Loop:</w:t>
      </w:r>
    </w:p>
    <w:p w14:paraId="488077AA" w14:textId="77777777" w:rsidR="007057F8" w:rsidRDefault="007057F8" w:rsidP="007057F8">
      <w:r>
        <w:t xml:space="preserve">    - Implement a feedback loop where user feedback or manual verification is used to improve the model's accuracy and reduce false alarms.</w:t>
      </w:r>
    </w:p>
    <w:p w14:paraId="037BA2FB" w14:textId="77777777" w:rsidR="007057F8" w:rsidRDefault="007057F8" w:rsidP="007057F8"/>
    <w:p w14:paraId="39283214" w14:textId="77777777" w:rsidR="007057F8" w:rsidRDefault="007057F8" w:rsidP="007057F8">
      <w:r>
        <w:t>11. Ethical Considerations:</w:t>
      </w:r>
    </w:p>
    <w:p w14:paraId="5615FA43" w14:textId="77777777" w:rsidR="007057F8" w:rsidRDefault="007057F8" w:rsidP="007057F8">
      <w:r>
        <w:t xml:space="preserve">    - Consider the ethical implications of your fake detection system, including potential biases in the data and the impact of false positives on users.</w:t>
      </w:r>
    </w:p>
    <w:p w14:paraId="242EC3BE" w14:textId="77777777" w:rsidR="007057F8" w:rsidRDefault="007057F8" w:rsidP="007057F8"/>
    <w:p w14:paraId="31181CFA" w14:textId="77777777" w:rsidR="007057F8" w:rsidRDefault="007057F8" w:rsidP="007057F8">
      <w:r>
        <w:t>12. User Education:</w:t>
      </w:r>
    </w:p>
    <w:p w14:paraId="051C6B34" w14:textId="77777777" w:rsidR="007057F8" w:rsidRDefault="007057F8" w:rsidP="007057F8">
      <w:r>
        <w:t xml:space="preserve">    - Educate users on the limitations of the fake detection system and the importance of critical thinking when consuming content online.</w:t>
      </w:r>
    </w:p>
    <w:p w14:paraId="2E496F33" w14:textId="77777777" w:rsidR="007057F8" w:rsidRDefault="007057F8" w:rsidP="007057F8"/>
    <w:p w14:paraId="523BD20A" w14:textId="77777777" w:rsidR="007057F8" w:rsidRDefault="007057F8" w:rsidP="007057F8">
      <w:r>
        <w:t>13. Legal Compliance:</w:t>
      </w:r>
    </w:p>
    <w:p w14:paraId="5BF5B3A8" w14:textId="77777777" w:rsidR="007057F8" w:rsidRDefault="007057F8" w:rsidP="007057F8">
      <w:r>
        <w:t xml:space="preserve">    - Ensure that your fake detection system complies with relevant laws and regulations, especially regarding user privacy and data handling.</w:t>
      </w:r>
    </w:p>
    <w:p w14:paraId="7BFA0EB1" w14:textId="77777777" w:rsidR="007057F8" w:rsidRDefault="007057F8" w:rsidP="007057F8"/>
    <w:p w14:paraId="43129443" w14:textId="77777777" w:rsidR="007057F8" w:rsidRDefault="007057F8" w:rsidP="007057F8">
      <w:r>
        <w:t>14. Collaboration:</w:t>
      </w:r>
    </w:p>
    <w:p w14:paraId="3ACEA0D6" w14:textId="77777777" w:rsidR="007057F8" w:rsidRDefault="007057F8" w:rsidP="007057F8">
      <w:r>
        <w:t xml:space="preserve">    - Collaborate with experts in the field, share knowledge, and stay updated on the latest techniques and trends in fake detection.</w:t>
      </w:r>
    </w:p>
    <w:p w14:paraId="23FD0B0F" w14:textId="77777777" w:rsidR="007057F8" w:rsidRDefault="007057F8" w:rsidP="007057F8"/>
    <w:p w14:paraId="5A41216D" w14:textId="3D9E05B5" w:rsidR="003F5638" w:rsidRDefault="007057F8">
      <w:r>
        <w:t>Remember that the specific steps and techniques can vary depending on the type of fake content you are trying to detect, so adapt your approach accordingly.</w:t>
      </w:r>
    </w:p>
    <w:sectPr w:rsidR="003F56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C74"/>
    <w:rsid w:val="000A3F37"/>
    <w:rsid w:val="001A6C74"/>
    <w:rsid w:val="003F5638"/>
    <w:rsid w:val="007057F8"/>
    <w:rsid w:val="00931046"/>
    <w:rsid w:val="00970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CF5E10"/>
  <w15:chartTrackingRefBased/>
  <w15:docId w15:val="{688A40CB-E685-F246-9AB3-A1EF3F566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919894222169</dc:creator>
  <cp:keywords/>
  <dc:description/>
  <cp:lastModifiedBy>919894222169</cp:lastModifiedBy>
  <cp:revision>2</cp:revision>
  <dcterms:created xsi:type="dcterms:W3CDTF">2023-10-11T02:34:00Z</dcterms:created>
  <dcterms:modified xsi:type="dcterms:W3CDTF">2023-10-11T02:34:00Z</dcterms:modified>
</cp:coreProperties>
</file>