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4C6" w:rsidRPr="006B3E97" w:rsidRDefault="006B3E97" w:rsidP="006B3E97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6B3E97">
        <w:rPr>
          <w:rFonts w:ascii="Times New Roman" w:hAnsi="Times New Roman" w:cs="Times New Roman"/>
          <w:color w:val="000000" w:themeColor="text1"/>
          <w:sz w:val="32"/>
        </w:rPr>
        <w:t xml:space="preserve">SMARTCITY – CHIKAMAGALURU </w:t>
      </w:r>
    </w:p>
    <w:p w:rsidR="006B3E97" w:rsidRPr="006B3E97" w:rsidRDefault="006B3E97" w:rsidP="006B3E97"/>
    <w:p w:rsidR="003E04C6" w:rsidRPr="004F187C" w:rsidRDefault="006B3E97" w:rsidP="00832BD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4F187C">
        <w:rPr>
          <w:rFonts w:ascii="Times New Roman" w:hAnsi="Times New Roman" w:cs="Times New Roman"/>
          <w:color w:val="000000" w:themeColor="text1"/>
          <w:sz w:val="28"/>
        </w:rPr>
        <w:t>ABSTRACT</w:t>
      </w:r>
    </w:p>
    <w:p w:rsidR="004F187C" w:rsidRPr="006B3E97" w:rsidRDefault="00202445" w:rsidP="00832BD5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 xml:space="preserve">The SmartCity – Chikamagaluru platform is a web-based city information and service management system designed to provide a centralized digital gateway for residents, tourists, and business visitors. The </w:t>
      </w:r>
      <w:r w:rsidRPr="006B3E97">
        <w:rPr>
          <w:rFonts w:ascii="Times New Roman" w:hAnsi="Times New Roman" w:cs="Times New Roman"/>
          <w:sz w:val="24"/>
        </w:rPr>
        <w:t xml:space="preserve">system showcases the city’s history, tourist attractions, businesses, markets, transportation facilities, government updates, and local events. </w:t>
      </w:r>
    </w:p>
    <w:p w:rsidR="003E04C6" w:rsidRPr="006B3E97" w:rsidRDefault="00202445" w:rsidP="004F18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It integrates interactive city maps, secure user registration, discussion forums, and monetized premium services</w:t>
      </w:r>
      <w:r w:rsidRPr="006B3E97">
        <w:rPr>
          <w:rFonts w:ascii="Times New Roman" w:hAnsi="Times New Roman" w:cs="Times New Roman"/>
          <w:sz w:val="24"/>
        </w:rPr>
        <w:t xml:space="preserve"> to create a sustainable digital ecosystem. Developed using Spring Boot/Spring MVC, MySQL, and ReactJS or Thymeleaf with Hibernate ORM, the platform ensures scalability, security, and user-friendly navigation.</w:t>
      </w:r>
    </w:p>
    <w:p w:rsidR="003E04C6" w:rsidRPr="00B1195C" w:rsidRDefault="006B3E97" w:rsidP="004F187C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1195C">
        <w:rPr>
          <w:rFonts w:ascii="Times New Roman" w:hAnsi="Times New Roman" w:cs="Times New Roman"/>
          <w:color w:val="000000" w:themeColor="text1"/>
        </w:rPr>
        <w:t>TARGET USERS</w:t>
      </w:r>
    </w:p>
    <w:p w:rsidR="003E04C6" w:rsidRPr="006B3E97" w:rsidRDefault="00202445" w:rsidP="004F187C">
      <w:pPr>
        <w:spacing w:line="360" w:lineRule="auto"/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A. General Users – Anyone looking</w:t>
      </w:r>
      <w:r w:rsidRPr="006B3E97">
        <w:rPr>
          <w:rFonts w:ascii="Times New Roman" w:hAnsi="Times New Roman" w:cs="Times New Roman"/>
          <w:sz w:val="24"/>
        </w:rPr>
        <w:t xml:space="preserve"> for city information, residents, students.</w:t>
      </w:r>
    </w:p>
    <w:p w:rsidR="003E04C6" w:rsidRPr="006B3E97" w:rsidRDefault="00202445" w:rsidP="004F187C">
      <w:pPr>
        <w:spacing w:line="360" w:lineRule="auto"/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B. Tourists – Tourist places, hotels, transport, maps, and event updates.</w:t>
      </w:r>
    </w:p>
    <w:p w:rsidR="003E04C6" w:rsidRPr="006B3E97" w:rsidRDefault="00202445" w:rsidP="004F187C">
      <w:pPr>
        <w:spacing w:line="360" w:lineRule="auto"/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C. Business Visitors – Market trends, business directory, investment opportunities, government notices.</w:t>
      </w:r>
    </w:p>
    <w:p w:rsidR="003E04C6" w:rsidRPr="00B1195C" w:rsidRDefault="006B3E97" w:rsidP="004F187C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1195C">
        <w:rPr>
          <w:rFonts w:ascii="Times New Roman" w:hAnsi="Times New Roman" w:cs="Times New Roman"/>
          <w:color w:val="000000" w:themeColor="text1"/>
        </w:rPr>
        <w:t>SYSTEM MODULES</w:t>
      </w:r>
    </w:p>
    <w:p w:rsidR="003E04C6" w:rsidRPr="006B3E97" w:rsidRDefault="00202445" w:rsidP="004F187C">
      <w:pPr>
        <w:spacing w:line="360" w:lineRule="auto"/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1. Login &amp; Registra</w:t>
      </w:r>
      <w:r w:rsidRPr="006B3E97">
        <w:rPr>
          <w:rFonts w:ascii="Times New Roman" w:hAnsi="Times New Roman" w:cs="Times New Roman"/>
          <w:sz w:val="24"/>
        </w:rPr>
        <w:t>tion – Secure authentication with role-based access and profile management.</w:t>
      </w:r>
    </w:p>
    <w:p w:rsidR="003E04C6" w:rsidRPr="006B3E97" w:rsidRDefault="00202445" w:rsidP="004F187C">
      <w:pPr>
        <w:spacing w:line="360" w:lineRule="auto"/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2. Administrator Panel – Manage users, approve business listings, post news and updates.</w:t>
      </w:r>
    </w:p>
    <w:p w:rsidR="003E04C6" w:rsidRPr="006B3E97" w:rsidRDefault="00202445" w:rsidP="004F187C">
      <w:pPr>
        <w:spacing w:line="360" w:lineRule="auto"/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3. City Map – Static and live maps with key markets, tourist spots, hospitals, and routes m</w:t>
      </w:r>
      <w:r w:rsidRPr="006B3E97">
        <w:rPr>
          <w:rFonts w:ascii="Times New Roman" w:hAnsi="Times New Roman" w:cs="Times New Roman"/>
          <w:sz w:val="24"/>
        </w:rPr>
        <w:t>arked.</w:t>
      </w:r>
    </w:p>
    <w:p w:rsidR="003E04C6" w:rsidRPr="006B3E97" w:rsidRDefault="00202445" w:rsidP="004F187C">
      <w:pPr>
        <w:spacing w:line="360" w:lineRule="auto"/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4. City History – Social, political, cultural, and economic background of the city.</w:t>
      </w:r>
    </w:p>
    <w:p w:rsidR="003E04C6" w:rsidRPr="006B3E97" w:rsidRDefault="00202445" w:rsidP="004F187C">
      <w:pPr>
        <w:spacing w:line="360" w:lineRule="auto"/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5. Search &amp; Site Map – Global search and structured navigation for easy access.</w:t>
      </w:r>
    </w:p>
    <w:p w:rsidR="003E04C6" w:rsidRPr="006B3E97" w:rsidRDefault="00202445" w:rsidP="004F187C">
      <w:pPr>
        <w:spacing w:line="360" w:lineRule="auto"/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lastRenderedPageBreak/>
        <w:t>6. News &amp; Events – Local news, government notices, cultural programs, business update</w:t>
      </w:r>
      <w:r w:rsidRPr="006B3E97">
        <w:rPr>
          <w:rFonts w:ascii="Times New Roman" w:hAnsi="Times New Roman" w:cs="Times New Roman"/>
          <w:sz w:val="24"/>
        </w:rPr>
        <w:t>s.</w:t>
      </w:r>
    </w:p>
    <w:p w:rsidR="004F187C" w:rsidRPr="006B3E97" w:rsidRDefault="00202445" w:rsidP="006B3E97">
      <w:pPr>
        <w:spacing w:line="360" w:lineRule="auto"/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7. Forums – Discussion boards, chat system, expert Q&amp;A, polls, and communication tools.</w:t>
      </w:r>
    </w:p>
    <w:p w:rsidR="003E04C6" w:rsidRPr="00B1195C" w:rsidRDefault="006B3E97" w:rsidP="004F187C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1195C">
        <w:rPr>
          <w:rFonts w:ascii="Times New Roman" w:hAnsi="Times New Roman" w:cs="Times New Roman"/>
          <w:color w:val="000000" w:themeColor="text1"/>
        </w:rPr>
        <w:t>REVENUE MODEL (PAID SERVICES)</w:t>
      </w:r>
    </w:p>
    <w:p w:rsidR="003E04C6" w:rsidRPr="006B3E97" w:rsidRDefault="00202445" w:rsidP="004F187C">
      <w:pPr>
        <w:spacing w:line="360" w:lineRule="auto"/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1. Premium Business Listings – Featured advertisements and verified badges.</w:t>
      </w:r>
    </w:p>
    <w:p w:rsidR="003E04C6" w:rsidRPr="006B3E97" w:rsidRDefault="00202445">
      <w:pPr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2. Market Daily Rates Subscription – Access to daily coffee</w:t>
      </w:r>
      <w:r w:rsidRPr="006B3E97">
        <w:rPr>
          <w:rFonts w:ascii="Times New Roman" w:hAnsi="Times New Roman" w:cs="Times New Roman"/>
          <w:sz w:val="24"/>
        </w:rPr>
        <w:t xml:space="preserve"> and agricultural commodity prices.</w:t>
      </w:r>
    </w:p>
    <w:p w:rsidR="003E04C6" w:rsidRPr="006B3E97" w:rsidRDefault="00202445">
      <w:pPr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3. Premium City News Alerts – SMS/Email notification subscription service.</w:t>
      </w:r>
    </w:p>
    <w:p w:rsidR="003E04C6" w:rsidRPr="006B3E97" w:rsidRDefault="00202445">
      <w:pPr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>4. Advertisement Space – Banner ads and sponsored posts for businesses.</w:t>
      </w:r>
    </w:p>
    <w:p w:rsidR="003E04C6" w:rsidRPr="006B3E97" w:rsidRDefault="00202445">
      <w:pPr>
        <w:rPr>
          <w:rFonts w:ascii="Times New Roman" w:hAnsi="Times New Roman" w:cs="Times New Roman"/>
          <w:sz w:val="24"/>
        </w:rPr>
      </w:pPr>
      <w:r w:rsidRPr="006B3E97">
        <w:rPr>
          <w:rFonts w:ascii="Times New Roman" w:hAnsi="Times New Roman" w:cs="Times New Roman"/>
          <w:sz w:val="24"/>
        </w:rPr>
        <w:t xml:space="preserve">5. Online Booking Commission – Commission-based hotel and travel service </w:t>
      </w:r>
      <w:r w:rsidRPr="006B3E97">
        <w:rPr>
          <w:rFonts w:ascii="Times New Roman" w:hAnsi="Times New Roman" w:cs="Times New Roman"/>
          <w:sz w:val="24"/>
        </w:rPr>
        <w:t>listings.</w:t>
      </w:r>
      <w:bookmarkStart w:id="0" w:name="_GoBack"/>
      <w:bookmarkEnd w:id="0"/>
    </w:p>
    <w:p w:rsidR="003E04C6" w:rsidRPr="00B1195C" w:rsidRDefault="00B1195C" w:rsidP="004F187C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1195C">
        <w:rPr>
          <w:rFonts w:ascii="Times New Roman" w:hAnsi="Times New Roman" w:cs="Times New Roman"/>
          <w:color w:val="000000" w:themeColor="text1"/>
        </w:rPr>
        <w:t>TECHNOLOGY STACK</w:t>
      </w:r>
    </w:p>
    <w:p w:rsidR="003E04C6" w:rsidRPr="004F187C" w:rsidRDefault="006B3E97" w:rsidP="004F187C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• Spring Boot,</w:t>
      </w:r>
      <w:r w:rsidR="00202445" w:rsidRPr="004F187C">
        <w:rPr>
          <w:rFonts w:ascii="Times New Roman" w:hAnsi="Times New Roman" w:cs="Times New Roman"/>
          <w:sz w:val="24"/>
          <w:szCs w:val="28"/>
        </w:rPr>
        <w:t>Spring MVC</w:t>
      </w:r>
    </w:p>
    <w:p w:rsidR="00832BD5" w:rsidRDefault="00202445" w:rsidP="004F187C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4F187C">
        <w:rPr>
          <w:rFonts w:ascii="Times New Roman" w:hAnsi="Times New Roman" w:cs="Times New Roman"/>
          <w:sz w:val="24"/>
          <w:szCs w:val="28"/>
        </w:rPr>
        <w:t xml:space="preserve">• </w:t>
      </w:r>
      <w:r w:rsidR="00832BD5">
        <w:rPr>
          <w:rFonts w:ascii="Times New Roman" w:hAnsi="Times New Roman" w:cs="Times New Roman"/>
          <w:sz w:val="24"/>
          <w:szCs w:val="28"/>
        </w:rPr>
        <w:t>Docker</w:t>
      </w:r>
      <w:r w:rsidR="006B3E97">
        <w:rPr>
          <w:rFonts w:ascii="Times New Roman" w:hAnsi="Times New Roman" w:cs="Times New Roman"/>
          <w:sz w:val="24"/>
          <w:szCs w:val="28"/>
        </w:rPr>
        <w:t>,</w:t>
      </w:r>
      <w:r w:rsidR="00832BD5">
        <w:rPr>
          <w:rFonts w:ascii="Times New Roman" w:hAnsi="Times New Roman" w:cs="Times New Roman"/>
          <w:sz w:val="24"/>
          <w:szCs w:val="28"/>
        </w:rPr>
        <w:t>CI/CD</w:t>
      </w:r>
    </w:p>
    <w:p w:rsidR="00832BD5" w:rsidRPr="004F187C" w:rsidRDefault="00202445" w:rsidP="004F187C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4F187C">
        <w:rPr>
          <w:rFonts w:ascii="Times New Roman" w:hAnsi="Times New Roman" w:cs="Times New Roman"/>
          <w:sz w:val="24"/>
          <w:szCs w:val="28"/>
        </w:rPr>
        <w:t>• MySQL Database</w:t>
      </w:r>
    </w:p>
    <w:p w:rsidR="003E04C6" w:rsidRPr="004F187C" w:rsidRDefault="00202445" w:rsidP="004F187C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4F187C">
        <w:rPr>
          <w:rFonts w:ascii="Times New Roman" w:hAnsi="Times New Roman" w:cs="Times New Roman"/>
          <w:sz w:val="24"/>
          <w:szCs w:val="28"/>
        </w:rPr>
        <w:t>• Spring Data JPA / Hibernate ORM</w:t>
      </w:r>
      <w:r w:rsidR="006B3E97">
        <w:rPr>
          <w:rFonts w:ascii="Times New Roman" w:hAnsi="Times New Roman" w:cs="Times New Roman"/>
          <w:sz w:val="24"/>
          <w:szCs w:val="28"/>
        </w:rPr>
        <w:t xml:space="preserve"> /</w:t>
      </w:r>
      <w:r w:rsidR="006B3E97" w:rsidRPr="006B3E97">
        <w:rPr>
          <w:rFonts w:ascii="Times New Roman" w:hAnsi="Times New Roman" w:cs="Times New Roman"/>
          <w:sz w:val="24"/>
          <w:szCs w:val="28"/>
        </w:rPr>
        <w:t xml:space="preserve"> </w:t>
      </w:r>
      <w:r w:rsidR="006B3E97">
        <w:rPr>
          <w:rFonts w:ascii="Times New Roman" w:hAnsi="Times New Roman" w:cs="Times New Roman"/>
          <w:sz w:val="24"/>
          <w:szCs w:val="28"/>
        </w:rPr>
        <w:t>JDBC</w:t>
      </w:r>
    </w:p>
    <w:p w:rsidR="00832BD5" w:rsidRPr="004F187C" w:rsidRDefault="00202445" w:rsidP="004F187C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4F187C">
        <w:rPr>
          <w:rFonts w:ascii="Times New Roman" w:hAnsi="Times New Roman" w:cs="Times New Roman"/>
          <w:sz w:val="24"/>
          <w:szCs w:val="28"/>
        </w:rPr>
        <w:t xml:space="preserve">• </w:t>
      </w:r>
      <w:r w:rsidR="006B3E97">
        <w:rPr>
          <w:rFonts w:ascii="Times New Roman" w:hAnsi="Times New Roman" w:cs="Times New Roman"/>
          <w:sz w:val="24"/>
          <w:szCs w:val="28"/>
        </w:rPr>
        <w:t>CSS,</w:t>
      </w:r>
      <w:r w:rsidR="004F187C">
        <w:rPr>
          <w:rFonts w:ascii="Times New Roman" w:hAnsi="Times New Roman" w:cs="Times New Roman"/>
          <w:sz w:val="24"/>
          <w:szCs w:val="28"/>
        </w:rPr>
        <w:t>HTML</w:t>
      </w:r>
      <w:r w:rsidR="006B3E97">
        <w:rPr>
          <w:rFonts w:ascii="Times New Roman" w:hAnsi="Times New Roman" w:cs="Times New Roman"/>
          <w:sz w:val="24"/>
          <w:szCs w:val="28"/>
        </w:rPr>
        <w:t>,</w:t>
      </w:r>
      <w:r w:rsidR="00832BD5">
        <w:rPr>
          <w:rFonts w:ascii="Times New Roman" w:hAnsi="Times New Roman" w:cs="Times New Roman"/>
          <w:sz w:val="24"/>
          <w:szCs w:val="28"/>
        </w:rPr>
        <w:t>J</w:t>
      </w:r>
      <w:r w:rsidR="00832BD5" w:rsidRPr="00832BD5">
        <w:rPr>
          <w:rFonts w:ascii="Times New Roman" w:hAnsi="Times New Roman" w:cs="Times New Roman"/>
          <w:sz w:val="24"/>
          <w:szCs w:val="28"/>
        </w:rPr>
        <w:t>ava</w:t>
      </w:r>
      <w:r w:rsidR="00832BD5">
        <w:rPr>
          <w:rFonts w:ascii="Times New Roman" w:hAnsi="Times New Roman" w:cs="Times New Roman"/>
          <w:sz w:val="24"/>
          <w:szCs w:val="28"/>
        </w:rPr>
        <w:t xml:space="preserve"> S</w:t>
      </w:r>
      <w:r w:rsidR="00832BD5" w:rsidRPr="00832BD5">
        <w:rPr>
          <w:rFonts w:ascii="Times New Roman" w:hAnsi="Times New Roman" w:cs="Times New Roman"/>
          <w:sz w:val="24"/>
          <w:szCs w:val="28"/>
        </w:rPr>
        <w:t>cript</w:t>
      </w:r>
      <w:r w:rsidR="006B3E97">
        <w:rPr>
          <w:rFonts w:ascii="Times New Roman" w:hAnsi="Times New Roman" w:cs="Times New Roman"/>
          <w:sz w:val="24"/>
          <w:szCs w:val="28"/>
        </w:rPr>
        <w:t>,</w:t>
      </w:r>
      <w:r w:rsidR="006B3E97" w:rsidRPr="006B3E97">
        <w:rPr>
          <w:rFonts w:ascii="Times New Roman" w:hAnsi="Times New Roman" w:cs="Times New Roman"/>
          <w:sz w:val="24"/>
          <w:szCs w:val="28"/>
        </w:rPr>
        <w:t xml:space="preserve"> </w:t>
      </w:r>
      <w:r w:rsidR="006B3E97">
        <w:rPr>
          <w:rFonts w:ascii="Times New Roman" w:hAnsi="Times New Roman" w:cs="Times New Roman"/>
          <w:sz w:val="24"/>
          <w:szCs w:val="28"/>
        </w:rPr>
        <w:t>F</w:t>
      </w:r>
      <w:r w:rsidR="006B3E97" w:rsidRPr="00832BD5">
        <w:rPr>
          <w:rFonts w:ascii="Times New Roman" w:hAnsi="Times New Roman" w:cs="Times New Roman"/>
          <w:sz w:val="24"/>
          <w:szCs w:val="28"/>
        </w:rPr>
        <w:t>igma</w:t>
      </w:r>
    </w:p>
    <w:p w:rsidR="003E04C6" w:rsidRPr="00B1195C" w:rsidRDefault="00B119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1195C">
        <w:rPr>
          <w:rFonts w:ascii="Times New Roman" w:hAnsi="Times New Roman" w:cs="Times New Roman"/>
          <w:color w:val="000000" w:themeColor="text1"/>
        </w:rPr>
        <w:t>CONCLUSION</w:t>
      </w:r>
    </w:p>
    <w:p w:rsidR="003E04C6" w:rsidRPr="004F187C" w:rsidRDefault="00202445" w:rsidP="00B1195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F187C">
        <w:rPr>
          <w:rFonts w:ascii="Times New Roman" w:hAnsi="Times New Roman" w:cs="Times New Roman"/>
          <w:sz w:val="24"/>
        </w:rPr>
        <w:t>The SmartCity – Chikamagaluru platform acts as a complete d</w:t>
      </w:r>
      <w:r w:rsidRPr="004F187C">
        <w:rPr>
          <w:rFonts w:ascii="Times New Roman" w:hAnsi="Times New Roman" w:cs="Times New Roman"/>
          <w:sz w:val="24"/>
        </w:rPr>
        <w:t xml:space="preserve">igital transformation initiative that connects citizens, tourists, and business communities through an integrated web solution. By combining information services with monetization strategies such as premium listings, subscriptions, and advertisements, the </w:t>
      </w:r>
      <w:r w:rsidRPr="004F187C">
        <w:rPr>
          <w:rFonts w:ascii="Times New Roman" w:hAnsi="Times New Roman" w:cs="Times New Roman"/>
          <w:sz w:val="24"/>
        </w:rPr>
        <w:t>system ensures sustainability while promoting city growth and visibility.</w:t>
      </w:r>
    </w:p>
    <w:sectPr w:rsidR="003E04C6" w:rsidRPr="004F187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2445" w:rsidRDefault="00202445" w:rsidP="006B3E97">
      <w:pPr>
        <w:spacing w:after="0" w:line="240" w:lineRule="auto"/>
      </w:pPr>
      <w:r>
        <w:separator/>
      </w:r>
    </w:p>
  </w:endnote>
  <w:endnote w:type="continuationSeparator" w:id="0">
    <w:p w:rsidR="00202445" w:rsidRDefault="00202445" w:rsidP="006B3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95C" w:rsidRDefault="00B1195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02445" w:rsidRPr="00202445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B1195C" w:rsidRDefault="00B119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2445" w:rsidRDefault="00202445" w:rsidP="006B3E97">
      <w:pPr>
        <w:spacing w:after="0" w:line="240" w:lineRule="auto"/>
      </w:pPr>
      <w:r>
        <w:separator/>
      </w:r>
    </w:p>
  </w:footnote>
  <w:footnote w:type="continuationSeparator" w:id="0">
    <w:p w:rsidR="00202445" w:rsidRDefault="00202445" w:rsidP="006B3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eastAsiaTheme="majorEastAsia" w:hAnsi="Times New Roman" w:cs="Times New Roman"/>
        <w:szCs w:val="32"/>
      </w:rPr>
      <w:alias w:val="Title"/>
      <w:id w:val="77738743"/>
      <w:placeholder>
        <w:docPart w:val="F8E48ABB09C0432AA444F9C3D6FA924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6B3E97" w:rsidRPr="006B3E97" w:rsidRDefault="006B3E97" w:rsidP="006B3E97">
        <w:pPr>
          <w:pStyle w:val="Header"/>
          <w:pBdr>
            <w:bottom w:val="thickThinSmallGap" w:sz="24" w:space="0" w:color="622423" w:themeColor="accent2" w:themeShade="7F"/>
          </w:pBdr>
          <w:rPr>
            <w:rFonts w:ascii="Times New Roman" w:eastAsiaTheme="majorEastAsia" w:hAnsi="Times New Roman" w:cs="Times New Roman"/>
            <w:szCs w:val="32"/>
          </w:rPr>
        </w:pPr>
        <w:r w:rsidRPr="006B3E97">
          <w:rPr>
            <w:rFonts w:ascii="Times New Roman" w:eastAsiaTheme="majorEastAsia" w:hAnsi="Times New Roman" w:cs="Times New Roman"/>
            <w:szCs w:val="32"/>
          </w:rPr>
          <w:t>SmartCity-Anudip project</w:t>
        </w:r>
      </w:p>
    </w:sdtContent>
  </w:sdt>
  <w:p w:rsidR="006B3E97" w:rsidRDefault="006B3E9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7C55C6B"/>
    <w:multiLevelType w:val="hybridMultilevel"/>
    <w:tmpl w:val="93989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2445"/>
    <w:rsid w:val="0029639D"/>
    <w:rsid w:val="00326F90"/>
    <w:rsid w:val="003E04C6"/>
    <w:rsid w:val="004F187C"/>
    <w:rsid w:val="006B3E97"/>
    <w:rsid w:val="00774CE3"/>
    <w:rsid w:val="007E697C"/>
    <w:rsid w:val="00832BD5"/>
    <w:rsid w:val="00AA1D8D"/>
    <w:rsid w:val="00B1195C"/>
    <w:rsid w:val="00B47730"/>
    <w:rsid w:val="00CB0664"/>
    <w:rsid w:val="00DB7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B3E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E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B3E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E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8E48ABB09C0432AA444F9C3D6FA9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AAC6B8-6CD0-41E3-8C5E-21B144E63A5A}"/>
      </w:docPartPr>
      <w:docPartBody>
        <w:p w:rsidR="00000000" w:rsidRDefault="006E3916" w:rsidP="006E3916">
          <w:pPr>
            <w:pStyle w:val="F8E48ABB09C0432AA444F9C3D6FA924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916"/>
    <w:rsid w:val="006E3916"/>
    <w:rsid w:val="0077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E48ABB09C0432AA444F9C3D6FA924F">
    <w:name w:val="F8E48ABB09C0432AA444F9C3D6FA924F"/>
    <w:rsid w:val="006E3916"/>
  </w:style>
  <w:style w:type="paragraph" w:customStyle="1" w:styleId="82D1022D57194D62A8481BFBA729041D">
    <w:name w:val="82D1022D57194D62A8481BFBA729041D"/>
    <w:rsid w:val="006E3916"/>
  </w:style>
  <w:style w:type="paragraph" w:customStyle="1" w:styleId="A2FBF9BD6CFB456FAF0CF044D8CF17EC">
    <w:name w:val="A2FBF9BD6CFB456FAF0CF044D8CF17EC"/>
    <w:rsid w:val="006E3916"/>
  </w:style>
  <w:style w:type="paragraph" w:customStyle="1" w:styleId="2ACBE67E0C6442D580B197B716629342">
    <w:name w:val="2ACBE67E0C6442D580B197B716629342"/>
    <w:rsid w:val="006E391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E48ABB09C0432AA444F9C3D6FA924F">
    <w:name w:val="F8E48ABB09C0432AA444F9C3D6FA924F"/>
    <w:rsid w:val="006E3916"/>
  </w:style>
  <w:style w:type="paragraph" w:customStyle="1" w:styleId="82D1022D57194D62A8481BFBA729041D">
    <w:name w:val="82D1022D57194D62A8481BFBA729041D"/>
    <w:rsid w:val="006E3916"/>
  </w:style>
  <w:style w:type="paragraph" w:customStyle="1" w:styleId="A2FBF9BD6CFB456FAF0CF044D8CF17EC">
    <w:name w:val="A2FBF9BD6CFB456FAF0CF044D8CF17EC"/>
    <w:rsid w:val="006E3916"/>
  </w:style>
  <w:style w:type="paragraph" w:customStyle="1" w:styleId="2ACBE67E0C6442D580B197B716629342">
    <w:name w:val="2ACBE67E0C6442D580B197B716629342"/>
    <w:rsid w:val="006E39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498170-56B7-4D23-8172-3C6EA4148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SmartCity-Anudip project</vt:lpstr>
      <vt:lpstr>SMARTCITY – CHIKAMAGALURU </vt:lpstr>
      <vt:lpstr>    ABSTRACT</vt:lpstr>
      <vt:lpstr>    TARGET USERS</vt:lpstr>
      <vt:lpstr>    SYSTEM MODULES</vt:lpstr>
      <vt:lpstr>    REVENUE MODEL (PAID SERVICES)</vt:lpstr>
      <vt:lpstr>    TECHNOLOGY STACK</vt:lpstr>
      <vt:lpstr>    CONCLUSION</vt:lpstr>
    </vt:vector>
  </TitlesOfParts>
  <Company/>
  <LinksUpToDate>false</LinksUpToDate>
  <CharactersWithSpaces>2583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SmartCity-Anudip project</dc:title>
  <dc:creator>python-docx</dc:creator>
  <dc:description>generated by python-docx</dc:description>
  <cp:lastModifiedBy>user</cp:lastModifiedBy>
  <cp:revision>2</cp:revision>
  <cp:lastPrinted>2026-03-02T16:11:00Z</cp:lastPrinted>
  <dcterms:created xsi:type="dcterms:W3CDTF">2026-03-02T16:13:00Z</dcterms:created>
  <dcterms:modified xsi:type="dcterms:W3CDTF">2026-03-02T16:13:00Z</dcterms:modified>
</cp:coreProperties>
</file>