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D377" w14:textId="77777777" w:rsidR="008D1286" w:rsidRDefault="008D1286">
      <w:pPr>
        <w:spacing w:after="1800"/>
      </w:pPr>
    </w:p>
    <w:p w14:paraId="79DB6520" w14:textId="77777777" w:rsidR="008D1286" w:rsidRDefault="00000000">
      <w:pPr>
        <w:spacing w:after="120"/>
        <w:jc w:val="center"/>
      </w:pPr>
      <w:r>
        <w:rPr>
          <w:b/>
          <w:bCs/>
          <w:color w:val="B8860B"/>
          <w:spacing w:val="120"/>
          <w:sz w:val="20"/>
          <w:szCs w:val="20"/>
        </w:rPr>
        <w:t>INFOSYS SPRINGBOARD</w:t>
      </w:r>
    </w:p>
    <w:p w14:paraId="70C38837" w14:textId="77777777" w:rsidR="008D1286" w:rsidRDefault="00000000">
      <w:pPr>
        <w:pBdr>
          <w:top w:val="single" w:sz="10" w:space="8" w:color="B8860B"/>
          <w:bottom w:val="single" w:sz="10" w:space="8" w:color="B8860B"/>
        </w:pBdr>
        <w:spacing w:before="120" w:after="120"/>
        <w:jc w:val="center"/>
      </w:pPr>
      <w:r>
        <w:rPr>
          <w:b/>
          <w:bCs/>
          <w:color w:val="111008"/>
          <w:sz w:val="56"/>
          <w:szCs w:val="56"/>
        </w:rPr>
        <w:t>NARRATIVE FLOW</w:t>
      </w:r>
    </w:p>
    <w:p w14:paraId="184D8F1C" w14:textId="77777777" w:rsidR="008D1286" w:rsidRDefault="00000000">
      <w:pPr>
        <w:spacing w:before="100" w:after="80"/>
        <w:jc w:val="center"/>
      </w:pPr>
      <w:r>
        <w:rPr>
          <w:i/>
          <w:iCs/>
          <w:color w:val="8A8470"/>
          <w:sz w:val="38"/>
          <w:szCs w:val="38"/>
        </w:rPr>
        <w:t>Story Co-Writer</w:t>
      </w:r>
    </w:p>
    <w:p w14:paraId="7277D2A7" w14:textId="77777777" w:rsidR="008D1286" w:rsidRDefault="00000000">
      <w:pPr>
        <w:spacing w:before="80" w:after="400"/>
        <w:jc w:val="center"/>
      </w:pPr>
      <w:r>
        <w:rPr>
          <w:b/>
          <w:bCs/>
          <w:color w:val="B8860B"/>
          <w:spacing w:val="200"/>
          <w:sz w:val="52"/>
          <w:szCs w:val="52"/>
        </w:rPr>
        <w:t>INKFORGE</w:t>
      </w:r>
    </w:p>
    <w:tbl>
      <w:tblPr>
        <w:tblW w:w="5040" w:type="dxa"/>
        <w:tblInd w:w="2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tblGrid>
      <w:tr w:rsidR="008D1286" w14:paraId="0E635E5B" w14:textId="77777777" w:rsidTr="00133DC3">
        <w:tblPrEx>
          <w:tblCellMar>
            <w:top w:w="0" w:type="dxa"/>
            <w:bottom w:w="0" w:type="dxa"/>
          </w:tblCellMar>
        </w:tblPrEx>
        <w:tc>
          <w:tcPr>
            <w:tcW w:w="0" w:type="auto"/>
            <w:tcBorders>
              <w:top w:val="single" w:sz="4" w:space="0" w:color="C5BDB0"/>
              <w:left w:val="single" w:sz="4" w:space="0" w:color="C5BDB0"/>
              <w:bottom w:val="single" w:sz="4" w:space="0" w:color="C5BDB0"/>
              <w:right w:val="single" w:sz="4" w:space="0" w:color="C5BDB0"/>
            </w:tcBorders>
            <w:shd w:val="clear" w:color="auto" w:fill="F7F4EE"/>
            <w:tcMar>
              <w:top w:w="200" w:type="dxa"/>
              <w:left w:w="240" w:type="dxa"/>
              <w:bottom w:w="200" w:type="dxa"/>
              <w:right w:w="240" w:type="dxa"/>
            </w:tcMar>
          </w:tcPr>
          <w:p w14:paraId="79D93452" w14:textId="77777777" w:rsidR="008D1286" w:rsidRDefault="00000000">
            <w:pPr>
              <w:spacing w:after="80"/>
              <w:jc w:val="center"/>
            </w:pPr>
            <w:r>
              <w:rPr>
                <w:color w:val="111008"/>
              </w:rPr>
              <w:t>Phase 2 — Ollama LLM Integration Documentation</w:t>
            </w:r>
          </w:p>
          <w:p w14:paraId="1CB91E1C" w14:textId="77777777" w:rsidR="008D1286" w:rsidRDefault="00000000">
            <w:pPr>
              <w:spacing w:after="80"/>
              <w:jc w:val="center"/>
            </w:pPr>
            <w:r>
              <w:rPr>
                <w:b/>
                <w:bCs/>
                <w:color w:val="111008"/>
                <w:sz w:val="24"/>
                <w:szCs w:val="24"/>
              </w:rPr>
              <w:t>Submitted by: Subasri B</w:t>
            </w:r>
          </w:p>
          <w:p w14:paraId="04C4D671" w14:textId="77777777" w:rsidR="008D1286" w:rsidRDefault="00000000">
            <w:pPr>
              <w:jc w:val="center"/>
            </w:pPr>
            <w:r>
              <w:rPr>
                <w:color w:val="8A8470"/>
                <w:sz w:val="20"/>
                <w:szCs w:val="20"/>
              </w:rPr>
              <w:t>Infosys Springboard Project</w:t>
            </w:r>
          </w:p>
        </w:tc>
      </w:tr>
    </w:tbl>
    <w:p w14:paraId="15279078" w14:textId="77777777" w:rsidR="008D1286" w:rsidRDefault="008D1286">
      <w:pPr>
        <w:spacing w:after="400"/>
      </w:pPr>
    </w:p>
    <w:p w14:paraId="29DE030B" w14:textId="77777777" w:rsidR="008D1286" w:rsidRDefault="00000000">
      <w:pPr>
        <w:jc w:val="center"/>
      </w:pPr>
      <w:r>
        <w:rPr>
          <w:i/>
          <w:iCs/>
          <w:color w:val="8A8470"/>
          <w:sz w:val="20"/>
          <w:szCs w:val="20"/>
        </w:rPr>
        <w:t>Local LLM · Ollama REST API · Prompt Engineering · Streaming Inference</w:t>
      </w:r>
    </w:p>
    <w:p w14:paraId="4527805B" w14:textId="77777777" w:rsidR="008D1286" w:rsidRDefault="00000000">
      <w:r>
        <w:br w:type="page"/>
      </w:r>
    </w:p>
    <w:p w14:paraId="17740837" w14:textId="77777777" w:rsidR="008D1286" w:rsidRDefault="00000000">
      <w:pPr>
        <w:pStyle w:val="Heading1"/>
        <w:pBdr>
          <w:bottom w:val="single" w:sz="8" w:space="4" w:color="B8860B"/>
        </w:pBdr>
      </w:pPr>
      <w:r>
        <w:lastRenderedPageBreak/>
        <w:t>1. Introduction to Ollama</w:t>
      </w:r>
    </w:p>
    <w:p w14:paraId="596BE1B2" w14:textId="77777777" w:rsidR="008D1286" w:rsidRDefault="00000000">
      <w:pPr>
        <w:spacing w:after="120"/>
        <w:jc w:val="both"/>
      </w:pPr>
      <w:r>
        <w:rPr>
          <w:color w:val="111008"/>
        </w:rPr>
        <w:t>Ollama is an open-source framework that allows large language models (LLMs) to be run entirely on local hardware, without sending any data to external servers. It provides a lightweight runtime that manages model downloading, hardware acceleration, and an HTTP REST API for inference — making it straightforward to integrate any LLM into an application.</w:t>
      </w:r>
    </w:p>
    <w:p w14:paraId="1ABE60F4" w14:textId="77777777" w:rsidR="008D1286" w:rsidRDefault="008D1286">
      <w:pPr>
        <w:spacing w:after="80"/>
      </w:pPr>
    </w:p>
    <w:p w14:paraId="149A2AB7" w14:textId="77777777" w:rsidR="008D1286" w:rsidRDefault="00000000">
      <w:pPr>
        <w:spacing w:after="120"/>
        <w:jc w:val="both"/>
      </w:pPr>
      <w:r>
        <w:rPr>
          <w:color w:val="111008"/>
        </w:rPr>
        <w:t>In the context of INKFORGE, Ollama serves as the AI backbone for all story generation, workshop tools, title extraction, and character detection. Every call to the AI is a direct HTTP POST to the locally running Ollama server — no cloud dependency, no API keys, and no usage costs.</w:t>
      </w:r>
    </w:p>
    <w:p w14:paraId="79655930" w14:textId="77777777" w:rsidR="008D1286" w:rsidRDefault="008D1286">
      <w:pPr>
        <w:spacing w:after="160"/>
      </w:pPr>
    </w:p>
    <w:p w14:paraId="401B74CF" w14:textId="77777777" w:rsidR="008D1286" w:rsidRDefault="00000000">
      <w:pPr>
        <w:pStyle w:val="Heading2"/>
      </w:pPr>
      <w:r>
        <w:t>Why Ollama for INKFORGE?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D1286" w14:paraId="1E66D670"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785CF21A" w14:textId="77777777" w:rsidR="008D1286" w:rsidRDefault="00000000">
            <w:r>
              <w:rPr>
                <w:b/>
                <w:bCs/>
                <w:color w:val="FFFFFF"/>
                <w:sz w:val="20"/>
                <w:szCs w:val="20"/>
              </w:rPr>
              <w:t>Consideration</w:t>
            </w:r>
          </w:p>
        </w:tc>
        <w:tc>
          <w:tcPr>
            <w:tcW w:w="616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20C0C589" w14:textId="77777777" w:rsidR="008D1286" w:rsidRDefault="00000000">
            <w:r>
              <w:rPr>
                <w:b/>
                <w:bCs/>
                <w:color w:val="FFFFFF"/>
                <w:sz w:val="20"/>
                <w:szCs w:val="20"/>
              </w:rPr>
              <w:t>Ollama Advantage</w:t>
            </w:r>
          </w:p>
        </w:tc>
      </w:tr>
      <w:tr w:rsidR="008D1286" w14:paraId="4A380C68"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6A3D4CF8" w14:textId="77777777" w:rsidR="008D1286" w:rsidRDefault="00000000">
            <w:r>
              <w:rPr>
                <w:color w:val="111008"/>
                <w:sz w:val="20"/>
                <w:szCs w:val="20"/>
              </w:rPr>
              <w:t>Privacy</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4CBEAE78" w14:textId="77777777" w:rsidR="008D1286" w:rsidRDefault="00000000">
            <w:r>
              <w:rPr>
                <w:color w:val="111008"/>
                <w:sz w:val="20"/>
                <w:szCs w:val="20"/>
              </w:rPr>
              <w:t>All story content stays on the user's machine — nothing is transmitted externally</w:t>
            </w:r>
          </w:p>
        </w:tc>
      </w:tr>
      <w:tr w:rsidR="008D1286" w14:paraId="5D913F67"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6340D150" w14:textId="77777777" w:rsidR="008D1286" w:rsidRDefault="00000000">
            <w:r>
              <w:rPr>
                <w:color w:val="111008"/>
                <w:sz w:val="20"/>
                <w:szCs w:val="20"/>
              </w:rPr>
              <w:t>Cost</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48AADA9B" w14:textId="77777777" w:rsidR="008D1286" w:rsidRDefault="00000000">
            <w:r>
              <w:rPr>
                <w:color w:val="111008"/>
                <w:sz w:val="20"/>
                <w:szCs w:val="20"/>
              </w:rPr>
              <w:t>Zero inference cost after initial model download — no tokens, no subscriptions</w:t>
            </w:r>
          </w:p>
        </w:tc>
      </w:tr>
      <w:tr w:rsidR="008D1286" w14:paraId="194F1819"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283A3D1E" w14:textId="77777777" w:rsidR="008D1286" w:rsidRDefault="00000000">
            <w:r>
              <w:rPr>
                <w:color w:val="111008"/>
                <w:sz w:val="20"/>
                <w:szCs w:val="20"/>
              </w:rPr>
              <w:t>Latency</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5D47748C" w14:textId="77777777" w:rsidR="008D1286" w:rsidRDefault="00000000">
            <w:r>
              <w:rPr>
                <w:color w:val="111008"/>
                <w:sz w:val="20"/>
                <w:szCs w:val="20"/>
              </w:rPr>
              <w:t>Local inference eliminates network round-trip latency for faster streaming</w:t>
            </w:r>
          </w:p>
        </w:tc>
      </w:tr>
      <w:tr w:rsidR="008D1286" w14:paraId="4C74340E"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0A5C2684" w14:textId="77777777" w:rsidR="008D1286" w:rsidRDefault="00000000">
            <w:r>
              <w:rPr>
                <w:color w:val="111008"/>
                <w:sz w:val="20"/>
                <w:szCs w:val="20"/>
              </w:rPr>
              <w:t>Model Flexibility</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0C3E489C" w14:textId="77777777" w:rsidR="008D1286" w:rsidRDefault="00000000">
            <w:r>
              <w:rPr>
                <w:color w:val="111008"/>
                <w:sz w:val="20"/>
                <w:szCs w:val="20"/>
              </w:rPr>
              <w:t>Any Ollama-compatible model can be swapped in via the MODEL selector in the UI</w:t>
            </w:r>
          </w:p>
        </w:tc>
      </w:tr>
      <w:tr w:rsidR="008D1286" w14:paraId="1A904272"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20FDDD72" w14:textId="77777777" w:rsidR="008D1286" w:rsidRDefault="00000000">
            <w:r>
              <w:rPr>
                <w:color w:val="111008"/>
                <w:sz w:val="20"/>
                <w:szCs w:val="20"/>
              </w:rPr>
              <w:t>Offline Use</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46252885" w14:textId="77777777" w:rsidR="008D1286" w:rsidRDefault="00000000">
            <w:r>
              <w:rPr>
                <w:color w:val="111008"/>
                <w:sz w:val="20"/>
                <w:szCs w:val="20"/>
              </w:rPr>
              <w:t>Fully functional without an internet connection once models are downloaded</w:t>
            </w:r>
          </w:p>
        </w:tc>
      </w:tr>
      <w:tr w:rsidR="008D1286" w14:paraId="2F08B747"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2B51D7DF" w14:textId="77777777" w:rsidR="008D1286" w:rsidRDefault="00000000">
            <w:r>
              <w:rPr>
                <w:color w:val="111008"/>
                <w:sz w:val="20"/>
                <w:szCs w:val="20"/>
              </w:rPr>
              <w:t>Control</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7DD35249" w14:textId="77777777" w:rsidR="008D1286" w:rsidRDefault="00000000">
            <w:r>
              <w:rPr>
                <w:color w:val="111008"/>
                <w:sz w:val="20"/>
                <w:szCs w:val="20"/>
              </w:rPr>
              <w:t xml:space="preserve">Full access to inference parameters — temperature, </w:t>
            </w:r>
            <w:proofErr w:type="spellStart"/>
            <w:r>
              <w:rPr>
                <w:color w:val="111008"/>
                <w:sz w:val="20"/>
                <w:szCs w:val="20"/>
              </w:rPr>
              <w:t>top_p</w:t>
            </w:r>
            <w:proofErr w:type="spellEnd"/>
            <w:r>
              <w:rPr>
                <w:color w:val="111008"/>
                <w:sz w:val="20"/>
                <w:szCs w:val="20"/>
              </w:rPr>
              <w:t xml:space="preserve">, </w:t>
            </w:r>
            <w:proofErr w:type="spellStart"/>
            <w:r>
              <w:rPr>
                <w:color w:val="111008"/>
                <w:sz w:val="20"/>
                <w:szCs w:val="20"/>
              </w:rPr>
              <w:t>repeat_penalty</w:t>
            </w:r>
            <w:proofErr w:type="spellEnd"/>
            <w:r>
              <w:rPr>
                <w:color w:val="111008"/>
                <w:sz w:val="20"/>
                <w:szCs w:val="20"/>
              </w:rPr>
              <w:t xml:space="preserve">, </w:t>
            </w:r>
            <w:proofErr w:type="spellStart"/>
            <w:r>
              <w:rPr>
                <w:color w:val="111008"/>
                <w:sz w:val="20"/>
                <w:szCs w:val="20"/>
              </w:rPr>
              <w:t>num_predict</w:t>
            </w:r>
            <w:proofErr w:type="spellEnd"/>
          </w:p>
        </w:tc>
      </w:tr>
    </w:tbl>
    <w:p w14:paraId="7C6BE2E6" w14:textId="77777777" w:rsidR="008D1286" w:rsidRDefault="008D1286">
      <w:pPr>
        <w:spacing w:after="160"/>
      </w:pPr>
    </w:p>
    <w:p w14:paraId="51EC9607" w14:textId="77777777" w:rsidR="008D1286" w:rsidRDefault="00000000">
      <w:pPr>
        <w:pStyle w:val="Heading2"/>
      </w:pPr>
      <w:r>
        <w:t>Ollama Architecture Overview</w:t>
      </w:r>
    </w:p>
    <w:p w14:paraId="7C4469C6" w14:textId="77777777" w:rsidR="008D1286" w:rsidRDefault="00000000">
      <w:pPr>
        <w:spacing w:after="120"/>
        <w:jc w:val="both"/>
      </w:pPr>
      <w:r>
        <w:rPr>
          <w:color w:val="111008"/>
        </w:rPr>
        <w:t>Ollama runs as a background service on the host machine, listening on port 11434 by default. It exposes a REST API with endpoints for model management and chat inference. INKFORGE communicates with Ollama exclusively via the /</w:t>
      </w:r>
      <w:proofErr w:type="spellStart"/>
      <w:r>
        <w:rPr>
          <w:color w:val="111008"/>
        </w:rPr>
        <w:t>api</w:t>
      </w:r>
      <w:proofErr w:type="spellEnd"/>
      <w:r>
        <w:rPr>
          <w:color w:val="111008"/>
        </w:rPr>
        <w:t>/chat endpoint, using the messages array format compatible with OpenAI-style chat models.</w:t>
      </w:r>
    </w:p>
    <w:p w14:paraId="679ACBF6" w14:textId="77777777" w:rsidR="008D1286" w:rsidRDefault="008D128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286" w14:paraId="2502399D" w14:textId="77777777">
        <w:tblPrEx>
          <w:tblCellMar>
            <w:top w:w="0" w:type="dxa"/>
            <w:bottom w:w="0" w:type="dxa"/>
          </w:tblCellMar>
        </w:tblPrEx>
        <w:tc>
          <w:tcPr>
            <w:tcW w:w="0" w:type="auto"/>
            <w:tcBorders>
              <w:top w:val="single" w:sz="4" w:space="0" w:color="B8860B"/>
              <w:left w:val="single" w:sz="12" w:space="0" w:color="B8860B"/>
              <w:bottom w:val="single" w:sz="4" w:space="0" w:color="B8860B"/>
              <w:right w:val="single" w:sz="4" w:space="0" w:color="B8860B"/>
            </w:tcBorders>
            <w:shd w:val="clear" w:color="auto" w:fill="FDF8EE"/>
            <w:tcMar>
              <w:top w:w="140" w:type="dxa"/>
              <w:left w:w="200" w:type="dxa"/>
              <w:bottom w:w="140" w:type="dxa"/>
              <w:right w:w="200" w:type="dxa"/>
            </w:tcMar>
          </w:tcPr>
          <w:p w14:paraId="388F8019" w14:textId="77777777" w:rsidR="008D1286" w:rsidRDefault="00000000">
            <w:pPr>
              <w:spacing w:after="80"/>
            </w:pPr>
            <w:r>
              <w:rPr>
                <w:color w:val="111008"/>
                <w:sz w:val="21"/>
                <w:szCs w:val="21"/>
              </w:rPr>
              <w:t>Ollama Service:   http://localhost:11434</w:t>
            </w:r>
          </w:p>
          <w:p w14:paraId="74320FDA" w14:textId="77777777" w:rsidR="008D1286" w:rsidRDefault="00000000">
            <w:pPr>
              <w:spacing w:after="80"/>
            </w:pPr>
            <w:r>
              <w:rPr>
                <w:color w:val="111008"/>
                <w:sz w:val="21"/>
                <w:szCs w:val="21"/>
              </w:rPr>
              <w:t>Inference Endpoint:   POST /</w:t>
            </w:r>
            <w:proofErr w:type="spellStart"/>
            <w:r>
              <w:rPr>
                <w:color w:val="111008"/>
                <w:sz w:val="21"/>
                <w:szCs w:val="21"/>
              </w:rPr>
              <w:t>api</w:t>
            </w:r>
            <w:proofErr w:type="spellEnd"/>
            <w:r>
              <w:rPr>
                <w:color w:val="111008"/>
                <w:sz w:val="21"/>
                <w:szCs w:val="21"/>
              </w:rPr>
              <w:t>/chat</w:t>
            </w:r>
          </w:p>
          <w:p w14:paraId="3F97170E" w14:textId="77777777" w:rsidR="008D1286" w:rsidRDefault="00000000">
            <w:pPr>
              <w:spacing w:after="80"/>
            </w:pPr>
            <w:r>
              <w:rPr>
                <w:color w:val="111008"/>
                <w:sz w:val="21"/>
                <w:szCs w:val="21"/>
              </w:rPr>
              <w:t>Model Management:   GET /</w:t>
            </w:r>
            <w:proofErr w:type="spellStart"/>
            <w:r>
              <w:rPr>
                <w:color w:val="111008"/>
                <w:sz w:val="21"/>
                <w:szCs w:val="21"/>
              </w:rPr>
              <w:t>api</w:t>
            </w:r>
            <w:proofErr w:type="spellEnd"/>
            <w:r>
              <w:rPr>
                <w:color w:val="111008"/>
                <w:sz w:val="21"/>
                <w:szCs w:val="21"/>
              </w:rPr>
              <w:t>/tags</w:t>
            </w:r>
          </w:p>
          <w:p w14:paraId="225C4D7A" w14:textId="77777777" w:rsidR="008D1286" w:rsidRDefault="00000000">
            <w:pPr>
              <w:spacing w:after="80"/>
            </w:pPr>
            <w:r>
              <w:rPr>
                <w:color w:val="111008"/>
                <w:sz w:val="21"/>
                <w:szCs w:val="21"/>
              </w:rPr>
              <w:t>Default Model:   llama</w:t>
            </w:r>
            <w:proofErr w:type="gramStart"/>
            <w:r>
              <w:rPr>
                <w:color w:val="111008"/>
                <w:sz w:val="21"/>
                <w:szCs w:val="21"/>
              </w:rPr>
              <w:t>3  (</w:t>
            </w:r>
            <w:proofErr w:type="gramEnd"/>
            <w:r>
              <w:rPr>
                <w:color w:val="111008"/>
                <w:sz w:val="21"/>
                <w:szCs w:val="21"/>
              </w:rPr>
              <w:t>configurable via UI)</w:t>
            </w:r>
          </w:p>
          <w:p w14:paraId="4A150F8C" w14:textId="77777777" w:rsidR="008D1286" w:rsidRDefault="00000000">
            <w:pPr>
              <w:spacing w:after="80"/>
            </w:pPr>
            <w:r>
              <w:rPr>
                <w:color w:val="111008"/>
                <w:sz w:val="21"/>
                <w:szCs w:val="21"/>
              </w:rPr>
              <w:t>Streaming:   Supported via newline-delimited JSON (NDJSON)</w:t>
            </w:r>
          </w:p>
        </w:tc>
      </w:tr>
    </w:tbl>
    <w:p w14:paraId="61690803" w14:textId="77777777" w:rsidR="008D1286" w:rsidRDefault="00000000">
      <w:r>
        <w:br w:type="page"/>
      </w:r>
    </w:p>
    <w:p w14:paraId="15653BFA" w14:textId="77777777" w:rsidR="008D1286" w:rsidRDefault="00000000">
      <w:pPr>
        <w:pStyle w:val="Heading1"/>
        <w:pBdr>
          <w:bottom w:val="single" w:sz="8" w:space="4" w:color="B8860B"/>
        </w:pBdr>
      </w:pPr>
      <w:r>
        <w:lastRenderedPageBreak/>
        <w:t>2. Ollama Setup &amp; Configuration</w:t>
      </w:r>
    </w:p>
    <w:p w14:paraId="67BA93F9" w14:textId="77777777" w:rsidR="008D1286" w:rsidRDefault="00000000">
      <w:pPr>
        <w:spacing w:after="120"/>
        <w:jc w:val="both"/>
      </w:pPr>
      <w:r>
        <w:rPr>
          <w:color w:val="111008"/>
        </w:rPr>
        <w:t>Ollama is installed as a native application on the host operating system. Once running, it manages model storage, GPU/CPU resource allocation, and serves the REST API automatically in the background. No configuration files are required for basic usage.</w:t>
      </w:r>
    </w:p>
    <w:p w14:paraId="7BCBB376" w14:textId="77777777" w:rsidR="008D1286" w:rsidRDefault="008D1286">
      <w:pPr>
        <w:spacing w:after="120"/>
      </w:pPr>
    </w:p>
    <w:p w14:paraId="50B0A74F" w14:textId="77777777" w:rsidR="008D1286" w:rsidRDefault="00000000">
      <w:pPr>
        <w:pStyle w:val="Heading2"/>
      </w:pPr>
      <w:r>
        <w:t>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286" w14:paraId="642F2AA4" w14:textId="77777777">
        <w:tblPrEx>
          <w:tblCellMar>
            <w:top w:w="0" w:type="dxa"/>
            <w:bottom w:w="0" w:type="dxa"/>
          </w:tblCellMar>
        </w:tblPrEx>
        <w:tc>
          <w:tcPr>
            <w:tcW w:w="0" w:type="auto"/>
            <w:tcBorders>
              <w:top w:val="single" w:sz="4" w:space="0" w:color="AACFBF"/>
              <w:left w:val="single" w:sz="16" w:space="0" w:color="B8860B"/>
              <w:bottom w:val="single" w:sz="4" w:space="0" w:color="AACFBF"/>
              <w:right w:val="single" w:sz="4" w:space="0" w:color="AACFBF"/>
            </w:tcBorders>
            <w:shd w:val="clear" w:color="auto" w:fill="F0F4F2"/>
            <w:tcMar>
              <w:top w:w="140" w:type="dxa"/>
              <w:left w:w="200" w:type="dxa"/>
              <w:bottom w:w="140" w:type="dxa"/>
              <w:right w:w="200" w:type="dxa"/>
            </w:tcMar>
          </w:tcPr>
          <w:p w14:paraId="240F5BD7" w14:textId="77777777" w:rsidR="008D1286" w:rsidRDefault="00000000">
            <w:pPr>
              <w:spacing w:after="40"/>
            </w:pPr>
            <w:r>
              <w:rPr>
                <w:rFonts w:ascii="Courier New" w:eastAsia="Courier New" w:hAnsi="Courier New" w:cs="Courier New"/>
                <w:color w:val="1E3A2F"/>
                <w:sz w:val="18"/>
                <w:szCs w:val="18"/>
              </w:rPr>
              <w:t># macOS / Linux</w:t>
            </w:r>
          </w:p>
          <w:p w14:paraId="7C430E49" w14:textId="77777777" w:rsidR="008D1286" w:rsidRDefault="00000000">
            <w:pPr>
              <w:spacing w:after="40"/>
            </w:pPr>
            <w:r>
              <w:rPr>
                <w:rFonts w:ascii="Courier New" w:eastAsia="Courier New" w:hAnsi="Courier New" w:cs="Courier New"/>
                <w:color w:val="1E3A2F"/>
                <w:sz w:val="18"/>
                <w:szCs w:val="18"/>
              </w:rPr>
              <w:t>curl -</w:t>
            </w:r>
            <w:proofErr w:type="spellStart"/>
            <w:r>
              <w:rPr>
                <w:rFonts w:ascii="Courier New" w:eastAsia="Courier New" w:hAnsi="Courier New" w:cs="Courier New"/>
                <w:color w:val="1E3A2F"/>
                <w:sz w:val="18"/>
                <w:szCs w:val="18"/>
              </w:rPr>
              <w:t>fsSL</w:t>
            </w:r>
            <w:proofErr w:type="spellEnd"/>
            <w:r>
              <w:rPr>
                <w:rFonts w:ascii="Courier New" w:eastAsia="Courier New" w:hAnsi="Courier New" w:cs="Courier New"/>
                <w:color w:val="1E3A2F"/>
                <w:sz w:val="18"/>
                <w:szCs w:val="18"/>
              </w:rPr>
              <w:t xml:space="preserve"> https://ollama.com/install.sh | </w:t>
            </w:r>
            <w:proofErr w:type="spellStart"/>
            <w:r>
              <w:rPr>
                <w:rFonts w:ascii="Courier New" w:eastAsia="Courier New" w:hAnsi="Courier New" w:cs="Courier New"/>
                <w:color w:val="1E3A2F"/>
                <w:sz w:val="18"/>
                <w:szCs w:val="18"/>
              </w:rPr>
              <w:t>sh</w:t>
            </w:r>
            <w:proofErr w:type="spellEnd"/>
          </w:p>
          <w:p w14:paraId="3387F5CA" w14:textId="77777777" w:rsidR="008D1286" w:rsidRDefault="008D1286">
            <w:pPr>
              <w:spacing w:after="40"/>
            </w:pPr>
          </w:p>
          <w:p w14:paraId="01ED1630" w14:textId="77777777" w:rsidR="008D1286" w:rsidRDefault="00000000">
            <w:pPr>
              <w:spacing w:after="40"/>
            </w:pPr>
            <w:r>
              <w:rPr>
                <w:rFonts w:ascii="Courier New" w:eastAsia="Courier New" w:hAnsi="Courier New" w:cs="Courier New"/>
                <w:color w:val="1E3A2F"/>
                <w:sz w:val="18"/>
                <w:szCs w:val="18"/>
              </w:rPr>
              <w:t># Windows</w:t>
            </w:r>
          </w:p>
          <w:p w14:paraId="7F78CDB4" w14:textId="77777777" w:rsidR="008D1286" w:rsidRDefault="00000000">
            <w:pPr>
              <w:spacing w:after="40"/>
            </w:pPr>
            <w:r>
              <w:rPr>
                <w:rFonts w:ascii="Courier New" w:eastAsia="Courier New" w:hAnsi="Courier New" w:cs="Courier New"/>
                <w:color w:val="1E3A2F"/>
                <w:sz w:val="18"/>
                <w:szCs w:val="18"/>
              </w:rPr>
              <w:t># Download installer from: https://ollama.com/download</w:t>
            </w:r>
          </w:p>
          <w:p w14:paraId="58788148" w14:textId="77777777" w:rsidR="008D1286" w:rsidRDefault="008D1286">
            <w:pPr>
              <w:spacing w:after="40"/>
            </w:pPr>
          </w:p>
          <w:p w14:paraId="2204808C" w14:textId="77777777" w:rsidR="008D1286" w:rsidRDefault="00000000">
            <w:pPr>
              <w:spacing w:after="40"/>
            </w:pPr>
            <w:r>
              <w:rPr>
                <w:rFonts w:ascii="Courier New" w:eastAsia="Courier New" w:hAnsi="Courier New" w:cs="Courier New"/>
                <w:color w:val="1E3A2F"/>
                <w:sz w:val="18"/>
                <w:szCs w:val="18"/>
              </w:rPr>
              <w:t># Start the Ollama service</w:t>
            </w:r>
          </w:p>
          <w:p w14:paraId="21C44916" w14:textId="77777777" w:rsidR="008D1286" w:rsidRDefault="00000000">
            <w:pPr>
              <w:spacing w:after="40"/>
            </w:pPr>
            <w:proofErr w:type="spellStart"/>
            <w:r>
              <w:rPr>
                <w:rFonts w:ascii="Courier New" w:eastAsia="Courier New" w:hAnsi="Courier New" w:cs="Courier New"/>
                <w:color w:val="1E3A2F"/>
                <w:sz w:val="18"/>
                <w:szCs w:val="18"/>
              </w:rPr>
              <w:t>ollama</w:t>
            </w:r>
            <w:proofErr w:type="spellEnd"/>
            <w:r>
              <w:rPr>
                <w:rFonts w:ascii="Courier New" w:eastAsia="Courier New" w:hAnsi="Courier New" w:cs="Courier New"/>
                <w:color w:val="1E3A2F"/>
                <w:sz w:val="18"/>
                <w:szCs w:val="18"/>
              </w:rPr>
              <w:t xml:space="preserve"> serve</w:t>
            </w:r>
          </w:p>
          <w:p w14:paraId="02349CC0" w14:textId="77777777" w:rsidR="008D1286" w:rsidRDefault="008D1286">
            <w:pPr>
              <w:spacing w:after="40"/>
            </w:pPr>
          </w:p>
          <w:p w14:paraId="376E175D" w14:textId="77777777" w:rsidR="008D1286" w:rsidRDefault="00000000">
            <w:pPr>
              <w:spacing w:after="40"/>
            </w:pPr>
            <w:r>
              <w:rPr>
                <w:rFonts w:ascii="Courier New" w:eastAsia="Courier New" w:hAnsi="Courier New" w:cs="Courier New"/>
                <w:color w:val="1E3A2F"/>
                <w:sz w:val="18"/>
                <w:szCs w:val="18"/>
              </w:rPr>
              <w:t># Pull the default model used by INKFORGE</w:t>
            </w:r>
          </w:p>
          <w:p w14:paraId="15832BAC" w14:textId="77777777" w:rsidR="008D1286" w:rsidRDefault="00000000">
            <w:pPr>
              <w:spacing w:after="40"/>
            </w:pPr>
            <w:proofErr w:type="spellStart"/>
            <w:r>
              <w:rPr>
                <w:rFonts w:ascii="Courier New" w:eastAsia="Courier New" w:hAnsi="Courier New" w:cs="Courier New"/>
                <w:color w:val="1E3A2F"/>
                <w:sz w:val="18"/>
                <w:szCs w:val="18"/>
              </w:rPr>
              <w:t>ollama</w:t>
            </w:r>
            <w:proofErr w:type="spellEnd"/>
            <w:r>
              <w:rPr>
                <w:rFonts w:ascii="Courier New" w:eastAsia="Courier New" w:hAnsi="Courier New" w:cs="Courier New"/>
                <w:color w:val="1E3A2F"/>
                <w:sz w:val="18"/>
                <w:szCs w:val="18"/>
              </w:rPr>
              <w:t xml:space="preserve"> pull llama3</w:t>
            </w:r>
          </w:p>
        </w:tc>
      </w:tr>
    </w:tbl>
    <w:p w14:paraId="0083C886" w14:textId="77777777" w:rsidR="008D1286" w:rsidRDefault="008D1286">
      <w:pPr>
        <w:spacing w:after="120"/>
      </w:pPr>
    </w:p>
    <w:p w14:paraId="5AB06238" w14:textId="77777777" w:rsidR="008D1286" w:rsidRDefault="00000000">
      <w:pPr>
        <w:pStyle w:val="Heading2"/>
      </w:pPr>
      <w:r>
        <w:t>Verifying the Connection</w:t>
      </w:r>
    </w:p>
    <w:p w14:paraId="3BB4D842" w14:textId="77777777" w:rsidR="008D1286" w:rsidRDefault="00000000">
      <w:pPr>
        <w:spacing w:after="120"/>
        <w:jc w:val="both"/>
      </w:pPr>
      <w:r>
        <w:rPr>
          <w:color w:val="111008"/>
        </w:rPr>
        <w:t>INKFORGE includes a TEST button in the Forge tab configuration strip. This button makes a GET request to /</w:t>
      </w:r>
      <w:proofErr w:type="spellStart"/>
      <w:r>
        <w:rPr>
          <w:color w:val="111008"/>
        </w:rPr>
        <w:t>api</w:t>
      </w:r>
      <w:proofErr w:type="spellEnd"/>
      <w:r>
        <w:rPr>
          <w:color w:val="111008"/>
        </w:rPr>
        <w:t>/tags and displays the number of locally available models, confirming that the Ollama service is reachable before any story generation is attempted.</w:t>
      </w:r>
    </w:p>
    <w:p w14:paraId="23D94015" w14:textId="77777777" w:rsidR="008D1286" w:rsidRDefault="008D12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286" w14:paraId="09AB872D" w14:textId="77777777">
        <w:tblPrEx>
          <w:tblCellMar>
            <w:top w:w="0" w:type="dxa"/>
            <w:bottom w:w="0" w:type="dxa"/>
          </w:tblCellMar>
        </w:tblPrEx>
        <w:tc>
          <w:tcPr>
            <w:tcW w:w="0" w:type="auto"/>
            <w:tcBorders>
              <w:top w:val="single" w:sz="4" w:space="0" w:color="AACFBF"/>
              <w:left w:val="single" w:sz="16" w:space="0" w:color="B8860B"/>
              <w:bottom w:val="single" w:sz="4" w:space="0" w:color="AACFBF"/>
              <w:right w:val="single" w:sz="4" w:space="0" w:color="AACFBF"/>
            </w:tcBorders>
            <w:shd w:val="clear" w:color="auto" w:fill="F0F4F2"/>
            <w:tcMar>
              <w:top w:w="140" w:type="dxa"/>
              <w:left w:w="200" w:type="dxa"/>
              <w:bottom w:w="140" w:type="dxa"/>
              <w:right w:w="200" w:type="dxa"/>
            </w:tcMar>
          </w:tcPr>
          <w:p w14:paraId="607C32E1" w14:textId="77777777" w:rsidR="008D1286" w:rsidRDefault="00000000">
            <w:pPr>
              <w:spacing w:after="40"/>
            </w:pPr>
            <w:r>
              <w:rPr>
                <w:rFonts w:ascii="Courier New" w:eastAsia="Courier New" w:hAnsi="Courier New" w:cs="Courier New"/>
                <w:color w:val="1E3A2F"/>
                <w:sz w:val="18"/>
                <w:szCs w:val="18"/>
              </w:rPr>
              <w:t># INKFORGE connection test (Python)</w:t>
            </w:r>
          </w:p>
          <w:p w14:paraId="17B8C5FF" w14:textId="77777777" w:rsidR="008D1286" w:rsidRDefault="00000000">
            <w:pPr>
              <w:spacing w:after="40"/>
            </w:pPr>
            <w:r>
              <w:rPr>
                <w:rFonts w:ascii="Courier New" w:eastAsia="Courier New" w:hAnsi="Courier New" w:cs="Courier New"/>
                <w:color w:val="1E3A2F"/>
                <w:sz w:val="18"/>
                <w:szCs w:val="18"/>
              </w:rPr>
              <w:t>import requests</w:t>
            </w:r>
          </w:p>
          <w:p w14:paraId="26907C77" w14:textId="77777777" w:rsidR="008D1286" w:rsidRDefault="008D1286">
            <w:pPr>
              <w:spacing w:after="40"/>
            </w:pPr>
          </w:p>
          <w:p w14:paraId="100396E2" w14:textId="77777777" w:rsidR="008D1286" w:rsidRDefault="00000000">
            <w:pPr>
              <w:spacing w:after="40"/>
            </w:pPr>
            <w:r>
              <w:rPr>
                <w:rFonts w:ascii="Courier New" w:eastAsia="Courier New" w:hAnsi="Courier New" w:cs="Courier New"/>
                <w:color w:val="1E3A2F"/>
                <w:sz w:val="18"/>
                <w:szCs w:val="18"/>
              </w:rPr>
              <w:t>OLLAMA_URL = 'http://localhost:11434'</w:t>
            </w:r>
          </w:p>
          <w:p w14:paraId="74C011AC" w14:textId="77777777" w:rsidR="008D1286" w:rsidRDefault="008D1286">
            <w:pPr>
              <w:spacing w:after="40"/>
            </w:pPr>
          </w:p>
          <w:p w14:paraId="0772EED2" w14:textId="77777777" w:rsidR="008D1286" w:rsidRDefault="00000000">
            <w:pPr>
              <w:spacing w:after="40"/>
            </w:pPr>
            <w:r>
              <w:rPr>
                <w:rFonts w:ascii="Courier New" w:eastAsia="Courier New" w:hAnsi="Courier New" w:cs="Courier New"/>
                <w:color w:val="1E3A2F"/>
                <w:sz w:val="18"/>
                <w:szCs w:val="18"/>
              </w:rPr>
              <w:t xml:space="preserve">def </w:t>
            </w:r>
            <w:proofErr w:type="spellStart"/>
            <w:r>
              <w:rPr>
                <w:rFonts w:ascii="Courier New" w:eastAsia="Courier New" w:hAnsi="Courier New" w:cs="Courier New"/>
                <w:color w:val="1E3A2F"/>
                <w:sz w:val="18"/>
                <w:szCs w:val="18"/>
              </w:rPr>
              <w:t>get_</w:t>
            </w:r>
            <w:proofErr w:type="gramStart"/>
            <w:r>
              <w:rPr>
                <w:rFonts w:ascii="Courier New" w:eastAsia="Courier New" w:hAnsi="Courier New" w:cs="Courier New"/>
                <w:color w:val="1E3A2F"/>
                <w:sz w:val="18"/>
                <w:szCs w:val="18"/>
              </w:rPr>
              <w:t>models</w:t>
            </w:r>
            <w:proofErr w:type="spellEnd"/>
            <w:r>
              <w:rPr>
                <w:rFonts w:ascii="Courier New" w:eastAsia="Courier New" w:hAnsi="Courier New" w:cs="Courier New"/>
                <w:color w:val="1E3A2F"/>
                <w:sz w:val="18"/>
                <w:szCs w:val="18"/>
              </w:rPr>
              <w:t>(</w:t>
            </w:r>
            <w:proofErr w:type="gramEnd"/>
            <w:r>
              <w:rPr>
                <w:rFonts w:ascii="Courier New" w:eastAsia="Courier New" w:hAnsi="Courier New" w:cs="Courier New"/>
                <w:color w:val="1E3A2F"/>
                <w:sz w:val="18"/>
                <w:szCs w:val="18"/>
              </w:rPr>
              <w:t>):</w:t>
            </w:r>
          </w:p>
          <w:p w14:paraId="5F40A12A" w14:textId="77777777" w:rsidR="008D1286" w:rsidRDefault="00000000">
            <w:pPr>
              <w:spacing w:after="40"/>
            </w:pPr>
            <w:r>
              <w:rPr>
                <w:rFonts w:ascii="Courier New" w:eastAsia="Courier New" w:hAnsi="Courier New" w:cs="Courier New"/>
                <w:color w:val="1E3A2F"/>
                <w:sz w:val="18"/>
                <w:szCs w:val="18"/>
              </w:rPr>
              <w:t xml:space="preserve">    try:</w:t>
            </w:r>
          </w:p>
          <w:p w14:paraId="4D73AEE9" w14:textId="77777777" w:rsidR="008D1286" w:rsidRDefault="00000000">
            <w:pPr>
              <w:spacing w:after="40"/>
            </w:pPr>
            <w:r>
              <w:rPr>
                <w:rFonts w:ascii="Courier New" w:eastAsia="Courier New" w:hAnsi="Courier New" w:cs="Courier New"/>
                <w:color w:val="1E3A2F"/>
                <w:sz w:val="18"/>
                <w:szCs w:val="18"/>
              </w:rPr>
              <w:t xml:space="preserve">        r = </w:t>
            </w:r>
            <w:proofErr w:type="spellStart"/>
            <w:r>
              <w:rPr>
                <w:rFonts w:ascii="Courier New" w:eastAsia="Courier New" w:hAnsi="Courier New" w:cs="Courier New"/>
                <w:color w:val="1E3A2F"/>
                <w:sz w:val="18"/>
                <w:szCs w:val="18"/>
              </w:rPr>
              <w:t>requests.get</w:t>
            </w:r>
            <w:proofErr w:type="spellEnd"/>
            <w:r>
              <w:rPr>
                <w:rFonts w:ascii="Courier New" w:eastAsia="Courier New" w:hAnsi="Courier New" w:cs="Courier New"/>
                <w:color w:val="1E3A2F"/>
                <w:sz w:val="18"/>
                <w:szCs w:val="18"/>
              </w:rPr>
              <w:t>(f'{OLLAMA_URL}/</w:t>
            </w:r>
            <w:proofErr w:type="spellStart"/>
            <w:r>
              <w:rPr>
                <w:rFonts w:ascii="Courier New" w:eastAsia="Courier New" w:hAnsi="Courier New" w:cs="Courier New"/>
                <w:color w:val="1E3A2F"/>
                <w:sz w:val="18"/>
                <w:szCs w:val="18"/>
              </w:rPr>
              <w:t>api</w:t>
            </w:r>
            <w:proofErr w:type="spellEnd"/>
            <w:r>
              <w:rPr>
                <w:rFonts w:ascii="Courier New" w:eastAsia="Courier New" w:hAnsi="Courier New" w:cs="Courier New"/>
                <w:color w:val="1E3A2F"/>
                <w:sz w:val="18"/>
                <w:szCs w:val="18"/>
              </w:rPr>
              <w:t>/tags', timeout=3)</w:t>
            </w:r>
          </w:p>
          <w:p w14:paraId="6A09F4A3" w14:textId="77777777" w:rsidR="008D1286" w:rsidRDefault="00000000">
            <w:pPr>
              <w:spacing w:after="40"/>
            </w:pPr>
            <w:r>
              <w:rPr>
                <w:rFonts w:ascii="Courier New" w:eastAsia="Courier New" w:hAnsi="Courier New" w:cs="Courier New"/>
                <w:color w:val="1E3A2F"/>
                <w:sz w:val="18"/>
                <w:szCs w:val="18"/>
              </w:rPr>
              <w:t xml:space="preserve">        if </w:t>
            </w:r>
            <w:proofErr w:type="spellStart"/>
            <w:proofErr w:type="gramStart"/>
            <w:r>
              <w:rPr>
                <w:rFonts w:ascii="Courier New" w:eastAsia="Courier New" w:hAnsi="Courier New" w:cs="Courier New"/>
                <w:color w:val="1E3A2F"/>
                <w:sz w:val="18"/>
                <w:szCs w:val="18"/>
              </w:rPr>
              <w:t>r.status</w:t>
            </w:r>
            <w:proofErr w:type="gramEnd"/>
            <w:r>
              <w:rPr>
                <w:rFonts w:ascii="Courier New" w:eastAsia="Courier New" w:hAnsi="Courier New" w:cs="Courier New"/>
                <w:color w:val="1E3A2F"/>
                <w:sz w:val="18"/>
                <w:szCs w:val="18"/>
              </w:rPr>
              <w:t>_code</w:t>
            </w:r>
            <w:proofErr w:type="spellEnd"/>
            <w:r>
              <w:rPr>
                <w:rFonts w:ascii="Courier New" w:eastAsia="Courier New" w:hAnsi="Courier New" w:cs="Courier New"/>
                <w:color w:val="1E3A2F"/>
                <w:sz w:val="18"/>
                <w:szCs w:val="18"/>
              </w:rPr>
              <w:t xml:space="preserve"> == 200:</w:t>
            </w:r>
          </w:p>
          <w:p w14:paraId="1AFB02CF" w14:textId="77777777" w:rsidR="008D1286" w:rsidRDefault="00000000">
            <w:pPr>
              <w:spacing w:after="40"/>
            </w:pPr>
            <w:r>
              <w:rPr>
                <w:rFonts w:ascii="Courier New" w:eastAsia="Courier New" w:hAnsi="Courier New" w:cs="Courier New"/>
                <w:color w:val="1E3A2F"/>
                <w:sz w:val="18"/>
                <w:szCs w:val="18"/>
              </w:rPr>
              <w:t xml:space="preserve">            return [m['name'] </w:t>
            </w:r>
            <w:proofErr w:type="spellStart"/>
            <w:r>
              <w:rPr>
                <w:rFonts w:ascii="Courier New" w:eastAsia="Courier New" w:hAnsi="Courier New" w:cs="Courier New"/>
                <w:color w:val="1E3A2F"/>
                <w:sz w:val="18"/>
                <w:szCs w:val="18"/>
              </w:rPr>
              <w:t>for m</w:t>
            </w:r>
            <w:proofErr w:type="spellEnd"/>
            <w:r>
              <w:rPr>
                <w:rFonts w:ascii="Courier New" w:eastAsia="Courier New" w:hAnsi="Courier New" w:cs="Courier New"/>
                <w:color w:val="1E3A2F"/>
                <w:sz w:val="18"/>
                <w:szCs w:val="18"/>
              </w:rPr>
              <w:t xml:space="preserve"> in </w:t>
            </w:r>
            <w:proofErr w:type="spellStart"/>
            <w:proofErr w:type="gramStart"/>
            <w:r>
              <w:rPr>
                <w:rFonts w:ascii="Courier New" w:eastAsia="Courier New" w:hAnsi="Courier New" w:cs="Courier New"/>
                <w:color w:val="1E3A2F"/>
                <w:sz w:val="18"/>
                <w:szCs w:val="18"/>
              </w:rPr>
              <w:t>r.json</w:t>
            </w:r>
            <w:proofErr w:type="spellEnd"/>
            <w:proofErr w:type="gramEnd"/>
            <w:r>
              <w:rPr>
                <w:rFonts w:ascii="Courier New" w:eastAsia="Courier New" w:hAnsi="Courier New" w:cs="Courier New"/>
                <w:color w:val="1E3A2F"/>
                <w:sz w:val="18"/>
                <w:szCs w:val="18"/>
              </w:rPr>
              <w:t>(</w:t>
            </w:r>
            <w:proofErr w:type="gramStart"/>
            <w:r>
              <w:rPr>
                <w:rFonts w:ascii="Courier New" w:eastAsia="Courier New" w:hAnsi="Courier New" w:cs="Courier New"/>
                <w:color w:val="1E3A2F"/>
                <w:sz w:val="18"/>
                <w:szCs w:val="18"/>
              </w:rPr>
              <w:t>).get</w:t>
            </w:r>
            <w:proofErr w:type="gramEnd"/>
            <w:r>
              <w:rPr>
                <w:rFonts w:ascii="Courier New" w:eastAsia="Courier New" w:hAnsi="Courier New" w:cs="Courier New"/>
                <w:color w:val="1E3A2F"/>
                <w:sz w:val="18"/>
                <w:szCs w:val="18"/>
              </w:rPr>
              <w:t>('models', [])]</w:t>
            </w:r>
          </w:p>
          <w:p w14:paraId="2AA780C3" w14:textId="77777777" w:rsidR="008D1286" w:rsidRDefault="00000000">
            <w:pPr>
              <w:spacing w:after="40"/>
            </w:pPr>
            <w:r>
              <w:rPr>
                <w:rFonts w:ascii="Courier New" w:eastAsia="Courier New" w:hAnsi="Courier New" w:cs="Courier New"/>
                <w:color w:val="1E3A2F"/>
                <w:sz w:val="18"/>
                <w:szCs w:val="18"/>
              </w:rPr>
              <w:t xml:space="preserve">    except:</w:t>
            </w:r>
          </w:p>
          <w:p w14:paraId="77039034" w14:textId="77777777" w:rsidR="008D1286" w:rsidRDefault="00000000">
            <w:pPr>
              <w:spacing w:after="40"/>
            </w:pPr>
            <w:r>
              <w:rPr>
                <w:rFonts w:ascii="Courier New" w:eastAsia="Courier New" w:hAnsi="Courier New" w:cs="Courier New"/>
                <w:color w:val="1E3A2F"/>
                <w:sz w:val="18"/>
                <w:szCs w:val="18"/>
              </w:rPr>
              <w:t xml:space="preserve">        pass</w:t>
            </w:r>
          </w:p>
          <w:p w14:paraId="5EC01326" w14:textId="77777777" w:rsidR="008D1286" w:rsidRDefault="00000000">
            <w:pPr>
              <w:spacing w:after="40"/>
            </w:pPr>
            <w:r>
              <w:rPr>
                <w:rFonts w:ascii="Courier New" w:eastAsia="Courier New" w:hAnsi="Courier New" w:cs="Courier New"/>
                <w:color w:val="1E3A2F"/>
                <w:sz w:val="18"/>
                <w:szCs w:val="18"/>
              </w:rPr>
              <w:t xml:space="preserve">    return []</w:t>
            </w:r>
          </w:p>
        </w:tc>
      </w:tr>
    </w:tbl>
    <w:p w14:paraId="146D922E" w14:textId="77777777" w:rsidR="008D1286" w:rsidRDefault="008D1286">
      <w:pPr>
        <w:spacing w:after="120"/>
      </w:pPr>
    </w:p>
    <w:p w14:paraId="4A8DB777" w14:textId="77777777" w:rsidR="008D1286" w:rsidRDefault="00000000">
      <w:pPr>
        <w:pStyle w:val="Heading2"/>
      </w:pPr>
      <w:r>
        <w:t>Supported Models</w:t>
      </w:r>
    </w:p>
    <w:p w14:paraId="39C43862" w14:textId="77777777" w:rsidR="008D1286" w:rsidRDefault="00000000">
      <w:pPr>
        <w:spacing w:after="120"/>
        <w:jc w:val="both"/>
      </w:pPr>
      <w:r>
        <w:rPr>
          <w:color w:val="111008"/>
        </w:rPr>
        <w:t>Any model available through the Ollama library is compatible with INKFORGE. The model selector in the Forge tab dynamically lists all models returned by /</w:t>
      </w:r>
      <w:proofErr w:type="spellStart"/>
      <w:r>
        <w:rPr>
          <w:color w:val="111008"/>
        </w:rPr>
        <w:t>api</w:t>
      </w:r>
      <w:proofErr w:type="spellEnd"/>
      <w:r>
        <w:rPr>
          <w:color w:val="111008"/>
        </w:rPr>
        <w:t>/tags, allowing the user to switch models at any time during a session.</w:t>
      </w:r>
    </w:p>
    <w:p w14:paraId="37B3CD83" w14:textId="77777777" w:rsidR="008D1286" w:rsidRDefault="008D12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8D1286" w14:paraId="15640ACD" w14:textId="77777777">
        <w:tblPrEx>
          <w:tblCellMar>
            <w:top w:w="0" w:type="dxa"/>
            <w:bottom w:w="0" w:type="dxa"/>
          </w:tblCellMar>
        </w:tblPrEx>
        <w:tc>
          <w:tcPr>
            <w:tcW w:w="24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40" w:type="dxa"/>
              <w:bottom w:w="80" w:type="dxa"/>
              <w:right w:w="140" w:type="dxa"/>
            </w:tcMar>
          </w:tcPr>
          <w:p w14:paraId="07DFE021" w14:textId="77777777" w:rsidR="008D1286" w:rsidRDefault="00000000">
            <w:r>
              <w:rPr>
                <w:b/>
                <w:bCs/>
                <w:color w:val="FFFFFF"/>
                <w:sz w:val="20"/>
                <w:szCs w:val="20"/>
              </w:rPr>
              <w:lastRenderedPageBreak/>
              <w:t>Model</w:t>
            </w:r>
          </w:p>
        </w:tc>
        <w:tc>
          <w:tcPr>
            <w:tcW w:w="20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40" w:type="dxa"/>
              <w:bottom w:w="80" w:type="dxa"/>
              <w:right w:w="140" w:type="dxa"/>
            </w:tcMar>
          </w:tcPr>
          <w:p w14:paraId="32A5F4AE" w14:textId="77777777" w:rsidR="008D1286" w:rsidRDefault="00000000">
            <w:r>
              <w:rPr>
                <w:b/>
                <w:bCs/>
                <w:color w:val="FFFFFF"/>
                <w:sz w:val="20"/>
                <w:szCs w:val="20"/>
              </w:rPr>
              <w:t>Parameters</w:t>
            </w:r>
          </w:p>
        </w:tc>
        <w:tc>
          <w:tcPr>
            <w:tcW w:w="496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40" w:type="dxa"/>
              <w:bottom w:w="80" w:type="dxa"/>
              <w:right w:w="140" w:type="dxa"/>
            </w:tcMar>
          </w:tcPr>
          <w:p w14:paraId="23A894E0" w14:textId="77777777" w:rsidR="008D1286" w:rsidRDefault="00000000">
            <w:r>
              <w:rPr>
                <w:b/>
                <w:bCs/>
                <w:color w:val="FFFFFF"/>
                <w:sz w:val="20"/>
                <w:szCs w:val="20"/>
              </w:rPr>
              <w:t>Recommended Use</w:t>
            </w:r>
          </w:p>
        </w:tc>
      </w:tr>
      <w:tr w:rsidR="008D1286" w14:paraId="7B251E44" w14:textId="77777777">
        <w:tblPrEx>
          <w:tblCellMar>
            <w:top w:w="0" w:type="dxa"/>
            <w:bottom w:w="0" w:type="dxa"/>
          </w:tblCellMar>
        </w:tblPrEx>
        <w:tc>
          <w:tcPr>
            <w:tcW w:w="24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39FF2181" w14:textId="77777777" w:rsidR="008D1286" w:rsidRDefault="00000000">
            <w:r>
              <w:rPr>
                <w:color w:val="111008"/>
                <w:sz w:val="20"/>
                <w:szCs w:val="20"/>
              </w:rPr>
              <w:t>llama3</w:t>
            </w:r>
          </w:p>
        </w:tc>
        <w:tc>
          <w:tcPr>
            <w:tcW w:w="20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0BB53333" w14:textId="77777777" w:rsidR="008D1286" w:rsidRDefault="00000000">
            <w:r>
              <w:rPr>
                <w:color w:val="111008"/>
                <w:sz w:val="20"/>
                <w:szCs w:val="20"/>
              </w:rPr>
              <w:t>8B</w:t>
            </w:r>
          </w:p>
        </w:tc>
        <w:tc>
          <w:tcPr>
            <w:tcW w:w="49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4179DD21" w14:textId="77777777" w:rsidR="008D1286" w:rsidRDefault="00000000">
            <w:r>
              <w:rPr>
                <w:color w:val="111008"/>
                <w:sz w:val="20"/>
                <w:szCs w:val="20"/>
              </w:rPr>
              <w:t>Default — strong writing quality, fast on consumer hardware</w:t>
            </w:r>
          </w:p>
        </w:tc>
      </w:tr>
      <w:tr w:rsidR="008D1286" w14:paraId="3CA59C45" w14:textId="77777777">
        <w:tblPrEx>
          <w:tblCellMar>
            <w:top w:w="0" w:type="dxa"/>
            <w:bottom w:w="0" w:type="dxa"/>
          </w:tblCellMar>
        </w:tblPrEx>
        <w:tc>
          <w:tcPr>
            <w:tcW w:w="24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5A070A64" w14:textId="77777777" w:rsidR="008D1286" w:rsidRDefault="00000000">
            <w:r>
              <w:rPr>
                <w:color w:val="111008"/>
                <w:sz w:val="20"/>
                <w:szCs w:val="20"/>
              </w:rPr>
              <w:t>llama3:70b</w:t>
            </w:r>
          </w:p>
        </w:tc>
        <w:tc>
          <w:tcPr>
            <w:tcW w:w="20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5B26898D" w14:textId="77777777" w:rsidR="008D1286" w:rsidRDefault="00000000">
            <w:r>
              <w:rPr>
                <w:color w:val="111008"/>
                <w:sz w:val="20"/>
                <w:szCs w:val="20"/>
              </w:rPr>
              <w:t>70B</w:t>
            </w:r>
          </w:p>
        </w:tc>
        <w:tc>
          <w:tcPr>
            <w:tcW w:w="49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7077BD49" w14:textId="77777777" w:rsidR="008D1286" w:rsidRDefault="00000000">
            <w:r>
              <w:rPr>
                <w:color w:val="111008"/>
                <w:sz w:val="20"/>
                <w:szCs w:val="20"/>
              </w:rPr>
              <w:t>Highest quality prose — requires 48GB+ VRAM</w:t>
            </w:r>
          </w:p>
        </w:tc>
      </w:tr>
      <w:tr w:rsidR="008D1286" w14:paraId="14A9287C" w14:textId="77777777">
        <w:tblPrEx>
          <w:tblCellMar>
            <w:top w:w="0" w:type="dxa"/>
            <w:bottom w:w="0" w:type="dxa"/>
          </w:tblCellMar>
        </w:tblPrEx>
        <w:tc>
          <w:tcPr>
            <w:tcW w:w="24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3868DB8F" w14:textId="77777777" w:rsidR="008D1286" w:rsidRDefault="00000000">
            <w:r>
              <w:rPr>
                <w:color w:val="111008"/>
                <w:sz w:val="20"/>
                <w:szCs w:val="20"/>
              </w:rPr>
              <w:t>mistral</w:t>
            </w:r>
          </w:p>
        </w:tc>
        <w:tc>
          <w:tcPr>
            <w:tcW w:w="20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29BBC448" w14:textId="77777777" w:rsidR="008D1286" w:rsidRDefault="00000000">
            <w:r>
              <w:rPr>
                <w:color w:val="111008"/>
                <w:sz w:val="20"/>
                <w:szCs w:val="20"/>
              </w:rPr>
              <w:t>7B</w:t>
            </w:r>
          </w:p>
        </w:tc>
        <w:tc>
          <w:tcPr>
            <w:tcW w:w="49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2365D500" w14:textId="77777777" w:rsidR="008D1286" w:rsidRDefault="00000000">
            <w:r>
              <w:rPr>
                <w:color w:val="111008"/>
                <w:sz w:val="20"/>
                <w:szCs w:val="20"/>
              </w:rPr>
              <w:t>Fast and capable — good alternative to llama3</w:t>
            </w:r>
          </w:p>
        </w:tc>
      </w:tr>
      <w:tr w:rsidR="008D1286" w14:paraId="2B9BBBD3" w14:textId="77777777">
        <w:tblPrEx>
          <w:tblCellMar>
            <w:top w:w="0" w:type="dxa"/>
            <w:bottom w:w="0" w:type="dxa"/>
          </w:tblCellMar>
        </w:tblPrEx>
        <w:tc>
          <w:tcPr>
            <w:tcW w:w="24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3882DB77" w14:textId="77777777" w:rsidR="008D1286" w:rsidRDefault="00000000">
            <w:r>
              <w:rPr>
                <w:color w:val="111008"/>
                <w:sz w:val="20"/>
                <w:szCs w:val="20"/>
              </w:rPr>
              <w:t>gemma2</w:t>
            </w:r>
          </w:p>
        </w:tc>
        <w:tc>
          <w:tcPr>
            <w:tcW w:w="20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0F2A2379" w14:textId="77777777" w:rsidR="008D1286" w:rsidRDefault="00000000">
            <w:r>
              <w:rPr>
                <w:color w:val="111008"/>
                <w:sz w:val="20"/>
                <w:szCs w:val="20"/>
              </w:rPr>
              <w:t>9B / 27B</w:t>
            </w:r>
          </w:p>
        </w:tc>
        <w:tc>
          <w:tcPr>
            <w:tcW w:w="49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5E9F981F" w14:textId="77777777" w:rsidR="008D1286" w:rsidRDefault="00000000">
            <w:r>
              <w:rPr>
                <w:color w:val="111008"/>
                <w:sz w:val="20"/>
                <w:szCs w:val="20"/>
              </w:rPr>
              <w:t>Strong creative writing, efficient on Apple Silicon</w:t>
            </w:r>
          </w:p>
        </w:tc>
      </w:tr>
      <w:tr w:rsidR="008D1286" w14:paraId="62F5412B" w14:textId="77777777">
        <w:tblPrEx>
          <w:tblCellMar>
            <w:top w:w="0" w:type="dxa"/>
            <w:bottom w:w="0" w:type="dxa"/>
          </w:tblCellMar>
        </w:tblPrEx>
        <w:tc>
          <w:tcPr>
            <w:tcW w:w="24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108149F9" w14:textId="77777777" w:rsidR="008D1286" w:rsidRDefault="00000000">
            <w:r>
              <w:rPr>
                <w:color w:val="111008"/>
                <w:sz w:val="20"/>
                <w:szCs w:val="20"/>
              </w:rPr>
              <w:t>phi3</w:t>
            </w:r>
          </w:p>
        </w:tc>
        <w:tc>
          <w:tcPr>
            <w:tcW w:w="20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4AFF9166" w14:textId="77777777" w:rsidR="008D1286" w:rsidRDefault="00000000">
            <w:r>
              <w:rPr>
                <w:color w:val="111008"/>
                <w:sz w:val="20"/>
                <w:szCs w:val="20"/>
              </w:rPr>
              <w:t>3.8B / 14B</w:t>
            </w:r>
          </w:p>
        </w:tc>
        <w:tc>
          <w:tcPr>
            <w:tcW w:w="49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4979DBE2" w14:textId="77777777" w:rsidR="008D1286" w:rsidRDefault="00000000">
            <w:r>
              <w:rPr>
                <w:color w:val="111008"/>
                <w:sz w:val="20"/>
                <w:szCs w:val="20"/>
              </w:rPr>
              <w:t>Lightweight option for lower-spec machines</w:t>
            </w:r>
          </w:p>
        </w:tc>
      </w:tr>
    </w:tbl>
    <w:p w14:paraId="1B3290B9" w14:textId="77777777" w:rsidR="00133DC3" w:rsidRDefault="00133DC3" w:rsidP="00133DC3"/>
    <w:p w14:paraId="156A5385" w14:textId="3F8CE4CE" w:rsidR="008D1286" w:rsidRDefault="00000000" w:rsidP="00133DC3">
      <w:pPr>
        <w:rPr>
          <w:b/>
          <w:bCs/>
          <w:color w:val="111008"/>
          <w:sz w:val="32"/>
          <w:szCs w:val="32"/>
        </w:rPr>
      </w:pPr>
      <w:r>
        <w:rPr>
          <w:b/>
          <w:bCs/>
          <w:color w:val="111008"/>
          <w:sz w:val="32"/>
          <w:szCs w:val="32"/>
        </w:rPr>
        <w:t>3. Ollama API Integration</w:t>
      </w:r>
    </w:p>
    <w:p w14:paraId="1B4E0FCE" w14:textId="77777777" w:rsidR="00133DC3" w:rsidRDefault="00133DC3" w:rsidP="00133DC3"/>
    <w:p w14:paraId="2B12C6B2" w14:textId="77777777" w:rsidR="008D1286" w:rsidRDefault="00000000">
      <w:pPr>
        <w:spacing w:after="120"/>
        <w:jc w:val="both"/>
      </w:pPr>
      <w:r>
        <w:rPr>
          <w:color w:val="111008"/>
        </w:rPr>
        <w:t>INKFORGE integrates with Ollama through direct HTTP requests using Python's requests library. All inference calls target the /</w:t>
      </w:r>
      <w:proofErr w:type="spellStart"/>
      <w:r>
        <w:rPr>
          <w:color w:val="111008"/>
        </w:rPr>
        <w:t>api</w:t>
      </w:r>
      <w:proofErr w:type="spellEnd"/>
      <w:r>
        <w:rPr>
          <w:color w:val="111008"/>
        </w:rPr>
        <w:t xml:space="preserve">/chat endpoint with a JSON payload containing the </w:t>
      </w:r>
      <w:proofErr w:type="gramStart"/>
      <w:r>
        <w:rPr>
          <w:color w:val="111008"/>
        </w:rPr>
        <w:t>model</w:t>
      </w:r>
      <w:proofErr w:type="gramEnd"/>
      <w:r>
        <w:rPr>
          <w:color w:val="111008"/>
        </w:rPr>
        <w:t xml:space="preserve"> name, message array, streaming flag, and inference parameters.</w:t>
      </w:r>
    </w:p>
    <w:p w14:paraId="0A5D690B" w14:textId="77777777" w:rsidR="008D1286" w:rsidRDefault="008D1286">
      <w:pPr>
        <w:spacing w:after="120"/>
      </w:pPr>
    </w:p>
    <w:p w14:paraId="3C937E53" w14:textId="77777777" w:rsidR="008D1286" w:rsidRDefault="00000000">
      <w:pPr>
        <w:pStyle w:val="Heading2"/>
      </w:pPr>
      <w:r>
        <w:t>Request Structure</w:t>
      </w:r>
    </w:p>
    <w:p w14:paraId="0161F9E4" w14:textId="77777777" w:rsidR="008D1286" w:rsidRDefault="00000000">
      <w:pPr>
        <w:spacing w:after="120"/>
        <w:jc w:val="both"/>
      </w:pPr>
      <w:r>
        <w:rPr>
          <w:color w:val="111008"/>
        </w:rPr>
        <w:t>Every story generation call sends two messages to Ollama: a system message containing all story settings (genre, tone, POV, mood, characters, world context), and a user message containing the story so far plus the author's direction for what to generate next.</w:t>
      </w:r>
    </w:p>
    <w:p w14:paraId="26BC5B19" w14:textId="77777777" w:rsidR="008D1286" w:rsidRDefault="008D12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286" w14:paraId="2F43F33B" w14:textId="77777777">
        <w:tblPrEx>
          <w:tblCellMar>
            <w:top w:w="0" w:type="dxa"/>
            <w:bottom w:w="0" w:type="dxa"/>
          </w:tblCellMar>
        </w:tblPrEx>
        <w:tc>
          <w:tcPr>
            <w:tcW w:w="0" w:type="auto"/>
            <w:tcBorders>
              <w:top w:val="single" w:sz="4" w:space="0" w:color="AACFBF"/>
              <w:left w:val="single" w:sz="16" w:space="0" w:color="B8860B"/>
              <w:bottom w:val="single" w:sz="4" w:space="0" w:color="AACFBF"/>
              <w:right w:val="single" w:sz="4" w:space="0" w:color="AACFBF"/>
            </w:tcBorders>
            <w:shd w:val="clear" w:color="auto" w:fill="F0F4F2"/>
            <w:tcMar>
              <w:top w:w="140" w:type="dxa"/>
              <w:left w:w="200" w:type="dxa"/>
              <w:bottom w:w="140" w:type="dxa"/>
              <w:right w:w="200" w:type="dxa"/>
            </w:tcMar>
          </w:tcPr>
          <w:p w14:paraId="22FF9B90" w14:textId="77777777" w:rsidR="008D1286" w:rsidRDefault="00000000">
            <w:pPr>
              <w:spacing w:after="40"/>
            </w:pPr>
            <w:r>
              <w:rPr>
                <w:rFonts w:ascii="Courier New" w:eastAsia="Courier New" w:hAnsi="Courier New" w:cs="Courier New"/>
                <w:color w:val="1E3A2F"/>
                <w:sz w:val="18"/>
                <w:szCs w:val="18"/>
              </w:rPr>
              <w:t>payload = {</w:t>
            </w:r>
          </w:p>
          <w:p w14:paraId="42FF9B3F" w14:textId="77777777" w:rsidR="008D1286" w:rsidRDefault="00000000">
            <w:pPr>
              <w:spacing w:after="40"/>
            </w:pPr>
            <w:r>
              <w:rPr>
                <w:rFonts w:ascii="Courier New" w:eastAsia="Courier New" w:hAnsi="Courier New" w:cs="Courier New"/>
                <w:color w:val="1E3A2F"/>
                <w:sz w:val="18"/>
                <w:szCs w:val="18"/>
              </w:rPr>
              <w:t xml:space="preserve">    'model': </w:t>
            </w:r>
            <w:proofErr w:type="spellStart"/>
            <w:proofErr w:type="gramStart"/>
            <w:r>
              <w:rPr>
                <w:rFonts w:ascii="Courier New" w:eastAsia="Courier New" w:hAnsi="Courier New" w:cs="Courier New"/>
                <w:color w:val="1E3A2F"/>
                <w:sz w:val="18"/>
                <w:szCs w:val="18"/>
              </w:rPr>
              <w:t>st.session</w:t>
            </w:r>
            <w:proofErr w:type="gramEnd"/>
            <w:r>
              <w:rPr>
                <w:rFonts w:ascii="Courier New" w:eastAsia="Courier New" w:hAnsi="Courier New" w:cs="Courier New"/>
                <w:color w:val="1E3A2F"/>
                <w:sz w:val="18"/>
                <w:szCs w:val="18"/>
              </w:rPr>
              <w:t>_</w:t>
            </w:r>
            <w:proofErr w:type="gramStart"/>
            <w:r>
              <w:rPr>
                <w:rFonts w:ascii="Courier New" w:eastAsia="Courier New" w:hAnsi="Courier New" w:cs="Courier New"/>
                <w:color w:val="1E3A2F"/>
                <w:sz w:val="18"/>
                <w:szCs w:val="18"/>
              </w:rPr>
              <w:t>state.ollama</w:t>
            </w:r>
            <w:proofErr w:type="gramEnd"/>
            <w:r>
              <w:rPr>
                <w:rFonts w:ascii="Courier New" w:eastAsia="Courier New" w:hAnsi="Courier New" w:cs="Courier New"/>
                <w:color w:val="1E3A2F"/>
                <w:sz w:val="18"/>
                <w:szCs w:val="18"/>
              </w:rPr>
              <w:t>_model</w:t>
            </w:r>
            <w:proofErr w:type="spellEnd"/>
            <w:r>
              <w:rPr>
                <w:rFonts w:ascii="Courier New" w:eastAsia="Courier New" w:hAnsi="Courier New" w:cs="Courier New"/>
                <w:color w:val="1E3A2F"/>
                <w:sz w:val="18"/>
                <w:szCs w:val="18"/>
              </w:rPr>
              <w:t>,</w:t>
            </w:r>
          </w:p>
          <w:p w14:paraId="62F39D5C" w14:textId="77777777" w:rsidR="008D1286" w:rsidRDefault="00000000">
            <w:pPr>
              <w:spacing w:after="40"/>
            </w:pPr>
            <w:r>
              <w:rPr>
                <w:rFonts w:ascii="Courier New" w:eastAsia="Courier New" w:hAnsi="Courier New" w:cs="Courier New"/>
                <w:color w:val="1E3A2F"/>
                <w:sz w:val="18"/>
                <w:szCs w:val="18"/>
              </w:rPr>
              <w:t xml:space="preserve">    'messages': [</w:t>
            </w:r>
          </w:p>
          <w:p w14:paraId="36E8AFEF" w14:textId="77777777" w:rsidR="008D1286" w:rsidRDefault="00000000">
            <w:pPr>
              <w:spacing w:after="40"/>
            </w:pPr>
            <w:r>
              <w:rPr>
                <w:rFonts w:ascii="Courier New" w:eastAsia="Courier New" w:hAnsi="Courier New" w:cs="Courier New"/>
                <w:color w:val="1E3A2F"/>
                <w:sz w:val="18"/>
                <w:szCs w:val="18"/>
              </w:rPr>
              <w:t xml:space="preserve">        {'role': 'system', 'content': </w:t>
            </w:r>
            <w:proofErr w:type="spellStart"/>
            <w:r>
              <w:rPr>
                <w:rFonts w:ascii="Courier New" w:eastAsia="Courier New" w:hAnsi="Courier New" w:cs="Courier New"/>
                <w:color w:val="1E3A2F"/>
                <w:sz w:val="18"/>
                <w:szCs w:val="18"/>
              </w:rPr>
              <w:t>system_prompt</w:t>
            </w:r>
            <w:proofErr w:type="spellEnd"/>
            <w:r>
              <w:rPr>
                <w:rFonts w:ascii="Courier New" w:eastAsia="Courier New" w:hAnsi="Courier New" w:cs="Courier New"/>
                <w:color w:val="1E3A2F"/>
                <w:sz w:val="18"/>
                <w:szCs w:val="18"/>
              </w:rPr>
              <w:t>},</w:t>
            </w:r>
          </w:p>
          <w:p w14:paraId="17B231AD" w14:textId="77777777" w:rsidR="008D1286" w:rsidRDefault="00000000">
            <w:pPr>
              <w:spacing w:after="40"/>
            </w:pPr>
            <w:r>
              <w:rPr>
                <w:rFonts w:ascii="Courier New" w:eastAsia="Courier New" w:hAnsi="Courier New" w:cs="Courier New"/>
                <w:color w:val="1E3A2F"/>
                <w:sz w:val="18"/>
                <w:szCs w:val="18"/>
              </w:rPr>
              <w:t xml:space="preserve">        {'role': 'user</w:t>
            </w:r>
            <w:proofErr w:type="gramStart"/>
            <w:r>
              <w:rPr>
                <w:rFonts w:ascii="Courier New" w:eastAsia="Courier New" w:hAnsi="Courier New" w:cs="Courier New"/>
                <w:color w:val="1E3A2F"/>
                <w:sz w:val="18"/>
                <w:szCs w:val="18"/>
              </w:rPr>
              <w:t xml:space="preserve">',   </w:t>
            </w:r>
            <w:proofErr w:type="gramEnd"/>
            <w:r>
              <w:rPr>
                <w:rFonts w:ascii="Courier New" w:eastAsia="Courier New" w:hAnsi="Courier New" w:cs="Courier New"/>
                <w:color w:val="1E3A2F"/>
                <w:sz w:val="18"/>
                <w:szCs w:val="18"/>
              </w:rPr>
              <w:t xml:space="preserve">'content': </w:t>
            </w:r>
            <w:proofErr w:type="spellStart"/>
            <w:r>
              <w:rPr>
                <w:rFonts w:ascii="Courier New" w:eastAsia="Courier New" w:hAnsi="Courier New" w:cs="Courier New"/>
                <w:color w:val="1E3A2F"/>
                <w:sz w:val="18"/>
                <w:szCs w:val="18"/>
              </w:rPr>
              <w:t>user_message</w:t>
            </w:r>
            <w:proofErr w:type="spellEnd"/>
            <w:r>
              <w:rPr>
                <w:rFonts w:ascii="Courier New" w:eastAsia="Courier New" w:hAnsi="Courier New" w:cs="Courier New"/>
                <w:color w:val="1E3A2F"/>
                <w:sz w:val="18"/>
                <w:szCs w:val="18"/>
              </w:rPr>
              <w:t>}</w:t>
            </w:r>
          </w:p>
          <w:p w14:paraId="2A288920" w14:textId="77777777" w:rsidR="008D1286" w:rsidRDefault="00000000">
            <w:pPr>
              <w:spacing w:after="40"/>
            </w:pPr>
            <w:r>
              <w:rPr>
                <w:rFonts w:ascii="Courier New" w:eastAsia="Courier New" w:hAnsi="Courier New" w:cs="Courier New"/>
                <w:color w:val="1E3A2F"/>
                <w:sz w:val="18"/>
                <w:szCs w:val="18"/>
              </w:rPr>
              <w:t xml:space="preserve">    ],</w:t>
            </w:r>
          </w:p>
          <w:p w14:paraId="70214AD7" w14:textId="77777777" w:rsidR="008D1286" w:rsidRDefault="00000000">
            <w:pPr>
              <w:spacing w:after="40"/>
            </w:pPr>
            <w:r>
              <w:rPr>
                <w:rFonts w:ascii="Courier New" w:eastAsia="Courier New" w:hAnsi="Courier New" w:cs="Courier New"/>
                <w:color w:val="1E3A2F"/>
                <w:sz w:val="18"/>
                <w:szCs w:val="18"/>
              </w:rPr>
              <w:t xml:space="preserve">    'stream': True,</w:t>
            </w:r>
          </w:p>
          <w:p w14:paraId="48411F7A" w14:textId="77777777" w:rsidR="008D1286" w:rsidRDefault="00000000">
            <w:pPr>
              <w:spacing w:after="40"/>
            </w:pPr>
            <w:r>
              <w:rPr>
                <w:rFonts w:ascii="Courier New" w:eastAsia="Courier New" w:hAnsi="Courier New" w:cs="Courier New"/>
                <w:color w:val="1E3A2F"/>
                <w:sz w:val="18"/>
                <w:szCs w:val="18"/>
              </w:rPr>
              <w:t xml:space="preserve">    'options': {</w:t>
            </w:r>
          </w:p>
          <w:p w14:paraId="05617174" w14:textId="77777777" w:rsidR="008D1286" w:rsidRDefault="00000000">
            <w:pPr>
              <w:spacing w:after="40"/>
            </w:pPr>
            <w:r>
              <w:rPr>
                <w:rFonts w:ascii="Courier New" w:eastAsia="Courier New" w:hAnsi="Courier New" w:cs="Courier New"/>
                <w:color w:val="1E3A2F"/>
                <w:sz w:val="18"/>
                <w:szCs w:val="18"/>
              </w:rPr>
              <w:t xml:space="preserve">        'temperature':    0.82,</w:t>
            </w:r>
          </w:p>
          <w:p w14:paraId="064A125C" w14:textId="77777777" w:rsidR="008D1286" w:rsidRDefault="00000000">
            <w:pPr>
              <w:spacing w:after="40"/>
            </w:pPr>
            <w:r>
              <w:rPr>
                <w:rFonts w:ascii="Courier New" w:eastAsia="Courier New" w:hAnsi="Courier New" w:cs="Courier New"/>
                <w:color w:val="1E3A2F"/>
                <w:sz w:val="18"/>
                <w:szCs w:val="18"/>
              </w:rPr>
              <w:t xml:space="preserve">        '</w:t>
            </w:r>
            <w:proofErr w:type="spellStart"/>
            <w:proofErr w:type="gramStart"/>
            <w:r>
              <w:rPr>
                <w:rFonts w:ascii="Courier New" w:eastAsia="Courier New" w:hAnsi="Courier New" w:cs="Courier New"/>
                <w:color w:val="1E3A2F"/>
                <w:sz w:val="18"/>
                <w:szCs w:val="18"/>
              </w:rPr>
              <w:t>top</w:t>
            </w:r>
            <w:proofErr w:type="gramEnd"/>
            <w:r>
              <w:rPr>
                <w:rFonts w:ascii="Courier New" w:eastAsia="Courier New" w:hAnsi="Courier New" w:cs="Courier New"/>
                <w:color w:val="1E3A2F"/>
                <w:sz w:val="18"/>
                <w:szCs w:val="18"/>
              </w:rPr>
              <w:t>_p</w:t>
            </w:r>
            <w:proofErr w:type="spellEnd"/>
            <w:r>
              <w:rPr>
                <w:rFonts w:ascii="Courier New" w:eastAsia="Courier New" w:hAnsi="Courier New" w:cs="Courier New"/>
                <w:color w:val="1E3A2F"/>
                <w:sz w:val="18"/>
                <w:szCs w:val="18"/>
              </w:rPr>
              <w:t>':          0.90,</w:t>
            </w:r>
          </w:p>
          <w:p w14:paraId="62AF1522" w14:textId="77777777" w:rsidR="008D1286" w:rsidRDefault="00000000">
            <w:pPr>
              <w:spacing w:after="40"/>
            </w:pPr>
            <w:r>
              <w:rPr>
                <w:rFonts w:ascii="Courier New" w:eastAsia="Courier New" w:hAnsi="Courier New" w:cs="Courier New"/>
                <w:color w:val="1E3A2F"/>
                <w:sz w:val="18"/>
                <w:szCs w:val="18"/>
              </w:rPr>
              <w:t xml:space="preserve">        '</w:t>
            </w:r>
            <w:proofErr w:type="spellStart"/>
            <w:proofErr w:type="gramStart"/>
            <w:r>
              <w:rPr>
                <w:rFonts w:ascii="Courier New" w:eastAsia="Courier New" w:hAnsi="Courier New" w:cs="Courier New"/>
                <w:color w:val="1E3A2F"/>
                <w:sz w:val="18"/>
                <w:szCs w:val="18"/>
              </w:rPr>
              <w:t>repeat</w:t>
            </w:r>
            <w:proofErr w:type="gramEnd"/>
            <w:r>
              <w:rPr>
                <w:rFonts w:ascii="Courier New" w:eastAsia="Courier New" w:hAnsi="Courier New" w:cs="Courier New"/>
                <w:color w:val="1E3A2F"/>
                <w:sz w:val="18"/>
                <w:szCs w:val="18"/>
              </w:rPr>
              <w:t>_penalty</w:t>
            </w:r>
            <w:proofErr w:type="spellEnd"/>
            <w:r>
              <w:rPr>
                <w:rFonts w:ascii="Courier New" w:eastAsia="Courier New" w:hAnsi="Courier New" w:cs="Courier New"/>
                <w:color w:val="1E3A2F"/>
                <w:sz w:val="18"/>
                <w:szCs w:val="18"/>
              </w:rPr>
              <w:t>': 1.06,</w:t>
            </w:r>
          </w:p>
          <w:p w14:paraId="71CA9EA7" w14:textId="77777777" w:rsidR="008D1286" w:rsidRDefault="00000000">
            <w:pPr>
              <w:spacing w:after="40"/>
            </w:pPr>
            <w:r>
              <w:rPr>
                <w:rFonts w:ascii="Courier New" w:eastAsia="Courier New" w:hAnsi="Courier New" w:cs="Courier New"/>
                <w:color w:val="1E3A2F"/>
                <w:sz w:val="18"/>
                <w:szCs w:val="18"/>
              </w:rPr>
              <w:t xml:space="preserve">        '</w:t>
            </w:r>
            <w:proofErr w:type="spellStart"/>
            <w:proofErr w:type="gramStart"/>
            <w:r>
              <w:rPr>
                <w:rFonts w:ascii="Courier New" w:eastAsia="Courier New" w:hAnsi="Courier New" w:cs="Courier New"/>
                <w:color w:val="1E3A2F"/>
                <w:sz w:val="18"/>
                <w:szCs w:val="18"/>
              </w:rPr>
              <w:t>num</w:t>
            </w:r>
            <w:proofErr w:type="gramEnd"/>
            <w:r>
              <w:rPr>
                <w:rFonts w:ascii="Courier New" w:eastAsia="Courier New" w:hAnsi="Courier New" w:cs="Courier New"/>
                <w:color w:val="1E3A2F"/>
                <w:sz w:val="18"/>
                <w:szCs w:val="18"/>
              </w:rPr>
              <w:t>_predict</w:t>
            </w:r>
            <w:proofErr w:type="spellEnd"/>
            <w:r>
              <w:rPr>
                <w:rFonts w:ascii="Courier New" w:eastAsia="Courier New" w:hAnsi="Courier New" w:cs="Courier New"/>
                <w:color w:val="1E3A2F"/>
                <w:sz w:val="18"/>
                <w:szCs w:val="18"/>
              </w:rPr>
              <w:t>':    500</w:t>
            </w:r>
          </w:p>
          <w:p w14:paraId="05355CB1" w14:textId="77777777" w:rsidR="008D1286" w:rsidRDefault="00000000">
            <w:pPr>
              <w:spacing w:after="40"/>
            </w:pPr>
            <w:r>
              <w:rPr>
                <w:rFonts w:ascii="Courier New" w:eastAsia="Courier New" w:hAnsi="Courier New" w:cs="Courier New"/>
                <w:color w:val="1E3A2F"/>
                <w:sz w:val="18"/>
                <w:szCs w:val="18"/>
              </w:rPr>
              <w:t xml:space="preserve">    }</w:t>
            </w:r>
          </w:p>
          <w:p w14:paraId="6B3194B1" w14:textId="77777777" w:rsidR="008D1286" w:rsidRDefault="00000000">
            <w:pPr>
              <w:spacing w:after="40"/>
            </w:pPr>
            <w:r>
              <w:rPr>
                <w:rFonts w:ascii="Courier New" w:eastAsia="Courier New" w:hAnsi="Courier New" w:cs="Courier New"/>
                <w:color w:val="1E3A2F"/>
                <w:sz w:val="18"/>
                <w:szCs w:val="18"/>
              </w:rPr>
              <w:t>}</w:t>
            </w:r>
          </w:p>
          <w:p w14:paraId="68223273" w14:textId="77777777" w:rsidR="008D1286" w:rsidRDefault="008D1286">
            <w:pPr>
              <w:spacing w:after="40"/>
            </w:pPr>
          </w:p>
          <w:p w14:paraId="02F65234" w14:textId="77777777" w:rsidR="008D1286" w:rsidRDefault="00000000">
            <w:pPr>
              <w:spacing w:after="40"/>
            </w:pPr>
            <w:r>
              <w:rPr>
                <w:rFonts w:ascii="Courier New" w:eastAsia="Courier New" w:hAnsi="Courier New" w:cs="Courier New"/>
                <w:color w:val="1E3A2F"/>
                <w:sz w:val="18"/>
                <w:szCs w:val="18"/>
              </w:rPr>
              <w:t xml:space="preserve">response = </w:t>
            </w:r>
            <w:proofErr w:type="spellStart"/>
            <w:proofErr w:type="gramStart"/>
            <w:r>
              <w:rPr>
                <w:rFonts w:ascii="Courier New" w:eastAsia="Courier New" w:hAnsi="Courier New" w:cs="Courier New"/>
                <w:color w:val="1E3A2F"/>
                <w:sz w:val="18"/>
                <w:szCs w:val="18"/>
              </w:rPr>
              <w:t>requests.post</w:t>
            </w:r>
            <w:proofErr w:type="spellEnd"/>
            <w:r>
              <w:rPr>
                <w:rFonts w:ascii="Courier New" w:eastAsia="Courier New" w:hAnsi="Courier New" w:cs="Courier New"/>
                <w:color w:val="1E3A2F"/>
                <w:sz w:val="18"/>
                <w:szCs w:val="18"/>
              </w:rPr>
              <w:t>(</w:t>
            </w:r>
            <w:proofErr w:type="gramEnd"/>
          </w:p>
          <w:p w14:paraId="3EBC41FF" w14:textId="77777777" w:rsidR="008D1286" w:rsidRDefault="00000000">
            <w:pPr>
              <w:spacing w:after="40"/>
            </w:pPr>
            <w:r>
              <w:rPr>
                <w:rFonts w:ascii="Courier New" w:eastAsia="Courier New" w:hAnsi="Courier New" w:cs="Courier New"/>
                <w:color w:val="1E3A2F"/>
                <w:sz w:val="18"/>
                <w:szCs w:val="18"/>
              </w:rPr>
              <w:t xml:space="preserve">    f'{OLLAMA_URL}/</w:t>
            </w:r>
            <w:proofErr w:type="spellStart"/>
            <w:r>
              <w:rPr>
                <w:rFonts w:ascii="Courier New" w:eastAsia="Courier New" w:hAnsi="Courier New" w:cs="Courier New"/>
                <w:color w:val="1E3A2F"/>
                <w:sz w:val="18"/>
                <w:szCs w:val="18"/>
              </w:rPr>
              <w:t>api</w:t>
            </w:r>
            <w:proofErr w:type="spellEnd"/>
            <w:r>
              <w:rPr>
                <w:rFonts w:ascii="Courier New" w:eastAsia="Courier New" w:hAnsi="Courier New" w:cs="Courier New"/>
                <w:color w:val="1E3A2F"/>
                <w:sz w:val="18"/>
                <w:szCs w:val="18"/>
              </w:rPr>
              <w:t>/chat',</w:t>
            </w:r>
          </w:p>
          <w:p w14:paraId="573CBAD0" w14:textId="77777777" w:rsidR="008D1286" w:rsidRDefault="00000000">
            <w:pPr>
              <w:spacing w:after="40"/>
            </w:pPr>
            <w:r>
              <w:rPr>
                <w:rFonts w:ascii="Courier New" w:eastAsia="Courier New" w:hAnsi="Courier New" w:cs="Courier New"/>
                <w:color w:val="1E3A2F"/>
                <w:sz w:val="18"/>
                <w:szCs w:val="18"/>
              </w:rPr>
              <w:t xml:space="preserve">    </w:t>
            </w:r>
            <w:proofErr w:type="spellStart"/>
            <w:r>
              <w:rPr>
                <w:rFonts w:ascii="Courier New" w:eastAsia="Courier New" w:hAnsi="Courier New" w:cs="Courier New"/>
                <w:color w:val="1E3A2F"/>
                <w:sz w:val="18"/>
                <w:szCs w:val="18"/>
              </w:rPr>
              <w:t>json</w:t>
            </w:r>
            <w:proofErr w:type="spellEnd"/>
            <w:r>
              <w:rPr>
                <w:rFonts w:ascii="Courier New" w:eastAsia="Courier New" w:hAnsi="Courier New" w:cs="Courier New"/>
                <w:color w:val="1E3A2F"/>
                <w:sz w:val="18"/>
                <w:szCs w:val="18"/>
              </w:rPr>
              <w:t>=payload,</w:t>
            </w:r>
          </w:p>
          <w:p w14:paraId="4FD7B2F9" w14:textId="77777777" w:rsidR="008D1286" w:rsidRDefault="00000000">
            <w:pPr>
              <w:spacing w:after="40"/>
            </w:pPr>
            <w:r>
              <w:rPr>
                <w:rFonts w:ascii="Courier New" w:eastAsia="Courier New" w:hAnsi="Courier New" w:cs="Courier New"/>
                <w:color w:val="1E3A2F"/>
                <w:sz w:val="18"/>
                <w:szCs w:val="18"/>
              </w:rPr>
              <w:t xml:space="preserve">    stream=True,</w:t>
            </w:r>
          </w:p>
          <w:p w14:paraId="20F9EC80" w14:textId="77777777" w:rsidR="008D1286" w:rsidRDefault="00000000">
            <w:pPr>
              <w:spacing w:after="40"/>
            </w:pPr>
            <w:r>
              <w:rPr>
                <w:rFonts w:ascii="Courier New" w:eastAsia="Courier New" w:hAnsi="Courier New" w:cs="Courier New"/>
                <w:color w:val="1E3A2F"/>
                <w:sz w:val="18"/>
                <w:szCs w:val="18"/>
              </w:rPr>
              <w:t xml:space="preserve">    timeout=180</w:t>
            </w:r>
          </w:p>
          <w:p w14:paraId="2EF2AF83" w14:textId="77777777" w:rsidR="008D1286" w:rsidRDefault="00000000">
            <w:pPr>
              <w:spacing w:after="40"/>
            </w:pPr>
            <w:r>
              <w:rPr>
                <w:rFonts w:ascii="Courier New" w:eastAsia="Courier New" w:hAnsi="Courier New" w:cs="Courier New"/>
                <w:color w:val="1E3A2F"/>
                <w:sz w:val="18"/>
                <w:szCs w:val="18"/>
              </w:rPr>
              <w:t>)</w:t>
            </w:r>
          </w:p>
        </w:tc>
      </w:tr>
    </w:tbl>
    <w:p w14:paraId="5CD6F294" w14:textId="77777777" w:rsidR="008D1286" w:rsidRDefault="008D1286">
      <w:pPr>
        <w:spacing w:after="120"/>
      </w:pPr>
    </w:p>
    <w:p w14:paraId="354310BC" w14:textId="77777777" w:rsidR="00133DC3" w:rsidRDefault="00133DC3">
      <w:pPr>
        <w:spacing w:after="120"/>
      </w:pPr>
    </w:p>
    <w:p w14:paraId="519D2DAF" w14:textId="77777777" w:rsidR="00133DC3" w:rsidRDefault="00133DC3">
      <w:pPr>
        <w:spacing w:after="120"/>
      </w:pPr>
    </w:p>
    <w:p w14:paraId="76AAF136" w14:textId="77777777" w:rsidR="00133DC3" w:rsidRDefault="00133DC3">
      <w:pPr>
        <w:spacing w:after="120"/>
      </w:pPr>
    </w:p>
    <w:p w14:paraId="3D24F0EE" w14:textId="77777777" w:rsidR="008D1286" w:rsidRDefault="00000000">
      <w:pPr>
        <w:pStyle w:val="Heading2"/>
      </w:pPr>
      <w:r>
        <w:lastRenderedPageBreak/>
        <w:t>Inference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D1286" w14:paraId="2DB939CE"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4D3BBA25" w14:textId="77777777" w:rsidR="008D1286" w:rsidRDefault="00000000">
            <w:r>
              <w:rPr>
                <w:b/>
                <w:bCs/>
                <w:color w:val="FFFFFF"/>
                <w:sz w:val="20"/>
                <w:szCs w:val="20"/>
              </w:rPr>
              <w:t>Parameter</w:t>
            </w:r>
          </w:p>
        </w:tc>
        <w:tc>
          <w:tcPr>
            <w:tcW w:w="616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0760F590" w14:textId="77777777" w:rsidR="008D1286" w:rsidRDefault="00000000">
            <w:r>
              <w:rPr>
                <w:b/>
                <w:bCs/>
                <w:color w:val="FFFFFF"/>
                <w:sz w:val="20"/>
                <w:szCs w:val="20"/>
              </w:rPr>
              <w:t>Value &amp; Purpose</w:t>
            </w:r>
          </w:p>
        </w:tc>
      </w:tr>
      <w:tr w:rsidR="008D1286" w14:paraId="5E88CEFE"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35EB58EC" w14:textId="77777777" w:rsidR="008D1286" w:rsidRDefault="00000000">
            <w:r>
              <w:rPr>
                <w:color w:val="111008"/>
                <w:sz w:val="20"/>
                <w:szCs w:val="20"/>
              </w:rPr>
              <w:t>temperature</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20BF1B58" w14:textId="77777777" w:rsidR="008D1286" w:rsidRDefault="00000000">
            <w:r>
              <w:rPr>
                <w:color w:val="111008"/>
                <w:sz w:val="20"/>
                <w:szCs w:val="20"/>
              </w:rPr>
              <w:t>0.82 — Controls randomness. Higher values produce more creative, varied prose; lower values are more predictable.</w:t>
            </w:r>
          </w:p>
        </w:tc>
      </w:tr>
      <w:tr w:rsidR="008D1286" w14:paraId="4ECB2515"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4179BFD0" w14:textId="77777777" w:rsidR="008D1286" w:rsidRDefault="00000000">
            <w:proofErr w:type="spellStart"/>
            <w:r>
              <w:rPr>
                <w:color w:val="111008"/>
                <w:sz w:val="20"/>
                <w:szCs w:val="20"/>
              </w:rPr>
              <w:t>top_p</w:t>
            </w:r>
            <w:proofErr w:type="spellEnd"/>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76C06AB9" w14:textId="77777777" w:rsidR="008D1286" w:rsidRDefault="00000000">
            <w:r>
              <w:rPr>
                <w:color w:val="111008"/>
                <w:sz w:val="20"/>
                <w:szCs w:val="20"/>
              </w:rPr>
              <w:t>0.90 — Nucleus sampling. Only tokens within the top 90% probability mass are considered, balancing diversity and coherence.</w:t>
            </w:r>
          </w:p>
        </w:tc>
      </w:tr>
      <w:tr w:rsidR="008D1286" w14:paraId="218B7A1F"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625A636E" w14:textId="77777777" w:rsidR="008D1286" w:rsidRDefault="00000000">
            <w:proofErr w:type="spellStart"/>
            <w:r>
              <w:rPr>
                <w:color w:val="111008"/>
                <w:sz w:val="20"/>
                <w:szCs w:val="20"/>
              </w:rPr>
              <w:t>repeat_penalty</w:t>
            </w:r>
            <w:proofErr w:type="spellEnd"/>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40A553C5" w14:textId="77777777" w:rsidR="008D1286" w:rsidRDefault="00000000">
            <w:r>
              <w:rPr>
                <w:color w:val="111008"/>
                <w:sz w:val="20"/>
                <w:szCs w:val="20"/>
              </w:rPr>
              <w:t>1.06 — Penalises the model for repeating recently used tokens, reducing repetitive phrasing in long passages.</w:t>
            </w:r>
          </w:p>
        </w:tc>
      </w:tr>
      <w:tr w:rsidR="008D1286" w14:paraId="09BCBA75"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7ED8AAA9" w14:textId="77777777" w:rsidR="008D1286" w:rsidRDefault="00000000">
            <w:proofErr w:type="spellStart"/>
            <w:r>
              <w:rPr>
                <w:color w:val="111008"/>
                <w:sz w:val="20"/>
                <w:szCs w:val="20"/>
              </w:rPr>
              <w:t>num_predict</w:t>
            </w:r>
            <w:proofErr w:type="spellEnd"/>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59180676" w14:textId="77777777" w:rsidR="008D1286" w:rsidRDefault="00000000">
            <w:r>
              <w:rPr>
                <w:color w:val="111008"/>
                <w:sz w:val="20"/>
                <w:szCs w:val="20"/>
              </w:rPr>
              <w:t>500 — Maximum tokens to generate per call, roughly 350–400 words of prose per passage.</w:t>
            </w:r>
          </w:p>
        </w:tc>
      </w:tr>
      <w:tr w:rsidR="008D1286" w14:paraId="2DB0DF46"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2849C8F6" w14:textId="77777777" w:rsidR="008D1286" w:rsidRDefault="00000000">
            <w:r>
              <w:rPr>
                <w:color w:val="111008"/>
                <w:sz w:val="20"/>
                <w:szCs w:val="20"/>
              </w:rPr>
              <w:t>timeout</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31AF5085" w14:textId="77777777" w:rsidR="008D1286" w:rsidRDefault="00000000">
            <w:r>
              <w:rPr>
                <w:color w:val="111008"/>
                <w:sz w:val="20"/>
                <w:szCs w:val="20"/>
              </w:rPr>
              <w:t>180s — Request timeout allowing for slower hardware or larger models to complete generation.</w:t>
            </w:r>
          </w:p>
        </w:tc>
      </w:tr>
    </w:tbl>
    <w:p w14:paraId="07D47DC8" w14:textId="77777777" w:rsidR="00133DC3" w:rsidRDefault="00133DC3" w:rsidP="00133DC3"/>
    <w:p w14:paraId="3F3D17E5" w14:textId="72D59C27" w:rsidR="008D1286" w:rsidRDefault="00000000" w:rsidP="00133DC3">
      <w:pPr>
        <w:rPr>
          <w:b/>
          <w:bCs/>
          <w:color w:val="111008"/>
          <w:sz w:val="32"/>
          <w:szCs w:val="32"/>
        </w:rPr>
      </w:pPr>
      <w:r>
        <w:rPr>
          <w:b/>
          <w:bCs/>
          <w:color w:val="111008"/>
          <w:sz w:val="32"/>
          <w:szCs w:val="32"/>
        </w:rPr>
        <w:t>4. Streaming Response Handling</w:t>
      </w:r>
    </w:p>
    <w:p w14:paraId="171A17F5" w14:textId="77777777" w:rsidR="00133DC3" w:rsidRDefault="00133DC3" w:rsidP="00133DC3"/>
    <w:p w14:paraId="25CA77A5" w14:textId="77777777" w:rsidR="008D1286" w:rsidRDefault="00000000">
      <w:pPr>
        <w:spacing w:after="120"/>
        <w:jc w:val="both"/>
      </w:pPr>
      <w:r>
        <w:rPr>
          <w:color w:val="111008"/>
        </w:rPr>
        <w:t>INKFORGE uses Ollama's streaming mode for all story generation. Rather than waiting for the complete response before displaying it, the application reads the response as a stream of newline-delimited JSON objects (NDJSON), each containing a single generated token. This creates a live typing effect in the UI as the story is written.</w:t>
      </w:r>
    </w:p>
    <w:p w14:paraId="635CCB68" w14:textId="77777777" w:rsidR="008D1286" w:rsidRDefault="008D1286">
      <w:pPr>
        <w:spacing w:after="120"/>
      </w:pPr>
    </w:p>
    <w:p w14:paraId="79F44625" w14:textId="77777777" w:rsidR="008D1286" w:rsidRDefault="00000000">
      <w:pPr>
        <w:pStyle w:val="Heading2"/>
      </w:pPr>
      <w:r>
        <w:t>Streaming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286" w14:paraId="44FDFEF0" w14:textId="77777777">
        <w:tblPrEx>
          <w:tblCellMar>
            <w:top w:w="0" w:type="dxa"/>
            <w:bottom w:w="0" w:type="dxa"/>
          </w:tblCellMar>
        </w:tblPrEx>
        <w:tc>
          <w:tcPr>
            <w:tcW w:w="0" w:type="auto"/>
            <w:tcBorders>
              <w:top w:val="single" w:sz="4" w:space="0" w:color="AACFBF"/>
              <w:left w:val="single" w:sz="16" w:space="0" w:color="B8860B"/>
              <w:bottom w:val="single" w:sz="4" w:space="0" w:color="AACFBF"/>
              <w:right w:val="single" w:sz="4" w:space="0" w:color="AACFBF"/>
            </w:tcBorders>
            <w:shd w:val="clear" w:color="auto" w:fill="F0F4F2"/>
            <w:tcMar>
              <w:top w:w="140" w:type="dxa"/>
              <w:left w:w="200" w:type="dxa"/>
              <w:bottom w:w="140" w:type="dxa"/>
              <w:right w:w="200" w:type="dxa"/>
            </w:tcMar>
          </w:tcPr>
          <w:p w14:paraId="2B33F2D4" w14:textId="77777777" w:rsidR="008D1286" w:rsidRDefault="00000000">
            <w:pPr>
              <w:spacing w:after="40"/>
            </w:pPr>
            <w:proofErr w:type="spellStart"/>
            <w:r>
              <w:rPr>
                <w:rFonts w:ascii="Courier New" w:eastAsia="Courier New" w:hAnsi="Courier New" w:cs="Courier New"/>
                <w:color w:val="1E3A2F"/>
                <w:sz w:val="18"/>
                <w:szCs w:val="18"/>
              </w:rPr>
              <w:t>full_text</w:t>
            </w:r>
            <w:proofErr w:type="spellEnd"/>
            <w:r>
              <w:rPr>
                <w:rFonts w:ascii="Courier New" w:eastAsia="Courier New" w:hAnsi="Courier New" w:cs="Courier New"/>
                <w:color w:val="1E3A2F"/>
                <w:sz w:val="18"/>
                <w:szCs w:val="18"/>
              </w:rPr>
              <w:t xml:space="preserve"> = ''</w:t>
            </w:r>
          </w:p>
          <w:p w14:paraId="02F76C63" w14:textId="77777777" w:rsidR="008D1286" w:rsidRDefault="00000000">
            <w:pPr>
              <w:spacing w:after="40"/>
            </w:pPr>
            <w:r>
              <w:rPr>
                <w:rFonts w:ascii="Courier New" w:eastAsia="Courier New" w:hAnsi="Courier New" w:cs="Courier New"/>
                <w:color w:val="1E3A2F"/>
                <w:sz w:val="18"/>
                <w:szCs w:val="18"/>
              </w:rPr>
              <w:t xml:space="preserve">placeholder = </w:t>
            </w:r>
            <w:proofErr w:type="spellStart"/>
            <w:proofErr w:type="gramStart"/>
            <w:r>
              <w:rPr>
                <w:rFonts w:ascii="Courier New" w:eastAsia="Courier New" w:hAnsi="Courier New" w:cs="Courier New"/>
                <w:color w:val="1E3A2F"/>
                <w:sz w:val="18"/>
                <w:szCs w:val="18"/>
              </w:rPr>
              <w:t>st.empty</w:t>
            </w:r>
            <w:proofErr w:type="spellEnd"/>
            <w:r>
              <w:rPr>
                <w:rFonts w:ascii="Courier New" w:eastAsia="Courier New" w:hAnsi="Courier New" w:cs="Courier New"/>
                <w:color w:val="1E3A2F"/>
                <w:sz w:val="18"/>
                <w:szCs w:val="18"/>
              </w:rPr>
              <w:t xml:space="preserve">()   </w:t>
            </w:r>
            <w:proofErr w:type="gramEnd"/>
            <w:r>
              <w:rPr>
                <w:rFonts w:ascii="Courier New" w:eastAsia="Courier New" w:hAnsi="Courier New" w:cs="Courier New"/>
                <w:color w:val="1E3A2F"/>
                <w:sz w:val="18"/>
                <w:szCs w:val="18"/>
              </w:rPr>
              <w:t xml:space="preserve"># </w:t>
            </w:r>
            <w:proofErr w:type="spellStart"/>
            <w:r>
              <w:rPr>
                <w:rFonts w:ascii="Courier New" w:eastAsia="Courier New" w:hAnsi="Courier New" w:cs="Courier New"/>
                <w:color w:val="1E3A2F"/>
                <w:sz w:val="18"/>
                <w:szCs w:val="18"/>
              </w:rPr>
              <w:t>Streamlit</w:t>
            </w:r>
            <w:proofErr w:type="spellEnd"/>
            <w:r>
              <w:rPr>
                <w:rFonts w:ascii="Courier New" w:eastAsia="Courier New" w:hAnsi="Courier New" w:cs="Courier New"/>
                <w:color w:val="1E3A2F"/>
                <w:sz w:val="18"/>
                <w:szCs w:val="18"/>
              </w:rPr>
              <w:t xml:space="preserve"> live-update placeholder</w:t>
            </w:r>
          </w:p>
          <w:p w14:paraId="6905BC5F" w14:textId="77777777" w:rsidR="008D1286" w:rsidRDefault="00000000">
            <w:pPr>
              <w:spacing w:after="40"/>
            </w:pPr>
            <w:proofErr w:type="spellStart"/>
            <w:r>
              <w:rPr>
                <w:rFonts w:ascii="Courier New" w:eastAsia="Courier New" w:hAnsi="Courier New" w:cs="Courier New"/>
                <w:color w:val="1E3A2F"/>
                <w:sz w:val="18"/>
                <w:szCs w:val="18"/>
              </w:rPr>
              <w:t>chunk_counter</w:t>
            </w:r>
            <w:proofErr w:type="spellEnd"/>
            <w:r>
              <w:rPr>
                <w:rFonts w:ascii="Courier New" w:eastAsia="Courier New" w:hAnsi="Courier New" w:cs="Courier New"/>
                <w:color w:val="1E3A2F"/>
                <w:sz w:val="18"/>
                <w:szCs w:val="18"/>
              </w:rPr>
              <w:t xml:space="preserve"> = 0</w:t>
            </w:r>
          </w:p>
          <w:p w14:paraId="1C188160" w14:textId="77777777" w:rsidR="008D1286" w:rsidRDefault="008D1286">
            <w:pPr>
              <w:spacing w:after="40"/>
            </w:pPr>
          </w:p>
          <w:p w14:paraId="732809D4" w14:textId="77777777" w:rsidR="008D1286" w:rsidRDefault="00000000">
            <w:pPr>
              <w:spacing w:after="40"/>
            </w:pPr>
            <w:r>
              <w:rPr>
                <w:rFonts w:ascii="Courier New" w:eastAsia="Courier New" w:hAnsi="Courier New" w:cs="Courier New"/>
                <w:color w:val="1E3A2F"/>
                <w:sz w:val="18"/>
                <w:szCs w:val="18"/>
              </w:rPr>
              <w:t xml:space="preserve">for line in </w:t>
            </w:r>
            <w:proofErr w:type="spellStart"/>
            <w:proofErr w:type="gramStart"/>
            <w:r>
              <w:rPr>
                <w:rFonts w:ascii="Courier New" w:eastAsia="Courier New" w:hAnsi="Courier New" w:cs="Courier New"/>
                <w:color w:val="1E3A2F"/>
                <w:sz w:val="18"/>
                <w:szCs w:val="18"/>
              </w:rPr>
              <w:t>response.iter</w:t>
            </w:r>
            <w:proofErr w:type="gramEnd"/>
            <w:r>
              <w:rPr>
                <w:rFonts w:ascii="Courier New" w:eastAsia="Courier New" w:hAnsi="Courier New" w:cs="Courier New"/>
                <w:color w:val="1E3A2F"/>
                <w:sz w:val="18"/>
                <w:szCs w:val="18"/>
              </w:rPr>
              <w:t>_</w:t>
            </w:r>
            <w:proofErr w:type="gramStart"/>
            <w:r>
              <w:rPr>
                <w:rFonts w:ascii="Courier New" w:eastAsia="Courier New" w:hAnsi="Courier New" w:cs="Courier New"/>
                <w:color w:val="1E3A2F"/>
                <w:sz w:val="18"/>
                <w:szCs w:val="18"/>
              </w:rPr>
              <w:t>lines</w:t>
            </w:r>
            <w:proofErr w:type="spellEnd"/>
            <w:r>
              <w:rPr>
                <w:rFonts w:ascii="Courier New" w:eastAsia="Courier New" w:hAnsi="Courier New" w:cs="Courier New"/>
                <w:color w:val="1E3A2F"/>
                <w:sz w:val="18"/>
                <w:szCs w:val="18"/>
              </w:rPr>
              <w:t>(</w:t>
            </w:r>
            <w:proofErr w:type="gramEnd"/>
            <w:r>
              <w:rPr>
                <w:rFonts w:ascii="Courier New" w:eastAsia="Courier New" w:hAnsi="Courier New" w:cs="Courier New"/>
                <w:color w:val="1E3A2F"/>
                <w:sz w:val="18"/>
                <w:szCs w:val="18"/>
              </w:rPr>
              <w:t>):</w:t>
            </w:r>
          </w:p>
          <w:p w14:paraId="620DEE91" w14:textId="77777777" w:rsidR="008D1286" w:rsidRDefault="00000000">
            <w:pPr>
              <w:spacing w:after="40"/>
            </w:pPr>
            <w:r>
              <w:rPr>
                <w:rFonts w:ascii="Courier New" w:eastAsia="Courier New" w:hAnsi="Courier New" w:cs="Courier New"/>
                <w:color w:val="1E3A2F"/>
                <w:sz w:val="18"/>
                <w:szCs w:val="18"/>
              </w:rPr>
              <w:t xml:space="preserve">    if not line:</w:t>
            </w:r>
          </w:p>
          <w:p w14:paraId="4B8627E3" w14:textId="77777777" w:rsidR="008D1286" w:rsidRDefault="00000000">
            <w:pPr>
              <w:spacing w:after="40"/>
            </w:pPr>
            <w:r>
              <w:rPr>
                <w:rFonts w:ascii="Courier New" w:eastAsia="Courier New" w:hAnsi="Courier New" w:cs="Courier New"/>
                <w:color w:val="1E3A2F"/>
                <w:sz w:val="18"/>
                <w:szCs w:val="18"/>
              </w:rPr>
              <w:t xml:space="preserve">        continue</w:t>
            </w:r>
          </w:p>
          <w:p w14:paraId="74B508ED" w14:textId="77777777" w:rsidR="008D1286" w:rsidRDefault="00000000">
            <w:pPr>
              <w:spacing w:after="40"/>
            </w:pPr>
            <w:r>
              <w:rPr>
                <w:rFonts w:ascii="Courier New" w:eastAsia="Courier New" w:hAnsi="Courier New" w:cs="Courier New"/>
                <w:color w:val="1E3A2F"/>
                <w:sz w:val="18"/>
                <w:szCs w:val="18"/>
              </w:rPr>
              <w:t xml:space="preserve">    try:</w:t>
            </w:r>
          </w:p>
          <w:p w14:paraId="602467A7" w14:textId="77777777" w:rsidR="008D1286" w:rsidRDefault="00000000">
            <w:pPr>
              <w:spacing w:after="40"/>
            </w:pPr>
            <w:r>
              <w:rPr>
                <w:rFonts w:ascii="Courier New" w:eastAsia="Courier New" w:hAnsi="Courier New" w:cs="Courier New"/>
                <w:color w:val="1E3A2F"/>
                <w:sz w:val="18"/>
                <w:szCs w:val="18"/>
              </w:rPr>
              <w:t xml:space="preserve">        chunk = </w:t>
            </w:r>
            <w:proofErr w:type="spellStart"/>
            <w:proofErr w:type="gramStart"/>
            <w:r>
              <w:rPr>
                <w:rFonts w:ascii="Courier New" w:eastAsia="Courier New" w:hAnsi="Courier New" w:cs="Courier New"/>
                <w:color w:val="1E3A2F"/>
                <w:sz w:val="18"/>
                <w:szCs w:val="18"/>
              </w:rPr>
              <w:t>json.loads</w:t>
            </w:r>
            <w:proofErr w:type="spellEnd"/>
            <w:proofErr w:type="gramEnd"/>
            <w:r>
              <w:rPr>
                <w:rFonts w:ascii="Courier New" w:eastAsia="Courier New" w:hAnsi="Courier New" w:cs="Courier New"/>
                <w:color w:val="1E3A2F"/>
                <w:sz w:val="18"/>
                <w:szCs w:val="18"/>
              </w:rPr>
              <w:t>(</w:t>
            </w:r>
            <w:proofErr w:type="spellStart"/>
            <w:proofErr w:type="gramStart"/>
            <w:r>
              <w:rPr>
                <w:rFonts w:ascii="Courier New" w:eastAsia="Courier New" w:hAnsi="Courier New" w:cs="Courier New"/>
                <w:color w:val="1E3A2F"/>
                <w:sz w:val="18"/>
                <w:szCs w:val="18"/>
              </w:rPr>
              <w:t>line.decode</w:t>
            </w:r>
            <w:proofErr w:type="spellEnd"/>
            <w:proofErr w:type="gramEnd"/>
            <w:r>
              <w:rPr>
                <w:rFonts w:ascii="Courier New" w:eastAsia="Courier New" w:hAnsi="Courier New" w:cs="Courier New"/>
                <w:color w:val="1E3A2F"/>
                <w:sz w:val="18"/>
                <w:szCs w:val="18"/>
              </w:rPr>
              <w:t>())</w:t>
            </w:r>
          </w:p>
          <w:p w14:paraId="6FA95FBC" w14:textId="77777777" w:rsidR="008D1286" w:rsidRDefault="00000000">
            <w:pPr>
              <w:spacing w:after="40"/>
            </w:pPr>
            <w:r>
              <w:rPr>
                <w:rFonts w:ascii="Courier New" w:eastAsia="Courier New" w:hAnsi="Courier New" w:cs="Courier New"/>
                <w:color w:val="1E3A2F"/>
                <w:sz w:val="18"/>
                <w:szCs w:val="18"/>
              </w:rPr>
              <w:t xml:space="preserve">        token = </w:t>
            </w:r>
            <w:proofErr w:type="spellStart"/>
            <w:proofErr w:type="gramStart"/>
            <w:r>
              <w:rPr>
                <w:rFonts w:ascii="Courier New" w:eastAsia="Courier New" w:hAnsi="Courier New" w:cs="Courier New"/>
                <w:color w:val="1E3A2F"/>
                <w:sz w:val="18"/>
                <w:szCs w:val="18"/>
              </w:rPr>
              <w:t>chunk.get</w:t>
            </w:r>
            <w:proofErr w:type="spellEnd"/>
            <w:r>
              <w:rPr>
                <w:rFonts w:ascii="Courier New" w:eastAsia="Courier New" w:hAnsi="Courier New" w:cs="Courier New"/>
                <w:color w:val="1E3A2F"/>
                <w:sz w:val="18"/>
                <w:szCs w:val="18"/>
              </w:rPr>
              <w:t>(</w:t>
            </w:r>
            <w:proofErr w:type="gramEnd"/>
            <w:r>
              <w:rPr>
                <w:rFonts w:ascii="Courier New" w:eastAsia="Courier New" w:hAnsi="Courier New" w:cs="Courier New"/>
                <w:color w:val="1E3A2F"/>
                <w:sz w:val="18"/>
                <w:szCs w:val="18"/>
              </w:rPr>
              <w:t>'message', {}</w:t>
            </w:r>
            <w:proofErr w:type="gramStart"/>
            <w:r>
              <w:rPr>
                <w:rFonts w:ascii="Courier New" w:eastAsia="Courier New" w:hAnsi="Courier New" w:cs="Courier New"/>
                <w:color w:val="1E3A2F"/>
                <w:sz w:val="18"/>
                <w:szCs w:val="18"/>
              </w:rPr>
              <w:t>).get</w:t>
            </w:r>
            <w:proofErr w:type="gramEnd"/>
            <w:r>
              <w:rPr>
                <w:rFonts w:ascii="Courier New" w:eastAsia="Courier New" w:hAnsi="Courier New" w:cs="Courier New"/>
                <w:color w:val="1E3A2F"/>
                <w:sz w:val="18"/>
                <w:szCs w:val="18"/>
              </w:rPr>
              <w:t>('content', '')</w:t>
            </w:r>
          </w:p>
          <w:p w14:paraId="4FCAA8FB" w14:textId="77777777" w:rsidR="008D1286" w:rsidRDefault="00000000">
            <w:pPr>
              <w:spacing w:after="40"/>
            </w:pPr>
            <w:r>
              <w:rPr>
                <w:rFonts w:ascii="Courier New" w:eastAsia="Courier New" w:hAnsi="Courier New" w:cs="Courier New"/>
                <w:color w:val="1E3A2F"/>
                <w:sz w:val="18"/>
                <w:szCs w:val="18"/>
              </w:rPr>
              <w:t xml:space="preserve">        if token:</w:t>
            </w:r>
          </w:p>
          <w:p w14:paraId="2CC17E6D" w14:textId="77777777" w:rsidR="008D1286" w:rsidRDefault="00000000">
            <w:pPr>
              <w:spacing w:after="40"/>
            </w:pPr>
            <w:r>
              <w:rPr>
                <w:rFonts w:ascii="Courier New" w:eastAsia="Courier New" w:hAnsi="Courier New" w:cs="Courier New"/>
                <w:color w:val="1E3A2F"/>
                <w:sz w:val="18"/>
                <w:szCs w:val="18"/>
              </w:rPr>
              <w:t xml:space="preserve">            </w:t>
            </w:r>
            <w:proofErr w:type="spellStart"/>
            <w:r>
              <w:rPr>
                <w:rFonts w:ascii="Courier New" w:eastAsia="Courier New" w:hAnsi="Courier New" w:cs="Courier New"/>
                <w:color w:val="1E3A2F"/>
                <w:sz w:val="18"/>
                <w:szCs w:val="18"/>
              </w:rPr>
              <w:t>full_text</w:t>
            </w:r>
            <w:proofErr w:type="spellEnd"/>
            <w:r>
              <w:rPr>
                <w:rFonts w:ascii="Courier New" w:eastAsia="Courier New" w:hAnsi="Courier New" w:cs="Courier New"/>
                <w:color w:val="1E3A2F"/>
                <w:sz w:val="18"/>
                <w:szCs w:val="18"/>
              </w:rPr>
              <w:t xml:space="preserve"> += token</w:t>
            </w:r>
          </w:p>
          <w:p w14:paraId="161BDBE4" w14:textId="77777777" w:rsidR="008D1286" w:rsidRDefault="00000000">
            <w:pPr>
              <w:spacing w:after="40"/>
            </w:pPr>
            <w:r>
              <w:rPr>
                <w:rFonts w:ascii="Courier New" w:eastAsia="Courier New" w:hAnsi="Courier New" w:cs="Courier New"/>
                <w:color w:val="1E3A2F"/>
                <w:sz w:val="18"/>
                <w:szCs w:val="18"/>
              </w:rPr>
              <w:t xml:space="preserve">            </w:t>
            </w:r>
            <w:proofErr w:type="spellStart"/>
            <w:r>
              <w:rPr>
                <w:rFonts w:ascii="Courier New" w:eastAsia="Courier New" w:hAnsi="Courier New" w:cs="Courier New"/>
                <w:color w:val="1E3A2F"/>
                <w:sz w:val="18"/>
                <w:szCs w:val="18"/>
              </w:rPr>
              <w:t>chunk_counter</w:t>
            </w:r>
            <w:proofErr w:type="spellEnd"/>
            <w:r>
              <w:rPr>
                <w:rFonts w:ascii="Courier New" w:eastAsia="Courier New" w:hAnsi="Courier New" w:cs="Courier New"/>
                <w:color w:val="1E3A2F"/>
                <w:sz w:val="18"/>
                <w:szCs w:val="18"/>
              </w:rPr>
              <w:t xml:space="preserve"> += 1</w:t>
            </w:r>
          </w:p>
          <w:p w14:paraId="45CF6776" w14:textId="77777777" w:rsidR="008D1286" w:rsidRDefault="00000000">
            <w:pPr>
              <w:spacing w:after="40"/>
            </w:pPr>
            <w:r>
              <w:rPr>
                <w:rFonts w:ascii="Courier New" w:eastAsia="Courier New" w:hAnsi="Courier New" w:cs="Courier New"/>
                <w:color w:val="1E3A2F"/>
                <w:sz w:val="18"/>
                <w:szCs w:val="18"/>
              </w:rPr>
              <w:t xml:space="preserve">            # Update UI every 8 tokens to balance responsiveness</w:t>
            </w:r>
          </w:p>
          <w:p w14:paraId="40C0E518" w14:textId="77777777" w:rsidR="008D1286" w:rsidRDefault="00000000">
            <w:pPr>
              <w:spacing w:after="40"/>
            </w:pPr>
            <w:r>
              <w:rPr>
                <w:rFonts w:ascii="Courier New" w:eastAsia="Courier New" w:hAnsi="Courier New" w:cs="Courier New"/>
                <w:color w:val="1E3A2F"/>
                <w:sz w:val="18"/>
                <w:szCs w:val="18"/>
              </w:rPr>
              <w:t xml:space="preserve">            if </w:t>
            </w:r>
            <w:proofErr w:type="spellStart"/>
            <w:r>
              <w:rPr>
                <w:rFonts w:ascii="Courier New" w:eastAsia="Courier New" w:hAnsi="Courier New" w:cs="Courier New"/>
                <w:color w:val="1E3A2F"/>
                <w:sz w:val="18"/>
                <w:szCs w:val="18"/>
              </w:rPr>
              <w:t>chunk_counter</w:t>
            </w:r>
            <w:proofErr w:type="spellEnd"/>
            <w:r>
              <w:rPr>
                <w:rFonts w:ascii="Courier New" w:eastAsia="Courier New" w:hAnsi="Courier New" w:cs="Courier New"/>
                <w:color w:val="1E3A2F"/>
                <w:sz w:val="18"/>
                <w:szCs w:val="18"/>
              </w:rPr>
              <w:t xml:space="preserve"> % 8 == 0:</w:t>
            </w:r>
          </w:p>
          <w:p w14:paraId="4321B1A5" w14:textId="77777777" w:rsidR="008D1286" w:rsidRDefault="00000000">
            <w:pPr>
              <w:spacing w:after="40"/>
            </w:pPr>
            <w:r>
              <w:rPr>
                <w:rFonts w:ascii="Courier New" w:eastAsia="Courier New" w:hAnsi="Courier New" w:cs="Courier New"/>
                <w:color w:val="1E3A2F"/>
                <w:sz w:val="18"/>
                <w:szCs w:val="18"/>
              </w:rPr>
              <w:t xml:space="preserve">                </w:t>
            </w:r>
            <w:proofErr w:type="spellStart"/>
            <w:proofErr w:type="gramStart"/>
            <w:r>
              <w:rPr>
                <w:rFonts w:ascii="Courier New" w:eastAsia="Courier New" w:hAnsi="Courier New" w:cs="Courier New"/>
                <w:color w:val="1E3A2F"/>
                <w:sz w:val="18"/>
                <w:szCs w:val="18"/>
              </w:rPr>
              <w:t>placeholder.markdown</w:t>
            </w:r>
            <w:proofErr w:type="spellEnd"/>
            <w:proofErr w:type="gramEnd"/>
            <w:r>
              <w:rPr>
                <w:rFonts w:ascii="Courier New" w:eastAsia="Courier New" w:hAnsi="Courier New" w:cs="Courier New"/>
                <w:color w:val="1E3A2F"/>
                <w:sz w:val="18"/>
                <w:szCs w:val="18"/>
              </w:rPr>
              <w:t>(</w:t>
            </w:r>
          </w:p>
          <w:p w14:paraId="7EA8DE4E" w14:textId="77777777" w:rsidR="008D1286" w:rsidRDefault="00000000">
            <w:pPr>
              <w:spacing w:after="40"/>
            </w:pPr>
            <w:r>
              <w:rPr>
                <w:rFonts w:ascii="Courier New" w:eastAsia="Courier New" w:hAnsi="Courier New" w:cs="Courier New"/>
                <w:color w:val="1E3A2F"/>
                <w:sz w:val="18"/>
                <w:szCs w:val="18"/>
              </w:rPr>
              <w:t xml:space="preserve">                    f'&lt;div class="</w:t>
            </w:r>
            <w:proofErr w:type="spellStart"/>
            <w:r>
              <w:rPr>
                <w:rFonts w:ascii="Courier New" w:eastAsia="Courier New" w:hAnsi="Courier New" w:cs="Courier New"/>
                <w:color w:val="1E3A2F"/>
                <w:sz w:val="18"/>
                <w:szCs w:val="18"/>
              </w:rPr>
              <w:t>nf</w:t>
            </w:r>
            <w:proofErr w:type="spellEnd"/>
            <w:r>
              <w:rPr>
                <w:rFonts w:ascii="Courier New" w:eastAsia="Courier New" w:hAnsi="Courier New" w:cs="Courier New"/>
                <w:color w:val="1E3A2F"/>
                <w:sz w:val="18"/>
                <w:szCs w:val="18"/>
              </w:rPr>
              <w:t>-streaming"&gt;{</w:t>
            </w:r>
            <w:proofErr w:type="spellStart"/>
            <w:r>
              <w:rPr>
                <w:rFonts w:ascii="Courier New" w:eastAsia="Courier New" w:hAnsi="Courier New" w:cs="Courier New"/>
                <w:color w:val="1E3A2F"/>
                <w:sz w:val="18"/>
                <w:szCs w:val="18"/>
              </w:rPr>
              <w:t>full_</w:t>
            </w:r>
            <w:proofErr w:type="gramStart"/>
            <w:r>
              <w:rPr>
                <w:rFonts w:ascii="Courier New" w:eastAsia="Courier New" w:hAnsi="Courier New" w:cs="Courier New"/>
                <w:color w:val="1E3A2F"/>
                <w:sz w:val="18"/>
                <w:szCs w:val="18"/>
              </w:rPr>
              <w:t>text</w:t>
            </w:r>
            <w:proofErr w:type="spellEnd"/>
            <w:r>
              <w:rPr>
                <w:rFonts w:ascii="Courier New" w:eastAsia="Courier New" w:hAnsi="Courier New" w:cs="Courier New"/>
                <w:color w:val="1E3A2F"/>
                <w:sz w:val="18"/>
                <w:szCs w:val="18"/>
              </w:rPr>
              <w:t>}▌</w:t>
            </w:r>
            <w:proofErr w:type="gramEnd"/>
            <w:r>
              <w:rPr>
                <w:rFonts w:ascii="Courier New" w:eastAsia="Courier New" w:hAnsi="Courier New" w:cs="Courier New"/>
                <w:color w:val="1E3A2F"/>
                <w:sz w:val="18"/>
                <w:szCs w:val="18"/>
              </w:rPr>
              <w:t>&lt;/div&gt;',</w:t>
            </w:r>
          </w:p>
          <w:p w14:paraId="2F654E99" w14:textId="77777777" w:rsidR="008D1286" w:rsidRDefault="00000000">
            <w:pPr>
              <w:spacing w:after="40"/>
            </w:pPr>
            <w:r>
              <w:rPr>
                <w:rFonts w:ascii="Courier New" w:eastAsia="Courier New" w:hAnsi="Courier New" w:cs="Courier New"/>
                <w:color w:val="1E3A2F"/>
                <w:sz w:val="18"/>
                <w:szCs w:val="18"/>
              </w:rPr>
              <w:t xml:space="preserve">                    </w:t>
            </w:r>
            <w:proofErr w:type="spellStart"/>
            <w:r>
              <w:rPr>
                <w:rFonts w:ascii="Courier New" w:eastAsia="Courier New" w:hAnsi="Courier New" w:cs="Courier New"/>
                <w:color w:val="1E3A2F"/>
                <w:sz w:val="18"/>
                <w:szCs w:val="18"/>
              </w:rPr>
              <w:t>unsafe_allow_html</w:t>
            </w:r>
            <w:proofErr w:type="spellEnd"/>
            <w:r>
              <w:rPr>
                <w:rFonts w:ascii="Courier New" w:eastAsia="Courier New" w:hAnsi="Courier New" w:cs="Courier New"/>
                <w:color w:val="1E3A2F"/>
                <w:sz w:val="18"/>
                <w:szCs w:val="18"/>
              </w:rPr>
              <w:t>=True</w:t>
            </w:r>
          </w:p>
          <w:p w14:paraId="5C850B96" w14:textId="77777777" w:rsidR="008D1286" w:rsidRDefault="00000000">
            <w:pPr>
              <w:spacing w:after="40"/>
            </w:pPr>
            <w:r>
              <w:rPr>
                <w:rFonts w:ascii="Courier New" w:eastAsia="Courier New" w:hAnsi="Courier New" w:cs="Courier New"/>
                <w:color w:val="1E3A2F"/>
                <w:sz w:val="18"/>
                <w:szCs w:val="18"/>
              </w:rPr>
              <w:t xml:space="preserve">                )</w:t>
            </w:r>
          </w:p>
          <w:p w14:paraId="771A68AF" w14:textId="77777777" w:rsidR="008D1286" w:rsidRDefault="00000000">
            <w:pPr>
              <w:spacing w:after="40"/>
            </w:pPr>
            <w:r>
              <w:rPr>
                <w:rFonts w:ascii="Courier New" w:eastAsia="Courier New" w:hAnsi="Courier New" w:cs="Courier New"/>
                <w:color w:val="1E3A2F"/>
                <w:sz w:val="18"/>
                <w:szCs w:val="18"/>
              </w:rPr>
              <w:t xml:space="preserve">        if </w:t>
            </w:r>
            <w:proofErr w:type="spellStart"/>
            <w:r>
              <w:rPr>
                <w:rFonts w:ascii="Courier New" w:eastAsia="Courier New" w:hAnsi="Courier New" w:cs="Courier New"/>
                <w:color w:val="1E3A2F"/>
                <w:sz w:val="18"/>
                <w:szCs w:val="18"/>
              </w:rPr>
              <w:t>chunk.get</w:t>
            </w:r>
            <w:proofErr w:type="spellEnd"/>
            <w:r>
              <w:rPr>
                <w:rFonts w:ascii="Courier New" w:eastAsia="Courier New" w:hAnsi="Courier New" w:cs="Courier New"/>
                <w:color w:val="1E3A2F"/>
                <w:sz w:val="18"/>
                <w:szCs w:val="18"/>
              </w:rPr>
              <w:t>('done'):</w:t>
            </w:r>
          </w:p>
          <w:p w14:paraId="4B2EF0B1" w14:textId="77777777" w:rsidR="008D1286" w:rsidRDefault="00000000">
            <w:pPr>
              <w:spacing w:after="40"/>
            </w:pPr>
            <w:r>
              <w:rPr>
                <w:rFonts w:ascii="Courier New" w:eastAsia="Courier New" w:hAnsi="Courier New" w:cs="Courier New"/>
                <w:color w:val="1E3A2F"/>
                <w:sz w:val="18"/>
                <w:szCs w:val="18"/>
              </w:rPr>
              <w:t xml:space="preserve">            break</w:t>
            </w:r>
          </w:p>
          <w:p w14:paraId="62D49E86" w14:textId="77777777" w:rsidR="008D1286" w:rsidRDefault="00000000">
            <w:pPr>
              <w:spacing w:after="40"/>
            </w:pPr>
            <w:r>
              <w:rPr>
                <w:rFonts w:ascii="Courier New" w:eastAsia="Courier New" w:hAnsi="Courier New" w:cs="Courier New"/>
                <w:color w:val="1E3A2F"/>
                <w:sz w:val="18"/>
                <w:szCs w:val="18"/>
              </w:rPr>
              <w:t xml:space="preserve">    except:</w:t>
            </w:r>
          </w:p>
          <w:p w14:paraId="11D26DEC" w14:textId="77777777" w:rsidR="008D1286" w:rsidRDefault="00000000">
            <w:pPr>
              <w:spacing w:after="40"/>
            </w:pPr>
            <w:r>
              <w:rPr>
                <w:rFonts w:ascii="Courier New" w:eastAsia="Courier New" w:hAnsi="Courier New" w:cs="Courier New"/>
                <w:color w:val="1E3A2F"/>
                <w:sz w:val="18"/>
                <w:szCs w:val="18"/>
              </w:rPr>
              <w:t xml:space="preserve">        continue</w:t>
            </w:r>
          </w:p>
          <w:p w14:paraId="50CFB825" w14:textId="77777777" w:rsidR="008D1286" w:rsidRDefault="008D1286">
            <w:pPr>
              <w:spacing w:after="40"/>
            </w:pPr>
          </w:p>
          <w:p w14:paraId="4BD8533C" w14:textId="77777777" w:rsidR="008D1286" w:rsidRDefault="00000000">
            <w:pPr>
              <w:spacing w:after="40"/>
            </w:pPr>
            <w:proofErr w:type="spellStart"/>
            <w:proofErr w:type="gramStart"/>
            <w:r>
              <w:rPr>
                <w:rFonts w:ascii="Courier New" w:eastAsia="Courier New" w:hAnsi="Courier New" w:cs="Courier New"/>
                <w:color w:val="1E3A2F"/>
                <w:sz w:val="18"/>
                <w:szCs w:val="18"/>
              </w:rPr>
              <w:t>placeholder.empty</w:t>
            </w:r>
            <w:proofErr w:type="spellEnd"/>
            <w:r>
              <w:rPr>
                <w:rFonts w:ascii="Courier New" w:eastAsia="Courier New" w:hAnsi="Courier New" w:cs="Courier New"/>
                <w:color w:val="1E3A2F"/>
                <w:sz w:val="18"/>
                <w:szCs w:val="18"/>
              </w:rPr>
              <w:t xml:space="preserve">()   </w:t>
            </w:r>
            <w:proofErr w:type="gramEnd"/>
            <w:r>
              <w:rPr>
                <w:rFonts w:ascii="Courier New" w:eastAsia="Courier New" w:hAnsi="Courier New" w:cs="Courier New"/>
                <w:color w:val="1E3A2F"/>
                <w:sz w:val="18"/>
                <w:szCs w:val="18"/>
              </w:rPr>
              <w:t># Clear streaming preview</w:t>
            </w:r>
          </w:p>
        </w:tc>
      </w:tr>
    </w:tbl>
    <w:p w14:paraId="5F2A045E" w14:textId="77777777" w:rsidR="008D1286" w:rsidRDefault="008D1286">
      <w:pPr>
        <w:spacing w:after="120"/>
      </w:pPr>
    </w:p>
    <w:p w14:paraId="69F6796A" w14:textId="77777777" w:rsidR="008D1286" w:rsidRDefault="00000000">
      <w:pPr>
        <w:pStyle w:val="Heading2"/>
      </w:pPr>
      <w:r>
        <w:t>NDJSON Response Format</w:t>
      </w:r>
    </w:p>
    <w:p w14:paraId="2F9CCD99" w14:textId="77777777" w:rsidR="008D1286" w:rsidRDefault="00000000">
      <w:pPr>
        <w:spacing w:after="120"/>
        <w:jc w:val="both"/>
      </w:pPr>
      <w:r>
        <w:rPr>
          <w:color w:val="111008"/>
        </w:rPr>
        <w:t>Each line in the streaming response is a self-contained JSON object. Ollama sends one object per token during generation, and a final object with done: true when the generation is complete.</w:t>
      </w:r>
    </w:p>
    <w:p w14:paraId="2D882440" w14:textId="77777777" w:rsidR="008D1286" w:rsidRDefault="008D12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286" w14:paraId="533F3938" w14:textId="77777777">
        <w:tblPrEx>
          <w:tblCellMar>
            <w:top w:w="0" w:type="dxa"/>
            <w:bottom w:w="0" w:type="dxa"/>
          </w:tblCellMar>
        </w:tblPrEx>
        <w:tc>
          <w:tcPr>
            <w:tcW w:w="0" w:type="auto"/>
            <w:tcBorders>
              <w:top w:val="single" w:sz="4" w:space="0" w:color="AACFBF"/>
              <w:left w:val="single" w:sz="16" w:space="0" w:color="B8860B"/>
              <w:bottom w:val="single" w:sz="4" w:space="0" w:color="AACFBF"/>
              <w:right w:val="single" w:sz="4" w:space="0" w:color="AACFBF"/>
            </w:tcBorders>
            <w:shd w:val="clear" w:color="auto" w:fill="F0F4F2"/>
            <w:tcMar>
              <w:top w:w="140" w:type="dxa"/>
              <w:left w:w="200" w:type="dxa"/>
              <w:bottom w:w="140" w:type="dxa"/>
              <w:right w:w="200" w:type="dxa"/>
            </w:tcMar>
          </w:tcPr>
          <w:p w14:paraId="5AE37188" w14:textId="77777777" w:rsidR="008D1286" w:rsidRDefault="00000000">
            <w:pPr>
              <w:spacing w:after="40"/>
            </w:pPr>
            <w:r>
              <w:rPr>
                <w:rFonts w:ascii="Courier New" w:eastAsia="Courier New" w:hAnsi="Courier New" w:cs="Courier New"/>
                <w:color w:val="1E3A2F"/>
                <w:sz w:val="18"/>
                <w:szCs w:val="18"/>
              </w:rPr>
              <w:t># Mid-stream token object:</w:t>
            </w:r>
          </w:p>
          <w:p w14:paraId="628756C8" w14:textId="77777777" w:rsidR="008D1286" w:rsidRDefault="00000000">
            <w:pPr>
              <w:spacing w:after="40"/>
            </w:pPr>
            <w:r>
              <w:rPr>
                <w:rFonts w:ascii="Courier New" w:eastAsia="Courier New" w:hAnsi="Courier New" w:cs="Courier New"/>
                <w:color w:val="1E3A2F"/>
                <w:sz w:val="18"/>
                <w:szCs w:val="18"/>
              </w:rPr>
              <w:t>{'model': 'llama3', 'message': {'role': 'assistant', 'content': 'The'}, 'done': false}</w:t>
            </w:r>
          </w:p>
          <w:p w14:paraId="7D191177" w14:textId="77777777" w:rsidR="008D1286" w:rsidRDefault="008D1286">
            <w:pPr>
              <w:spacing w:after="40"/>
            </w:pPr>
          </w:p>
          <w:p w14:paraId="45C00821" w14:textId="77777777" w:rsidR="008D1286" w:rsidRDefault="00000000">
            <w:pPr>
              <w:spacing w:after="40"/>
            </w:pPr>
            <w:r>
              <w:rPr>
                <w:rFonts w:ascii="Courier New" w:eastAsia="Courier New" w:hAnsi="Courier New" w:cs="Courier New"/>
                <w:color w:val="1E3A2F"/>
                <w:sz w:val="18"/>
                <w:szCs w:val="18"/>
              </w:rPr>
              <w:t># Final done object:</w:t>
            </w:r>
          </w:p>
          <w:p w14:paraId="7304A43D" w14:textId="77777777" w:rsidR="008D1286" w:rsidRDefault="00000000">
            <w:pPr>
              <w:spacing w:after="40"/>
            </w:pPr>
            <w:r>
              <w:rPr>
                <w:rFonts w:ascii="Courier New" w:eastAsia="Courier New" w:hAnsi="Courier New" w:cs="Courier New"/>
                <w:color w:val="1E3A2F"/>
                <w:sz w:val="18"/>
                <w:szCs w:val="18"/>
              </w:rPr>
              <w:t>{'model': 'llama3', 'message': {'role': 'assistant', 'content': ''}, 'done': true,</w:t>
            </w:r>
          </w:p>
          <w:p w14:paraId="141DB897" w14:textId="77777777" w:rsidR="008D1286" w:rsidRDefault="00000000">
            <w:pPr>
              <w:spacing w:after="40"/>
            </w:pPr>
            <w:r>
              <w:rPr>
                <w:rFonts w:ascii="Courier New" w:eastAsia="Courier New" w:hAnsi="Courier New" w:cs="Courier New"/>
                <w:color w:val="1E3A2F"/>
                <w:sz w:val="18"/>
                <w:szCs w:val="18"/>
              </w:rPr>
              <w:t xml:space="preserve"> '</w:t>
            </w:r>
            <w:proofErr w:type="spellStart"/>
            <w:proofErr w:type="gramStart"/>
            <w:r>
              <w:rPr>
                <w:rFonts w:ascii="Courier New" w:eastAsia="Courier New" w:hAnsi="Courier New" w:cs="Courier New"/>
                <w:color w:val="1E3A2F"/>
                <w:sz w:val="18"/>
                <w:szCs w:val="18"/>
              </w:rPr>
              <w:t>total</w:t>
            </w:r>
            <w:proofErr w:type="gramEnd"/>
            <w:r>
              <w:rPr>
                <w:rFonts w:ascii="Courier New" w:eastAsia="Courier New" w:hAnsi="Courier New" w:cs="Courier New"/>
                <w:color w:val="1E3A2F"/>
                <w:sz w:val="18"/>
                <w:szCs w:val="18"/>
              </w:rPr>
              <w:t>_duration</w:t>
            </w:r>
            <w:proofErr w:type="spellEnd"/>
            <w:r>
              <w:rPr>
                <w:rFonts w:ascii="Courier New" w:eastAsia="Courier New" w:hAnsi="Courier New" w:cs="Courier New"/>
                <w:color w:val="1E3A2F"/>
                <w:sz w:val="18"/>
                <w:szCs w:val="18"/>
              </w:rPr>
              <w:t>': 4821000000, '</w:t>
            </w:r>
            <w:proofErr w:type="spellStart"/>
            <w:r>
              <w:rPr>
                <w:rFonts w:ascii="Courier New" w:eastAsia="Courier New" w:hAnsi="Courier New" w:cs="Courier New"/>
                <w:color w:val="1E3A2F"/>
                <w:sz w:val="18"/>
                <w:szCs w:val="18"/>
              </w:rPr>
              <w:t>eval_count</w:t>
            </w:r>
            <w:proofErr w:type="spellEnd"/>
            <w:r>
              <w:rPr>
                <w:rFonts w:ascii="Courier New" w:eastAsia="Courier New" w:hAnsi="Courier New" w:cs="Courier New"/>
                <w:color w:val="1E3A2F"/>
                <w:sz w:val="18"/>
                <w:szCs w:val="18"/>
              </w:rPr>
              <w:t>': 312, '</w:t>
            </w:r>
            <w:proofErr w:type="spellStart"/>
            <w:r>
              <w:rPr>
                <w:rFonts w:ascii="Courier New" w:eastAsia="Courier New" w:hAnsi="Courier New" w:cs="Courier New"/>
                <w:color w:val="1E3A2F"/>
                <w:sz w:val="18"/>
                <w:szCs w:val="18"/>
              </w:rPr>
              <w:t>eval_duration</w:t>
            </w:r>
            <w:proofErr w:type="spellEnd"/>
            <w:r>
              <w:rPr>
                <w:rFonts w:ascii="Courier New" w:eastAsia="Courier New" w:hAnsi="Courier New" w:cs="Courier New"/>
                <w:color w:val="1E3A2F"/>
                <w:sz w:val="18"/>
                <w:szCs w:val="18"/>
              </w:rPr>
              <w:t>': 4100000000}</w:t>
            </w:r>
          </w:p>
        </w:tc>
      </w:tr>
    </w:tbl>
    <w:p w14:paraId="3B82F44F" w14:textId="77777777" w:rsidR="008D1286" w:rsidRDefault="008D1286">
      <w:pPr>
        <w:spacing w:after="120"/>
      </w:pPr>
    </w:p>
    <w:p w14:paraId="29E341CF" w14:textId="77777777" w:rsidR="008D1286" w:rsidRDefault="00000000">
      <w:pPr>
        <w:pStyle w:val="Heading2"/>
      </w:pPr>
      <w:r>
        <w:t>UI Update Strategy</w:t>
      </w:r>
    </w:p>
    <w:p w14:paraId="0E606424" w14:textId="77777777" w:rsidR="008D1286" w:rsidRDefault="00000000">
      <w:pPr>
        <w:spacing w:after="120"/>
        <w:jc w:val="both"/>
      </w:pPr>
      <w:r>
        <w:rPr>
          <w:color w:val="111008"/>
        </w:rPr>
        <w:t xml:space="preserve">The placeholder is updated every 8 tokens rather than every token. This reduces </w:t>
      </w:r>
      <w:proofErr w:type="spellStart"/>
      <w:r>
        <w:rPr>
          <w:color w:val="111008"/>
        </w:rPr>
        <w:t>Streamlit</w:t>
      </w:r>
      <w:proofErr w:type="spellEnd"/>
      <w:r>
        <w:rPr>
          <w:color w:val="111008"/>
        </w:rPr>
        <w:t xml:space="preserve"> </w:t>
      </w:r>
      <w:proofErr w:type="spellStart"/>
      <w:r>
        <w:rPr>
          <w:color w:val="111008"/>
        </w:rPr>
        <w:t>rerender</w:t>
      </w:r>
      <w:proofErr w:type="spellEnd"/>
      <w:r>
        <w:rPr>
          <w:color w:val="111008"/>
        </w:rPr>
        <w:t xml:space="preserve"> frequency, which would otherwise cause visible flicker and slow down the streaming experience. A blinking cursor character (▌) is appended to the in-progress text to indicate active generation.</w:t>
      </w:r>
    </w:p>
    <w:p w14:paraId="1458FB3F" w14:textId="77777777" w:rsidR="00133DC3" w:rsidRDefault="00133DC3" w:rsidP="00133DC3"/>
    <w:p w14:paraId="2EE15F9B" w14:textId="45E8F056" w:rsidR="008D1286" w:rsidRDefault="00000000" w:rsidP="00133DC3">
      <w:pPr>
        <w:rPr>
          <w:b/>
          <w:bCs/>
          <w:color w:val="111008"/>
          <w:sz w:val="32"/>
          <w:szCs w:val="32"/>
        </w:rPr>
      </w:pPr>
      <w:r>
        <w:rPr>
          <w:b/>
          <w:bCs/>
          <w:color w:val="111008"/>
          <w:sz w:val="32"/>
          <w:szCs w:val="32"/>
        </w:rPr>
        <w:t>5. Prompt Engineering</w:t>
      </w:r>
    </w:p>
    <w:p w14:paraId="2C5660B3" w14:textId="77777777" w:rsidR="00133DC3" w:rsidRDefault="00133DC3" w:rsidP="00133DC3"/>
    <w:p w14:paraId="171D871E" w14:textId="77777777" w:rsidR="008D1286" w:rsidRDefault="00000000">
      <w:pPr>
        <w:spacing w:after="120"/>
        <w:jc w:val="both"/>
      </w:pPr>
      <w:r>
        <w:rPr>
          <w:color w:val="111008"/>
        </w:rPr>
        <w:t>The quality and consistency of INKFORGE's output is determined entirely by the prompts sent to Ollama. The system uses a two-layer prompt architecture: a detailed system prompt that establishes the AI's persona and all story settings, and a user message that provides story context and the specific generation directive.</w:t>
      </w:r>
    </w:p>
    <w:p w14:paraId="62D53A27" w14:textId="77777777" w:rsidR="008D1286" w:rsidRDefault="008D1286">
      <w:pPr>
        <w:spacing w:after="120"/>
      </w:pPr>
    </w:p>
    <w:p w14:paraId="2924C31C" w14:textId="77777777" w:rsidR="008D1286" w:rsidRDefault="00000000">
      <w:pPr>
        <w:pStyle w:val="Heading2"/>
      </w:pPr>
      <w:r>
        <w:t>System Prompt Structure</w:t>
      </w:r>
    </w:p>
    <w:p w14:paraId="025DD3F4" w14:textId="77777777" w:rsidR="008D1286" w:rsidRDefault="00000000">
      <w:pPr>
        <w:spacing w:after="120"/>
        <w:jc w:val="both"/>
      </w:pPr>
      <w:r>
        <w:rPr>
          <w:color w:val="111008"/>
        </w:rPr>
        <w:t>The system prompt is dynamically assembled from the user's current session settings. It is rebuilt on every generation call to reflect any changes to genre, tone, POV, mood, characters, or world context.</w:t>
      </w:r>
    </w:p>
    <w:p w14:paraId="6498F5C1" w14:textId="77777777" w:rsidR="008D1286" w:rsidRDefault="008D12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286" w14:paraId="26BB7C2F" w14:textId="77777777">
        <w:tblPrEx>
          <w:tblCellMar>
            <w:top w:w="0" w:type="dxa"/>
            <w:bottom w:w="0" w:type="dxa"/>
          </w:tblCellMar>
        </w:tblPrEx>
        <w:tc>
          <w:tcPr>
            <w:tcW w:w="0" w:type="auto"/>
            <w:tcBorders>
              <w:top w:val="single" w:sz="4" w:space="0" w:color="AACFBF"/>
              <w:left w:val="single" w:sz="16" w:space="0" w:color="B8860B"/>
              <w:bottom w:val="single" w:sz="4" w:space="0" w:color="AACFBF"/>
              <w:right w:val="single" w:sz="4" w:space="0" w:color="AACFBF"/>
            </w:tcBorders>
            <w:shd w:val="clear" w:color="auto" w:fill="F0F4F2"/>
            <w:tcMar>
              <w:top w:w="140" w:type="dxa"/>
              <w:left w:w="200" w:type="dxa"/>
              <w:bottom w:w="140" w:type="dxa"/>
              <w:right w:w="200" w:type="dxa"/>
            </w:tcMar>
          </w:tcPr>
          <w:p w14:paraId="5B18DD35" w14:textId="77777777" w:rsidR="008D1286" w:rsidRDefault="00000000">
            <w:pPr>
              <w:spacing w:after="40"/>
            </w:pPr>
            <w:r>
              <w:rPr>
                <w:rFonts w:ascii="Courier New" w:eastAsia="Courier New" w:hAnsi="Courier New" w:cs="Courier New"/>
                <w:color w:val="1E3A2F"/>
                <w:sz w:val="18"/>
                <w:szCs w:val="18"/>
              </w:rPr>
              <w:t>You are a master fiction writer — skilled, literary, and precise.</w:t>
            </w:r>
          </w:p>
          <w:p w14:paraId="63EB20E7" w14:textId="77777777" w:rsidR="008D1286" w:rsidRDefault="00000000">
            <w:pPr>
              <w:spacing w:after="40"/>
            </w:pPr>
            <w:r>
              <w:rPr>
                <w:rFonts w:ascii="Courier New" w:eastAsia="Courier New" w:hAnsi="Courier New" w:cs="Courier New"/>
                <w:color w:val="1E3A2F"/>
                <w:sz w:val="18"/>
                <w:szCs w:val="18"/>
              </w:rPr>
              <w:t>Your prose is of publishable quality. You write like a seasoned novelist.</w:t>
            </w:r>
          </w:p>
          <w:p w14:paraId="4E5A3846" w14:textId="77777777" w:rsidR="008D1286" w:rsidRDefault="00000000">
            <w:pPr>
              <w:spacing w:after="40"/>
            </w:pPr>
            <w:r>
              <w:rPr>
                <w:rFonts w:ascii="Courier New" w:eastAsia="Courier New" w:hAnsi="Courier New" w:cs="Courier New"/>
                <w:color w:val="1E3A2F"/>
                <w:sz w:val="18"/>
                <w:szCs w:val="18"/>
              </w:rPr>
              <w:t>You write ONLY story prose. Never explain, never break character.</w:t>
            </w:r>
          </w:p>
          <w:p w14:paraId="762DC705" w14:textId="77777777" w:rsidR="008D1286" w:rsidRDefault="008D1286">
            <w:pPr>
              <w:spacing w:after="40"/>
            </w:pPr>
          </w:p>
          <w:p w14:paraId="5538F2BE" w14:textId="77777777" w:rsidR="008D1286" w:rsidRDefault="00000000">
            <w:pPr>
              <w:spacing w:after="40"/>
            </w:pPr>
            <w:r>
              <w:rPr>
                <w:rFonts w:ascii="Courier New" w:eastAsia="Courier New" w:hAnsi="Courier New" w:cs="Courier New"/>
                <w:color w:val="1E3A2F"/>
                <w:sz w:val="18"/>
                <w:szCs w:val="18"/>
              </w:rPr>
              <w:t>STORY SETTINGS:</w:t>
            </w:r>
          </w:p>
          <w:p w14:paraId="04C53A78" w14:textId="77777777" w:rsidR="008D1286" w:rsidRDefault="00000000">
            <w:pPr>
              <w:spacing w:after="40"/>
            </w:pPr>
            <w:r>
              <w:rPr>
                <w:rFonts w:ascii="Courier New" w:eastAsia="Courier New" w:hAnsi="Courier New" w:cs="Courier New"/>
                <w:color w:val="1E3A2F"/>
                <w:sz w:val="18"/>
                <w:szCs w:val="18"/>
              </w:rPr>
              <w:t xml:space="preserve">  GENRE:     </w:t>
            </w:r>
            <w:proofErr w:type="gramStart"/>
            <w:r>
              <w:rPr>
                <w:rFonts w:ascii="Courier New" w:eastAsia="Courier New" w:hAnsi="Courier New" w:cs="Courier New"/>
                <w:color w:val="1E3A2F"/>
                <w:sz w:val="18"/>
                <w:szCs w:val="18"/>
              </w:rPr>
              <w:t xml:space="preserve">   {genre}   </w:t>
            </w:r>
            <w:proofErr w:type="gramEnd"/>
            <w:r>
              <w:rPr>
                <w:rFonts w:ascii="Courier New" w:eastAsia="Courier New" w:hAnsi="Courier New" w:cs="Courier New"/>
                <w:color w:val="1E3A2F"/>
                <w:sz w:val="18"/>
                <w:szCs w:val="18"/>
              </w:rPr>
              <w:t xml:space="preserve">    </w:t>
            </w:r>
            <w:proofErr w:type="gramStart"/>
            <w:r>
              <w:rPr>
                <w:rFonts w:ascii="Courier New" w:eastAsia="Courier New" w:hAnsi="Courier New" w:cs="Courier New"/>
                <w:color w:val="1E3A2F"/>
                <w:sz w:val="18"/>
                <w:szCs w:val="18"/>
              </w:rPr>
              <w:t xml:space="preserve">   (</w:t>
            </w:r>
            <w:proofErr w:type="gramEnd"/>
            <w:r>
              <w:rPr>
                <w:rFonts w:ascii="Courier New" w:eastAsia="Courier New" w:hAnsi="Courier New" w:cs="Courier New"/>
                <w:color w:val="1E3A2F"/>
                <w:sz w:val="18"/>
                <w:szCs w:val="18"/>
              </w:rPr>
              <w:t>e.g. Fantasy, Thriller, Romance)</w:t>
            </w:r>
          </w:p>
          <w:p w14:paraId="1D60C019" w14:textId="77777777" w:rsidR="008D1286" w:rsidRDefault="00000000">
            <w:pPr>
              <w:spacing w:after="40"/>
            </w:pPr>
            <w:r>
              <w:rPr>
                <w:rFonts w:ascii="Courier New" w:eastAsia="Courier New" w:hAnsi="Courier New" w:cs="Courier New"/>
                <w:color w:val="1E3A2F"/>
                <w:sz w:val="18"/>
                <w:szCs w:val="18"/>
              </w:rPr>
              <w:t xml:space="preserve">  GENRE STYLE</w:t>
            </w:r>
            <w:proofErr w:type="gramStart"/>
            <w:r>
              <w:rPr>
                <w:rFonts w:ascii="Courier New" w:eastAsia="Courier New" w:hAnsi="Courier New" w:cs="Courier New"/>
                <w:color w:val="1E3A2F"/>
                <w:sz w:val="18"/>
                <w:szCs w:val="18"/>
              </w:rPr>
              <w:t>:  {</w:t>
            </w:r>
            <w:proofErr w:type="spellStart"/>
            <w:proofErr w:type="gramEnd"/>
            <w:r>
              <w:rPr>
                <w:rFonts w:ascii="Courier New" w:eastAsia="Courier New" w:hAnsi="Courier New" w:cs="Courier New"/>
                <w:color w:val="1E3A2F"/>
                <w:sz w:val="18"/>
                <w:szCs w:val="18"/>
              </w:rPr>
              <w:t>genre_style_hint</w:t>
            </w:r>
            <w:proofErr w:type="spellEnd"/>
            <w:r>
              <w:rPr>
                <w:rFonts w:ascii="Courier New" w:eastAsia="Courier New" w:hAnsi="Courier New" w:cs="Courier New"/>
                <w:color w:val="1E3A2F"/>
                <w:sz w:val="18"/>
                <w:szCs w:val="18"/>
              </w:rPr>
              <w:t>}</w:t>
            </w:r>
          </w:p>
          <w:p w14:paraId="23B642E5" w14:textId="77777777" w:rsidR="008D1286" w:rsidRDefault="00000000">
            <w:pPr>
              <w:spacing w:after="40"/>
            </w:pPr>
            <w:r>
              <w:rPr>
                <w:rFonts w:ascii="Courier New" w:eastAsia="Courier New" w:hAnsi="Courier New" w:cs="Courier New"/>
                <w:color w:val="1E3A2F"/>
                <w:sz w:val="18"/>
                <w:szCs w:val="18"/>
              </w:rPr>
              <w:t xml:space="preserve">  TONE:      </w:t>
            </w:r>
            <w:proofErr w:type="gramStart"/>
            <w:r>
              <w:rPr>
                <w:rFonts w:ascii="Courier New" w:eastAsia="Courier New" w:hAnsi="Courier New" w:cs="Courier New"/>
                <w:color w:val="1E3A2F"/>
                <w:sz w:val="18"/>
                <w:szCs w:val="18"/>
              </w:rPr>
              <w:t xml:space="preserve">   {tone}   </w:t>
            </w:r>
            <w:proofErr w:type="gramEnd"/>
            <w:r>
              <w:rPr>
                <w:rFonts w:ascii="Courier New" w:eastAsia="Courier New" w:hAnsi="Courier New" w:cs="Courier New"/>
                <w:color w:val="1E3A2F"/>
                <w:sz w:val="18"/>
                <w:szCs w:val="18"/>
              </w:rPr>
              <w:t xml:space="preserve">     </w:t>
            </w:r>
            <w:proofErr w:type="gramStart"/>
            <w:r>
              <w:rPr>
                <w:rFonts w:ascii="Courier New" w:eastAsia="Courier New" w:hAnsi="Courier New" w:cs="Courier New"/>
                <w:color w:val="1E3A2F"/>
                <w:sz w:val="18"/>
                <w:szCs w:val="18"/>
              </w:rPr>
              <w:t xml:space="preserve">   (</w:t>
            </w:r>
            <w:proofErr w:type="gramEnd"/>
            <w:r>
              <w:rPr>
                <w:rFonts w:ascii="Courier New" w:eastAsia="Courier New" w:hAnsi="Courier New" w:cs="Courier New"/>
                <w:color w:val="1E3A2F"/>
                <w:sz w:val="18"/>
                <w:szCs w:val="18"/>
              </w:rPr>
              <w:t>e.g. Cinematic, Lyrical, Dark &amp; Gritty)</w:t>
            </w:r>
          </w:p>
          <w:p w14:paraId="22310D6E" w14:textId="77777777" w:rsidR="008D1286" w:rsidRDefault="00000000">
            <w:pPr>
              <w:spacing w:after="40"/>
            </w:pPr>
            <w:r>
              <w:rPr>
                <w:rFonts w:ascii="Courier New" w:eastAsia="Courier New" w:hAnsi="Courier New" w:cs="Courier New"/>
                <w:color w:val="1E3A2F"/>
                <w:sz w:val="18"/>
                <w:szCs w:val="18"/>
              </w:rPr>
              <w:t xml:space="preserve">  TONE INSTRUCTION: {</w:t>
            </w:r>
            <w:proofErr w:type="spellStart"/>
            <w:r>
              <w:rPr>
                <w:rFonts w:ascii="Courier New" w:eastAsia="Courier New" w:hAnsi="Courier New" w:cs="Courier New"/>
                <w:color w:val="1E3A2F"/>
                <w:sz w:val="18"/>
                <w:szCs w:val="18"/>
              </w:rPr>
              <w:t>tone_hint</w:t>
            </w:r>
            <w:proofErr w:type="spellEnd"/>
            <w:r>
              <w:rPr>
                <w:rFonts w:ascii="Courier New" w:eastAsia="Courier New" w:hAnsi="Courier New" w:cs="Courier New"/>
                <w:color w:val="1E3A2F"/>
                <w:sz w:val="18"/>
                <w:szCs w:val="18"/>
              </w:rPr>
              <w:t>}</w:t>
            </w:r>
          </w:p>
          <w:p w14:paraId="4EDCFE51" w14:textId="77777777" w:rsidR="008D1286" w:rsidRDefault="00000000">
            <w:pPr>
              <w:spacing w:after="40"/>
            </w:pPr>
            <w:r>
              <w:rPr>
                <w:rFonts w:ascii="Courier New" w:eastAsia="Courier New" w:hAnsi="Courier New" w:cs="Courier New"/>
                <w:color w:val="1E3A2F"/>
                <w:sz w:val="18"/>
                <w:szCs w:val="18"/>
              </w:rPr>
              <w:t xml:space="preserve">  POINT OF VIEW: {</w:t>
            </w:r>
            <w:proofErr w:type="spellStart"/>
            <w:proofErr w:type="gramStart"/>
            <w:r>
              <w:rPr>
                <w:rFonts w:ascii="Courier New" w:eastAsia="Courier New" w:hAnsi="Courier New" w:cs="Courier New"/>
                <w:color w:val="1E3A2F"/>
                <w:sz w:val="18"/>
                <w:szCs w:val="18"/>
              </w:rPr>
              <w:t>pov</w:t>
            </w:r>
            <w:proofErr w:type="spellEnd"/>
            <w:r>
              <w:rPr>
                <w:rFonts w:ascii="Courier New" w:eastAsia="Courier New" w:hAnsi="Courier New" w:cs="Courier New"/>
                <w:color w:val="1E3A2F"/>
                <w:sz w:val="18"/>
                <w:szCs w:val="18"/>
              </w:rPr>
              <w:t xml:space="preserve">}   </w:t>
            </w:r>
            <w:proofErr w:type="gramEnd"/>
            <w:r>
              <w:rPr>
                <w:rFonts w:ascii="Courier New" w:eastAsia="Courier New" w:hAnsi="Courier New" w:cs="Courier New"/>
                <w:color w:val="1E3A2F"/>
                <w:sz w:val="18"/>
                <w:szCs w:val="18"/>
              </w:rPr>
              <w:t xml:space="preserve">     </w:t>
            </w:r>
            <w:proofErr w:type="gramStart"/>
            <w:r>
              <w:rPr>
                <w:rFonts w:ascii="Courier New" w:eastAsia="Courier New" w:hAnsi="Courier New" w:cs="Courier New"/>
                <w:color w:val="1E3A2F"/>
                <w:sz w:val="18"/>
                <w:szCs w:val="18"/>
              </w:rPr>
              <w:t xml:space="preserve">   (</w:t>
            </w:r>
            <w:proofErr w:type="gramEnd"/>
            <w:r>
              <w:rPr>
                <w:rFonts w:ascii="Courier New" w:eastAsia="Courier New" w:hAnsi="Courier New" w:cs="Courier New"/>
                <w:color w:val="1E3A2F"/>
                <w:sz w:val="18"/>
                <w:szCs w:val="18"/>
              </w:rPr>
              <w:t>e.g. First Person, Third Person)</w:t>
            </w:r>
          </w:p>
          <w:p w14:paraId="0F153C99" w14:textId="77777777" w:rsidR="008D1286" w:rsidRDefault="00000000">
            <w:pPr>
              <w:spacing w:after="40"/>
            </w:pPr>
            <w:r>
              <w:rPr>
                <w:rFonts w:ascii="Courier New" w:eastAsia="Courier New" w:hAnsi="Courier New" w:cs="Courier New"/>
                <w:color w:val="1E3A2F"/>
                <w:sz w:val="18"/>
                <w:szCs w:val="18"/>
              </w:rPr>
              <w:t xml:space="preserve">  SCENE MOOD:</w:t>
            </w:r>
            <w:proofErr w:type="gramStart"/>
            <w:r>
              <w:rPr>
                <w:rFonts w:ascii="Courier New" w:eastAsia="Courier New" w:hAnsi="Courier New" w:cs="Courier New"/>
                <w:color w:val="1E3A2F"/>
                <w:sz w:val="18"/>
                <w:szCs w:val="18"/>
              </w:rPr>
              <w:t xml:space="preserve">   {mood}   </w:t>
            </w:r>
            <w:proofErr w:type="gramEnd"/>
            <w:r>
              <w:rPr>
                <w:rFonts w:ascii="Courier New" w:eastAsia="Courier New" w:hAnsi="Courier New" w:cs="Courier New"/>
                <w:color w:val="1E3A2F"/>
                <w:sz w:val="18"/>
                <w:szCs w:val="18"/>
              </w:rPr>
              <w:t xml:space="preserve">     </w:t>
            </w:r>
            <w:proofErr w:type="gramStart"/>
            <w:r>
              <w:rPr>
                <w:rFonts w:ascii="Courier New" w:eastAsia="Courier New" w:hAnsi="Courier New" w:cs="Courier New"/>
                <w:color w:val="1E3A2F"/>
                <w:sz w:val="18"/>
                <w:szCs w:val="18"/>
              </w:rPr>
              <w:t xml:space="preserve">   (</w:t>
            </w:r>
            <w:proofErr w:type="gramEnd"/>
            <w:r>
              <w:rPr>
                <w:rFonts w:ascii="Courier New" w:eastAsia="Courier New" w:hAnsi="Courier New" w:cs="Courier New"/>
                <w:color w:val="1E3A2F"/>
                <w:sz w:val="18"/>
                <w:szCs w:val="18"/>
              </w:rPr>
              <w:t>e.g. Tense, Melancholic, Hopeful)</w:t>
            </w:r>
          </w:p>
          <w:p w14:paraId="3CC284E3" w14:textId="77777777" w:rsidR="008D1286" w:rsidRDefault="008D1286">
            <w:pPr>
              <w:spacing w:after="40"/>
            </w:pPr>
          </w:p>
          <w:p w14:paraId="0D70C100" w14:textId="77777777" w:rsidR="008D1286" w:rsidRDefault="00000000">
            <w:pPr>
              <w:spacing w:after="40"/>
            </w:pPr>
            <w:r>
              <w:rPr>
                <w:rFonts w:ascii="Courier New" w:eastAsia="Courier New" w:hAnsi="Courier New" w:cs="Courier New"/>
                <w:color w:val="1E3A2F"/>
                <w:sz w:val="18"/>
                <w:szCs w:val="18"/>
              </w:rPr>
              <w:t>ESTABLISHED CHARACTERS:</w:t>
            </w:r>
          </w:p>
          <w:p w14:paraId="39A8C9E2" w14:textId="77777777" w:rsidR="008D1286" w:rsidRDefault="00000000">
            <w:pPr>
              <w:spacing w:after="40"/>
            </w:pPr>
            <w:r>
              <w:rPr>
                <w:rFonts w:ascii="Courier New" w:eastAsia="Courier New" w:hAnsi="Courier New" w:cs="Courier New"/>
                <w:color w:val="1E3A2F"/>
                <w:sz w:val="18"/>
                <w:szCs w:val="18"/>
              </w:rPr>
              <w:t xml:space="preserve">  {</w:t>
            </w:r>
            <w:proofErr w:type="spellStart"/>
            <w:r>
              <w:rPr>
                <w:rFonts w:ascii="Courier New" w:eastAsia="Courier New" w:hAnsi="Courier New" w:cs="Courier New"/>
                <w:color w:val="1E3A2F"/>
                <w:sz w:val="18"/>
                <w:szCs w:val="18"/>
              </w:rPr>
              <w:t>character_list</w:t>
            </w:r>
            <w:proofErr w:type="spellEnd"/>
            <w:r>
              <w:rPr>
                <w:rFonts w:ascii="Courier New" w:eastAsia="Courier New" w:hAnsi="Courier New" w:cs="Courier New"/>
                <w:color w:val="1E3A2F"/>
                <w:sz w:val="18"/>
                <w:szCs w:val="18"/>
              </w:rPr>
              <w:t>}</w:t>
            </w:r>
          </w:p>
          <w:p w14:paraId="1B55B560" w14:textId="77777777" w:rsidR="008D1286" w:rsidRDefault="008D1286">
            <w:pPr>
              <w:spacing w:after="40"/>
            </w:pPr>
          </w:p>
          <w:p w14:paraId="421BE849" w14:textId="77777777" w:rsidR="008D1286" w:rsidRDefault="00000000">
            <w:pPr>
              <w:spacing w:after="40"/>
            </w:pPr>
            <w:r>
              <w:rPr>
                <w:rFonts w:ascii="Courier New" w:eastAsia="Courier New" w:hAnsi="Courier New" w:cs="Courier New"/>
                <w:color w:val="1E3A2F"/>
                <w:sz w:val="18"/>
                <w:szCs w:val="18"/>
              </w:rPr>
              <w:lastRenderedPageBreak/>
              <w:t>WORLD / CONTEXT:</w:t>
            </w:r>
          </w:p>
          <w:p w14:paraId="43AB0C24" w14:textId="77777777" w:rsidR="008D1286" w:rsidRDefault="00000000">
            <w:pPr>
              <w:spacing w:after="40"/>
            </w:pPr>
            <w:r>
              <w:rPr>
                <w:rFonts w:ascii="Courier New" w:eastAsia="Courier New" w:hAnsi="Courier New" w:cs="Courier New"/>
                <w:color w:val="1E3A2F"/>
                <w:sz w:val="18"/>
                <w:szCs w:val="18"/>
              </w:rPr>
              <w:t xml:space="preserve">  {</w:t>
            </w:r>
            <w:proofErr w:type="spellStart"/>
            <w:r>
              <w:rPr>
                <w:rFonts w:ascii="Courier New" w:eastAsia="Courier New" w:hAnsi="Courier New" w:cs="Courier New"/>
                <w:color w:val="1E3A2F"/>
                <w:sz w:val="18"/>
                <w:szCs w:val="18"/>
              </w:rPr>
              <w:t>world_context</w:t>
            </w:r>
            <w:proofErr w:type="spellEnd"/>
            <w:r>
              <w:rPr>
                <w:rFonts w:ascii="Courier New" w:eastAsia="Courier New" w:hAnsi="Courier New" w:cs="Courier New"/>
                <w:color w:val="1E3A2F"/>
                <w:sz w:val="18"/>
                <w:szCs w:val="18"/>
              </w:rPr>
              <w:t>}</w:t>
            </w:r>
          </w:p>
          <w:p w14:paraId="13FD8FD5" w14:textId="77777777" w:rsidR="008D1286" w:rsidRDefault="008D1286">
            <w:pPr>
              <w:spacing w:after="40"/>
            </w:pPr>
          </w:p>
          <w:p w14:paraId="01838E30" w14:textId="77777777" w:rsidR="008D1286" w:rsidRDefault="00000000">
            <w:pPr>
              <w:spacing w:after="40"/>
            </w:pPr>
            <w:r>
              <w:rPr>
                <w:rFonts w:ascii="Courier New" w:eastAsia="Courier New" w:hAnsi="Courier New" w:cs="Courier New"/>
                <w:color w:val="1E3A2F"/>
                <w:sz w:val="18"/>
                <w:szCs w:val="18"/>
              </w:rPr>
              <w:t>CURRENT ACTION: {</w:t>
            </w:r>
            <w:proofErr w:type="spellStart"/>
            <w:r>
              <w:rPr>
                <w:rFonts w:ascii="Courier New" w:eastAsia="Courier New" w:hAnsi="Courier New" w:cs="Courier New"/>
                <w:color w:val="1E3A2F"/>
                <w:sz w:val="18"/>
                <w:szCs w:val="18"/>
              </w:rPr>
              <w:t>action_instruction</w:t>
            </w:r>
            <w:proofErr w:type="spellEnd"/>
            <w:r>
              <w:rPr>
                <w:rFonts w:ascii="Courier New" w:eastAsia="Courier New" w:hAnsi="Courier New" w:cs="Courier New"/>
                <w:color w:val="1E3A2F"/>
                <w:sz w:val="18"/>
                <w:szCs w:val="18"/>
              </w:rPr>
              <w:t>}</w:t>
            </w:r>
          </w:p>
          <w:p w14:paraId="2EF27692" w14:textId="77777777" w:rsidR="008D1286" w:rsidRDefault="00000000">
            <w:pPr>
              <w:spacing w:after="40"/>
            </w:pPr>
            <w:r>
              <w:rPr>
                <w:rFonts w:ascii="Courier New" w:eastAsia="Courier New" w:hAnsi="Courier New" w:cs="Courier New"/>
                <w:color w:val="1E3A2F"/>
                <w:sz w:val="18"/>
                <w:szCs w:val="18"/>
              </w:rPr>
              <w:t>TARGET LENGTH</w:t>
            </w:r>
            <w:proofErr w:type="gramStart"/>
            <w:r>
              <w:rPr>
                <w:rFonts w:ascii="Courier New" w:eastAsia="Courier New" w:hAnsi="Courier New" w:cs="Courier New"/>
                <w:color w:val="1E3A2F"/>
                <w:sz w:val="18"/>
                <w:szCs w:val="18"/>
              </w:rPr>
              <w:t>:  {</w:t>
            </w:r>
            <w:proofErr w:type="spellStart"/>
            <w:proofErr w:type="gramEnd"/>
            <w:r>
              <w:rPr>
                <w:rFonts w:ascii="Courier New" w:eastAsia="Courier New" w:hAnsi="Courier New" w:cs="Courier New"/>
                <w:color w:val="1E3A2F"/>
                <w:sz w:val="18"/>
                <w:szCs w:val="18"/>
              </w:rPr>
              <w:t>word_target</w:t>
            </w:r>
            <w:proofErr w:type="spellEnd"/>
            <w:r>
              <w:rPr>
                <w:rFonts w:ascii="Courier New" w:eastAsia="Courier New" w:hAnsi="Courier New" w:cs="Courier New"/>
                <w:color w:val="1E3A2F"/>
                <w:sz w:val="18"/>
                <w:szCs w:val="18"/>
              </w:rPr>
              <w:t>}</w:t>
            </w:r>
          </w:p>
        </w:tc>
      </w:tr>
    </w:tbl>
    <w:p w14:paraId="0197DE73" w14:textId="77777777" w:rsidR="008D1286" w:rsidRDefault="008D1286">
      <w:pPr>
        <w:spacing w:after="120"/>
      </w:pPr>
    </w:p>
    <w:p w14:paraId="3A3D828F" w14:textId="77777777" w:rsidR="008D1286" w:rsidRDefault="00000000">
      <w:pPr>
        <w:pStyle w:val="Heading2"/>
      </w:pPr>
      <w:r>
        <w:t>Action-Specific Instructions</w:t>
      </w:r>
    </w:p>
    <w:p w14:paraId="64C6808D" w14:textId="77777777" w:rsidR="008D1286" w:rsidRDefault="00000000">
      <w:pPr>
        <w:spacing w:after="120"/>
        <w:jc w:val="both"/>
      </w:pPr>
      <w:r>
        <w:rPr>
          <w:color w:val="111008"/>
        </w:rPr>
        <w:t>Each of the ten action types (Continue, Enhance, Rewrite, Plot Twist, Dialogue, Describe, Foreshadow, Raise Stakes, Flashback, End Chapter) injects a specialised directive into the system prompt that reshapes how the model approaches the generation task.</w:t>
      </w:r>
    </w:p>
    <w:p w14:paraId="2E3E91B1" w14:textId="77777777" w:rsidR="008D1286" w:rsidRDefault="008D12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D1286" w14:paraId="1FC0C027"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3167FF6E" w14:textId="77777777" w:rsidR="008D1286" w:rsidRDefault="00000000">
            <w:r>
              <w:rPr>
                <w:b/>
                <w:bCs/>
                <w:color w:val="FFFFFF"/>
                <w:sz w:val="20"/>
                <w:szCs w:val="20"/>
              </w:rPr>
              <w:t>Action</w:t>
            </w:r>
          </w:p>
        </w:tc>
        <w:tc>
          <w:tcPr>
            <w:tcW w:w="616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7DBEE76A" w14:textId="77777777" w:rsidR="008D1286" w:rsidRDefault="00000000">
            <w:r>
              <w:rPr>
                <w:b/>
                <w:bCs/>
                <w:color w:val="FFFFFF"/>
                <w:sz w:val="20"/>
                <w:szCs w:val="20"/>
              </w:rPr>
              <w:t>Directive Summary</w:t>
            </w:r>
          </w:p>
        </w:tc>
      </w:tr>
      <w:tr w:rsidR="008D1286" w14:paraId="32418F3D"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40984859" w14:textId="77777777" w:rsidR="008D1286" w:rsidRDefault="00000000">
            <w:r>
              <w:rPr>
                <w:color w:val="111008"/>
                <w:sz w:val="20"/>
                <w:szCs w:val="20"/>
              </w:rPr>
              <w:t>Continue</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2D1C504E" w14:textId="77777777" w:rsidR="008D1286" w:rsidRDefault="00000000">
            <w:r>
              <w:rPr>
                <w:color w:val="111008"/>
                <w:sz w:val="20"/>
                <w:szCs w:val="20"/>
              </w:rPr>
              <w:t>Continue the story naturally from where it left off, maintaining voice and momentum</w:t>
            </w:r>
          </w:p>
        </w:tc>
      </w:tr>
      <w:tr w:rsidR="008D1286" w14:paraId="5F79A8E0"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1820D4E7" w14:textId="77777777" w:rsidR="008D1286" w:rsidRDefault="00000000">
            <w:r>
              <w:rPr>
                <w:color w:val="111008"/>
                <w:sz w:val="20"/>
                <w:szCs w:val="20"/>
              </w:rPr>
              <w:t>Enhance</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3E946F2B" w14:textId="77777777" w:rsidR="008D1286" w:rsidRDefault="00000000">
            <w:r>
              <w:rPr>
                <w:color w:val="111008"/>
                <w:sz w:val="20"/>
                <w:szCs w:val="20"/>
              </w:rPr>
              <w:t>Elevate prose quality of the last passage — do not advance the story forward</w:t>
            </w:r>
          </w:p>
        </w:tc>
      </w:tr>
      <w:tr w:rsidR="008D1286" w14:paraId="250B1017"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59507490" w14:textId="77777777" w:rsidR="008D1286" w:rsidRDefault="00000000">
            <w:r>
              <w:rPr>
                <w:color w:val="111008"/>
                <w:sz w:val="20"/>
                <w:szCs w:val="20"/>
              </w:rPr>
              <w:t>Rewrite</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7E949452" w14:textId="77777777" w:rsidR="008D1286" w:rsidRDefault="00000000">
            <w:r>
              <w:rPr>
                <w:color w:val="111008"/>
                <w:sz w:val="20"/>
                <w:szCs w:val="20"/>
              </w:rPr>
              <w:t>Completely reimagine the last passage with fresh structure and imagery</w:t>
            </w:r>
          </w:p>
        </w:tc>
      </w:tr>
      <w:tr w:rsidR="008D1286" w14:paraId="6D4C2120"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34751766" w14:textId="77777777" w:rsidR="008D1286" w:rsidRDefault="00000000">
            <w:r>
              <w:rPr>
                <w:color w:val="111008"/>
                <w:sz w:val="20"/>
                <w:szCs w:val="20"/>
              </w:rPr>
              <w:t>Plot Twist</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0B0F841E" w14:textId="77777777" w:rsidR="008D1286" w:rsidRDefault="00000000">
            <w:r>
              <w:rPr>
                <w:color w:val="111008"/>
                <w:sz w:val="20"/>
                <w:szCs w:val="20"/>
              </w:rPr>
              <w:t>Introduce a surprising twist that feels inevitable in hindsight</w:t>
            </w:r>
          </w:p>
        </w:tc>
      </w:tr>
      <w:tr w:rsidR="008D1286" w14:paraId="30E70D48"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1C9FCB9A" w14:textId="77777777" w:rsidR="008D1286" w:rsidRDefault="00000000">
            <w:r>
              <w:rPr>
                <w:color w:val="111008"/>
                <w:sz w:val="20"/>
                <w:szCs w:val="20"/>
              </w:rPr>
              <w:t>Dialogue</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395299E7" w14:textId="77777777" w:rsidR="008D1286" w:rsidRDefault="00000000">
            <w:r>
              <w:rPr>
                <w:color w:val="111008"/>
                <w:sz w:val="20"/>
                <w:szCs w:val="20"/>
              </w:rPr>
              <w:t>Add a subtext-rich dialogue scene where characters reveal through what they do not say</w:t>
            </w:r>
          </w:p>
        </w:tc>
      </w:tr>
      <w:tr w:rsidR="008D1286" w14:paraId="7FA43CCE"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2AF55F3F" w14:textId="77777777" w:rsidR="008D1286" w:rsidRDefault="00000000">
            <w:r>
              <w:rPr>
                <w:color w:val="111008"/>
                <w:sz w:val="20"/>
                <w:szCs w:val="20"/>
              </w:rPr>
              <w:t>Describe</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2253B06E" w14:textId="77777777" w:rsidR="008D1286" w:rsidRDefault="00000000">
            <w:r>
              <w:rPr>
                <w:color w:val="111008"/>
                <w:sz w:val="20"/>
                <w:szCs w:val="20"/>
              </w:rPr>
              <w:t>Write a rich five-sense descriptive passage for the current scene</w:t>
            </w:r>
          </w:p>
        </w:tc>
      </w:tr>
      <w:tr w:rsidR="008D1286" w14:paraId="4321E803"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5ABDAAAA" w14:textId="77777777" w:rsidR="008D1286" w:rsidRDefault="00000000">
            <w:r>
              <w:rPr>
                <w:color w:val="111008"/>
                <w:sz w:val="20"/>
                <w:szCs w:val="20"/>
              </w:rPr>
              <w:t>Foreshadow</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3949111A" w14:textId="77777777" w:rsidR="008D1286" w:rsidRDefault="00000000">
            <w:r>
              <w:rPr>
                <w:color w:val="111008"/>
                <w:sz w:val="20"/>
                <w:szCs w:val="20"/>
              </w:rPr>
              <w:t>Continue while planting subtle hints of future events without revealing outcomes</w:t>
            </w:r>
          </w:p>
        </w:tc>
      </w:tr>
      <w:tr w:rsidR="008D1286" w14:paraId="169D0579"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06CEA591" w14:textId="77777777" w:rsidR="008D1286" w:rsidRDefault="00000000">
            <w:r>
              <w:rPr>
                <w:color w:val="111008"/>
                <w:sz w:val="20"/>
                <w:szCs w:val="20"/>
              </w:rPr>
              <w:t>Raise Stakes</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40B2636C" w14:textId="77777777" w:rsidR="008D1286" w:rsidRDefault="00000000">
            <w:r>
              <w:rPr>
                <w:color w:val="111008"/>
                <w:sz w:val="20"/>
                <w:szCs w:val="20"/>
              </w:rPr>
              <w:t>Escalate urgency, danger, or emotional cost; continue with heightened tension</w:t>
            </w:r>
          </w:p>
        </w:tc>
      </w:tr>
      <w:tr w:rsidR="008D1286" w14:paraId="506CA292"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20E7A144" w14:textId="77777777" w:rsidR="008D1286" w:rsidRDefault="00000000">
            <w:r>
              <w:rPr>
                <w:color w:val="111008"/>
                <w:sz w:val="20"/>
                <w:szCs w:val="20"/>
              </w:rPr>
              <w:t>Flashback</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71226AEB" w14:textId="77777777" w:rsidR="008D1286" w:rsidRDefault="00000000">
            <w:r>
              <w:rPr>
                <w:color w:val="111008"/>
                <w:sz w:val="20"/>
                <w:szCs w:val="20"/>
              </w:rPr>
              <w:t>Insert a meaningful past memory triggered by a sensory detail, then return to present</w:t>
            </w:r>
          </w:p>
        </w:tc>
      </w:tr>
      <w:tr w:rsidR="008D1286" w14:paraId="3CEC855F"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72A595C6" w14:textId="77777777" w:rsidR="008D1286" w:rsidRDefault="00000000">
            <w:r>
              <w:rPr>
                <w:color w:val="111008"/>
                <w:sz w:val="20"/>
                <w:szCs w:val="20"/>
              </w:rPr>
              <w:t>End Chapter</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556FCBDB" w14:textId="77777777" w:rsidR="008D1286" w:rsidRDefault="00000000">
            <w:r>
              <w:rPr>
                <w:color w:val="111008"/>
                <w:sz w:val="20"/>
                <w:szCs w:val="20"/>
              </w:rPr>
              <w:t>Write a satisfying beat plus a hook that drives the reader compulsively forward</w:t>
            </w:r>
          </w:p>
        </w:tc>
      </w:tr>
    </w:tbl>
    <w:p w14:paraId="58C56E2B" w14:textId="77777777" w:rsidR="008D1286" w:rsidRDefault="00000000">
      <w:r>
        <w:br w:type="page"/>
      </w:r>
    </w:p>
    <w:p w14:paraId="29204D9A" w14:textId="77777777" w:rsidR="008D1286" w:rsidRDefault="00000000">
      <w:pPr>
        <w:pStyle w:val="Heading1"/>
        <w:pBdr>
          <w:bottom w:val="single" w:sz="8" w:space="4" w:color="B8860B"/>
        </w:pBdr>
      </w:pPr>
      <w:r>
        <w:lastRenderedPageBreak/>
        <w:t>6. Multi-Task Inference</w:t>
      </w:r>
    </w:p>
    <w:p w14:paraId="574DC896" w14:textId="77777777" w:rsidR="008D1286" w:rsidRDefault="00000000">
      <w:pPr>
        <w:spacing w:after="120"/>
        <w:jc w:val="both"/>
      </w:pPr>
      <w:r>
        <w:rPr>
          <w:color w:val="111008"/>
        </w:rPr>
        <w:t>Beyond story generation, INKFORGE uses Ollama for three additional inference tasks, each with its own optimised prompt and parameter set: automatic title suggestion, automatic character and world extraction, and workshop/coaching queries.</w:t>
      </w:r>
    </w:p>
    <w:p w14:paraId="5E1512CF" w14:textId="77777777" w:rsidR="008D1286" w:rsidRDefault="008D1286">
      <w:pPr>
        <w:spacing w:after="120"/>
      </w:pPr>
    </w:p>
    <w:p w14:paraId="697F73C0" w14:textId="77777777" w:rsidR="008D1286" w:rsidRDefault="00000000">
      <w:pPr>
        <w:pStyle w:val="Heading2"/>
      </w:pPr>
      <w:r>
        <w:t>Title Extraction</w:t>
      </w:r>
    </w:p>
    <w:p w14:paraId="598883CF" w14:textId="77777777" w:rsidR="008D1286" w:rsidRDefault="00000000">
      <w:pPr>
        <w:spacing w:after="120"/>
        <w:jc w:val="both"/>
      </w:pPr>
      <w:r>
        <w:rPr>
          <w:color w:val="111008"/>
        </w:rPr>
        <w:t xml:space="preserve">After the first story passage is generated, INKFORGE makes a separate non-streaming Ollama call to extract a compelling </w:t>
      </w:r>
      <w:proofErr w:type="gramStart"/>
      <w:r>
        <w:rPr>
          <w:color w:val="111008"/>
        </w:rPr>
        <w:t>2-5 word</w:t>
      </w:r>
      <w:proofErr w:type="gramEnd"/>
      <w:r>
        <w:rPr>
          <w:color w:val="111008"/>
        </w:rPr>
        <w:t xml:space="preserve"> title from the opening text. The call uses a low temperature to ensure a focused, deterministic response.</w:t>
      </w:r>
    </w:p>
    <w:p w14:paraId="65358E17" w14:textId="77777777" w:rsidR="008D1286" w:rsidRDefault="008D12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286" w14:paraId="43142EDF" w14:textId="77777777">
        <w:tblPrEx>
          <w:tblCellMar>
            <w:top w:w="0" w:type="dxa"/>
            <w:bottom w:w="0" w:type="dxa"/>
          </w:tblCellMar>
        </w:tblPrEx>
        <w:tc>
          <w:tcPr>
            <w:tcW w:w="0" w:type="auto"/>
            <w:tcBorders>
              <w:top w:val="single" w:sz="4" w:space="0" w:color="AACFBF"/>
              <w:left w:val="single" w:sz="16" w:space="0" w:color="B8860B"/>
              <w:bottom w:val="single" w:sz="4" w:space="0" w:color="AACFBF"/>
              <w:right w:val="single" w:sz="4" w:space="0" w:color="AACFBF"/>
            </w:tcBorders>
            <w:shd w:val="clear" w:color="auto" w:fill="F0F4F2"/>
            <w:tcMar>
              <w:top w:w="140" w:type="dxa"/>
              <w:left w:w="200" w:type="dxa"/>
              <w:bottom w:w="140" w:type="dxa"/>
              <w:right w:w="200" w:type="dxa"/>
            </w:tcMar>
          </w:tcPr>
          <w:p w14:paraId="5298E5CA" w14:textId="77777777" w:rsidR="008D1286" w:rsidRDefault="00000000">
            <w:pPr>
              <w:spacing w:after="40"/>
            </w:pPr>
            <w:r>
              <w:rPr>
                <w:rFonts w:ascii="Courier New" w:eastAsia="Courier New" w:hAnsi="Courier New" w:cs="Courier New"/>
                <w:color w:val="1E3A2F"/>
                <w:sz w:val="18"/>
                <w:szCs w:val="18"/>
              </w:rPr>
              <w:t xml:space="preserve">prompt = </w:t>
            </w:r>
            <w:proofErr w:type="spellStart"/>
            <w:r>
              <w:rPr>
                <w:rFonts w:ascii="Courier New" w:eastAsia="Courier New" w:hAnsi="Courier New" w:cs="Courier New"/>
                <w:color w:val="1E3A2F"/>
                <w:sz w:val="18"/>
                <w:szCs w:val="18"/>
              </w:rPr>
              <w:t>f'''Read</w:t>
            </w:r>
            <w:proofErr w:type="spellEnd"/>
            <w:r>
              <w:rPr>
                <w:rFonts w:ascii="Courier New" w:eastAsia="Courier New" w:hAnsi="Courier New" w:cs="Courier New"/>
                <w:color w:val="1E3A2F"/>
                <w:sz w:val="18"/>
                <w:szCs w:val="18"/>
              </w:rPr>
              <w:t xml:space="preserve"> this story opening and suggest ONE short, compelling title.</w:t>
            </w:r>
          </w:p>
          <w:p w14:paraId="4EB463A1" w14:textId="77777777" w:rsidR="008D1286" w:rsidRDefault="00000000">
            <w:pPr>
              <w:spacing w:after="40"/>
            </w:pPr>
            <w:r>
              <w:rPr>
                <w:rFonts w:ascii="Courier New" w:eastAsia="Courier New" w:hAnsi="Courier New" w:cs="Courier New"/>
                <w:color w:val="1E3A2F"/>
                <w:sz w:val="18"/>
                <w:szCs w:val="18"/>
              </w:rPr>
              <w:t>The title should be evocative, literary, and 2-5 words long.</w:t>
            </w:r>
          </w:p>
          <w:p w14:paraId="795EEAE1" w14:textId="77777777" w:rsidR="008D1286" w:rsidRDefault="00000000">
            <w:pPr>
              <w:spacing w:after="40"/>
            </w:pPr>
            <w:r>
              <w:rPr>
                <w:rFonts w:ascii="Courier New" w:eastAsia="Courier New" w:hAnsi="Courier New" w:cs="Courier New"/>
                <w:color w:val="1E3A2F"/>
                <w:sz w:val="18"/>
                <w:szCs w:val="18"/>
              </w:rPr>
              <w:t>Reply with ONLY the title — no quotes, no explanation.</w:t>
            </w:r>
          </w:p>
          <w:p w14:paraId="4965C04F" w14:textId="77777777" w:rsidR="008D1286" w:rsidRDefault="008D1286">
            <w:pPr>
              <w:spacing w:after="40"/>
            </w:pPr>
          </w:p>
          <w:p w14:paraId="5F8F793A" w14:textId="77777777" w:rsidR="008D1286" w:rsidRDefault="00000000">
            <w:pPr>
              <w:spacing w:after="40"/>
            </w:pPr>
            <w:r>
              <w:rPr>
                <w:rFonts w:ascii="Courier New" w:eastAsia="Courier New" w:hAnsi="Courier New" w:cs="Courier New"/>
                <w:color w:val="1E3A2F"/>
                <w:sz w:val="18"/>
                <w:szCs w:val="18"/>
              </w:rPr>
              <w:t>STORY OPENING:</w:t>
            </w:r>
          </w:p>
          <w:p w14:paraId="1E2AA0CE" w14:textId="77777777" w:rsidR="008D1286" w:rsidRDefault="00000000">
            <w:pPr>
              <w:spacing w:after="40"/>
            </w:pPr>
            <w:r>
              <w:rPr>
                <w:rFonts w:ascii="Courier New" w:eastAsia="Courier New" w:hAnsi="Courier New" w:cs="Courier New"/>
                <w:color w:val="1E3A2F"/>
                <w:sz w:val="18"/>
                <w:szCs w:val="18"/>
              </w:rPr>
              <w:t>{</w:t>
            </w:r>
            <w:proofErr w:type="gramStart"/>
            <w:r>
              <w:rPr>
                <w:rFonts w:ascii="Courier New" w:eastAsia="Courier New" w:hAnsi="Courier New" w:cs="Courier New"/>
                <w:color w:val="1E3A2F"/>
                <w:sz w:val="18"/>
                <w:szCs w:val="18"/>
              </w:rPr>
              <w:t>text[</w:t>
            </w:r>
            <w:proofErr w:type="gramEnd"/>
            <w:r>
              <w:rPr>
                <w:rFonts w:ascii="Courier New" w:eastAsia="Courier New" w:hAnsi="Courier New" w:cs="Courier New"/>
                <w:color w:val="1E3A2F"/>
                <w:sz w:val="18"/>
                <w:szCs w:val="18"/>
              </w:rPr>
              <w:t>:600]}'''</w:t>
            </w:r>
          </w:p>
          <w:p w14:paraId="6467C68A" w14:textId="77777777" w:rsidR="008D1286" w:rsidRDefault="008D1286">
            <w:pPr>
              <w:spacing w:after="40"/>
            </w:pPr>
          </w:p>
          <w:p w14:paraId="7C3895D0" w14:textId="77777777" w:rsidR="008D1286" w:rsidRDefault="00000000">
            <w:pPr>
              <w:spacing w:after="40"/>
            </w:pPr>
            <w:r>
              <w:rPr>
                <w:rFonts w:ascii="Courier New" w:eastAsia="Courier New" w:hAnsi="Courier New" w:cs="Courier New"/>
                <w:color w:val="1E3A2F"/>
                <w:sz w:val="18"/>
                <w:szCs w:val="18"/>
              </w:rPr>
              <w:t xml:space="preserve">response = </w:t>
            </w:r>
            <w:proofErr w:type="spellStart"/>
            <w:r>
              <w:rPr>
                <w:rFonts w:ascii="Courier New" w:eastAsia="Courier New" w:hAnsi="Courier New" w:cs="Courier New"/>
                <w:color w:val="1E3A2F"/>
                <w:sz w:val="18"/>
                <w:szCs w:val="18"/>
              </w:rPr>
              <w:t>requests.post</w:t>
            </w:r>
            <w:proofErr w:type="spellEnd"/>
            <w:r>
              <w:rPr>
                <w:rFonts w:ascii="Courier New" w:eastAsia="Courier New" w:hAnsi="Courier New" w:cs="Courier New"/>
                <w:color w:val="1E3A2F"/>
                <w:sz w:val="18"/>
                <w:szCs w:val="18"/>
              </w:rPr>
              <w:t>(f'{OLLAMA_URL}/</w:t>
            </w:r>
            <w:proofErr w:type="spellStart"/>
            <w:r>
              <w:rPr>
                <w:rFonts w:ascii="Courier New" w:eastAsia="Courier New" w:hAnsi="Courier New" w:cs="Courier New"/>
                <w:color w:val="1E3A2F"/>
                <w:sz w:val="18"/>
                <w:szCs w:val="18"/>
              </w:rPr>
              <w:t>api</w:t>
            </w:r>
            <w:proofErr w:type="spellEnd"/>
            <w:r>
              <w:rPr>
                <w:rFonts w:ascii="Courier New" w:eastAsia="Courier New" w:hAnsi="Courier New" w:cs="Courier New"/>
                <w:color w:val="1E3A2F"/>
                <w:sz w:val="18"/>
                <w:szCs w:val="18"/>
              </w:rPr>
              <w:t xml:space="preserve">/chat', </w:t>
            </w:r>
            <w:proofErr w:type="spellStart"/>
            <w:r>
              <w:rPr>
                <w:rFonts w:ascii="Courier New" w:eastAsia="Courier New" w:hAnsi="Courier New" w:cs="Courier New"/>
                <w:color w:val="1E3A2F"/>
                <w:sz w:val="18"/>
                <w:szCs w:val="18"/>
              </w:rPr>
              <w:t>json</w:t>
            </w:r>
            <w:proofErr w:type="spellEnd"/>
            <w:proofErr w:type="gramStart"/>
            <w:r>
              <w:rPr>
                <w:rFonts w:ascii="Courier New" w:eastAsia="Courier New" w:hAnsi="Courier New" w:cs="Courier New"/>
                <w:color w:val="1E3A2F"/>
                <w:sz w:val="18"/>
                <w:szCs w:val="18"/>
              </w:rPr>
              <w:t>={</w:t>
            </w:r>
            <w:proofErr w:type="gramEnd"/>
          </w:p>
          <w:p w14:paraId="21D84C2B" w14:textId="77777777" w:rsidR="008D1286" w:rsidRDefault="00000000">
            <w:pPr>
              <w:spacing w:after="40"/>
            </w:pPr>
            <w:r>
              <w:rPr>
                <w:rFonts w:ascii="Courier New" w:eastAsia="Courier New" w:hAnsi="Courier New" w:cs="Courier New"/>
                <w:color w:val="1E3A2F"/>
                <w:sz w:val="18"/>
                <w:szCs w:val="18"/>
              </w:rPr>
              <w:t xml:space="preserve">    'model': model,</w:t>
            </w:r>
          </w:p>
          <w:p w14:paraId="01EECDFD" w14:textId="77777777" w:rsidR="008D1286" w:rsidRDefault="00000000">
            <w:pPr>
              <w:spacing w:after="40"/>
            </w:pPr>
            <w:r>
              <w:rPr>
                <w:rFonts w:ascii="Courier New" w:eastAsia="Courier New" w:hAnsi="Courier New" w:cs="Courier New"/>
                <w:color w:val="1E3A2F"/>
                <w:sz w:val="18"/>
                <w:szCs w:val="18"/>
              </w:rPr>
              <w:t xml:space="preserve">    'messages': [{'role': 'user', 'content': prompt}],</w:t>
            </w:r>
          </w:p>
          <w:p w14:paraId="41611783" w14:textId="77777777" w:rsidR="008D1286" w:rsidRDefault="00000000">
            <w:pPr>
              <w:spacing w:after="40"/>
            </w:pPr>
            <w:r>
              <w:rPr>
                <w:rFonts w:ascii="Courier New" w:eastAsia="Courier New" w:hAnsi="Courier New" w:cs="Courier New"/>
                <w:color w:val="1E3A2F"/>
                <w:sz w:val="18"/>
                <w:szCs w:val="18"/>
              </w:rPr>
              <w:t xml:space="preserve">    'stream': False,</w:t>
            </w:r>
          </w:p>
          <w:p w14:paraId="44CFC3B3" w14:textId="77777777" w:rsidR="008D1286" w:rsidRDefault="00000000">
            <w:pPr>
              <w:spacing w:after="40"/>
            </w:pPr>
            <w:r>
              <w:rPr>
                <w:rFonts w:ascii="Courier New" w:eastAsia="Courier New" w:hAnsi="Courier New" w:cs="Courier New"/>
                <w:color w:val="1E3A2F"/>
                <w:sz w:val="18"/>
                <w:szCs w:val="18"/>
              </w:rPr>
              <w:t xml:space="preserve">    'options': {'temperature': 0.7, '</w:t>
            </w:r>
            <w:proofErr w:type="spellStart"/>
            <w:r>
              <w:rPr>
                <w:rFonts w:ascii="Courier New" w:eastAsia="Courier New" w:hAnsi="Courier New" w:cs="Courier New"/>
                <w:color w:val="1E3A2F"/>
                <w:sz w:val="18"/>
                <w:szCs w:val="18"/>
              </w:rPr>
              <w:t>num_predict</w:t>
            </w:r>
            <w:proofErr w:type="spellEnd"/>
            <w:r>
              <w:rPr>
                <w:rFonts w:ascii="Courier New" w:eastAsia="Courier New" w:hAnsi="Courier New" w:cs="Courier New"/>
                <w:color w:val="1E3A2F"/>
                <w:sz w:val="18"/>
                <w:szCs w:val="18"/>
              </w:rPr>
              <w:t>': 20}</w:t>
            </w:r>
          </w:p>
          <w:p w14:paraId="719382F7" w14:textId="77777777" w:rsidR="008D1286" w:rsidRDefault="00000000">
            <w:pPr>
              <w:spacing w:after="40"/>
            </w:pPr>
            <w:r>
              <w:rPr>
                <w:rFonts w:ascii="Courier New" w:eastAsia="Courier New" w:hAnsi="Courier New" w:cs="Courier New"/>
                <w:color w:val="1E3A2F"/>
                <w:sz w:val="18"/>
                <w:szCs w:val="18"/>
              </w:rPr>
              <w:t>})</w:t>
            </w:r>
          </w:p>
        </w:tc>
      </w:tr>
    </w:tbl>
    <w:p w14:paraId="785705A3" w14:textId="77777777" w:rsidR="008D1286" w:rsidRDefault="008D1286">
      <w:pPr>
        <w:spacing w:after="120"/>
      </w:pPr>
    </w:p>
    <w:p w14:paraId="3D803C3F" w14:textId="77777777" w:rsidR="008D1286" w:rsidRDefault="00000000">
      <w:pPr>
        <w:pStyle w:val="Heading2"/>
      </w:pPr>
      <w:r>
        <w:t>Automatic Character &amp; World Extraction</w:t>
      </w:r>
    </w:p>
    <w:p w14:paraId="7B940471" w14:textId="77777777" w:rsidR="008D1286" w:rsidRDefault="00000000">
      <w:pPr>
        <w:spacing w:after="120"/>
        <w:jc w:val="both"/>
      </w:pPr>
      <w:r>
        <w:rPr>
          <w:color w:val="111008"/>
        </w:rPr>
        <w:t>After every story generation, INKFORGE optionally calls Ollama to extract named characters and infer world/setting details from the new passage. This only runs when the user has not manually filled those fields, and uses a very low temperature (0.1) for accurate, consistent extraction.</w:t>
      </w:r>
    </w:p>
    <w:p w14:paraId="787B4ECB" w14:textId="77777777" w:rsidR="008D1286" w:rsidRDefault="008D12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286" w14:paraId="5C6E9351" w14:textId="77777777">
        <w:tblPrEx>
          <w:tblCellMar>
            <w:top w:w="0" w:type="dxa"/>
            <w:bottom w:w="0" w:type="dxa"/>
          </w:tblCellMar>
        </w:tblPrEx>
        <w:tc>
          <w:tcPr>
            <w:tcW w:w="0" w:type="auto"/>
            <w:tcBorders>
              <w:top w:val="single" w:sz="4" w:space="0" w:color="AACFBF"/>
              <w:left w:val="single" w:sz="16" w:space="0" w:color="B8860B"/>
              <w:bottom w:val="single" w:sz="4" w:space="0" w:color="AACFBF"/>
              <w:right w:val="single" w:sz="4" w:space="0" w:color="AACFBF"/>
            </w:tcBorders>
            <w:shd w:val="clear" w:color="auto" w:fill="F0F4F2"/>
            <w:tcMar>
              <w:top w:w="140" w:type="dxa"/>
              <w:left w:w="200" w:type="dxa"/>
              <w:bottom w:w="140" w:type="dxa"/>
              <w:right w:w="200" w:type="dxa"/>
            </w:tcMar>
          </w:tcPr>
          <w:p w14:paraId="2D8AC9BE" w14:textId="77777777" w:rsidR="008D1286" w:rsidRDefault="00000000">
            <w:pPr>
              <w:spacing w:after="40"/>
            </w:pPr>
            <w:r>
              <w:rPr>
                <w:rFonts w:ascii="Courier New" w:eastAsia="Courier New" w:hAnsi="Courier New" w:cs="Courier New"/>
                <w:color w:val="1E3A2F"/>
                <w:sz w:val="18"/>
                <w:szCs w:val="18"/>
              </w:rPr>
              <w:t># Extraction prompt (condensed)</w:t>
            </w:r>
          </w:p>
          <w:p w14:paraId="406A4B93" w14:textId="77777777" w:rsidR="008D1286" w:rsidRDefault="00000000">
            <w:pPr>
              <w:spacing w:after="40"/>
            </w:pPr>
            <w:r>
              <w:rPr>
                <w:rFonts w:ascii="Courier New" w:eastAsia="Courier New" w:hAnsi="Courier New" w:cs="Courier New"/>
                <w:color w:val="1E3A2F"/>
                <w:sz w:val="18"/>
                <w:szCs w:val="18"/>
              </w:rPr>
              <w:t xml:space="preserve">prompt = </w:t>
            </w:r>
            <w:proofErr w:type="spellStart"/>
            <w:r>
              <w:rPr>
                <w:rFonts w:ascii="Courier New" w:eastAsia="Courier New" w:hAnsi="Courier New" w:cs="Courier New"/>
                <w:color w:val="1E3A2F"/>
                <w:sz w:val="18"/>
                <w:szCs w:val="18"/>
              </w:rPr>
              <w:t>f'''Read</w:t>
            </w:r>
            <w:proofErr w:type="spellEnd"/>
            <w:r>
              <w:rPr>
                <w:rFonts w:ascii="Courier New" w:eastAsia="Courier New" w:hAnsi="Courier New" w:cs="Courier New"/>
                <w:color w:val="1E3A2F"/>
                <w:sz w:val="18"/>
                <w:szCs w:val="18"/>
              </w:rPr>
              <w:t xml:space="preserve"> this story passage and extract:</w:t>
            </w:r>
          </w:p>
          <w:p w14:paraId="48E2202B" w14:textId="77777777" w:rsidR="008D1286" w:rsidRDefault="008D1286">
            <w:pPr>
              <w:spacing w:after="40"/>
            </w:pPr>
          </w:p>
          <w:p w14:paraId="25F8DC54" w14:textId="77777777" w:rsidR="008D1286" w:rsidRDefault="00000000">
            <w:pPr>
              <w:spacing w:after="40"/>
            </w:pPr>
            <w:r>
              <w:rPr>
                <w:rFonts w:ascii="Courier New" w:eastAsia="Courier New" w:hAnsi="Courier New" w:cs="Courier New"/>
                <w:color w:val="1E3A2F"/>
                <w:sz w:val="18"/>
                <w:szCs w:val="18"/>
              </w:rPr>
              <w:t>CHARACTERS: List every named character. Format:</w:t>
            </w:r>
          </w:p>
          <w:p w14:paraId="572939A9" w14:textId="77777777" w:rsidR="008D1286" w:rsidRDefault="00000000">
            <w:pPr>
              <w:spacing w:after="40"/>
            </w:pPr>
            <w:r>
              <w:rPr>
                <w:rFonts w:ascii="Courier New" w:eastAsia="Courier New" w:hAnsi="Courier New" w:cs="Courier New"/>
                <w:color w:val="1E3A2F"/>
                <w:sz w:val="18"/>
                <w:szCs w:val="18"/>
              </w:rPr>
              <w:t>Name - their role in one short phrase. One per line.</w:t>
            </w:r>
          </w:p>
          <w:p w14:paraId="6395FC9B" w14:textId="77777777" w:rsidR="008D1286" w:rsidRDefault="008D1286">
            <w:pPr>
              <w:spacing w:after="40"/>
            </w:pPr>
          </w:p>
          <w:p w14:paraId="0C08BBF3" w14:textId="77777777" w:rsidR="008D1286" w:rsidRDefault="00000000">
            <w:pPr>
              <w:spacing w:after="40"/>
            </w:pPr>
            <w:r>
              <w:rPr>
                <w:rFonts w:ascii="Courier New" w:eastAsia="Courier New" w:hAnsi="Courier New" w:cs="Courier New"/>
                <w:color w:val="1E3A2F"/>
                <w:sz w:val="18"/>
                <w:szCs w:val="18"/>
              </w:rPr>
              <w:t>WORLD: In 1-3 bullet points, infer setting, time period,</w:t>
            </w:r>
          </w:p>
          <w:p w14:paraId="461F137F" w14:textId="77777777" w:rsidR="008D1286" w:rsidRDefault="00000000">
            <w:pPr>
              <w:spacing w:after="40"/>
            </w:pPr>
            <w:r>
              <w:rPr>
                <w:rFonts w:ascii="Courier New" w:eastAsia="Courier New" w:hAnsi="Courier New" w:cs="Courier New"/>
                <w:color w:val="1E3A2F"/>
                <w:sz w:val="18"/>
                <w:szCs w:val="18"/>
              </w:rPr>
              <w:t>and any unique rules of this world. Write NONE if plain.</w:t>
            </w:r>
          </w:p>
          <w:p w14:paraId="313BCE26" w14:textId="77777777" w:rsidR="008D1286" w:rsidRDefault="008D1286">
            <w:pPr>
              <w:spacing w:after="40"/>
            </w:pPr>
          </w:p>
          <w:p w14:paraId="5E604791" w14:textId="77777777" w:rsidR="008D1286" w:rsidRDefault="00000000">
            <w:pPr>
              <w:spacing w:after="40"/>
            </w:pPr>
            <w:r>
              <w:rPr>
                <w:rFonts w:ascii="Courier New" w:eastAsia="Courier New" w:hAnsi="Courier New" w:cs="Courier New"/>
                <w:color w:val="1E3A2F"/>
                <w:sz w:val="18"/>
                <w:szCs w:val="18"/>
              </w:rPr>
              <w:t>PASSAGE: {</w:t>
            </w:r>
            <w:proofErr w:type="spellStart"/>
            <w:r>
              <w:rPr>
                <w:rFonts w:ascii="Courier New" w:eastAsia="Courier New" w:hAnsi="Courier New" w:cs="Courier New"/>
                <w:color w:val="1E3A2F"/>
                <w:sz w:val="18"/>
                <w:szCs w:val="18"/>
              </w:rPr>
              <w:t>story_</w:t>
            </w:r>
            <w:proofErr w:type="gramStart"/>
            <w:r>
              <w:rPr>
                <w:rFonts w:ascii="Courier New" w:eastAsia="Courier New" w:hAnsi="Courier New" w:cs="Courier New"/>
                <w:color w:val="1E3A2F"/>
                <w:sz w:val="18"/>
                <w:szCs w:val="18"/>
              </w:rPr>
              <w:t>text</w:t>
            </w:r>
            <w:proofErr w:type="spellEnd"/>
            <w:r>
              <w:rPr>
                <w:rFonts w:ascii="Courier New" w:eastAsia="Courier New" w:hAnsi="Courier New" w:cs="Courier New"/>
                <w:color w:val="1E3A2F"/>
                <w:sz w:val="18"/>
                <w:szCs w:val="18"/>
              </w:rPr>
              <w:t>[</w:t>
            </w:r>
            <w:proofErr w:type="gramEnd"/>
            <w:r>
              <w:rPr>
                <w:rFonts w:ascii="Courier New" w:eastAsia="Courier New" w:hAnsi="Courier New" w:cs="Courier New"/>
                <w:color w:val="1E3A2F"/>
                <w:sz w:val="18"/>
                <w:szCs w:val="18"/>
              </w:rPr>
              <w:t>:1200]}</w:t>
            </w:r>
          </w:p>
          <w:p w14:paraId="2EA6759F" w14:textId="77777777" w:rsidR="008D1286" w:rsidRDefault="00000000">
            <w:pPr>
              <w:spacing w:after="40"/>
            </w:pPr>
            <w:r>
              <w:rPr>
                <w:rFonts w:ascii="Courier New" w:eastAsia="Courier New" w:hAnsi="Courier New" w:cs="Courier New"/>
                <w:color w:val="1E3A2F"/>
                <w:sz w:val="18"/>
                <w:szCs w:val="18"/>
              </w:rPr>
              <w:t>Reply ONLY with extracted information. No commentary.'''</w:t>
            </w:r>
          </w:p>
          <w:p w14:paraId="42FB1679" w14:textId="77777777" w:rsidR="008D1286" w:rsidRDefault="008D1286">
            <w:pPr>
              <w:spacing w:after="40"/>
            </w:pPr>
          </w:p>
          <w:p w14:paraId="359A0543" w14:textId="77777777" w:rsidR="008D1286" w:rsidRDefault="00000000">
            <w:pPr>
              <w:spacing w:after="40"/>
            </w:pPr>
            <w:r>
              <w:rPr>
                <w:rFonts w:ascii="Courier New" w:eastAsia="Courier New" w:hAnsi="Courier New" w:cs="Courier New"/>
                <w:color w:val="1E3A2F"/>
                <w:sz w:val="18"/>
                <w:szCs w:val="18"/>
              </w:rPr>
              <w:t># Parameters: low temperature for factual extraction</w:t>
            </w:r>
          </w:p>
          <w:p w14:paraId="70C8A4FE" w14:textId="77777777" w:rsidR="008D1286" w:rsidRDefault="00000000">
            <w:pPr>
              <w:spacing w:after="40"/>
            </w:pPr>
            <w:r>
              <w:rPr>
                <w:rFonts w:ascii="Courier New" w:eastAsia="Courier New" w:hAnsi="Courier New" w:cs="Courier New"/>
                <w:color w:val="1E3A2F"/>
                <w:sz w:val="18"/>
                <w:szCs w:val="18"/>
              </w:rPr>
              <w:t>'options': {'temperature': 0.1, '</w:t>
            </w:r>
            <w:proofErr w:type="spellStart"/>
            <w:r>
              <w:rPr>
                <w:rFonts w:ascii="Courier New" w:eastAsia="Courier New" w:hAnsi="Courier New" w:cs="Courier New"/>
                <w:color w:val="1E3A2F"/>
                <w:sz w:val="18"/>
                <w:szCs w:val="18"/>
              </w:rPr>
              <w:t>num_predict</w:t>
            </w:r>
            <w:proofErr w:type="spellEnd"/>
            <w:r>
              <w:rPr>
                <w:rFonts w:ascii="Courier New" w:eastAsia="Courier New" w:hAnsi="Courier New" w:cs="Courier New"/>
                <w:color w:val="1E3A2F"/>
                <w:sz w:val="18"/>
                <w:szCs w:val="18"/>
              </w:rPr>
              <w:t>': 200}</w:t>
            </w:r>
          </w:p>
        </w:tc>
      </w:tr>
    </w:tbl>
    <w:p w14:paraId="19166BC3" w14:textId="77777777" w:rsidR="008D1286" w:rsidRDefault="008D1286">
      <w:pPr>
        <w:spacing w:after="120"/>
      </w:pPr>
    </w:p>
    <w:p w14:paraId="0C30C972" w14:textId="77777777" w:rsidR="008D1286" w:rsidRDefault="00000000">
      <w:pPr>
        <w:pStyle w:val="Heading2"/>
      </w:pPr>
      <w:r>
        <w:lastRenderedPageBreak/>
        <w:t>Workshop Inference</w:t>
      </w:r>
    </w:p>
    <w:p w14:paraId="46ACD755" w14:textId="77777777" w:rsidR="008D1286" w:rsidRDefault="00000000">
      <w:pPr>
        <w:spacing w:after="120"/>
        <w:jc w:val="both"/>
        <w:rPr>
          <w:color w:val="111008"/>
        </w:rPr>
      </w:pPr>
      <w:r>
        <w:rPr>
          <w:color w:val="111008"/>
        </w:rPr>
        <w:t xml:space="preserve">The six Workshop tools and Story Compass use a modified system prompt that frames Ollama as an expert creative writing coach rather than a fiction writer. These calls use temperature 0.7 and </w:t>
      </w:r>
      <w:proofErr w:type="spellStart"/>
      <w:r>
        <w:rPr>
          <w:color w:val="111008"/>
        </w:rPr>
        <w:t>num_predict</w:t>
      </w:r>
      <w:proofErr w:type="spellEnd"/>
      <w:r>
        <w:rPr>
          <w:color w:val="111008"/>
        </w:rPr>
        <w:t xml:space="preserve"> 600 to allow longer, more analytical responses appropriate for craft guidance.</w:t>
      </w:r>
    </w:p>
    <w:p w14:paraId="322F931C" w14:textId="2A94DFCB" w:rsidR="00456C5C" w:rsidRDefault="00456C5C">
      <w:pPr>
        <w:spacing w:after="120"/>
        <w:jc w:val="both"/>
      </w:pPr>
      <w:r w:rsidRPr="00456C5C">
        <w:drawing>
          <wp:inline distT="0" distB="0" distL="0" distR="0" wp14:anchorId="2C5A40A5" wp14:editId="2BDB9BCA">
            <wp:extent cx="6400800" cy="3999230"/>
            <wp:effectExtent l="0" t="0" r="0" b="1270"/>
            <wp:docPr id="71021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17102" name=""/>
                    <pic:cNvPicPr/>
                  </pic:nvPicPr>
                  <pic:blipFill>
                    <a:blip r:embed="rId7"/>
                    <a:stretch>
                      <a:fillRect/>
                    </a:stretch>
                  </pic:blipFill>
                  <pic:spPr>
                    <a:xfrm>
                      <a:off x="0" y="0"/>
                      <a:ext cx="6400800" cy="3999230"/>
                    </a:xfrm>
                    <a:prstGeom prst="rect">
                      <a:avLst/>
                    </a:prstGeom>
                  </pic:spPr>
                </pic:pic>
              </a:graphicData>
            </a:graphic>
          </wp:inline>
        </w:drawing>
      </w:r>
    </w:p>
    <w:p w14:paraId="2F5E1C7D" w14:textId="77777777" w:rsidR="00133DC3" w:rsidRDefault="00133DC3" w:rsidP="00133DC3"/>
    <w:p w14:paraId="3F47A71D" w14:textId="6E9042C3" w:rsidR="008D1286" w:rsidRDefault="00000000" w:rsidP="00133DC3">
      <w:pPr>
        <w:rPr>
          <w:b/>
          <w:bCs/>
          <w:color w:val="111008"/>
          <w:sz w:val="32"/>
          <w:szCs w:val="32"/>
        </w:rPr>
      </w:pPr>
      <w:r>
        <w:rPr>
          <w:b/>
          <w:bCs/>
          <w:color w:val="111008"/>
          <w:sz w:val="32"/>
          <w:szCs w:val="32"/>
        </w:rPr>
        <w:t>7. Genre, Tone &amp; Mood Configuration</w:t>
      </w:r>
    </w:p>
    <w:p w14:paraId="35E9FE2A" w14:textId="77777777" w:rsidR="00133DC3" w:rsidRDefault="00133DC3" w:rsidP="00133DC3"/>
    <w:p w14:paraId="3AE2DAAD" w14:textId="77777777" w:rsidR="008D1286" w:rsidRDefault="00000000">
      <w:pPr>
        <w:spacing w:after="120"/>
        <w:jc w:val="both"/>
      </w:pPr>
      <w:r>
        <w:rPr>
          <w:color w:val="111008"/>
        </w:rPr>
        <w:t>One of the most significant factors in output quality is the specificity of the style guidance embedded in the system prompt. INKFORGE maintains a structured configuration for all eight genres, six tones, four POVs, and eight scene moods — each contributing targeted instructions that shape the model's writing style.</w:t>
      </w:r>
    </w:p>
    <w:p w14:paraId="2BEC0234" w14:textId="77777777" w:rsidR="008D1286" w:rsidRDefault="008D1286">
      <w:pPr>
        <w:spacing w:after="120"/>
      </w:pPr>
    </w:p>
    <w:p w14:paraId="181D5930" w14:textId="77777777" w:rsidR="008D1286" w:rsidRDefault="00000000">
      <w:pPr>
        <w:pStyle w:val="Heading2"/>
      </w:pPr>
      <w:r>
        <w:t>Genre Configuration</w:t>
      </w:r>
    </w:p>
    <w:p w14:paraId="38F3472D" w14:textId="77777777" w:rsidR="008D1286" w:rsidRDefault="00000000">
      <w:pPr>
        <w:spacing w:after="120"/>
        <w:jc w:val="both"/>
      </w:pPr>
      <w:r>
        <w:rPr>
          <w:color w:val="111008"/>
        </w:rPr>
        <w:t xml:space="preserve">Each genre carries a </w:t>
      </w:r>
      <w:proofErr w:type="spellStart"/>
      <w:r>
        <w:rPr>
          <w:color w:val="111008"/>
        </w:rPr>
        <w:t>style_hints</w:t>
      </w:r>
      <w:proofErr w:type="spellEnd"/>
      <w:r>
        <w:rPr>
          <w:color w:val="111008"/>
        </w:rPr>
        <w:t xml:space="preserve"> string that is injected directly into the system prompt. This tells the model not just what genre to write in, but how to approach the prose technically.</w:t>
      </w:r>
    </w:p>
    <w:p w14:paraId="67FE60C9" w14:textId="77777777" w:rsidR="008D1286" w:rsidRDefault="008D12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D1286" w14:paraId="32A8A50D"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24D3FE40" w14:textId="77777777" w:rsidR="008D1286" w:rsidRDefault="00000000">
            <w:r>
              <w:rPr>
                <w:b/>
                <w:bCs/>
                <w:color w:val="FFFFFF"/>
                <w:sz w:val="20"/>
                <w:szCs w:val="20"/>
              </w:rPr>
              <w:t>Genre</w:t>
            </w:r>
          </w:p>
        </w:tc>
        <w:tc>
          <w:tcPr>
            <w:tcW w:w="616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73CDA10F" w14:textId="77777777" w:rsidR="008D1286" w:rsidRDefault="00000000">
            <w:r>
              <w:rPr>
                <w:b/>
                <w:bCs/>
                <w:color w:val="FFFFFF"/>
                <w:sz w:val="20"/>
                <w:szCs w:val="20"/>
              </w:rPr>
              <w:t>Style Hint (injected into system prompt)</w:t>
            </w:r>
          </w:p>
        </w:tc>
      </w:tr>
      <w:tr w:rsidR="008D1286" w14:paraId="6999B2FD"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0AD0AD15" w14:textId="77777777" w:rsidR="008D1286" w:rsidRDefault="00000000">
            <w:r>
              <w:rPr>
                <w:color w:val="111008"/>
                <w:sz w:val="20"/>
                <w:szCs w:val="20"/>
              </w:rPr>
              <w:t>Fantasy</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028CAB71" w14:textId="77777777" w:rsidR="008D1286" w:rsidRDefault="00000000">
            <w:r>
              <w:rPr>
                <w:color w:val="111008"/>
                <w:sz w:val="20"/>
                <w:szCs w:val="20"/>
              </w:rPr>
              <w:t>Use archaic but accessible language. Evoke wonder and grandeur. Include sensory details of magical elements.</w:t>
            </w:r>
          </w:p>
        </w:tc>
      </w:tr>
      <w:tr w:rsidR="008D1286" w14:paraId="5F422C32"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487482CE" w14:textId="77777777" w:rsidR="008D1286" w:rsidRDefault="00000000">
            <w:r>
              <w:rPr>
                <w:color w:val="111008"/>
                <w:sz w:val="20"/>
                <w:szCs w:val="20"/>
              </w:rPr>
              <w:t>Sci-Fi</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38CB0316" w14:textId="77777777" w:rsidR="008D1286" w:rsidRDefault="00000000">
            <w:r>
              <w:rPr>
                <w:color w:val="111008"/>
                <w:sz w:val="20"/>
                <w:szCs w:val="20"/>
              </w:rPr>
              <w:t>Blend hard science with human emotion. Use precise technical language mixed with philosophical depth.</w:t>
            </w:r>
          </w:p>
        </w:tc>
      </w:tr>
      <w:tr w:rsidR="008D1286" w14:paraId="356046BF"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08A665C4" w14:textId="77777777" w:rsidR="008D1286" w:rsidRDefault="00000000">
            <w:r>
              <w:rPr>
                <w:color w:val="111008"/>
                <w:sz w:val="20"/>
                <w:szCs w:val="20"/>
              </w:rPr>
              <w:lastRenderedPageBreak/>
              <w:t>Thriller</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729ABD62" w14:textId="77777777" w:rsidR="008D1286" w:rsidRDefault="00000000">
            <w:r>
              <w:rPr>
                <w:color w:val="111008"/>
                <w:sz w:val="20"/>
                <w:szCs w:val="20"/>
              </w:rPr>
              <w:t>Short punchy sentences for tension. Build dread. Use unreliable perception. Every detail should feel threatening.</w:t>
            </w:r>
          </w:p>
        </w:tc>
      </w:tr>
      <w:tr w:rsidR="008D1286" w14:paraId="41EF3A8A"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4986E7D3" w14:textId="77777777" w:rsidR="008D1286" w:rsidRDefault="00000000">
            <w:r>
              <w:rPr>
                <w:color w:val="111008"/>
                <w:sz w:val="20"/>
                <w:szCs w:val="20"/>
              </w:rPr>
              <w:t>Romance</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57786CB5" w14:textId="77777777" w:rsidR="008D1286" w:rsidRDefault="00000000">
            <w:r>
              <w:rPr>
                <w:color w:val="111008"/>
                <w:sz w:val="20"/>
                <w:szCs w:val="20"/>
              </w:rPr>
              <w:t>Focus on internal emotional states. Use rich sensory details. Let tension simmer before resolution.</w:t>
            </w:r>
          </w:p>
        </w:tc>
      </w:tr>
      <w:tr w:rsidR="008D1286" w14:paraId="27ACB4F4"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11A5915C" w14:textId="77777777" w:rsidR="008D1286" w:rsidRDefault="00000000">
            <w:r>
              <w:rPr>
                <w:color w:val="111008"/>
                <w:sz w:val="20"/>
                <w:szCs w:val="20"/>
              </w:rPr>
              <w:t>Horror</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17C62601" w14:textId="77777777" w:rsidR="008D1286" w:rsidRDefault="00000000">
            <w:r>
              <w:rPr>
                <w:color w:val="111008"/>
                <w:sz w:val="20"/>
                <w:szCs w:val="20"/>
              </w:rPr>
              <w:t>Build atmosphere slowly. Use silence and absence as tools. Let dread accumulate. Avoid cheap scares.</w:t>
            </w:r>
          </w:p>
        </w:tc>
      </w:tr>
      <w:tr w:rsidR="008D1286" w14:paraId="2B0C4E49"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27A6BE26" w14:textId="77777777" w:rsidR="008D1286" w:rsidRDefault="00000000">
            <w:r>
              <w:rPr>
                <w:color w:val="111008"/>
                <w:sz w:val="20"/>
                <w:szCs w:val="20"/>
              </w:rPr>
              <w:t>Mystery</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42D9728C" w14:textId="77777777" w:rsidR="008D1286" w:rsidRDefault="00000000">
            <w:r>
              <w:rPr>
                <w:color w:val="111008"/>
                <w:sz w:val="20"/>
                <w:szCs w:val="20"/>
              </w:rPr>
              <w:t>Plant clues subtly. Every detail matters. Maintain red herrings. Voice should feel sharp and observational.</w:t>
            </w:r>
          </w:p>
        </w:tc>
      </w:tr>
      <w:tr w:rsidR="008D1286" w14:paraId="7DF07745"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12240FCD" w14:textId="77777777" w:rsidR="008D1286" w:rsidRDefault="00000000">
            <w:r>
              <w:rPr>
                <w:color w:val="111008"/>
                <w:sz w:val="20"/>
                <w:szCs w:val="20"/>
              </w:rPr>
              <w:t>Historical</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0C7EF7AE" w14:textId="77777777" w:rsidR="008D1286" w:rsidRDefault="00000000">
            <w:r>
              <w:rPr>
                <w:color w:val="111008"/>
                <w:sz w:val="20"/>
                <w:szCs w:val="20"/>
              </w:rPr>
              <w:t>Research accuracy matters. Use period-appropriate language without alienating readers.</w:t>
            </w:r>
          </w:p>
        </w:tc>
      </w:tr>
      <w:tr w:rsidR="008D1286" w14:paraId="0AD497BA"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0D1C8097" w14:textId="77777777" w:rsidR="008D1286" w:rsidRDefault="00000000">
            <w:r>
              <w:rPr>
                <w:color w:val="111008"/>
                <w:sz w:val="20"/>
                <w:szCs w:val="20"/>
              </w:rPr>
              <w:t>Literary</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197DD156" w14:textId="77777777" w:rsidR="008D1286" w:rsidRDefault="00000000">
            <w:r>
              <w:rPr>
                <w:color w:val="111008"/>
                <w:sz w:val="20"/>
                <w:szCs w:val="20"/>
              </w:rPr>
              <w:t>Prioritise interiority and psychological depth. Use metaphor and motif deliberately. Every sentence must carry weight.</w:t>
            </w:r>
          </w:p>
        </w:tc>
      </w:tr>
    </w:tbl>
    <w:p w14:paraId="18CD78FD" w14:textId="77777777" w:rsidR="008D1286" w:rsidRDefault="008D1286">
      <w:pPr>
        <w:spacing w:after="160"/>
      </w:pPr>
    </w:p>
    <w:p w14:paraId="1DA74127" w14:textId="77777777" w:rsidR="008D1286" w:rsidRDefault="00000000">
      <w:pPr>
        <w:pStyle w:val="Heading2"/>
      </w:pPr>
      <w:r>
        <w:t>Tone &amp; Mood Layering</w:t>
      </w:r>
    </w:p>
    <w:p w14:paraId="347B3455" w14:textId="77777777" w:rsidR="008D1286" w:rsidRDefault="00000000">
      <w:pPr>
        <w:spacing w:after="120"/>
        <w:jc w:val="both"/>
      </w:pPr>
      <w:r>
        <w:rPr>
          <w:color w:val="111008"/>
        </w:rPr>
        <w:t>Tone and mood are separate layers of instruction. Tone describes the overall narrative register (Cinematic, Lyrical, Dark &amp; Gritty, Whimsical, Epic, Intimate). Mood describes the emotional atmosphere of the current scene and can shift from passage to passage without changing the overall tone of the story.</w:t>
      </w:r>
    </w:p>
    <w:p w14:paraId="75937F6F" w14:textId="77777777" w:rsidR="008D1286" w:rsidRDefault="008D12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286" w14:paraId="09307FF9" w14:textId="77777777">
        <w:tblPrEx>
          <w:tblCellMar>
            <w:top w:w="0" w:type="dxa"/>
            <w:bottom w:w="0" w:type="dxa"/>
          </w:tblCellMar>
        </w:tblPrEx>
        <w:tc>
          <w:tcPr>
            <w:tcW w:w="0" w:type="auto"/>
            <w:tcBorders>
              <w:top w:val="single" w:sz="4" w:space="0" w:color="B8860B"/>
              <w:left w:val="single" w:sz="12" w:space="0" w:color="B8860B"/>
              <w:bottom w:val="single" w:sz="4" w:space="0" w:color="B8860B"/>
              <w:right w:val="single" w:sz="4" w:space="0" w:color="B8860B"/>
            </w:tcBorders>
            <w:shd w:val="clear" w:color="auto" w:fill="FDF8EE"/>
            <w:tcMar>
              <w:top w:w="140" w:type="dxa"/>
              <w:left w:w="200" w:type="dxa"/>
              <w:bottom w:w="140" w:type="dxa"/>
              <w:right w:w="200" w:type="dxa"/>
            </w:tcMar>
          </w:tcPr>
          <w:p w14:paraId="368CCE5E" w14:textId="77777777" w:rsidR="008D1286" w:rsidRDefault="00000000">
            <w:pPr>
              <w:spacing w:after="80"/>
            </w:pPr>
            <w:r>
              <w:rPr>
                <w:color w:val="111008"/>
                <w:sz w:val="21"/>
                <w:szCs w:val="21"/>
              </w:rPr>
              <w:t>Example — Combined Tone + Mood instruction:</w:t>
            </w:r>
          </w:p>
          <w:p w14:paraId="52D5CE87" w14:textId="77777777" w:rsidR="008D1286" w:rsidRDefault="008D1286">
            <w:pPr>
              <w:spacing w:after="80"/>
            </w:pPr>
          </w:p>
          <w:p w14:paraId="6F60FDD6" w14:textId="77777777" w:rsidR="008D1286" w:rsidRDefault="00000000">
            <w:pPr>
              <w:spacing w:after="80"/>
            </w:pPr>
            <w:r>
              <w:rPr>
                <w:color w:val="111008"/>
                <w:sz w:val="21"/>
                <w:szCs w:val="21"/>
              </w:rPr>
              <w:t>TONE:  Cinematic</w:t>
            </w:r>
          </w:p>
          <w:p w14:paraId="76F6F10D" w14:textId="77777777" w:rsidR="008D1286" w:rsidRDefault="00000000">
            <w:pPr>
              <w:spacing w:after="80"/>
            </w:pPr>
            <w:r>
              <w:rPr>
                <w:color w:val="111008"/>
                <w:sz w:val="21"/>
                <w:szCs w:val="21"/>
              </w:rPr>
              <w:t>TONE INSTRUCTION:  Write with visual clarity and pacing. Scene transitions should feel like cuts.</w:t>
            </w:r>
          </w:p>
          <w:p w14:paraId="7A8A78BB" w14:textId="77777777" w:rsidR="008D1286" w:rsidRDefault="00000000">
            <w:pPr>
              <w:spacing w:after="80"/>
            </w:pPr>
            <w:r>
              <w:rPr>
                <w:color w:val="111008"/>
                <w:sz w:val="21"/>
                <w:szCs w:val="21"/>
              </w:rPr>
              <w:t xml:space="preserve">                   Action should be choreographed with precision.</w:t>
            </w:r>
          </w:p>
          <w:p w14:paraId="2D468543" w14:textId="77777777" w:rsidR="008D1286" w:rsidRDefault="008D1286">
            <w:pPr>
              <w:spacing w:after="80"/>
            </w:pPr>
          </w:p>
          <w:p w14:paraId="05732167" w14:textId="77777777" w:rsidR="008D1286" w:rsidRDefault="00000000">
            <w:pPr>
              <w:spacing w:after="80"/>
            </w:pPr>
            <w:r>
              <w:rPr>
                <w:color w:val="111008"/>
                <w:sz w:val="21"/>
                <w:szCs w:val="21"/>
              </w:rPr>
              <w:t>MOOD:  Foreboding</w:t>
            </w:r>
          </w:p>
          <w:p w14:paraId="2CD51987" w14:textId="77777777" w:rsidR="008D1286" w:rsidRDefault="00000000">
            <w:pPr>
              <w:spacing w:after="80"/>
            </w:pPr>
            <w:r>
              <w:rPr>
                <w:color w:val="111008"/>
                <w:sz w:val="21"/>
                <w:szCs w:val="21"/>
              </w:rPr>
              <w:t>MOOD INSTRUCTION:  Something is wrong but nobody can name it yet.</w:t>
            </w:r>
          </w:p>
          <w:p w14:paraId="064110DC" w14:textId="77777777" w:rsidR="008D1286" w:rsidRDefault="00000000">
            <w:pPr>
              <w:spacing w:after="80"/>
            </w:pPr>
            <w:r>
              <w:rPr>
                <w:color w:val="111008"/>
                <w:sz w:val="21"/>
                <w:szCs w:val="21"/>
              </w:rPr>
              <w:t xml:space="preserve">                   Let dread accumulate in the details.</w:t>
            </w:r>
          </w:p>
        </w:tc>
      </w:tr>
    </w:tbl>
    <w:p w14:paraId="779C8BA3" w14:textId="77777777" w:rsidR="00133DC3" w:rsidRDefault="00133DC3" w:rsidP="00133DC3"/>
    <w:p w14:paraId="2DE0F94B" w14:textId="4E8C4E16" w:rsidR="008D1286" w:rsidRDefault="00000000" w:rsidP="00133DC3">
      <w:r>
        <w:rPr>
          <w:b/>
          <w:bCs/>
          <w:color w:val="111008"/>
          <w:sz w:val="32"/>
          <w:szCs w:val="32"/>
        </w:rPr>
        <w:t>8. Error Handling &amp; Performance</w:t>
      </w:r>
    </w:p>
    <w:p w14:paraId="2AC870F6" w14:textId="77777777" w:rsidR="008D1286" w:rsidRDefault="00000000">
      <w:pPr>
        <w:pStyle w:val="Heading2"/>
      </w:pPr>
      <w:r>
        <w:t>Connection Error Handling</w:t>
      </w:r>
    </w:p>
    <w:p w14:paraId="66A2687A" w14:textId="77777777" w:rsidR="008D1286" w:rsidRDefault="00000000">
      <w:pPr>
        <w:spacing w:after="120"/>
        <w:jc w:val="both"/>
      </w:pPr>
      <w:r>
        <w:rPr>
          <w:color w:val="111008"/>
        </w:rPr>
        <w:t xml:space="preserve">All Ollama requests are wrapped in try/except blocks. If the Ollama service is not running or unreachable, INKFORGE displays a clear error message directing the user to start the service with </w:t>
      </w:r>
      <w:proofErr w:type="spellStart"/>
      <w:r>
        <w:rPr>
          <w:color w:val="111008"/>
        </w:rPr>
        <w:t>ollama</w:t>
      </w:r>
      <w:proofErr w:type="spellEnd"/>
      <w:r>
        <w:rPr>
          <w:color w:val="111008"/>
        </w:rPr>
        <w:t xml:space="preserve"> serve — the application does not crash or enter an undefined state.</w:t>
      </w:r>
    </w:p>
    <w:p w14:paraId="7F8F0BB9" w14:textId="77777777" w:rsidR="008D1286" w:rsidRDefault="008D12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286" w14:paraId="4E06D300" w14:textId="77777777">
        <w:tblPrEx>
          <w:tblCellMar>
            <w:top w:w="0" w:type="dxa"/>
            <w:bottom w:w="0" w:type="dxa"/>
          </w:tblCellMar>
        </w:tblPrEx>
        <w:tc>
          <w:tcPr>
            <w:tcW w:w="0" w:type="auto"/>
            <w:tcBorders>
              <w:top w:val="single" w:sz="4" w:space="0" w:color="AACFBF"/>
              <w:left w:val="single" w:sz="16" w:space="0" w:color="B8860B"/>
              <w:bottom w:val="single" w:sz="4" w:space="0" w:color="AACFBF"/>
              <w:right w:val="single" w:sz="4" w:space="0" w:color="AACFBF"/>
            </w:tcBorders>
            <w:shd w:val="clear" w:color="auto" w:fill="F0F4F2"/>
            <w:tcMar>
              <w:top w:w="140" w:type="dxa"/>
              <w:left w:w="200" w:type="dxa"/>
              <w:bottom w:w="140" w:type="dxa"/>
              <w:right w:w="200" w:type="dxa"/>
            </w:tcMar>
          </w:tcPr>
          <w:p w14:paraId="2DC1BEA1" w14:textId="77777777" w:rsidR="008D1286" w:rsidRDefault="00000000">
            <w:pPr>
              <w:spacing w:after="40"/>
            </w:pPr>
            <w:r>
              <w:rPr>
                <w:rFonts w:ascii="Courier New" w:eastAsia="Courier New" w:hAnsi="Courier New" w:cs="Courier New"/>
                <w:color w:val="1E3A2F"/>
                <w:sz w:val="18"/>
                <w:szCs w:val="18"/>
              </w:rPr>
              <w:t>try:</w:t>
            </w:r>
          </w:p>
          <w:p w14:paraId="7CBAFB3B" w14:textId="77777777" w:rsidR="008D1286" w:rsidRDefault="00000000">
            <w:pPr>
              <w:spacing w:after="40"/>
            </w:pPr>
            <w:r>
              <w:rPr>
                <w:rFonts w:ascii="Courier New" w:eastAsia="Courier New" w:hAnsi="Courier New" w:cs="Courier New"/>
                <w:color w:val="1E3A2F"/>
                <w:sz w:val="18"/>
                <w:szCs w:val="18"/>
              </w:rPr>
              <w:t xml:space="preserve">    response = </w:t>
            </w:r>
            <w:proofErr w:type="spellStart"/>
            <w:proofErr w:type="gramStart"/>
            <w:r>
              <w:rPr>
                <w:rFonts w:ascii="Courier New" w:eastAsia="Courier New" w:hAnsi="Courier New" w:cs="Courier New"/>
                <w:color w:val="1E3A2F"/>
                <w:sz w:val="18"/>
                <w:szCs w:val="18"/>
              </w:rPr>
              <w:t>requests.post</w:t>
            </w:r>
            <w:proofErr w:type="spellEnd"/>
            <w:r>
              <w:rPr>
                <w:rFonts w:ascii="Courier New" w:eastAsia="Courier New" w:hAnsi="Courier New" w:cs="Courier New"/>
                <w:color w:val="1E3A2F"/>
                <w:sz w:val="18"/>
                <w:szCs w:val="18"/>
              </w:rPr>
              <w:t>(</w:t>
            </w:r>
            <w:proofErr w:type="gramEnd"/>
          </w:p>
          <w:p w14:paraId="2C44F0FC" w14:textId="77777777" w:rsidR="008D1286" w:rsidRDefault="00000000">
            <w:pPr>
              <w:spacing w:after="40"/>
            </w:pPr>
            <w:r>
              <w:rPr>
                <w:rFonts w:ascii="Courier New" w:eastAsia="Courier New" w:hAnsi="Courier New" w:cs="Courier New"/>
                <w:color w:val="1E3A2F"/>
                <w:sz w:val="18"/>
                <w:szCs w:val="18"/>
              </w:rPr>
              <w:t xml:space="preserve">        f'{OLLAMA_URL}/</w:t>
            </w:r>
            <w:proofErr w:type="spellStart"/>
            <w:r>
              <w:rPr>
                <w:rFonts w:ascii="Courier New" w:eastAsia="Courier New" w:hAnsi="Courier New" w:cs="Courier New"/>
                <w:color w:val="1E3A2F"/>
                <w:sz w:val="18"/>
                <w:szCs w:val="18"/>
              </w:rPr>
              <w:t>api</w:t>
            </w:r>
            <w:proofErr w:type="spellEnd"/>
            <w:r>
              <w:rPr>
                <w:rFonts w:ascii="Courier New" w:eastAsia="Courier New" w:hAnsi="Courier New" w:cs="Courier New"/>
                <w:color w:val="1E3A2F"/>
                <w:sz w:val="18"/>
                <w:szCs w:val="18"/>
              </w:rPr>
              <w:t>/chat',</w:t>
            </w:r>
          </w:p>
          <w:p w14:paraId="6BDDB269" w14:textId="77777777" w:rsidR="008D1286" w:rsidRDefault="00000000">
            <w:pPr>
              <w:spacing w:after="40"/>
            </w:pPr>
            <w:r>
              <w:rPr>
                <w:rFonts w:ascii="Courier New" w:eastAsia="Courier New" w:hAnsi="Courier New" w:cs="Courier New"/>
                <w:color w:val="1E3A2F"/>
                <w:sz w:val="18"/>
                <w:szCs w:val="18"/>
              </w:rPr>
              <w:t xml:space="preserve">        </w:t>
            </w:r>
            <w:proofErr w:type="spellStart"/>
            <w:r>
              <w:rPr>
                <w:rFonts w:ascii="Courier New" w:eastAsia="Courier New" w:hAnsi="Courier New" w:cs="Courier New"/>
                <w:color w:val="1E3A2F"/>
                <w:sz w:val="18"/>
                <w:szCs w:val="18"/>
              </w:rPr>
              <w:t>json</w:t>
            </w:r>
            <w:proofErr w:type="spellEnd"/>
            <w:r>
              <w:rPr>
                <w:rFonts w:ascii="Courier New" w:eastAsia="Courier New" w:hAnsi="Courier New" w:cs="Courier New"/>
                <w:color w:val="1E3A2F"/>
                <w:sz w:val="18"/>
                <w:szCs w:val="18"/>
              </w:rPr>
              <w:t>=payload, stream=True, timeout=180</w:t>
            </w:r>
          </w:p>
          <w:p w14:paraId="33124F32" w14:textId="77777777" w:rsidR="008D1286" w:rsidRDefault="00000000">
            <w:pPr>
              <w:spacing w:after="40"/>
            </w:pPr>
            <w:r>
              <w:rPr>
                <w:rFonts w:ascii="Courier New" w:eastAsia="Courier New" w:hAnsi="Courier New" w:cs="Courier New"/>
                <w:color w:val="1E3A2F"/>
                <w:sz w:val="18"/>
                <w:szCs w:val="18"/>
              </w:rPr>
              <w:t xml:space="preserve">    )</w:t>
            </w:r>
          </w:p>
          <w:p w14:paraId="6074FE1D" w14:textId="77777777" w:rsidR="008D1286" w:rsidRDefault="00000000">
            <w:pPr>
              <w:spacing w:after="40"/>
            </w:pPr>
            <w:r>
              <w:rPr>
                <w:rFonts w:ascii="Courier New" w:eastAsia="Courier New" w:hAnsi="Courier New" w:cs="Courier New"/>
                <w:color w:val="1E3A2F"/>
                <w:sz w:val="18"/>
                <w:szCs w:val="18"/>
              </w:rPr>
              <w:t xml:space="preserve">    </w:t>
            </w:r>
            <w:proofErr w:type="spellStart"/>
            <w:proofErr w:type="gramStart"/>
            <w:r>
              <w:rPr>
                <w:rFonts w:ascii="Courier New" w:eastAsia="Courier New" w:hAnsi="Courier New" w:cs="Courier New"/>
                <w:color w:val="1E3A2F"/>
                <w:sz w:val="18"/>
                <w:szCs w:val="18"/>
              </w:rPr>
              <w:t>response.raise</w:t>
            </w:r>
            <w:proofErr w:type="gramEnd"/>
            <w:r>
              <w:rPr>
                <w:rFonts w:ascii="Courier New" w:eastAsia="Courier New" w:hAnsi="Courier New" w:cs="Courier New"/>
                <w:color w:val="1E3A2F"/>
                <w:sz w:val="18"/>
                <w:szCs w:val="18"/>
              </w:rPr>
              <w:t>_for_</w:t>
            </w:r>
            <w:proofErr w:type="gramStart"/>
            <w:r>
              <w:rPr>
                <w:rFonts w:ascii="Courier New" w:eastAsia="Courier New" w:hAnsi="Courier New" w:cs="Courier New"/>
                <w:color w:val="1E3A2F"/>
                <w:sz w:val="18"/>
                <w:szCs w:val="18"/>
              </w:rPr>
              <w:t>status</w:t>
            </w:r>
            <w:proofErr w:type="spellEnd"/>
            <w:r>
              <w:rPr>
                <w:rFonts w:ascii="Courier New" w:eastAsia="Courier New" w:hAnsi="Courier New" w:cs="Courier New"/>
                <w:color w:val="1E3A2F"/>
                <w:sz w:val="18"/>
                <w:szCs w:val="18"/>
              </w:rPr>
              <w:t>(</w:t>
            </w:r>
            <w:proofErr w:type="gramEnd"/>
            <w:r>
              <w:rPr>
                <w:rFonts w:ascii="Courier New" w:eastAsia="Courier New" w:hAnsi="Courier New" w:cs="Courier New"/>
                <w:color w:val="1E3A2F"/>
                <w:sz w:val="18"/>
                <w:szCs w:val="18"/>
              </w:rPr>
              <w:t>)</w:t>
            </w:r>
          </w:p>
          <w:p w14:paraId="03458D48" w14:textId="77777777" w:rsidR="008D1286" w:rsidRDefault="00000000">
            <w:pPr>
              <w:spacing w:after="40"/>
            </w:pPr>
            <w:r>
              <w:rPr>
                <w:rFonts w:ascii="Courier New" w:eastAsia="Courier New" w:hAnsi="Courier New" w:cs="Courier New"/>
                <w:color w:val="1E3A2F"/>
                <w:sz w:val="18"/>
                <w:szCs w:val="18"/>
              </w:rPr>
              <w:lastRenderedPageBreak/>
              <w:t xml:space="preserve">    # ... process stream ...</w:t>
            </w:r>
          </w:p>
          <w:p w14:paraId="1E49C878" w14:textId="77777777" w:rsidR="008D1286" w:rsidRDefault="008D1286">
            <w:pPr>
              <w:spacing w:after="40"/>
            </w:pPr>
          </w:p>
          <w:p w14:paraId="0F9C57C0" w14:textId="77777777" w:rsidR="008D1286" w:rsidRDefault="00000000">
            <w:pPr>
              <w:spacing w:after="40"/>
            </w:pPr>
            <w:r>
              <w:rPr>
                <w:rFonts w:ascii="Courier New" w:eastAsia="Courier New" w:hAnsi="Courier New" w:cs="Courier New"/>
                <w:color w:val="1E3A2F"/>
                <w:sz w:val="18"/>
                <w:szCs w:val="18"/>
              </w:rPr>
              <w:t xml:space="preserve">except </w:t>
            </w:r>
            <w:proofErr w:type="spellStart"/>
            <w:proofErr w:type="gramStart"/>
            <w:r>
              <w:rPr>
                <w:rFonts w:ascii="Courier New" w:eastAsia="Courier New" w:hAnsi="Courier New" w:cs="Courier New"/>
                <w:color w:val="1E3A2F"/>
                <w:sz w:val="18"/>
                <w:szCs w:val="18"/>
              </w:rPr>
              <w:t>requests.exceptions</w:t>
            </w:r>
            <w:proofErr w:type="gramEnd"/>
            <w:r>
              <w:rPr>
                <w:rFonts w:ascii="Courier New" w:eastAsia="Courier New" w:hAnsi="Courier New" w:cs="Courier New"/>
                <w:color w:val="1E3A2F"/>
                <w:sz w:val="18"/>
                <w:szCs w:val="18"/>
              </w:rPr>
              <w:t>.ConnectionError</w:t>
            </w:r>
            <w:proofErr w:type="spellEnd"/>
            <w:r>
              <w:rPr>
                <w:rFonts w:ascii="Courier New" w:eastAsia="Courier New" w:hAnsi="Courier New" w:cs="Courier New"/>
                <w:color w:val="1E3A2F"/>
                <w:sz w:val="18"/>
                <w:szCs w:val="18"/>
              </w:rPr>
              <w:t>:</w:t>
            </w:r>
          </w:p>
          <w:p w14:paraId="7BDF150C" w14:textId="77777777" w:rsidR="008D1286" w:rsidRDefault="00000000">
            <w:pPr>
              <w:spacing w:after="40"/>
            </w:pPr>
            <w:r>
              <w:rPr>
                <w:rFonts w:ascii="Courier New" w:eastAsia="Courier New" w:hAnsi="Courier New" w:cs="Courier New"/>
                <w:color w:val="1E3A2F"/>
                <w:sz w:val="18"/>
                <w:szCs w:val="18"/>
              </w:rPr>
              <w:t xml:space="preserve">    </w:t>
            </w:r>
            <w:proofErr w:type="spellStart"/>
            <w:proofErr w:type="gramStart"/>
            <w:r>
              <w:rPr>
                <w:rFonts w:ascii="Courier New" w:eastAsia="Courier New" w:hAnsi="Courier New" w:cs="Courier New"/>
                <w:color w:val="1E3A2F"/>
                <w:sz w:val="18"/>
                <w:szCs w:val="18"/>
              </w:rPr>
              <w:t>st.error</w:t>
            </w:r>
            <w:proofErr w:type="spellEnd"/>
            <w:proofErr w:type="gramEnd"/>
            <w:r>
              <w:rPr>
                <w:rFonts w:ascii="Courier New" w:eastAsia="Courier New" w:hAnsi="Courier New" w:cs="Courier New"/>
                <w:color w:val="1E3A2F"/>
                <w:sz w:val="18"/>
                <w:szCs w:val="18"/>
              </w:rPr>
              <w:t xml:space="preserve">('Ollama not running — start with: </w:t>
            </w:r>
            <w:proofErr w:type="spellStart"/>
            <w:r>
              <w:rPr>
                <w:rFonts w:ascii="Courier New" w:eastAsia="Courier New" w:hAnsi="Courier New" w:cs="Courier New"/>
                <w:color w:val="1E3A2F"/>
                <w:sz w:val="18"/>
                <w:szCs w:val="18"/>
              </w:rPr>
              <w:t>ollama</w:t>
            </w:r>
            <w:proofErr w:type="spellEnd"/>
            <w:r>
              <w:rPr>
                <w:rFonts w:ascii="Courier New" w:eastAsia="Courier New" w:hAnsi="Courier New" w:cs="Courier New"/>
                <w:color w:val="1E3A2F"/>
                <w:sz w:val="18"/>
                <w:szCs w:val="18"/>
              </w:rPr>
              <w:t xml:space="preserve"> serve')</w:t>
            </w:r>
          </w:p>
          <w:p w14:paraId="38376552" w14:textId="77777777" w:rsidR="008D1286" w:rsidRDefault="008D1286">
            <w:pPr>
              <w:spacing w:after="40"/>
            </w:pPr>
          </w:p>
          <w:p w14:paraId="4036CD49" w14:textId="77777777" w:rsidR="008D1286" w:rsidRDefault="00000000">
            <w:pPr>
              <w:spacing w:after="40"/>
            </w:pPr>
            <w:r>
              <w:rPr>
                <w:rFonts w:ascii="Courier New" w:eastAsia="Courier New" w:hAnsi="Courier New" w:cs="Courier New"/>
                <w:color w:val="1E3A2F"/>
                <w:sz w:val="18"/>
                <w:szCs w:val="18"/>
              </w:rPr>
              <w:t>except Exception as e:</w:t>
            </w:r>
          </w:p>
          <w:p w14:paraId="116E42D6" w14:textId="77777777" w:rsidR="008D1286" w:rsidRDefault="00000000">
            <w:pPr>
              <w:spacing w:after="40"/>
            </w:pPr>
            <w:r>
              <w:rPr>
                <w:rFonts w:ascii="Courier New" w:eastAsia="Courier New" w:hAnsi="Courier New" w:cs="Courier New"/>
                <w:color w:val="1E3A2F"/>
                <w:sz w:val="18"/>
                <w:szCs w:val="18"/>
              </w:rPr>
              <w:t xml:space="preserve">    </w:t>
            </w:r>
            <w:proofErr w:type="spellStart"/>
            <w:proofErr w:type="gramStart"/>
            <w:r>
              <w:rPr>
                <w:rFonts w:ascii="Courier New" w:eastAsia="Courier New" w:hAnsi="Courier New" w:cs="Courier New"/>
                <w:color w:val="1E3A2F"/>
                <w:sz w:val="18"/>
                <w:szCs w:val="18"/>
              </w:rPr>
              <w:t>st.error</w:t>
            </w:r>
            <w:proofErr w:type="spellEnd"/>
            <w:proofErr w:type="gramEnd"/>
            <w:r>
              <w:rPr>
                <w:rFonts w:ascii="Courier New" w:eastAsia="Courier New" w:hAnsi="Courier New" w:cs="Courier New"/>
                <w:color w:val="1E3A2F"/>
                <w:sz w:val="18"/>
                <w:szCs w:val="18"/>
              </w:rPr>
              <w:t>(</w:t>
            </w:r>
            <w:proofErr w:type="spellStart"/>
            <w:r>
              <w:rPr>
                <w:rFonts w:ascii="Courier New" w:eastAsia="Courier New" w:hAnsi="Courier New" w:cs="Courier New"/>
                <w:color w:val="1E3A2F"/>
                <w:sz w:val="18"/>
                <w:szCs w:val="18"/>
              </w:rPr>
              <w:t>f'Generation</w:t>
            </w:r>
            <w:proofErr w:type="spellEnd"/>
            <w:r>
              <w:rPr>
                <w:rFonts w:ascii="Courier New" w:eastAsia="Courier New" w:hAnsi="Courier New" w:cs="Courier New"/>
                <w:color w:val="1E3A2F"/>
                <w:sz w:val="18"/>
                <w:szCs w:val="18"/>
              </w:rPr>
              <w:t xml:space="preserve"> error: {e}')</w:t>
            </w:r>
          </w:p>
        </w:tc>
      </w:tr>
    </w:tbl>
    <w:p w14:paraId="76D976DF" w14:textId="77777777" w:rsidR="008D1286" w:rsidRDefault="008D1286">
      <w:pPr>
        <w:spacing w:after="120"/>
      </w:pPr>
    </w:p>
    <w:p w14:paraId="0FB23AFB" w14:textId="77777777" w:rsidR="008D1286" w:rsidRDefault="00000000">
      <w:pPr>
        <w:pStyle w:val="Heading2"/>
      </w:pPr>
      <w:r>
        <w:t>Extraction Fault Tolerance</w:t>
      </w:r>
    </w:p>
    <w:p w14:paraId="438D6D4D" w14:textId="77777777" w:rsidR="008D1286" w:rsidRDefault="00000000">
      <w:pPr>
        <w:spacing w:after="120"/>
        <w:jc w:val="both"/>
      </w:pPr>
      <w:r>
        <w:rPr>
          <w:color w:val="111008"/>
        </w:rPr>
        <w:t>The character and world extraction calls are explicitly marked as best-effort. They are wrapped in a broad except Exception: pass block so that any failure in the secondary extraction call never interrupts or delays the story generation flow. The story block is always saved to session state regardless of extraction outcome.</w:t>
      </w:r>
    </w:p>
    <w:p w14:paraId="23A6ECB4" w14:textId="77777777" w:rsidR="008D1286" w:rsidRDefault="008D1286">
      <w:pPr>
        <w:spacing w:after="120"/>
      </w:pPr>
    </w:p>
    <w:p w14:paraId="55D3850A" w14:textId="77777777" w:rsidR="008D1286" w:rsidRDefault="00000000">
      <w:pPr>
        <w:pStyle w:val="Heading2"/>
      </w:pPr>
      <w:r>
        <w:t>Performance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D1286" w14:paraId="5C4B842D"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2EA3ADB2" w14:textId="77777777" w:rsidR="008D1286" w:rsidRDefault="00000000">
            <w:r>
              <w:rPr>
                <w:b/>
                <w:bCs/>
                <w:color w:val="FFFFFF"/>
                <w:sz w:val="20"/>
                <w:szCs w:val="20"/>
              </w:rPr>
              <w:t>Factor</w:t>
            </w:r>
          </w:p>
        </w:tc>
        <w:tc>
          <w:tcPr>
            <w:tcW w:w="616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584B5011" w14:textId="77777777" w:rsidR="008D1286" w:rsidRDefault="00000000">
            <w:r>
              <w:rPr>
                <w:b/>
                <w:bCs/>
                <w:color w:val="FFFFFF"/>
                <w:sz w:val="20"/>
                <w:szCs w:val="20"/>
              </w:rPr>
              <w:t>Approach in INKFORGE</w:t>
            </w:r>
          </w:p>
        </w:tc>
      </w:tr>
      <w:tr w:rsidR="008D1286" w14:paraId="7C7CDFFF"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581A90AE" w14:textId="77777777" w:rsidR="008D1286" w:rsidRDefault="00000000">
            <w:r>
              <w:rPr>
                <w:color w:val="111008"/>
                <w:sz w:val="20"/>
                <w:szCs w:val="20"/>
              </w:rPr>
              <w:t>Stream update frequency</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0E2D575A" w14:textId="77777777" w:rsidR="008D1286" w:rsidRDefault="00000000">
            <w:r>
              <w:rPr>
                <w:color w:val="111008"/>
                <w:sz w:val="20"/>
                <w:szCs w:val="20"/>
              </w:rPr>
              <w:t xml:space="preserve">Placeholder refreshed every 8 tokens — balances live feedback with </w:t>
            </w:r>
            <w:proofErr w:type="spellStart"/>
            <w:r>
              <w:rPr>
                <w:color w:val="111008"/>
                <w:sz w:val="20"/>
                <w:szCs w:val="20"/>
              </w:rPr>
              <w:t>Streamlit</w:t>
            </w:r>
            <w:proofErr w:type="spellEnd"/>
            <w:r>
              <w:rPr>
                <w:color w:val="111008"/>
                <w:sz w:val="20"/>
                <w:szCs w:val="20"/>
              </w:rPr>
              <w:t xml:space="preserve"> </w:t>
            </w:r>
            <w:proofErr w:type="spellStart"/>
            <w:r>
              <w:rPr>
                <w:color w:val="111008"/>
                <w:sz w:val="20"/>
                <w:szCs w:val="20"/>
              </w:rPr>
              <w:t>rerender</w:t>
            </w:r>
            <w:proofErr w:type="spellEnd"/>
            <w:r>
              <w:rPr>
                <w:color w:val="111008"/>
                <w:sz w:val="20"/>
                <w:szCs w:val="20"/>
              </w:rPr>
              <w:t xml:space="preserve"> cost</w:t>
            </w:r>
          </w:p>
        </w:tc>
      </w:tr>
      <w:tr w:rsidR="008D1286" w14:paraId="5D7AABD4"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5DAA44B4" w14:textId="77777777" w:rsidR="008D1286" w:rsidRDefault="00000000">
            <w:r>
              <w:rPr>
                <w:color w:val="111008"/>
                <w:sz w:val="20"/>
                <w:szCs w:val="20"/>
              </w:rPr>
              <w:t>Context window</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681A8C06" w14:textId="77777777" w:rsidR="008D1286" w:rsidRDefault="00000000">
            <w:r>
              <w:rPr>
                <w:color w:val="111008"/>
                <w:sz w:val="20"/>
                <w:szCs w:val="20"/>
              </w:rPr>
              <w:t>Only the last ~800 characters of existing story are sent as context, keeping payloads small</w:t>
            </w:r>
          </w:p>
        </w:tc>
      </w:tr>
      <w:tr w:rsidR="008D1286" w14:paraId="7F7B4A7A"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461EC233" w14:textId="77777777" w:rsidR="008D1286" w:rsidRDefault="00000000">
            <w:r>
              <w:rPr>
                <w:color w:val="111008"/>
                <w:sz w:val="20"/>
                <w:szCs w:val="20"/>
              </w:rPr>
              <w:t>Extraction calls</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250D04BB" w14:textId="77777777" w:rsidR="008D1286" w:rsidRDefault="00000000">
            <w:r>
              <w:rPr>
                <w:color w:val="111008"/>
                <w:sz w:val="20"/>
                <w:szCs w:val="20"/>
              </w:rPr>
              <w:t>Run after story generation completes — non-blocking from the user's perspective</w:t>
            </w:r>
          </w:p>
        </w:tc>
      </w:tr>
      <w:tr w:rsidR="008D1286" w14:paraId="68497510"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37E534A4" w14:textId="77777777" w:rsidR="008D1286" w:rsidRDefault="00000000">
            <w:r>
              <w:rPr>
                <w:color w:val="111008"/>
                <w:sz w:val="20"/>
                <w:szCs w:val="20"/>
              </w:rPr>
              <w:t>Title extraction</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6F21370A" w14:textId="77777777" w:rsidR="008D1286" w:rsidRDefault="00000000">
            <w:proofErr w:type="spellStart"/>
            <w:r>
              <w:rPr>
                <w:color w:val="111008"/>
                <w:sz w:val="20"/>
                <w:szCs w:val="20"/>
              </w:rPr>
              <w:t>num_predict</w:t>
            </w:r>
            <w:proofErr w:type="spellEnd"/>
            <w:r>
              <w:rPr>
                <w:color w:val="111008"/>
                <w:sz w:val="20"/>
                <w:szCs w:val="20"/>
              </w:rPr>
              <w:t xml:space="preserve"> capped at 20 tokens — completes in under 1 second on typical hardware</w:t>
            </w:r>
          </w:p>
        </w:tc>
      </w:tr>
      <w:tr w:rsidR="008D1286" w14:paraId="6C8E85F2"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651CDF85" w14:textId="77777777" w:rsidR="008D1286" w:rsidRDefault="00000000">
            <w:r>
              <w:rPr>
                <w:color w:val="111008"/>
                <w:sz w:val="20"/>
                <w:szCs w:val="20"/>
              </w:rPr>
              <w:t>Workshop calls</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1FB7E30F" w14:textId="77777777" w:rsidR="008D1286" w:rsidRDefault="00000000">
            <w:r>
              <w:rPr>
                <w:color w:val="111008"/>
                <w:sz w:val="20"/>
                <w:szCs w:val="20"/>
              </w:rPr>
              <w:t>Use stream=True with same 8-token update cadence for consistent UX across all features</w:t>
            </w:r>
          </w:p>
        </w:tc>
      </w:tr>
      <w:tr w:rsidR="008D1286" w14:paraId="738AA110"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32B58A67" w14:textId="77777777" w:rsidR="008D1286" w:rsidRDefault="00000000">
            <w:r>
              <w:rPr>
                <w:color w:val="111008"/>
                <w:sz w:val="20"/>
                <w:szCs w:val="20"/>
              </w:rPr>
              <w:t>Connection timeout</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798B6410" w14:textId="77777777" w:rsidR="008D1286" w:rsidRDefault="00000000">
            <w:r>
              <w:rPr>
                <w:color w:val="111008"/>
                <w:sz w:val="20"/>
                <w:szCs w:val="20"/>
              </w:rPr>
              <w:t>180 seconds — generous for slow hardware; TEST button lets users verify before writing</w:t>
            </w:r>
          </w:p>
        </w:tc>
      </w:tr>
    </w:tbl>
    <w:p w14:paraId="2851C858" w14:textId="77777777" w:rsidR="008D1286" w:rsidRDefault="008D1286">
      <w:pPr>
        <w:spacing w:after="120"/>
      </w:pPr>
    </w:p>
    <w:p w14:paraId="647F903D" w14:textId="77777777" w:rsidR="008D1286" w:rsidRDefault="00000000">
      <w:pPr>
        <w:pStyle w:val="Heading2"/>
      </w:pPr>
      <w:r>
        <w:t>Model Selection Impact</w:t>
      </w:r>
    </w:p>
    <w:p w14:paraId="0CCD5DD0" w14:textId="77777777" w:rsidR="008D1286" w:rsidRDefault="00000000">
      <w:pPr>
        <w:spacing w:after="120"/>
        <w:jc w:val="both"/>
      </w:pPr>
      <w:r>
        <w:rPr>
          <w:color w:val="111008"/>
        </w:rPr>
        <w:t>The choice of Ollama model directly affects generation speed and prose quality. Smaller models (3B–8B parameters) generate 20–50 tokens per second on consumer CPUs, while GPU-accelerated 70B models can match or exceed cloud API speeds. INKFORGE's UI is model-agnostic — any model can be selected at any time, and the prompt structure adapts automatically.</w:t>
      </w:r>
    </w:p>
    <w:p w14:paraId="7EE00756" w14:textId="77777777" w:rsidR="00133DC3" w:rsidRDefault="00133DC3" w:rsidP="00133DC3"/>
    <w:p w14:paraId="0BA611CF" w14:textId="3172096A" w:rsidR="008D1286" w:rsidRDefault="00000000" w:rsidP="00133DC3">
      <w:r>
        <w:rPr>
          <w:b/>
          <w:bCs/>
          <w:color w:val="111008"/>
          <w:sz w:val="32"/>
          <w:szCs w:val="32"/>
        </w:rPr>
        <w:t>9. Phase 2 Summary</w:t>
      </w:r>
    </w:p>
    <w:p w14:paraId="7D05DC61" w14:textId="77777777" w:rsidR="008D1286" w:rsidRDefault="00000000">
      <w:pPr>
        <w:pStyle w:val="Heading2"/>
      </w:pPr>
      <w:r>
        <w:t>Integration Delivered</w:t>
      </w:r>
    </w:p>
    <w:p w14:paraId="64E47F8E" w14:textId="77777777" w:rsidR="008D1286" w:rsidRDefault="00000000">
      <w:pPr>
        <w:pStyle w:val="ListParagraph"/>
        <w:numPr>
          <w:ilvl w:val="0"/>
          <w:numId w:val="2"/>
        </w:numPr>
        <w:spacing w:after="80"/>
      </w:pPr>
      <w:r>
        <w:rPr>
          <w:color w:val="111008"/>
        </w:rPr>
        <w:t>Full Ollama REST API integration using Python requests library with streaming support</w:t>
      </w:r>
    </w:p>
    <w:p w14:paraId="2CFE506A" w14:textId="77777777" w:rsidR="008D1286" w:rsidRDefault="00000000">
      <w:pPr>
        <w:pStyle w:val="ListParagraph"/>
        <w:numPr>
          <w:ilvl w:val="0"/>
          <w:numId w:val="2"/>
        </w:numPr>
        <w:spacing w:after="80"/>
      </w:pPr>
      <w:r>
        <w:rPr>
          <w:color w:val="111008"/>
        </w:rPr>
        <w:t>Dynamic system prompt construction incorporating genre, tone, POV, mood, characters, and world context</w:t>
      </w:r>
    </w:p>
    <w:p w14:paraId="335FC694" w14:textId="77777777" w:rsidR="008D1286" w:rsidRDefault="00000000">
      <w:pPr>
        <w:pStyle w:val="ListParagraph"/>
        <w:numPr>
          <w:ilvl w:val="0"/>
          <w:numId w:val="2"/>
        </w:numPr>
        <w:spacing w:after="80"/>
      </w:pPr>
      <w:r>
        <w:rPr>
          <w:color w:val="111008"/>
        </w:rPr>
        <w:lastRenderedPageBreak/>
        <w:t>Ten action-specific prompt directives shaping distinct generation modes</w:t>
      </w:r>
    </w:p>
    <w:p w14:paraId="7C51EDF5" w14:textId="77777777" w:rsidR="008D1286" w:rsidRDefault="00000000">
      <w:pPr>
        <w:pStyle w:val="ListParagraph"/>
        <w:numPr>
          <w:ilvl w:val="0"/>
          <w:numId w:val="2"/>
        </w:numPr>
        <w:spacing w:after="80"/>
      </w:pPr>
      <w:r>
        <w:rPr>
          <w:color w:val="111008"/>
        </w:rPr>
        <w:t xml:space="preserve">Real-time streaming output rendered in </w:t>
      </w:r>
      <w:proofErr w:type="spellStart"/>
      <w:r>
        <w:rPr>
          <w:color w:val="111008"/>
        </w:rPr>
        <w:t>Streamlit</w:t>
      </w:r>
      <w:proofErr w:type="spellEnd"/>
      <w:r>
        <w:rPr>
          <w:color w:val="111008"/>
        </w:rPr>
        <w:t xml:space="preserve"> with live token-by-token display</w:t>
      </w:r>
    </w:p>
    <w:p w14:paraId="6E22DA2B" w14:textId="77777777" w:rsidR="008D1286" w:rsidRDefault="00000000">
      <w:pPr>
        <w:pStyle w:val="ListParagraph"/>
        <w:numPr>
          <w:ilvl w:val="0"/>
          <w:numId w:val="2"/>
        </w:numPr>
        <w:spacing w:after="80"/>
      </w:pPr>
      <w:r>
        <w:rPr>
          <w:color w:val="111008"/>
        </w:rPr>
        <w:t>Non-streaming inference for title extraction (</w:t>
      </w:r>
      <w:proofErr w:type="spellStart"/>
      <w:r>
        <w:rPr>
          <w:color w:val="111008"/>
        </w:rPr>
        <w:t>num_predict</w:t>
      </w:r>
      <w:proofErr w:type="spellEnd"/>
      <w:r>
        <w:rPr>
          <w:color w:val="111008"/>
        </w:rPr>
        <w:t>: 20, temperature: 0.7)</w:t>
      </w:r>
    </w:p>
    <w:p w14:paraId="4A18A1BA" w14:textId="77777777" w:rsidR="008D1286" w:rsidRDefault="00000000">
      <w:pPr>
        <w:pStyle w:val="ListParagraph"/>
        <w:numPr>
          <w:ilvl w:val="0"/>
          <w:numId w:val="2"/>
        </w:numPr>
        <w:spacing w:after="80"/>
      </w:pPr>
      <w:r>
        <w:rPr>
          <w:color w:val="111008"/>
        </w:rPr>
        <w:t>Non-streaming character and world extraction (</w:t>
      </w:r>
      <w:proofErr w:type="spellStart"/>
      <w:r>
        <w:rPr>
          <w:color w:val="111008"/>
        </w:rPr>
        <w:t>num_predict</w:t>
      </w:r>
      <w:proofErr w:type="spellEnd"/>
      <w:r>
        <w:rPr>
          <w:color w:val="111008"/>
        </w:rPr>
        <w:t>: 200, temperature: 0.1)</w:t>
      </w:r>
    </w:p>
    <w:p w14:paraId="2E012B06" w14:textId="77777777" w:rsidR="008D1286" w:rsidRDefault="00000000">
      <w:pPr>
        <w:pStyle w:val="ListParagraph"/>
        <w:numPr>
          <w:ilvl w:val="0"/>
          <w:numId w:val="2"/>
        </w:numPr>
        <w:spacing w:after="80"/>
      </w:pPr>
      <w:r>
        <w:rPr>
          <w:color w:val="111008"/>
        </w:rPr>
        <w:t xml:space="preserve">Workshop and coaching inference with separate system persona (temperature: 0.7, </w:t>
      </w:r>
      <w:proofErr w:type="spellStart"/>
      <w:r>
        <w:rPr>
          <w:color w:val="111008"/>
        </w:rPr>
        <w:t>num_predict</w:t>
      </w:r>
      <w:proofErr w:type="spellEnd"/>
      <w:r>
        <w:rPr>
          <w:color w:val="111008"/>
        </w:rPr>
        <w:t>: 600)</w:t>
      </w:r>
    </w:p>
    <w:p w14:paraId="7DDC3F78" w14:textId="77777777" w:rsidR="008D1286" w:rsidRDefault="00000000">
      <w:pPr>
        <w:pStyle w:val="ListParagraph"/>
        <w:numPr>
          <w:ilvl w:val="0"/>
          <w:numId w:val="2"/>
        </w:numPr>
        <w:spacing w:after="80"/>
      </w:pPr>
      <w:r>
        <w:rPr>
          <w:color w:val="111008"/>
        </w:rPr>
        <w:t>Dynamic model discovery via /</w:t>
      </w:r>
      <w:proofErr w:type="spellStart"/>
      <w:r>
        <w:rPr>
          <w:color w:val="111008"/>
        </w:rPr>
        <w:t>api</w:t>
      </w:r>
      <w:proofErr w:type="spellEnd"/>
      <w:r>
        <w:rPr>
          <w:color w:val="111008"/>
        </w:rPr>
        <w:t>/tags — supports any Ollama-compatible model</w:t>
      </w:r>
    </w:p>
    <w:p w14:paraId="057BEAF0" w14:textId="77777777" w:rsidR="008D1286" w:rsidRDefault="00000000">
      <w:pPr>
        <w:pStyle w:val="ListParagraph"/>
        <w:numPr>
          <w:ilvl w:val="0"/>
          <w:numId w:val="2"/>
        </w:numPr>
        <w:spacing w:after="80"/>
      </w:pPr>
      <w:r>
        <w:rPr>
          <w:color w:val="111008"/>
        </w:rPr>
        <w:t>Graceful error handling for connection failures, stream errors, and JSON parse exceptions</w:t>
      </w:r>
    </w:p>
    <w:p w14:paraId="7DF0B4E7" w14:textId="77777777" w:rsidR="008D1286" w:rsidRDefault="00000000">
      <w:pPr>
        <w:pStyle w:val="ListParagraph"/>
        <w:numPr>
          <w:ilvl w:val="0"/>
          <w:numId w:val="2"/>
        </w:numPr>
        <w:spacing w:after="80"/>
      </w:pPr>
      <w:r>
        <w:rPr>
          <w:color w:val="111008"/>
        </w:rPr>
        <w:t>Automatic session saving after every successful generation</w:t>
      </w:r>
    </w:p>
    <w:p w14:paraId="1658F935" w14:textId="77777777" w:rsidR="008D1286" w:rsidRDefault="008D1286">
      <w:pPr>
        <w:spacing w:after="160"/>
      </w:pPr>
    </w:p>
    <w:p w14:paraId="6E5D2052" w14:textId="77777777" w:rsidR="008D1286" w:rsidRDefault="00000000">
      <w:pPr>
        <w:pStyle w:val="Heading2"/>
      </w:pPr>
      <w:r>
        <w:t>Technical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1"/>
        <w:gridCol w:w="2604"/>
        <w:gridCol w:w="4215"/>
      </w:tblGrid>
      <w:tr w:rsidR="008D1286" w14:paraId="706769C4" w14:textId="77777777">
        <w:tblPrEx>
          <w:tblCellMar>
            <w:top w:w="0" w:type="dxa"/>
            <w:bottom w:w="0" w:type="dxa"/>
          </w:tblCellMar>
        </w:tblPrEx>
        <w:tc>
          <w:tcPr>
            <w:tcW w:w="26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40" w:type="dxa"/>
              <w:bottom w:w="80" w:type="dxa"/>
              <w:right w:w="140" w:type="dxa"/>
            </w:tcMar>
          </w:tcPr>
          <w:p w14:paraId="05ADE13B" w14:textId="77777777" w:rsidR="008D1286" w:rsidRDefault="00000000">
            <w:r>
              <w:rPr>
                <w:b/>
                <w:bCs/>
                <w:color w:val="FFFFFF"/>
                <w:sz w:val="20"/>
                <w:szCs w:val="20"/>
              </w:rPr>
              <w:t>Component</w:t>
            </w:r>
          </w:p>
        </w:tc>
        <w:tc>
          <w:tcPr>
            <w:tcW w:w="24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40" w:type="dxa"/>
              <w:bottom w:w="80" w:type="dxa"/>
              <w:right w:w="140" w:type="dxa"/>
            </w:tcMar>
          </w:tcPr>
          <w:p w14:paraId="7AA63639" w14:textId="77777777" w:rsidR="008D1286" w:rsidRDefault="00000000">
            <w:r>
              <w:rPr>
                <w:b/>
                <w:bCs/>
                <w:color w:val="FFFFFF"/>
                <w:sz w:val="20"/>
                <w:szCs w:val="20"/>
              </w:rPr>
              <w:t>Technology</w:t>
            </w:r>
          </w:p>
        </w:tc>
        <w:tc>
          <w:tcPr>
            <w:tcW w:w="436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40" w:type="dxa"/>
              <w:bottom w:w="80" w:type="dxa"/>
              <w:right w:w="140" w:type="dxa"/>
            </w:tcMar>
          </w:tcPr>
          <w:p w14:paraId="557B25D6" w14:textId="77777777" w:rsidR="008D1286" w:rsidRDefault="00000000">
            <w:r>
              <w:rPr>
                <w:b/>
                <w:bCs/>
                <w:color w:val="FFFFFF"/>
                <w:sz w:val="20"/>
                <w:szCs w:val="20"/>
              </w:rPr>
              <w:t>Role</w:t>
            </w:r>
          </w:p>
        </w:tc>
      </w:tr>
      <w:tr w:rsidR="008D1286" w14:paraId="3B37BC11" w14:textId="77777777">
        <w:tblPrEx>
          <w:tblCellMar>
            <w:top w:w="0" w:type="dxa"/>
            <w:bottom w:w="0" w:type="dxa"/>
          </w:tblCellMar>
        </w:tblPrEx>
        <w:tc>
          <w:tcPr>
            <w:tcW w:w="26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4A517B0A" w14:textId="77777777" w:rsidR="008D1286" w:rsidRDefault="00000000">
            <w:r>
              <w:rPr>
                <w:color w:val="111008"/>
                <w:sz w:val="20"/>
                <w:szCs w:val="20"/>
              </w:rPr>
              <w:t>LLM Runtime</w:t>
            </w:r>
          </w:p>
        </w:tc>
        <w:tc>
          <w:tcPr>
            <w:tcW w:w="24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32EA0BC5" w14:textId="77777777" w:rsidR="008D1286" w:rsidRDefault="00000000">
            <w:r>
              <w:rPr>
                <w:color w:val="111008"/>
                <w:sz w:val="20"/>
                <w:szCs w:val="20"/>
              </w:rPr>
              <w:t>Ollama (local)</w:t>
            </w:r>
          </w:p>
        </w:tc>
        <w:tc>
          <w:tcPr>
            <w:tcW w:w="43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57D255F0" w14:textId="77777777" w:rsidR="008D1286" w:rsidRDefault="00000000">
            <w:r>
              <w:rPr>
                <w:color w:val="111008"/>
                <w:sz w:val="20"/>
                <w:szCs w:val="20"/>
              </w:rPr>
              <w:t>Model management, hardware acceleration, REST API server</w:t>
            </w:r>
          </w:p>
        </w:tc>
      </w:tr>
      <w:tr w:rsidR="008D1286" w14:paraId="45FE32DC" w14:textId="77777777">
        <w:tblPrEx>
          <w:tblCellMar>
            <w:top w:w="0" w:type="dxa"/>
            <w:bottom w:w="0" w:type="dxa"/>
          </w:tblCellMar>
        </w:tblPrEx>
        <w:tc>
          <w:tcPr>
            <w:tcW w:w="26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6436B6E2" w14:textId="77777777" w:rsidR="008D1286" w:rsidRDefault="00000000">
            <w:r>
              <w:rPr>
                <w:color w:val="111008"/>
                <w:sz w:val="20"/>
                <w:szCs w:val="20"/>
              </w:rPr>
              <w:t>Inference Client</w:t>
            </w:r>
          </w:p>
        </w:tc>
        <w:tc>
          <w:tcPr>
            <w:tcW w:w="24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2212ECB9" w14:textId="77777777" w:rsidR="008D1286" w:rsidRDefault="00000000">
            <w:r>
              <w:rPr>
                <w:color w:val="111008"/>
                <w:sz w:val="20"/>
                <w:szCs w:val="20"/>
              </w:rPr>
              <w:t>Python requests</w:t>
            </w:r>
          </w:p>
        </w:tc>
        <w:tc>
          <w:tcPr>
            <w:tcW w:w="43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4B1028E8" w14:textId="77777777" w:rsidR="008D1286" w:rsidRDefault="00000000">
            <w:r>
              <w:rPr>
                <w:color w:val="111008"/>
                <w:sz w:val="20"/>
                <w:szCs w:val="20"/>
              </w:rPr>
              <w:t>HTTP POST to /</w:t>
            </w:r>
            <w:proofErr w:type="spellStart"/>
            <w:r>
              <w:rPr>
                <w:color w:val="111008"/>
                <w:sz w:val="20"/>
                <w:szCs w:val="20"/>
              </w:rPr>
              <w:t>api</w:t>
            </w:r>
            <w:proofErr w:type="spellEnd"/>
            <w:r>
              <w:rPr>
                <w:color w:val="111008"/>
                <w:sz w:val="20"/>
                <w:szCs w:val="20"/>
              </w:rPr>
              <w:t>/chat with streaming response reading</w:t>
            </w:r>
          </w:p>
        </w:tc>
      </w:tr>
      <w:tr w:rsidR="008D1286" w14:paraId="2856EBBD" w14:textId="77777777">
        <w:tblPrEx>
          <w:tblCellMar>
            <w:top w:w="0" w:type="dxa"/>
            <w:bottom w:w="0" w:type="dxa"/>
          </w:tblCellMar>
        </w:tblPrEx>
        <w:tc>
          <w:tcPr>
            <w:tcW w:w="26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43F1EEF3" w14:textId="77777777" w:rsidR="008D1286" w:rsidRDefault="00000000">
            <w:r>
              <w:rPr>
                <w:color w:val="111008"/>
                <w:sz w:val="20"/>
                <w:szCs w:val="20"/>
              </w:rPr>
              <w:t>Prompt Builder</w:t>
            </w:r>
          </w:p>
        </w:tc>
        <w:tc>
          <w:tcPr>
            <w:tcW w:w="24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3368AFA1" w14:textId="77777777" w:rsidR="008D1286" w:rsidRDefault="00000000">
            <w:proofErr w:type="spellStart"/>
            <w:r>
              <w:rPr>
                <w:color w:val="111008"/>
                <w:sz w:val="20"/>
                <w:szCs w:val="20"/>
              </w:rPr>
              <w:t>StoryEngine</w:t>
            </w:r>
            <w:proofErr w:type="spellEnd"/>
            <w:r>
              <w:rPr>
                <w:color w:val="111008"/>
                <w:sz w:val="20"/>
                <w:szCs w:val="20"/>
              </w:rPr>
              <w:t xml:space="preserve"> class</w:t>
            </w:r>
          </w:p>
        </w:tc>
        <w:tc>
          <w:tcPr>
            <w:tcW w:w="43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522674AD" w14:textId="77777777" w:rsidR="008D1286" w:rsidRDefault="00000000">
            <w:r>
              <w:rPr>
                <w:color w:val="111008"/>
                <w:sz w:val="20"/>
                <w:szCs w:val="20"/>
              </w:rPr>
              <w:t>Assembles system + user message from session state on every call</w:t>
            </w:r>
          </w:p>
        </w:tc>
      </w:tr>
      <w:tr w:rsidR="008D1286" w14:paraId="12827F8E" w14:textId="77777777">
        <w:tblPrEx>
          <w:tblCellMar>
            <w:top w:w="0" w:type="dxa"/>
            <w:bottom w:w="0" w:type="dxa"/>
          </w:tblCellMar>
        </w:tblPrEx>
        <w:tc>
          <w:tcPr>
            <w:tcW w:w="26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299E71CD" w14:textId="77777777" w:rsidR="008D1286" w:rsidRDefault="00000000">
            <w:r>
              <w:rPr>
                <w:color w:val="111008"/>
                <w:sz w:val="20"/>
                <w:szCs w:val="20"/>
              </w:rPr>
              <w:t>Stream Handler</w:t>
            </w:r>
          </w:p>
        </w:tc>
        <w:tc>
          <w:tcPr>
            <w:tcW w:w="24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3E808B88" w14:textId="77777777" w:rsidR="008D1286" w:rsidRDefault="00000000">
            <w:proofErr w:type="spellStart"/>
            <w:r>
              <w:rPr>
                <w:color w:val="111008"/>
                <w:sz w:val="20"/>
                <w:szCs w:val="20"/>
              </w:rPr>
              <w:t>iter_</w:t>
            </w:r>
            <w:proofErr w:type="gramStart"/>
            <w:r>
              <w:rPr>
                <w:color w:val="111008"/>
                <w:sz w:val="20"/>
                <w:szCs w:val="20"/>
              </w:rPr>
              <w:t>lines</w:t>
            </w:r>
            <w:proofErr w:type="spellEnd"/>
            <w:r>
              <w:rPr>
                <w:color w:val="111008"/>
                <w:sz w:val="20"/>
                <w:szCs w:val="20"/>
              </w:rPr>
              <w:t>(</w:t>
            </w:r>
            <w:proofErr w:type="gramEnd"/>
            <w:r>
              <w:rPr>
                <w:color w:val="111008"/>
                <w:sz w:val="20"/>
                <w:szCs w:val="20"/>
              </w:rPr>
              <w:t>) loop</w:t>
            </w:r>
          </w:p>
        </w:tc>
        <w:tc>
          <w:tcPr>
            <w:tcW w:w="43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6475B3E0" w14:textId="77777777" w:rsidR="008D1286" w:rsidRDefault="00000000">
            <w:r>
              <w:rPr>
                <w:color w:val="111008"/>
                <w:sz w:val="20"/>
                <w:szCs w:val="20"/>
              </w:rPr>
              <w:t xml:space="preserve">Reads NDJSON tokens, accumulates text, updates </w:t>
            </w:r>
            <w:proofErr w:type="spellStart"/>
            <w:r>
              <w:rPr>
                <w:color w:val="111008"/>
                <w:sz w:val="20"/>
                <w:szCs w:val="20"/>
              </w:rPr>
              <w:t>Streamlit</w:t>
            </w:r>
            <w:proofErr w:type="spellEnd"/>
            <w:r>
              <w:rPr>
                <w:color w:val="111008"/>
                <w:sz w:val="20"/>
                <w:szCs w:val="20"/>
              </w:rPr>
              <w:t xml:space="preserve"> placeholder</w:t>
            </w:r>
          </w:p>
        </w:tc>
      </w:tr>
      <w:tr w:rsidR="008D1286" w14:paraId="5EFD6E48" w14:textId="77777777">
        <w:tblPrEx>
          <w:tblCellMar>
            <w:top w:w="0" w:type="dxa"/>
            <w:bottom w:w="0" w:type="dxa"/>
          </w:tblCellMar>
        </w:tblPrEx>
        <w:tc>
          <w:tcPr>
            <w:tcW w:w="26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336422A2" w14:textId="77777777" w:rsidR="008D1286" w:rsidRDefault="00000000">
            <w:r>
              <w:rPr>
                <w:color w:val="111008"/>
                <w:sz w:val="20"/>
                <w:szCs w:val="20"/>
              </w:rPr>
              <w:t>State Management</w:t>
            </w:r>
          </w:p>
        </w:tc>
        <w:tc>
          <w:tcPr>
            <w:tcW w:w="24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23917599" w14:textId="77777777" w:rsidR="008D1286" w:rsidRDefault="00000000">
            <w:proofErr w:type="spellStart"/>
            <w:proofErr w:type="gramStart"/>
            <w:r>
              <w:rPr>
                <w:color w:val="111008"/>
                <w:sz w:val="20"/>
                <w:szCs w:val="20"/>
              </w:rPr>
              <w:t>st.session</w:t>
            </w:r>
            <w:proofErr w:type="gramEnd"/>
            <w:r>
              <w:rPr>
                <w:color w:val="111008"/>
                <w:sz w:val="20"/>
                <w:szCs w:val="20"/>
              </w:rPr>
              <w:t>_state</w:t>
            </w:r>
            <w:proofErr w:type="spellEnd"/>
          </w:p>
        </w:tc>
        <w:tc>
          <w:tcPr>
            <w:tcW w:w="43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1E5932C5" w14:textId="77777777" w:rsidR="008D1286" w:rsidRDefault="00000000">
            <w:r>
              <w:rPr>
                <w:color w:val="111008"/>
                <w:sz w:val="20"/>
                <w:szCs w:val="20"/>
              </w:rPr>
              <w:t xml:space="preserve">Persists story blocks, word count, characters, world context across </w:t>
            </w:r>
            <w:proofErr w:type="spellStart"/>
            <w:r>
              <w:rPr>
                <w:color w:val="111008"/>
                <w:sz w:val="20"/>
                <w:szCs w:val="20"/>
              </w:rPr>
              <w:t>rerenders</w:t>
            </w:r>
            <w:proofErr w:type="spellEnd"/>
          </w:p>
        </w:tc>
      </w:tr>
      <w:tr w:rsidR="008D1286" w14:paraId="7129C906" w14:textId="77777777">
        <w:tblPrEx>
          <w:tblCellMar>
            <w:top w:w="0" w:type="dxa"/>
            <w:bottom w:w="0" w:type="dxa"/>
          </w:tblCellMar>
        </w:tblPrEx>
        <w:tc>
          <w:tcPr>
            <w:tcW w:w="26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3B7C9B45" w14:textId="77777777" w:rsidR="008D1286" w:rsidRDefault="00000000">
            <w:r>
              <w:rPr>
                <w:color w:val="111008"/>
                <w:sz w:val="20"/>
                <w:szCs w:val="20"/>
              </w:rPr>
              <w:t>Auto-Save</w:t>
            </w:r>
          </w:p>
        </w:tc>
        <w:tc>
          <w:tcPr>
            <w:tcW w:w="24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365D7B1C" w14:textId="77777777" w:rsidR="008D1286" w:rsidRDefault="00000000">
            <w:proofErr w:type="spellStart"/>
            <w:r>
              <w:rPr>
                <w:color w:val="111008"/>
                <w:sz w:val="20"/>
                <w:szCs w:val="20"/>
              </w:rPr>
              <w:t>save_session_to_</w:t>
            </w:r>
            <w:proofErr w:type="gramStart"/>
            <w:r>
              <w:rPr>
                <w:color w:val="111008"/>
                <w:sz w:val="20"/>
                <w:szCs w:val="20"/>
              </w:rPr>
              <w:t>history</w:t>
            </w:r>
            <w:proofErr w:type="spellEnd"/>
            <w:r>
              <w:rPr>
                <w:color w:val="111008"/>
                <w:sz w:val="20"/>
                <w:szCs w:val="20"/>
              </w:rPr>
              <w:t>(</w:t>
            </w:r>
            <w:proofErr w:type="gramEnd"/>
            <w:r>
              <w:rPr>
                <w:color w:val="111008"/>
                <w:sz w:val="20"/>
                <w:szCs w:val="20"/>
              </w:rPr>
              <w:t>)</w:t>
            </w:r>
          </w:p>
        </w:tc>
        <w:tc>
          <w:tcPr>
            <w:tcW w:w="43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3B48C13B" w14:textId="77777777" w:rsidR="008D1286" w:rsidRDefault="00000000">
            <w:r>
              <w:rPr>
                <w:color w:val="111008"/>
                <w:sz w:val="20"/>
                <w:szCs w:val="20"/>
              </w:rPr>
              <w:t>Writes updated session to user's JSON history file after each generation</w:t>
            </w:r>
          </w:p>
        </w:tc>
      </w:tr>
    </w:tbl>
    <w:p w14:paraId="6B11EE27" w14:textId="77777777" w:rsidR="008D1286" w:rsidRDefault="008D1286">
      <w:pPr>
        <w:spacing w:after="160"/>
      </w:pPr>
    </w:p>
    <w:p w14:paraId="29EA3B7D" w14:textId="77777777" w:rsidR="008D1286" w:rsidRDefault="00000000">
      <w:pPr>
        <w:pStyle w:val="Heading2"/>
      </w:pPr>
      <w:r>
        <w:t>Phase 3 — Planned Scope</w:t>
      </w:r>
    </w:p>
    <w:p w14:paraId="19F904DA" w14:textId="77777777" w:rsidR="008D1286" w:rsidRDefault="00000000">
      <w:pPr>
        <w:pStyle w:val="ListParagraph"/>
        <w:numPr>
          <w:ilvl w:val="0"/>
          <w:numId w:val="2"/>
        </w:numPr>
        <w:spacing w:after="80"/>
      </w:pPr>
      <w:r>
        <w:rPr>
          <w:color w:val="111008"/>
        </w:rPr>
        <w:t>Content guardrail layer — LLM-based pre-screening to restrict Ollama to story-only topics</w:t>
      </w:r>
    </w:p>
    <w:p w14:paraId="013BDBE4" w14:textId="77777777" w:rsidR="008D1286" w:rsidRDefault="00000000">
      <w:pPr>
        <w:pStyle w:val="ListParagraph"/>
        <w:numPr>
          <w:ilvl w:val="0"/>
          <w:numId w:val="2"/>
        </w:numPr>
        <w:spacing w:after="80"/>
      </w:pPr>
      <w:r>
        <w:rPr>
          <w:color w:val="111008"/>
        </w:rPr>
        <w:t>Streaming formatting persistence — bold/italic/underline applied in the viewer saved back to story blocks</w:t>
      </w:r>
    </w:p>
    <w:p w14:paraId="706F723F" w14:textId="77777777" w:rsidR="008D1286" w:rsidRDefault="00000000">
      <w:pPr>
        <w:pStyle w:val="ListParagraph"/>
        <w:numPr>
          <w:ilvl w:val="0"/>
          <w:numId w:val="2"/>
        </w:numPr>
        <w:spacing w:after="80"/>
      </w:pPr>
      <w:r>
        <w:rPr>
          <w:color w:val="111008"/>
        </w:rPr>
        <w:t>Cloud LLM fallback — optional OpenAI / Anthropic API support when Ollama is unavailable</w:t>
      </w:r>
    </w:p>
    <w:p w14:paraId="7E7ED278" w14:textId="77777777" w:rsidR="008D1286" w:rsidRDefault="00000000">
      <w:pPr>
        <w:pStyle w:val="ListParagraph"/>
        <w:numPr>
          <w:ilvl w:val="0"/>
          <w:numId w:val="2"/>
        </w:numPr>
        <w:spacing w:after="80"/>
      </w:pPr>
      <w:r>
        <w:rPr>
          <w:color w:val="111008"/>
        </w:rPr>
        <w:t>Fine-tuning pipeline — domain-specific model fine-tuning on literary fiction corpora</w:t>
      </w:r>
    </w:p>
    <w:p w14:paraId="625D4D70" w14:textId="77777777" w:rsidR="008D1286" w:rsidRDefault="00000000">
      <w:pPr>
        <w:pStyle w:val="ListParagraph"/>
        <w:numPr>
          <w:ilvl w:val="0"/>
          <w:numId w:val="2"/>
        </w:numPr>
        <w:spacing w:after="80"/>
      </w:pPr>
      <w:r>
        <w:rPr>
          <w:color w:val="111008"/>
        </w:rPr>
        <w:t>Multi-turn conversation memory — passing full story history as context for longer coherence</w:t>
      </w:r>
    </w:p>
    <w:p w14:paraId="3070A7AB" w14:textId="77777777" w:rsidR="008D1286" w:rsidRDefault="008D128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286" w14:paraId="1B073B8C" w14:textId="77777777">
        <w:tblPrEx>
          <w:tblCellMar>
            <w:top w:w="0" w:type="dxa"/>
            <w:bottom w:w="0" w:type="dxa"/>
          </w:tblCellMar>
        </w:tblPrEx>
        <w:tc>
          <w:tcPr>
            <w:tcW w:w="0" w:type="auto"/>
            <w:tcBorders>
              <w:top w:val="single" w:sz="4" w:space="0" w:color="B8860B"/>
              <w:left w:val="single" w:sz="12" w:space="0" w:color="B8860B"/>
              <w:bottom w:val="single" w:sz="4" w:space="0" w:color="B8860B"/>
              <w:right w:val="single" w:sz="4" w:space="0" w:color="B8860B"/>
            </w:tcBorders>
            <w:shd w:val="clear" w:color="auto" w:fill="FDF8EE"/>
            <w:tcMar>
              <w:top w:w="140" w:type="dxa"/>
              <w:left w:w="200" w:type="dxa"/>
              <w:bottom w:w="140" w:type="dxa"/>
              <w:right w:w="200" w:type="dxa"/>
            </w:tcMar>
          </w:tcPr>
          <w:p w14:paraId="6CDD06C3" w14:textId="77777777" w:rsidR="008D1286" w:rsidRDefault="00000000">
            <w:pPr>
              <w:spacing w:after="80"/>
            </w:pPr>
            <w:r>
              <w:rPr>
                <w:color w:val="111008"/>
                <w:sz w:val="21"/>
                <w:szCs w:val="21"/>
              </w:rPr>
              <w:t>Phase 2 Status: COMPLETE</w:t>
            </w:r>
          </w:p>
          <w:p w14:paraId="76595728" w14:textId="77777777" w:rsidR="008D1286" w:rsidRDefault="00000000">
            <w:pPr>
              <w:spacing w:after="80"/>
            </w:pPr>
            <w:r>
              <w:rPr>
                <w:color w:val="111008"/>
                <w:sz w:val="21"/>
                <w:szCs w:val="21"/>
              </w:rPr>
              <w:t>Submitted by: Subasri B</w:t>
            </w:r>
          </w:p>
          <w:p w14:paraId="5C717E29" w14:textId="77777777" w:rsidR="008D1286" w:rsidRDefault="00000000">
            <w:pPr>
              <w:spacing w:after="80"/>
            </w:pPr>
            <w:r>
              <w:rPr>
                <w:color w:val="111008"/>
                <w:sz w:val="21"/>
                <w:szCs w:val="21"/>
              </w:rPr>
              <w:t>Project: Narrative Flow Story Co-Writer — INKFORGE</w:t>
            </w:r>
          </w:p>
          <w:p w14:paraId="0901C2A4" w14:textId="77777777" w:rsidR="008D1286" w:rsidRDefault="00000000">
            <w:pPr>
              <w:spacing w:after="80"/>
            </w:pPr>
            <w:r>
              <w:rPr>
                <w:color w:val="111008"/>
                <w:sz w:val="21"/>
                <w:szCs w:val="21"/>
              </w:rPr>
              <w:t>Programme: Infosys Springboard</w:t>
            </w:r>
          </w:p>
          <w:p w14:paraId="2394B598" w14:textId="77777777" w:rsidR="008D1286" w:rsidRDefault="00000000">
            <w:pPr>
              <w:spacing w:after="80"/>
            </w:pPr>
            <w:r>
              <w:rPr>
                <w:color w:val="111008"/>
                <w:sz w:val="21"/>
                <w:szCs w:val="21"/>
              </w:rPr>
              <w:t xml:space="preserve">Integration: Ollama Local LLM via REST </w:t>
            </w:r>
            <w:proofErr w:type="gramStart"/>
            <w:r>
              <w:rPr>
                <w:color w:val="111008"/>
                <w:sz w:val="21"/>
                <w:szCs w:val="21"/>
              </w:rPr>
              <w:t>API  ·</w:t>
            </w:r>
            <w:proofErr w:type="gramEnd"/>
            <w:r>
              <w:rPr>
                <w:color w:val="111008"/>
                <w:sz w:val="21"/>
                <w:szCs w:val="21"/>
              </w:rPr>
              <w:t xml:space="preserve">  Python </w:t>
            </w:r>
            <w:proofErr w:type="gramStart"/>
            <w:r>
              <w:rPr>
                <w:color w:val="111008"/>
                <w:sz w:val="21"/>
                <w:szCs w:val="21"/>
              </w:rPr>
              <w:t>requests  ·</w:t>
            </w:r>
            <w:proofErr w:type="gramEnd"/>
            <w:r>
              <w:rPr>
                <w:color w:val="111008"/>
                <w:sz w:val="21"/>
                <w:szCs w:val="21"/>
              </w:rPr>
              <w:t xml:space="preserve">  </w:t>
            </w:r>
            <w:proofErr w:type="spellStart"/>
            <w:r>
              <w:rPr>
                <w:color w:val="111008"/>
                <w:sz w:val="21"/>
                <w:szCs w:val="21"/>
              </w:rPr>
              <w:t>Streamlit</w:t>
            </w:r>
            <w:proofErr w:type="spellEnd"/>
          </w:p>
        </w:tc>
      </w:tr>
    </w:tbl>
    <w:p w14:paraId="7F842D97" w14:textId="77777777" w:rsidR="00293731" w:rsidRDefault="00293731"/>
    <w:sectPr w:rsidR="00293731">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ACFF3" w14:textId="77777777" w:rsidR="00293731" w:rsidRDefault="00293731">
      <w:r>
        <w:separator/>
      </w:r>
    </w:p>
  </w:endnote>
  <w:endnote w:type="continuationSeparator" w:id="0">
    <w:p w14:paraId="2A785E41" w14:textId="77777777" w:rsidR="00293731" w:rsidRDefault="00293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D6BA" w14:textId="77777777" w:rsidR="008D1286" w:rsidRDefault="00000000">
    <w:pPr>
      <w:pBdr>
        <w:top w:val="single" w:sz="4" w:space="0" w:color="C5BDB0"/>
      </w:pBdr>
      <w:tabs>
        <w:tab w:val="right" w:pos="9360"/>
      </w:tabs>
      <w:spacing w:before="120"/>
    </w:pPr>
    <w:r>
      <w:rPr>
        <w:color w:val="8A8470"/>
        <w:sz w:val="18"/>
        <w:szCs w:val="18"/>
      </w:rPr>
      <w:t xml:space="preserve">Subasri </w:t>
    </w:r>
    <w:proofErr w:type="gramStart"/>
    <w:r>
      <w:rPr>
        <w:color w:val="8A8470"/>
        <w:sz w:val="18"/>
        <w:szCs w:val="18"/>
      </w:rPr>
      <w:t>B  ·</w:t>
    </w:r>
    <w:proofErr w:type="gramEnd"/>
    <w:r>
      <w:rPr>
        <w:color w:val="8A8470"/>
        <w:sz w:val="18"/>
        <w:szCs w:val="18"/>
      </w:rPr>
      <w:t xml:space="preserve">  Infosys Springboard</w:t>
    </w:r>
    <w:r>
      <w:rPr>
        <w:color w:val="8A8470"/>
        <w:sz w:val="18"/>
        <w:szCs w:val="18"/>
      </w:rPr>
      <w:tab/>
      <w:t xml:space="preserve">Page </w:t>
    </w:r>
    <w:r>
      <w:fldChar w:fldCharType="begin"/>
    </w:r>
    <w:r>
      <w:instrText>PAGE</w:instrText>
    </w:r>
    <w:r>
      <w:fldChar w:fldCharType="separate"/>
    </w:r>
    <w:r w:rsidR="00133D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11194" w14:textId="77777777" w:rsidR="00293731" w:rsidRDefault="00293731">
      <w:r>
        <w:separator/>
      </w:r>
    </w:p>
  </w:footnote>
  <w:footnote w:type="continuationSeparator" w:id="0">
    <w:p w14:paraId="48FFDE39" w14:textId="77777777" w:rsidR="00293731" w:rsidRDefault="002937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22D1C" w14:textId="77777777" w:rsidR="008D1286" w:rsidRDefault="00000000">
    <w:pPr>
      <w:pBdr>
        <w:bottom w:val="single" w:sz="4" w:space="0" w:color="B8860B"/>
      </w:pBdr>
      <w:tabs>
        <w:tab w:val="right" w:pos="9360"/>
      </w:tabs>
      <w:spacing w:after="120"/>
    </w:pPr>
    <w:proofErr w:type="gramStart"/>
    <w:r>
      <w:rPr>
        <w:b/>
        <w:bCs/>
        <w:color w:val="B8860B"/>
        <w:sz w:val="18"/>
        <w:szCs w:val="18"/>
      </w:rPr>
      <w:t>INKFORGE  ·</w:t>
    </w:r>
    <w:proofErr w:type="gramEnd"/>
    <w:r>
      <w:rPr>
        <w:b/>
        <w:bCs/>
        <w:color w:val="B8860B"/>
        <w:sz w:val="18"/>
        <w:szCs w:val="18"/>
      </w:rPr>
      <w:t xml:space="preserve">  Narrative Flow</w:t>
    </w:r>
    <w:r>
      <w:rPr>
        <w:color w:val="8A8470"/>
        <w:sz w:val="18"/>
        <w:szCs w:val="18"/>
      </w:rPr>
      <w:tab/>
      <w:t>Infosys Springboard · Phase 2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26530"/>
    <w:multiLevelType w:val="hybridMultilevel"/>
    <w:tmpl w:val="4672E052"/>
    <w:lvl w:ilvl="0" w:tplc="2C9EFBBC">
      <w:start w:val="1"/>
      <w:numFmt w:val="bullet"/>
      <w:lvlText w:val="●"/>
      <w:lvlJc w:val="left"/>
      <w:pPr>
        <w:ind w:left="720" w:hanging="360"/>
      </w:pPr>
    </w:lvl>
    <w:lvl w:ilvl="1" w:tplc="E60840CC">
      <w:start w:val="1"/>
      <w:numFmt w:val="bullet"/>
      <w:lvlText w:val="○"/>
      <w:lvlJc w:val="left"/>
      <w:pPr>
        <w:ind w:left="1440" w:hanging="360"/>
      </w:pPr>
    </w:lvl>
    <w:lvl w:ilvl="2" w:tplc="4B0C6E40">
      <w:start w:val="1"/>
      <w:numFmt w:val="bullet"/>
      <w:lvlText w:val="■"/>
      <w:lvlJc w:val="left"/>
      <w:pPr>
        <w:ind w:left="2160" w:hanging="360"/>
      </w:pPr>
    </w:lvl>
    <w:lvl w:ilvl="3" w:tplc="FA38FC14">
      <w:start w:val="1"/>
      <w:numFmt w:val="bullet"/>
      <w:lvlText w:val="●"/>
      <w:lvlJc w:val="left"/>
      <w:pPr>
        <w:ind w:left="2880" w:hanging="360"/>
      </w:pPr>
    </w:lvl>
    <w:lvl w:ilvl="4" w:tplc="31E0E3B8">
      <w:start w:val="1"/>
      <w:numFmt w:val="bullet"/>
      <w:lvlText w:val="○"/>
      <w:lvlJc w:val="left"/>
      <w:pPr>
        <w:ind w:left="3600" w:hanging="360"/>
      </w:pPr>
    </w:lvl>
    <w:lvl w:ilvl="5" w:tplc="A186F96E">
      <w:start w:val="1"/>
      <w:numFmt w:val="bullet"/>
      <w:lvlText w:val="■"/>
      <w:lvlJc w:val="left"/>
      <w:pPr>
        <w:ind w:left="4320" w:hanging="360"/>
      </w:pPr>
    </w:lvl>
    <w:lvl w:ilvl="6" w:tplc="9588FFA8">
      <w:start w:val="1"/>
      <w:numFmt w:val="bullet"/>
      <w:lvlText w:val="●"/>
      <w:lvlJc w:val="left"/>
      <w:pPr>
        <w:ind w:left="5040" w:hanging="360"/>
      </w:pPr>
    </w:lvl>
    <w:lvl w:ilvl="7" w:tplc="7E1EDCC2">
      <w:start w:val="1"/>
      <w:numFmt w:val="bullet"/>
      <w:lvlText w:val="●"/>
      <w:lvlJc w:val="left"/>
      <w:pPr>
        <w:ind w:left="5760" w:hanging="360"/>
      </w:pPr>
    </w:lvl>
    <w:lvl w:ilvl="8" w:tplc="90E2969A">
      <w:start w:val="1"/>
      <w:numFmt w:val="bullet"/>
      <w:lvlText w:val="●"/>
      <w:lvlJc w:val="left"/>
      <w:pPr>
        <w:ind w:left="6480" w:hanging="360"/>
      </w:pPr>
    </w:lvl>
  </w:abstractNum>
  <w:abstractNum w:abstractNumId="1" w15:restartNumberingAfterBreak="0">
    <w:nsid w:val="61F66703"/>
    <w:multiLevelType w:val="hybridMultilevel"/>
    <w:tmpl w:val="787EF1A0"/>
    <w:lvl w:ilvl="0" w:tplc="277E68E8">
      <w:start w:val="1"/>
      <w:numFmt w:val="bullet"/>
      <w:lvlText w:val="•"/>
      <w:lvlJc w:val="left"/>
      <w:pPr>
        <w:ind w:left="720" w:hanging="360"/>
      </w:pPr>
    </w:lvl>
    <w:lvl w:ilvl="1" w:tplc="F3C8DDCE">
      <w:numFmt w:val="decimal"/>
      <w:lvlText w:val=""/>
      <w:lvlJc w:val="left"/>
    </w:lvl>
    <w:lvl w:ilvl="2" w:tplc="CB8C43B8">
      <w:numFmt w:val="decimal"/>
      <w:lvlText w:val=""/>
      <w:lvlJc w:val="left"/>
    </w:lvl>
    <w:lvl w:ilvl="3" w:tplc="3440D87E">
      <w:numFmt w:val="decimal"/>
      <w:lvlText w:val=""/>
      <w:lvlJc w:val="left"/>
    </w:lvl>
    <w:lvl w:ilvl="4" w:tplc="EF6A701A">
      <w:numFmt w:val="decimal"/>
      <w:lvlText w:val=""/>
      <w:lvlJc w:val="left"/>
    </w:lvl>
    <w:lvl w:ilvl="5" w:tplc="F698CDA2">
      <w:numFmt w:val="decimal"/>
      <w:lvlText w:val=""/>
      <w:lvlJc w:val="left"/>
    </w:lvl>
    <w:lvl w:ilvl="6" w:tplc="5A3AD058">
      <w:numFmt w:val="decimal"/>
      <w:lvlText w:val=""/>
      <w:lvlJc w:val="left"/>
    </w:lvl>
    <w:lvl w:ilvl="7" w:tplc="53CC4778">
      <w:numFmt w:val="decimal"/>
      <w:lvlText w:val=""/>
      <w:lvlJc w:val="left"/>
    </w:lvl>
    <w:lvl w:ilvl="8" w:tplc="2B9E9E5C">
      <w:numFmt w:val="decimal"/>
      <w:lvlText w:val=""/>
      <w:lvlJc w:val="left"/>
    </w:lvl>
  </w:abstractNum>
  <w:num w:numId="1" w16cid:durableId="1522276126">
    <w:abstractNumId w:val="0"/>
    <w:lvlOverride w:ilvl="0">
      <w:startOverride w:val="1"/>
    </w:lvlOverride>
  </w:num>
  <w:num w:numId="2" w16cid:durableId="4512932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286"/>
    <w:rsid w:val="00001C4E"/>
    <w:rsid w:val="00133DC3"/>
    <w:rsid w:val="00293731"/>
    <w:rsid w:val="00456C5C"/>
    <w:rsid w:val="008D1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E06BC"/>
  <w15:docId w15:val="{62FDC24F-6D2F-456D-A10A-CBF0ED96E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11008"/>
      <w:sz w:val="32"/>
      <w:szCs w:val="32"/>
    </w:rPr>
  </w:style>
  <w:style w:type="paragraph" w:styleId="Heading2">
    <w:name w:val="heading 2"/>
    <w:uiPriority w:val="9"/>
    <w:unhideWhenUsed/>
    <w:qFormat/>
    <w:pPr>
      <w:spacing w:before="280" w:after="8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2771</Words>
  <Characters>15800</Characters>
  <Application>Microsoft Office Word</Application>
  <DocSecurity>0</DocSecurity>
  <Lines>131</Lines>
  <Paragraphs>37</Paragraphs>
  <ScaleCrop>false</ScaleCrop>
  <Company/>
  <LinksUpToDate>false</LinksUpToDate>
  <CharactersWithSpaces>18534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Subasri Baskar</cp:lastModifiedBy>
  <cp:revision>3</cp:revision>
  <dcterms:created xsi:type="dcterms:W3CDTF">2026-03-11T05:02:00Z</dcterms:created>
  <dcterms:modified xsi:type="dcterms:W3CDTF">2026-03-11T05:30:00Z</dcterms:modified>
</cp:coreProperties>
</file>