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026" w:rsidRDefault="00A67026">
      <w:pPr>
        <w:rPr>
          <w:b/>
          <w:bCs/>
        </w:rPr>
      </w:pPr>
      <w:r>
        <w:rPr>
          <w:b/>
          <w:bCs/>
        </w:rPr>
        <w:t>System Specifications:</w:t>
      </w:r>
    </w:p>
    <w:p w:rsidR="00A67026" w:rsidRDefault="00A67026" w:rsidP="00A67026">
      <w:pPr>
        <w:spacing w:before="100" w:beforeAutospacing="1" w:after="100" w:afterAutospacing="1" w:line="240" w:lineRule="auto"/>
        <w:rPr>
          <w:rFonts w:ascii="Times New Roman" w:eastAsia="Times New Roman" w:hAnsi="Times New Roman" w:cs="Times New Roman"/>
          <w:sz w:val="24"/>
          <w:szCs w:val="24"/>
          <w:lang w:eastAsia="en-IN"/>
        </w:rPr>
      </w:pPr>
      <w:r w:rsidRPr="00A67026">
        <w:rPr>
          <w:rFonts w:ascii="Times New Roman" w:eastAsia="Times New Roman" w:hAnsi="Times New Roman" w:cs="Times New Roman"/>
          <w:b/>
          <w:bCs/>
          <w:sz w:val="24"/>
          <w:szCs w:val="24"/>
          <w:lang w:eastAsia="en-IN"/>
        </w:rPr>
        <w:t>Flutter</w:t>
      </w:r>
      <w:r>
        <w:rPr>
          <w:rFonts w:ascii="Times New Roman" w:eastAsia="Times New Roman" w:hAnsi="Times New Roman" w:cs="Times New Roman"/>
          <w:sz w:val="24"/>
          <w:szCs w:val="24"/>
          <w:lang w:eastAsia="en-IN"/>
        </w:rPr>
        <w:t xml:space="preserve"> :</w:t>
      </w:r>
    </w:p>
    <w:p w:rsidR="00A67026" w:rsidRPr="00A67026" w:rsidRDefault="00A67026" w:rsidP="00A67026">
      <w:pPr>
        <w:spacing w:before="100" w:beforeAutospacing="1"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Flutter is an open-source UI software development kit (SDK) created by Google. It is used to build natively compiled applications for mobile, web, and desktop from a single codebase. Flutter uses the Dart programming language and provides a rich set of pre-designed widgets, tools, and libraries to create beautiful, fast, and responsive user interfaces.</w:t>
      </w:r>
    </w:p>
    <w:p w:rsidR="00A67026" w:rsidRPr="00A67026" w:rsidRDefault="00A67026" w:rsidP="00A67026">
      <w:pPr>
        <w:spacing w:before="100" w:beforeAutospacing="1" w:after="100" w:afterAutospacing="1" w:line="240" w:lineRule="auto"/>
        <w:outlineLvl w:val="2"/>
        <w:rPr>
          <w:rFonts w:ascii="Segoe UI" w:eastAsia="Times New Roman" w:hAnsi="Segoe UI" w:cs="Segoe UI"/>
          <w:b/>
          <w:bCs/>
          <w:color w:val="404040"/>
          <w:sz w:val="27"/>
          <w:szCs w:val="27"/>
          <w:lang w:eastAsia="en-IN"/>
        </w:rPr>
      </w:pPr>
      <w:r w:rsidRPr="00A67026">
        <w:rPr>
          <w:rFonts w:ascii="Segoe UI" w:eastAsia="Times New Roman" w:hAnsi="Segoe UI" w:cs="Segoe UI"/>
          <w:b/>
          <w:bCs/>
          <w:color w:val="404040"/>
          <w:sz w:val="27"/>
          <w:szCs w:val="27"/>
          <w:lang w:eastAsia="en-IN"/>
        </w:rPr>
        <w:t>1. Core Concepts of Flutter</w:t>
      </w:r>
    </w:p>
    <w:p w:rsidR="00A67026" w:rsidRPr="00A67026" w:rsidRDefault="00A67026" w:rsidP="00A67026">
      <w:pPr>
        <w:numPr>
          <w:ilvl w:val="0"/>
          <w:numId w:val="32"/>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Widgets</w:t>
      </w:r>
      <w:r w:rsidRPr="00A67026">
        <w:rPr>
          <w:rFonts w:ascii="Segoe UI" w:eastAsia="Times New Roman" w:hAnsi="Segoe UI" w:cs="Segoe UI"/>
          <w:color w:val="404040"/>
          <w:sz w:val="24"/>
          <w:szCs w:val="24"/>
          <w:lang w:eastAsia="en-IN"/>
        </w:rPr>
        <w:t>:</w:t>
      </w:r>
    </w:p>
    <w:p w:rsidR="00A67026" w:rsidRPr="00A67026" w:rsidRDefault="00A67026" w:rsidP="00A67026">
      <w:pPr>
        <w:numPr>
          <w:ilvl w:val="1"/>
          <w:numId w:val="32"/>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Everything in Flutter is a widget, from structural elements (like buttons and text) to layout elements (like rows, columns, and grids).</w:t>
      </w:r>
    </w:p>
    <w:p w:rsidR="00A67026" w:rsidRPr="00A67026" w:rsidRDefault="00A67026" w:rsidP="00A67026">
      <w:pPr>
        <w:numPr>
          <w:ilvl w:val="1"/>
          <w:numId w:val="32"/>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Widgets are categorized into:</w:t>
      </w:r>
    </w:p>
    <w:p w:rsidR="00A67026" w:rsidRPr="00A67026" w:rsidRDefault="00A67026" w:rsidP="00A67026">
      <w:pPr>
        <w:numPr>
          <w:ilvl w:val="2"/>
          <w:numId w:val="32"/>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StatelessWidget</w:t>
      </w:r>
      <w:r w:rsidRPr="00A67026">
        <w:rPr>
          <w:rFonts w:ascii="Segoe UI" w:eastAsia="Times New Roman" w:hAnsi="Segoe UI" w:cs="Segoe UI"/>
          <w:color w:val="404040"/>
          <w:sz w:val="24"/>
          <w:szCs w:val="24"/>
          <w:lang w:eastAsia="en-IN"/>
        </w:rPr>
        <w:t>: Immutable widgets that do not change over time.</w:t>
      </w:r>
    </w:p>
    <w:p w:rsidR="00A67026" w:rsidRPr="00A67026" w:rsidRDefault="00A67026" w:rsidP="00A67026">
      <w:pPr>
        <w:numPr>
          <w:ilvl w:val="2"/>
          <w:numId w:val="32"/>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StatefulWidget</w:t>
      </w:r>
      <w:r w:rsidRPr="00A67026">
        <w:rPr>
          <w:rFonts w:ascii="Segoe UI" w:eastAsia="Times New Roman" w:hAnsi="Segoe UI" w:cs="Segoe UI"/>
          <w:color w:val="404040"/>
          <w:sz w:val="24"/>
          <w:szCs w:val="24"/>
          <w:lang w:eastAsia="en-IN"/>
        </w:rPr>
        <w:t>: Widgets that can change dynamically based on user interaction or data changes.</w:t>
      </w:r>
    </w:p>
    <w:p w:rsidR="00A67026" w:rsidRPr="00A67026" w:rsidRDefault="00A67026" w:rsidP="00A67026">
      <w:pPr>
        <w:numPr>
          <w:ilvl w:val="0"/>
          <w:numId w:val="32"/>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Dart Programming Language</w:t>
      </w:r>
      <w:r w:rsidRPr="00A67026">
        <w:rPr>
          <w:rFonts w:ascii="Segoe UI" w:eastAsia="Times New Roman" w:hAnsi="Segoe UI" w:cs="Segoe UI"/>
          <w:color w:val="404040"/>
          <w:sz w:val="24"/>
          <w:szCs w:val="24"/>
          <w:lang w:eastAsia="en-IN"/>
        </w:rPr>
        <w:t>:</w:t>
      </w:r>
    </w:p>
    <w:p w:rsidR="00A67026" w:rsidRPr="00A67026" w:rsidRDefault="00A67026" w:rsidP="00A67026">
      <w:pPr>
        <w:numPr>
          <w:ilvl w:val="1"/>
          <w:numId w:val="32"/>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Flutter uses Dart, a modern, object-oriented language developed by Google.</w:t>
      </w:r>
    </w:p>
    <w:p w:rsidR="00A67026" w:rsidRPr="00A67026" w:rsidRDefault="00A67026" w:rsidP="00A67026">
      <w:pPr>
        <w:numPr>
          <w:ilvl w:val="1"/>
          <w:numId w:val="32"/>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Dart is optimized for building UIs and supports features like async/await, garbage collection, and strong typing.</w:t>
      </w:r>
    </w:p>
    <w:p w:rsidR="00A67026" w:rsidRPr="00A67026" w:rsidRDefault="00A67026" w:rsidP="00A67026">
      <w:pPr>
        <w:numPr>
          <w:ilvl w:val="0"/>
          <w:numId w:val="32"/>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Hot Reload</w:t>
      </w:r>
      <w:r w:rsidRPr="00A67026">
        <w:rPr>
          <w:rFonts w:ascii="Segoe UI" w:eastAsia="Times New Roman" w:hAnsi="Segoe UI" w:cs="Segoe UI"/>
          <w:color w:val="404040"/>
          <w:sz w:val="24"/>
          <w:szCs w:val="24"/>
          <w:lang w:eastAsia="en-IN"/>
        </w:rPr>
        <w:t>:</w:t>
      </w:r>
    </w:p>
    <w:p w:rsidR="00A67026" w:rsidRPr="00A67026" w:rsidRDefault="00A67026" w:rsidP="00A67026">
      <w:pPr>
        <w:numPr>
          <w:ilvl w:val="1"/>
          <w:numId w:val="32"/>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Flutter’s hot reload feature allows developers to see changes in the app instantly without restarting it, making the development process faster and more efficient.</w:t>
      </w:r>
    </w:p>
    <w:p w:rsidR="00A67026" w:rsidRPr="00A67026" w:rsidRDefault="00A67026" w:rsidP="00A67026">
      <w:pPr>
        <w:numPr>
          <w:ilvl w:val="0"/>
          <w:numId w:val="32"/>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Platform-Specific Adaptations</w:t>
      </w:r>
      <w:r w:rsidRPr="00A67026">
        <w:rPr>
          <w:rFonts w:ascii="Segoe UI" w:eastAsia="Times New Roman" w:hAnsi="Segoe UI" w:cs="Segoe UI"/>
          <w:color w:val="404040"/>
          <w:sz w:val="24"/>
          <w:szCs w:val="24"/>
          <w:lang w:eastAsia="en-IN"/>
        </w:rPr>
        <w:t>:</w:t>
      </w:r>
    </w:p>
    <w:p w:rsidR="00A67026" w:rsidRPr="00A67026" w:rsidRDefault="00A67026" w:rsidP="00A67026">
      <w:pPr>
        <w:numPr>
          <w:ilvl w:val="1"/>
          <w:numId w:val="32"/>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Flutter provides platform-specific widgets and APIs to ensure apps look and feel native on both Android and iOS.</w:t>
      </w:r>
    </w:p>
    <w:p w:rsidR="00A67026" w:rsidRPr="00A67026" w:rsidRDefault="00A67026" w:rsidP="00A67026">
      <w:pPr>
        <w:spacing w:after="0" w:line="240" w:lineRule="auto"/>
        <w:rPr>
          <w:rFonts w:ascii="Times New Roman" w:eastAsia="Times New Roman" w:hAnsi="Times New Roman" w:cs="Times New Roman"/>
          <w:sz w:val="24"/>
          <w:szCs w:val="24"/>
          <w:lang w:eastAsia="en-IN"/>
        </w:rPr>
      </w:pPr>
      <w:r w:rsidRPr="00A67026">
        <w:rPr>
          <w:rFonts w:ascii="Times New Roman" w:eastAsia="Times New Roman" w:hAnsi="Times New Roman" w:cs="Times New Roman"/>
          <w:sz w:val="24"/>
          <w:szCs w:val="24"/>
          <w:lang w:eastAsia="en-IN"/>
        </w:rPr>
        <w:pict>
          <v:rect id="_x0000_i1039" style="width:0;height:.75pt" o:hralign="center" o:hrstd="t" o:hrnoshade="t" o:hr="t" fillcolor="#404040" stroked="f"/>
        </w:pict>
      </w:r>
    </w:p>
    <w:p w:rsidR="00A67026" w:rsidRDefault="00A67026" w:rsidP="00A67026">
      <w:pPr>
        <w:spacing w:before="100" w:beforeAutospacing="1" w:after="100" w:afterAutospacing="1" w:line="240" w:lineRule="auto"/>
        <w:outlineLvl w:val="2"/>
        <w:rPr>
          <w:rFonts w:ascii="Segoe UI" w:eastAsia="Times New Roman" w:hAnsi="Segoe UI" w:cs="Segoe UI"/>
          <w:b/>
          <w:bCs/>
          <w:color w:val="404040"/>
          <w:sz w:val="27"/>
          <w:szCs w:val="27"/>
          <w:lang w:eastAsia="en-IN"/>
        </w:rPr>
      </w:pPr>
    </w:p>
    <w:p w:rsidR="00A67026" w:rsidRDefault="00A67026" w:rsidP="00A67026">
      <w:pPr>
        <w:spacing w:before="100" w:beforeAutospacing="1" w:after="100" w:afterAutospacing="1" w:line="240" w:lineRule="auto"/>
        <w:outlineLvl w:val="2"/>
        <w:rPr>
          <w:rFonts w:ascii="Segoe UI" w:eastAsia="Times New Roman" w:hAnsi="Segoe UI" w:cs="Segoe UI"/>
          <w:b/>
          <w:bCs/>
          <w:color w:val="404040"/>
          <w:sz w:val="27"/>
          <w:szCs w:val="27"/>
          <w:lang w:eastAsia="en-IN"/>
        </w:rPr>
      </w:pPr>
    </w:p>
    <w:p w:rsidR="00A67026" w:rsidRDefault="00A67026" w:rsidP="00A67026">
      <w:pPr>
        <w:spacing w:before="100" w:beforeAutospacing="1" w:after="100" w:afterAutospacing="1" w:line="240" w:lineRule="auto"/>
        <w:outlineLvl w:val="2"/>
        <w:rPr>
          <w:rFonts w:ascii="Segoe UI" w:eastAsia="Times New Roman" w:hAnsi="Segoe UI" w:cs="Segoe UI"/>
          <w:b/>
          <w:bCs/>
          <w:color w:val="404040"/>
          <w:sz w:val="27"/>
          <w:szCs w:val="27"/>
          <w:lang w:eastAsia="en-IN"/>
        </w:rPr>
      </w:pPr>
    </w:p>
    <w:p w:rsidR="00A67026" w:rsidRDefault="00A67026" w:rsidP="00A67026">
      <w:pPr>
        <w:spacing w:before="100" w:beforeAutospacing="1" w:after="100" w:afterAutospacing="1" w:line="240" w:lineRule="auto"/>
        <w:outlineLvl w:val="2"/>
        <w:rPr>
          <w:rFonts w:ascii="Segoe UI" w:eastAsia="Times New Roman" w:hAnsi="Segoe UI" w:cs="Segoe UI"/>
          <w:b/>
          <w:bCs/>
          <w:color w:val="404040"/>
          <w:sz w:val="27"/>
          <w:szCs w:val="27"/>
          <w:lang w:eastAsia="en-IN"/>
        </w:rPr>
      </w:pPr>
    </w:p>
    <w:p w:rsidR="00A67026" w:rsidRPr="00A67026" w:rsidRDefault="00A67026" w:rsidP="00A67026">
      <w:pPr>
        <w:spacing w:before="100" w:beforeAutospacing="1" w:after="100" w:afterAutospacing="1" w:line="240" w:lineRule="auto"/>
        <w:outlineLvl w:val="2"/>
        <w:rPr>
          <w:rFonts w:ascii="Segoe UI" w:eastAsia="Times New Roman" w:hAnsi="Segoe UI" w:cs="Segoe UI"/>
          <w:b/>
          <w:bCs/>
          <w:color w:val="404040"/>
          <w:sz w:val="27"/>
          <w:szCs w:val="27"/>
          <w:lang w:eastAsia="en-IN"/>
        </w:rPr>
      </w:pPr>
      <w:r w:rsidRPr="00A67026">
        <w:rPr>
          <w:rFonts w:ascii="Segoe UI" w:eastAsia="Times New Roman" w:hAnsi="Segoe UI" w:cs="Segoe UI"/>
          <w:b/>
          <w:bCs/>
          <w:color w:val="404040"/>
          <w:sz w:val="27"/>
          <w:szCs w:val="27"/>
          <w:lang w:eastAsia="en-IN"/>
        </w:rPr>
        <w:lastRenderedPageBreak/>
        <w:t>2. Flutter Architecture</w:t>
      </w:r>
    </w:p>
    <w:p w:rsidR="00A67026" w:rsidRPr="00A67026" w:rsidRDefault="00A67026" w:rsidP="00A67026">
      <w:pPr>
        <w:numPr>
          <w:ilvl w:val="0"/>
          <w:numId w:val="33"/>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Layered Architecture</w:t>
      </w:r>
      <w:r w:rsidRPr="00A67026">
        <w:rPr>
          <w:rFonts w:ascii="Segoe UI" w:eastAsia="Times New Roman" w:hAnsi="Segoe UI" w:cs="Segoe UI"/>
          <w:color w:val="404040"/>
          <w:sz w:val="24"/>
          <w:szCs w:val="24"/>
          <w:lang w:eastAsia="en-IN"/>
        </w:rPr>
        <w:t>:</w:t>
      </w:r>
    </w:p>
    <w:p w:rsidR="00A67026" w:rsidRPr="00A67026" w:rsidRDefault="00A67026" w:rsidP="00A67026">
      <w:pPr>
        <w:numPr>
          <w:ilvl w:val="1"/>
          <w:numId w:val="33"/>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Flutter is built on a layered architecture, with each layer providing a specific set of functionalities:</w:t>
      </w:r>
    </w:p>
    <w:p w:rsidR="00A67026" w:rsidRPr="00A67026" w:rsidRDefault="00A67026" w:rsidP="00A67026">
      <w:pPr>
        <w:numPr>
          <w:ilvl w:val="2"/>
          <w:numId w:val="33"/>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Framework Layer</w:t>
      </w:r>
      <w:r w:rsidRPr="00A67026">
        <w:rPr>
          <w:rFonts w:ascii="Segoe UI" w:eastAsia="Times New Roman" w:hAnsi="Segoe UI" w:cs="Segoe UI"/>
          <w:color w:val="404040"/>
          <w:sz w:val="24"/>
          <w:szCs w:val="24"/>
          <w:lang w:eastAsia="en-IN"/>
        </w:rPr>
        <w:t>: Contains widgets, animations, and rendering logic.</w:t>
      </w:r>
    </w:p>
    <w:p w:rsidR="00A67026" w:rsidRPr="00A67026" w:rsidRDefault="00A67026" w:rsidP="00A67026">
      <w:pPr>
        <w:numPr>
          <w:ilvl w:val="2"/>
          <w:numId w:val="33"/>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Engine Layer</w:t>
      </w:r>
      <w:r w:rsidRPr="00A67026">
        <w:rPr>
          <w:rFonts w:ascii="Segoe UI" w:eastAsia="Times New Roman" w:hAnsi="Segoe UI" w:cs="Segoe UI"/>
          <w:color w:val="404040"/>
          <w:sz w:val="24"/>
          <w:szCs w:val="24"/>
          <w:lang w:eastAsia="en-IN"/>
        </w:rPr>
        <w:t>: Handles rendering, input, and platform-specific integrations.</w:t>
      </w:r>
    </w:p>
    <w:p w:rsidR="00A67026" w:rsidRPr="00A67026" w:rsidRDefault="00A67026" w:rsidP="00A67026">
      <w:pPr>
        <w:numPr>
          <w:ilvl w:val="2"/>
          <w:numId w:val="33"/>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Embedder Layer</w:t>
      </w:r>
      <w:r w:rsidRPr="00A67026">
        <w:rPr>
          <w:rFonts w:ascii="Segoe UI" w:eastAsia="Times New Roman" w:hAnsi="Segoe UI" w:cs="Segoe UI"/>
          <w:color w:val="404040"/>
          <w:sz w:val="24"/>
          <w:szCs w:val="24"/>
          <w:lang w:eastAsia="en-IN"/>
        </w:rPr>
        <w:t>: Integrates Flutter with the host operating system.</w:t>
      </w:r>
    </w:p>
    <w:p w:rsidR="00A67026" w:rsidRPr="00A67026" w:rsidRDefault="00A67026" w:rsidP="00A67026">
      <w:pPr>
        <w:numPr>
          <w:ilvl w:val="0"/>
          <w:numId w:val="33"/>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Rendering Pipeline</w:t>
      </w:r>
      <w:r w:rsidRPr="00A67026">
        <w:rPr>
          <w:rFonts w:ascii="Segoe UI" w:eastAsia="Times New Roman" w:hAnsi="Segoe UI" w:cs="Segoe UI"/>
          <w:color w:val="404040"/>
          <w:sz w:val="24"/>
          <w:szCs w:val="24"/>
          <w:lang w:eastAsia="en-IN"/>
        </w:rPr>
        <w:t>:</w:t>
      </w:r>
    </w:p>
    <w:p w:rsidR="00A67026" w:rsidRPr="00A67026" w:rsidRDefault="00A67026" w:rsidP="00A67026">
      <w:pPr>
        <w:numPr>
          <w:ilvl w:val="1"/>
          <w:numId w:val="33"/>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Flutter uses Skia, a 2D rendering engine, to draw widgets directly onto the canvas, ensuring high performance and smooth animations.</w:t>
      </w:r>
    </w:p>
    <w:p w:rsidR="00A67026" w:rsidRPr="00A67026" w:rsidRDefault="00A67026" w:rsidP="00A67026">
      <w:pPr>
        <w:numPr>
          <w:ilvl w:val="0"/>
          <w:numId w:val="33"/>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Reactive Programming</w:t>
      </w:r>
      <w:r w:rsidRPr="00A67026">
        <w:rPr>
          <w:rFonts w:ascii="Segoe UI" w:eastAsia="Times New Roman" w:hAnsi="Segoe UI" w:cs="Segoe UI"/>
          <w:color w:val="404040"/>
          <w:sz w:val="24"/>
          <w:szCs w:val="24"/>
          <w:lang w:eastAsia="en-IN"/>
        </w:rPr>
        <w:t>:</w:t>
      </w:r>
    </w:p>
    <w:p w:rsidR="00A67026" w:rsidRPr="00A67026" w:rsidRDefault="00A67026" w:rsidP="00A67026">
      <w:pPr>
        <w:numPr>
          <w:ilvl w:val="1"/>
          <w:numId w:val="33"/>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Flutter follows a reactive programming model, where the UI updates automatically in response to changes in the app’s state.</w:t>
      </w:r>
    </w:p>
    <w:p w:rsidR="00A67026" w:rsidRPr="00A67026" w:rsidRDefault="00A67026" w:rsidP="00A67026">
      <w:pPr>
        <w:spacing w:after="0" w:line="240" w:lineRule="auto"/>
        <w:rPr>
          <w:rFonts w:ascii="Times New Roman" w:eastAsia="Times New Roman" w:hAnsi="Times New Roman" w:cs="Times New Roman"/>
          <w:sz w:val="24"/>
          <w:szCs w:val="24"/>
          <w:lang w:eastAsia="en-IN"/>
        </w:rPr>
      </w:pPr>
      <w:r w:rsidRPr="00A67026">
        <w:rPr>
          <w:rFonts w:ascii="Times New Roman" w:eastAsia="Times New Roman" w:hAnsi="Times New Roman" w:cs="Times New Roman"/>
          <w:sz w:val="24"/>
          <w:szCs w:val="24"/>
          <w:lang w:eastAsia="en-IN"/>
        </w:rPr>
        <w:pict>
          <v:rect id="_x0000_i1040" style="width:0;height:.75pt" o:hralign="center" o:hrstd="t" o:hrnoshade="t" o:hr="t" fillcolor="#404040" stroked="f"/>
        </w:pict>
      </w:r>
    </w:p>
    <w:p w:rsidR="00A67026" w:rsidRDefault="00A67026">
      <w:pPr>
        <w:rPr>
          <w:b/>
          <w:bCs/>
        </w:rPr>
      </w:pPr>
    </w:p>
    <w:p w:rsidR="00A67026" w:rsidRDefault="00201D2D">
      <w:pPr>
        <w:rPr>
          <w:b/>
          <w:bCs/>
        </w:rPr>
      </w:pPr>
      <w:r>
        <w:rPr>
          <w:b/>
          <w:bCs/>
          <w:noProof/>
          <w:lang w:eastAsia="en-IN"/>
        </w:rPr>
        <w:drawing>
          <wp:inline distT="0" distB="0" distL="0" distR="0">
            <wp:extent cx="4010025" cy="114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tter.png"/>
                    <pic:cNvPicPr/>
                  </pic:nvPicPr>
                  <pic:blipFill>
                    <a:blip r:embed="rId7">
                      <a:extLst>
                        <a:ext uri="{28A0092B-C50C-407E-A947-70E740481C1C}">
                          <a14:useLocalDpi xmlns:a14="http://schemas.microsoft.com/office/drawing/2010/main" val="0"/>
                        </a:ext>
                      </a:extLst>
                    </a:blip>
                    <a:stretch>
                      <a:fillRect/>
                    </a:stretch>
                  </pic:blipFill>
                  <pic:spPr>
                    <a:xfrm>
                      <a:off x="0" y="0"/>
                      <a:ext cx="4010025" cy="1143000"/>
                    </a:xfrm>
                    <a:prstGeom prst="rect">
                      <a:avLst/>
                    </a:prstGeom>
                  </pic:spPr>
                </pic:pic>
              </a:graphicData>
            </a:graphic>
          </wp:inline>
        </w:drawing>
      </w:r>
    </w:p>
    <w:p w:rsidR="00201D2D" w:rsidRDefault="00201D2D">
      <w:pPr>
        <w:rPr>
          <w:b/>
          <w:bCs/>
        </w:rPr>
      </w:pPr>
    </w:p>
    <w:p w:rsidR="00A67026" w:rsidRDefault="00A67026">
      <w:pPr>
        <w:rPr>
          <w:b/>
          <w:bCs/>
        </w:rPr>
      </w:pPr>
    </w:p>
    <w:p w:rsidR="00A67026" w:rsidRPr="00A67026" w:rsidRDefault="00A67026" w:rsidP="00A67026">
      <w:pPr>
        <w:spacing w:before="100" w:beforeAutospacing="1"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Express.js</w:t>
      </w:r>
      <w:r w:rsidRPr="00A67026">
        <w:rPr>
          <w:rFonts w:ascii="Segoe UI" w:eastAsia="Times New Roman" w:hAnsi="Segoe UI" w:cs="Segoe UI"/>
          <w:color w:val="404040"/>
          <w:sz w:val="24"/>
          <w:szCs w:val="24"/>
          <w:lang w:eastAsia="en-IN"/>
        </w:rPr>
        <w:t> is a fast, unopinionated, and minimalist web framework for </w:t>
      </w:r>
      <w:r w:rsidRPr="00A67026">
        <w:rPr>
          <w:rFonts w:ascii="Segoe UI" w:eastAsia="Times New Roman" w:hAnsi="Segoe UI" w:cs="Segoe UI"/>
          <w:b/>
          <w:bCs/>
          <w:color w:val="404040"/>
          <w:sz w:val="24"/>
          <w:szCs w:val="24"/>
          <w:lang w:eastAsia="en-IN"/>
        </w:rPr>
        <w:t>Node.js</w:t>
      </w:r>
      <w:r w:rsidRPr="00A67026">
        <w:rPr>
          <w:rFonts w:ascii="Segoe UI" w:eastAsia="Times New Roman" w:hAnsi="Segoe UI" w:cs="Segoe UI"/>
          <w:color w:val="404040"/>
          <w:sz w:val="24"/>
          <w:szCs w:val="24"/>
          <w:lang w:eastAsia="en-IN"/>
        </w:rPr>
        <w:t>. It is widely used for building web applications and APIs (Application Programming Interfaces) due to its simplicity, flexibility, and scalability. Express.js provides a robust set of features for building single-page, multi-page, and hybrid web applications.</w:t>
      </w:r>
    </w:p>
    <w:p w:rsidR="00A67026" w:rsidRPr="00A67026" w:rsidRDefault="00A67026" w:rsidP="00A67026">
      <w:pPr>
        <w:spacing w:before="100" w:beforeAutospacing="1"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Here’s an overview of the </w:t>
      </w:r>
      <w:r w:rsidRPr="00A67026">
        <w:rPr>
          <w:rFonts w:ascii="Segoe UI" w:eastAsia="Times New Roman" w:hAnsi="Segoe UI" w:cs="Segoe UI"/>
          <w:b/>
          <w:bCs/>
          <w:color w:val="404040"/>
          <w:sz w:val="24"/>
          <w:szCs w:val="24"/>
          <w:lang w:eastAsia="en-IN"/>
        </w:rPr>
        <w:t>content of Express.js</w:t>
      </w:r>
      <w:r w:rsidRPr="00A67026">
        <w:rPr>
          <w:rFonts w:ascii="Segoe UI" w:eastAsia="Times New Roman" w:hAnsi="Segoe UI" w:cs="Segoe UI"/>
          <w:color w:val="404040"/>
          <w:sz w:val="24"/>
          <w:szCs w:val="24"/>
          <w:lang w:eastAsia="en-IN"/>
        </w:rPr>
        <w:t>:</w:t>
      </w:r>
    </w:p>
    <w:p w:rsidR="00A67026" w:rsidRPr="00A67026" w:rsidRDefault="00A67026" w:rsidP="00A67026">
      <w:pPr>
        <w:spacing w:after="0" w:line="240" w:lineRule="auto"/>
        <w:rPr>
          <w:rFonts w:ascii="Times New Roman" w:eastAsia="Times New Roman" w:hAnsi="Times New Roman" w:cs="Times New Roman"/>
          <w:sz w:val="24"/>
          <w:szCs w:val="24"/>
          <w:lang w:eastAsia="en-IN"/>
        </w:rPr>
      </w:pPr>
      <w:r w:rsidRPr="00A67026">
        <w:rPr>
          <w:rFonts w:ascii="Times New Roman" w:eastAsia="Times New Roman" w:hAnsi="Times New Roman" w:cs="Times New Roman"/>
          <w:sz w:val="24"/>
          <w:szCs w:val="24"/>
          <w:lang w:eastAsia="en-IN"/>
        </w:rPr>
        <w:pict>
          <v:rect id="_x0000_i1041" style="width:0;height:.75pt" o:hralign="center" o:hrstd="t" o:hrnoshade="t" o:hr="t" fillcolor="#404040" stroked="f"/>
        </w:pict>
      </w:r>
    </w:p>
    <w:p w:rsidR="00A67026" w:rsidRPr="00A67026" w:rsidRDefault="00A67026" w:rsidP="00A67026">
      <w:pPr>
        <w:spacing w:before="100" w:beforeAutospacing="1" w:after="100" w:afterAutospacing="1" w:line="240" w:lineRule="auto"/>
        <w:outlineLvl w:val="2"/>
        <w:rPr>
          <w:rFonts w:ascii="Segoe UI" w:eastAsia="Times New Roman" w:hAnsi="Segoe UI" w:cs="Segoe UI"/>
          <w:b/>
          <w:bCs/>
          <w:color w:val="404040"/>
          <w:sz w:val="27"/>
          <w:szCs w:val="27"/>
          <w:lang w:eastAsia="en-IN"/>
        </w:rPr>
      </w:pPr>
      <w:r w:rsidRPr="00A67026">
        <w:rPr>
          <w:rFonts w:ascii="Segoe UI" w:eastAsia="Times New Roman" w:hAnsi="Segoe UI" w:cs="Segoe UI"/>
          <w:b/>
          <w:bCs/>
          <w:color w:val="404040"/>
          <w:sz w:val="27"/>
          <w:szCs w:val="27"/>
          <w:lang w:eastAsia="en-IN"/>
        </w:rPr>
        <w:t>1. Core Concepts of Express.js</w:t>
      </w:r>
    </w:p>
    <w:p w:rsidR="00A67026" w:rsidRPr="00A67026" w:rsidRDefault="00A67026" w:rsidP="00A67026">
      <w:pPr>
        <w:numPr>
          <w:ilvl w:val="0"/>
          <w:numId w:val="34"/>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Middleware</w:t>
      </w:r>
      <w:r w:rsidRPr="00A67026">
        <w:rPr>
          <w:rFonts w:ascii="Segoe UI" w:eastAsia="Times New Roman" w:hAnsi="Segoe UI" w:cs="Segoe UI"/>
          <w:color w:val="404040"/>
          <w:sz w:val="24"/>
          <w:szCs w:val="24"/>
          <w:lang w:eastAsia="en-IN"/>
        </w:rPr>
        <w:t>:</w:t>
      </w:r>
    </w:p>
    <w:p w:rsidR="00A67026" w:rsidRPr="00A67026" w:rsidRDefault="00A67026" w:rsidP="00A67026">
      <w:pPr>
        <w:numPr>
          <w:ilvl w:val="1"/>
          <w:numId w:val="34"/>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lastRenderedPageBreak/>
        <w:t>Middleware functions are the backbone of Express.js. They have access to the request (</w:t>
      </w:r>
      <w:r w:rsidRPr="00A67026">
        <w:rPr>
          <w:rFonts w:ascii="var(--ds-font-family-code)" w:eastAsia="Times New Roman" w:hAnsi="var(--ds-font-family-code)" w:cs="Courier New"/>
          <w:color w:val="404040"/>
          <w:sz w:val="21"/>
          <w:szCs w:val="21"/>
          <w:lang w:eastAsia="en-IN"/>
        </w:rPr>
        <w:t>req</w:t>
      </w:r>
      <w:r w:rsidRPr="00A67026">
        <w:rPr>
          <w:rFonts w:ascii="Segoe UI" w:eastAsia="Times New Roman" w:hAnsi="Segoe UI" w:cs="Segoe UI"/>
          <w:color w:val="404040"/>
          <w:sz w:val="24"/>
          <w:szCs w:val="24"/>
          <w:lang w:eastAsia="en-IN"/>
        </w:rPr>
        <w:t>), response (</w:t>
      </w:r>
      <w:r w:rsidRPr="00A67026">
        <w:rPr>
          <w:rFonts w:ascii="var(--ds-font-family-code)" w:eastAsia="Times New Roman" w:hAnsi="var(--ds-font-family-code)" w:cs="Courier New"/>
          <w:color w:val="404040"/>
          <w:sz w:val="21"/>
          <w:szCs w:val="21"/>
          <w:lang w:eastAsia="en-IN"/>
        </w:rPr>
        <w:t>res</w:t>
      </w:r>
      <w:r w:rsidRPr="00A67026">
        <w:rPr>
          <w:rFonts w:ascii="Segoe UI" w:eastAsia="Times New Roman" w:hAnsi="Segoe UI" w:cs="Segoe UI"/>
          <w:color w:val="404040"/>
          <w:sz w:val="24"/>
          <w:szCs w:val="24"/>
          <w:lang w:eastAsia="en-IN"/>
        </w:rPr>
        <w:t>), and the next middleware function in the application’s request-response cycle.</w:t>
      </w:r>
    </w:p>
    <w:p w:rsidR="00A67026" w:rsidRPr="00A67026" w:rsidRDefault="00A67026" w:rsidP="00A67026">
      <w:pPr>
        <w:numPr>
          <w:ilvl w:val="1"/>
          <w:numId w:val="34"/>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Middleware can perform tasks like logging, authentication, error handling, and more.</w:t>
      </w:r>
    </w:p>
    <w:p w:rsidR="00A67026" w:rsidRPr="00A67026" w:rsidRDefault="00A67026" w:rsidP="00A67026">
      <w:pPr>
        <w:numPr>
          <w:ilvl w:val="0"/>
          <w:numId w:val="34"/>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Routing</w:t>
      </w:r>
      <w:r w:rsidRPr="00A67026">
        <w:rPr>
          <w:rFonts w:ascii="Segoe UI" w:eastAsia="Times New Roman" w:hAnsi="Segoe UI" w:cs="Segoe UI"/>
          <w:color w:val="404040"/>
          <w:sz w:val="24"/>
          <w:szCs w:val="24"/>
          <w:lang w:eastAsia="en-IN"/>
        </w:rPr>
        <w:t>:</w:t>
      </w:r>
    </w:p>
    <w:p w:rsidR="00A67026" w:rsidRPr="00A67026" w:rsidRDefault="00A67026" w:rsidP="00A67026">
      <w:pPr>
        <w:numPr>
          <w:ilvl w:val="1"/>
          <w:numId w:val="34"/>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Express.js allows you to define routes for handling HTTP requests (GET, POST, PUT, DELETE, etc.).</w:t>
      </w:r>
    </w:p>
    <w:p w:rsidR="00A67026" w:rsidRPr="00A67026" w:rsidRDefault="00A67026" w:rsidP="00A67026">
      <w:pPr>
        <w:numPr>
          <w:ilvl w:val="1"/>
          <w:numId w:val="34"/>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Routes are defined using methods like </w:t>
      </w:r>
      <w:r w:rsidRPr="00A67026">
        <w:rPr>
          <w:rFonts w:ascii="var(--ds-font-family-code)" w:eastAsia="Times New Roman" w:hAnsi="var(--ds-font-family-code)" w:cs="Courier New"/>
          <w:color w:val="404040"/>
          <w:sz w:val="21"/>
          <w:szCs w:val="21"/>
          <w:lang w:eastAsia="en-IN"/>
        </w:rPr>
        <w:t>app.get()</w:t>
      </w:r>
      <w:r w:rsidRPr="00A67026">
        <w:rPr>
          <w:rFonts w:ascii="Segoe UI" w:eastAsia="Times New Roman" w:hAnsi="Segoe UI" w:cs="Segoe UI"/>
          <w:color w:val="404040"/>
          <w:sz w:val="24"/>
          <w:szCs w:val="24"/>
          <w:lang w:eastAsia="en-IN"/>
        </w:rPr>
        <w:t>, </w:t>
      </w:r>
      <w:r w:rsidRPr="00A67026">
        <w:rPr>
          <w:rFonts w:ascii="var(--ds-font-family-code)" w:eastAsia="Times New Roman" w:hAnsi="var(--ds-font-family-code)" w:cs="Courier New"/>
          <w:color w:val="404040"/>
          <w:sz w:val="21"/>
          <w:szCs w:val="21"/>
          <w:lang w:eastAsia="en-IN"/>
        </w:rPr>
        <w:t>app.post()</w:t>
      </w:r>
      <w:r w:rsidRPr="00A67026">
        <w:rPr>
          <w:rFonts w:ascii="Segoe UI" w:eastAsia="Times New Roman" w:hAnsi="Segoe UI" w:cs="Segoe UI"/>
          <w:color w:val="404040"/>
          <w:sz w:val="24"/>
          <w:szCs w:val="24"/>
          <w:lang w:eastAsia="en-IN"/>
        </w:rPr>
        <w:t>, </w:t>
      </w:r>
      <w:r w:rsidRPr="00A67026">
        <w:rPr>
          <w:rFonts w:ascii="var(--ds-font-family-code)" w:eastAsia="Times New Roman" w:hAnsi="var(--ds-font-family-code)" w:cs="Courier New"/>
          <w:color w:val="404040"/>
          <w:sz w:val="21"/>
          <w:szCs w:val="21"/>
          <w:lang w:eastAsia="en-IN"/>
        </w:rPr>
        <w:t>app.put()</w:t>
      </w:r>
      <w:r w:rsidRPr="00A67026">
        <w:rPr>
          <w:rFonts w:ascii="Segoe UI" w:eastAsia="Times New Roman" w:hAnsi="Segoe UI" w:cs="Segoe UI"/>
          <w:color w:val="404040"/>
          <w:sz w:val="24"/>
          <w:szCs w:val="24"/>
          <w:lang w:eastAsia="en-IN"/>
        </w:rPr>
        <w:t>, and </w:t>
      </w:r>
      <w:r w:rsidRPr="00A67026">
        <w:rPr>
          <w:rFonts w:ascii="var(--ds-font-family-code)" w:eastAsia="Times New Roman" w:hAnsi="var(--ds-font-family-code)" w:cs="Courier New"/>
          <w:color w:val="404040"/>
          <w:sz w:val="21"/>
          <w:szCs w:val="21"/>
          <w:lang w:eastAsia="en-IN"/>
        </w:rPr>
        <w:t>app.delete()</w:t>
      </w:r>
      <w:r w:rsidRPr="00A67026">
        <w:rPr>
          <w:rFonts w:ascii="Segoe UI" w:eastAsia="Times New Roman" w:hAnsi="Segoe UI" w:cs="Segoe UI"/>
          <w:color w:val="404040"/>
          <w:sz w:val="24"/>
          <w:szCs w:val="24"/>
          <w:lang w:eastAsia="en-IN"/>
        </w:rPr>
        <w:t>.</w:t>
      </w:r>
    </w:p>
    <w:p w:rsidR="00A67026" w:rsidRPr="00A67026" w:rsidRDefault="00A67026" w:rsidP="00A67026">
      <w:pPr>
        <w:numPr>
          <w:ilvl w:val="0"/>
          <w:numId w:val="34"/>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Request and Response Objects</w:t>
      </w:r>
      <w:r w:rsidRPr="00A67026">
        <w:rPr>
          <w:rFonts w:ascii="Segoe UI" w:eastAsia="Times New Roman" w:hAnsi="Segoe UI" w:cs="Segoe UI"/>
          <w:color w:val="404040"/>
          <w:sz w:val="24"/>
          <w:szCs w:val="24"/>
          <w:lang w:eastAsia="en-IN"/>
        </w:rPr>
        <w:t>:</w:t>
      </w:r>
    </w:p>
    <w:p w:rsidR="00A67026" w:rsidRPr="00A67026" w:rsidRDefault="00A67026" w:rsidP="00A67026">
      <w:pPr>
        <w:numPr>
          <w:ilvl w:val="1"/>
          <w:numId w:val="34"/>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Request (</w:t>
      </w:r>
      <w:r w:rsidRPr="00A67026">
        <w:rPr>
          <w:rFonts w:ascii="var(--ds-font-family-code)" w:eastAsia="Times New Roman" w:hAnsi="var(--ds-font-family-code)" w:cs="Courier New"/>
          <w:b/>
          <w:bCs/>
          <w:color w:val="404040"/>
          <w:sz w:val="21"/>
          <w:szCs w:val="21"/>
          <w:lang w:eastAsia="en-IN"/>
        </w:rPr>
        <w:t>req</w:t>
      </w:r>
      <w:r w:rsidRPr="00A67026">
        <w:rPr>
          <w:rFonts w:ascii="Segoe UI" w:eastAsia="Times New Roman" w:hAnsi="Segoe UI" w:cs="Segoe UI"/>
          <w:b/>
          <w:bCs/>
          <w:color w:val="404040"/>
          <w:sz w:val="24"/>
          <w:szCs w:val="24"/>
          <w:lang w:eastAsia="en-IN"/>
        </w:rPr>
        <w:t>)</w:t>
      </w:r>
      <w:r w:rsidRPr="00A67026">
        <w:rPr>
          <w:rFonts w:ascii="Segoe UI" w:eastAsia="Times New Roman" w:hAnsi="Segoe UI" w:cs="Segoe UI"/>
          <w:color w:val="404040"/>
          <w:sz w:val="24"/>
          <w:szCs w:val="24"/>
          <w:lang w:eastAsia="en-IN"/>
        </w:rPr>
        <w:t>: Contains information about the HTTP request (e.g., query parameters, headers, body).</w:t>
      </w:r>
    </w:p>
    <w:p w:rsidR="00A67026" w:rsidRPr="00A67026" w:rsidRDefault="00A67026" w:rsidP="00A67026">
      <w:pPr>
        <w:numPr>
          <w:ilvl w:val="1"/>
          <w:numId w:val="34"/>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Response (</w:t>
      </w:r>
      <w:r w:rsidRPr="00A67026">
        <w:rPr>
          <w:rFonts w:ascii="var(--ds-font-family-code)" w:eastAsia="Times New Roman" w:hAnsi="var(--ds-font-family-code)" w:cs="Courier New"/>
          <w:b/>
          <w:bCs/>
          <w:color w:val="404040"/>
          <w:sz w:val="21"/>
          <w:szCs w:val="21"/>
          <w:lang w:eastAsia="en-IN"/>
        </w:rPr>
        <w:t>res</w:t>
      </w:r>
      <w:r w:rsidRPr="00A67026">
        <w:rPr>
          <w:rFonts w:ascii="Segoe UI" w:eastAsia="Times New Roman" w:hAnsi="Segoe UI" w:cs="Segoe UI"/>
          <w:b/>
          <w:bCs/>
          <w:color w:val="404040"/>
          <w:sz w:val="24"/>
          <w:szCs w:val="24"/>
          <w:lang w:eastAsia="en-IN"/>
        </w:rPr>
        <w:t>)</w:t>
      </w:r>
      <w:r w:rsidRPr="00A67026">
        <w:rPr>
          <w:rFonts w:ascii="Segoe UI" w:eastAsia="Times New Roman" w:hAnsi="Segoe UI" w:cs="Segoe UI"/>
          <w:color w:val="404040"/>
          <w:sz w:val="24"/>
          <w:szCs w:val="24"/>
          <w:lang w:eastAsia="en-IN"/>
        </w:rPr>
        <w:t>: Used to send a response back to the client (e.g., sending JSON, rendering a view).</w:t>
      </w:r>
    </w:p>
    <w:p w:rsidR="00A67026" w:rsidRPr="00A67026" w:rsidRDefault="00A67026" w:rsidP="00A67026">
      <w:pPr>
        <w:numPr>
          <w:ilvl w:val="0"/>
          <w:numId w:val="34"/>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Error Handling</w:t>
      </w:r>
      <w:r w:rsidRPr="00A67026">
        <w:rPr>
          <w:rFonts w:ascii="Segoe UI" w:eastAsia="Times New Roman" w:hAnsi="Segoe UI" w:cs="Segoe UI"/>
          <w:color w:val="404040"/>
          <w:sz w:val="24"/>
          <w:szCs w:val="24"/>
          <w:lang w:eastAsia="en-IN"/>
        </w:rPr>
        <w:t>:</w:t>
      </w:r>
    </w:p>
    <w:p w:rsidR="00A67026" w:rsidRPr="00A67026" w:rsidRDefault="00A67026" w:rsidP="00A67026">
      <w:pPr>
        <w:numPr>
          <w:ilvl w:val="1"/>
          <w:numId w:val="34"/>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Express.js provides built-in and custom error-handling mechanisms to manage errors in your application.</w:t>
      </w:r>
    </w:p>
    <w:p w:rsidR="00A67026" w:rsidRPr="00A67026" w:rsidRDefault="00A67026" w:rsidP="00A67026">
      <w:pPr>
        <w:numPr>
          <w:ilvl w:val="0"/>
          <w:numId w:val="34"/>
        </w:numPr>
        <w:spacing w:after="60" w:line="240" w:lineRule="auto"/>
        <w:rPr>
          <w:rFonts w:ascii="Segoe UI" w:eastAsia="Times New Roman" w:hAnsi="Segoe UI" w:cs="Segoe UI"/>
          <w:color w:val="404040"/>
          <w:sz w:val="24"/>
          <w:szCs w:val="24"/>
          <w:lang w:eastAsia="en-IN"/>
        </w:rPr>
      </w:pPr>
      <w:r w:rsidRPr="00A67026">
        <w:rPr>
          <w:rFonts w:ascii="Segoe UI" w:eastAsia="Times New Roman" w:hAnsi="Segoe UI" w:cs="Segoe UI"/>
          <w:b/>
          <w:bCs/>
          <w:color w:val="404040"/>
          <w:sz w:val="24"/>
          <w:szCs w:val="24"/>
          <w:lang w:eastAsia="en-IN"/>
        </w:rPr>
        <w:t>Template Engines</w:t>
      </w:r>
      <w:r w:rsidRPr="00A67026">
        <w:rPr>
          <w:rFonts w:ascii="Segoe UI" w:eastAsia="Times New Roman" w:hAnsi="Segoe UI" w:cs="Segoe UI"/>
          <w:color w:val="404040"/>
          <w:sz w:val="24"/>
          <w:szCs w:val="24"/>
          <w:lang w:eastAsia="en-IN"/>
        </w:rPr>
        <w:t>:</w:t>
      </w:r>
    </w:p>
    <w:p w:rsidR="00A67026" w:rsidRPr="00A67026" w:rsidRDefault="00A67026" w:rsidP="00A67026">
      <w:pPr>
        <w:numPr>
          <w:ilvl w:val="1"/>
          <w:numId w:val="34"/>
        </w:numPr>
        <w:spacing w:after="100" w:afterAutospacing="1" w:line="240" w:lineRule="auto"/>
        <w:rPr>
          <w:rFonts w:ascii="Segoe UI" w:eastAsia="Times New Roman" w:hAnsi="Segoe UI" w:cs="Segoe UI"/>
          <w:color w:val="404040"/>
          <w:sz w:val="24"/>
          <w:szCs w:val="24"/>
          <w:lang w:eastAsia="en-IN"/>
        </w:rPr>
      </w:pPr>
      <w:r w:rsidRPr="00A67026">
        <w:rPr>
          <w:rFonts w:ascii="Segoe UI" w:eastAsia="Times New Roman" w:hAnsi="Segoe UI" w:cs="Segoe UI"/>
          <w:color w:val="404040"/>
          <w:sz w:val="24"/>
          <w:szCs w:val="24"/>
          <w:lang w:eastAsia="en-IN"/>
        </w:rPr>
        <w:t>Express.js supports template engines like </w:t>
      </w:r>
      <w:r w:rsidRPr="00A67026">
        <w:rPr>
          <w:rFonts w:ascii="Segoe UI" w:eastAsia="Times New Roman" w:hAnsi="Segoe UI" w:cs="Segoe UI"/>
          <w:b/>
          <w:bCs/>
          <w:color w:val="404040"/>
          <w:sz w:val="24"/>
          <w:szCs w:val="24"/>
          <w:lang w:eastAsia="en-IN"/>
        </w:rPr>
        <w:t>EJS</w:t>
      </w:r>
      <w:r w:rsidRPr="00A67026">
        <w:rPr>
          <w:rFonts w:ascii="Segoe UI" w:eastAsia="Times New Roman" w:hAnsi="Segoe UI" w:cs="Segoe UI"/>
          <w:color w:val="404040"/>
          <w:sz w:val="24"/>
          <w:szCs w:val="24"/>
          <w:lang w:eastAsia="en-IN"/>
        </w:rPr>
        <w:t>, </w:t>
      </w:r>
      <w:r w:rsidRPr="00A67026">
        <w:rPr>
          <w:rFonts w:ascii="Segoe UI" w:eastAsia="Times New Roman" w:hAnsi="Segoe UI" w:cs="Segoe UI"/>
          <w:b/>
          <w:bCs/>
          <w:color w:val="404040"/>
          <w:sz w:val="24"/>
          <w:szCs w:val="24"/>
          <w:lang w:eastAsia="en-IN"/>
        </w:rPr>
        <w:t>Pug</w:t>
      </w:r>
      <w:r w:rsidRPr="00A67026">
        <w:rPr>
          <w:rFonts w:ascii="Segoe UI" w:eastAsia="Times New Roman" w:hAnsi="Segoe UI" w:cs="Segoe UI"/>
          <w:color w:val="404040"/>
          <w:sz w:val="24"/>
          <w:szCs w:val="24"/>
          <w:lang w:eastAsia="en-IN"/>
        </w:rPr>
        <w:t>, and </w:t>
      </w:r>
      <w:r w:rsidRPr="00A67026">
        <w:rPr>
          <w:rFonts w:ascii="Segoe UI" w:eastAsia="Times New Roman" w:hAnsi="Segoe UI" w:cs="Segoe UI"/>
          <w:b/>
          <w:bCs/>
          <w:color w:val="404040"/>
          <w:sz w:val="24"/>
          <w:szCs w:val="24"/>
          <w:lang w:eastAsia="en-IN"/>
        </w:rPr>
        <w:t>Handlebars</w:t>
      </w:r>
      <w:r w:rsidRPr="00A67026">
        <w:rPr>
          <w:rFonts w:ascii="Segoe UI" w:eastAsia="Times New Roman" w:hAnsi="Segoe UI" w:cs="Segoe UI"/>
          <w:color w:val="404040"/>
          <w:sz w:val="24"/>
          <w:szCs w:val="24"/>
          <w:lang w:eastAsia="en-IN"/>
        </w:rPr>
        <w:t> for rendering dynamic HTML pages.</w:t>
      </w:r>
    </w:p>
    <w:p w:rsidR="00A67026" w:rsidRPr="00A67026" w:rsidRDefault="00A67026" w:rsidP="00A67026">
      <w:pPr>
        <w:spacing w:after="0" w:line="240" w:lineRule="auto"/>
        <w:rPr>
          <w:rFonts w:ascii="Times New Roman" w:eastAsia="Times New Roman" w:hAnsi="Times New Roman" w:cs="Times New Roman"/>
          <w:sz w:val="24"/>
          <w:szCs w:val="24"/>
          <w:lang w:eastAsia="en-IN"/>
        </w:rPr>
      </w:pPr>
      <w:r w:rsidRPr="00A67026">
        <w:rPr>
          <w:rFonts w:ascii="Times New Roman" w:eastAsia="Times New Roman" w:hAnsi="Times New Roman" w:cs="Times New Roman"/>
          <w:sz w:val="24"/>
          <w:szCs w:val="24"/>
          <w:lang w:eastAsia="en-IN"/>
        </w:rPr>
        <w:pict>
          <v:rect id="_x0000_i1042" style="width:0;height:.75pt" o:hralign="center" o:hrstd="t" o:hrnoshade="t" o:hr="t" fillcolor="#404040" stroked="f"/>
        </w:pict>
      </w:r>
    </w:p>
    <w:p w:rsidR="00A67026" w:rsidRDefault="00201D2D">
      <w:pPr>
        <w:rPr>
          <w:b/>
          <w:bCs/>
        </w:rPr>
      </w:pPr>
      <w:r>
        <w:rPr>
          <w:b/>
          <w:bCs/>
          <w:noProof/>
          <w:lang w:eastAsia="en-IN"/>
        </w:rPr>
        <w:drawing>
          <wp:inline distT="0" distB="0" distL="0" distR="0">
            <wp:extent cx="281940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ress js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2819400" cy="1619250"/>
                    </a:xfrm>
                    <a:prstGeom prst="rect">
                      <a:avLst/>
                    </a:prstGeom>
                  </pic:spPr>
                </pic:pic>
              </a:graphicData>
            </a:graphic>
          </wp:inline>
        </w:drawing>
      </w:r>
    </w:p>
    <w:p w:rsidR="00A67026" w:rsidRDefault="00A67026">
      <w:pPr>
        <w:rPr>
          <w:b/>
          <w:bCs/>
        </w:rPr>
      </w:pPr>
    </w:p>
    <w:p w:rsidR="00201D2D" w:rsidRDefault="00201D2D" w:rsidP="00201D2D">
      <w:pPr>
        <w:pStyle w:val="NormalWeb"/>
        <w:rPr>
          <w:rFonts w:ascii="Segoe UI" w:hAnsi="Segoe UI" w:cs="Segoe UI"/>
          <w:color w:val="404040"/>
        </w:rPr>
      </w:pPr>
      <w:r>
        <w:rPr>
          <w:rStyle w:val="Strong"/>
          <w:rFonts w:ascii="Segoe UI" w:hAnsi="Segoe UI" w:cs="Segoe UI"/>
          <w:color w:val="404040"/>
        </w:rPr>
        <w:t>MongoDB</w:t>
      </w:r>
      <w:r>
        <w:rPr>
          <w:rFonts w:ascii="Segoe UI" w:hAnsi="Segoe UI" w:cs="Segoe UI"/>
          <w:color w:val="404040"/>
        </w:rPr>
        <w:t> is a popular </w:t>
      </w:r>
      <w:r>
        <w:rPr>
          <w:rStyle w:val="Strong"/>
          <w:rFonts w:ascii="Segoe UI" w:hAnsi="Segoe UI" w:cs="Segoe UI"/>
          <w:color w:val="404040"/>
        </w:rPr>
        <w:t>NoSQL database</w:t>
      </w:r>
      <w:r>
        <w:rPr>
          <w:rFonts w:ascii="Segoe UI" w:hAnsi="Segoe UI" w:cs="Segoe UI"/>
          <w:color w:val="404040"/>
        </w:rPr>
        <w:t> that stores data in a flexible, JSON-like format called </w:t>
      </w:r>
      <w:r>
        <w:rPr>
          <w:rStyle w:val="Strong"/>
          <w:rFonts w:ascii="Segoe UI" w:hAnsi="Segoe UI" w:cs="Segoe UI"/>
          <w:color w:val="404040"/>
        </w:rPr>
        <w:t>BSON</w:t>
      </w:r>
      <w:r>
        <w:rPr>
          <w:rFonts w:ascii="Segoe UI" w:hAnsi="Segoe UI" w:cs="Segoe UI"/>
          <w:color w:val="404040"/>
        </w:rPr>
        <w:t> (Binary JSON). It is designed for scalability, performance, and ease of development. MongoDB is widely used in modern web applications, especially those built with Node.js, due to its flexibility and ability to handle large volumes of unstructured or semi-structured data.</w:t>
      </w:r>
    </w:p>
    <w:p w:rsidR="00201D2D" w:rsidRDefault="00201D2D" w:rsidP="00201D2D">
      <w:pPr>
        <w:pStyle w:val="NormalWeb"/>
        <w:rPr>
          <w:rFonts w:ascii="Segoe UI" w:hAnsi="Segoe UI" w:cs="Segoe UI"/>
          <w:color w:val="404040"/>
        </w:rPr>
      </w:pPr>
      <w:r>
        <w:rPr>
          <w:rFonts w:ascii="Segoe UI" w:hAnsi="Segoe UI" w:cs="Segoe UI"/>
          <w:color w:val="404040"/>
        </w:rPr>
        <w:t>Here’s an overview of the </w:t>
      </w:r>
      <w:r>
        <w:rPr>
          <w:rStyle w:val="Strong"/>
          <w:rFonts w:ascii="Segoe UI" w:hAnsi="Segoe UI" w:cs="Segoe UI"/>
          <w:color w:val="404040"/>
        </w:rPr>
        <w:t>content of MongoDB</w:t>
      </w:r>
      <w:r>
        <w:rPr>
          <w:rFonts w:ascii="Segoe UI" w:hAnsi="Segoe UI" w:cs="Segoe UI"/>
          <w:color w:val="404040"/>
        </w:rPr>
        <w:t>:</w:t>
      </w:r>
    </w:p>
    <w:p w:rsidR="00201D2D" w:rsidRDefault="00201D2D" w:rsidP="00201D2D">
      <w:pPr>
        <w:rPr>
          <w:rFonts w:ascii="Times New Roman" w:hAnsi="Times New Roman" w:cs="Times New Roman"/>
        </w:rPr>
      </w:pPr>
      <w:r>
        <w:pict>
          <v:rect id="_x0000_i1043" style="width:0;height:.75pt" o:hralign="center" o:hrstd="t" o:hrnoshade="t" o:hr="t" fillcolor="#404040" stroked="f"/>
        </w:pict>
      </w:r>
    </w:p>
    <w:p w:rsidR="00201D2D" w:rsidRDefault="00201D2D" w:rsidP="00201D2D">
      <w:pPr>
        <w:pStyle w:val="Heading3"/>
        <w:rPr>
          <w:rFonts w:ascii="Segoe UI" w:hAnsi="Segoe UI" w:cs="Segoe UI"/>
          <w:color w:val="404040"/>
        </w:rPr>
      </w:pPr>
      <w:r>
        <w:rPr>
          <w:rStyle w:val="Strong"/>
          <w:rFonts w:ascii="Segoe UI" w:hAnsi="Segoe UI" w:cs="Segoe UI"/>
          <w:b/>
          <w:bCs/>
          <w:color w:val="404040"/>
        </w:rPr>
        <w:lastRenderedPageBreak/>
        <w:t>1. Core Concepts of MongoDB</w:t>
      </w:r>
    </w:p>
    <w:p w:rsidR="00201D2D" w:rsidRDefault="00201D2D" w:rsidP="00201D2D">
      <w:pPr>
        <w:pStyle w:val="NormalWeb"/>
        <w:numPr>
          <w:ilvl w:val="0"/>
          <w:numId w:val="35"/>
        </w:numPr>
        <w:spacing w:before="0" w:beforeAutospacing="0" w:after="60" w:afterAutospacing="0"/>
        <w:rPr>
          <w:rFonts w:ascii="Segoe UI" w:hAnsi="Segoe UI" w:cs="Segoe UI"/>
          <w:color w:val="404040"/>
        </w:rPr>
      </w:pPr>
      <w:r>
        <w:rPr>
          <w:rStyle w:val="Strong"/>
          <w:rFonts w:ascii="Segoe UI" w:hAnsi="Segoe UI" w:cs="Segoe UI"/>
          <w:color w:val="404040"/>
        </w:rPr>
        <w:t>Document-Oriented Database</w:t>
      </w:r>
      <w:r>
        <w:rPr>
          <w:rFonts w:ascii="Segoe UI" w:hAnsi="Segoe UI" w:cs="Segoe UI"/>
          <w:color w:val="404040"/>
        </w:rPr>
        <w:t>:</w:t>
      </w:r>
    </w:p>
    <w:p w:rsidR="00201D2D" w:rsidRDefault="00201D2D" w:rsidP="00201D2D">
      <w:pPr>
        <w:pStyle w:val="NormalWeb"/>
        <w:numPr>
          <w:ilvl w:val="1"/>
          <w:numId w:val="35"/>
        </w:numPr>
        <w:spacing w:before="0" w:beforeAutospacing="0"/>
        <w:rPr>
          <w:rFonts w:ascii="Segoe UI" w:hAnsi="Segoe UI" w:cs="Segoe UI"/>
          <w:color w:val="404040"/>
        </w:rPr>
      </w:pPr>
      <w:r>
        <w:rPr>
          <w:rFonts w:ascii="Segoe UI" w:hAnsi="Segoe UI" w:cs="Segoe UI"/>
          <w:color w:val="404040"/>
        </w:rPr>
        <w:t>MongoDB stores data in </w:t>
      </w:r>
      <w:r>
        <w:rPr>
          <w:rStyle w:val="Strong"/>
          <w:rFonts w:ascii="Segoe UI" w:hAnsi="Segoe UI" w:cs="Segoe UI"/>
          <w:color w:val="404040"/>
        </w:rPr>
        <w:t>documents</w:t>
      </w:r>
      <w:r>
        <w:rPr>
          <w:rFonts w:ascii="Segoe UI" w:hAnsi="Segoe UI" w:cs="Segoe UI"/>
          <w:color w:val="404040"/>
        </w:rPr>
        <w:t>, which are JSON-like objects with key-value pairs.</w:t>
      </w:r>
    </w:p>
    <w:p w:rsidR="00201D2D" w:rsidRDefault="00201D2D" w:rsidP="00201D2D">
      <w:pPr>
        <w:pStyle w:val="NormalWeb"/>
        <w:numPr>
          <w:ilvl w:val="1"/>
          <w:numId w:val="35"/>
        </w:numPr>
        <w:spacing w:before="0" w:beforeAutospacing="0" w:after="60" w:afterAutospacing="0"/>
        <w:rPr>
          <w:rFonts w:ascii="Segoe UI" w:hAnsi="Segoe UI" w:cs="Segoe UI"/>
          <w:color w:val="404040"/>
        </w:rPr>
      </w:pPr>
      <w:r>
        <w:rPr>
          <w:rFonts w:ascii="Segoe UI" w:hAnsi="Segoe UI" w:cs="Segoe UI"/>
          <w:color w:val="404040"/>
        </w:rPr>
        <w:t>Example of a document:</w:t>
      </w:r>
    </w:p>
    <w:p w:rsidR="00201D2D" w:rsidRDefault="00201D2D" w:rsidP="00201D2D">
      <w:pPr>
        <w:shd w:val="clear" w:color="auto" w:fill="50505A"/>
        <w:spacing w:afterAutospacing="1"/>
        <w:ind w:left="1440"/>
        <w:rPr>
          <w:rFonts w:ascii="Segoe UI" w:hAnsi="Segoe UI" w:cs="Segoe UI"/>
          <w:color w:val="FFFFFF"/>
        </w:rPr>
      </w:pPr>
      <w:r>
        <w:rPr>
          <w:rFonts w:ascii="Segoe UI" w:hAnsi="Segoe UI" w:cs="Segoe UI"/>
          <w:color w:val="FFFFFF"/>
        </w:rPr>
        <w:t>json</w:t>
      </w:r>
    </w:p>
    <w:p w:rsidR="00201D2D" w:rsidRDefault="00201D2D" w:rsidP="00201D2D">
      <w:pPr>
        <w:pStyle w:val="HTMLPreformatted"/>
        <w:shd w:val="clear" w:color="auto" w:fill="181D28"/>
        <w:wordWrap w:val="0"/>
        <w:ind w:left="1440"/>
        <w:rPr>
          <w:rFonts w:ascii="var(--ds-font-family-code)" w:hAnsi="var(--ds-font-family-code)"/>
          <w:color w:val="FFFFFF"/>
        </w:rPr>
      </w:pPr>
      <w:r>
        <w:rPr>
          <w:rStyle w:val="token"/>
          <w:rFonts w:ascii="var(--ds-font-family-code)" w:hAnsi="var(--ds-font-family-code)"/>
          <w:color w:val="81A1C1"/>
        </w:rPr>
        <w:t>{</w:t>
      </w:r>
    </w:p>
    <w:p w:rsidR="00201D2D" w:rsidRDefault="00201D2D" w:rsidP="00201D2D">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"_id":</w:t>
      </w:r>
      <w:r>
        <w:rPr>
          <w:rFonts w:ascii="var(--ds-font-family-code)" w:hAnsi="var(--ds-font-family-code)"/>
          <w:color w:val="FFFFFF"/>
        </w:rPr>
        <w:t xml:space="preserve"> </w:t>
      </w:r>
      <w:r>
        <w:rPr>
          <w:rStyle w:val="token"/>
          <w:rFonts w:ascii="var(--ds-font-family-code)" w:hAnsi="var(--ds-font-family-code)"/>
          <w:color w:val="A3BE8C"/>
        </w:rPr>
        <w:t>"12345"</w:t>
      </w:r>
      <w:r>
        <w:rPr>
          <w:rStyle w:val="token"/>
          <w:rFonts w:ascii="var(--ds-font-family-code)" w:hAnsi="var(--ds-font-family-code)"/>
          <w:color w:val="81A1C1"/>
        </w:rPr>
        <w:t>,</w:t>
      </w:r>
    </w:p>
    <w:p w:rsidR="00201D2D" w:rsidRDefault="00201D2D" w:rsidP="00201D2D">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"name":</w:t>
      </w:r>
      <w:r>
        <w:rPr>
          <w:rFonts w:ascii="var(--ds-font-family-code)" w:hAnsi="var(--ds-font-family-code)"/>
          <w:color w:val="FFFFFF"/>
        </w:rPr>
        <w:t xml:space="preserve"> </w:t>
      </w:r>
      <w:r>
        <w:rPr>
          <w:rStyle w:val="token"/>
          <w:rFonts w:ascii="var(--ds-font-family-code)" w:hAnsi="var(--ds-font-family-code)"/>
          <w:color w:val="A3BE8C"/>
        </w:rPr>
        <w:t>"John Doe"</w:t>
      </w:r>
      <w:r>
        <w:rPr>
          <w:rStyle w:val="token"/>
          <w:rFonts w:ascii="var(--ds-font-family-code)" w:hAnsi="var(--ds-font-family-code)"/>
          <w:color w:val="81A1C1"/>
        </w:rPr>
        <w:t>,</w:t>
      </w:r>
    </w:p>
    <w:p w:rsidR="00201D2D" w:rsidRDefault="00201D2D" w:rsidP="00201D2D">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"age":</w:t>
      </w:r>
      <w:r>
        <w:rPr>
          <w:rFonts w:ascii="var(--ds-font-family-code)" w:hAnsi="var(--ds-font-family-code)"/>
          <w:color w:val="FFFFFF"/>
        </w:rPr>
        <w:t xml:space="preserve"> </w:t>
      </w:r>
      <w:r>
        <w:rPr>
          <w:rStyle w:val="token"/>
          <w:rFonts w:ascii="var(--ds-font-family-code)" w:hAnsi="var(--ds-font-family-code)"/>
          <w:color w:val="B48EAD"/>
        </w:rPr>
        <w:t>30</w:t>
      </w:r>
      <w:r>
        <w:rPr>
          <w:rStyle w:val="token"/>
          <w:rFonts w:ascii="var(--ds-font-family-code)" w:hAnsi="var(--ds-font-family-code)"/>
          <w:color w:val="81A1C1"/>
        </w:rPr>
        <w:t>,</w:t>
      </w:r>
    </w:p>
    <w:p w:rsidR="00201D2D" w:rsidRDefault="00201D2D" w:rsidP="00201D2D">
      <w:pPr>
        <w:pStyle w:val="HTMLPreformatted"/>
        <w:shd w:val="clear" w:color="auto" w:fill="181D28"/>
        <w:wordWrap w:val="0"/>
        <w:ind w:left="1440"/>
        <w:rPr>
          <w:rFonts w:ascii="var(--ds-font-family-code)" w:hAnsi="var(--ds-font-family-code)"/>
          <w:color w:val="FFFFFF"/>
        </w:rPr>
      </w:pPr>
      <w:r>
        <w:rPr>
          <w:rFonts w:ascii="var(--ds-font-family-code)" w:hAnsi="var(--ds-font-family-code)"/>
          <w:color w:val="FFFFFF"/>
        </w:rPr>
        <w:t xml:space="preserve">  </w:t>
      </w:r>
      <w:r>
        <w:rPr>
          <w:rStyle w:val="token"/>
          <w:rFonts w:ascii="var(--ds-font-family-code)" w:hAnsi="var(--ds-font-family-code)"/>
          <w:color w:val="81A1C1"/>
        </w:rPr>
        <w:t>"email":</w:t>
      </w:r>
      <w:r>
        <w:rPr>
          <w:rFonts w:ascii="var(--ds-font-family-code)" w:hAnsi="var(--ds-font-family-code)"/>
          <w:color w:val="FFFFFF"/>
        </w:rPr>
        <w:t xml:space="preserve"> </w:t>
      </w:r>
      <w:r>
        <w:rPr>
          <w:rStyle w:val="token"/>
          <w:rFonts w:ascii="var(--ds-font-family-code)" w:hAnsi="var(--ds-font-family-code)"/>
          <w:color w:val="A3BE8C"/>
        </w:rPr>
        <w:t>"john.doe@example.com"</w:t>
      </w:r>
    </w:p>
    <w:p w:rsidR="00201D2D" w:rsidRDefault="00201D2D" w:rsidP="00201D2D">
      <w:pPr>
        <w:pStyle w:val="HTMLPreformatted"/>
        <w:shd w:val="clear" w:color="auto" w:fill="181D28"/>
        <w:wordWrap w:val="0"/>
        <w:ind w:left="1440"/>
        <w:rPr>
          <w:rFonts w:ascii="var(--ds-font-family-code)" w:hAnsi="var(--ds-font-family-code)"/>
          <w:color w:val="FFFFFF"/>
        </w:rPr>
      </w:pPr>
      <w:r>
        <w:rPr>
          <w:rStyle w:val="token"/>
          <w:rFonts w:ascii="var(--ds-font-family-code)" w:hAnsi="var(--ds-font-family-code)"/>
          <w:color w:val="81A1C1"/>
        </w:rPr>
        <w:t>}</w:t>
      </w:r>
    </w:p>
    <w:p w:rsidR="00201D2D" w:rsidRDefault="00201D2D" w:rsidP="00201D2D">
      <w:pPr>
        <w:pStyle w:val="NormalWeb"/>
        <w:numPr>
          <w:ilvl w:val="0"/>
          <w:numId w:val="35"/>
        </w:numPr>
        <w:spacing w:before="0" w:beforeAutospacing="0" w:after="60" w:afterAutospacing="0"/>
        <w:rPr>
          <w:rFonts w:ascii="Segoe UI" w:hAnsi="Segoe UI" w:cs="Segoe UI"/>
          <w:color w:val="404040"/>
        </w:rPr>
      </w:pPr>
      <w:r>
        <w:rPr>
          <w:rStyle w:val="Strong"/>
          <w:rFonts w:ascii="Segoe UI" w:hAnsi="Segoe UI" w:cs="Segoe UI"/>
          <w:color w:val="404040"/>
        </w:rPr>
        <w:t>Collections</w:t>
      </w:r>
      <w:r>
        <w:rPr>
          <w:rFonts w:ascii="Segoe UI" w:hAnsi="Segoe UI" w:cs="Segoe UI"/>
          <w:color w:val="404040"/>
        </w:rPr>
        <w:t>:</w:t>
      </w:r>
    </w:p>
    <w:p w:rsidR="00201D2D" w:rsidRDefault="00201D2D" w:rsidP="00201D2D">
      <w:pPr>
        <w:pStyle w:val="NormalWeb"/>
        <w:numPr>
          <w:ilvl w:val="1"/>
          <w:numId w:val="35"/>
        </w:numPr>
        <w:spacing w:before="0" w:beforeAutospacing="0"/>
        <w:rPr>
          <w:rFonts w:ascii="Segoe UI" w:hAnsi="Segoe UI" w:cs="Segoe UI"/>
          <w:color w:val="404040"/>
        </w:rPr>
      </w:pPr>
      <w:r>
        <w:rPr>
          <w:rFonts w:ascii="Segoe UI" w:hAnsi="Segoe UI" w:cs="Segoe UI"/>
          <w:color w:val="404040"/>
        </w:rPr>
        <w:t>Documents are grouped into </w:t>
      </w:r>
      <w:r>
        <w:rPr>
          <w:rStyle w:val="Strong"/>
          <w:rFonts w:ascii="Segoe UI" w:hAnsi="Segoe UI" w:cs="Segoe UI"/>
          <w:color w:val="404040"/>
        </w:rPr>
        <w:t>collections</w:t>
      </w:r>
      <w:r>
        <w:rPr>
          <w:rFonts w:ascii="Segoe UI" w:hAnsi="Segoe UI" w:cs="Segoe UI"/>
          <w:color w:val="404040"/>
        </w:rPr>
        <w:t>, which are analogous to tables in relational databases.</w:t>
      </w:r>
    </w:p>
    <w:p w:rsidR="00201D2D" w:rsidRDefault="00201D2D" w:rsidP="00201D2D">
      <w:pPr>
        <w:pStyle w:val="NormalWeb"/>
        <w:numPr>
          <w:ilvl w:val="1"/>
          <w:numId w:val="35"/>
        </w:numPr>
        <w:spacing w:before="0" w:beforeAutospacing="0"/>
        <w:rPr>
          <w:rFonts w:ascii="Segoe UI" w:hAnsi="Segoe UI" w:cs="Segoe UI"/>
          <w:color w:val="404040"/>
        </w:rPr>
      </w:pPr>
      <w:r>
        <w:rPr>
          <w:rFonts w:ascii="Segoe UI" w:hAnsi="Segoe UI" w:cs="Segoe UI"/>
          <w:color w:val="404040"/>
        </w:rPr>
        <w:t>Example: A collection named </w:t>
      </w:r>
      <w:r>
        <w:rPr>
          <w:rStyle w:val="HTMLCode"/>
          <w:rFonts w:ascii="var(--ds-font-family-code)" w:eastAsiaTheme="majorEastAsia" w:hAnsi="var(--ds-font-family-code)"/>
          <w:color w:val="404040"/>
          <w:sz w:val="21"/>
          <w:szCs w:val="21"/>
        </w:rPr>
        <w:t>users</w:t>
      </w:r>
      <w:r>
        <w:rPr>
          <w:rFonts w:ascii="Segoe UI" w:hAnsi="Segoe UI" w:cs="Segoe UI"/>
          <w:color w:val="404040"/>
        </w:rPr>
        <w:t> can store multiple user documents.</w:t>
      </w:r>
    </w:p>
    <w:p w:rsidR="00201D2D" w:rsidRDefault="00201D2D" w:rsidP="00201D2D">
      <w:pPr>
        <w:pStyle w:val="NormalWeb"/>
        <w:numPr>
          <w:ilvl w:val="0"/>
          <w:numId w:val="35"/>
        </w:numPr>
        <w:spacing w:before="0" w:beforeAutospacing="0" w:after="60" w:afterAutospacing="0"/>
        <w:rPr>
          <w:rFonts w:ascii="Segoe UI" w:hAnsi="Segoe UI" w:cs="Segoe UI"/>
          <w:color w:val="404040"/>
        </w:rPr>
      </w:pPr>
      <w:r>
        <w:rPr>
          <w:rStyle w:val="Strong"/>
          <w:rFonts w:ascii="Segoe UI" w:hAnsi="Segoe UI" w:cs="Segoe UI"/>
          <w:color w:val="404040"/>
        </w:rPr>
        <w:t>Schemaless</w:t>
      </w:r>
      <w:r>
        <w:rPr>
          <w:rFonts w:ascii="Segoe UI" w:hAnsi="Segoe UI" w:cs="Segoe UI"/>
          <w:color w:val="404040"/>
        </w:rPr>
        <w:t>:</w:t>
      </w:r>
    </w:p>
    <w:p w:rsidR="00201D2D" w:rsidRDefault="00201D2D" w:rsidP="00201D2D">
      <w:pPr>
        <w:pStyle w:val="NormalWeb"/>
        <w:numPr>
          <w:ilvl w:val="1"/>
          <w:numId w:val="35"/>
        </w:numPr>
        <w:spacing w:before="0" w:beforeAutospacing="0"/>
        <w:rPr>
          <w:rFonts w:ascii="Segoe UI" w:hAnsi="Segoe UI" w:cs="Segoe UI"/>
          <w:color w:val="404040"/>
        </w:rPr>
      </w:pPr>
      <w:r>
        <w:rPr>
          <w:rFonts w:ascii="Segoe UI" w:hAnsi="Segoe UI" w:cs="Segoe UI"/>
          <w:color w:val="404040"/>
        </w:rPr>
        <w:t>MongoDB is schemaless, meaning documents in the same collection can have different structures.</w:t>
      </w:r>
    </w:p>
    <w:p w:rsidR="00201D2D" w:rsidRDefault="00201D2D" w:rsidP="00201D2D">
      <w:pPr>
        <w:pStyle w:val="NormalWeb"/>
        <w:numPr>
          <w:ilvl w:val="0"/>
          <w:numId w:val="35"/>
        </w:numPr>
        <w:spacing w:before="0" w:beforeAutospacing="0" w:after="60" w:afterAutospacing="0"/>
        <w:rPr>
          <w:rFonts w:ascii="Segoe UI" w:hAnsi="Segoe UI" w:cs="Segoe UI"/>
          <w:color w:val="404040"/>
        </w:rPr>
      </w:pPr>
      <w:r>
        <w:rPr>
          <w:rStyle w:val="Strong"/>
          <w:rFonts w:ascii="Segoe UI" w:hAnsi="Segoe UI" w:cs="Segoe UI"/>
          <w:color w:val="404040"/>
        </w:rPr>
        <w:t>BSON</w:t>
      </w:r>
      <w:r>
        <w:rPr>
          <w:rFonts w:ascii="Segoe UI" w:hAnsi="Segoe UI" w:cs="Segoe UI"/>
          <w:color w:val="404040"/>
        </w:rPr>
        <w:t>:</w:t>
      </w:r>
    </w:p>
    <w:p w:rsidR="00201D2D" w:rsidRDefault="00201D2D" w:rsidP="00201D2D">
      <w:pPr>
        <w:pStyle w:val="NormalWeb"/>
        <w:numPr>
          <w:ilvl w:val="1"/>
          <w:numId w:val="35"/>
        </w:numPr>
        <w:spacing w:before="0" w:beforeAutospacing="0"/>
        <w:rPr>
          <w:rFonts w:ascii="Segoe UI" w:hAnsi="Segoe UI" w:cs="Segoe UI"/>
          <w:color w:val="404040"/>
        </w:rPr>
      </w:pPr>
      <w:r>
        <w:rPr>
          <w:rFonts w:ascii="Segoe UI" w:hAnsi="Segoe UI" w:cs="Segoe UI"/>
          <w:color w:val="404040"/>
        </w:rPr>
        <w:t>MongoDB uses </w:t>
      </w:r>
      <w:r>
        <w:rPr>
          <w:rStyle w:val="Strong"/>
          <w:rFonts w:ascii="Segoe UI" w:hAnsi="Segoe UI" w:cs="Segoe UI"/>
          <w:color w:val="404040"/>
        </w:rPr>
        <w:t>BSON</w:t>
      </w:r>
      <w:r>
        <w:rPr>
          <w:rFonts w:ascii="Segoe UI" w:hAnsi="Segoe UI" w:cs="Segoe UI"/>
          <w:color w:val="404040"/>
        </w:rPr>
        <w:t> (Binary JSON) for storing and transferring data. BSON supports additional data types like dates, binary data, and object IDs.</w:t>
      </w:r>
    </w:p>
    <w:p w:rsidR="00201D2D" w:rsidRDefault="00201D2D" w:rsidP="00201D2D">
      <w:pPr>
        <w:pStyle w:val="NormalWeb"/>
        <w:numPr>
          <w:ilvl w:val="0"/>
          <w:numId w:val="35"/>
        </w:numPr>
        <w:spacing w:before="0" w:beforeAutospacing="0" w:after="60" w:afterAutospacing="0"/>
        <w:rPr>
          <w:rFonts w:ascii="Segoe UI" w:hAnsi="Segoe UI" w:cs="Segoe UI"/>
          <w:color w:val="404040"/>
        </w:rPr>
      </w:pPr>
      <w:r>
        <w:rPr>
          <w:rStyle w:val="Strong"/>
          <w:rFonts w:ascii="Segoe UI" w:hAnsi="Segoe UI" w:cs="Segoe UI"/>
          <w:color w:val="404040"/>
        </w:rPr>
        <w:t>Indexes</w:t>
      </w:r>
      <w:r>
        <w:rPr>
          <w:rFonts w:ascii="Segoe UI" w:hAnsi="Segoe UI" w:cs="Segoe UI"/>
          <w:color w:val="404040"/>
        </w:rPr>
        <w:t>:</w:t>
      </w:r>
    </w:p>
    <w:p w:rsidR="00201D2D" w:rsidRDefault="00201D2D" w:rsidP="00201D2D">
      <w:pPr>
        <w:pStyle w:val="NormalWeb"/>
        <w:numPr>
          <w:ilvl w:val="1"/>
          <w:numId w:val="35"/>
        </w:numPr>
        <w:spacing w:before="0" w:beforeAutospacing="0"/>
        <w:rPr>
          <w:rFonts w:ascii="Segoe UI" w:hAnsi="Segoe UI" w:cs="Segoe UI"/>
          <w:color w:val="404040"/>
        </w:rPr>
      </w:pPr>
      <w:r>
        <w:rPr>
          <w:rFonts w:ascii="Segoe UI" w:hAnsi="Segoe UI" w:cs="Segoe UI"/>
          <w:color w:val="404040"/>
        </w:rPr>
        <w:t>Indexes improve query performance by allowing faster data retrieval. MongoDB supports single-field, compound, and multi-key indexes.</w:t>
      </w:r>
    </w:p>
    <w:p w:rsidR="00201D2D" w:rsidRDefault="00201D2D" w:rsidP="00201D2D">
      <w:pPr>
        <w:pStyle w:val="NormalWeb"/>
        <w:numPr>
          <w:ilvl w:val="0"/>
          <w:numId w:val="35"/>
        </w:numPr>
        <w:spacing w:before="0" w:beforeAutospacing="0" w:after="60" w:afterAutospacing="0"/>
        <w:rPr>
          <w:rFonts w:ascii="Segoe UI" w:hAnsi="Segoe UI" w:cs="Segoe UI"/>
          <w:color w:val="404040"/>
        </w:rPr>
      </w:pPr>
      <w:r>
        <w:rPr>
          <w:rStyle w:val="Strong"/>
          <w:rFonts w:ascii="Segoe UI" w:hAnsi="Segoe UI" w:cs="Segoe UI"/>
          <w:color w:val="404040"/>
        </w:rPr>
        <w:t>Replication</w:t>
      </w:r>
      <w:r>
        <w:rPr>
          <w:rFonts w:ascii="Segoe UI" w:hAnsi="Segoe UI" w:cs="Segoe UI"/>
          <w:color w:val="404040"/>
        </w:rPr>
        <w:t>:</w:t>
      </w:r>
    </w:p>
    <w:p w:rsidR="00201D2D" w:rsidRDefault="00201D2D" w:rsidP="00201D2D">
      <w:pPr>
        <w:pStyle w:val="NormalWeb"/>
        <w:numPr>
          <w:ilvl w:val="1"/>
          <w:numId w:val="35"/>
        </w:numPr>
        <w:spacing w:before="0" w:beforeAutospacing="0"/>
        <w:rPr>
          <w:rFonts w:ascii="Segoe UI" w:hAnsi="Segoe UI" w:cs="Segoe UI"/>
          <w:color w:val="404040"/>
        </w:rPr>
      </w:pPr>
      <w:r>
        <w:rPr>
          <w:rFonts w:ascii="Segoe UI" w:hAnsi="Segoe UI" w:cs="Segoe UI"/>
          <w:color w:val="404040"/>
        </w:rPr>
        <w:t>MongoDB provides high availability through </w:t>
      </w:r>
      <w:r>
        <w:rPr>
          <w:rStyle w:val="Strong"/>
          <w:rFonts w:ascii="Segoe UI" w:hAnsi="Segoe UI" w:cs="Segoe UI"/>
          <w:color w:val="404040"/>
        </w:rPr>
        <w:t>replica sets</w:t>
      </w:r>
      <w:r>
        <w:rPr>
          <w:rFonts w:ascii="Segoe UI" w:hAnsi="Segoe UI" w:cs="Segoe UI"/>
          <w:color w:val="404040"/>
        </w:rPr>
        <w:t>, which are groups of MongoDB instances that maintain the same data.</w:t>
      </w:r>
    </w:p>
    <w:p w:rsidR="00201D2D" w:rsidRDefault="00201D2D" w:rsidP="00201D2D">
      <w:pPr>
        <w:pStyle w:val="NormalWeb"/>
        <w:numPr>
          <w:ilvl w:val="0"/>
          <w:numId w:val="35"/>
        </w:numPr>
        <w:spacing w:before="0" w:beforeAutospacing="0" w:after="60" w:afterAutospacing="0"/>
        <w:rPr>
          <w:rFonts w:ascii="Segoe UI" w:hAnsi="Segoe UI" w:cs="Segoe UI"/>
          <w:color w:val="404040"/>
        </w:rPr>
      </w:pPr>
      <w:r>
        <w:rPr>
          <w:rStyle w:val="Strong"/>
          <w:rFonts w:ascii="Segoe UI" w:hAnsi="Segoe UI" w:cs="Segoe UI"/>
          <w:color w:val="404040"/>
        </w:rPr>
        <w:t>Sharding</w:t>
      </w:r>
      <w:r>
        <w:rPr>
          <w:rFonts w:ascii="Segoe UI" w:hAnsi="Segoe UI" w:cs="Segoe UI"/>
          <w:color w:val="404040"/>
        </w:rPr>
        <w:t>:</w:t>
      </w:r>
    </w:p>
    <w:p w:rsidR="00201D2D" w:rsidRDefault="00201D2D" w:rsidP="00201D2D">
      <w:pPr>
        <w:pStyle w:val="NormalWeb"/>
        <w:numPr>
          <w:ilvl w:val="1"/>
          <w:numId w:val="35"/>
        </w:numPr>
        <w:spacing w:before="0" w:beforeAutospacing="0"/>
        <w:rPr>
          <w:rFonts w:ascii="Segoe UI" w:hAnsi="Segoe UI" w:cs="Segoe UI"/>
          <w:color w:val="404040"/>
        </w:rPr>
      </w:pPr>
      <w:r>
        <w:rPr>
          <w:rFonts w:ascii="Segoe UI" w:hAnsi="Segoe UI" w:cs="Segoe UI"/>
          <w:color w:val="404040"/>
        </w:rPr>
        <w:t>MongoDB supports horizontal scaling through </w:t>
      </w:r>
      <w:r>
        <w:rPr>
          <w:rStyle w:val="Strong"/>
          <w:rFonts w:ascii="Segoe UI" w:hAnsi="Segoe UI" w:cs="Segoe UI"/>
          <w:color w:val="404040"/>
        </w:rPr>
        <w:t>sharding</w:t>
      </w:r>
      <w:r>
        <w:rPr>
          <w:rFonts w:ascii="Segoe UI" w:hAnsi="Segoe UI" w:cs="Segoe UI"/>
          <w:color w:val="404040"/>
        </w:rPr>
        <w:t>, which distributes data across multiple servers.</w:t>
      </w:r>
    </w:p>
    <w:p w:rsidR="00201D2D" w:rsidRDefault="00201D2D" w:rsidP="00201D2D">
      <w:pPr>
        <w:pStyle w:val="NormalWeb"/>
        <w:spacing w:before="0" w:beforeAutospacing="0"/>
        <w:rPr>
          <w:rFonts w:ascii="Segoe UI" w:hAnsi="Segoe UI" w:cs="Segoe UI"/>
          <w:color w:val="404040"/>
        </w:rPr>
      </w:pPr>
    </w:p>
    <w:p w:rsidR="00201D2D" w:rsidRDefault="00201D2D" w:rsidP="00201D2D">
      <w:pPr>
        <w:pStyle w:val="NormalWeb"/>
        <w:spacing w:before="0" w:beforeAutospacing="0"/>
        <w:rPr>
          <w:rFonts w:ascii="Segoe UI" w:hAnsi="Segoe UI" w:cs="Segoe UI"/>
          <w:color w:val="404040"/>
        </w:rPr>
      </w:pPr>
    </w:p>
    <w:p w:rsidR="00201D2D" w:rsidRDefault="00201D2D" w:rsidP="00201D2D">
      <w:pPr>
        <w:pStyle w:val="NormalWeb"/>
        <w:spacing w:before="0" w:beforeAutospacing="0"/>
        <w:rPr>
          <w:rFonts w:ascii="Segoe UI" w:hAnsi="Segoe UI" w:cs="Segoe UI"/>
          <w:color w:val="404040"/>
        </w:rPr>
      </w:pPr>
    </w:p>
    <w:p w:rsidR="00201D2D" w:rsidRDefault="00201D2D" w:rsidP="00201D2D">
      <w:pPr>
        <w:pStyle w:val="NormalWeb"/>
        <w:spacing w:before="0" w:beforeAutospacing="0"/>
        <w:rPr>
          <w:rFonts w:ascii="Segoe UI" w:hAnsi="Segoe UI" w:cs="Segoe UI"/>
          <w:color w:val="404040"/>
        </w:rPr>
      </w:pPr>
    </w:p>
    <w:p w:rsidR="00201D2D" w:rsidRDefault="00201D2D" w:rsidP="00201D2D">
      <w:pPr>
        <w:pStyle w:val="NormalWeb"/>
        <w:spacing w:before="0" w:beforeAutospacing="0"/>
        <w:rPr>
          <w:rFonts w:ascii="Segoe UI" w:hAnsi="Segoe UI" w:cs="Segoe UI"/>
          <w:color w:val="404040"/>
        </w:rPr>
      </w:pPr>
    </w:p>
    <w:p w:rsidR="00090722" w:rsidRDefault="00090722" w:rsidP="00201D2D">
      <w:pPr>
        <w:pStyle w:val="NormalWeb"/>
        <w:rPr>
          <w:rStyle w:val="Strong"/>
        </w:rPr>
      </w:pPr>
      <w:r>
        <w:rPr>
          <w:rStyle w:val="Strong"/>
        </w:rPr>
        <w:lastRenderedPageBreak/>
        <w:t>JSON WEB TOKEN</w:t>
      </w:r>
    </w:p>
    <w:p w:rsidR="00201D2D" w:rsidRDefault="00201D2D" w:rsidP="00201D2D">
      <w:pPr>
        <w:pStyle w:val="NormalWeb"/>
      </w:pPr>
      <w:r>
        <w:rPr>
          <w:rStyle w:val="Strong"/>
        </w:rPr>
        <w:t>JSON Web Token (JWT)</w:t>
      </w:r>
      <w:r>
        <w:t xml:space="preserve"> is an </w:t>
      </w:r>
      <w:r>
        <w:rPr>
          <w:rStyle w:val="Strong"/>
        </w:rPr>
        <w:t>open standard (RFC 7519)</w:t>
      </w:r>
      <w:r>
        <w:t xml:space="preserve"> for securely transmitting information between parties as a </w:t>
      </w:r>
      <w:r>
        <w:rPr>
          <w:rStyle w:val="Strong"/>
        </w:rPr>
        <w:t>JSON object</w:t>
      </w:r>
      <w:r>
        <w:t xml:space="preserve">. The information is digitally </w:t>
      </w:r>
      <w:r>
        <w:rPr>
          <w:rStyle w:val="Strong"/>
        </w:rPr>
        <w:t>signed</w:t>
      </w:r>
      <w:r>
        <w:t xml:space="preserve">, ensuring </w:t>
      </w:r>
      <w:r>
        <w:rPr>
          <w:rStyle w:val="Strong"/>
        </w:rPr>
        <w:t>authenticity and integrity</w:t>
      </w:r>
      <w:r>
        <w:t>.</w:t>
      </w:r>
    </w:p>
    <w:p w:rsidR="00201D2D" w:rsidRDefault="00201D2D" w:rsidP="00201D2D">
      <w:pPr>
        <w:pStyle w:val="NormalWeb"/>
      </w:pPr>
      <w:r>
        <w:t>JWT is commonly used for:</w:t>
      </w:r>
      <w:r>
        <w:br/>
        <w:t xml:space="preserve"> </w:t>
      </w:r>
      <w:r>
        <w:rPr>
          <w:rStyle w:val="Strong"/>
        </w:rPr>
        <w:t>Authentication</w:t>
      </w:r>
      <w:r>
        <w:t xml:space="preserve"> (e.g., login sessions, API access)</w:t>
      </w:r>
      <w:r>
        <w:br/>
        <w:t xml:space="preserve"> </w:t>
      </w:r>
      <w:r>
        <w:rPr>
          <w:rStyle w:val="Strong"/>
        </w:rPr>
        <w:t>Authorization</w:t>
      </w:r>
      <w:r>
        <w:t xml:space="preserve"> (e.g., role-based access control)</w:t>
      </w:r>
      <w:r>
        <w:br/>
        <w:t xml:space="preserve"> </w:t>
      </w:r>
      <w:r>
        <w:rPr>
          <w:rStyle w:val="Strong"/>
        </w:rPr>
        <w:t>Data exchange</w:t>
      </w:r>
      <w:r>
        <w:t xml:space="preserve"> (secure information sharing)</w:t>
      </w:r>
    </w:p>
    <w:p w:rsidR="00201D2D" w:rsidRDefault="00201D2D" w:rsidP="00201D2D">
      <w:r>
        <w:pict>
          <v:rect id="_x0000_i1044" style="width:0;height:1.5pt" o:hralign="center" o:hrstd="t" o:hr="t" fillcolor="#a0a0a0" stroked="f"/>
        </w:pict>
      </w:r>
    </w:p>
    <w:p w:rsidR="00201D2D" w:rsidRDefault="00201D2D" w:rsidP="00201D2D">
      <w:pPr>
        <w:pStyle w:val="Heading2"/>
      </w:pPr>
      <w:r>
        <w:rPr>
          <w:rStyle w:val="Strong"/>
          <w:b w:val="0"/>
          <w:bCs w:val="0"/>
        </w:rPr>
        <w:t xml:space="preserve"> Structure of a JWT</w:t>
      </w:r>
    </w:p>
    <w:p w:rsidR="00201D2D" w:rsidRDefault="00201D2D" w:rsidP="00201D2D">
      <w:pPr>
        <w:pStyle w:val="NormalWeb"/>
      </w:pPr>
      <w:r>
        <w:t xml:space="preserve">A JWT consists of </w:t>
      </w:r>
      <w:r>
        <w:rPr>
          <w:rStyle w:val="Strong"/>
        </w:rPr>
        <w:t>three parts</w:t>
      </w:r>
      <w:r>
        <w:t>, separated by dots (</w:t>
      </w:r>
      <w:r>
        <w:rPr>
          <w:rStyle w:val="HTMLCode"/>
        </w:rPr>
        <w:t>.</w:t>
      </w:r>
      <w:r>
        <w:t>):</w:t>
      </w:r>
    </w:p>
    <w:p w:rsidR="00201D2D" w:rsidRDefault="00201D2D" w:rsidP="00201D2D">
      <w:pPr>
        <w:pStyle w:val="HTMLPreformatted"/>
        <w:rPr>
          <w:rStyle w:val="HTMLCode"/>
        </w:rPr>
      </w:pPr>
      <w:r>
        <w:rPr>
          <w:rStyle w:val="HTMLCode"/>
        </w:rPr>
        <w:t>eyJhbGciOiJIUzI1NiIsInR5cCI6IkpXVCJ9.eyJ1c2VySWQiOjEwMiwicm9sZSI6ImFkbWluIiwiaWF0IjoxNjg0ODg4ODAwfQ.r9gULAfzO1HVOf6xFqjJGdFmAH4JAt6rKNfuLb3mvmA</w:t>
      </w:r>
    </w:p>
    <w:p w:rsidR="00201D2D" w:rsidRDefault="00201D2D" w:rsidP="00201D2D">
      <w:pPr>
        <w:pStyle w:val="Heading3"/>
      </w:pPr>
      <w:r>
        <w:rPr>
          <w:rStyle w:val="Strong"/>
          <w:b/>
          <w:bCs/>
        </w:rPr>
        <w:t>1️ Header (Metadata)</w:t>
      </w:r>
    </w:p>
    <w:p w:rsidR="00201D2D" w:rsidRDefault="00201D2D" w:rsidP="00201D2D">
      <w:pPr>
        <w:numPr>
          <w:ilvl w:val="0"/>
          <w:numId w:val="36"/>
        </w:numPr>
        <w:spacing w:before="100" w:beforeAutospacing="1" w:after="100" w:afterAutospacing="1" w:line="240" w:lineRule="auto"/>
      </w:pPr>
      <w:r>
        <w:t xml:space="preserve">Specifies the </w:t>
      </w:r>
      <w:r>
        <w:rPr>
          <w:rStyle w:val="Strong"/>
        </w:rPr>
        <w:t>token type</w:t>
      </w:r>
      <w:r>
        <w:t xml:space="preserve"> (</w:t>
      </w:r>
      <w:r>
        <w:rPr>
          <w:rStyle w:val="HTMLCode"/>
          <w:rFonts w:eastAsiaTheme="minorHAnsi"/>
        </w:rPr>
        <w:t>JWT</w:t>
      </w:r>
      <w:r>
        <w:t xml:space="preserve">) and </w:t>
      </w:r>
      <w:r>
        <w:rPr>
          <w:rStyle w:val="Strong"/>
        </w:rPr>
        <w:t>signing algorithm</w:t>
      </w:r>
      <w:r>
        <w:t xml:space="preserve"> (</w:t>
      </w:r>
      <w:r>
        <w:rPr>
          <w:rStyle w:val="HTMLCode"/>
          <w:rFonts w:eastAsiaTheme="minorHAnsi"/>
        </w:rPr>
        <w:t>HS256</w:t>
      </w:r>
      <w:r>
        <w:t xml:space="preserve">, </w:t>
      </w:r>
      <w:r>
        <w:rPr>
          <w:rStyle w:val="HTMLCode"/>
          <w:rFonts w:eastAsiaTheme="minorHAnsi"/>
        </w:rPr>
        <w:t>RS256</w:t>
      </w:r>
      <w:r>
        <w:t>, etc.).</w:t>
      </w:r>
    </w:p>
    <w:p w:rsidR="00201D2D" w:rsidRDefault="00201D2D" w:rsidP="00201D2D">
      <w:pPr>
        <w:pStyle w:val="HTMLPreformatted"/>
      </w:pPr>
      <w:r>
        <w:t>json</w:t>
      </w:r>
    </w:p>
    <w:p w:rsidR="00201D2D" w:rsidRDefault="00201D2D" w:rsidP="00201D2D">
      <w:pPr>
        <w:pStyle w:val="HTMLPreformatted"/>
        <w:rPr>
          <w:rStyle w:val="HTMLCode"/>
        </w:rPr>
      </w:pPr>
      <w:r>
        <w:rPr>
          <w:rStyle w:val="hljs-punctuation"/>
        </w:rPr>
        <w:t>{</w:t>
      </w:r>
    </w:p>
    <w:p w:rsidR="00201D2D" w:rsidRDefault="00201D2D" w:rsidP="00201D2D">
      <w:pPr>
        <w:pStyle w:val="HTMLPreformatted"/>
        <w:rPr>
          <w:rStyle w:val="HTMLCode"/>
        </w:rPr>
      </w:pPr>
      <w:r>
        <w:rPr>
          <w:rStyle w:val="HTMLCode"/>
        </w:rPr>
        <w:t xml:space="preserve">  </w:t>
      </w:r>
      <w:r>
        <w:rPr>
          <w:rStyle w:val="hljs-attr"/>
        </w:rPr>
        <w:t>"alg"</w:t>
      </w:r>
      <w:r>
        <w:rPr>
          <w:rStyle w:val="hljs-punctuation"/>
        </w:rPr>
        <w:t>:</w:t>
      </w:r>
      <w:r>
        <w:rPr>
          <w:rStyle w:val="HTMLCode"/>
        </w:rPr>
        <w:t xml:space="preserve"> </w:t>
      </w:r>
      <w:r>
        <w:rPr>
          <w:rStyle w:val="hljs-string"/>
        </w:rPr>
        <w:t>"HS256"</w:t>
      </w:r>
      <w:r>
        <w:rPr>
          <w:rStyle w:val="hljs-punctuation"/>
        </w:rPr>
        <w:t>,</w:t>
      </w:r>
    </w:p>
    <w:p w:rsidR="00201D2D" w:rsidRDefault="00201D2D" w:rsidP="00201D2D">
      <w:pPr>
        <w:pStyle w:val="HTMLPreformatted"/>
        <w:rPr>
          <w:rStyle w:val="HTMLCode"/>
        </w:rPr>
      </w:pPr>
      <w:r>
        <w:rPr>
          <w:rStyle w:val="HTMLCode"/>
        </w:rPr>
        <w:t xml:space="preserve">  </w:t>
      </w:r>
      <w:r>
        <w:rPr>
          <w:rStyle w:val="hljs-attr"/>
        </w:rPr>
        <w:t>"typ"</w:t>
      </w:r>
      <w:r>
        <w:rPr>
          <w:rStyle w:val="hljs-punctuation"/>
        </w:rPr>
        <w:t>:</w:t>
      </w:r>
      <w:r>
        <w:rPr>
          <w:rStyle w:val="HTMLCode"/>
        </w:rPr>
        <w:t xml:space="preserve"> </w:t>
      </w:r>
      <w:r>
        <w:rPr>
          <w:rStyle w:val="hljs-string"/>
        </w:rPr>
        <w:t>"JWT"</w:t>
      </w:r>
    </w:p>
    <w:p w:rsidR="00201D2D" w:rsidRDefault="00201D2D" w:rsidP="00201D2D">
      <w:pPr>
        <w:pStyle w:val="HTMLPreformatted"/>
        <w:rPr>
          <w:rStyle w:val="HTMLCode"/>
        </w:rPr>
      </w:pPr>
      <w:r>
        <w:rPr>
          <w:rStyle w:val="hljs-punctuation"/>
        </w:rPr>
        <w:t>}</w:t>
      </w:r>
    </w:p>
    <w:p w:rsidR="00201D2D" w:rsidRDefault="00090722" w:rsidP="00201D2D">
      <w:pPr>
        <w:pStyle w:val="Heading3"/>
      </w:pPr>
      <w:r>
        <w:rPr>
          <w:rStyle w:val="Strong"/>
          <w:b/>
          <w:bCs/>
        </w:rPr>
        <w:t>2</w:t>
      </w:r>
      <w:r w:rsidR="00201D2D">
        <w:rPr>
          <w:rStyle w:val="Strong"/>
          <w:b/>
          <w:bCs/>
        </w:rPr>
        <w:t xml:space="preserve"> Payload (Claims)</w:t>
      </w:r>
    </w:p>
    <w:p w:rsidR="00201D2D" w:rsidRDefault="00201D2D" w:rsidP="00201D2D">
      <w:pPr>
        <w:numPr>
          <w:ilvl w:val="0"/>
          <w:numId w:val="37"/>
        </w:numPr>
        <w:spacing w:before="100" w:beforeAutospacing="1" w:after="100" w:afterAutospacing="1" w:line="240" w:lineRule="auto"/>
      </w:pPr>
      <w:r>
        <w:t xml:space="preserve">Contains </w:t>
      </w:r>
      <w:r>
        <w:rPr>
          <w:rStyle w:val="Strong"/>
        </w:rPr>
        <w:t>user data</w:t>
      </w:r>
      <w:r>
        <w:t xml:space="preserve"> (e.g., user ID, role) and </w:t>
      </w:r>
      <w:r>
        <w:rPr>
          <w:rStyle w:val="Strong"/>
        </w:rPr>
        <w:t>token metadata</w:t>
      </w:r>
      <w:r>
        <w:t xml:space="preserve"> (e.g., expiration time).</w:t>
      </w:r>
    </w:p>
    <w:p w:rsidR="00201D2D" w:rsidRDefault="00201D2D" w:rsidP="00201D2D">
      <w:pPr>
        <w:pStyle w:val="HTMLPreformatted"/>
      </w:pPr>
      <w:r>
        <w:t>json</w:t>
      </w:r>
    </w:p>
    <w:p w:rsidR="00201D2D" w:rsidRDefault="00201D2D" w:rsidP="00201D2D">
      <w:pPr>
        <w:pStyle w:val="HTMLPreformatted"/>
      </w:pPr>
    </w:p>
    <w:p w:rsidR="00201D2D" w:rsidRDefault="00201D2D" w:rsidP="00201D2D">
      <w:pPr>
        <w:pStyle w:val="HTMLPreformatted"/>
        <w:rPr>
          <w:rStyle w:val="HTMLCode"/>
        </w:rPr>
      </w:pPr>
      <w:r>
        <w:rPr>
          <w:rStyle w:val="hljs-punctuation"/>
        </w:rPr>
        <w:t>{</w:t>
      </w:r>
    </w:p>
    <w:p w:rsidR="00201D2D" w:rsidRDefault="00201D2D" w:rsidP="00201D2D">
      <w:pPr>
        <w:pStyle w:val="HTMLPreformatted"/>
        <w:rPr>
          <w:rStyle w:val="HTMLCode"/>
        </w:rPr>
      </w:pPr>
      <w:r>
        <w:rPr>
          <w:rStyle w:val="HTMLCode"/>
        </w:rPr>
        <w:t xml:space="preserve">  </w:t>
      </w:r>
      <w:r>
        <w:rPr>
          <w:rStyle w:val="hljs-attr"/>
        </w:rPr>
        <w:t>"userId"</w:t>
      </w:r>
      <w:r>
        <w:rPr>
          <w:rStyle w:val="hljs-punctuation"/>
        </w:rPr>
        <w:t>:</w:t>
      </w:r>
      <w:r>
        <w:rPr>
          <w:rStyle w:val="HTMLCode"/>
        </w:rPr>
        <w:t xml:space="preserve"> </w:t>
      </w:r>
      <w:r>
        <w:rPr>
          <w:rStyle w:val="hljs-number"/>
        </w:rPr>
        <w:t>102</w:t>
      </w:r>
      <w:r>
        <w:rPr>
          <w:rStyle w:val="hljs-punctuation"/>
        </w:rPr>
        <w:t>,</w:t>
      </w:r>
    </w:p>
    <w:p w:rsidR="00201D2D" w:rsidRDefault="00201D2D" w:rsidP="00201D2D">
      <w:pPr>
        <w:pStyle w:val="HTMLPreformatted"/>
        <w:rPr>
          <w:rStyle w:val="HTMLCode"/>
        </w:rPr>
      </w:pPr>
      <w:r>
        <w:rPr>
          <w:rStyle w:val="HTMLCode"/>
        </w:rPr>
        <w:t xml:space="preserve">  </w:t>
      </w:r>
      <w:r>
        <w:rPr>
          <w:rStyle w:val="hljs-attr"/>
        </w:rPr>
        <w:t>"role"</w:t>
      </w:r>
      <w:r>
        <w:rPr>
          <w:rStyle w:val="hljs-punctuation"/>
        </w:rPr>
        <w:t>:</w:t>
      </w:r>
      <w:r>
        <w:rPr>
          <w:rStyle w:val="HTMLCode"/>
        </w:rPr>
        <w:t xml:space="preserve"> </w:t>
      </w:r>
      <w:r>
        <w:rPr>
          <w:rStyle w:val="hljs-string"/>
        </w:rPr>
        <w:t>"admin"</w:t>
      </w:r>
      <w:r>
        <w:rPr>
          <w:rStyle w:val="hljs-punctuation"/>
        </w:rPr>
        <w:t>,</w:t>
      </w:r>
    </w:p>
    <w:p w:rsidR="00201D2D" w:rsidRDefault="00201D2D" w:rsidP="00201D2D">
      <w:pPr>
        <w:pStyle w:val="HTMLPreformatted"/>
        <w:rPr>
          <w:rStyle w:val="HTMLCode"/>
        </w:rPr>
      </w:pPr>
      <w:r>
        <w:rPr>
          <w:rStyle w:val="HTMLCode"/>
        </w:rPr>
        <w:t xml:space="preserve">  </w:t>
      </w:r>
      <w:r>
        <w:rPr>
          <w:rStyle w:val="hljs-attr"/>
        </w:rPr>
        <w:t>"iat"</w:t>
      </w:r>
      <w:r>
        <w:rPr>
          <w:rStyle w:val="hljs-punctuation"/>
        </w:rPr>
        <w:t>:</w:t>
      </w:r>
      <w:r>
        <w:rPr>
          <w:rStyle w:val="HTMLCode"/>
        </w:rPr>
        <w:t xml:space="preserve"> </w:t>
      </w:r>
      <w:r>
        <w:rPr>
          <w:rStyle w:val="hljs-number"/>
        </w:rPr>
        <w:t>1684888800</w:t>
      </w:r>
      <w:r>
        <w:rPr>
          <w:rStyle w:val="hljs-punctuation"/>
        </w:rPr>
        <w:t>,</w:t>
      </w:r>
      <w:r>
        <w:rPr>
          <w:rStyle w:val="HTMLCode"/>
        </w:rPr>
        <w:t xml:space="preserve">  </w:t>
      </w:r>
      <w:r>
        <w:rPr>
          <w:rStyle w:val="hljs-comment"/>
        </w:rPr>
        <w:t>// Issued At timestamp</w:t>
      </w:r>
    </w:p>
    <w:p w:rsidR="00201D2D" w:rsidRDefault="00201D2D" w:rsidP="00201D2D">
      <w:pPr>
        <w:pStyle w:val="HTMLPreformatted"/>
        <w:rPr>
          <w:rStyle w:val="HTMLCode"/>
        </w:rPr>
      </w:pPr>
      <w:r>
        <w:rPr>
          <w:rStyle w:val="HTMLCode"/>
        </w:rPr>
        <w:t xml:space="preserve">  </w:t>
      </w:r>
      <w:r>
        <w:rPr>
          <w:rStyle w:val="hljs-attr"/>
        </w:rPr>
        <w:t>"exp"</w:t>
      </w:r>
      <w:r>
        <w:rPr>
          <w:rStyle w:val="hljs-punctuation"/>
        </w:rPr>
        <w:t>:</w:t>
      </w:r>
      <w:r>
        <w:rPr>
          <w:rStyle w:val="HTMLCode"/>
        </w:rPr>
        <w:t xml:space="preserve"> </w:t>
      </w:r>
      <w:r>
        <w:rPr>
          <w:rStyle w:val="hljs-number"/>
        </w:rPr>
        <w:t>1684892400</w:t>
      </w:r>
      <w:r>
        <w:rPr>
          <w:rStyle w:val="HTMLCode"/>
        </w:rPr>
        <w:t xml:space="preserve">   </w:t>
      </w:r>
      <w:r>
        <w:rPr>
          <w:rStyle w:val="hljs-comment"/>
        </w:rPr>
        <w:t>// Expiration timestamp</w:t>
      </w:r>
    </w:p>
    <w:p w:rsidR="00201D2D" w:rsidRDefault="00201D2D" w:rsidP="00201D2D">
      <w:pPr>
        <w:pStyle w:val="HTMLPreformatted"/>
        <w:rPr>
          <w:rStyle w:val="HTMLCode"/>
        </w:rPr>
      </w:pPr>
      <w:r>
        <w:rPr>
          <w:rStyle w:val="hljs-punctuation"/>
        </w:rPr>
        <w:t>}</w:t>
      </w:r>
    </w:p>
    <w:p w:rsidR="00201D2D" w:rsidRDefault="00090722" w:rsidP="00201D2D">
      <w:pPr>
        <w:pStyle w:val="Heading3"/>
      </w:pPr>
      <w:r>
        <w:rPr>
          <w:rStyle w:val="Strong"/>
          <w:b/>
          <w:bCs/>
        </w:rPr>
        <w:t>3</w:t>
      </w:r>
      <w:r w:rsidR="00201D2D">
        <w:rPr>
          <w:rStyle w:val="Strong"/>
          <w:b/>
          <w:bCs/>
        </w:rPr>
        <w:t xml:space="preserve"> Signature (Security)</w:t>
      </w:r>
    </w:p>
    <w:p w:rsidR="00201D2D" w:rsidRDefault="00201D2D" w:rsidP="00201D2D">
      <w:pPr>
        <w:numPr>
          <w:ilvl w:val="0"/>
          <w:numId w:val="38"/>
        </w:numPr>
        <w:spacing w:before="100" w:beforeAutospacing="1" w:after="100" w:afterAutospacing="1" w:line="240" w:lineRule="auto"/>
      </w:pPr>
      <w:r>
        <w:t xml:space="preserve">Ensures data integrity using a </w:t>
      </w:r>
      <w:r>
        <w:rPr>
          <w:rStyle w:val="Strong"/>
        </w:rPr>
        <w:t>secret key or private key</w:t>
      </w:r>
      <w:r>
        <w:t>.</w:t>
      </w:r>
    </w:p>
    <w:p w:rsidR="00201D2D" w:rsidRDefault="00201D2D" w:rsidP="00201D2D">
      <w:pPr>
        <w:numPr>
          <w:ilvl w:val="0"/>
          <w:numId w:val="38"/>
        </w:numPr>
        <w:spacing w:before="100" w:beforeAutospacing="1" w:after="100" w:afterAutospacing="1" w:line="240" w:lineRule="auto"/>
      </w:pPr>
      <w:r>
        <w:t>Example signing process (HS256 algorithm):</w:t>
      </w:r>
    </w:p>
    <w:p w:rsidR="00201D2D" w:rsidRDefault="00201D2D" w:rsidP="00201D2D">
      <w:pPr>
        <w:pStyle w:val="HTMLPreformatted"/>
        <w:rPr>
          <w:rStyle w:val="HTMLCode"/>
        </w:rPr>
      </w:pPr>
      <w:r>
        <w:rPr>
          <w:rStyle w:val="HTMLCode"/>
        </w:rPr>
        <w:t>HMACSHA256(</w:t>
      </w:r>
    </w:p>
    <w:p w:rsidR="00201D2D" w:rsidRDefault="00201D2D" w:rsidP="00201D2D">
      <w:pPr>
        <w:pStyle w:val="HTMLPreformatted"/>
        <w:rPr>
          <w:rStyle w:val="HTMLCode"/>
        </w:rPr>
      </w:pPr>
      <w:r>
        <w:rPr>
          <w:rStyle w:val="HTMLCode"/>
        </w:rPr>
        <w:t xml:space="preserve">  base64UrlEncode(header) + "." + base64UrlEncode(payload),</w:t>
      </w:r>
    </w:p>
    <w:p w:rsidR="00201D2D" w:rsidRDefault="00201D2D" w:rsidP="00201D2D">
      <w:pPr>
        <w:pStyle w:val="HTMLPreformatted"/>
        <w:rPr>
          <w:rStyle w:val="HTMLCode"/>
        </w:rPr>
      </w:pPr>
      <w:r>
        <w:rPr>
          <w:rStyle w:val="HTMLCode"/>
        </w:rPr>
        <w:t xml:space="preserve">  secret</w:t>
      </w:r>
    </w:p>
    <w:p w:rsidR="00201D2D" w:rsidRDefault="00201D2D" w:rsidP="00201D2D">
      <w:pPr>
        <w:pStyle w:val="HTMLPreformatted"/>
        <w:rPr>
          <w:rStyle w:val="HTMLCode"/>
        </w:rPr>
      </w:pPr>
      <w:r>
        <w:rPr>
          <w:rStyle w:val="HTMLCode"/>
        </w:rPr>
        <w:t>)</w:t>
      </w:r>
    </w:p>
    <w:p w:rsidR="00201D2D" w:rsidRDefault="00201D2D" w:rsidP="00201D2D">
      <w:pPr>
        <w:numPr>
          <w:ilvl w:val="0"/>
          <w:numId w:val="39"/>
        </w:numPr>
        <w:spacing w:before="100" w:beforeAutospacing="1" w:after="100" w:afterAutospacing="1" w:line="240" w:lineRule="auto"/>
      </w:pPr>
      <w:r>
        <w:lastRenderedPageBreak/>
        <w:t xml:space="preserve">Verifies that the </w:t>
      </w:r>
      <w:r>
        <w:rPr>
          <w:rStyle w:val="Strong"/>
        </w:rPr>
        <w:t>JWT hasn't been tampered with</w:t>
      </w:r>
      <w:r>
        <w:t>.</w:t>
      </w:r>
    </w:p>
    <w:p w:rsidR="00201D2D" w:rsidRDefault="00201D2D" w:rsidP="00201D2D">
      <w:pPr>
        <w:spacing w:after="0"/>
      </w:pPr>
    </w:p>
    <w:p w:rsidR="00201D2D" w:rsidRDefault="00201D2D" w:rsidP="00201D2D">
      <w:pPr>
        <w:pStyle w:val="Heading2"/>
      </w:pPr>
      <w:r>
        <w:rPr>
          <w:rStyle w:val="Strong"/>
          <w:b w:val="0"/>
          <w:bCs w:val="0"/>
        </w:rPr>
        <w:t xml:space="preserve"> How JWT Works?</w:t>
      </w:r>
    </w:p>
    <w:p w:rsidR="00201D2D" w:rsidRDefault="00201D2D" w:rsidP="00201D2D">
      <w:pPr>
        <w:pStyle w:val="NormalWeb"/>
      </w:pPr>
      <w:r>
        <w:t xml:space="preserve">1️ </w:t>
      </w:r>
      <w:r>
        <w:rPr>
          <w:rStyle w:val="Strong"/>
        </w:rPr>
        <w:t>User Logs In</w:t>
      </w:r>
      <w:r>
        <w:t xml:space="preserve"> </w:t>
      </w:r>
    </w:p>
    <w:p w:rsidR="00201D2D" w:rsidRDefault="00201D2D" w:rsidP="00201D2D">
      <w:pPr>
        <w:numPr>
          <w:ilvl w:val="0"/>
          <w:numId w:val="40"/>
        </w:numPr>
        <w:spacing w:before="100" w:beforeAutospacing="1" w:after="100" w:afterAutospacing="1" w:line="240" w:lineRule="auto"/>
      </w:pPr>
      <w:r>
        <w:t>User enters credentials (email/password).</w:t>
      </w:r>
    </w:p>
    <w:p w:rsidR="00201D2D" w:rsidRDefault="00201D2D" w:rsidP="00201D2D">
      <w:pPr>
        <w:numPr>
          <w:ilvl w:val="0"/>
          <w:numId w:val="40"/>
        </w:numPr>
        <w:spacing w:before="100" w:beforeAutospacing="1" w:after="100" w:afterAutospacing="1" w:line="240" w:lineRule="auto"/>
      </w:pPr>
      <w:r>
        <w:t xml:space="preserve">Server </w:t>
      </w:r>
      <w:r>
        <w:rPr>
          <w:rStyle w:val="Strong"/>
        </w:rPr>
        <w:t>verifies</w:t>
      </w:r>
      <w:r>
        <w:t xml:space="preserve"> credentials and generates a </w:t>
      </w:r>
      <w:r>
        <w:rPr>
          <w:rStyle w:val="Strong"/>
        </w:rPr>
        <w:t>JWT</w:t>
      </w:r>
      <w:r>
        <w:t>.</w:t>
      </w:r>
    </w:p>
    <w:p w:rsidR="00201D2D" w:rsidRDefault="00201D2D" w:rsidP="00201D2D">
      <w:pPr>
        <w:pStyle w:val="NormalWeb"/>
      </w:pPr>
      <w:r>
        <w:t xml:space="preserve">2️ </w:t>
      </w:r>
      <w:r>
        <w:rPr>
          <w:rStyle w:val="Strong"/>
        </w:rPr>
        <w:t>Server Sends JWT to User</w:t>
      </w:r>
      <w:r>
        <w:t xml:space="preserve"> </w:t>
      </w:r>
    </w:p>
    <w:p w:rsidR="00201D2D" w:rsidRDefault="00201D2D" w:rsidP="00201D2D">
      <w:pPr>
        <w:numPr>
          <w:ilvl w:val="0"/>
          <w:numId w:val="41"/>
        </w:numPr>
        <w:spacing w:before="100" w:beforeAutospacing="1" w:after="100" w:afterAutospacing="1" w:line="240" w:lineRule="auto"/>
      </w:pPr>
      <w:r>
        <w:t xml:space="preserve">The token is returned as a response and stored </w:t>
      </w:r>
      <w:r>
        <w:rPr>
          <w:rStyle w:val="Strong"/>
        </w:rPr>
        <w:t>client-side</w:t>
      </w:r>
      <w:r>
        <w:t xml:space="preserve"> (e.g., </w:t>
      </w:r>
      <w:r>
        <w:rPr>
          <w:rStyle w:val="Strong"/>
        </w:rPr>
        <w:t>localStorage, sessionStorage, HTTP cookies</w:t>
      </w:r>
      <w:r>
        <w:t>).</w:t>
      </w:r>
    </w:p>
    <w:p w:rsidR="00201D2D" w:rsidRDefault="00201D2D" w:rsidP="00201D2D">
      <w:pPr>
        <w:pStyle w:val="NormalWeb"/>
      </w:pPr>
      <w:r>
        <w:t xml:space="preserve">3️ </w:t>
      </w:r>
      <w:r>
        <w:rPr>
          <w:rStyle w:val="Strong"/>
        </w:rPr>
        <w:t>Client Uses JWT for API Requests</w:t>
      </w:r>
      <w:r>
        <w:t xml:space="preserve"> </w:t>
      </w:r>
    </w:p>
    <w:p w:rsidR="00201D2D" w:rsidRDefault="00201D2D" w:rsidP="00201D2D">
      <w:pPr>
        <w:numPr>
          <w:ilvl w:val="0"/>
          <w:numId w:val="42"/>
        </w:numPr>
        <w:spacing w:before="100" w:beforeAutospacing="1" w:after="100" w:afterAutospacing="1" w:line="240" w:lineRule="auto"/>
      </w:pPr>
      <w:r>
        <w:t xml:space="preserve">The client includes JWT in the </w:t>
      </w:r>
      <w:r>
        <w:rPr>
          <w:rStyle w:val="HTMLCode"/>
          <w:rFonts w:eastAsiaTheme="minorHAnsi"/>
        </w:rPr>
        <w:t>Authorization</w:t>
      </w:r>
      <w:r>
        <w:t xml:space="preserve"> header:</w:t>
      </w:r>
    </w:p>
    <w:p w:rsidR="00201D2D" w:rsidRDefault="00201D2D" w:rsidP="00201D2D">
      <w:pPr>
        <w:pStyle w:val="HTMLPreformatted"/>
      </w:pPr>
      <w:r>
        <w:t>http</w:t>
      </w:r>
    </w:p>
    <w:p w:rsidR="00090722" w:rsidRDefault="00090722" w:rsidP="00201D2D">
      <w:pPr>
        <w:pStyle w:val="HTMLPreformatted"/>
      </w:pPr>
    </w:p>
    <w:p w:rsidR="00201D2D" w:rsidRDefault="00201D2D" w:rsidP="00201D2D">
      <w:pPr>
        <w:pStyle w:val="HTMLPreformatted"/>
        <w:rPr>
          <w:rStyle w:val="HTMLCode"/>
        </w:rPr>
      </w:pPr>
      <w:r>
        <w:rPr>
          <w:rStyle w:val="HTMLCode"/>
        </w:rPr>
        <w:t>Authorization: Bearer &lt;JWT&gt;</w:t>
      </w:r>
    </w:p>
    <w:p w:rsidR="00201D2D" w:rsidRDefault="00201D2D" w:rsidP="00201D2D">
      <w:pPr>
        <w:pStyle w:val="NormalWeb"/>
      </w:pPr>
      <w:r>
        <w:t>4️</w:t>
      </w:r>
      <w:r w:rsidR="00090722">
        <w:rPr>
          <w:rFonts w:ascii="Tahoma" w:hAnsi="Tahoma" w:cs="Tahoma"/>
        </w:rPr>
        <w:t xml:space="preserve"> S</w:t>
      </w:r>
      <w:r>
        <w:rPr>
          <w:rStyle w:val="Strong"/>
        </w:rPr>
        <w:t>erver Verifies JWT</w:t>
      </w:r>
      <w:r>
        <w:t xml:space="preserve"> </w:t>
      </w:r>
    </w:p>
    <w:p w:rsidR="00201D2D" w:rsidRDefault="00201D2D" w:rsidP="00201D2D">
      <w:pPr>
        <w:numPr>
          <w:ilvl w:val="0"/>
          <w:numId w:val="43"/>
        </w:numPr>
        <w:spacing w:before="100" w:beforeAutospacing="1" w:after="100" w:afterAutospacing="1" w:line="240" w:lineRule="auto"/>
      </w:pPr>
      <w:r>
        <w:t xml:space="preserve">Extracts the token, </w:t>
      </w:r>
      <w:r>
        <w:rPr>
          <w:rStyle w:val="Strong"/>
        </w:rPr>
        <w:t>validates the signature</w:t>
      </w:r>
      <w:r>
        <w:t xml:space="preserve">, and </w:t>
      </w:r>
      <w:r>
        <w:rPr>
          <w:rStyle w:val="Strong"/>
        </w:rPr>
        <w:t>decodes the payload</w:t>
      </w:r>
      <w:r>
        <w:t>.</w:t>
      </w:r>
    </w:p>
    <w:p w:rsidR="00201D2D" w:rsidRDefault="00201D2D" w:rsidP="00201D2D">
      <w:pPr>
        <w:numPr>
          <w:ilvl w:val="0"/>
          <w:numId w:val="43"/>
        </w:numPr>
        <w:spacing w:before="100" w:beforeAutospacing="1" w:after="100" w:afterAutospacing="1" w:line="240" w:lineRule="auto"/>
      </w:pPr>
      <w:r>
        <w:t xml:space="preserve">If valid, </w:t>
      </w:r>
      <w:r>
        <w:rPr>
          <w:rStyle w:val="Strong"/>
        </w:rPr>
        <w:t>grants access</w:t>
      </w:r>
      <w:r>
        <w:t xml:space="preserve"> to protected resources.</w:t>
      </w:r>
    </w:p>
    <w:p w:rsidR="00201D2D" w:rsidRDefault="00201D2D" w:rsidP="00201D2D">
      <w:pPr>
        <w:pStyle w:val="NormalWeb"/>
      </w:pPr>
      <w:r>
        <w:t>5️</w:t>
      </w:r>
      <w:r w:rsidR="00090722">
        <w:rPr>
          <w:rFonts w:ascii="Tahoma" w:hAnsi="Tahoma" w:cs="Tahoma"/>
        </w:rPr>
        <w:t xml:space="preserve"> </w:t>
      </w:r>
      <w:r>
        <w:rPr>
          <w:rStyle w:val="Strong"/>
        </w:rPr>
        <w:t>Token Expiration &amp; Refresh</w:t>
      </w:r>
      <w:r>
        <w:t xml:space="preserve"> </w:t>
      </w:r>
    </w:p>
    <w:p w:rsidR="00201D2D" w:rsidRDefault="00201D2D" w:rsidP="00201D2D">
      <w:pPr>
        <w:numPr>
          <w:ilvl w:val="0"/>
          <w:numId w:val="44"/>
        </w:numPr>
        <w:spacing w:before="100" w:beforeAutospacing="1" w:after="100" w:afterAutospacing="1" w:line="240" w:lineRule="auto"/>
      </w:pPr>
      <w:r>
        <w:t xml:space="preserve">JWTs </w:t>
      </w:r>
      <w:r>
        <w:rPr>
          <w:rStyle w:val="Strong"/>
        </w:rPr>
        <w:t>expire</w:t>
      </w:r>
      <w:r>
        <w:t xml:space="preserve"> (</w:t>
      </w:r>
      <w:r>
        <w:rPr>
          <w:rStyle w:val="HTMLCode"/>
          <w:rFonts w:eastAsiaTheme="minorHAnsi"/>
        </w:rPr>
        <w:t>exp</w:t>
      </w:r>
      <w:r>
        <w:t xml:space="preserve"> claim), and a </w:t>
      </w:r>
      <w:r>
        <w:rPr>
          <w:rStyle w:val="Strong"/>
        </w:rPr>
        <w:t>refresh token</w:t>
      </w:r>
      <w:r>
        <w:t xml:space="preserve"> can be used to obtain a new one.</w:t>
      </w:r>
    </w:p>
    <w:p w:rsidR="00201D2D" w:rsidRDefault="00201D2D" w:rsidP="00201D2D">
      <w:pPr>
        <w:spacing w:after="0"/>
      </w:pPr>
      <w:r>
        <w:pict>
          <v:rect id="_x0000_i1045" style="width:0;height:1.5pt" o:hralign="center" o:hrstd="t" o:hr="t" fillcolor="#a0a0a0" stroked="f"/>
        </w:pict>
      </w:r>
    </w:p>
    <w:p w:rsidR="00201D2D" w:rsidRDefault="00201D2D" w:rsidP="00201D2D">
      <w:pPr>
        <w:pStyle w:val="NormalWeb"/>
        <w:spacing w:before="0" w:beforeAutospacing="0"/>
        <w:rPr>
          <w:rFonts w:ascii="Segoe UI" w:hAnsi="Segoe UI" w:cs="Segoe UI"/>
          <w:color w:val="404040"/>
        </w:rPr>
      </w:pPr>
    </w:p>
    <w:p w:rsidR="00201D2D" w:rsidRDefault="00201D2D" w:rsidP="00201D2D">
      <w:pPr>
        <w:pStyle w:val="NormalWeb"/>
        <w:spacing w:before="0" w:beforeAutospacing="0"/>
        <w:rPr>
          <w:rFonts w:ascii="Segoe UI" w:hAnsi="Segoe UI" w:cs="Segoe UI"/>
          <w:color w:val="404040"/>
        </w:rPr>
      </w:pPr>
    </w:p>
    <w:p w:rsidR="00090722" w:rsidRDefault="00090722" w:rsidP="00201D2D">
      <w:pPr>
        <w:pStyle w:val="NormalWeb"/>
        <w:spacing w:before="0" w:beforeAutospacing="0"/>
        <w:rPr>
          <w:rFonts w:ascii="Segoe UI" w:hAnsi="Segoe UI" w:cs="Segoe UI"/>
          <w:color w:val="404040"/>
        </w:rPr>
      </w:pPr>
    </w:p>
    <w:p w:rsidR="00090722" w:rsidRDefault="00090722" w:rsidP="00201D2D">
      <w:pPr>
        <w:pStyle w:val="NormalWeb"/>
        <w:spacing w:before="0" w:beforeAutospacing="0"/>
        <w:rPr>
          <w:rFonts w:ascii="Segoe UI" w:hAnsi="Segoe UI" w:cs="Segoe UI"/>
          <w:color w:val="404040"/>
        </w:rPr>
      </w:pPr>
    </w:p>
    <w:p w:rsidR="00090722" w:rsidRDefault="00090722" w:rsidP="00201D2D">
      <w:pPr>
        <w:pStyle w:val="NormalWeb"/>
        <w:spacing w:before="0" w:beforeAutospacing="0"/>
        <w:rPr>
          <w:rFonts w:ascii="Segoe UI" w:hAnsi="Segoe UI" w:cs="Segoe UI"/>
          <w:color w:val="404040"/>
        </w:rPr>
      </w:pPr>
    </w:p>
    <w:p w:rsidR="00090722" w:rsidRDefault="00090722" w:rsidP="00201D2D">
      <w:pPr>
        <w:pStyle w:val="NormalWeb"/>
        <w:spacing w:before="0" w:beforeAutospacing="0"/>
        <w:rPr>
          <w:rFonts w:ascii="Segoe UI" w:hAnsi="Segoe UI" w:cs="Segoe UI"/>
          <w:color w:val="404040"/>
        </w:rPr>
      </w:pPr>
    </w:p>
    <w:p w:rsidR="00090722" w:rsidRPr="00201D2D" w:rsidRDefault="00090722" w:rsidP="00201D2D">
      <w:pPr>
        <w:pStyle w:val="NormalWeb"/>
        <w:spacing w:before="0" w:beforeAutospacing="0"/>
        <w:rPr>
          <w:rFonts w:ascii="Segoe UI" w:hAnsi="Segoe UI" w:cs="Segoe UI"/>
          <w:color w:val="404040"/>
        </w:rPr>
      </w:pPr>
    </w:p>
    <w:p w:rsidR="00A67026" w:rsidRDefault="00A67026">
      <w:pPr>
        <w:rPr>
          <w:b/>
          <w:bCs/>
        </w:rPr>
      </w:pPr>
    </w:p>
    <w:p w:rsidR="00574F36" w:rsidRDefault="00AA78D9">
      <w:pPr>
        <w:rPr>
          <w:b/>
          <w:bCs/>
        </w:rPr>
      </w:pPr>
      <w:r>
        <w:rPr>
          <w:b/>
          <w:bCs/>
        </w:rPr>
        <w:lastRenderedPageBreak/>
        <w:t>MODULE DESCRIPTION</w:t>
      </w:r>
    </w:p>
    <w:p w:rsidR="00AA78D9" w:rsidRDefault="00AA78D9" w:rsidP="00AA78D9">
      <w:pPr>
        <w:pStyle w:val="Heading2"/>
      </w:pPr>
      <w:r>
        <w:rPr>
          <w:rStyle w:val="Strong"/>
          <w:b w:val="0"/>
          <w:bCs w:val="0"/>
        </w:rPr>
        <w:t>1. User Management Module</w:t>
      </w:r>
    </w:p>
    <w:p w:rsidR="00AA78D9" w:rsidRDefault="00AA78D9" w:rsidP="00AA78D9">
      <w:pPr>
        <w:pStyle w:val="NormalWeb"/>
      </w:pPr>
      <w:r>
        <w:t xml:space="preserve">This module handles the </w:t>
      </w:r>
      <w:r>
        <w:rPr>
          <w:rStyle w:val="Strong"/>
        </w:rPr>
        <w:t>authentication, role management, and user profiling</w:t>
      </w:r>
      <w:r>
        <w:t xml:space="preserve"> functionalities.</w:t>
      </w:r>
    </w:p>
    <w:p w:rsidR="00AA78D9" w:rsidRDefault="00AA78D9" w:rsidP="00AA78D9">
      <w:pPr>
        <w:pStyle w:val="NormalWeb"/>
      </w:pPr>
      <w:r>
        <w:rPr>
          <w:rStyle w:val="Strong"/>
        </w:rPr>
        <w:t>User Registration &amp; Authentication</w:t>
      </w:r>
    </w:p>
    <w:p w:rsidR="00AA78D9" w:rsidRDefault="00AA78D9" w:rsidP="00AA78D9">
      <w:pPr>
        <w:numPr>
          <w:ilvl w:val="0"/>
          <w:numId w:val="1"/>
        </w:numPr>
        <w:spacing w:before="100" w:beforeAutospacing="1" w:after="100" w:afterAutospacing="1" w:line="240" w:lineRule="auto"/>
      </w:pPr>
      <w:r>
        <w:t xml:space="preserve">Users can register using </w:t>
      </w:r>
      <w:r>
        <w:rPr>
          <w:rStyle w:val="Strong"/>
        </w:rPr>
        <w:t>email, phone number, or social login (OAuth for Google, Facebook, etc.)</w:t>
      </w:r>
    </w:p>
    <w:p w:rsidR="00AA78D9" w:rsidRDefault="00AA78D9" w:rsidP="00AA78D9">
      <w:pPr>
        <w:numPr>
          <w:ilvl w:val="0"/>
          <w:numId w:val="1"/>
        </w:numPr>
        <w:spacing w:before="100" w:beforeAutospacing="1" w:after="100" w:afterAutospacing="1" w:line="240" w:lineRule="auto"/>
      </w:pPr>
      <w:r>
        <w:t xml:space="preserve">Uses </w:t>
      </w:r>
      <w:r>
        <w:rPr>
          <w:rStyle w:val="Strong"/>
        </w:rPr>
        <w:t>JWT-based authentication</w:t>
      </w:r>
      <w:r>
        <w:t xml:space="preserve"> for secure session management.</w:t>
      </w:r>
    </w:p>
    <w:p w:rsidR="00AA78D9" w:rsidRDefault="00AA78D9" w:rsidP="00AA78D9">
      <w:pPr>
        <w:numPr>
          <w:ilvl w:val="0"/>
          <w:numId w:val="1"/>
        </w:numPr>
        <w:spacing w:before="100" w:beforeAutospacing="1" w:after="100" w:afterAutospacing="1" w:line="240" w:lineRule="auto"/>
      </w:pPr>
      <w:r>
        <w:t xml:space="preserve">Passwords are stored using </w:t>
      </w:r>
      <w:r>
        <w:rPr>
          <w:rStyle w:val="Strong"/>
        </w:rPr>
        <w:t>bcrypt hashing</w:t>
      </w:r>
      <w:r>
        <w:t xml:space="preserve"> to prevent data breaches.</w:t>
      </w:r>
    </w:p>
    <w:p w:rsidR="00AA78D9" w:rsidRDefault="00AA78D9" w:rsidP="00AA78D9">
      <w:pPr>
        <w:pStyle w:val="NormalWeb"/>
      </w:pPr>
      <w:r>
        <w:t xml:space="preserve"> </w:t>
      </w:r>
      <w:r>
        <w:rPr>
          <w:rStyle w:val="Strong"/>
        </w:rPr>
        <w:t>Role-Based Access Control (RBAC)</w:t>
      </w:r>
    </w:p>
    <w:p w:rsidR="00AA78D9" w:rsidRDefault="00AA78D9" w:rsidP="00AA78D9">
      <w:pPr>
        <w:numPr>
          <w:ilvl w:val="0"/>
          <w:numId w:val="2"/>
        </w:numPr>
        <w:spacing w:before="100" w:beforeAutospacing="1" w:after="100" w:afterAutospacing="1" w:line="240" w:lineRule="auto"/>
      </w:pPr>
      <w:r>
        <w:t xml:space="preserve">The system supports different roles: </w:t>
      </w:r>
    </w:p>
    <w:p w:rsidR="00AA78D9" w:rsidRDefault="00AA78D9" w:rsidP="00AA78D9">
      <w:pPr>
        <w:numPr>
          <w:ilvl w:val="1"/>
          <w:numId w:val="2"/>
        </w:numPr>
        <w:spacing w:before="100" w:beforeAutospacing="1" w:after="100" w:afterAutospacing="1" w:line="240" w:lineRule="auto"/>
      </w:pPr>
      <w:r>
        <w:rPr>
          <w:rStyle w:val="Strong"/>
        </w:rPr>
        <w:t>User:</w:t>
      </w:r>
      <w:r>
        <w:t xml:space="preserve"> Can report cybercrimes and track their progress.</w:t>
      </w:r>
    </w:p>
    <w:p w:rsidR="00AA78D9" w:rsidRDefault="00AA78D9" w:rsidP="00AA78D9">
      <w:pPr>
        <w:numPr>
          <w:ilvl w:val="1"/>
          <w:numId w:val="2"/>
        </w:numPr>
        <w:spacing w:before="100" w:beforeAutospacing="1" w:after="100" w:afterAutospacing="1" w:line="240" w:lineRule="auto"/>
      </w:pPr>
      <w:r>
        <w:rPr>
          <w:rStyle w:val="Strong"/>
        </w:rPr>
        <w:t>Admin:</w:t>
      </w:r>
      <w:r>
        <w:t xml:space="preserve"> Manages reports, scam alerts, and users.</w:t>
      </w:r>
    </w:p>
    <w:p w:rsidR="00AA78D9" w:rsidRDefault="00AA78D9" w:rsidP="00AA78D9">
      <w:pPr>
        <w:numPr>
          <w:ilvl w:val="1"/>
          <w:numId w:val="2"/>
        </w:numPr>
        <w:spacing w:before="100" w:beforeAutospacing="1" w:after="100" w:afterAutospacing="1" w:line="240" w:lineRule="auto"/>
      </w:pPr>
      <w:r>
        <w:rPr>
          <w:rStyle w:val="Strong"/>
        </w:rPr>
        <w:t>Authority:</w:t>
      </w:r>
      <w:r>
        <w:t xml:space="preserve"> Law enforcement agencies that investigate cybercrime.</w:t>
      </w:r>
    </w:p>
    <w:p w:rsidR="00AA78D9" w:rsidRDefault="00AA78D9" w:rsidP="00AA78D9">
      <w:pPr>
        <w:pStyle w:val="NormalWeb"/>
      </w:pPr>
      <w:r>
        <w:t xml:space="preserve"> </w:t>
      </w:r>
      <w:r>
        <w:rPr>
          <w:rStyle w:val="Strong"/>
        </w:rPr>
        <w:t>User Profile Management</w:t>
      </w:r>
    </w:p>
    <w:p w:rsidR="00AA78D9" w:rsidRDefault="00AA78D9" w:rsidP="00AA78D9">
      <w:pPr>
        <w:numPr>
          <w:ilvl w:val="0"/>
          <w:numId w:val="3"/>
        </w:numPr>
        <w:spacing w:before="100" w:beforeAutospacing="1" w:after="100" w:afterAutospacing="1" w:line="240" w:lineRule="auto"/>
      </w:pPr>
      <w:r>
        <w:t xml:space="preserve">Users can update their </w:t>
      </w:r>
      <w:r>
        <w:rPr>
          <w:rStyle w:val="Strong"/>
        </w:rPr>
        <w:t>contact details and preferences.</w:t>
      </w:r>
    </w:p>
    <w:p w:rsidR="00AA78D9" w:rsidRDefault="00AA78D9" w:rsidP="00AA78D9">
      <w:pPr>
        <w:pStyle w:val="NormalWeb"/>
      </w:pPr>
      <w:r>
        <w:t xml:space="preserve"> </w:t>
      </w:r>
      <w:r>
        <w:rPr>
          <w:rStyle w:val="Strong"/>
        </w:rPr>
        <w:t>Security Measures</w:t>
      </w:r>
    </w:p>
    <w:p w:rsidR="00AA78D9" w:rsidRDefault="00AA78D9" w:rsidP="00AA78D9">
      <w:pPr>
        <w:numPr>
          <w:ilvl w:val="0"/>
          <w:numId w:val="4"/>
        </w:numPr>
        <w:spacing w:before="100" w:beforeAutospacing="1" w:after="100" w:afterAutospacing="1" w:line="240" w:lineRule="auto"/>
      </w:pPr>
      <w:r>
        <w:rPr>
          <w:rStyle w:val="Strong"/>
        </w:rPr>
        <w:t>Multi-Factor Authentication (MFA)</w:t>
      </w:r>
      <w:r>
        <w:t xml:space="preserve"> can be enabled for added security.</w:t>
      </w:r>
    </w:p>
    <w:p w:rsidR="00AA78D9" w:rsidRDefault="00AA78D9" w:rsidP="00AA78D9">
      <w:pPr>
        <w:numPr>
          <w:ilvl w:val="0"/>
          <w:numId w:val="4"/>
        </w:numPr>
        <w:spacing w:before="100" w:beforeAutospacing="1" w:after="100" w:afterAutospacing="1" w:line="240" w:lineRule="auto"/>
      </w:pPr>
      <w:r>
        <w:rPr>
          <w:rStyle w:val="Strong"/>
        </w:rPr>
        <w:t>Session timeout</w:t>
      </w:r>
      <w:r>
        <w:t xml:space="preserve"> for inactive users.</w:t>
      </w:r>
    </w:p>
    <w:p w:rsidR="00AA78D9" w:rsidRDefault="00AA78D9" w:rsidP="00AA78D9">
      <w:pPr>
        <w:pStyle w:val="Heading3"/>
      </w:pPr>
      <w:r>
        <w:rPr>
          <w:rStyle w:val="Strong"/>
          <w:b/>
          <w:bCs/>
        </w:rPr>
        <w:t xml:space="preserve"> Expected Outcomes:</w:t>
      </w:r>
    </w:p>
    <w:p w:rsidR="00AA78D9" w:rsidRDefault="00AA78D9" w:rsidP="00AA78D9">
      <w:pPr>
        <w:pStyle w:val="NormalWeb"/>
      </w:pPr>
      <w:r>
        <w:t xml:space="preserve"> Secure login system</w:t>
      </w:r>
      <w:r>
        <w:br/>
        <w:t>Prevent unauthorized access</w:t>
      </w:r>
      <w:r>
        <w:br/>
        <w:t xml:space="preserve"> Manage different types of users efficiently</w:t>
      </w:r>
    </w:p>
    <w:p w:rsidR="00AA78D9" w:rsidRDefault="00201D2D" w:rsidP="00AA78D9">
      <w:r>
        <w:pict>
          <v:rect id="_x0000_i1025" style="width:0;height:1.5pt" o:hralign="center" o:hrstd="t" o:hr="t" fillcolor="#a0a0a0" stroked="f"/>
        </w:pict>
      </w:r>
    </w:p>
    <w:p w:rsidR="00AA78D9" w:rsidRDefault="00AA78D9" w:rsidP="00AA78D9">
      <w:pPr>
        <w:pStyle w:val="Heading2"/>
      </w:pPr>
      <w:r>
        <w:rPr>
          <w:rStyle w:val="Strong"/>
          <w:b w:val="0"/>
          <w:bCs w:val="0"/>
        </w:rPr>
        <w:t>2. Cybercrime Incident Reporting Module</w:t>
      </w:r>
    </w:p>
    <w:p w:rsidR="00AA78D9" w:rsidRDefault="00AA78D9" w:rsidP="00AA78D9">
      <w:pPr>
        <w:pStyle w:val="NormalWeb"/>
      </w:pPr>
      <w:r>
        <w:t xml:space="preserve">This module allows users to </w:t>
      </w:r>
      <w:r>
        <w:rPr>
          <w:rStyle w:val="Strong"/>
        </w:rPr>
        <w:t>report cybercrimes</w:t>
      </w:r>
      <w:r>
        <w:t xml:space="preserve">, upload </w:t>
      </w:r>
      <w:r>
        <w:rPr>
          <w:rStyle w:val="Strong"/>
        </w:rPr>
        <w:t>evidence</w:t>
      </w:r>
      <w:r>
        <w:t xml:space="preserve">, and track the </w:t>
      </w:r>
      <w:r>
        <w:rPr>
          <w:rStyle w:val="Strong"/>
        </w:rPr>
        <w:t>progress</w:t>
      </w:r>
      <w:r>
        <w:t xml:space="preserve"> of their case.</w:t>
      </w:r>
    </w:p>
    <w:p w:rsidR="00AA78D9" w:rsidRDefault="00AA78D9" w:rsidP="00AA78D9">
      <w:pPr>
        <w:pStyle w:val="NormalWeb"/>
      </w:pPr>
      <w:r>
        <w:t xml:space="preserve"> </w:t>
      </w:r>
      <w:r>
        <w:rPr>
          <w:rStyle w:val="Strong"/>
        </w:rPr>
        <w:t>Incident Submission</w:t>
      </w:r>
    </w:p>
    <w:p w:rsidR="00AA78D9" w:rsidRDefault="00AA78D9" w:rsidP="00AA78D9">
      <w:pPr>
        <w:numPr>
          <w:ilvl w:val="0"/>
          <w:numId w:val="5"/>
        </w:numPr>
        <w:spacing w:before="100" w:beforeAutospacing="1" w:after="100" w:afterAutospacing="1" w:line="240" w:lineRule="auto"/>
      </w:pPr>
      <w:r>
        <w:t xml:space="preserve">Users submit detailed information about the incident, including </w:t>
      </w:r>
      <w:r>
        <w:rPr>
          <w:rStyle w:val="Strong"/>
        </w:rPr>
        <w:t>date, time, location, and description</w:t>
      </w:r>
      <w:r>
        <w:t>.</w:t>
      </w:r>
    </w:p>
    <w:p w:rsidR="00AA78D9" w:rsidRDefault="00AA78D9" w:rsidP="00AA78D9">
      <w:pPr>
        <w:numPr>
          <w:ilvl w:val="0"/>
          <w:numId w:val="5"/>
        </w:numPr>
        <w:spacing w:before="100" w:beforeAutospacing="1" w:after="100" w:afterAutospacing="1" w:line="240" w:lineRule="auto"/>
      </w:pPr>
      <w:r>
        <w:rPr>
          <w:rStyle w:val="Strong"/>
        </w:rPr>
        <w:t>Incident categories:</w:t>
      </w:r>
      <w:r>
        <w:t xml:space="preserve"> </w:t>
      </w:r>
    </w:p>
    <w:p w:rsidR="00AA78D9" w:rsidRDefault="00AA78D9" w:rsidP="00AA78D9">
      <w:pPr>
        <w:numPr>
          <w:ilvl w:val="1"/>
          <w:numId w:val="5"/>
        </w:numPr>
        <w:spacing w:before="100" w:beforeAutospacing="1" w:after="100" w:afterAutospacing="1" w:line="240" w:lineRule="auto"/>
      </w:pPr>
      <w:r>
        <w:rPr>
          <w:rStyle w:val="Strong"/>
        </w:rPr>
        <w:t>Phishing Attacks</w:t>
      </w:r>
    </w:p>
    <w:p w:rsidR="00AA78D9" w:rsidRDefault="00AA78D9" w:rsidP="00AA78D9">
      <w:pPr>
        <w:numPr>
          <w:ilvl w:val="1"/>
          <w:numId w:val="5"/>
        </w:numPr>
        <w:spacing w:before="100" w:beforeAutospacing="1" w:after="100" w:afterAutospacing="1" w:line="240" w:lineRule="auto"/>
      </w:pPr>
      <w:r>
        <w:rPr>
          <w:rStyle w:val="Strong"/>
        </w:rPr>
        <w:t>Online Fraud (Scams, Fake Websites, etc.)</w:t>
      </w:r>
    </w:p>
    <w:p w:rsidR="00AA78D9" w:rsidRDefault="00AA78D9" w:rsidP="00AA78D9">
      <w:pPr>
        <w:numPr>
          <w:ilvl w:val="1"/>
          <w:numId w:val="5"/>
        </w:numPr>
        <w:spacing w:before="100" w:beforeAutospacing="1" w:after="100" w:afterAutospacing="1" w:line="240" w:lineRule="auto"/>
      </w:pPr>
      <w:r>
        <w:rPr>
          <w:rStyle w:val="Strong"/>
        </w:rPr>
        <w:lastRenderedPageBreak/>
        <w:t>Identity Theft</w:t>
      </w:r>
    </w:p>
    <w:p w:rsidR="00AA78D9" w:rsidRDefault="00AA78D9" w:rsidP="00AA78D9">
      <w:pPr>
        <w:numPr>
          <w:ilvl w:val="1"/>
          <w:numId w:val="5"/>
        </w:numPr>
        <w:spacing w:before="100" w:beforeAutospacing="1" w:after="100" w:afterAutospacing="1" w:line="240" w:lineRule="auto"/>
      </w:pPr>
      <w:r>
        <w:rPr>
          <w:rStyle w:val="Strong"/>
        </w:rPr>
        <w:t>Ransomware Attacks</w:t>
      </w:r>
    </w:p>
    <w:p w:rsidR="00AA78D9" w:rsidRDefault="00AA78D9" w:rsidP="00AA78D9">
      <w:pPr>
        <w:pStyle w:val="NormalWeb"/>
      </w:pPr>
      <w:r>
        <w:t xml:space="preserve"> </w:t>
      </w:r>
      <w:r>
        <w:rPr>
          <w:rStyle w:val="Strong"/>
        </w:rPr>
        <w:t>Evidence Upload</w:t>
      </w:r>
    </w:p>
    <w:p w:rsidR="00AA78D9" w:rsidRDefault="00AA78D9" w:rsidP="00AA78D9">
      <w:pPr>
        <w:numPr>
          <w:ilvl w:val="0"/>
          <w:numId w:val="6"/>
        </w:numPr>
        <w:spacing w:before="100" w:beforeAutospacing="1" w:after="100" w:afterAutospacing="1" w:line="240" w:lineRule="auto"/>
      </w:pPr>
      <w:r>
        <w:t xml:space="preserve">Users can attach </w:t>
      </w:r>
      <w:r>
        <w:rPr>
          <w:rStyle w:val="Strong"/>
        </w:rPr>
        <w:t>screenshots, videos, PDFs, or logs</w:t>
      </w:r>
      <w:r>
        <w:t xml:space="preserve"> as proof.</w:t>
      </w:r>
    </w:p>
    <w:p w:rsidR="00AA78D9" w:rsidRDefault="00AA78D9" w:rsidP="00AA78D9">
      <w:pPr>
        <w:pStyle w:val="NormalWeb"/>
      </w:pPr>
      <w:r>
        <w:t xml:space="preserve"> </w:t>
      </w:r>
      <w:r>
        <w:rPr>
          <w:rStyle w:val="Strong"/>
        </w:rPr>
        <w:t>Incident Tracking &amp; Status Updates</w:t>
      </w:r>
    </w:p>
    <w:p w:rsidR="00AA78D9" w:rsidRDefault="00AA78D9" w:rsidP="00AA78D9">
      <w:pPr>
        <w:numPr>
          <w:ilvl w:val="0"/>
          <w:numId w:val="7"/>
        </w:numPr>
        <w:spacing w:before="100" w:beforeAutospacing="1" w:after="100" w:afterAutospacing="1" w:line="240" w:lineRule="auto"/>
      </w:pPr>
      <w:r>
        <w:t>Users can track the status of their reported case (</w:t>
      </w:r>
      <w:r>
        <w:rPr>
          <w:rStyle w:val="HTMLCode"/>
          <w:rFonts w:eastAsiaTheme="minorHAnsi"/>
        </w:rPr>
        <w:t>Pending</w:t>
      </w:r>
      <w:r>
        <w:t xml:space="preserve">, </w:t>
      </w:r>
      <w:r>
        <w:rPr>
          <w:rStyle w:val="HTMLCode"/>
          <w:rFonts w:eastAsiaTheme="minorHAnsi"/>
        </w:rPr>
        <w:t>Under Review</w:t>
      </w:r>
      <w:r>
        <w:t xml:space="preserve">, </w:t>
      </w:r>
      <w:r>
        <w:rPr>
          <w:rStyle w:val="HTMLCode"/>
          <w:rFonts w:eastAsiaTheme="minorHAnsi"/>
        </w:rPr>
        <w:t>Resolved</w:t>
      </w:r>
      <w:r>
        <w:t>).</w:t>
      </w:r>
    </w:p>
    <w:p w:rsidR="00AA78D9" w:rsidRDefault="00AA78D9" w:rsidP="00AA78D9">
      <w:pPr>
        <w:numPr>
          <w:ilvl w:val="0"/>
          <w:numId w:val="7"/>
        </w:numPr>
        <w:spacing w:before="100" w:beforeAutospacing="1" w:after="100" w:afterAutospacing="1" w:line="240" w:lineRule="auto"/>
      </w:pPr>
      <w:r>
        <w:t xml:space="preserve">Notifications are sent to </w:t>
      </w:r>
      <w:r>
        <w:rPr>
          <w:rStyle w:val="Strong"/>
        </w:rPr>
        <w:t>keep users updated</w:t>
      </w:r>
      <w:r>
        <w:t xml:space="preserve"> on the progress.</w:t>
      </w:r>
    </w:p>
    <w:p w:rsidR="00AA78D9" w:rsidRDefault="00AA78D9" w:rsidP="00AA78D9">
      <w:pPr>
        <w:pStyle w:val="Heading3"/>
      </w:pPr>
      <w:r>
        <w:rPr>
          <w:rStyle w:val="Strong"/>
          <w:b/>
          <w:bCs/>
        </w:rPr>
        <w:t xml:space="preserve"> Expected Outcomes:</w:t>
      </w:r>
    </w:p>
    <w:p w:rsidR="00AA78D9" w:rsidRDefault="00AA78D9" w:rsidP="00AA78D9">
      <w:pPr>
        <w:pStyle w:val="NormalWeb"/>
      </w:pPr>
      <w:r>
        <w:t xml:space="preserve"> Allows citizens to report fraud easily</w:t>
      </w:r>
    </w:p>
    <w:p w:rsidR="00AA78D9" w:rsidRDefault="00AA78D9" w:rsidP="00AA78D9">
      <w:pPr>
        <w:pStyle w:val="NormalWeb"/>
      </w:pPr>
      <w:r>
        <w:t>Helps law enforcement agencies manage cybercrime reports efficiently</w:t>
      </w:r>
      <w:r>
        <w:br/>
        <w:t xml:space="preserve"> Ensures </w:t>
      </w:r>
      <w:r>
        <w:rPr>
          <w:rStyle w:val="Strong"/>
        </w:rPr>
        <w:t>secure evidence collection</w:t>
      </w:r>
    </w:p>
    <w:p w:rsidR="00AA78D9" w:rsidRDefault="00201D2D" w:rsidP="00AA78D9">
      <w:r>
        <w:pict>
          <v:rect id="_x0000_i1026" style="width:0;height:1.5pt" o:hralign="center" o:hrstd="t" o:hr="t" fillcolor="#a0a0a0" stroked="f"/>
        </w:pict>
      </w:r>
    </w:p>
    <w:p w:rsidR="00AA78D9" w:rsidRDefault="00AA78D9" w:rsidP="00AA78D9">
      <w:pPr>
        <w:pStyle w:val="Heading2"/>
      </w:pPr>
      <w:r>
        <w:rPr>
          <w:rStyle w:val="Strong"/>
          <w:b w:val="0"/>
          <w:bCs w:val="0"/>
        </w:rPr>
        <w:t>3. Fraud Detection &amp; AI-Based Analysis Module</w:t>
      </w:r>
    </w:p>
    <w:p w:rsidR="00AA78D9" w:rsidRDefault="00AA78D9" w:rsidP="00AA78D9">
      <w:pPr>
        <w:pStyle w:val="NormalWeb"/>
      </w:pPr>
      <w:r>
        <w:t xml:space="preserve">This module leverages </w:t>
      </w:r>
      <w:r>
        <w:rPr>
          <w:rStyle w:val="Strong"/>
        </w:rPr>
        <w:t>Artificial Intelligence (AI) and Machine Learning (ML)</w:t>
      </w:r>
      <w:r>
        <w:t xml:space="preserve"> to </w:t>
      </w:r>
      <w:r>
        <w:rPr>
          <w:rStyle w:val="Strong"/>
        </w:rPr>
        <w:t>analyze and detect fraudulent activities</w:t>
      </w:r>
      <w:r>
        <w:t xml:space="preserve"> in reports and alerts.</w:t>
      </w:r>
    </w:p>
    <w:p w:rsidR="00AA78D9" w:rsidRDefault="00AA78D9" w:rsidP="00AA78D9">
      <w:pPr>
        <w:pStyle w:val="NormalWeb"/>
      </w:pPr>
      <w:r>
        <w:t xml:space="preserve"> </w:t>
      </w:r>
      <w:r>
        <w:rPr>
          <w:rStyle w:val="Strong"/>
        </w:rPr>
        <w:t>Fraud Pattern Analysis</w:t>
      </w:r>
    </w:p>
    <w:p w:rsidR="00AA78D9" w:rsidRDefault="00AA78D9" w:rsidP="00AA78D9">
      <w:pPr>
        <w:numPr>
          <w:ilvl w:val="0"/>
          <w:numId w:val="8"/>
        </w:numPr>
        <w:spacing w:before="100" w:beforeAutospacing="1" w:after="100" w:afterAutospacing="1" w:line="240" w:lineRule="auto"/>
      </w:pPr>
      <w:r>
        <w:t xml:space="preserve">The system </w:t>
      </w:r>
      <w:r>
        <w:rPr>
          <w:rStyle w:val="Strong"/>
        </w:rPr>
        <w:t>analyzes past incidents</w:t>
      </w:r>
      <w:r>
        <w:t xml:space="preserve"> to detect patterns in cyber fraud.</w:t>
      </w:r>
    </w:p>
    <w:p w:rsidR="00AA78D9" w:rsidRDefault="00AA78D9" w:rsidP="00AA78D9">
      <w:pPr>
        <w:numPr>
          <w:ilvl w:val="0"/>
          <w:numId w:val="8"/>
        </w:numPr>
        <w:spacing w:before="100" w:beforeAutospacing="1" w:after="100" w:afterAutospacing="1" w:line="240" w:lineRule="auto"/>
      </w:pPr>
      <w:r>
        <w:t xml:space="preserve">It uses </w:t>
      </w:r>
      <w:r>
        <w:rPr>
          <w:rStyle w:val="Strong"/>
        </w:rPr>
        <w:t>Machine Learning (ML) models</w:t>
      </w:r>
      <w:r>
        <w:t xml:space="preserve"> to predict </w:t>
      </w:r>
      <w:r>
        <w:rPr>
          <w:rStyle w:val="Strong"/>
        </w:rPr>
        <w:t>high-risk</w:t>
      </w:r>
      <w:r>
        <w:t xml:space="preserve"> fraud cases.</w:t>
      </w:r>
    </w:p>
    <w:p w:rsidR="00AA78D9" w:rsidRDefault="00AA78D9" w:rsidP="00AA78D9">
      <w:pPr>
        <w:pStyle w:val="NormalWeb"/>
      </w:pPr>
      <w:r>
        <w:t xml:space="preserve"> </w:t>
      </w:r>
      <w:r>
        <w:rPr>
          <w:rStyle w:val="Strong"/>
        </w:rPr>
        <w:t>Anomaly Detection</w:t>
      </w:r>
    </w:p>
    <w:p w:rsidR="00AA78D9" w:rsidRDefault="00AA78D9" w:rsidP="00AA78D9">
      <w:pPr>
        <w:numPr>
          <w:ilvl w:val="0"/>
          <w:numId w:val="9"/>
        </w:numPr>
        <w:spacing w:before="100" w:beforeAutospacing="1" w:after="100" w:afterAutospacing="1" w:line="240" w:lineRule="auto"/>
      </w:pPr>
      <w:r>
        <w:t xml:space="preserve">Uses </w:t>
      </w:r>
      <w:r>
        <w:rPr>
          <w:rStyle w:val="Strong"/>
        </w:rPr>
        <w:t>Natural Language Processing (NLP)</w:t>
      </w:r>
      <w:r>
        <w:t xml:space="preserve"> to scan scam messages, emails, and reports.</w:t>
      </w:r>
    </w:p>
    <w:p w:rsidR="00AA78D9" w:rsidRDefault="00AA78D9" w:rsidP="00AA78D9">
      <w:pPr>
        <w:numPr>
          <w:ilvl w:val="0"/>
          <w:numId w:val="9"/>
        </w:numPr>
        <w:spacing w:before="100" w:beforeAutospacing="1" w:after="100" w:afterAutospacing="1" w:line="240" w:lineRule="auto"/>
      </w:pPr>
      <w:r>
        <w:t xml:space="preserve">Detects </w:t>
      </w:r>
      <w:r>
        <w:rPr>
          <w:rStyle w:val="Strong"/>
        </w:rPr>
        <w:t>suspicious trends</w:t>
      </w:r>
      <w:r>
        <w:t xml:space="preserve"> in user activity (e.g., multiple reports from the same IP address).</w:t>
      </w:r>
    </w:p>
    <w:p w:rsidR="00AA78D9" w:rsidRDefault="00AA78D9" w:rsidP="00AA78D9">
      <w:pPr>
        <w:pStyle w:val="NormalWeb"/>
      </w:pPr>
      <w:r>
        <w:t xml:space="preserve"> </w:t>
      </w:r>
      <w:r>
        <w:rPr>
          <w:rStyle w:val="Strong"/>
        </w:rPr>
        <w:t>Risk Score Assignment</w:t>
      </w:r>
    </w:p>
    <w:p w:rsidR="00AA78D9" w:rsidRDefault="00AA78D9" w:rsidP="00AA78D9">
      <w:pPr>
        <w:numPr>
          <w:ilvl w:val="0"/>
          <w:numId w:val="10"/>
        </w:numPr>
        <w:spacing w:before="100" w:beforeAutospacing="1" w:after="100" w:afterAutospacing="1" w:line="240" w:lineRule="auto"/>
      </w:pPr>
      <w:r>
        <w:t xml:space="preserve">Each reported incident is given a </w:t>
      </w:r>
      <w:r>
        <w:rPr>
          <w:rStyle w:val="Strong"/>
        </w:rPr>
        <w:t>risk score</w:t>
      </w:r>
      <w:r>
        <w:t xml:space="preserve"> based on severity and likelihood of fraud.</w:t>
      </w:r>
    </w:p>
    <w:p w:rsidR="00AA78D9" w:rsidRDefault="00AA78D9" w:rsidP="00AA78D9">
      <w:pPr>
        <w:numPr>
          <w:ilvl w:val="0"/>
          <w:numId w:val="10"/>
        </w:numPr>
        <w:spacing w:before="100" w:beforeAutospacing="1" w:after="100" w:afterAutospacing="1" w:line="240" w:lineRule="auto"/>
      </w:pPr>
      <w:r>
        <w:t xml:space="preserve">High-risk cases are flagged for </w:t>
      </w:r>
      <w:r>
        <w:rPr>
          <w:rStyle w:val="Strong"/>
        </w:rPr>
        <w:t>manual review by authorities.</w:t>
      </w:r>
    </w:p>
    <w:p w:rsidR="00AA78D9" w:rsidRDefault="00AA78D9" w:rsidP="00AA78D9">
      <w:pPr>
        <w:pStyle w:val="Heading3"/>
      </w:pPr>
      <w:r>
        <w:rPr>
          <w:rStyle w:val="Strong"/>
          <w:b/>
          <w:bCs/>
        </w:rPr>
        <w:t xml:space="preserve"> Expected Outcomes:</w:t>
      </w:r>
    </w:p>
    <w:p w:rsidR="00AA78D9" w:rsidRDefault="00AA78D9" w:rsidP="00AA78D9">
      <w:pPr>
        <w:pStyle w:val="NormalWeb"/>
      </w:pPr>
      <w:r>
        <w:t>Automates fraud detection</w:t>
      </w:r>
      <w:r>
        <w:br/>
        <w:t xml:space="preserve">Helps authorities focus on </w:t>
      </w:r>
      <w:r>
        <w:rPr>
          <w:rStyle w:val="Strong"/>
        </w:rPr>
        <w:t>high-priority cases</w:t>
      </w:r>
      <w:r>
        <w:br/>
        <w:t xml:space="preserve"> Reduces false reports</w:t>
      </w:r>
    </w:p>
    <w:p w:rsidR="00AA78D9" w:rsidRDefault="00201D2D" w:rsidP="00AA78D9">
      <w:r>
        <w:pict>
          <v:rect id="_x0000_i1027" style="width:0;height:1.5pt" o:hralign="center" o:hrstd="t" o:hr="t" fillcolor="#a0a0a0" stroked="f"/>
        </w:pict>
      </w:r>
    </w:p>
    <w:p w:rsidR="00AA78D9" w:rsidRDefault="00AA78D9" w:rsidP="00AA78D9">
      <w:pPr>
        <w:pStyle w:val="Heading2"/>
      </w:pPr>
      <w:r>
        <w:rPr>
          <w:rStyle w:val="Strong"/>
          <w:b w:val="0"/>
          <w:bCs w:val="0"/>
        </w:rPr>
        <w:lastRenderedPageBreak/>
        <w:t>4. Scam Awareness &amp; Security Alerts Module</w:t>
      </w:r>
    </w:p>
    <w:p w:rsidR="00AA78D9" w:rsidRDefault="00AA78D9" w:rsidP="00AA78D9">
      <w:pPr>
        <w:pStyle w:val="NormalWeb"/>
      </w:pPr>
      <w:r>
        <w:t xml:space="preserve">This module helps spread </w:t>
      </w:r>
      <w:r>
        <w:rPr>
          <w:rStyle w:val="Strong"/>
        </w:rPr>
        <w:t>awareness about cyber scams</w:t>
      </w:r>
      <w:r>
        <w:t xml:space="preserve"> and </w:t>
      </w:r>
      <w:r>
        <w:rPr>
          <w:rStyle w:val="Strong"/>
        </w:rPr>
        <w:t>sends alerts</w:t>
      </w:r>
      <w:r>
        <w:t xml:space="preserve"> to users.</w:t>
      </w:r>
    </w:p>
    <w:p w:rsidR="00AA78D9" w:rsidRDefault="00AA78D9" w:rsidP="00AA78D9">
      <w:pPr>
        <w:pStyle w:val="NormalWeb"/>
      </w:pPr>
      <w:r>
        <w:t xml:space="preserve"> </w:t>
      </w:r>
      <w:r>
        <w:rPr>
          <w:rStyle w:val="Strong"/>
        </w:rPr>
        <w:t>Admin-Controlled Scam Alerts</w:t>
      </w:r>
    </w:p>
    <w:p w:rsidR="00AA78D9" w:rsidRDefault="00AA78D9" w:rsidP="00AA78D9">
      <w:pPr>
        <w:numPr>
          <w:ilvl w:val="0"/>
          <w:numId w:val="11"/>
        </w:numPr>
        <w:spacing w:before="100" w:beforeAutospacing="1" w:after="100" w:afterAutospacing="1" w:line="240" w:lineRule="auto"/>
      </w:pPr>
      <w:r>
        <w:t xml:space="preserve">Admins can create </w:t>
      </w:r>
      <w:r>
        <w:rPr>
          <w:rStyle w:val="Strong"/>
        </w:rPr>
        <w:t>public scam alerts</w:t>
      </w:r>
      <w:r>
        <w:t xml:space="preserve"> based on new cybercrime trends.</w:t>
      </w:r>
    </w:p>
    <w:p w:rsidR="00AA78D9" w:rsidRDefault="00AA78D9" w:rsidP="00AA78D9">
      <w:pPr>
        <w:numPr>
          <w:ilvl w:val="0"/>
          <w:numId w:val="11"/>
        </w:numPr>
        <w:spacing w:before="100" w:beforeAutospacing="1" w:after="100" w:afterAutospacing="1" w:line="240" w:lineRule="auto"/>
      </w:pPr>
      <w:r>
        <w:t xml:space="preserve">Alerts include </w:t>
      </w:r>
      <w:r>
        <w:rPr>
          <w:rStyle w:val="Strong"/>
        </w:rPr>
        <w:t>detailed information on how to avoid scams.</w:t>
      </w:r>
    </w:p>
    <w:p w:rsidR="00AA78D9" w:rsidRDefault="00AA78D9" w:rsidP="00AA78D9">
      <w:pPr>
        <w:pStyle w:val="NormalWeb"/>
      </w:pPr>
      <w:r>
        <w:t xml:space="preserve"> </w:t>
      </w:r>
      <w:r>
        <w:rPr>
          <w:rStyle w:val="Strong"/>
        </w:rPr>
        <w:t>Real-Time Security Notifications</w:t>
      </w:r>
    </w:p>
    <w:p w:rsidR="00AA78D9" w:rsidRDefault="00AA78D9" w:rsidP="00AA78D9">
      <w:pPr>
        <w:numPr>
          <w:ilvl w:val="0"/>
          <w:numId w:val="12"/>
        </w:numPr>
        <w:spacing w:before="100" w:beforeAutospacing="1" w:after="100" w:afterAutospacing="1" w:line="240" w:lineRule="auto"/>
      </w:pPr>
      <w:r>
        <w:t xml:space="preserve">Users receive </w:t>
      </w:r>
      <w:r>
        <w:rPr>
          <w:rStyle w:val="Strong"/>
        </w:rPr>
        <w:t>alerts on new cyber threats</w:t>
      </w:r>
      <w:r>
        <w:t xml:space="preserve"> via push notifications and emails.</w:t>
      </w:r>
    </w:p>
    <w:p w:rsidR="00AA78D9" w:rsidRDefault="00AA78D9" w:rsidP="00AA78D9">
      <w:pPr>
        <w:numPr>
          <w:ilvl w:val="0"/>
          <w:numId w:val="12"/>
        </w:numPr>
        <w:spacing w:before="100" w:beforeAutospacing="1" w:after="100" w:afterAutospacing="1" w:line="240" w:lineRule="auto"/>
      </w:pPr>
      <w:r>
        <w:t xml:space="preserve">Notifications include details of </w:t>
      </w:r>
      <w:r>
        <w:rPr>
          <w:rStyle w:val="Strong"/>
        </w:rPr>
        <w:t>ongoing scams, phishing attempts, and fraudulent activities.</w:t>
      </w:r>
    </w:p>
    <w:p w:rsidR="00AA78D9" w:rsidRDefault="00AA78D9" w:rsidP="00AA78D9">
      <w:pPr>
        <w:pStyle w:val="NormalWeb"/>
      </w:pPr>
      <w:r>
        <w:t xml:space="preserve"> </w:t>
      </w:r>
      <w:r>
        <w:rPr>
          <w:rStyle w:val="Strong"/>
        </w:rPr>
        <w:t>Severity Levels</w:t>
      </w:r>
    </w:p>
    <w:p w:rsidR="00AA78D9" w:rsidRDefault="00AA78D9" w:rsidP="00AA78D9">
      <w:pPr>
        <w:numPr>
          <w:ilvl w:val="0"/>
          <w:numId w:val="13"/>
        </w:numPr>
        <w:spacing w:before="100" w:beforeAutospacing="1" w:after="100" w:afterAutospacing="1" w:line="240" w:lineRule="auto"/>
      </w:pPr>
      <w:r>
        <w:t>Each scam alert is assigned a severity level (</w:t>
      </w:r>
      <w:r>
        <w:rPr>
          <w:rStyle w:val="HTMLCode"/>
          <w:rFonts w:eastAsiaTheme="minorHAnsi"/>
        </w:rPr>
        <w:t>Low</w:t>
      </w:r>
      <w:r>
        <w:t xml:space="preserve">, </w:t>
      </w:r>
      <w:r>
        <w:rPr>
          <w:rStyle w:val="HTMLCode"/>
          <w:rFonts w:eastAsiaTheme="minorHAnsi"/>
        </w:rPr>
        <w:t>Medium</w:t>
      </w:r>
      <w:r>
        <w:t xml:space="preserve">, </w:t>
      </w:r>
      <w:r>
        <w:rPr>
          <w:rStyle w:val="HTMLCode"/>
          <w:rFonts w:eastAsiaTheme="minorHAnsi"/>
        </w:rPr>
        <w:t>High</w:t>
      </w:r>
      <w:r>
        <w:t>).</w:t>
      </w:r>
    </w:p>
    <w:p w:rsidR="00AA78D9" w:rsidRDefault="00AA78D9" w:rsidP="00AA78D9">
      <w:pPr>
        <w:numPr>
          <w:ilvl w:val="0"/>
          <w:numId w:val="13"/>
        </w:numPr>
        <w:spacing w:before="100" w:beforeAutospacing="1" w:after="100" w:afterAutospacing="1" w:line="240" w:lineRule="auto"/>
      </w:pPr>
      <w:r>
        <w:rPr>
          <w:rStyle w:val="Strong"/>
        </w:rPr>
        <w:t>High-severity alerts</w:t>
      </w:r>
      <w:r>
        <w:t xml:space="preserve"> are sent </w:t>
      </w:r>
      <w:r>
        <w:rPr>
          <w:rStyle w:val="Strong"/>
        </w:rPr>
        <w:t>immediately</w:t>
      </w:r>
      <w:r>
        <w:t xml:space="preserve"> to all users.</w:t>
      </w:r>
    </w:p>
    <w:p w:rsidR="00AA78D9" w:rsidRDefault="00AA78D9" w:rsidP="00AA78D9">
      <w:pPr>
        <w:pStyle w:val="Heading3"/>
      </w:pPr>
      <w:r>
        <w:rPr>
          <w:rStyle w:val="Strong"/>
          <w:b/>
          <w:bCs/>
        </w:rPr>
        <w:t xml:space="preserve"> Expected Outcomes:</w:t>
      </w:r>
    </w:p>
    <w:p w:rsidR="00AA78D9" w:rsidRDefault="00AA78D9" w:rsidP="00AA78D9">
      <w:pPr>
        <w:pStyle w:val="NormalWeb"/>
      </w:pPr>
      <w:r>
        <w:t xml:space="preserve"> Helps users avoid scams </w:t>
      </w:r>
      <w:r>
        <w:rPr>
          <w:rStyle w:val="Strong"/>
        </w:rPr>
        <w:t>before they happen</w:t>
      </w:r>
      <w:r>
        <w:br/>
        <w:t xml:space="preserve"> Reduces cybercrime by educating the public</w:t>
      </w:r>
      <w:r>
        <w:br/>
        <w:t xml:space="preserve"> Provides </w:t>
      </w:r>
      <w:r>
        <w:rPr>
          <w:rStyle w:val="Strong"/>
        </w:rPr>
        <w:t>real-time scam alerts</w:t>
      </w:r>
    </w:p>
    <w:p w:rsidR="00AA78D9" w:rsidRDefault="00201D2D" w:rsidP="00AA78D9">
      <w:r>
        <w:pict>
          <v:rect id="_x0000_i1028" style="width:0;height:1.5pt" o:hralign="center" o:hrstd="t" o:hr="t" fillcolor="#a0a0a0" stroked="f"/>
        </w:pict>
      </w:r>
    </w:p>
    <w:p w:rsidR="00AA78D9" w:rsidRDefault="00AA78D9" w:rsidP="00AA78D9">
      <w:pPr>
        <w:pStyle w:val="Heading2"/>
      </w:pPr>
      <w:r>
        <w:rPr>
          <w:rStyle w:val="Strong"/>
          <w:b w:val="0"/>
          <w:bCs w:val="0"/>
        </w:rPr>
        <w:t xml:space="preserve"> 5. Authority Integration &amp; Legal Actions Module</w:t>
      </w:r>
    </w:p>
    <w:p w:rsidR="00AA78D9" w:rsidRDefault="00AA78D9" w:rsidP="00AA78D9">
      <w:pPr>
        <w:pStyle w:val="NormalWeb"/>
      </w:pPr>
      <w:r>
        <w:t xml:space="preserve">This module </w:t>
      </w:r>
      <w:r>
        <w:rPr>
          <w:rStyle w:val="Strong"/>
        </w:rPr>
        <w:t>allows law enforcement agencies</w:t>
      </w:r>
      <w:r>
        <w:t xml:space="preserve"> to </w:t>
      </w:r>
      <w:r>
        <w:rPr>
          <w:rStyle w:val="Strong"/>
        </w:rPr>
        <w:t>review reported cybercrime cases and take action.</w:t>
      </w:r>
    </w:p>
    <w:p w:rsidR="00AA78D9" w:rsidRDefault="00AA78D9" w:rsidP="00AA78D9">
      <w:pPr>
        <w:pStyle w:val="NormalWeb"/>
      </w:pPr>
      <w:r>
        <w:t xml:space="preserve"> </w:t>
      </w:r>
      <w:r>
        <w:rPr>
          <w:rStyle w:val="Strong"/>
        </w:rPr>
        <w:t>Forwarding Reports to Authorities</w:t>
      </w:r>
    </w:p>
    <w:p w:rsidR="00AA78D9" w:rsidRDefault="00AA78D9" w:rsidP="00AA78D9">
      <w:pPr>
        <w:numPr>
          <w:ilvl w:val="0"/>
          <w:numId w:val="14"/>
        </w:numPr>
        <w:spacing w:before="100" w:beforeAutospacing="1" w:after="100" w:afterAutospacing="1" w:line="240" w:lineRule="auto"/>
      </w:pPr>
      <w:r>
        <w:t xml:space="preserve">Admins can </w:t>
      </w:r>
      <w:r>
        <w:rPr>
          <w:rStyle w:val="Strong"/>
        </w:rPr>
        <w:t>assign cases to external agencies</w:t>
      </w:r>
      <w:r>
        <w:t xml:space="preserve"> such as </w:t>
      </w:r>
      <w:r>
        <w:rPr>
          <w:rStyle w:val="Strong"/>
        </w:rPr>
        <w:t>Cybercrime Police, FBI, or Interpol.</w:t>
      </w:r>
    </w:p>
    <w:p w:rsidR="00AA78D9" w:rsidRDefault="00AA78D9" w:rsidP="00AA78D9">
      <w:pPr>
        <w:numPr>
          <w:ilvl w:val="0"/>
          <w:numId w:val="14"/>
        </w:numPr>
        <w:spacing w:before="100" w:beforeAutospacing="1" w:after="100" w:afterAutospacing="1" w:line="240" w:lineRule="auto"/>
      </w:pPr>
      <w:r>
        <w:t xml:space="preserve">Authorities can </w:t>
      </w:r>
      <w:r>
        <w:rPr>
          <w:rStyle w:val="Strong"/>
        </w:rPr>
        <w:t>investigate, update the status, and provide legal support.</w:t>
      </w:r>
    </w:p>
    <w:p w:rsidR="00AA78D9" w:rsidRDefault="00AA78D9" w:rsidP="00AA78D9">
      <w:pPr>
        <w:pStyle w:val="NormalWeb"/>
      </w:pPr>
      <w:r>
        <w:t xml:space="preserve"> </w:t>
      </w:r>
      <w:r>
        <w:rPr>
          <w:rStyle w:val="Strong"/>
        </w:rPr>
        <w:t>Legal Documentation &amp; Case Management</w:t>
      </w:r>
    </w:p>
    <w:p w:rsidR="00AA78D9" w:rsidRDefault="00AA78D9" w:rsidP="00AA78D9">
      <w:pPr>
        <w:numPr>
          <w:ilvl w:val="0"/>
          <w:numId w:val="15"/>
        </w:numPr>
        <w:spacing w:before="100" w:beforeAutospacing="1" w:after="100" w:afterAutospacing="1" w:line="240" w:lineRule="auto"/>
      </w:pPr>
      <w:r>
        <w:t xml:space="preserve">Secure handling of </w:t>
      </w:r>
      <w:r>
        <w:rPr>
          <w:rStyle w:val="Strong"/>
        </w:rPr>
        <w:t>legal documents and case progress</w:t>
      </w:r>
      <w:r>
        <w:t>.</w:t>
      </w:r>
    </w:p>
    <w:p w:rsidR="00AA78D9" w:rsidRDefault="00AA78D9" w:rsidP="00AA78D9">
      <w:pPr>
        <w:numPr>
          <w:ilvl w:val="0"/>
          <w:numId w:val="15"/>
        </w:numPr>
        <w:spacing w:before="100" w:beforeAutospacing="1" w:after="100" w:afterAutospacing="1" w:line="240" w:lineRule="auto"/>
      </w:pPr>
      <w:r>
        <w:t xml:space="preserve">Integration with </w:t>
      </w:r>
      <w:r>
        <w:rPr>
          <w:rStyle w:val="Strong"/>
        </w:rPr>
        <w:t>court proceedings and law enforcement databases</w:t>
      </w:r>
      <w:r>
        <w:t>.</w:t>
      </w:r>
    </w:p>
    <w:p w:rsidR="00AA78D9" w:rsidRDefault="00AA78D9" w:rsidP="00AA78D9">
      <w:pPr>
        <w:pStyle w:val="NormalWeb"/>
      </w:pPr>
      <w:r>
        <w:t xml:space="preserve"> </w:t>
      </w:r>
      <w:r>
        <w:rPr>
          <w:rStyle w:val="Strong"/>
        </w:rPr>
        <w:t>Closed-Case Management</w:t>
      </w:r>
    </w:p>
    <w:p w:rsidR="00AA78D9" w:rsidRDefault="00AA78D9" w:rsidP="00AA78D9">
      <w:pPr>
        <w:numPr>
          <w:ilvl w:val="0"/>
          <w:numId w:val="16"/>
        </w:numPr>
        <w:spacing w:before="100" w:beforeAutospacing="1" w:after="100" w:afterAutospacing="1" w:line="240" w:lineRule="auto"/>
      </w:pPr>
      <w:r>
        <w:t xml:space="preserve">Once an incident is resolved, it is </w:t>
      </w:r>
      <w:r>
        <w:rPr>
          <w:rStyle w:val="Strong"/>
        </w:rPr>
        <w:t>archived</w:t>
      </w:r>
      <w:r>
        <w:t xml:space="preserve"> in the system.</w:t>
      </w:r>
    </w:p>
    <w:p w:rsidR="00AA78D9" w:rsidRDefault="00AA78D9" w:rsidP="00AA78D9">
      <w:pPr>
        <w:pStyle w:val="Heading3"/>
        <w:rPr>
          <w:rStyle w:val="Strong"/>
          <w:b/>
          <w:bCs/>
        </w:rPr>
      </w:pPr>
    </w:p>
    <w:p w:rsidR="00AA78D9" w:rsidRDefault="00AA78D9" w:rsidP="00AA78D9">
      <w:pPr>
        <w:pStyle w:val="Heading3"/>
        <w:rPr>
          <w:rStyle w:val="Strong"/>
          <w:b/>
          <w:bCs/>
        </w:rPr>
      </w:pPr>
    </w:p>
    <w:p w:rsidR="00AA78D9" w:rsidRDefault="00AA78D9" w:rsidP="00AA78D9">
      <w:pPr>
        <w:pStyle w:val="Heading3"/>
      </w:pPr>
      <w:r>
        <w:rPr>
          <w:rStyle w:val="Strong"/>
          <w:b/>
          <w:bCs/>
        </w:rPr>
        <w:lastRenderedPageBreak/>
        <w:t xml:space="preserve"> Expected Outcomes:</w:t>
      </w:r>
    </w:p>
    <w:p w:rsidR="00AA78D9" w:rsidRDefault="00AA78D9" w:rsidP="00AA78D9">
      <w:pPr>
        <w:pStyle w:val="NormalWeb"/>
      </w:pPr>
      <w:r>
        <w:t xml:space="preserve"> Enables seamless law enforcement integration</w:t>
      </w:r>
      <w:r>
        <w:br/>
        <w:t xml:space="preserve"> Ensures </w:t>
      </w:r>
      <w:r>
        <w:rPr>
          <w:rStyle w:val="Strong"/>
        </w:rPr>
        <w:t>cybercriminals are tracked legally</w:t>
      </w:r>
      <w:r>
        <w:br/>
        <w:t xml:space="preserve"> Enhances efficiency in resolving </w:t>
      </w:r>
      <w:r>
        <w:rPr>
          <w:rStyle w:val="Strong"/>
        </w:rPr>
        <w:t>complex cybercrime cases</w:t>
      </w:r>
    </w:p>
    <w:p w:rsidR="00AA78D9" w:rsidRDefault="00201D2D" w:rsidP="00AA78D9">
      <w:r>
        <w:pict>
          <v:rect id="_x0000_i1029" style="width:0;height:1.5pt" o:hralign="center" o:hrstd="t" o:hr="t" fillcolor="#a0a0a0" stroked="f"/>
        </w:pict>
      </w:r>
    </w:p>
    <w:p w:rsidR="00AA78D9" w:rsidRDefault="00AA78D9" w:rsidP="00AA78D9">
      <w:pPr>
        <w:pStyle w:val="Heading2"/>
      </w:pPr>
      <w:r>
        <w:rPr>
          <w:rStyle w:val="Strong"/>
          <w:b w:val="0"/>
          <w:bCs w:val="0"/>
        </w:rPr>
        <w:t xml:space="preserve"> 6. Reports &amp; Visualization Module</w:t>
      </w:r>
    </w:p>
    <w:p w:rsidR="00AA78D9" w:rsidRDefault="00AA78D9" w:rsidP="00AA78D9">
      <w:pPr>
        <w:pStyle w:val="NormalWeb"/>
      </w:pPr>
      <w:r>
        <w:t xml:space="preserve">This module provides </w:t>
      </w:r>
      <w:r>
        <w:rPr>
          <w:rStyle w:val="Strong"/>
        </w:rPr>
        <w:t>statistical reports and data visualization</w:t>
      </w:r>
      <w:r>
        <w:t xml:space="preserve"> to </w:t>
      </w:r>
      <w:r>
        <w:rPr>
          <w:rStyle w:val="Strong"/>
        </w:rPr>
        <w:t>monitor cybercrime trends</w:t>
      </w:r>
      <w:r>
        <w:t>.</w:t>
      </w:r>
    </w:p>
    <w:p w:rsidR="00AA78D9" w:rsidRDefault="00AA78D9" w:rsidP="00AA78D9">
      <w:pPr>
        <w:pStyle w:val="NormalWeb"/>
      </w:pPr>
      <w:r>
        <w:t xml:space="preserve"> </w:t>
      </w:r>
      <w:r>
        <w:rPr>
          <w:rStyle w:val="Strong"/>
        </w:rPr>
        <w:t>Graphical Reports on Cybercrime Trends</w:t>
      </w:r>
    </w:p>
    <w:p w:rsidR="00AA78D9" w:rsidRDefault="00AA78D9" w:rsidP="00AA78D9">
      <w:pPr>
        <w:numPr>
          <w:ilvl w:val="0"/>
          <w:numId w:val="17"/>
        </w:numPr>
        <w:spacing w:before="100" w:beforeAutospacing="1" w:after="100" w:afterAutospacing="1" w:line="240" w:lineRule="auto"/>
      </w:pPr>
      <w:r>
        <w:t xml:space="preserve">Shows </w:t>
      </w:r>
      <w:r>
        <w:rPr>
          <w:rStyle w:val="Strong"/>
        </w:rPr>
        <w:t>charts, graphs, and maps</w:t>
      </w:r>
      <w:r>
        <w:t xml:space="preserve"> of reported cybercrimes.</w:t>
      </w:r>
    </w:p>
    <w:p w:rsidR="00AA78D9" w:rsidRDefault="00AA78D9" w:rsidP="00AA78D9">
      <w:pPr>
        <w:numPr>
          <w:ilvl w:val="0"/>
          <w:numId w:val="17"/>
        </w:numPr>
        <w:spacing w:before="100" w:beforeAutospacing="1" w:after="100" w:afterAutospacing="1" w:line="240" w:lineRule="auto"/>
      </w:pPr>
      <w:r>
        <w:t xml:space="preserve">Helps detect </w:t>
      </w:r>
      <w:r>
        <w:rPr>
          <w:rStyle w:val="Strong"/>
        </w:rPr>
        <w:t>geographical cybercrime hotspots</w:t>
      </w:r>
      <w:r>
        <w:t>.</w:t>
      </w:r>
    </w:p>
    <w:p w:rsidR="00AA78D9" w:rsidRDefault="00AA78D9" w:rsidP="00AA78D9">
      <w:pPr>
        <w:pStyle w:val="NormalWeb"/>
      </w:pPr>
      <w:r>
        <w:t xml:space="preserve"> </w:t>
      </w:r>
      <w:r>
        <w:rPr>
          <w:rStyle w:val="Strong"/>
        </w:rPr>
        <w:t>Incident Analytics for Admins</w:t>
      </w:r>
    </w:p>
    <w:p w:rsidR="00AA78D9" w:rsidRDefault="00AA78D9" w:rsidP="00AA78D9">
      <w:pPr>
        <w:numPr>
          <w:ilvl w:val="0"/>
          <w:numId w:val="18"/>
        </w:numPr>
        <w:spacing w:before="100" w:beforeAutospacing="1" w:after="100" w:afterAutospacing="1" w:line="240" w:lineRule="auto"/>
      </w:pPr>
      <w:r>
        <w:t xml:space="preserve">Admins can track </w:t>
      </w:r>
      <w:r>
        <w:rPr>
          <w:rStyle w:val="Strong"/>
        </w:rPr>
        <w:t>phishing, malware, and fraud incidents</w:t>
      </w:r>
      <w:r>
        <w:t xml:space="preserve"> in real-time.</w:t>
      </w:r>
    </w:p>
    <w:p w:rsidR="00AA78D9" w:rsidRDefault="00AA78D9" w:rsidP="00AA78D9">
      <w:pPr>
        <w:pStyle w:val="NormalWeb"/>
      </w:pPr>
      <w:r>
        <w:t xml:space="preserve"> </w:t>
      </w:r>
      <w:r>
        <w:rPr>
          <w:rStyle w:val="Strong"/>
        </w:rPr>
        <w:t>Export &amp; Download Reports</w:t>
      </w:r>
    </w:p>
    <w:p w:rsidR="00AA78D9" w:rsidRDefault="00AA78D9" w:rsidP="00AA78D9">
      <w:pPr>
        <w:numPr>
          <w:ilvl w:val="0"/>
          <w:numId w:val="19"/>
        </w:numPr>
        <w:spacing w:before="100" w:beforeAutospacing="1" w:after="100" w:afterAutospacing="1" w:line="240" w:lineRule="auto"/>
      </w:pPr>
      <w:r>
        <w:t xml:space="preserve">Reports can be </w:t>
      </w:r>
      <w:r>
        <w:rPr>
          <w:rStyle w:val="Strong"/>
        </w:rPr>
        <w:t>downloaded as PDFs, Excel files, or shared with legal teams.</w:t>
      </w:r>
    </w:p>
    <w:p w:rsidR="00AA78D9" w:rsidRDefault="00AA78D9" w:rsidP="00AA78D9">
      <w:pPr>
        <w:pStyle w:val="Heading3"/>
        <w:rPr>
          <w:rStyle w:val="Strong"/>
          <w:b/>
          <w:bCs/>
        </w:rPr>
      </w:pPr>
      <w:r>
        <w:rPr>
          <w:rStyle w:val="Strong"/>
          <w:b/>
          <w:bCs/>
        </w:rPr>
        <w:t xml:space="preserve"> Expected Outcomes:</w:t>
      </w:r>
    </w:p>
    <w:p w:rsidR="00AA78D9" w:rsidRDefault="00AA78D9" w:rsidP="00AA78D9">
      <w:pPr>
        <w:pStyle w:val="Heading3"/>
      </w:pPr>
      <w:r>
        <w:t xml:space="preserve"> Helps identify </w:t>
      </w:r>
      <w:r>
        <w:rPr>
          <w:rStyle w:val="Strong"/>
        </w:rPr>
        <w:t>patterns in cyber fraud</w:t>
      </w:r>
      <w:r>
        <w:br/>
        <w:t xml:space="preserve"> Assists authorities in making </w:t>
      </w:r>
      <w:r>
        <w:rPr>
          <w:rStyle w:val="Strong"/>
        </w:rPr>
        <w:t>data-driven decisions</w:t>
      </w:r>
      <w:r>
        <w:br/>
        <w:t xml:space="preserve"> Improves the </w:t>
      </w:r>
      <w:r>
        <w:rPr>
          <w:rStyle w:val="Strong"/>
        </w:rPr>
        <w:t>prevention of cybercrimes</w:t>
      </w:r>
    </w:p>
    <w:p w:rsidR="00AA78D9" w:rsidRDefault="00201D2D" w:rsidP="00AA78D9">
      <w:r>
        <w:pict>
          <v:rect id="_x0000_i1030" style="width:0;height:1.5pt" o:hralign="center" o:hrstd="t" o:hr="t" fillcolor="#a0a0a0" stroked="f"/>
        </w:pict>
      </w:r>
    </w:p>
    <w:p w:rsidR="00AA78D9" w:rsidRDefault="00AA78D9" w:rsidP="00AA78D9">
      <w:pPr>
        <w:pStyle w:val="Heading2"/>
      </w:pPr>
      <w:r>
        <w:rPr>
          <w:rStyle w:val="Strong"/>
          <w:b w:val="0"/>
          <w:bCs w:val="0"/>
        </w:rPr>
        <w:t xml:space="preserve"> 7. Notification &amp; User Alerts Module</w:t>
      </w:r>
    </w:p>
    <w:p w:rsidR="00AA78D9" w:rsidRDefault="00AA78D9" w:rsidP="00AA78D9">
      <w:pPr>
        <w:pStyle w:val="NormalWeb"/>
      </w:pPr>
      <w:r>
        <w:t xml:space="preserve">This module sends </w:t>
      </w:r>
      <w:r>
        <w:rPr>
          <w:rStyle w:val="Strong"/>
        </w:rPr>
        <w:t>real-time alerts and system notifications</w:t>
      </w:r>
      <w:r>
        <w:t xml:space="preserve"> to users.</w:t>
      </w:r>
    </w:p>
    <w:p w:rsidR="00AA78D9" w:rsidRDefault="00AA78D9" w:rsidP="00AA78D9">
      <w:pPr>
        <w:pStyle w:val="NormalWeb"/>
      </w:pPr>
      <w:r>
        <w:t xml:space="preserve"> </w:t>
      </w:r>
      <w:r>
        <w:rPr>
          <w:rStyle w:val="Strong"/>
        </w:rPr>
        <w:t>Incident Status Updates</w:t>
      </w:r>
    </w:p>
    <w:p w:rsidR="00AA78D9" w:rsidRDefault="00AA78D9" w:rsidP="00AA78D9">
      <w:pPr>
        <w:numPr>
          <w:ilvl w:val="0"/>
          <w:numId w:val="20"/>
        </w:numPr>
        <w:spacing w:before="100" w:beforeAutospacing="1" w:after="100" w:afterAutospacing="1" w:line="240" w:lineRule="auto"/>
      </w:pPr>
      <w:r>
        <w:t>Users are notified when their case is updated (</w:t>
      </w:r>
      <w:r>
        <w:rPr>
          <w:rStyle w:val="HTMLCode"/>
          <w:rFonts w:eastAsiaTheme="minorHAnsi"/>
        </w:rPr>
        <w:t>Under Review</w:t>
      </w:r>
      <w:r>
        <w:t xml:space="preserve">, </w:t>
      </w:r>
      <w:r>
        <w:rPr>
          <w:rStyle w:val="HTMLCode"/>
          <w:rFonts w:eastAsiaTheme="minorHAnsi"/>
        </w:rPr>
        <w:t>Resolved</w:t>
      </w:r>
      <w:r>
        <w:t>).</w:t>
      </w:r>
    </w:p>
    <w:p w:rsidR="00AA78D9" w:rsidRDefault="00AA78D9" w:rsidP="00AA78D9">
      <w:pPr>
        <w:pStyle w:val="NormalWeb"/>
      </w:pPr>
      <w:r>
        <w:t xml:space="preserve"> </w:t>
      </w:r>
      <w:r>
        <w:rPr>
          <w:rStyle w:val="Strong"/>
        </w:rPr>
        <w:t>Security Alerts &amp; Warnings</w:t>
      </w:r>
    </w:p>
    <w:p w:rsidR="00AA78D9" w:rsidRDefault="00AA78D9" w:rsidP="00AA78D9">
      <w:pPr>
        <w:numPr>
          <w:ilvl w:val="0"/>
          <w:numId w:val="21"/>
        </w:numPr>
        <w:spacing w:before="100" w:beforeAutospacing="1" w:after="100" w:afterAutospacing="1" w:line="240" w:lineRule="auto"/>
      </w:pPr>
      <w:r>
        <w:t xml:space="preserve">Users receive alerts on </w:t>
      </w:r>
      <w:r>
        <w:rPr>
          <w:rStyle w:val="Strong"/>
        </w:rPr>
        <w:t>new fraud detection patterns</w:t>
      </w:r>
      <w:r>
        <w:t>.</w:t>
      </w:r>
    </w:p>
    <w:p w:rsidR="00AA78D9" w:rsidRDefault="00AA78D9" w:rsidP="00AA78D9">
      <w:pPr>
        <w:pStyle w:val="NormalWeb"/>
      </w:pPr>
      <w:r>
        <w:t xml:space="preserve"> </w:t>
      </w:r>
      <w:r>
        <w:rPr>
          <w:rStyle w:val="Strong"/>
        </w:rPr>
        <w:t>Push &amp; Email Notifications</w:t>
      </w:r>
    </w:p>
    <w:p w:rsidR="00AA78D9" w:rsidRDefault="00AA78D9" w:rsidP="00AA78D9">
      <w:pPr>
        <w:numPr>
          <w:ilvl w:val="0"/>
          <w:numId w:val="22"/>
        </w:numPr>
        <w:spacing w:before="100" w:beforeAutospacing="1" w:after="100" w:afterAutospacing="1" w:line="240" w:lineRule="auto"/>
      </w:pPr>
      <w:r>
        <w:t xml:space="preserve">Users can choose to receive </w:t>
      </w:r>
      <w:r>
        <w:rPr>
          <w:rStyle w:val="Strong"/>
        </w:rPr>
        <w:t>push notifications, SMS, or email alerts</w:t>
      </w:r>
      <w:r>
        <w:t>.</w:t>
      </w:r>
    </w:p>
    <w:p w:rsidR="00AA78D9" w:rsidRDefault="00AA78D9" w:rsidP="00AA78D9">
      <w:pPr>
        <w:pStyle w:val="Heading3"/>
      </w:pPr>
      <w:r>
        <w:rPr>
          <w:rStyle w:val="Strong"/>
          <w:b/>
          <w:bCs/>
        </w:rPr>
        <w:lastRenderedPageBreak/>
        <w:t xml:space="preserve"> Expected Outcomes:</w:t>
      </w:r>
    </w:p>
    <w:p w:rsidR="00AA78D9" w:rsidRDefault="00AA78D9" w:rsidP="00AA78D9">
      <w:pPr>
        <w:pStyle w:val="NormalWeb"/>
      </w:pPr>
      <w:r>
        <w:t xml:space="preserve"> Keeps users informed of case progress</w:t>
      </w:r>
      <w:r>
        <w:br/>
        <w:t xml:space="preserve"> Reduces the risk of cyber fraud by </w:t>
      </w:r>
      <w:r>
        <w:rPr>
          <w:rStyle w:val="Strong"/>
        </w:rPr>
        <w:t>alerting users early</w:t>
      </w:r>
    </w:p>
    <w:p w:rsidR="00AA78D9" w:rsidRDefault="00201D2D" w:rsidP="00AA78D9">
      <w:r>
        <w:pict>
          <v:rect id="_x0000_i1031" style="width:0;height:1.5pt" o:hralign="center" o:hrstd="t" o:hr="t" fillcolor="#a0a0a0" stroked="f"/>
        </w:pict>
      </w:r>
    </w:p>
    <w:p w:rsidR="00AA78D9" w:rsidRDefault="00AA78D9">
      <w:pPr>
        <w:rPr>
          <w:b/>
          <w:bCs/>
        </w:rPr>
      </w:pPr>
    </w:p>
    <w:p w:rsidR="00574F36" w:rsidRDefault="00574F36">
      <w:pPr>
        <w:rPr>
          <w:b/>
          <w:bCs/>
        </w:rPr>
      </w:pPr>
    </w:p>
    <w:p w:rsidR="00574F36" w:rsidRDefault="00AA78D9">
      <w:pPr>
        <w:rPr>
          <w:b/>
          <w:bCs/>
        </w:rPr>
      </w:pPr>
      <w:r>
        <w:rPr>
          <w:b/>
          <w:bCs/>
        </w:rPr>
        <w:t>TABLE DESIGN:</w:t>
      </w:r>
    </w:p>
    <w:p w:rsidR="00E47D4E" w:rsidRPr="00E47D4E" w:rsidRDefault="00E47D4E">
      <w:pPr>
        <w:rPr>
          <w:b/>
          <w:bCs/>
        </w:rPr>
      </w:pPr>
      <w:r w:rsidRPr="00E47D4E">
        <w:rPr>
          <w:b/>
          <w:bCs/>
        </w:rPr>
        <w:t xml:space="preserve">1.USER Table </w:t>
      </w:r>
    </w:p>
    <w:p w:rsidR="00E47D4E" w:rsidRDefault="00E47D4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1754"/>
        <w:gridCol w:w="2293"/>
        <w:gridCol w:w="3181"/>
      </w:tblGrid>
      <w:tr w:rsidR="00E47D4E" w:rsidRPr="00E47D4E" w:rsidTr="00E47D4E">
        <w:trPr>
          <w:tblHeader/>
          <w:tblCellSpacing w:w="15" w:type="dxa"/>
        </w:trPr>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Column Name</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Data Type</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Constraints</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Description</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user_id</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SERIAL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PRIMARY KEY</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Unique identifier for users</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name</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VARCHAR(100)</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NOT NULL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User's full name</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email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VARCHAR(100)</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UNIQUE, NOT NULL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User's email (must be unique)</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phone_number</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VARCHAR(15)</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UNIQUE, NOT NULL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User's phone number</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gender</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VARCHAR(10)</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NULLABLE</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User's gender</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password_hash</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TEXT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NOT NULL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Hashed password</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role</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ENUM</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DEFAULT 'user'</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User role (user/admin/authority)</w:t>
            </w:r>
          </w:p>
        </w:tc>
      </w:tr>
    </w:tbl>
    <w:p w:rsidR="00E47D4E" w:rsidRPr="00E47D4E" w:rsidRDefault="00201D2D" w:rsidP="00E47D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E47D4E" w:rsidRPr="00E47D4E" w:rsidRDefault="00E47D4E" w:rsidP="00E47D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D4E">
        <w:rPr>
          <w:rFonts w:ascii="Times New Roman" w:eastAsia="Times New Roman" w:hAnsi="Times New Roman" w:cs="Times New Roman"/>
          <w:b/>
          <w:bCs/>
          <w:sz w:val="27"/>
          <w:szCs w:val="27"/>
          <w:lang w:eastAsia="en-IN"/>
        </w:rPr>
        <w:t>2. Incidents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447"/>
        <w:gridCol w:w="3117"/>
        <w:gridCol w:w="3053"/>
      </w:tblGrid>
      <w:tr w:rsidR="00E47D4E" w:rsidRPr="00E47D4E" w:rsidTr="00E47D4E">
        <w:trPr>
          <w:tblHeader/>
          <w:tblCellSpacing w:w="15" w:type="dxa"/>
        </w:trPr>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Column Name</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Data Type</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Constraints</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Description</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incident_id</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SERIAL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PRIMARY KEY</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Unique incident identifier</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user_id</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INT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REFERENCES users(user_id) ON DELETE CASCADE</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User who reported the incident</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incident_type</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ENUM</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NOT NULL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Type of cyber incident</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description</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TEXT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NOT NULL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Detailed description of the incident</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status</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ENUM</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DEFAULT 'pending'</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Incident status (pending/reviewed/resolved)</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reported_at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TIMESTAMP</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DEFAULT CURRENT_TIMESTAMP</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Incident report timestamp</w:t>
            </w:r>
          </w:p>
        </w:tc>
      </w:tr>
    </w:tbl>
    <w:p w:rsidR="00E47D4E" w:rsidRPr="00E47D4E" w:rsidRDefault="00201D2D" w:rsidP="00E47D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AA78D9" w:rsidRDefault="00AA78D9" w:rsidP="00E47D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A78D9" w:rsidRDefault="00AA78D9" w:rsidP="00E47D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A78D9" w:rsidRDefault="00AA78D9" w:rsidP="00E47D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47D4E" w:rsidRPr="00E47D4E" w:rsidRDefault="00E47D4E" w:rsidP="00E47D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D4E">
        <w:rPr>
          <w:rFonts w:ascii="Times New Roman" w:eastAsia="Times New Roman" w:hAnsi="Times New Roman" w:cs="Times New Roman"/>
          <w:b/>
          <w:bCs/>
          <w:sz w:val="27"/>
          <w:szCs w:val="27"/>
          <w:lang w:eastAsia="en-IN"/>
        </w:rPr>
        <w:lastRenderedPageBreak/>
        <w:t>3. Incident Evidence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1634"/>
        <w:gridCol w:w="3924"/>
        <w:gridCol w:w="2112"/>
      </w:tblGrid>
      <w:tr w:rsidR="00E47D4E" w:rsidRPr="00E47D4E" w:rsidTr="00E47D4E">
        <w:trPr>
          <w:tblHeader/>
          <w:tblCellSpacing w:w="15" w:type="dxa"/>
        </w:trPr>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Column Name</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Data Type</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Constraints</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Description</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evidence_id</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SERIAL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PRIMARY KEY</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Unique identifier for evidence</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incident_id</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INT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REFERENCES incidents(incident_id) ON DELETE CASCADE</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Linked incident ID</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file_path</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TEXT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NOT NULL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File path where evidence is stored</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file_type</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VARCHAR(50)</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NULLABLE</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Type of file (image, video, document)</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uploaded_at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TIMESTAMP</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DEFAULT CURRENT_TIMESTAMP</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Timestamp when file was uploaded</w:t>
            </w:r>
          </w:p>
        </w:tc>
      </w:tr>
    </w:tbl>
    <w:p w:rsidR="00E47D4E" w:rsidRPr="00E47D4E" w:rsidRDefault="00201D2D" w:rsidP="00E47D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E47D4E" w:rsidRPr="00E47D4E" w:rsidRDefault="00E47D4E" w:rsidP="00E47D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D4E">
        <w:rPr>
          <w:rFonts w:ascii="Times New Roman" w:eastAsia="Times New Roman" w:hAnsi="Times New Roman" w:cs="Times New Roman"/>
          <w:b/>
          <w:bCs/>
          <w:sz w:val="27"/>
          <w:szCs w:val="27"/>
          <w:lang w:eastAsia="en-IN"/>
        </w:rPr>
        <w:t>4. Reports &amp; Visualization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447"/>
        <w:gridCol w:w="3827"/>
        <w:gridCol w:w="1730"/>
      </w:tblGrid>
      <w:tr w:rsidR="00E47D4E" w:rsidRPr="00E47D4E" w:rsidTr="00E47D4E">
        <w:trPr>
          <w:tblHeader/>
          <w:tblCellSpacing w:w="15" w:type="dxa"/>
        </w:trPr>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Column Name</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Data Type</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Constraints</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Description</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report_id</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SERIAL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PRIMARY KEY</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Unique report identifier</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total_incidents</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INT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DEFAULT 0</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Total number of reported incidents</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phishing_count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INT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DEFAULT 0</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Count of phishing cases</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malware_count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INT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DEFAULT 0</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Count of malware cases</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fraud_count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INT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DEFAULT 0</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Count of fraud cases</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identity_theft_count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INT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DEFAULT 0</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Count of identity theft cases</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last_updated</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TIMESTAMP</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DEFAULT CURRENT_TIMESTAMP ON UPDATE CURRENT_TIMESTAMP</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Last update timestamp</w:t>
            </w:r>
          </w:p>
        </w:tc>
      </w:tr>
    </w:tbl>
    <w:p w:rsidR="00E47D4E" w:rsidRPr="00E47D4E" w:rsidRDefault="00201D2D" w:rsidP="00E47D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E47D4E" w:rsidRPr="00E47D4E" w:rsidRDefault="00E47D4E" w:rsidP="00E47D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D4E">
        <w:rPr>
          <w:rFonts w:ascii="Times New Roman" w:eastAsia="Times New Roman" w:hAnsi="Times New Roman" w:cs="Times New Roman"/>
          <w:b/>
          <w:bCs/>
          <w:sz w:val="27"/>
          <w:szCs w:val="27"/>
          <w:lang w:eastAsia="en-IN"/>
        </w:rPr>
        <w:t>5. Scam Awareness Alerts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754"/>
        <w:gridCol w:w="3272"/>
        <w:gridCol w:w="2685"/>
      </w:tblGrid>
      <w:tr w:rsidR="00E47D4E" w:rsidRPr="00E47D4E" w:rsidTr="00E47D4E">
        <w:trPr>
          <w:tblHeader/>
          <w:tblCellSpacing w:w="15" w:type="dxa"/>
        </w:trPr>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Column Name</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Data Type</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Constraints</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Description</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alert_id</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SERIAL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PRIMARY KEY</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Unique alert identifier</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title</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VARCHAR(255)</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NOT NULL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Alert title</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message</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TEXT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NOT NULL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Scam alert message details</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lastRenderedPageBreak/>
              <w:t>severity</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ENUM</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DEFAULT 'low'</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Severity level (low/medium/high)</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created_at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TIMESTAMP</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DEFAULT CURRENT_TIMESTAMP</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Timestamp when alert was created</w:t>
            </w:r>
          </w:p>
        </w:tc>
      </w:tr>
    </w:tbl>
    <w:p w:rsidR="00E47D4E" w:rsidRPr="00E47D4E" w:rsidRDefault="00201D2D" w:rsidP="00E47D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E47D4E" w:rsidRPr="00E47D4E" w:rsidRDefault="00E47D4E" w:rsidP="00E47D4E">
      <w:pPr>
        <w:spacing w:after="0" w:line="240" w:lineRule="auto"/>
        <w:rPr>
          <w:rFonts w:ascii="Times New Roman" w:eastAsia="Times New Roman" w:hAnsi="Times New Roman" w:cs="Times New Roman"/>
          <w:sz w:val="24"/>
          <w:szCs w:val="24"/>
          <w:lang w:eastAsia="en-IN"/>
        </w:rPr>
      </w:pPr>
    </w:p>
    <w:p w:rsidR="005465C3" w:rsidRDefault="005465C3" w:rsidP="00E47D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47D4E" w:rsidRPr="00E47D4E" w:rsidRDefault="005465C3" w:rsidP="00E47D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6</w:t>
      </w:r>
      <w:r w:rsidR="00E47D4E" w:rsidRPr="00E47D4E">
        <w:rPr>
          <w:rFonts w:ascii="Times New Roman" w:eastAsia="Times New Roman" w:hAnsi="Times New Roman" w:cs="Times New Roman"/>
          <w:b/>
          <w:bCs/>
          <w:sz w:val="27"/>
          <w:szCs w:val="27"/>
          <w:lang w:eastAsia="en-IN"/>
        </w:rPr>
        <w:t>. Notifications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1447"/>
        <w:gridCol w:w="3511"/>
        <w:gridCol w:w="2353"/>
      </w:tblGrid>
      <w:tr w:rsidR="00E47D4E" w:rsidRPr="00E47D4E" w:rsidTr="00E47D4E">
        <w:trPr>
          <w:tblHeader/>
          <w:tblCellSpacing w:w="15" w:type="dxa"/>
        </w:trPr>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Column Name</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Data Type</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Constraints</w:t>
            </w:r>
          </w:p>
        </w:tc>
        <w:tc>
          <w:tcPr>
            <w:tcW w:w="0" w:type="auto"/>
            <w:vAlign w:val="center"/>
            <w:hideMark/>
          </w:tcPr>
          <w:p w:rsidR="00E47D4E" w:rsidRPr="00E47D4E" w:rsidRDefault="00E47D4E" w:rsidP="00E47D4E">
            <w:pPr>
              <w:spacing w:after="0" w:line="240" w:lineRule="auto"/>
              <w:jc w:val="center"/>
              <w:rPr>
                <w:rFonts w:ascii="Times New Roman" w:eastAsia="Times New Roman" w:hAnsi="Times New Roman" w:cs="Times New Roman"/>
                <w:b/>
                <w:bCs/>
                <w:sz w:val="24"/>
                <w:szCs w:val="24"/>
                <w:lang w:eastAsia="en-IN"/>
              </w:rPr>
            </w:pPr>
            <w:r w:rsidRPr="00E47D4E">
              <w:rPr>
                <w:rFonts w:ascii="Times New Roman" w:eastAsia="Times New Roman" w:hAnsi="Times New Roman" w:cs="Times New Roman"/>
                <w:b/>
                <w:bCs/>
                <w:sz w:val="24"/>
                <w:szCs w:val="24"/>
                <w:lang w:eastAsia="en-IN"/>
              </w:rPr>
              <w:t>Description</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notification_id</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SERIAL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PRIMARY KEY</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Unique notification ID</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user_id</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INT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REFERENCES users(user_id) ON DELETE CASCADE</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User receiving the notification</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message</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TEXT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NOT NULL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Notification message</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notification_type</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ENUM</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NOT NULL</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Type (incident update/security alert/general)</w:t>
            </w:r>
          </w:p>
        </w:tc>
      </w:tr>
      <w:tr w:rsidR="00E47D4E" w:rsidRPr="00E47D4E" w:rsidTr="00E47D4E">
        <w:trPr>
          <w:tblCellSpacing w:w="15" w:type="dxa"/>
        </w:trPr>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sent_at</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TIMESTAMP</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DEFAULT CURRENT_TIMESTAMP</w:t>
            </w:r>
          </w:p>
        </w:tc>
        <w:tc>
          <w:tcPr>
            <w:tcW w:w="0" w:type="auto"/>
            <w:vAlign w:val="center"/>
            <w:hideMark/>
          </w:tcPr>
          <w:p w:rsidR="00E47D4E" w:rsidRPr="00E47D4E" w:rsidRDefault="00E47D4E" w:rsidP="00E47D4E">
            <w:pPr>
              <w:spacing w:after="0" w:line="240" w:lineRule="auto"/>
              <w:rPr>
                <w:rFonts w:ascii="Times New Roman" w:eastAsia="Times New Roman" w:hAnsi="Times New Roman" w:cs="Times New Roman"/>
                <w:sz w:val="24"/>
                <w:szCs w:val="24"/>
                <w:lang w:eastAsia="en-IN"/>
              </w:rPr>
            </w:pPr>
            <w:r w:rsidRPr="00E47D4E">
              <w:rPr>
                <w:rFonts w:ascii="Times New Roman" w:eastAsia="Times New Roman" w:hAnsi="Times New Roman" w:cs="Times New Roman"/>
                <w:sz w:val="24"/>
                <w:szCs w:val="24"/>
                <w:lang w:eastAsia="en-IN"/>
              </w:rPr>
              <w:t>Timestamp when notification was sent</w:t>
            </w:r>
          </w:p>
        </w:tc>
      </w:tr>
    </w:tbl>
    <w:p w:rsidR="00E47D4E" w:rsidRPr="00E47D4E" w:rsidRDefault="00201D2D" w:rsidP="00E47D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5465C3" w:rsidRDefault="005465C3"/>
    <w:p w:rsidR="005465C3" w:rsidRDefault="005465C3"/>
    <w:p w:rsidR="005465C3" w:rsidRDefault="005465C3"/>
    <w:p w:rsidR="00AA78D9" w:rsidRDefault="00AA78D9"/>
    <w:p w:rsidR="00AA78D9" w:rsidRDefault="00AA78D9"/>
    <w:p w:rsidR="00AA78D9" w:rsidRDefault="00AA78D9"/>
    <w:p w:rsidR="00AA78D9" w:rsidRDefault="00AA78D9"/>
    <w:p w:rsidR="00AA78D9" w:rsidRDefault="00AA78D9"/>
    <w:p w:rsidR="00AA78D9" w:rsidRDefault="00AA78D9"/>
    <w:p w:rsidR="00090722" w:rsidRDefault="00090722"/>
    <w:p w:rsidR="00090722" w:rsidRDefault="00090722"/>
    <w:p w:rsidR="00090722" w:rsidRDefault="00090722"/>
    <w:p w:rsidR="00090722" w:rsidRDefault="00090722"/>
    <w:p w:rsidR="00090722" w:rsidRDefault="00090722"/>
    <w:p w:rsidR="00090722" w:rsidRDefault="00090722"/>
    <w:p w:rsidR="00B72772" w:rsidRDefault="005465C3">
      <w:r>
        <w:lastRenderedPageBreak/>
        <w:t>ER DIAGRAM:</w:t>
      </w:r>
    </w:p>
    <w:p w:rsidR="005465C3" w:rsidRDefault="005465C3">
      <w:r>
        <w:rPr>
          <w:rFonts w:ascii="Times New Roman" w:eastAsia="Times New Roman" w:hAnsi="Times New Roman" w:cs="Times New Roman"/>
          <w:b/>
          <w:bCs/>
          <w:noProof/>
          <w:sz w:val="27"/>
          <w:szCs w:val="27"/>
          <w:lang w:eastAsia="en-IN"/>
        </w:rPr>
        <w:drawing>
          <wp:inline distT="0" distB="0" distL="0" distR="0" wp14:anchorId="1D0EDBBB" wp14:editId="5E10646E">
            <wp:extent cx="6070600" cy="5200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70600" cy="5200650"/>
                    </a:xfrm>
                    <a:prstGeom prst="rect">
                      <a:avLst/>
                    </a:prstGeom>
                  </pic:spPr>
                </pic:pic>
              </a:graphicData>
            </a:graphic>
          </wp:inline>
        </w:drawing>
      </w:r>
      <w:bookmarkStart w:id="0" w:name="_GoBack"/>
      <w:bookmarkEnd w:id="0"/>
    </w:p>
    <w:p w:rsidR="00AA78D9" w:rsidRDefault="00AA78D9"/>
    <w:p w:rsidR="00AA78D9" w:rsidRDefault="00AA78D9">
      <w:r>
        <w:t>USE CASE:</w:t>
      </w:r>
    </w:p>
    <w:p w:rsidR="00AA78D9" w:rsidRDefault="00AA78D9">
      <w:r w:rsidRPr="00AA78D9">
        <w:rPr>
          <w:noProof/>
          <w:lang w:eastAsia="en-IN"/>
        </w:rPr>
        <w:lastRenderedPageBreak/>
        <w:drawing>
          <wp:anchor distT="0" distB="0" distL="114300" distR="114300" simplePos="0" relativeHeight="251658240" behindDoc="0" locked="0" layoutInCell="1" allowOverlap="1">
            <wp:simplePos x="914400" y="5067300"/>
            <wp:positionH relativeFrom="column">
              <wp:align>left</wp:align>
            </wp:positionH>
            <wp:positionV relativeFrom="paragraph">
              <wp:align>top</wp:align>
            </wp:positionV>
            <wp:extent cx="5731510" cy="4702777"/>
            <wp:effectExtent l="0" t="0" r="2540" b="3175"/>
            <wp:wrapSquare wrapText="bothSides"/>
            <wp:docPr id="2" name="Picture 2" descr="E:\23MCM046_Major Project\23MCM046 Use Cas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23MCM046_Major Project\23MCM046 Use Case diagra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702777"/>
                    </a:xfrm>
                    <a:prstGeom prst="rect">
                      <a:avLst/>
                    </a:prstGeom>
                    <a:noFill/>
                    <a:ln>
                      <a:noFill/>
                    </a:ln>
                  </pic:spPr>
                </pic:pic>
              </a:graphicData>
            </a:graphic>
          </wp:anchor>
        </w:drawing>
      </w:r>
      <w:r>
        <w:br w:type="textWrapping" w:clear="all"/>
      </w:r>
    </w:p>
    <w:p w:rsidR="00AA78D9" w:rsidRDefault="00AA78D9" w:rsidP="00AA78D9"/>
    <w:p w:rsidR="00AA78D9" w:rsidRDefault="00AA78D9" w:rsidP="00AA78D9">
      <w:pPr>
        <w:tabs>
          <w:tab w:val="left" w:pos="6750"/>
        </w:tabs>
      </w:pPr>
      <w:r>
        <w:tab/>
      </w:r>
    </w:p>
    <w:p w:rsidR="00AA78D9" w:rsidRDefault="00AA78D9" w:rsidP="00AA78D9">
      <w:pPr>
        <w:pStyle w:val="Heading2"/>
      </w:pPr>
      <w:r>
        <w:rPr>
          <w:rStyle w:val="Strong"/>
          <w:b w:val="0"/>
          <w:bCs w:val="0"/>
        </w:rPr>
        <w:t xml:space="preserve"> Actors in the Diagram</w:t>
      </w:r>
    </w:p>
    <w:p w:rsidR="00AA78D9" w:rsidRDefault="00AA78D9" w:rsidP="00AA78D9">
      <w:pPr>
        <w:numPr>
          <w:ilvl w:val="0"/>
          <w:numId w:val="23"/>
        </w:numPr>
        <w:spacing w:before="100" w:beforeAutospacing="1" w:after="100" w:afterAutospacing="1" w:line="240" w:lineRule="auto"/>
      </w:pPr>
      <w:r>
        <w:rPr>
          <w:rStyle w:val="Strong"/>
        </w:rPr>
        <w:t>User</w:t>
      </w:r>
      <w:r>
        <w:t xml:space="preserve">  </w:t>
      </w:r>
    </w:p>
    <w:p w:rsidR="00AA78D9" w:rsidRDefault="00AA78D9" w:rsidP="00AA78D9">
      <w:pPr>
        <w:numPr>
          <w:ilvl w:val="1"/>
          <w:numId w:val="23"/>
        </w:numPr>
        <w:spacing w:before="100" w:beforeAutospacing="1" w:after="100" w:afterAutospacing="1" w:line="240" w:lineRule="auto"/>
      </w:pPr>
      <w:r>
        <w:t>A general user who reports cyber threats, uploads evidence, and tracks the status of incidents.</w:t>
      </w:r>
    </w:p>
    <w:p w:rsidR="00AA78D9" w:rsidRDefault="00AA78D9" w:rsidP="00AA78D9">
      <w:pPr>
        <w:numPr>
          <w:ilvl w:val="0"/>
          <w:numId w:val="23"/>
        </w:numPr>
        <w:spacing w:before="100" w:beforeAutospacing="1" w:after="100" w:afterAutospacing="1" w:line="240" w:lineRule="auto"/>
      </w:pPr>
      <w:r>
        <w:rPr>
          <w:rStyle w:val="Strong"/>
        </w:rPr>
        <w:t>Admin</w:t>
      </w:r>
      <w:r>
        <w:t xml:space="preserve">  </w:t>
      </w:r>
    </w:p>
    <w:p w:rsidR="00AA78D9" w:rsidRDefault="00AA78D9" w:rsidP="00AA78D9">
      <w:pPr>
        <w:numPr>
          <w:ilvl w:val="1"/>
          <w:numId w:val="23"/>
        </w:numPr>
        <w:spacing w:before="100" w:beforeAutospacing="1" w:after="100" w:afterAutospacing="1" w:line="240" w:lineRule="auto"/>
      </w:pPr>
      <w:r>
        <w:t>Manages cyber threat reports, sends alerts, and provides incident statistics to authorities.</w:t>
      </w:r>
    </w:p>
    <w:p w:rsidR="00AA78D9" w:rsidRDefault="00AA78D9" w:rsidP="00AA78D9">
      <w:pPr>
        <w:numPr>
          <w:ilvl w:val="0"/>
          <w:numId w:val="23"/>
        </w:numPr>
        <w:spacing w:before="100" w:beforeAutospacing="1" w:after="100" w:afterAutospacing="1" w:line="240" w:lineRule="auto"/>
      </w:pPr>
      <w:r>
        <w:rPr>
          <w:rStyle w:val="Strong"/>
        </w:rPr>
        <w:t>Authority</w:t>
      </w:r>
      <w:r>
        <w:t xml:space="preserve"> </w:t>
      </w:r>
    </w:p>
    <w:p w:rsidR="00AA78D9" w:rsidRDefault="00AA78D9" w:rsidP="00AA78D9">
      <w:pPr>
        <w:numPr>
          <w:ilvl w:val="1"/>
          <w:numId w:val="23"/>
        </w:numPr>
        <w:spacing w:before="100" w:beforeAutospacing="1" w:after="100" w:afterAutospacing="1" w:line="240" w:lineRule="auto"/>
      </w:pPr>
      <w:r>
        <w:t>Investigates reported cybercrime incidents and updates their status.</w:t>
      </w:r>
    </w:p>
    <w:p w:rsidR="00AA78D9" w:rsidRDefault="00201D2D" w:rsidP="00AA78D9">
      <w:pPr>
        <w:spacing w:after="0"/>
      </w:pPr>
      <w:r>
        <w:pict>
          <v:rect id="_x0000_i1038" style="width:0;height:1.5pt" o:hralign="center" o:hrstd="t" o:hr="t" fillcolor="#a0a0a0" stroked="f"/>
        </w:pict>
      </w:r>
    </w:p>
    <w:p w:rsidR="00AA78D9" w:rsidRDefault="00AA78D9" w:rsidP="00AA78D9">
      <w:pPr>
        <w:pStyle w:val="Heading2"/>
      </w:pPr>
      <w:r>
        <w:rPr>
          <w:rStyle w:val="Strong"/>
          <w:b w:val="0"/>
          <w:bCs w:val="0"/>
        </w:rPr>
        <w:t xml:space="preserve"> Use Cases &amp; Functionalities</w:t>
      </w:r>
    </w:p>
    <w:p w:rsidR="00AA78D9" w:rsidRDefault="00AA78D9" w:rsidP="00AA78D9">
      <w:pPr>
        <w:pStyle w:val="Heading3"/>
      </w:pPr>
      <w:r>
        <w:rPr>
          <w:rStyle w:val="Strong"/>
          <w:b/>
          <w:bCs/>
        </w:rPr>
        <w:t>1 Report Incident</w:t>
      </w:r>
    </w:p>
    <w:p w:rsidR="00AA78D9" w:rsidRDefault="00AA78D9" w:rsidP="00AA78D9">
      <w:pPr>
        <w:numPr>
          <w:ilvl w:val="0"/>
          <w:numId w:val="24"/>
        </w:numPr>
        <w:spacing w:before="100" w:beforeAutospacing="1" w:after="100" w:afterAutospacing="1" w:line="240" w:lineRule="auto"/>
      </w:pPr>
      <w:r>
        <w:rPr>
          <w:rStyle w:val="Strong"/>
        </w:rPr>
        <w:t>Actor:</w:t>
      </w:r>
      <w:r>
        <w:t xml:space="preserve"> User</w:t>
      </w:r>
    </w:p>
    <w:p w:rsidR="00AA78D9" w:rsidRDefault="00AA78D9" w:rsidP="00AA78D9">
      <w:pPr>
        <w:numPr>
          <w:ilvl w:val="0"/>
          <w:numId w:val="24"/>
        </w:numPr>
        <w:spacing w:before="100" w:beforeAutospacing="1" w:after="100" w:afterAutospacing="1" w:line="240" w:lineRule="auto"/>
      </w:pPr>
      <w:r>
        <w:rPr>
          <w:rStyle w:val="Strong"/>
        </w:rPr>
        <w:lastRenderedPageBreak/>
        <w:t>Description:</w:t>
      </w:r>
      <w:r>
        <w:t xml:space="preserve"> A user can report a cybercrime incident, providing necessary details like </w:t>
      </w:r>
      <w:r>
        <w:rPr>
          <w:rStyle w:val="Strong"/>
        </w:rPr>
        <w:t>incident type, description, date, and location</w:t>
      </w:r>
      <w:r>
        <w:t>.</w:t>
      </w:r>
    </w:p>
    <w:p w:rsidR="00AA78D9" w:rsidRDefault="00AA78D9" w:rsidP="00AA78D9">
      <w:pPr>
        <w:numPr>
          <w:ilvl w:val="0"/>
          <w:numId w:val="24"/>
        </w:numPr>
        <w:spacing w:before="100" w:beforeAutospacing="1" w:after="100" w:afterAutospacing="1" w:line="240" w:lineRule="auto"/>
      </w:pPr>
      <w:r>
        <w:rPr>
          <w:rStyle w:val="Strong"/>
        </w:rPr>
        <w:t>Includes:</w:t>
      </w:r>
      <w:r>
        <w:t xml:space="preserve"> </w:t>
      </w:r>
    </w:p>
    <w:p w:rsidR="00AA78D9" w:rsidRDefault="00AA78D9" w:rsidP="00AA78D9">
      <w:pPr>
        <w:numPr>
          <w:ilvl w:val="1"/>
          <w:numId w:val="24"/>
        </w:numPr>
        <w:spacing w:before="100" w:beforeAutospacing="1" w:after="100" w:afterAutospacing="1" w:line="240" w:lineRule="auto"/>
      </w:pPr>
      <w:r>
        <w:rPr>
          <w:rStyle w:val="Strong"/>
        </w:rPr>
        <w:t>Upload Evidence:</w:t>
      </w:r>
      <w:r>
        <w:t xml:space="preserve"> Users can submit </w:t>
      </w:r>
      <w:r>
        <w:rPr>
          <w:rStyle w:val="Strong"/>
        </w:rPr>
        <w:t>screenshots, documents, or logs</w:t>
      </w:r>
      <w:r>
        <w:t xml:space="preserve"> as proof.</w:t>
      </w:r>
    </w:p>
    <w:p w:rsidR="00AA78D9" w:rsidRDefault="00AA78D9" w:rsidP="00AA78D9">
      <w:pPr>
        <w:numPr>
          <w:ilvl w:val="1"/>
          <w:numId w:val="24"/>
        </w:numPr>
        <w:spacing w:before="100" w:beforeAutospacing="1" w:after="100" w:afterAutospacing="1" w:line="240" w:lineRule="auto"/>
      </w:pPr>
      <w:r>
        <w:rPr>
          <w:rStyle w:val="Strong"/>
        </w:rPr>
        <w:t>Track Status:</w:t>
      </w:r>
      <w:r>
        <w:t xml:space="preserve"> Users can track whether their report is being investigated, reviewed, or resolved.</w:t>
      </w:r>
    </w:p>
    <w:p w:rsidR="00AA78D9" w:rsidRDefault="00AA78D9" w:rsidP="00AA78D9">
      <w:pPr>
        <w:pStyle w:val="Heading3"/>
      </w:pPr>
      <w:r>
        <w:rPr>
          <w:rStyle w:val="Strong"/>
          <w:b/>
          <w:bCs/>
        </w:rPr>
        <w:t>2️ Alerts</w:t>
      </w:r>
    </w:p>
    <w:p w:rsidR="00AA78D9" w:rsidRDefault="00AA78D9" w:rsidP="00AA78D9">
      <w:pPr>
        <w:numPr>
          <w:ilvl w:val="0"/>
          <w:numId w:val="25"/>
        </w:numPr>
        <w:spacing w:before="100" w:beforeAutospacing="1" w:after="100" w:afterAutospacing="1" w:line="240" w:lineRule="auto"/>
      </w:pPr>
      <w:r>
        <w:rPr>
          <w:rStyle w:val="Strong"/>
        </w:rPr>
        <w:t>Actor:</w:t>
      </w:r>
      <w:r>
        <w:t xml:space="preserve"> User</w:t>
      </w:r>
    </w:p>
    <w:p w:rsidR="00AA78D9" w:rsidRDefault="00AA78D9" w:rsidP="00AA78D9">
      <w:pPr>
        <w:numPr>
          <w:ilvl w:val="0"/>
          <w:numId w:val="25"/>
        </w:numPr>
        <w:spacing w:before="100" w:beforeAutospacing="1" w:after="100" w:afterAutospacing="1" w:line="240" w:lineRule="auto"/>
      </w:pPr>
      <w:r>
        <w:rPr>
          <w:rStyle w:val="Strong"/>
        </w:rPr>
        <w:t>Description:</w:t>
      </w:r>
      <w:r>
        <w:t xml:space="preserve"> The system sends </w:t>
      </w:r>
      <w:r>
        <w:rPr>
          <w:rStyle w:val="Strong"/>
        </w:rPr>
        <w:t>real-time alerts</w:t>
      </w:r>
      <w:r>
        <w:t xml:space="preserve"> to users regarding </w:t>
      </w:r>
      <w:r>
        <w:rPr>
          <w:rStyle w:val="Strong"/>
        </w:rPr>
        <w:t>ongoing cyber threats and scams</w:t>
      </w:r>
      <w:r>
        <w:t>.</w:t>
      </w:r>
    </w:p>
    <w:p w:rsidR="00AA78D9" w:rsidRDefault="00AA78D9" w:rsidP="00AA78D9">
      <w:pPr>
        <w:pStyle w:val="Heading3"/>
      </w:pPr>
      <w:r>
        <w:rPr>
          <w:rStyle w:val="Strong"/>
          <w:b/>
          <w:bCs/>
        </w:rPr>
        <w:t>3️ Receive Reports</w:t>
      </w:r>
    </w:p>
    <w:p w:rsidR="00AA78D9" w:rsidRDefault="00AA78D9" w:rsidP="00AA78D9">
      <w:pPr>
        <w:numPr>
          <w:ilvl w:val="0"/>
          <w:numId w:val="26"/>
        </w:numPr>
        <w:spacing w:before="100" w:beforeAutospacing="1" w:after="100" w:afterAutospacing="1" w:line="240" w:lineRule="auto"/>
      </w:pPr>
      <w:r>
        <w:rPr>
          <w:rStyle w:val="Strong"/>
        </w:rPr>
        <w:t>Actor:</w:t>
      </w:r>
      <w:r>
        <w:t xml:space="preserve"> Authority</w:t>
      </w:r>
    </w:p>
    <w:p w:rsidR="00AA78D9" w:rsidRDefault="00AA78D9" w:rsidP="00AA78D9">
      <w:pPr>
        <w:numPr>
          <w:ilvl w:val="0"/>
          <w:numId w:val="26"/>
        </w:numPr>
        <w:spacing w:before="100" w:beforeAutospacing="1" w:after="100" w:afterAutospacing="1" w:line="240" w:lineRule="auto"/>
      </w:pPr>
      <w:r>
        <w:rPr>
          <w:rStyle w:val="Strong"/>
        </w:rPr>
        <w:t>Description:</w:t>
      </w:r>
      <w:r>
        <w:t xml:space="preserve"> The authority receives cybercrime reports submitted by users for </w:t>
      </w:r>
      <w:r>
        <w:rPr>
          <w:rStyle w:val="Strong"/>
        </w:rPr>
        <w:t>further investigation</w:t>
      </w:r>
      <w:r>
        <w:t>.</w:t>
      </w:r>
    </w:p>
    <w:p w:rsidR="00AA78D9" w:rsidRDefault="00AA78D9" w:rsidP="00AA78D9">
      <w:pPr>
        <w:pStyle w:val="Heading3"/>
      </w:pPr>
      <w:r>
        <w:rPr>
          <w:rStyle w:val="Strong"/>
          <w:b/>
          <w:bCs/>
        </w:rPr>
        <w:t>4️ Investigate Incidents</w:t>
      </w:r>
    </w:p>
    <w:p w:rsidR="00AA78D9" w:rsidRDefault="00AA78D9" w:rsidP="00AA78D9">
      <w:pPr>
        <w:numPr>
          <w:ilvl w:val="0"/>
          <w:numId w:val="27"/>
        </w:numPr>
        <w:spacing w:before="100" w:beforeAutospacing="1" w:after="100" w:afterAutospacing="1" w:line="240" w:lineRule="auto"/>
      </w:pPr>
      <w:r>
        <w:rPr>
          <w:rStyle w:val="Strong"/>
        </w:rPr>
        <w:t>Actor:</w:t>
      </w:r>
      <w:r>
        <w:t xml:space="preserve"> Authority</w:t>
      </w:r>
    </w:p>
    <w:p w:rsidR="00AA78D9" w:rsidRDefault="00AA78D9" w:rsidP="00AA78D9">
      <w:pPr>
        <w:numPr>
          <w:ilvl w:val="0"/>
          <w:numId w:val="27"/>
        </w:numPr>
        <w:spacing w:before="100" w:beforeAutospacing="1" w:after="100" w:afterAutospacing="1" w:line="240" w:lineRule="auto"/>
      </w:pPr>
      <w:r>
        <w:rPr>
          <w:rStyle w:val="Strong"/>
        </w:rPr>
        <w:t>Description:</w:t>
      </w:r>
      <w:r>
        <w:t xml:space="preserve"> Authorities </w:t>
      </w:r>
      <w:r>
        <w:rPr>
          <w:rStyle w:val="Strong"/>
        </w:rPr>
        <w:t>analyze reported threats</w:t>
      </w:r>
      <w:r>
        <w:t>, validate evidence, and take necessary legal action.</w:t>
      </w:r>
    </w:p>
    <w:p w:rsidR="00AA78D9" w:rsidRDefault="00AA78D9" w:rsidP="00AA78D9">
      <w:pPr>
        <w:pStyle w:val="Heading3"/>
      </w:pPr>
      <w:r>
        <w:rPr>
          <w:rStyle w:val="Strong"/>
          <w:b/>
          <w:bCs/>
        </w:rPr>
        <w:t>5️</w:t>
      </w:r>
      <w:r>
        <w:rPr>
          <w:rStyle w:val="Strong"/>
          <w:rFonts w:ascii="Tahoma" w:hAnsi="Tahoma" w:cs="Tahoma"/>
          <w:b/>
          <w:bCs/>
        </w:rPr>
        <w:t xml:space="preserve"> </w:t>
      </w:r>
      <w:r>
        <w:rPr>
          <w:rStyle w:val="Strong"/>
          <w:b/>
          <w:bCs/>
        </w:rPr>
        <w:t>Update Status</w:t>
      </w:r>
    </w:p>
    <w:p w:rsidR="00AA78D9" w:rsidRDefault="00AA78D9" w:rsidP="00AA78D9">
      <w:pPr>
        <w:numPr>
          <w:ilvl w:val="0"/>
          <w:numId w:val="28"/>
        </w:numPr>
        <w:spacing w:before="100" w:beforeAutospacing="1" w:after="100" w:afterAutospacing="1" w:line="240" w:lineRule="auto"/>
      </w:pPr>
      <w:r>
        <w:rPr>
          <w:rStyle w:val="Strong"/>
        </w:rPr>
        <w:t>Actor:</w:t>
      </w:r>
      <w:r>
        <w:t xml:space="preserve"> Authority</w:t>
      </w:r>
    </w:p>
    <w:p w:rsidR="00AA78D9" w:rsidRDefault="00AA78D9" w:rsidP="00AA78D9">
      <w:pPr>
        <w:numPr>
          <w:ilvl w:val="0"/>
          <w:numId w:val="28"/>
        </w:numPr>
        <w:spacing w:before="100" w:beforeAutospacing="1" w:after="100" w:afterAutospacing="1" w:line="240" w:lineRule="auto"/>
      </w:pPr>
      <w:r>
        <w:rPr>
          <w:rStyle w:val="Strong"/>
        </w:rPr>
        <w:t>Description:</w:t>
      </w:r>
      <w:r>
        <w:t xml:space="preserve"> The investigating authority </w:t>
      </w:r>
      <w:r>
        <w:rPr>
          <w:rStyle w:val="Strong"/>
        </w:rPr>
        <w:t>updates the status</w:t>
      </w:r>
      <w:r>
        <w:t xml:space="preserve"> of cases, which is then visible to the user.</w:t>
      </w:r>
    </w:p>
    <w:p w:rsidR="00AA78D9" w:rsidRDefault="00AA78D9" w:rsidP="00AA78D9">
      <w:pPr>
        <w:pStyle w:val="Heading3"/>
      </w:pPr>
      <w:r>
        <w:rPr>
          <w:rStyle w:val="Strong"/>
          <w:b/>
          <w:bCs/>
        </w:rPr>
        <w:t>6️</w:t>
      </w:r>
      <w:r>
        <w:rPr>
          <w:rStyle w:val="Strong"/>
          <w:rFonts w:ascii="Tahoma" w:hAnsi="Tahoma" w:cs="Tahoma"/>
          <w:b/>
          <w:bCs/>
        </w:rPr>
        <w:t xml:space="preserve"> </w:t>
      </w:r>
      <w:r>
        <w:rPr>
          <w:rStyle w:val="Strong"/>
          <w:b/>
          <w:bCs/>
        </w:rPr>
        <w:t>View Updates</w:t>
      </w:r>
    </w:p>
    <w:p w:rsidR="00AA78D9" w:rsidRDefault="00AA78D9" w:rsidP="00AA78D9">
      <w:pPr>
        <w:numPr>
          <w:ilvl w:val="0"/>
          <w:numId w:val="29"/>
        </w:numPr>
        <w:spacing w:before="100" w:beforeAutospacing="1" w:after="100" w:afterAutospacing="1" w:line="240" w:lineRule="auto"/>
      </w:pPr>
      <w:r>
        <w:rPr>
          <w:rStyle w:val="Strong"/>
        </w:rPr>
        <w:t>Actor:</w:t>
      </w:r>
      <w:r>
        <w:t xml:space="preserve"> User</w:t>
      </w:r>
    </w:p>
    <w:p w:rsidR="00AA78D9" w:rsidRDefault="00AA78D9" w:rsidP="00AA78D9">
      <w:pPr>
        <w:numPr>
          <w:ilvl w:val="0"/>
          <w:numId w:val="29"/>
        </w:numPr>
        <w:spacing w:before="100" w:beforeAutospacing="1" w:after="100" w:afterAutospacing="1" w:line="240" w:lineRule="auto"/>
      </w:pPr>
      <w:r>
        <w:rPr>
          <w:rStyle w:val="Strong"/>
        </w:rPr>
        <w:t>Description:</w:t>
      </w:r>
      <w:r>
        <w:t xml:space="preserve"> Users can </w:t>
      </w:r>
      <w:r>
        <w:rPr>
          <w:rStyle w:val="Strong"/>
        </w:rPr>
        <w:t>check updates</w:t>
      </w:r>
      <w:r>
        <w:t xml:space="preserve"> on their submitted reports and see if any action has been taken.</w:t>
      </w:r>
    </w:p>
    <w:p w:rsidR="00AA78D9" w:rsidRDefault="00AA78D9" w:rsidP="00AA78D9">
      <w:pPr>
        <w:pStyle w:val="Heading3"/>
      </w:pPr>
      <w:r>
        <w:rPr>
          <w:rStyle w:val="Strong"/>
          <w:b/>
          <w:bCs/>
        </w:rPr>
        <w:t>7️</w:t>
      </w:r>
      <w:r>
        <w:rPr>
          <w:rStyle w:val="Strong"/>
          <w:rFonts w:ascii="Tahoma" w:hAnsi="Tahoma" w:cs="Tahoma"/>
          <w:b/>
          <w:bCs/>
        </w:rPr>
        <w:t xml:space="preserve"> </w:t>
      </w:r>
      <w:r>
        <w:rPr>
          <w:rStyle w:val="Strong"/>
          <w:b/>
          <w:bCs/>
        </w:rPr>
        <w:t>View Incident Statistics</w:t>
      </w:r>
    </w:p>
    <w:p w:rsidR="00AA78D9" w:rsidRDefault="00AA78D9" w:rsidP="00AA78D9">
      <w:pPr>
        <w:numPr>
          <w:ilvl w:val="0"/>
          <w:numId w:val="30"/>
        </w:numPr>
        <w:spacing w:before="100" w:beforeAutospacing="1" w:after="100" w:afterAutospacing="1" w:line="240" w:lineRule="auto"/>
      </w:pPr>
      <w:r>
        <w:rPr>
          <w:rStyle w:val="Strong"/>
        </w:rPr>
        <w:t>Actor:</w:t>
      </w:r>
      <w:r>
        <w:t xml:space="preserve"> Admin</w:t>
      </w:r>
    </w:p>
    <w:p w:rsidR="00AA78D9" w:rsidRDefault="00AA78D9" w:rsidP="00AA78D9">
      <w:pPr>
        <w:numPr>
          <w:ilvl w:val="0"/>
          <w:numId w:val="30"/>
        </w:numPr>
        <w:spacing w:before="100" w:beforeAutospacing="1" w:after="100" w:afterAutospacing="1" w:line="240" w:lineRule="auto"/>
      </w:pPr>
      <w:r>
        <w:rPr>
          <w:rStyle w:val="Strong"/>
        </w:rPr>
        <w:t>Description:</w:t>
      </w:r>
      <w:r>
        <w:t xml:space="preserve"> The admin can analyze </w:t>
      </w:r>
      <w:r>
        <w:rPr>
          <w:rStyle w:val="Strong"/>
        </w:rPr>
        <w:t>cybercrime trends</w:t>
      </w:r>
      <w:r>
        <w:t xml:space="preserve"> and provide statistical insights to authorities for better crime prevention.</w:t>
      </w:r>
    </w:p>
    <w:p w:rsidR="00AA78D9" w:rsidRDefault="00AA78D9" w:rsidP="00AA78D9">
      <w:pPr>
        <w:pStyle w:val="Heading3"/>
      </w:pPr>
      <w:r>
        <w:rPr>
          <w:rStyle w:val="Strong"/>
          <w:b/>
          <w:bCs/>
        </w:rPr>
        <w:t>8 Send Alerts</w:t>
      </w:r>
    </w:p>
    <w:p w:rsidR="00AA78D9" w:rsidRDefault="00AA78D9" w:rsidP="00AA78D9">
      <w:pPr>
        <w:numPr>
          <w:ilvl w:val="0"/>
          <w:numId w:val="31"/>
        </w:numPr>
        <w:spacing w:before="100" w:beforeAutospacing="1" w:after="100" w:afterAutospacing="1" w:line="240" w:lineRule="auto"/>
      </w:pPr>
      <w:r>
        <w:rPr>
          <w:rStyle w:val="Strong"/>
        </w:rPr>
        <w:t>Actor:</w:t>
      </w:r>
      <w:r>
        <w:t xml:space="preserve"> Admin</w:t>
      </w:r>
    </w:p>
    <w:p w:rsidR="00AA78D9" w:rsidRDefault="00AA78D9" w:rsidP="00AA78D9">
      <w:pPr>
        <w:numPr>
          <w:ilvl w:val="0"/>
          <w:numId w:val="31"/>
        </w:numPr>
        <w:spacing w:before="100" w:beforeAutospacing="1" w:after="100" w:afterAutospacing="1" w:line="240" w:lineRule="auto"/>
      </w:pPr>
      <w:r>
        <w:rPr>
          <w:rStyle w:val="Strong"/>
        </w:rPr>
        <w:t>Description:</w:t>
      </w:r>
      <w:r>
        <w:t xml:space="preserve"> The admin sends alerts about </w:t>
      </w:r>
      <w:r>
        <w:rPr>
          <w:rStyle w:val="Strong"/>
        </w:rPr>
        <w:t>new cyber fraud tactics</w:t>
      </w:r>
      <w:r>
        <w:t xml:space="preserve"> to users.</w:t>
      </w:r>
    </w:p>
    <w:p w:rsidR="00AA78D9" w:rsidRPr="00AA78D9" w:rsidRDefault="00AA78D9" w:rsidP="00AA78D9">
      <w:pPr>
        <w:spacing w:after="0"/>
      </w:pPr>
    </w:p>
    <w:sectPr w:rsidR="00AA78D9" w:rsidRPr="00AA78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E64" w:rsidRDefault="00A83E64" w:rsidP="00E47D4E">
      <w:pPr>
        <w:spacing w:after="0" w:line="240" w:lineRule="auto"/>
      </w:pPr>
      <w:r>
        <w:separator/>
      </w:r>
    </w:p>
  </w:endnote>
  <w:endnote w:type="continuationSeparator" w:id="0">
    <w:p w:rsidR="00A83E64" w:rsidRDefault="00A83E64" w:rsidP="00E4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E64" w:rsidRDefault="00A83E64" w:rsidP="00E47D4E">
      <w:pPr>
        <w:spacing w:after="0" w:line="240" w:lineRule="auto"/>
      </w:pPr>
      <w:r>
        <w:separator/>
      </w:r>
    </w:p>
  </w:footnote>
  <w:footnote w:type="continuationSeparator" w:id="0">
    <w:p w:rsidR="00A83E64" w:rsidRDefault="00A83E64" w:rsidP="00E47D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F0847"/>
    <w:multiLevelType w:val="multilevel"/>
    <w:tmpl w:val="9986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37D5F"/>
    <w:multiLevelType w:val="multilevel"/>
    <w:tmpl w:val="EE0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A716F"/>
    <w:multiLevelType w:val="multilevel"/>
    <w:tmpl w:val="08A0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C42DB"/>
    <w:multiLevelType w:val="multilevel"/>
    <w:tmpl w:val="FFE2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B3B1F"/>
    <w:multiLevelType w:val="multilevel"/>
    <w:tmpl w:val="B79C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6441A8"/>
    <w:multiLevelType w:val="multilevel"/>
    <w:tmpl w:val="1DF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83667"/>
    <w:multiLevelType w:val="multilevel"/>
    <w:tmpl w:val="B98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EE1766"/>
    <w:multiLevelType w:val="multilevel"/>
    <w:tmpl w:val="A9E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1F661E"/>
    <w:multiLevelType w:val="multilevel"/>
    <w:tmpl w:val="D966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AC6CDA"/>
    <w:multiLevelType w:val="multilevel"/>
    <w:tmpl w:val="4B0A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F749F8"/>
    <w:multiLevelType w:val="multilevel"/>
    <w:tmpl w:val="E8523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02207B"/>
    <w:multiLevelType w:val="multilevel"/>
    <w:tmpl w:val="B2C4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8E1D1E"/>
    <w:multiLevelType w:val="multilevel"/>
    <w:tmpl w:val="77A8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C6003B"/>
    <w:multiLevelType w:val="multilevel"/>
    <w:tmpl w:val="EEA48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4216E1"/>
    <w:multiLevelType w:val="multilevel"/>
    <w:tmpl w:val="EB7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8D74C3"/>
    <w:multiLevelType w:val="multilevel"/>
    <w:tmpl w:val="3A0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DB0B13"/>
    <w:multiLevelType w:val="multilevel"/>
    <w:tmpl w:val="FA0A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943F22"/>
    <w:multiLevelType w:val="multilevel"/>
    <w:tmpl w:val="5340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2F4EAA"/>
    <w:multiLevelType w:val="multilevel"/>
    <w:tmpl w:val="1E40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01505F"/>
    <w:multiLevelType w:val="multilevel"/>
    <w:tmpl w:val="4946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9D5B3B"/>
    <w:multiLevelType w:val="multilevel"/>
    <w:tmpl w:val="7BC6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DE73D0"/>
    <w:multiLevelType w:val="multilevel"/>
    <w:tmpl w:val="63F6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1A2C55"/>
    <w:multiLevelType w:val="multilevel"/>
    <w:tmpl w:val="FD288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446304"/>
    <w:multiLevelType w:val="multilevel"/>
    <w:tmpl w:val="CAC0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62295D"/>
    <w:multiLevelType w:val="multilevel"/>
    <w:tmpl w:val="FC2CA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4B7879"/>
    <w:multiLevelType w:val="multilevel"/>
    <w:tmpl w:val="3020C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C52849"/>
    <w:multiLevelType w:val="multilevel"/>
    <w:tmpl w:val="808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913F2B"/>
    <w:multiLevelType w:val="multilevel"/>
    <w:tmpl w:val="3E5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AE1EE9"/>
    <w:multiLevelType w:val="multilevel"/>
    <w:tmpl w:val="0A5C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FD0089"/>
    <w:multiLevelType w:val="multilevel"/>
    <w:tmpl w:val="5E488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404BDF"/>
    <w:multiLevelType w:val="multilevel"/>
    <w:tmpl w:val="D71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540BA4"/>
    <w:multiLevelType w:val="multilevel"/>
    <w:tmpl w:val="AD7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544A25"/>
    <w:multiLevelType w:val="multilevel"/>
    <w:tmpl w:val="7EA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3163E8"/>
    <w:multiLevelType w:val="multilevel"/>
    <w:tmpl w:val="F404F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BF0104"/>
    <w:multiLevelType w:val="multilevel"/>
    <w:tmpl w:val="5CE4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837F77"/>
    <w:multiLevelType w:val="multilevel"/>
    <w:tmpl w:val="8E18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F82188"/>
    <w:multiLevelType w:val="multilevel"/>
    <w:tmpl w:val="0850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F33692"/>
    <w:multiLevelType w:val="multilevel"/>
    <w:tmpl w:val="80C2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FC293C"/>
    <w:multiLevelType w:val="multilevel"/>
    <w:tmpl w:val="2A4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AD1E96"/>
    <w:multiLevelType w:val="multilevel"/>
    <w:tmpl w:val="332A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765015"/>
    <w:multiLevelType w:val="multilevel"/>
    <w:tmpl w:val="141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B255EE"/>
    <w:multiLevelType w:val="multilevel"/>
    <w:tmpl w:val="8DC0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8569FE"/>
    <w:multiLevelType w:val="multilevel"/>
    <w:tmpl w:val="FC88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624DB9"/>
    <w:multiLevelType w:val="multilevel"/>
    <w:tmpl w:val="113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9"/>
  </w:num>
  <w:num w:numId="3">
    <w:abstractNumId w:val="20"/>
  </w:num>
  <w:num w:numId="4">
    <w:abstractNumId w:val="18"/>
  </w:num>
  <w:num w:numId="5">
    <w:abstractNumId w:val="10"/>
  </w:num>
  <w:num w:numId="6">
    <w:abstractNumId w:val="16"/>
  </w:num>
  <w:num w:numId="7">
    <w:abstractNumId w:val="37"/>
  </w:num>
  <w:num w:numId="8">
    <w:abstractNumId w:val="38"/>
  </w:num>
  <w:num w:numId="9">
    <w:abstractNumId w:val="14"/>
  </w:num>
  <w:num w:numId="10">
    <w:abstractNumId w:val="31"/>
  </w:num>
  <w:num w:numId="11">
    <w:abstractNumId w:val="32"/>
  </w:num>
  <w:num w:numId="12">
    <w:abstractNumId w:val="6"/>
  </w:num>
  <w:num w:numId="13">
    <w:abstractNumId w:val="41"/>
  </w:num>
  <w:num w:numId="14">
    <w:abstractNumId w:val="43"/>
  </w:num>
  <w:num w:numId="15">
    <w:abstractNumId w:val="0"/>
  </w:num>
  <w:num w:numId="16">
    <w:abstractNumId w:val="36"/>
  </w:num>
  <w:num w:numId="17">
    <w:abstractNumId w:val="23"/>
  </w:num>
  <w:num w:numId="18">
    <w:abstractNumId w:val="34"/>
  </w:num>
  <w:num w:numId="19">
    <w:abstractNumId w:val="21"/>
  </w:num>
  <w:num w:numId="20">
    <w:abstractNumId w:val="9"/>
  </w:num>
  <w:num w:numId="21">
    <w:abstractNumId w:val="5"/>
  </w:num>
  <w:num w:numId="22">
    <w:abstractNumId w:val="35"/>
  </w:num>
  <w:num w:numId="23">
    <w:abstractNumId w:val="13"/>
  </w:num>
  <w:num w:numId="24">
    <w:abstractNumId w:val="25"/>
  </w:num>
  <w:num w:numId="25">
    <w:abstractNumId w:val="11"/>
  </w:num>
  <w:num w:numId="26">
    <w:abstractNumId w:val="8"/>
  </w:num>
  <w:num w:numId="27">
    <w:abstractNumId w:val="39"/>
  </w:num>
  <w:num w:numId="28">
    <w:abstractNumId w:val="3"/>
  </w:num>
  <w:num w:numId="29">
    <w:abstractNumId w:val="12"/>
  </w:num>
  <w:num w:numId="30">
    <w:abstractNumId w:val="30"/>
  </w:num>
  <w:num w:numId="31">
    <w:abstractNumId w:val="2"/>
  </w:num>
  <w:num w:numId="32">
    <w:abstractNumId w:val="24"/>
  </w:num>
  <w:num w:numId="33">
    <w:abstractNumId w:val="22"/>
  </w:num>
  <w:num w:numId="34">
    <w:abstractNumId w:val="4"/>
  </w:num>
  <w:num w:numId="35">
    <w:abstractNumId w:val="33"/>
  </w:num>
  <w:num w:numId="36">
    <w:abstractNumId w:val="7"/>
  </w:num>
  <w:num w:numId="37">
    <w:abstractNumId w:val="40"/>
  </w:num>
  <w:num w:numId="38">
    <w:abstractNumId w:val="17"/>
  </w:num>
  <w:num w:numId="39">
    <w:abstractNumId w:val="28"/>
  </w:num>
  <w:num w:numId="40">
    <w:abstractNumId w:val="42"/>
  </w:num>
  <w:num w:numId="41">
    <w:abstractNumId w:val="27"/>
  </w:num>
  <w:num w:numId="42">
    <w:abstractNumId w:val="19"/>
  </w:num>
  <w:num w:numId="43">
    <w:abstractNumId w:val="1"/>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4E"/>
    <w:rsid w:val="00090722"/>
    <w:rsid w:val="00201D2D"/>
    <w:rsid w:val="005465C3"/>
    <w:rsid w:val="00574F36"/>
    <w:rsid w:val="005F311C"/>
    <w:rsid w:val="007C1DD7"/>
    <w:rsid w:val="00852E6A"/>
    <w:rsid w:val="00A67026"/>
    <w:rsid w:val="00A83E64"/>
    <w:rsid w:val="00AA78D9"/>
    <w:rsid w:val="00B72772"/>
    <w:rsid w:val="00E47D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AE918-7C51-4BC5-A5DF-A505F298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7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47D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01D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7D4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47D4E"/>
    <w:rPr>
      <w:b/>
      <w:bCs/>
    </w:rPr>
  </w:style>
  <w:style w:type="paragraph" w:styleId="Header">
    <w:name w:val="header"/>
    <w:basedOn w:val="Normal"/>
    <w:link w:val="HeaderChar"/>
    <w:uiPriority w:val="99"/>
    <w:unhideWhenUsed/>
    <w:rsid w:val="00E47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D4E"/>
  </w:style>
  <w:style w:type="paragraph" w:styleId="Footer">
    <w:name w:val="footer"/>
    <w:basedOn w:val="Normal"/>
    <w:link w:val="FooterChar"/>
    <w:uiPriority w:val="99"/>
    <w:unhideWhenUsed/>
    <w:rsid w:val="00E47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D4E"/>
  </w:style>
  <w:style w:type="character" w:customStyle="1" w:styleId="Heading2Char">
    <w:name w:val="Heading 2 Char"/>
    <w:basedOn w:val="DefaultParagraphFont"/>
    <w:link w:val="Heading2"/>
    <w:uiPriority w:val="9"/>
    <w:semiHidden/>
    <w:rsid w:val="00AA78D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A78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A78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0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01D2D"/>
    <w:rPr>
      <w:rFonts w:ascii="Courier New" w:eastAsia="Times New Roman" w:hAnsi="Courier New" w:cs="Courier New"/>
      <w:sz w:val="20"/>
      <w:szCs w:val="20"/>
      <w:lang w:eastAsia="en-IN"/>
    </w:rPr>
  </w:style>
  <w:style w:type="character" w:customStyle="1" w:styleId="token">
    <w:name w:val="token"/>
    <w:basedOn w:val="DefaultParagraphFont"/>
    <w:rsid w:val="00201D2D"/>
  </w:style>
  <w:style w:type="character" w:customStyle="1" w:styleId="Heading4Char">
    <w:name w:val="Heading 4 Char"/>
    <w:basedOn w:val="DefaultParagraphFont"/>
    <w:link w:val="Heading4"/>
    <w:uiPriority w:val="9"/>
    <w:semiHidden/>
    <w:rsid w:val="00201D2D"/>
    <w:rPr>
      <w:rFonts w:asciiTheme="majorHAnsi" w:eastAsiaTheme="majorEastAsia" w:hAnsiTheme="majorHAnsi" w:cstheme="majorBidi"/>
      <w:i/>
      <w:iCs/>
      <w:color w:val="2E74B5" w:themeColor="accent1" w:themeShade="BF"/>
    </w:rPr>
  </w:style>
  <w:style w:type="character" w:customStyle="1" w:styleId="hljs-punctuation">
    <w:name w:val="hljs-punctuation"/>
    <w:basedOn w:val="DefaultParagraphFont"/>
    <w:rsid w:val="00201D2D"/>
  </w:style>
  <w:style w:type="character" w:customStyle="1" w:styleId="hljs-attr">
    <w:name w:val="hljs-attr"/>
    <w:basedOn w:val="DefaultParagraphFont"/>
    <w:rsid w:val="00201D2D"/>
  </w:style>
  <w:style w:type="character" w:customStyle="1" w:styleId="hljs-string">
    <w:name w:val="hljs-string"/>
    <w:basedOn w:val="DefaultParagraphFont"/>
    <w:rsid w:val="00201D2D"/>
  </w:style>
  <w:style w:type="character" w:customStyle="1" w:styleId="hljs-number">
    <w:name w:val="hljs-number"/>
    <w:basedOn w:val="DefaultParagraphFont"/>
    <w:rsid w:val="00201D2D"/>
  </w:style>
  <w:style w:type="character" w:customStyle="1" w:styleId="hljs-comment">
    <w:name w:val="hljs-comment"/>
    <w:basedOn w:val="DefaultParagraphFont"/>
    <w:rsid w:val="00201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80263">
      <w:bodyDiv w:val="1"/>
      <w:marLeft w:val="0"/>
      <w:marRight w:val="0"/>
      <w:marTop w:val="0"/>
      <w:marBottom w:val="0"/>
      <w:divBdr>
        <w:top w:val="none" w:sz="0" w:space="0" w:color="auto"/>
        <w:left w:val="none" w:sz="0" w:space="0" w:color="auto"/>
        <w:bottom w:val="none" w:sz="0" w:space="0" w:color="auto"/>
        <w:right w:val="none" w:sz="0" w:space="0" w:color="auto"/>
      </w:divBdr>
    </w:div>
    <w:div w:id="327101273">
      <w:bodyDiv w:val="1"/>
      <w:marLeft w:val="0"/>
      <w:marRight w:val="0"/>
      <w:marTop w:val="0"/>
      <w:marBottom w:val="0"/>
      <w:divBdr>
        <w:top w:val="none" w:sz="0" w:space="0" w:color="auto"/>
        <w:left w:val="none" w:sz="0" w:space="0" w:color="auto"/>
        <w:bottom w:val="none" w:sz="0" w:space="0" w:color="auto"/>
        <w:right w:val="none" w:sz="0" w:space="0" w:color="auto"/>
      </w:divBdr>
      <w:divsChild>
        <w:div w:id="1379937480">
          <w:marLeft w:val="0"/>
          <w:marRight w:val="0"/>
          <w:marTop w:val="0"/>
          <w:marBottom w:val="0"/>
          <w:divBdr>
            <w:top w:val="none" w:sz="0" w:space="0" w:color="auto"/>
            <w:left w:val="none" w:sz="0" w:space="0" w:color="auto"/>
            <w:bottom w:val="none" w:sz="0" w:space="0" w:color="auto"/>
            <w:right w:val="none" w:sz="0" w:space="0" w:color="auto"/>
          </w:divBdr>
          <w:divsChild>
            <w:div w:id="26377003">
              <w:marLeft w:val="0"/>
              <w:marRight w:val="0"/>
              <w:marTop w:val="0"/>
              <w:marBottom w:val="0"/>
              <w:divBdr>
                <w:top w:val="none" w:sz="0" w:space="0" w:color="auto"/>
                <w:left w:val="none" w:sz="0" w:space="0" w:color="auto"/>
                <w:bottom w:val="none" w:sz="0" w:space="0" w:color="auto"/>
                <w:right w:val="none" w:sz="0" w:space="0" w:color="auto"/>
              </w:divBdr>
              <w:divsChild>
                <w:div w:id="1286472664">
                  <w:marLeft w:val="0"/>
                  <w:marRight w:val="0"/>
                  <w:marTop w:val="0"/>
                  <w:marBottom w:val="0"/>
                  <w:divBdr>
                    <w:top w:val="none" w:sz="0" w:space="0" w:color="auto"/>
                    <w:left w:val="none" w:sz="0" w:space="0" w:color="auto"/>
                    <w:bottom w:val="none" w:sz="0" w:space="0" w:color="auto"/>
                    <w:right w:val="none" w:sz="0" w:space="0" w:color="auto"/>
                  </w:divBdr>
                  <w:divsChild>
                    <w:div w:id="436602595">
                      <w:marLeft w:val="0"/>
                      <w:marRight w:val="0"/>
                      <w:marTop w:val="0"/>
                      <w:marBottom w:val="0"/>
                      <w:divBdr>
                        <w:top w:val="none" w:sz="0" w:space="0" w:color="auto"/>
                        <w:left w:val="none" w:sz="0" w:space="0" w:color="auto"/>
                        <w:bottom w:val="none" w:sz="0" w:space="0" w:color="auto"/>
                        <w:right w:val="none" w:sz="0" w:space="0" w:color="auto"/>
                      </w:divBdr>
                    </w:div>
                    <w:div w:id="417557677">
                      <w:marLeft w:val="0"/>
                      <w:marRight w:val="0"/>
                      <w:marTop w:val="0"/>
                      <w:marBottom w:val="0"/>
                      <w:divBdr>
                        <w:top w:val="none" w:sz="0" w:space="0" w:color="auto"/>
                        <w:left w:val="none" w:sz="0" w:space="0" w:color="auto"/>
                        <w:bottom w:val="none" w:sz="0" w:space="0" w:color="auto"/>
                        <w:right w:val="none" w:sz="0" w:space="0" w:color="auto"/>
                      </w:divBdr>
                      <w:divsChild>
                        <w:div w:id="10972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242423">
      <w:bodyDiv w:val="1"/>
      <w:marLeft w:val="0"/>
      <w:marRight w:val="0"/>
      <w:marTop w:val="0"/>
      <w:marBottom w:val="0"/>
      <w:divBdr>
        <w:top w:val="none" w:sz="0" w:space="0" w:color="auto"/>
        <w:left w:val="none" w:sz="0" w:space="0" w:color="auto"/>
        <w:bottom w:val="none" w:sz="0" w:space="0" w:color="auto"/>
        <w:right w:val="none" w:sz="0" w:space="0" w:color="auto"/>
      </w:divBdr>
      <w:divsChild>
        <w:div w:id="1276867546">
          <w:marLeft w:val="0"/>
          <w:marRight w:val="0"/>
          <w:marTop w:val="0"/>
          <w:marBottom w:val="0"/>
          <w:divBdr>
            <w:top w:val="none" w:sz="0" w:space="0" w:color="auto"/>
            <w:left w:val="none" w:sz="0" w:space="0" w:color="auto"/>
            <w:bottom w:val="none" w:sz="0" w:space="0" w:color="auto"/>
            <w:right w:val="none" w:sz="0" w:space="0" w:color="auto"/>
          </w:divBdr>
          <w:divsChild>
            <w:div w:id="500893508">
              <w:marLeft w:val="0"/>
              <w:marRight w:val="0"/>
              <w:marTop w:val="0"/>
              <w:marBottom w:val="0"/>
              <w:divBdr>
                <w:top w:val="none" w:sz="0" w:space="0" w:color="auto"/>
                <w:left w:val="none" w:sz="0" w:space="0" w:color="auto"/>
                <w:bottom w:val="none" w:sz="0" w:space="0" w:color="auto"/>
                <w:right w:val="none" w:sz="0" w:space="0" w:color="auto"/>
              </w:divBdr>
              <w:divsChild>
                <w:div w:id="235088559">
                  <w:marLeft w:val="0"/>
                  <w:marRight w:val="0"/>
                  <w:marTop w:val="0"/>
                  <w:marBottom w:val="0"/>
                  <w:divBdr>
                    <w:top w:val="none" w:sz="0" w:space="0" w:color="auto"/>
                    <w:left w:val="none" w:sz="0" w:space="0" w:color="auto"/>
                    <w:bottom w:val="none" w:sz="0" w:space="0" w:color="auto"/>
                    <w:right w:val="none" w:sz="0" w:space="0" w:color="auto"/>
                  </w:divBdr>
                  <w:divsChild>
                    <w:div w:id="15309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7853">
              <w:marLeft w:val="0"/>
              <w:marRight w:val="0"/>
              <w:marTop w:val="0"/>
              <w:marBottom w:val="0"/>
              <w:divBdr>
                <w:top w:val="none" w:sz="0" w:space="0" w:color="auto"/>
                <w:left w:val="none" w:sz="0" w:space="0" w:color="auto"/>
                <w:bottom w:val="none" w:sz="0" w:space="0" w:color="auto"/>
                <w:right w:val="none" w:sz="0" w:space="0" w:color="auto"/>
              </w:divBdr>
            </w:div>
          </w:divsChild>
        </w:div>
        <w:div w:id="1566256601">
          <w:marLeft w:val="0"/>
          <w:marRight w:val="0"/>
          <w:marTop w:val="0"/>
          <w:marBottom w:val="0"/>
          <w:divBdr>
            <w:top w:val="none" w:sz="0" w:space="0" w:color="auto"/>
            <w:left w:val="none" w:sz="0" w:space="0" w:color="auto"/>
            <w:bottom w:val="none" w:sz="0" w:space="0" w:color="auto"/>
            <w:right w:val="none" w:sz="0" w:space="0" w:color="auto"/>
          </w:divBdr>
          <w:divsChild>
            <w:div w:id="1903635460">
              <w:marLeft w:val="0"/>
              <w:marRight w:val="0"/>
              <w:marTop w:val="0"/>
              <w:marBottom w:val="0"/>
              <w:divBdr>
                <w:top w:val="none" w:sz="0" w:space="0" w:color="auto"/>
                <w:left w:val="none" w:sz="0" w:space="0" w:color="auto"/>
                <w:bottom w:val="none" w:sz="0" w:space="0" w:color="auto"/>
                <w:right w:val="none" w:sz="0" w:space="0" w:color="auto"/>
              </w:divBdr>
            </w:div>
            <w:div w:id="1155872252">
              <w:marLeft w:val="0"/>
              <w:marRight w:val="0"/>
              <w:marTop w:val="0"/>
              <w:marBottom w:val="0"/>
              <w:divBdr>
                <w:top w:val="none" w:sz="0" w:space="0" w:color="auto"/>
                <w:left w:val="none" w:sz="0" w:space="0" w:color="auto"/>
                <w:bottom w:val="none" w:sz="0" w:space="0" w:color="auto"/>
                <w:right w:val="none" w:sz="0" w:space="0" w:color="auto"/>
              </w:divBdr>
              <w:divsChild>
                <w:div w:id="559561654">
                  <w:marLeft w:val="0"/>
                  <w:marRight w:val="0"/>
                  <w:marTop w:val="0"/>
                  <w:marBottom w:val="0"/>
                  <w:divBdr>
                    <w:top w:val="none" w:sz="0" w:space="0" w:color="auto"/>
                    <w:left w:val="none" w:sz="0" w:space="0" w:color="auto"/>
                    <w:bottom w:val="none" w:sz="0" w:space="0" w:color="auto"/>
                    <w:right w:val="none" w:sz="0" w:space="0" w:color="auto"/>
                  </w:divBdr>
                  <w:divsChild>
                    <w:div w:id="8694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4158">
              <w:marLeft w:val="0"/>
              <w:marRight w:val="0"/>
              <w:marTop w:val="0"/>
              <w:marBottom w:val="0"/>
              <w:divBdr>
                <w:top w:val="none" w:sz="0" w:space="0" w:color="auto"/>
                <w:left w:val="none" w:sz="0" w:space="0" w:color="auto"/>
                <w:bottom w:val="none" w:sz="0" w:space="0" w:color="auto"/>
                <w:right w:val="none" w:sz="0" w:space="0" w:color="auto"/>
              </w:divBdr>
            </w:div>
          </w:divsChild>
        </w:div>
        <w:div w:id="1801800770">
          <w:marLeft w:val="0"/>
          <w:marRight w:val="0"/>
          <w:marTop w:val="0"/>
          <w:marBottom w:val="0"/>
          <w:divBdr>
            <w:top w:val="none" w:sz="0" w:space="0" w:color="auto"/>
            <w:left w:val="none" w:sz="0" w:space="0" w:color="auto"/>
            <w:bottom w:val="none" w:sz="0" w:space="0" w:color="auto"/>
            <w:right w:val="none" w:sz="0" w:space="0" w:color="auto"/>
          </w:divBdr>
          <w:divsChild>
            <w:div w:id="1703819325">
              <w:marLeft w:val="0"/>
              <w:marRight w:val="0"/>
              <w:marTop w:val="0"/>
              <w:marBottom w:val="0"/>
              <w:divBdr>
                <w:top w:val="none" w:sz="0" w:space="0" w:color="auto"/>
                <w:left w:val="none" w:sz="0" w:space="0" w:color="auto"/>
                <w:bottom w:val="none" w:sz="0" w:space="0" w:color="auto"/>
                <w:right w:val="none" w:sz="0" w:space="0" w:color="auto"/>
              </w:divBdr>
            </w:div>
            <w:div w:id="452556566">
              <w:marLeft w:val="0"/>
              <w:marRight w:val="0"/>
              <w:marTop w:val="0"/>
              <w:marBottom w:val="0"/>
              <w:divBdr>
                <w:top w:val="none" w:sz="0" w:space="0" w:color="auto"/>
                <w:left w:val="none" w:sz="0" w:space="0" w:color="auto"/>
                <w:bottom w:val="none" w:sz="0" w:space="0" w:color="auto"/>
                <w:right w:val="none" w:sz="0" w:space="0" w:color="auto"/>
              </w:divBdr>
              <w:divsChild>
                <w:div w:id="503665694">
                  <w:marLeft w:val="0"/>
                  <w:marRight w:val="0"/>
                  <w:marTop w:val="0"/>
                  <w:marBottom w:val="0"/>
                  <w:divBdr>
                    <w:top w:val="none" w:sz="0" w:space="0" w:color="auto"/>
                    <w:left w:val="none" w:sz="0" w:space="0" w:color="auto"/>
                    <w:bottom w:val="none" w:sz="0" w:space="0" w:color="auto"/>
                    <w:right w:val="none" w:sz="0" w:space="0" w:color="auto"/>
                  </w:divBdr>
                  <w:divsChild>
                    <w:div w:id="2523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2569">
              <w:marLeft w:val="0"/>
              <w:marRight w:val="0"/>
              <w:marTop w:val="0"/>
              <w:marBottom w:val="0"/>
              <w:divBdr>
                <w:top w:val="none" w:sz="0" w:space="0" w:color="auto"/>
                <w:left w:val="none" w:sz="0" w:space="0" w:color="auto"/>
                <w:bottom w:val="none" w:sz="0" w:space="0" w:color="auto"/>
                <w:right w:val="none" w:sz="0" w:space="0" w:color="auto"/>
              </w:divBdr>
            </w:div>
          </w:divsChild>
        </w:div>
        <w:div w:id="1944922400">
          <w:marLeft w:val="0"/>
          <w:marRight w:val="0"/>
          <w:marTop w:val="0"/>
          <w:marBottom w:val="0"/>
          <w:divBdr>
            <w:top w:val="none" w:sz="0" w:space="0" w:color="auto"/>
            <w:left w:val="none" w:sz="0" w:space="0" w:color="auto"/>
            <w:bottom w:val="none" w:sz="0" w:space="0" w:color="auto"/>
            <w:right w:val="none" w:sz="0" w:space="0" w:color="auto"/>
          </w:divBdr>
          <w:divsChild>
            <w:div w:id="1518421808">
              <w:marLeft w:val="0"/>
              <w:marRight w:val="0"/>
              <w:marTop w:val="0"/>
              <w:marBottom w:val="0"/>
              <w:divBdr>
                <w:top w:val="none" w:sz="0" w:space="0" w:color="auto"/>
                <w:left w:val="none" w:sz="0" w:space="0" w:color="auto"/>
                <w:bottom w:val="none" w:sz="0" w:space="0" w:color="auto"/>
                <w:right w:val="none" w:sz="0" w:space="0" w:color="auto"/>
              </w:divBdr>
            </w:div>
            <w:div w:id="611860603">
              <w:marLeft w:val="0"/>
              <w:marRight w:val="0"/>
              <w:marTop w:val="0"/>
              <w:marBottom w:val="0"/>
              <w:divBdr>
                <w:top w:val="none" w:sz="0" w:space="0" w:color="auto"/>
                <w:left w:val="none" w:sz="0" w:space="0" w:color="auto"/>
                <w:bottom w:val="none" w:sz="0" w:space="0" w:color="auto"/>
                <w:right w:val="none" w:sz="0" w:space="0" w:color="auto"/>
              </w:divBdr>
              <w:divsChild>
                <w:div w:id="2131699439">
                  <w:marLeft w:val="0"/>
                  <w:marRight w:val="0"/>
                  <w:marTop w:val="0"/>
                  <w:marBottom w:val="0"/>
                  <w:divBdr>
                    <w:top w:val="none" w:sz="0" w:space="0" w:color="auto"/>
                    <w:left w:val="none" w:sz="0" w:space="0" w:color="auto"/>
                    <w:bottom w:val="none" w:sz="0" w:space="0" w:color="auto"/>
                    <w:right w:val="none" w:sz="0" w:space="0" w:color="auto"/>
                  </w:divBdr>
                  <w:divsChild>
                    <w:div w:id="5238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932">
              <w:marLeft w:val="0"/>
              <w:marRight w:val="0"/>
              <w:marTop w:val="0"/>
              <w:marBottom w:val="0"/>
              <w:divBdr>
                <w:top w:val="none" w:sz="0" w:space="0" w:color="auto"/>
                <w:left w:val="none" w:sz="0" w:space="0" w:color="auto"/>
                <w:bottom w:val="none" w:sz="0" w:space="0" w:color="auto"/>
                <w:right w:val="none" w:sz="0" w:space="0" w:color="auto"/>
              </w:divBdr>
            </w:div>
          </w:divsChild>
        </w:div>
        <w:div w:id="381566627">
          <w:marLeft w:val="0"/>
          <w:marRight w:val="0"/>
          <w:marTop w:val="0"/>
          <w:marBottom w:val="0"/>
          <w:divBdr>
            <w:top w:val="none" w:sz="0" w:space="0" w:color="auto"/>
            <w:left w:val="none" w:sz="0" w:space="0" w:color="auto"/>
            <w:bottom w:val="none" w:sz="0" w:space="0" w:color="auto"/>
            <w:right w:val="none" w:sz="0" w:space="0" w:color="auto"/>
          </w:divBdr>
          <w:divsChild>
            <w:div w:id="529487512">
              <w:marLeft w:val="0"/>
              <w:marRight w:val="0"/>
              <w:marTop w:val="0"/>
              <w:marBottom w:val="0"/>
              <w:divBdr>
                <w:top w:val="none" w:sz="0" w:space="0" w:color="auto"/>
                <w:left w:val="none" w:sz="0" w:space="0" w:color="auto"/>
                <w:bottom w:val="none" w:sz="0" w:space="0" w:color="auto"/>
                <w:right w:val="none" w:sz="0" w:space="0" w:color="auto"/>
              </w:divBdr>
            </w:div>
            <w:div w:id="2073917793">
              <w:marLeft w:val="0"/>
              <w:marRight w:val="0"/>
              <w:marTop w:val="0"/>
              <w:marBottom w:val="0"/>
              <w:divBdr>
                <w:top w:val="none" w:sz="0" w:space="0" w:color="auto"/>
                <w:left w:val="none" w:sz="0" w:space="0" w:color="auto"/>
                <w:bottom w:val="none" w:sz="0" w:space="0" w:color="auto"/>
                <w:right w:val="none" w:sz="0" w:space="0" w:color="auto"/>
              </w:divBdr>
              <w:divsChild>
                <w:div w:id="889808573">
                  <w:marLeft w:val="0"/>
                  <w:marRight w:val="0"/>
                  <w:marTop w:val="0"/>
                  <w:marBottom w:val="0"/>
                  <w:divBdr>
                    <w:top w:val="none" w:sz="0" w:space="0" w:color="auto"/>
                    <w:left w:val="none" w:sz="0" w:space="0" w:color="auto"/>
                    <w:bottom w:val="none" w:sz="0" w:space="0" w:color="auto"/>
                    <w:right w:val="none" w:sz="0" w:space="0" w:color="auto"/>
                  </w:divBdr>
                  <w:divsChild>
                    <w:div w:id="8837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6474">
      <w:bodyDiv w:val="1"/>
      <w:marLeft w:val="0"/>
      <w:marRight w:val="0"/>
      <w:marTop w:val="0"/>
      <w:marBottom w:val="0"/>
      <w:divBdr>
        <w:top w:val="none" w:sz="0" w:space="0" w:color="auto"/>
        <w:left w:val="none" w:sz="0" w:space="0" w:color="auto"/>
        <w:bottom w:val="none" w:sz="0" w:space="0" w:color="auto"/>
        <w:right w:val="none" w:sz="0" w:space="0" w:color="auto"/>
      </w:divBdr>
    </w:div>
    <w:div w:id="765735910">
      <w:bodyDiv w:val="1"/>
      <w:marLeft w:val="0"/>
      <w:marRight w:val="0"/>
      <w:marTop w:val="0"/>
      <w:marBottom w:val="0"/>
      <w:divBdr>
        <w:top w:val="none" w:sz="0" w:space="0" w:color="auto"/>
        <w:left w:val="none" w:sz="0" w:space="0" w:color="auto"/>
        <w:bottom w:val="none" w:sz="0" w:space="0" w:color="auto"/>
        <w:right w:val="none" w:sz="0" w:space="0" w:color="auto"/>
      </w:divBdr>
    </w:div>
    <w:div w:id="1135179682">
      <w:bodyDiv w:val="1"/>
      <w:marLeft w:val="0"/>
      <w:marRight w:val="0"/>
      <w:marTop w:val="0"/>
      <w:marBottom w:val="0"/>
      <w:divBdr>
        <w:top w:val="none" w:sz="0" w:space="0" w:color="auto"/>
        <w:left w:val="none" w:sz="0" w:space="0" w:color="auto"/>
        <w:bottom w:val="none" w:sz="0" w:space="0" w:color="auto"/>
        <w:right w:val="none" w:sz="0" w:space="0" w:color="auto"/>
      </w:divBdr>
    </w:div>
    <w:div w:id="1247769099">
      <w:bodyDiv w:val="1"/>
      <w:marLeft w:val="0"/>
      <w:marRight w:val="0"/>
      <w:marTop w:val="0"/>
      <w:marBottom w:val="0"/>
      <w:divBdr>
        <w:top w:val="none" w:sz="0" w:space="0" w:color="auto"/>
        <w:left w:val="none" w:sz="0" w:space="0" w:color="auto"/>
        <w:bottom w:val="none" w:sz="0" w:space="0" w:color="auto"/>
        <w:right w:val="none" w:sz="0" w:space="0" w:color="auto"/>
      </w:divBdr>
    </w:div>
    <w:div w:id="1454323740">
      <w:bodyDiv w:val="1"/>
      <w:marLeft w:val="0"/>
      <w:marRight w:val="0"/>
      <w:marTop w:val="0"/>
      <w:marBottom w:val="0"/>
      <w:divBdr>
        <w:top w:val="none" w:sz="0" w:space="0" w:color="auto"/>
        <w:left w:val="none" w:sz="0" w:space="0" w:color="auto"/>
        <w:bottom w:val="none" w:sz="0" w:space="0" w:color="auto"/>
        <w:right w:val="none" w:sz="0" w:space="0" w:color="auto"/>
      </w:divBdr>
    </w:div>
    <w:div w:id="1648778015">
      <w:bodyDiv w:val="1"/>
      <w:marLeft w:val="0"/>
      <w:marRight w:val="0"/>
      <w:marTop w:val="0"/>
      <w:marBottom w:val="0"/>
      <w:divBdr>
        <w:top w:val="none" w:sz="0" w:space="0" w:color="auto"/>
        <w:left w:val="none" w:sz="0" w:space="0" w:color="auto"/>
        <w:bottom w:val="none" w:sz="0" w:space="0" w:color="auto"/>
        <w:right w:val="none" w:sz="0" w:space="0" w:color="auto"/>
      </w:divBdr>
    </w:div>
    <w:div w:id="1658069033">
      <w:bodyDiv w:val="1"/>
      <w:marLeft w:val="0"/>
      <w:marRight w:val="0"/>
      <w:marTop w:val="0"/>
      <w:marBottom w:val="0"/>
      <w:divBdr>
        <w:top w:val="none" w:sz="0" w:space="0" w:color="auto"/>
        <w:left w:val="none" w:sz="0" w:space="0" w:color="auto"/>
        <w:bottom w:val="none" w:sz="0" w:space="0" w:color="auto"/>
        <w:right w:val="none" w:sz="0" w:space="0" w:color="auto"/>
      </w:divBdr>
    </w:div>
    <w:div w:id="191975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16</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2025-02-18T16:01:00Z</dcterms:created>
  <dcterms:modified xsi:type="dcterms:W3CDTF">2025-03-17T08:26:00Z</dcterms:modified>
</cp:coreProperties>
</file>