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DC" w:rsidRPr="008C6E87" w:rsidRDefault="00A239DC" w:rsidP="00241811">
      <w:pPr>
        <w:pStyle w:val="Heading1"/>
        <w:jc w:val="center"/>
        <w:rPr>
          <w:sz w:val="40"/>
          <w:szCs w:val="40"/>
        </w:rPr>
      </w:pPr>
      <w:r w:rsidRPr="008C6E87">
        <w:rPr>
          <w:sz w:val="40"/>
          <w:szCs w:val="40"/>
        </w:rPr>
        <w:t>SENTIMENT AYALYSIS FOR MARKETING</w:t>
      </w:r>
    </w:p>
    <w:p w:rsidR="009B274F" w:rsidRPr="008C6E87" w:rsidRDefault="009B274F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 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Abstract Sentiment analysis, the automated extraction of expressions of positive or negative attitudes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from text has received considerable attention from researchers during the past decade. In </w:t>
      </w:r>
      <w:proofErr w:type="gram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addition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,the</w:t>
      </w:r>
      <w:proofErr w:type="gram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popularity of internet users has been growing fast parallel to emerging technologies; that actively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use online review sites, social networks and personal blogs to express their opinions. </w:t>
      </w:r>
    </w:p>
    <w:p w:rsidR="00A239DC" w:rsidRPr="008C6E87" w:rsidRDefault="009B274F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                     </w:t>
      </w:r>
      <w:proofErr w:type="gram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They positive and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negative attitudes about people, organizations, places, events, and ideas.</w:t>
      </w:r>
      <w:proofErr w:type="gram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The tools provided by natural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language processing and machine learning along with other approaches to work with large volumes of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text, makes it possible to begin extracting sentiments from social media.</w:t>
      </w:r>
    </w:p>
    <w:p w:rsidR="00241811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</w:p>
    <w:p w:rsidR="00A239DC" w:rsidRPr="008C6E87" w:rsidRDefault="00A239DC" w:rsidP="002418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1F497D" w:themeColor="text2"/>
          <w:sz w:val="40"/>
          <w:szCs w:val="40"/>
        </w:rPr>
      </w:pPr>
      <w:r w:rsidRPr="008C6E87">
        <w:rPr>
          <w:rFonts w:ascii="Arial" w:hAnsi="Arial" w:cs="Arial"/>
          <w:b/>
          <w:color w:val="1F497D" w:themeColor="text2"/>
          <w:sz w:val="40"/>
          <w:szCs w:val="40"/>
        </w:rPr>
        <w:t>I INTRODUCTION</w:t>
      </w:r>
    </w:p>
    <w:p w:rsidR="009B274F" w:rsidRPr="008C6E87" w:rsidRDefault="009B274F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 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People make judgments about the world around them when they are living in the society. They make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positive and negative attitudes about people, products, places and events. These types of attitude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scan </w:t>
      </w:r>
      <w:proofErr w:type="gram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be</w:t>
      </w:r>
      <w:proofErr w:type="gram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considered as sentiments. Sentiment analysis is the study of automated techniques for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extracting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lastRenderedPageBreak/>
        <w:t>sentiments from written languages. Growth of social media has resulted in an explosion of publicly available, user generated text on the World Wide Web. These data and information can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potentially be utilized to provide real-time insights into the sentiments of people</w:t>
      </w:r>
    </w:p>
    <w:p w:rsidR="00A239DC" w:rsidRPr="008C6E87" w:rsidRDefault="009B274F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  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[1].Blogs, online forums,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comment sections on media sites and social networking sites such as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Facebook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and twitter all can be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considered as social media. These social media can capture millions of peoples' views or word of mouth.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Communication and the availability of these real time opinions from people around the world make ar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e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evolution in computational. </w:t>
      </w:r>
      <w:proofErr w:type="gram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linguistics</w:t>
      </w:r>
      <w:proofErr w:type="gram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and social network analysis. Social media is becoming an increasingly</w:t>
      </w:r>
    </w:p>
    <w:p w:rsidR="009B274F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proofErr w:type="gramStart"/>
      <w:r w:rsidRPr="008C6E87">
        <w:rPr>
          <w:rFonts w:ascii="Arial" w:hAnsi="Arial" w:cs="Arial"/>
          <w:b/>
          <w:color w:val="000000"/>
          <w:sz w:val="40"/>
          <w:szCs w:val="40"/>
        </w:rPr>
        <w:t>more</w:t>
      </w:r>
      <w:proofErr w:type="gram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important source of information for an enterprise.</w:t>
      </w:r>
    </w:p>
    <w:p w:rsidR="00A239DC" w:rsidRPr="008C6E87" w:rsidRDefault="009B274F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   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This paper reveals an approach which is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implemented as a tool that can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analyse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sentiments on twitter social media addressing above issues and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then develop an application to generate knowledge that can be useful for business environments using people's attitudes about their products and services.</w:t>
      </w:r>
    </w:p>
    <w:p w:rsidR="009B274F" w:rsidRPr="008C6E87" w:rsidRDefault="009B274F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</w:p>
    <w:p w:rsidR="00A239DC" w:rsidRPr="008C6E87" w:rsidRDefault="00AD45B7" w:rsidP="00AD45B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1F497D" w:themeColor="text2"/>
          <w:sz w:val="40"/>
          <w:szCs w:val="40"/>
        </w:rPr>
      </w:pPr>
      <w:r w:rsidRPr="008C6E87">
        <w:rPr>
          <w:rFonts w:ascii="Arial" w:hAnsi="Arial" w:cs="Arial"/>
          <w:b/>
          <w:color w:val="1F497D" w:themeColor="text2"/>
          <w:sz w:val="40"/>
          <w:szCs w:val="40"/>
        </w:rPr>
        <w:t>II.</w:t>
      </w:r>
      <w:r w:rsidR="00A239DC" w:rsidRPr="008C6E87">
        <w:rPr>
          <w:rFonts w:ascii="Arial" w:hAnsi="Arial" w:cs="Arial"/>
          <w:b/>
          <w:color w:val="1F497D" w:themeColor="text2"/>
          <w:sz w:val="40"/>
          <w:szCs w:val="40"/>
        </w:rPr>
        <w:t>LITERATURE REVIEW</w:t>
      </w:r>
    </w:p>
    <w:p w:rsidR="00241811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lastRenderedPageBreak/>
        <w:t xml:space="preserve">       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This section illustrates other similar work related to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analysing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sentiments. Most of these approaches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analyse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sentiments as positive and negative while some approaches are in research level and few more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are commercially available. Adobe Social Analytic Adobe Social Analytics basically measures the impact of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social media on businesses by understanding how conversations on social networks and online communities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influence marketing performance. After capturing and understanding the conversations going on, it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correlates the impact of those conversations with key business matrices such as revenue and brand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value.</w:t>
      </w:r>
    </w:p>
    <w:p w:rsidR="00241811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      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Other than that it measures the interactions that businesses have with their customers in social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media including how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Facebook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posts drive site visitors and purchase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behaviours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[3]. Adobe Social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Analytics uses a natural language processing algorithm to implement sentiment analysis. Brand watch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Sentiment Analysis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Brand watch is also a sentiment analysis tool developed by a team of PhD qualifiers in the United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proofErr w:type="gram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Kingdom,</w:t>
      </w:r>
      <w:proofErr w:type="gram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this is also commercially available currently. Through this tool they are trying to access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whether a sentiment is positive, negative or neutral</w:t>
      </w:r>
    </w:p>
    <w:p w:rsidR="00A239DC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lastRenderedPageBreak/>
        <w:t xml:space="preserve">          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[4</w:t>
      </w:r>
      <w:r w:rsidRPr="008C6E87">
        <w:rPr>
          <w:rFonts w:ascii="Arial" w:hAnsi="Arial" w:cs="Arial"/>
          <w:b/>
          <w:color w:val="000000"/>
          <w:sz w:val="40"/>
          <w:szCs w:val="40"/>
        </w:rPr>
        <w:t>].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This is an on Sentiment 140line tool for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analysing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sentiments of Twitter social network. This tool allows discovering the sentiment of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a brand, product or topic on Twitter. This was created by three Computer Science graduate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student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sat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Stanford University and their main focus is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analysing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the languages English and Spanish. Sentiment140 basically states whether the specified brand, product or topic is positive, negative or neutral [5].Social Mention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>Social Mention is a social media search and analysis platform which analyses user sentiments through</w:t>
      </w:r>
      <w:r w:rsidR="00241811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social media. This is also an online tool that allows tracking what people are saying about a </w:t>
      </w:r>
      <w:r w:rsidR="00241811" w:rsidRPr="008C6E87">
        <w:rPr>
          <w:rFonts w:ascii="Arial" w:hAnsi="Arial" w:cs="Arial"/>
          <w:b/>
          <w:color w:val="000000"/>
          <w:sz w:val="40"/>
          <w:szCs w:val="40"/>
        </w:rPr>
        <w:t xml:space="preserve">particular 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brand, product or topic in real time. This tool allows the user to define a time period in which to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analy</w:t>
      </w:r>
      <w:r w:rsidR="00241811" w:rsidRPr="008C6E87">
        <w:rPr>
          <w:rFonts w:ascii="Arial" w:hAnsi="Arial" w:cs="Arial"/>
          <w:b/>
          <w:color w:val="000000"/>
          <w:sz w:val="40"/>
          <w:szCs w:val="40"/>
        </w:rPr>
        <w:t>es</w:t>
      </w:r>
      <w:proofErr w:type="spellEnd"/>
      <w:r w:rsidR="00241811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user sentiments. The specialty in our system is, it does not only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analyse</w:t>
      </w:r>
      <w:proofErr w:type="spell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the sentiments, and instead it</w:t>
      </w:r>
      <w:r w:rsidR="00241811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uses the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analysed</w:t>
      </w:r>
      <w:proofErr w:type="spell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sentiment scores to provide product profile, trend analysis and forecasting for the</w:t>
      </w:r>
      <w:r w:rsidR="00241811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Pr="008C6E87">
        <w:rPr>
          <w:rFonts w:ascii="Arial" w:hAnsi="Arial" w:cs="Arial"/>
          <w:b/>
          <w:color w:val="000000"/>
          <w:sz w:val="40"/>
          <w:szCs w:val="40"/>
        </w:rPr>
        <w:t>user.</w:t>
      </w:r>
    </w:p>
    <w:p w:rsidR="00241811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</w:p>
    <w:p w:rsidR="00A239DC" w:rsidRPr="008C6E87" w:rsidRDefault="00A239DC" w:rsidP="00AD45B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1F497D" w:themeColor="text2"/>
          <w:sz w:val="40"/>
          <w:szCs w:val="40"/>
        </w:rPr>
      </w:pPr>
      <w:r w:rsidRPr="008C6E87">
        <w:rPr>
          <w:rFonts w:ascii="Arial" w:hAnsi="Arial" w:cs="Arial"/>
          <w:b/>
          <w:color w:val="1F497D" w:themeColor="text2"/>
          <w:sz w:val="40"/>
          <w:szCs w:val="40"/>
        </w:rPr>
        <w:t>III</w:t>
      </w:r>
      <w:r w:rsidR="00241811" w:rsidRPr="008C6E87">
        <w:rPr>
          <w:rFonts w:ascii="Arial" w:hAnsi="Arial" w:cs="Arial"/>
          <w:b/>
          <w:color w:val="1F497D" w:themeColor="text2"/>
          <w:sz w:val="40"/>
          <w:szCs w:val="40"/>
        </w:rPr>
        <w:t>.</w:t>
      </w:r>
      <w:r w:rsidRPr="008C6E87">
        <w:rPr>
          <w:rFonts w:ascii="Arial" w:hAnsi="Arial" w:cs="Arial"/>
          <w:b/>
          <w:color w:val="1F497D" w:themeColor="text2"/>
          <w:sz w:val="40"/>
          <w:szCs w:val="40"/>
        </w:rPr>
        <w:t>APPROACH</w:t>
      </w:r>
    </w:p>
    <w:p w:rsidR="00241811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 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To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analyse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sentiments and then come to a conclusion through them, we need to have enough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sentiments in the correct format.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lastRenderedPageBreak/>
        <w:t>There are thousands and millions of sentiment data in the web,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especially in social media sites that can be used to get valuable conclusions. But they are not in a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correct format or not in a structured way to get maximum usage out of them </w:t>
      </w:r>
      <w:proofErr w:type="gram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We</w:t>
      </w:r>
      <w:proofErr w:type="gram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need to convert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them to a correct format and use them as we want. It is the first part in our approach, which is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developing a crawler to crawl data from Twitter social media. The Crawler should be able to </w:t>
      </w:r>
      <w:proofErr w:type="gram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crawl</w:t>
      </w:r>
      <w:proofErr w:type="gram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user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sentiments from twitter and at the same time get user details in order to do product profiling for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customers as the later part of the whole approach. After having access to large sources of data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which is in a structured manner through the crawler and using a database, the next step is 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analyzing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sentiments.</w:t>
      </w:r>
    </w:p>
    <w:p w:rsidR="00A239DC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Sentiments can be in different languages; in our project we cover the English language.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Analysing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sentiments is a way of processing natural </w:t>
      </w:r>
      <w:proofErr w:type="gram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languages,</w:t>
      </w:r>
      <w:proofErr w:type="gram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therefore this part is about natural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language processing. For this we use Natural Language Toolkit, also known as NLTK which is a leading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platform for building Python programs to work with human lan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>guage data. There are different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ways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that we can use to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analyse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sentiment data using</w:t>
      </w:r>
    </w:p>
    <w:p w:rsidR="00241811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</w:p>
    <w:p w:rsidR="00A239DC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lastRenderedPageBreak/>
        <w:t xml:space="preserve">    </w:t>
      </w:r>
      <w:r w:rsidR="00AD45B7" w:rsidRPr="008C6E87">
        <w:rPr>
          <w:rFonts w:ascii="Arial" w:hAnsi="Arial" w:cs="Arial"/>
          <w:b/>
          <w:color w:val="000000"/>
          <w:sz w:val="40"/>
          <w:szCs w:val="40"/>
        </w:rPr>
        <w:t xml:space="preserve">    </w:t>
      </w:r>
      <w:r w:rsidRPr="008C6E87">
        <w:rPr>
          <w:rFonts w:ascii="Arial" w:hAnsi="Arial" w:cs="Arial"/>
          <w:b/>
          <w:color w:val="1F497D" w:themeColor="text2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1F497D" w:themeColor="text2"/>
          <w:sz w:val="40"/>
          <w:szCs w:val="40"/>
        </w:rPr>
        <w:t>IV</w:t>
      </w:r>
      <w:r w:rsidRPr="008C6E87">
        <w:rPr>
          <w:rFonts w:ascii="Arial" w:hAnsi="Arial" w:cs="Arial"/>
          <w:b/>
          <w:color w:val="1F497D" w:themeColor="text2"/>
          <w:sz w:val="40"/>
          <w:szCs w:val="40"/>
        </w:rPr>
        <w:t>.</w:t>
      </w:r>
      <w:r w:rsidR="00AD45B7" w:rsidRPr="008C6E87">
        <w:rPr>
          <w:rFonts w:ascii="Arial" w:hAnsi="Arial" w:cs="Arial"/>
          <w:b/>
          <w:color w:val="1F497D" w:themeColor="text2"/>
          <w:sz w:val="40"/>
          <w:szCs w:val="40"/>
        </w:rPr>
        <w:t xml:space="preserve">DESIGN AND </w:t>
      </w:r>
      <w:r w:rsidR="00A239DC" w:rsidRPr="008C6E87">
        <w:rPr>
          <w:rFonts w:ascii="Arial" w:hAnsi="Arial" w:cs="Arial"/>
          <w:b/>
          <w:color w:val="1F497D" w:themeColor="text2"/>
          <w:sz w:val="40"/>
          <w:szCs w:val="40"/>
        </w:rPr>
        <w:t>IMPLEMENTATION</w:t>
      </w:r>
    </w:p>
    <w:p w:rsidR="00A239DC" w:rsidRPr="008C6E87" w:rsidRDefault="00AD45B7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There are four main modules naming, crawler, sentiment analysis tool, </w:t>
      </w:r>
      <w:proofErr w:type="gram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data</w:t>
      </w:r>
      <w:proofErr w:type="gram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mining module and dash</w:t>
      </w:r>
      <w:r w:rsidR="00241811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board</w:t>
      </w:r>
      <w:r w:rsidR="00241811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in this project. The top level architectural diagram of the system as follows.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1. Naïve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Bayes</w:t>
      </w:r>
      <w:proofErr w:type="spell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Classifier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The Bayesian classification is used as a probabilistic learning method. In naive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Bayes</w:t>
      </w:r>
      <w:proofErr w:type="spell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classifiers, every</w:t>
      </w:r>
      <w:r w:rsidR="00241811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Pr="008C6E87">
        <w:rPr>
          <w:rFonts w:ascii="Arial" w:hAnsi="Arial" w:cs="Arial"/>
          <w:b/>
          <w:color w:val="000000"/>
          <w:sz w:val="40"/>
          <w:szCs w:val="40"/>
        </w:rPr>
        <w:t>feature gets a say in determining which label should be assigned to a given input value. To choose a</w:t>
      </w:r>
      <w:r w:rsidR="00241811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label for an input value, the naive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Bayes</w:t>
      </w:r>
      <w:proofErr w:type="spell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classifier begins by calculating the prior probability of each</w:t>
      </w:r>
      <w:r w:rsidR="00241811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Pr="008C6E87">
        <w:rPr>
          <w:rFonts w:ascii="Arial" w:hAnsi="Arial" w:cs="Arial"/>
          <w:b/>
          <w:color w:val="000000"/>
          <w:sz w:val="40"/>
          <w:szCs w:val="40"/>
        </w:rPr>
        <w:t>label, which is determined by checking frequency of each label in the training set. The contribution from</w:t>
      </w:r>
      <w:r w:rsidR="00241811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Pr="008C6E87">
        <w:rPr>
          <w:rFonts w:ascii="Arial" w:hAnsi="Arial" w:cs="Arial"/>
          <w:b/>
          <w:color w:val="000000"/>
          <w:sz w:val="40"/>
          <w:szCs w:val="40"/>
        </w:rPr>
        <w:t>each feature is then combined with this prior probability, to arrive at a likelihood estimate for each</w:t>
      </w:r>
      <w:r w:rsidR="00241811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Pr="008C6E87">
        <w:rPr>
          <w:rFonts w:ascii="Arial" w:hAnsi="Arial" w:cs="Arial"/>
          <w:b/>
          <w:color w:val="000000"/>
          <w:sz w:val="40"/>
          <w:szCs w:val="40"/>
        </w:rPr>
        <w:t>label. The label whose likelihood estimate is the highest is then assigned to the input value.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>Following equations are used in calculating label likelihoods as shown in the following figure, Fig 2.1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proofErr w:type="gramStart"/>
      <w:r w:rsidRPr="008C6E87">
        <w:rPr>
          <w:rFonts w:ascii="Arial" w:hAnsi="Arial" w:cs="Arial"/>
          <w:b/>
          <w:color w:val="000000"/>
          <w:sz w:val="40"/>
          <w:szCs w:val="40"/>
        </w:rPr>
        <w:t>P(</w:t>
      </w:r>
      <w:proofErr w:type="gramEnd"/>
      <w:r w:rsidRPr="008C6E87">
        <w:rPr>
          <w:rFonts w:ascii="Arial" w:hAnsi="Arial" w:cs="Arial"/>
          <w:b/>
          <w:color w:val="000000"/>
          <w:sz w:val="40"/>
          <w:szCs w:val="40"/>
        </w:rPr>
        <w:t>label features) = P(features, label)/P(features)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= </w:t>
      </w:r>
      <w:proofErr w:type="gramStart"/>
      <w:r w:rsidRPr="008C6E87">
        <w:rPr>
          <w:rFonts w:ascii="Arial" w:hAnsi="Arial" w:cs="Arial"/>
          <w:b/>
          <w:color w:val="000000"/>
          <w:sz w:val="40"/>
          <w:szCs w:val="40"/>
        </w:rPr>
        <w:t>P(</w:t>
      </w:r>
      <w:proofErr w:type="gramEnd"/>
      <w:r w:rsidRPr="008C6E87">
        <w:rPr>
          <w:rFonts w:ascii="Arial" w:hAnsi="Arial" w:cs="Arial"/>
          <w:b/>
          <w:color w:val="000000"/>
          <w:sz w:val="40"/>
          <w:szCs w:val="40"/>
        </w:rPr>
        <w:t>label) P(features[label))/ P{features)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= </w:t>
      </w:r>
      <w:proofErr w:type="gramStart"/>
      <w:r w:rsidRPr="008C6E87">
        <w:rPr>
          <w:rFonts w:ascii="Arial" w:hAnsi="Arial" w:cs="Arial"/>
          <w:b/>
          <w:color w:val="000000"/>
          <w:sz w:val="40"/>
          <w:szCs w:val="40"/>
        </w:rPr>
        <w:t>P(</w:t>
      </w:r>
      <w:proofErr w:type="gramEnd"/>
      <w:r w:rsidRPr="008C6E87">
        <w:rPr>
          <w:rFonts w:ascii="Arial" w:hAnsi="Arial" w:cs="Arial"/>
          <w:b/>
          <w:color w:val="000000"/>
          <w:sz w:val="40"/>
          <w:szCs w:val="40"/>
        </w:rPr>
        <w:t>label) Prod in features(label) / P(features)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>(Since features are independent)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proofErr w:type="gramStart"/>
      <w:r w:rsidRPr="008C6E87">
        <w:rPr>
          <w:rFonts w:ascii="Arial" w:hAnsi="Arial" w:cs="Arial"/>
          <w:b/>
          <w:color w:val="000000"/>
          <w:sz w:val="40"/>
          <w:szCs w:val="40"/>
        </w:rPr>
        <w:lastRenderedPageBreak/>
        <w:t>of</w:t>
      </w:r>
      <w:proofErr w:type="gram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feature extraction methods because it is the major thing that affects to the accuracy of the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proofErr w:type="gramStart"/>
      <w:r w:rsidRPr="008C6E87">
        <w:rPr>
          <w:rFonts w:ascii="Arial" w:hAnsi="Arial" w:cs="Arial"/>
          <w:b/>
          <w:color w:val="000000"/>
          <w:sz w:val="40"/>
          <w:szCs w:val="40"/>
        </w:rPr>
        <w:t>classifiers</w:t>
      </w:r>
      <w:proofErr w:type="gram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. The evaluation results of the feature extraction methods as well as the classifiers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withelected</w:t>
      </w:r>
      <w:proofErr w:type="spell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feature extraction method are as follows.</w:t>
      </w:r>
    </w:p>
    <w:p w:rsidR="00A239DC" w:rsidRPr="008C6E87" w:rsidRDefault="00A239DC" w:rsidP="00AD45B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1F497D" w:themeColor="text2"/>
          <w:sz w:val="40"/>
          <w:szCs w:val="40"/>
        </w:rPr>
      </w:pPr>
      <w:r w:rsidRPr="008C6E87">
        <w:rPr>
          <w:rFonts w:ascii="Arial" w:hAnsi="Arial" w:cs="Arial"/>
          <w:b/>
          <w:color w:val="1F497D" w:themeColor="text2"/>
          <w:sz w:val="40"/>
          <w:szCs w:val="40"/>
        </w:rPr>
        <w:t>VI</w:t>
      </w:r>
      <w:r w:rsidR="00AD45B7" w:rsidRPr="008C6E87">
        <w:rPr>
          <w:rFonts w:ascii="Arial" w:hAnsi="Arial" w:cs="Arial"/>
          <w:b/>
          <w:color w:val="1F497D" w:themeColor="text2"/>
          <w:sz w:val="40"/>
          <w:szCs w:val="40"/>
        </w:rPr>
        <w:t>.</w:t>
      </w:r>
      <w:r w:rsidRPr="008C6E87">
        <w:rPr>
          <w:rFonts w:ascii="Arial" w:hAnsi="Arial" w:cs="Arial"/>
          <w:b/>
          <w:color w:val="1F497D" w:themeColor="text2"/>
          <w:sz w:val="40"/>
          <w:szCs w:val="40"/>
        </w:rPr>
        <w:t>CONCLUSION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It is a very important fact to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analyse</w:t>
      </w:r>
      <w:proofErr w:type="spell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how people think in different comes about different things.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Thisbecomes</w:t>
      </w:r>
      <w:proofErr w:type="spell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more important when it comes to the business world because</w:t>
      </w:r>
    </w:p>
    <w:p w:rsidR="00A239DC" w:rsidRPr="008C6E87" w:rsidRDefault="00A239DC" w:rsidP="002418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1F497D" w:themeColor="text2"/>
          <w:sz w:val="40"/>
          <w:szCs w:val="40"/>
        </w:rPr>
      </w:pPr>
      <w:r w:rsidRPr="008C6E87">
        <w:rPr>
          <w:rFonts w:ascii="Arial" w:hAnsi="Arial" w:cs="Arial"/>
          <w:b/>
          <w:color w:val="1F497D" w:themeColor="text2"/>
          <w:sz w:val="40"/>
          <w:szCs w:val="40"/>
        </w:rPr>
        <w:t>V</w:t>
      </w:r>
      <w:r w:rsidR="00241811" w:rsidRPr="008C6E87">
        <w:rPr>
          <w:rFonts w:ascii="Arial" w:hAnsi="Arial" w:cs="Arial"/>
          <w:b/>
          <w:color w:val="1F497D" w:themeColor="text2"/>
          <w:sz w:val="40"/>
          <w:szCs w:val="40"/>
        </w:rPr>
        <w:t>.</w:t>
      </w:r>
      <w:r w:rsidRPr="008C6E87">
        <w:rPr>
          <w:rFonts w:ascii="Arial" w:hAnsi="Arial" w:cs="Arial"/>
          <w:b/>
          <w:color w:val="1F497D" w:themeColor="text2"/>
          <w:sz w:val="40"/>
          <w:szCs w:val="40"/>
        </w:rPr>
        <w:t xml:space="preserve"> EVALUATION</w:t>
      </w:r>
    </w:p>
    <w:p w:rsidR="00241811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                       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Here we give priority to evaluate the classifiers in order to select the most probable classifier to use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in the project Sentiment Analysis for Social Media. This evaluation was an effective tool to guide us to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make improvements to the selected model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also.To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evaluate these two classifiers, we needed a large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labelled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text corpus. Since it could find a very large corpus, it trained the classifiers on large set of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training data and tested on increasing amount of test data.</w:t>
      </w:r>
    </w:p>
    <w:p w:rsidR="00241811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                 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Prior to state the evaluation results of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the classifiers, it needs to present evaluation results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business is dependent on their customers and they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always try to make products or services in order to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fulfil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lastRenderedPageBreak/>
        <w:t>customer requirements. So knowing what they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want, what they think and talk about existing products, services and brands is more useful for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businesses to make decisions such as identifying competitors and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analysing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trends. Both because people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express their ideas on social media and it can access those data, it has been enabled in some way </w:t>
      </w:r>
      <w:proofErr w:type="gram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to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do</w:t>
      </w:r>
      <w:proofErr w:type="gram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the above mentioned things by using those data.</w:t>
      </w: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</w:p>
    <w:p w:rsidR="00A239DC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                                  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proofErr w:type="gram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The project.</w:t>
      </w:r>
      <w:proofErr w:type="gram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Sentiment Analysis for Social Media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does that. From the view at the top level of the project, we get data from social media sites to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extract sentiments out of them and keep record of those sentiments with the information of the users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who stated those sentiments in order to be used later. Finally it does data mining with the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extracte</w:t>
      </w:r>
      <w:proofErr w:type="spellEnd"/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sentiments so that it can be used in product profiling, trend analysis and forecasting. Implementation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machine learning techniques, it could achieve more accurate results after building classifiers training on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large 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labelled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data sets but still there are some issues of processing natural language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.Finally, using the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sentiment scores for sentiments regarding particular product or service with the user's information, it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could successfully profile the products,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analyse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trends and forecasting. So, as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lastRenderedPageBreak/>
        <w:t>overall, the system is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capable of saying that how a set of people of a particular age range, a particular area with </w:t>
      </w:r>
      <w:proofErr w:type="spellStart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aparticular</w:t>
      </w:r>
      <w:proofErr w:type="spellEnd"/>
      <w:r w:rsidR="00A239DC" w:rsidRPr="008C6E87">
        <w:rPr>
          <w:rFonts w:ascii="Arial" w:hAnsi="Arial" w:cs="Arial"/>
          <w:b/>
          <w:color w:val="000000"/>
          <w:sz w:val="40"/>
          <w:szCs w:val="40"/>
        </w:rPr>
        <w:t xml:space="preserve"> profession think about a particular product or service and how it will change it the future</w:t>
      </w:r>
      <w:r w:rsidR="009B274F" w:rsidRPr="008C6E87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A239DC" w:rsidRPr="008C6E87">
        <w:rPr>
          <w:rFonts w:ascii="Arial" w:hAnsi="Arial" w:cs="Arial"/>
          <w:b/>
          <w:color w:val="000000"/>
          <w:sz w:val="40"/>
          <w:szCs w:val="40"/>
        </w:rPr>
        <w:t>which are most useful information when it comes to business world.</w:t>
      </w:r>
    </w:p>
    <w:p w:rsidR="00241811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</w:p>
    <w:p w:rsidR="00A239DC" w:rsidRPr="008C6E87" w:rsidRDefault="00A239DC" w:rsidP="002418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>ACKNOWLEDGMENT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>We would like to thank the staff members at the Faculty of Information Technology for providing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proofErr w:type="gramStart"/>
      <w:r w:rsidRPr="008C6E87">
        <w:rPr>
          <w:rFonts w:ascii="Arial" w:hAnsi="Arial" w:cs="Arial"/>
          <w:b/>
          <w:color w:val="000000"/>
          <w:sz w:val="40"/>
          <w:szCs w:val="40"/>
        </w:rPr>
        <w:t>valuable</w:t>
      </w:r>
      <w:proofErr w:type="gram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insights and comments and helping us in many ways.</w:t>
      </w:r>
    </w:p>
    <w:p w:rsidR="00241811" w:rsidRPr="008C6E87" w:rsidRDefault="00241811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</w:p>
    <w:p w:rsidR="00A239DC" w:rsidRPr="008C6E87" w:rsidRDefault="00A239DC" w:rsidP="002418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>REFERENCES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[1] David Osama and Francesco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Murad</w:t>
      </w:r>
      <w:proofErr w:type="spellEnd"/>
      <w:r w:rsidRPr="008C6E87">
        <w:rPr>
          <w:rFonts w:ascii="Arial" w:hAnsi="Arial" w:cs="Arial"/>
          <w:b/>
          <w:color w:val="000000"/>
          <w:sz w:val="40"/>
          <w:szCs w:val="40"/>
        </w:rPr>
        <w:t>, "Research challenge on Opinion Mining and Sentiment Analysis"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>[2] Maura Conway, Lisa McKinney, Neil O'Hare, Alan F. Seaton, Adam Birmingham, "Combining Social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Network Analysis and Sentiment to Explore the Potential for Online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Radicalisation</w:t>
      </w:r>
      <w:proofErr w:type="spellEnd"/>
      <w:r w:rsidRPr="008C6E87">
        <w:rPr>
          <w:rFonts w:ascii="Arial" w:hAnsi="Arial" w:cs="Arial"/>
          <w:b/>
          <w:color w:val="000000"/>
          <w:sz w:val="40"/>
          <w:szCs w:val="40"/>
        </w:rPr>
        <w:t>," Centre for Sensor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proofErr w:type="gramStart"/>
      <w:r w:rsidRPr="008C6E87">
        <w:rPr>
          <w:rFonts w:ascii="Arial" w:hAnsi="Arial" w:cs="Arial"/>
          <w:b/>
          <w:color w:val="000000"/>
          <w:sz w:val="40"/>
          <w:szCs w:val="40"/>
        </w:rPr>
        <w:t>Web Technologies and School of Law and Government.</w:t>
      </w:r>
      <w:proofErr w:type="gramEnd"/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[3] Adobe® Social Analytics, powered by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Omniture</w:t>
      </w:r>
      <w:proofErr w:type="spellEnd"/>
      <w:r w:rsidRPr="008C6E87">
        <w:rPr>
          <w:rFonts w:ascii="Arial" w:hAnsi="Arial" w:cs="Arial"/>
          <w:b/>
          <w:color w:val="000000"/>
          <w:sz w:val="40"/>
          <w:szCs w:val="40"/>
        </w:rPr>
        <w:t>®.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lastRenderedPageBreak/>
        <w:t>[4] Brand watch. [Online].http://www.brandwatch.com/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563C2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>[5] Sentiment 140</w:t>
      </w:r>
      <w:proofErr w:type="gramStart"/>
      <w:r w:rsidRPr="008C6E87">
        <w:rPr>
          <w:rFonts w:ascii="Arial" w:hAnsi="Arial" w:cs="Arial"/>
          <w:b/>
          <w:color w:val="000000"/>
          <w:sz w:val="40"/>
          <w:szCs w:val="40"/>
        </w:rPr>
        <w:t>.[</w:t>
      </w:r>
      <w:proofErr w:type="gram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Online]. </w:t>
      </w:r>
      <w:r w:rsidRPr="008C6E87">
        <w:rPr>
          <w:rFonts w:ascii="Arial" w:hAnsi="Arial" w:cs="Arial"/>
          <w:b/>
          <w:color w:val="0563C2"/>
          <w:sz w:val="40"/>
          <w:szCs w:val="40"/>
        </w:rPr>
        <w:t>http://www.sentiment140.com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[6] Maurizio S. Andrea E., "Determining the Semantic Orientation </w:t>
      </w:r>
      <w:proofErr w:type="spellStart"/>
      <w:r w:rsidRPr="008C6E87">
        <w:rPr>
          <w:rFonts w:ascii="Arial" w:hAnsi="Arial" w:cs="Arial"/>
          <w:b/>
          <w:color w:val="000000"/>
          <w:sz w:val="40"/>
          <w:szCs w:val="40"/>
        </w:rPr>
        <w:t>ofTerms</w:t>
      </w:r>
      <w:proofErr w:type="spellEnd"/>
      <w:r w:rsidRPr="008C6E87">
        <w:rPr>
          <w:rFonts w:ascii="Arial" w:hAnsi="Arial" w:cs="Arial"/>
          <w:b/>
          <w:color w:val="000000"/>
          <w:sz w:val="40"/>
          <w:szCs w:val="40"/>
        </w:rPr>
        <w:t xml:space="preserve"> through," October 31-</w:t>
      </w:r>
    </w:p>
    <w:p w:rsidR="00A239DC" w:rsidRPr="008C6E87" w:rsidRDefault="00A239DC" w:rsidP="00A2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40"/>
          <w:szCs w:val="40"/>
        </w:rPr>
      </w:pPr>
      <w:r w:rsidRPr="008C6E87">
        <w:rPr>
          <w:rFonts w:ascii="Arial" w:hAnsi="Arial" w:cs="Arial"/>
          <w:b/>
          <w:color w:val="000000"/>
          <w:sz w:val="40"/>
          <w:szCs w:val="40"/>
        </w:rPr>
        <w:t>November 5 2005.</w:t>
      </w:r>
    </w:p>
    <w:p w:rsidR="00986BD6" w:rsidRPr="008C6E87" w:rsidRDefault="00986BD6">
      <w:pPr>
        <w:rPr>
          <w:b/>
          <w:sz w:val="40"/>
          <w:szCs w:val="40"/>
        </w:rPr>
      </w:pPr>
    </w:p>
    <w:sectPr w:rsidR="00986BD6" w:rsidRPr="008C6E87" w:rsidSect="00FC3B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9DC"/>
    <w:rsid w:val="00241811"/>
    <w:rsid w:val="00587EAA"/>
    <w:rsid w:val="008C6E87"/>
    <w:rsid w:val="00986BD6"/>
    <w:rsid w:val="009B274F"/>
    <w:rsid w:val="00A239DC"/>
    <w:rsid w:val="00AD45B7"/>
    <w:rsid w:val="00F55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D6"/>
  </w:style>
  <w:style w:type="paragraph" w:styleId="Heading1">
    <w:name w:val="heading 1"/>
    <w:basedOn w:val="Normal"/>
    <w:next w:val="Normal"/>
    <w:link w:val="Heading1Char"/>
    <w:uiPriority w:val="9"/>
    <w:qFormat/>
    <w:rsid w:val="00A23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3</cp:revision>
  <dcterms:created xsi:type="dcterms:W3CDTF">2023-10-28T14:18:00Z</dcterms:created>
  <dcterms:modified xsi:type="dcterms:W3CDTF">2023-10-30T14:18:00Z</dcterms:modified>
</cp:coreProperties>
</file>