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305" w:rsidRDefault="009E480C" w:rsidP="0008302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Gill Sans MT" w:hAnsi="Gill Sans MT" w:cs="Segoe UI"/>
          <w:bCs/>
          <w:color w:val="323130"/>
          <w:sz w:val="40"/>
          <w:szCs w:val="40"/>
          <w:shd w:val="clear" w:color="auto" w:fill="FFFFFF"/>
        </w:rPr>
      </w:pPr>
      <w:r>
        <w:rPr>
          <w:rFonts w:ascii="Gill Sans MT" w:hAnsi="Gill Sans MT" w:cs="Segoe UI"/>
          <w:bCs/>
          <w:color w:val="323130"/>
          <w:sz w:val="40"/>
          <w:szCs w:val="40"/>
          <w:shd w:val="clear" w:color="auto" w:fill="FFFFFF"/>
        </w:rPr>
        <w:t>DBT- Auto Script Generation</w:t>
      </w:r>
    </w:p>
    <w:p w:rsidR="009E480C" w:rsidRPr="00B802DB" w:rsidRDefault="009E480C" w:rsidP="0008302E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Gill Sans MT" w:hAnsi="Gill Sans MT" w:cs="Segoe UI"/>
          <w:bCs/>
          <w:color w:val="323130"/>
          <w:sz w:val="40"/>
          <w:szCs w:val="40"/>
          <w:shd w:val="clear" w:color="auto" w:fill="FFFFFF"/>
        </w:rPr>
      </w:pPr>
    </w:p>
    <w:p w:rsidR="00A32596" w:rsidRDefault="00A32596" w:rsidP="0008302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323130"/>
          <w:sz w:val="28"/>
          <w:szCs w:val="28"/>
          <w:shd w:val="clear" w:color="auto" w:fill="FFFFFF"/>
        </w:rPr>
      </w:pPr>
      <w:r w:rsidRPr="00935539">
        <w:rPr>
          <w:rFonts w:ascii="CerebriSans" w:hAnsi="CerebriSans" w:cs="Segoe UI"/>
          <w:b/>
          <w:bCs/>
          <w:color w:val="323130"/>
          <w:sz w:val="40"/>
          <w:szCs w:val="40"/>
          <w:shd w:val="clear" w:color="auto" w:fill="FFFFFF"/>
        </w:rPr>
        <w:t xml:space="preserve">        </w:t>
      </w:r>
      <w:r w:rsidR="00B802DB" w:rsidRPr="00935539">
        <w:rPr>
          <w:rFonts w:ascii="CerebriSans" w:hAnsi="CerebriSans" w:cs="Segoe UI"/>
          <w:b/>
          <w:bCs/>
          <w:color w:val="323130"/>
          <w:sz w:val="40"/>
          <w:szCs w:val="40"/>
          <w:shd w:val="clear" w:color="auto" w:fill="FFFFFF"/>
        </w:rPr>
        <w:t xml:space="preserve">          </w:t>
      </w:r>
      <w:r w:rsidRPr="00935539">
        <w:rPr>
          <w:rFonts w:ascii="Arial" w:hAnsi="Arial" w:cs="Arial"/>
          <w:b/>
          <w:bCs/>
          <w:color w:val="323130"/>
          <w:sz w:val="28"/>
          <w:szCs w:val="28"/>
          <w:shd w:val="clear" w:color="auto" w:fill="FFFFFF"/>
        </w:rPr>
        <w:t>Chowdam Sireesha</w:t>
      </w:r>
      <w:r w:rsidR="00B802DB" w:rsidRPr="00935539">
        <w:rPr>
          <w:rFonts w:ascii="Arial" w:hAnsi="Arial" w:cs="Arial"/>
          <w:b/>
          <w:bCs/>
          <w:color w:val="323130"/>
          <w:sz w:val="28"/>
          <w:szCs w:val="28"/>
          <w:shd w:val="clear" w:color="auto" w:fill="FFFFFF"/>
        </w:rPr>
        <w:t>, Member Technical staff</w:t>
      </w:r>
    </w:p>
    <w:p w:rsidR="00F46234" w:rsidRPr="00935539" w:rsidRDefault="00F46234" w:rsidP="0008302E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b w:val="0"/>
          <w:color w:val="4F5D75"/>
          <w:sz w:val="28"/>
          <w:szCs w:val="28"/>
          <w:shd w:val="clear" w:color="auto" w:fill="FFFFFF"/>
        </w:rPr>
      </w:pPr>
    </w:p>
    <w:p w:rsidR="009335DF" w:rsidRPr="009E480C" w:rsidRDefault="00A32596" w:rsidP="009E480C">
      <w:pPr>
        <w:pStyle w:val="Heading1"/>
        <w:shd w:val="clear" w:color="auto" w:fill="FFFFFF"/>
        <w:spacing w:before="0" w:line="240" w:lineRule="auto"/>
        <w:rPr>
          <w:rFonts w:ascii="Arial" w:hAnsi="Arial" w:cs="Arial"/>
          <w:b/>
          <w:bCs/>
          <w:color w:val="27282C"/>
          <w:spacing w:val="-15"/>
          <w:sz w:val="24"/>
          <w:szCs w:val="24"/>
        </w:rPr>
      </w:pPr>
      <w:r w:rsidRPr="00F46234">
        <w:rPr>
          <w:rFonts w:ascii="Arial" w:hAnsi="Arial" w:cs="Arial"/>
          <w:b/>
          <w:color w:val="262626" w:themeColor="text1" w:themeTint="D9"/>
          <w:sz w:val="24"/>
          <w:szCs w:val="24"/>
        </w:rPr>
        <w:t>Keywords</w:t>
      </w:r>
      <w:r w:rsidRPr="005D44CE">
        <w:rPr>
          <w:rFonts w:ascii="Arial Italic" w:hAnsi="Arial Italic"/>
          <w:color w:val="262626" w:themeColor="text1" w:themeTint="D9"/>
          <w:sz w:val="24"/>
          <w:szCs w:val="24"/>
        </w:rPr>
        <w:t xml:space="preserve">: </w:t>
      </w:r>
      <w:r w:rsidRPr="00D33204">
        <w:rPr>
          <w:rFonts w:ascii="Arial Italic" w:hAnsi="Arial Italic"/>
          <w:i/>
          <w:color w:val="262626" w:themeColor="text1" w:themeTint="D9"/>
          <w:sz w:val="24"/>
          <w:szCs w:val="24"/>
        </w:rPr>
        <w:t>Data Build Tool (dbt)</w:t>
      </w:r>
      <w:r w:rsidR="009335DF" w:rsidRPr="00D33204">
        <w:rPr>
          <w:rFonts w:ascii="Arial Italic" w:hAnsi="Arial Italic"/>
          <w:i/>
          <w:color w:val="262626" w:themeColor="text1" w:themeTint="D9"/>
          <w:sz w:val="24"/>
          <w:szCs w:val="24"/>
        </w:rPr>
        <w:t xml:space="preserve">, Features of DBT, </w:t>
      </w:r>
      <w:r w:rsidR="009335DF" w:rsidRPr="00D33204">
        <w:rPr>
          <w:rStyle w:val="notion-semantic-string"/>
          <w:rFonts w:ascii="Arial" w:hAnsi="Arial" w:cs="Arial"/>
          <w:i/>
          <w:color w:val="37352F"/>
          <w:sz w:val="24"/>
          <w:szCs w:val="24"/>
        </w:rPr>
        <w:t xml:space="preserve">Basics of a dbt project, </w:t>
      </w:r>
      <w:r w:rsidR="00D33204" w:rsidRPr="00D33204">
        <w:rPr>
          <w:rFonts w:ascii="Arial" w:hAnsi="Arial" w:cs="Arial"/>
          <w:i/>
          <w:color w:val="0D0D0D" w:themeColor="text1" w:themeTint="F2"/>
          <w:sz w:val="24"/>
          <w:szCs w:val="24"/>
        </w:rPr>
        <w:t>You Have to Code</w:t>
      </w:r>
      <w:r w:rsidR="00D33204">
        <w:rPr>
          <w:rFonts w:ascii="Arial" w:hAnsi="Arial" w:cs="Arial"/>
          <w:i/>
          <w:color w:val="0D0D0D" w:themeColor="text1" w:themeTint="F2"/>
          <w:sz w:val="24"/>
          <w:szCs w:val="24"/>
        </w:rPr>
        <w:t>,</w:t>
      </w:r>
      <w:r w:rsidR="009E480C" w:rsidRPr="009E480C">
        <w:rPr>
          <w:rStyle w:val="copy-title"/>
          <w:rFonts w:ascii="Arial" w:hAnsi="Arial" w:cs="Arial"/>
          <w:bCs/>
          <w:i/>
          <w:color w:val="27282C"/>
          <w:spacing w:val="-15"/>
          <w:sz w:val="24"/>
          <w:szCs w:val="24"/>
        </w:rPr>
        <w:t xml:space="preserve"> Installation Steps for Dbt </w:t>
      </w:r>
      <w:r w:rsidR="00B70A24" w:rsidRPr="009E480C">
        <w:rPr>
          <w:rStyle w:val="copy-title"/>
          <w:rFonts w:ascii="Arial" w:hAnsi="Arial" w:cs="Arial"/>
          <w:bCs/>
          <w:i/>
          <w:color w:val="27282C"/>
          <w:spacing w:val="-15"/>
          <w:sz w:val="24"/>
          <w:szCs w:val="24"/>
        </w:rPr>
        <w:t>CLI</w:t>
      </w:r>
      <w:r w:rsidR="00B70A24">
        <w:rPr>
          <w:rStyle w:val="notion-semantic-string"/>
          <w:rFonts w:ascii="Arial" w:hAnsi="Arial" w:cs="Arial"/>
          <w:i/>
          <w:color w:val="37352F"/>
          <w:sz w:val="24"/>
          <w:szCs w:val="24"/>
        </w:rPr>
        <w:t>,</w:t>
      </w:r>
      <w:r w:rsidR="00B70A24" w:rsidRPr="00D33204">
        <w:rPr>
          <w:rStyle w:val="notion-semantic-string"/>
          <w:rFonts w:ascii="Arial" w:hAnsi="Arial" w:cs="Arial"/>
          <w:i/>
          <w:color w:val="37352F"/>
          <w:sz w:val="24"/>
          <w:szCs w:val="24"/>
        </w:rPr>
        <w:t xml:space="preserve"> DBT</w:t>
      </w:r>
      <w:r w:rsidR="009335DF" w:rsidRPr="00D33204">
        <w:rPr>
          <w:rStyle w:val="notion-semantic-string"/>
          <w:rFonts w:ascii="Arial" w:hAnsi="Arial" w:cs="Arial"/>
          <w:i/>
          <w:color w:val="37352F"/>
          <w:sz w:val="24"/>
          <w:szCs w:val="24"/>
        </w:rPr>
        <w:t xml:space="preserve"> Project, </w:t>
      </w:r>
      <w:r w:rsidR="009335DF" w:rsidRPr="00D33204">
        <w:rPr>
          <w:rFonts w:ascii="Arial" w:hAnsi="Arial" w:cs="Arial"/>
          <w:i/>
          <w:color w:val="292929"/>
          <w:spacing w:val="-1"/>
          <w:sz w:val="24"/>
          <w:szCs w:val="24"/>
        </w:rPr>
        <w:t>Using DBT data Transforming to Warehouse</w:t>
      </w:r>
      <w:r w:rsidR="003F169F">
        <w:rPr>
          <w:rFonts w:ascii="Arial" w:eastAsia="Times New Roman" w:hAnsi="Arial" w:cs="Arial"/>
          <w:b/>
          <w:color w:val="292929"/>
          <w:spacing w:val="-1"/>
          <w:sz w:val="24"/>
          <w:szCs w:val="24"/>
        </w:rPr>
        <w:t xml:space="preserve">, </w:t>
      </w:r>
      <w:r w:rsidR="00C864E0" w:rsidRPr="00C864E0">
        <w:rPr>
          <w:rFonts w:ascii="Arial" w:eastAsia="Times New Roman" w:hAnsi="Arial" w:cs="Arial"/>
          <w:i/>
          <w:color w:val="292929"/>
          <w:spacing w:val="-1"/>
          <w:sz w:val="24"/>
          <w:szCs w:val="24"/>
        </w:rPr>
        <w:t>Converting a Simple Script into Dbt Template Project</w:t>
      </w:r>
      <w:r w:rsidR="00707999" w:rsidRPr="00C864E0">
        <w:rPr>
          <w:rFonts w:ascii="Arial" w:eastAsia="Times New Roman" w:hAnsi="Arial" w:cs="Arial"/>
          <w:i/>
          <w:color w:val="292929"/>
          <w:spacing w:val="-1"/>
          <w:sz w:val="24"/>
          <w:szCs w:val="24"/>
        </w:rPr>
        <w:t>,</w:t>
      </w:r>
      <w:r w:rsidR="00707999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</w:t>
      </w:r>
      <w:r w:rsidR="009335DF" w:rsidRPr="00D33204">
        <w:rPr>
          <w:rFonts w:ascii="Arial" w:hAnsi="Arial" w:cs="Arial"/>
          <w:i/>
          <w:color w:val="292929"/>
          <w:spacing w:val="-1"/>
          <w:sz w:val="24"/>
          <w:szCs w:val="24"/>
        </w:rPr>
        <w:t>Benefits of Data Build Tool</w:t>
      </w:r>
      <w:r w:rsidR="00D33204">
        <w:rPr>
          <w:rFonts w:ascii="Arial" w:hAnsi="Arial" w:cs="Arial"/>
          <w:i/>
          <w:color w:val="292929"/>
          <w:spacing w:val="-1"/>
          <w:sz w:val="24"/>
          <w:szCs w:val="24"/>
        </w:rPr>
        <w:t>, References</w:t>
      </w:r>
    </w:p>
    <w:p w:rsidR="00F439FC" w:rsidRDefault="00F439FC" w:rsidP="0008302E">
      <w:pPr>
        <w:shd w:val="clear" w:color="auto" w:fill="FFFFFF"/>
        <w:spacing w:after="0" w:line="240" w:lineRule="auto"/>
        <w:jc w:val="both"/>
        <w:outlineLvl w:val="2"/>
        <w:rPr>
          <w:rFonts w:ascii="Arial" w:eastAsiaTheme="majorEastAsia" w:hAnsi="Arial" w:cs="Arial"/>
          <w:b/>
          <w:color w:val="37352F"/>
          <w:sz w:val="24"/>
          <w:szCs w:val="24"/>
        </w:rPr>
      </w:pPr>
    </w:p>
    <w:p w:rsidR="00471B31" w:rsidRDefault="004A7305" w:rsidP="0008302E">
      <w:pPr>
        <w:shd w:val="clear" w:color="auto" w:fill="FFFFFF"/>
        <w:spacing w:after="0" w:line="240" w:lineRule="auto"/>
        <w:outlineLvl w:val="2"/>
        <w:rPr>
          <w:rFonts w:ascii="Arial Bold" w:eastAsia="Times New Roman" w:hAnsi="Arial Bold" w:cs="Times New Roman"/>
          <w:b/>
          <w:bCs/>
          <w:color w:val="262626" w:themeColor="text1" w:themeTint="D9"/>
          <w:sz w:val="24"/>
          <w:szCs w:val="24"/>
        </w:rPr>
      </w:pPr>
      <w:r w:rsidRPr="00B802DB">
        <w:rPr>
          <w:rFonts w:ascii="Arial Bold" w:eastAsia="Times New Roman" w:hAnsi="Arial Bold" w:cs="Times New Roman"/>
          <w:b/>
          <w:bCs/>
          <w:color w:val="262626" w:themeColor="text1" w:themeTint="D9"/>
          <w:sz w:val="24"/>
          <w:szCs w:val="24"/>
        </w:rPr>
        <w:t>Data Build Tool (dbt)</w:t>
      </w:r>
    </w:p>
    <w:p w:rsidR="000D2B6D" w:rsidRPr="000D2B6D" w:rsidRDefault="00471B31" w:rsidP="0008302E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/>
        <w:outlineLvl w:val="2"/>
        <w:rPr>
          <w:rFonts w:ascii="Arial" w:hAnsi="Arial" w:cs="Arial"/>
          <w:color w:val="37352F"/>
        </w:rPr>
      </w:pPr>
      <w:r w:rsidRPr="000D2B6D">
        <w:rPr>
          <w:rFonts w:ascii="Arial" w:hAnsi="Arial" w:cs="Arial"/>
          <w:color w:val="37352F"/>
          <w:sz w:val="24"/>
          <w:szCs w:val="24"/>
        </w:rPr>
        <w:t xml:space="preserve">A data transformation tool called dbt (data build tool) employs a few specific SQL commands. </w:t>
      </w:r>
    </w:p>
    <w:p w:rsidR="000D2B6D" w:rsidRDefault="00471B31" w:rsidP="0008302E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/>
        <w:outlineLvl w:val="2"/>
        <w:rPr>
          <w:rFonts w:ascii="Arial" w:hAnsi="Arial" w:cs="Arial"/>
          <w:color w:val="37352F"/>
        </w:rPr>
      </w:pPr>
      <w:r w:rsidRPr="000D2B6D">
        <w:rPr>
          <w:rFonts w:ascii="Arial" w:hAnsi="Arial" w:cs="Arial"/>
          <w:color w:val="37352F"/>
          <w:sz w:val="24"/>
          <w:szCs w:val="24"/>
        </w:rPr>
        <w:t>We may build intricate models, employ variables and macros, run tests, produce documentation, and use many other capabilities</w:t>
      </w:r>
      <w:r w:rsidRPr="000D2B6D">
        <w:rPr>
          <w:rFonts w:ascii="Arial" w:hAnsi="Arial" w:cs="Arial"/>
          <w:color w:val="37352F"/>
        </w:rPr>
        <w:t>.</w:t>
      </w:r>
    </w:p>
    <w:p w:rsidR="000D2B6D" w:rsidRDefault="00471B31" w:rsidP="0008302E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/>
        <w:outlineLvl w:val="2"/>
        <w:rPr>
          <w:rFonts w:ascii="Arial" w:hAnsi="Arial" w:cs="Arial"/>
          <w:color w:val="37352F"/>
        </w:rPr>
      </w:pPr>
      <w:r w:rsidRPr="000D2B6D">
        <w:rPr>
          <w:rFonts w:ascii="Arial" w:hAnsi="Arial" w:cs="Arial"/>
          <w:color w:val="37352F"/>
        </w:rPr>
        <w:t>The T in ELT (Extract, Load, Transform) procedures is performed by dbt, which does not extract or load data but is effective at transforming data that is already there in the database.</w:t>
      </w:r>
    </w:p>
    <w:p w:rsidR="00471B31" w:rsidRDefault="00471B31" w:rsidP="0008302E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ind w:left="360"/>
        <w:outlineLvl w:val="2"/>
        <w:rPr>
          <w:rFonts w:ascii="Arial" w:hAnsi="Arial" w:cs="Arial"/>
          <w:color w:val="37352F"/>
        </w:rPr>
      </w:pPr>
      <w:r w:rsidRPr="000D2B6D">
        <w:rPr>
          <w:rFonts w:ascii="Arial" w:hAnsi="Arial" w:cs="Arial"/>
          <w:color w:val="37352F"/>
        </w:rPr>
        <w:t>With the help of the open-source transform tool dbt, anyone who is familiar with SQL can create their own data pipelines.</w:t>
      </w:r>
    </w:p>
    <w:p w:rsidR="000D2B6D" w:rsidRPr="000D2B6D" w:rsidRDefault="000D2B6D" w:rsidP="0008302E">
      <w:pPr>
        <w:pStyle w:val="ListParagraph"/>
        <w:shd w:val="clear" w:color="auto" w:fill="FFFFFF"/>
        <w:spacing w:after="0" w:line="240" w:lineRule="auto"/>
        <w:ind w:left="360"/>
        <w:outlineLvl w:val="2"/>
        <w:rPr>
          <w:rFonts w:ascii="Arial" w:hAnsi="Arial" w:cs="Arial"/>
          <w:color w:val="37352F"/>
        </w:rPr>
      </w:pPr>
    </w:p>
    <w:p w:rsidR="00600DC1" w:rsidRDefault="006F6094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6F6094">
        <w:rPr>
          <w:rStyle w:val="Strong"/>
          <w:rFonts w:ascii="Arial" w:hAnsi="Arial" w:cs="Arial"/>
          <w:color w:val="262626" w:themeColor="text1" w:themeTint="D9"/>
        </w:rPr>
        <w:t>Features of DBT</w:t>
      </w:r>
    </w:p>
    <w:p w:rsidR="00600DC1" w:rsidRDefault="007A548E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EB6CCB">
        <w:rPr>
          <w:rFonts w:ascii="Arial" w:hAnsi="Arial" w:cs="Arial"/>
          <w:color w:val="262626" w:themeColor="text1" w:themeTint="D9"/>
        </w:rPr>
        <w:t>dbt makes use of Jinja, cust</w:t>
      </w:r>
      <w:r w:rsidR="00EB6CCB">
        <w:rPr>
          <w:rFonts w:ascii="Arial" w:hAnsi="Arial" w:cs="Arial"/>
          <w:color w:val="262626" w:themeColor="text1" w:themeTint="D9"/>
        </w:rPr>
        <w:t xml:space="preserve">om Jinja extensions. </w:t>
      </w:r>
      <w:r w:rsidRPr="00EB6CCB">
        <w:rPr>
          <w:rFonts w:ascii="Arial" w:hAnsi="Arial" w:cs="Arial"/>
          <w:color w:val="262626" w:themeColor="text1" w:themeTint="D9"/>
        </w:rPr>
        <w:t>It provides the complete programming environment to write SQL-based data transformation logic against a data warehouse</w:t>
      </w:r>
    </w:p>
    <w:p w:rsidR="004A7305" w:rsidRPr="00600DC1" w:rsidRDefault="00EA1489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333333"/>
        </w:rPr>
      </w:pPr>
      <w:r w:rsidRPr="006F6094">
        <w:rPr>
          <w:rFonts w:ascii="Arial" w:hAnsi="Arial" w:cs="Arial"/>
          <w:color w:val="262626" w:themeColor="text1" w:themeTint="D9"/>
        </w:rPr>
        <w:t>1</w:t>
      </w:r>
      <w:r w:rsidR="004A7305" w:rsidRPr="006F6094">
        <w:rPr>
          <w:rFonts w:ascii="Arial" w:hAnsi="Arial" w:cs="Arial"/>
          <w:color w:val="262626" w:themeColor="text1" w:themeTint="D9"/>
        </w:rPr>
        <w:t>. A dbt user only needs to focus on writing select queries. dbt takes care of it by:</w:t>
      </w:r>
    </w:p>
    <w:p w:rsidR="00A036BC" w:rsidRDefault="004A7305" w:rsidP="0008302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 w:rsidRPr="006F6094">
        <w:rPr>
          <w:rFonts w:ascii="Arial" w:hAnsi="Arial" w:cs="Arial"/>
          <w:color w:val="262626" w:themeColor="text1" w:themeTint="D9"/>
          <w:sz w:val="24"/>
          <w:szCs w:val="24"/>
        </w:rPr>
        <w:t>Changing the models into objects that reside in your organization’s </w:t>
      </w:r>
      <w:hyperlink r:id="rId6" w:history="1">
        <w:r w:rsidRPr="006F6094">
          <w:rPr>
            <w:rStyle w:val="Hyperlink"/>
            <w:rFonts w:ascii="Arial" w:hAnsi="Arial" w:cs="Arial"/>
            <w:color w:val="262626" w:themeColor="text1" w:themeTint="D9"/>
            <w:sz w:val="24"/>
            <w:szCs w:val="24"/>
            <w:u w:val="none"/>
          </w:rPr>
          <w:t>data warehouse</w:t>
        </w:r>
      </w:hyperlink>
      <w:r w:rsidRPr="006F6094">
        <w:rPr>
          <w:rFonts w:ascii="Arial" w:hAnsi="Arial" w:cs="Arial"/>
          <w:color w:val="262626" w:themeColor="text1" w:themeTint="D9"/>
          <w:sz w:val="24"/>
          <w:szCs w:val="24"/>
        </w:rPr>
        <w:t>.</w:t>
      </w:r>
    </w:p>
    <w:p w:rsidR="00050E41" w:rsidRDefault="00050E41" w:rsidP="0008302E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</w:rPr>
      </w:pPr>
      <w:r>
        <w:rPr>
          <w:rFonts w:ascii="Arial" w:hAnsi="Arial" w:cs="Arial"/>
          <w:color w:val="262626" w:themeColor="text1" w:themeTint="D9"/>
          <w:sz w:val="24"/>
          <w:szCs w:val="24"/>
        </w:rPr>
        <w:t xml:space="preserve">By using the ref </w:t>
      </w:r>
      <w:r w:rsidR="00D74746">
        <w:rPr>
          <w:rFonts w:ascii="Arial" w:hAnsi="Arial" w:cs="Arial"/>
          <w:color w:val="262626" w:themeColor="text1" w:themeTint="D9"/>
          <w:sz w:val="24"/>
          <w:szCs w:val="24"/>
        </w:rPr>
        <w:t>function,</w:t>
      </w:r>
      <w:r>
        <w:rPr>
          <w:rFonts w:ascii="Arial" w:hAnsi="Arial" w:cs="Arial"/>
          <w:color w:val="262626" w:themeColor="text1" w:themeTint="D9"/>
          <w:sz w:val="24"/>
          <w:szCs w:val="24"/>
        </w:rPr>
        <w:t xml:space="preserve"> we can execute a step by step transformation mechanism in an order</w:t>
      </w:r>
    </w:p>
    <w:p w:rsidR="00D74746" w:rsidRDefault="00EA1489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62626" w:themeColor="text1" w:themeTint="D9"/>
          <w:sz w:val="28"/>
          <w:szCs w:val="28"/>
        </w:rPr>
      </w:pPr>
      <w:r w:rsidRPr="006F6094">
        <w:rPr>
          <w:rFonts w:ascii="Arial" w:hAnsi="Arial" w:cs="Arial"/>
          <w:color w:val="262626" w:themeColor="text1" w:themeTint="D9"/>
        </w:rPr>
        <w:t>2</w:t>
      </w:r>
      <w:r w:rsidR="004A7305" w:rsidRPr="006F6094">
        <w:rPr>
          <w:rFonts w:ascii="Arial" w:hAnsi="Arial" w:cs="Arial"/>
          <w:color w:val="262626" w:themeColor="text1" w:themeTint="D9"/>
        </w:rPr>
        <w:t xml:space="preserve">. It also offers a lot </w:t>
      </w:r>
      <w:r w:rsidR="00CD4F1D">
        <w:rPr>
          <w:rFonts w:ascii="Arial" w:hAnsi="Arial" w:cs="Arial"/>
          <w:color w:val="262626" w:themeColor="text1" w:themeTint="D9"/>
        </w:rPr>
        <w:t>of flexibility to the users</w:t>
      </w:r>
      <w:r w:rsidR="00050E41">
        <w:rPr>
          <w:rFonts w:ascii="Arial" w:hAnsi="Arial" w:cs="Arial"/>
          <w:color w:val="262626" w:themeColor="text1" w:themeTint="D9"/>
        </w:rPr>
        <w:t xml:space="preserve"> like data/non data engineers</w:t>
      </w:r>
      <w:r w:rsidR="00CD4F1D">
        <w:rPr>
          <w:rFonts w:ascii="Arial" w:hAnsi="Arial" w:cs="Arial"/>
          <w:color w:val="262626" w:themeColor="text1" w:themeTint="D9"/>
        </w:rPr>
        <w:t>.</w:t>
      </w:r>
      <w:r w:rsidR="004A7305" w:rsidRPr="006F6094">
        <w:rPr>
          <w:rFonts w:ascii="Arial" w:hAnsi="Arial" w:cs="Arial"/>
          <w:color w:val="262626" w:themeColor="text1" w:themeTint="D9"/>
        </w:rPr>
        <w:t xml:space="preserve"> for example, the resultant project structure is not a match for your organizational needs. You can customize it by editing the dbt_project.yml file or the configuration file and rearranging the folders</w:t>
      </w:r>
      <w:r w:rsidR="004A7305" w:rsidRPr="008B1EEC">
        <w:rPr>
          <w:color w:val="262626" w:themeColor="text1" w:themeTint="D9"/>
          <w:sz w:val="28"/>
          <w:szCs w:val="28"/>
        </w:rPr>
        <w:t>. </w:t>
      </w:r>
    </w:p>
    <w:p w:rsidR="0008302E" w:rsidRDefault="0008302E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62626" w:themeColor="text1" w:themeTint="D9"/>
          <w:sz w:val="28"/>
          <w:szCs w:val="28"/>
        </w:rPr>
      </w:pPr>
    </w:p>
    <w:p w:rsidR="00D74746" w:rsidRDefault="00894827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rStyle w:val="notion-semantic-string"/>
          <w:rFonts w:ascii="Arial" w:hAnsi="Arial" w:cs="Arial"/>
          <w:b/>
          <w:color w:val="37352F"/>
        </w:rPr>
      </w:pPr>
      <w:r w:rsidRPr="00CD4F1D">
        <w:rPr>
          <w:rStyle w:val="notion-semantic-string"/>
          <w:rFonts w:ascii="Arial" w:hAnsi="Arial" w:cs="Arial"/>
          <w:b/>
          <w:color w:val="37352F"/>
        </w:rPr>
        <w:t>Basics of a dbt project</w:t>
      </w:r>
    </w:p>
    <w:p w:rsidR="00894827" w:rsidRPr="00D74746" w:rsidRDefault="00894827" w:rsidP="0008302E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62626" w:themeColor="text1" w:themeTint="D9"/>
          <w:sz w:val="28"/>
          <w:szCs w:val="28"/>
        </w:rPr>
      </w:pPr>
      <w:r w:rsidRPr="00CD4F1D">
        <w:rPr>
          <w:rStyle w:val="notion-semantic-string"/>
          <w:rFonts w:ascii="Arial" w:hAnsi="Arial" w:cs="Arial"/>
          <w:color w:val="37352F"/>
        </w:rPr>
        <w:t xml:space="preserve">There are three main things to know about in order to use the dbt tool. </w:t>
      </w:r>
    </w:p>
    <w:p w:rsidR="00CD4F1D" w:rsidRDefault="00894827" w:rsidP="0008302E">
      <w:pPr>
        <w:pStyle w:val="ListParagraph"/>
        <w:numPr>
          <w:ilvl w:val="0"/>
          <w:numId w:val="20"/>
        </w:numPr>
        <w:shd w:val="clear" w:color="auto" w:fill="FFFFFF"/>
        <w:spacing w:before="30" w:after="0" w:line="240" w:lineRule="auto"/>
        <w:jc w:val="both"/>
        <w:rPr>
          <w:rStyle w:val="notion-semantic-string"/>
          <w:rFonts w:ascii="Arial" w:hAnsi="Arial" w:cs="Arial"/>
          <w:color w:val="37352F"/>
          <w:sz w:val="24"/>
          <w:szCs w:val="24"/>
        </w:rPr>
      </w:pPr>
      <w:r w:rsidRPr="00CD4F1D">
        <w:rPr>
          <w:rStyle w:val="notion-semantic-string"/>
          <w:rFonts w:ascii="Arial" w:hAnsi="Arial" w:cs="Arial"/>
          <w:color w:val="37352F"/>
          <w:sz w:val="24"/>
          <w:szCs w:val="24"/>
        </w:rPr>
        <w:t>dbt project</w:t>
      </w:r>
      <w:r w:rsidR="00CD4F1D" w:rsidRPr="00CD4F1D">
        <w:rPr>
          <w:rStyle w:val="notion-semantic-string"/>
          <w:rFonts w:ascii="Arial" w:hAnsi="Arial" w:cs="Arial"/>
          <w:color w:val="37352F"/>
          <w:sz w:val="24"/>
          <w:szCs w:val="24"/>
        </w:rPr>
        <w:t xml:space="preserve"> </w:t>
      </w:r>
    </w:p>
    <w:p w:rsidR="00CD4F1D" w:rsidRDefault="00894827" w:rsidP="0008302E">
      <w:pPr>
        <w:pStyle w:val="ListParagraph"/>
        <w:numPr>
          <w:ilvl w:val="0"/>
          <w:numId w:val="20"/>
        </w:numPr>
        <w:shd w:val="clear" w:color="auto" w:fill="FFFFFF"/>
        <w:spacing w:before="30" w:after="0" w:line="240" w:lineRule="auto"/>
        <w:jc w:val="both"/>
        <w:rPr>
          <w:rStyle w:val="notion-semantic-string"/>
          <w:rFonts w:ascii="Arial" w:hAnsi="Arial" w:cs="Arial"/>
          <w:color w:val="37352F"/>
          <w:sz w:val="24"/>
          <w:szCs w:val="24"/>
        </w:rPr>
      </w:pPr>
      <w:r w:rsidRPr="00CD4F1D">
        <w:rPr>
          <w:rStyle w:val="notion-semantic-string"/>
          <w:rFonts w:ascii="Arial" w:hAnsi="Arial" w:cs="Arial"/>
          <w:color w:val="37352F"/>
          <w:sz w:val="24"/>
          <w:szCs w:val="24"/>
        </w:rPr>
        <w:t>database connection</w:t>
      </w:r>
    </w:p>
    <w:p w:rsidR="00894827" w:rsidRPr="00CD4F1D" w:rsidRDefault="00894827" w:rsidP="0008302E">
      <w:pPr>
        <w:pStyle w:val="ListParagraph"/>
        <w:numPr>
          <w:ilvl w:val="0"/>
          <w:numId w:val="20"/>
        </w:numPr>
        <w:shd w:val="clear" w:color="auto" w:fill="FFFFFF"/>
        <w:spacing w:before="30" w:after="0" w:line="240" w:lineRule="auto"/>
        <w:jc w:val="both"/>
        <w:rPr>
          <w:rFonts w:ascii="Arial" w:hAnsi="Arial" w:cs="Arial"/>
          <w:color w:val="37352F"/>
          <w:sz w:val="24"/>
          <w:szCs w:val="24"/>
        </w:rPr>
      </w:pPr>
      <w:r w:rsidRPr="00CD4F1D">
        <w:rPr>
          <w:rStyle w:val="notion-semantic-string"/>
          <w:rFonts w:ascii="Arial" w:hAnsi="Arial" w:cs="Arial"/>
          <w:color w:val="37352F"/>
          <w:sz w:val="24"/>
          <w:szCs w:val="24"/>
        </w:rPr>
        <w:t>dbt commands</w:t>
      </w:r>
    </w:p>
    <w:p w:rsidR="00D33204" w:rsidRDefault="00D33204" w:rsidP="0008302E">
      <w:pPr>
        <w:pStyle w:val="Heading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Cs w:val="0"/>
          <w:color w:val="0D0D0D" w:themeColor="text1" w:themeTint="F2"/>
          <w:sz w:val="24"/>
          <w:szCs w:val="24"/>
        </w:rPr>
      </w:pPr>
    </w:p>
    <w:p w:rsidR="00600DC1" w:rsidRDefault="00050E41" w:rsidP="0008302E">
      <w:pPr>
        <w:pStyle w:val="Heading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Cs w:val="0"/>
          <w:color w:val="0D0D0D" w:themeColor="text1" w:themeTint="F2"/>
          <w:sz w:val="24"/>
          <w:szCs w:val="24"/>
        </w:rPr>
      </w:pPr>
      <w:r>
        <w:rPr>
          <w:rFonts w:ascii="Arial" w:hAnsi="Arial" w:cs="Arial"/>
          <w:bCs w:val="0"/>
          <w:color w:val="0D0D0D" w:themeColor="text1" w:themeTint="F2"/>
          <w:sz w:val="24"/>
          <w:szCs w:val="24"/>
        </w:rPr>
        <w:t>We</w:t>
      </w:r>
      <w:r w:rsidR="00216E34" w:rsidRPr="006F6094">
        <w:rPr>
          <w:rFonts w:ascii="Arial" w:hAnsi="Arial" w:cs="Arial"/>
          <w:bCs w:val="0"/>
          <w:color w:val="0D0D0D" w:themeColor="text1" w:themeTint="F2"/>
          <w:sz w:val="24"/>
          <w:szCs w:val="24"/>
        </w:rPr>
        <w:t xml:space="preserve"> Have to Code</w:t>
      </w:r>
    </w:p>
    <w:p w:rsidR="00D74746" w:rsidRPr="00D74746" w:rsidRDefault="007A548E" w:rsidP="0008302E">
      <w:pPr>
        <w:pStyle w:val="Heading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>dbt is a complete Jinja compiler, so anyt</w:t>
      </w:r>
      <w:r w:rsid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 xml:space="preserve">hing you can express in Jinja, </w:t>
      </w: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>used to express in dbt code. (like If statements, for loops, filters, macros, and more.)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>dbt comes with a combination of three different programming languages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 xml:space="preserve">      1. sql - for defining data transformations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 xml:space="preserve">      2. yml - configuring, documenting and testing the transformations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 xml:space="preserve">      3. jinja - for templeting and lineage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lastRenderedPageBreak/>
        <w:t>python is in the background stretching these together.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>we adopt jinja in to our modelling process to make a code more powerful, moderate.</w:t>
      </w:r>
    </w:p>
    <w:p w:rsidR="00D74746" w:rsidRP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 w:val="0"/>
          <w:color w:val="262626" w:themeColor="text1" w:themeTint="D9"/>
          <w:sz w:val="24"/>
          <w:szCs w:val="24"/>
        </w:rPr>
      </w:pPr>
      <w:r w:rsidRPr="00D74746">
        <w:rPr>
          <w:rFonts w:ascii="Arial" w:hAnsi="Arial" w:cs="Arial"/>
          <w:b w:val="0"/>
          <w:color w:val="262626" w:themeColor="text1" w:themeTint="D9"/>
          <w:sz w:val="24"/>
          <w:szCs w:val="24"/>
        </w:rPr>
        <w:t>jinja is a simple pythonic templating engine.</w:t>
      </w:r>
    </w:p>
    <w:p w:rsidR="00D74746" w:rsidRDefault="00D74746" w:rsidP="0008302E">
      <w:pPr>
        <w:pStyle w:val="Heading3"/>
        <w:numPr>
          <w:ilvl w:val="0"/>
          <w:numId w:val="34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 w:val="0"/>
          <w:color w:val="2F394E"/>
          <w:sz w:val="24"/>
          <w:szCs w:val="24"/>
        </w:rPr>
      </w:pPr>
      <w:r w:rsidRPr="00600DC1">
        <w:rPr>
          <w:rFonts w:ascii="Arial" w:hAnsi="Arial" w:cs="Arial"/>
          <w:b w:val="0"/>
          <w:color w:val="1C1E21"/>
          <w:sz w:val="24"/>
          <w:szCs w:val="24"/>
        </w:rPr>
        <w:t>In fact, if you've used the {{ref () }} function, you're already using Jinja!</w:t>
      </w:r>
    </w:p>
    <w:p w:rsidR="00D74746" w:rsidRPr="00600DC1" w:rsidRDefault="00D74746" w:rsidP="0008302E">
      <w:pPr>
        <w:pStyle w:val="Heading3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b w:val="0"/>
          <w:color w:val="2F394E"/>
          <w:sz w:val="24"/>
          <w:szCs w:val="24"/>
        </w:rPr>
      </w:pPr>
    </w:p>
    <w:p w:rsidR="00935539" w:rsidRDefault="00216E34" w:rsidP="0008302E">
      <w:pPr>
        <w:pStyle w:val="Heading1"/>
        <w:shd w:val="clear" w:color="auto" w:fill="FFFFFF"/>
        <w:spacing w:before="0" w:line="240" w:lineRule="auto"/>
        <w:rPr>
          <w:rStyle w:val="copy-title"/>
          <w:rFonts w:ascii="Arial" w:hAnsi="Arial" w:cs="Arial"/>
          <w:b/>
          <w:bCs/>
          <w:color w:val="27282C"/>
          <w:spacing w:val="-15"/>
          <w:sz w:val="24"/>
          <w:szCs w:val="24"/>
        </w:rPr>
      </w:pPr>
      <w:r w:rsidRPr="006F6094">
        <w:rPr>
          <w:rStyle w:val="copy-title"/>
          <w:rFonts w:ascii="Arial" w:hAnsi="Arial" w:cs="Arial"/>
          <w:b/>
          <w:bCs/>
          <w:color w:val="27282C"/>
          <w:spacing w:val="-15"/>
          <w:sz w:val="24"/>
          <w:szCs w:val="24"/>
        </w:rPr>
        <w:t>Installation</w:t>
      </w:r>
      <w:r w:rsidR="00600DC1">
        <w:rPr>
          <w:rStyle w:val="copy-title"/>
          <w:rFonts w:ascii="Arial" w:hAnsi="Arial" w:cs="Arial"/>
          <w:b/>
          <w:bCs/>
          <w:color w:val="27282C"/>
          <w:spacing w:val="-15"/>
          <w:sz w:val="24"/>
          <w:szCs w:val="24"/>
        </w:rPr>
        <w:t xml:space="preserve"> S</w:t>
      </w:r>
      <w:r w:rsidR="009E480C">
        <w:rPr>
          <w:rStyle w:val="copy-title"/>
          <w:rFonts w:ascii="Arial" w:hAnsi="Arial" w:cs="Arial"/>
          <w:b/>
          <w:bCs/>
          <w:color w:val="27282C"/>
          <w:spacing w:val="-15"/>
          <w:sz w:val="24"/>
          <w:szCs w:val="24"/>
        </w:rPr>
        <w:t>teps for Dbt CLI</w:t>
      </w:r>
    </w:p>
    <w:p w:rsidR="009335DF" w:rsidRPr="00935539" w:rsidRDefault="00266932" w:rsidP="0008302E">
      <w:pPr>
        <w:pStyle w:val="Heading1"/>
        <w:shd w:val="clear" w:color="auto" w:fill="FFFFFF"/>
        <w:spacing w:before="0" w:line="240" w:lineRule="auto"/>
        <w:rPr>
          <w:rFonts w:ascii="Arial" w:hAnsi="Arial" w:cs="Arial"/>
          <w:b/>
          <w:bCs/>
          <w:color w:val="27282C"/>
          <w:spacing w:val="-15"/>
          <w:sz w:val="24"/>
          <w:szCs w:val="24"/>
        </w:rPr>
      </w:pPr>
      <w:r w:rsidRPr="006F6094">
        <w:rPr>
          <w:rFonts w:ascii="Arial" w:hAnsi="Arial" w:cs="Arial"/>
          <w:color w:val="1C1E21"/>
          <w:sz w:val="24"/>
          <w:szCs w:val="24"/>
        </w:rPr>
        <w:t>Dbt CLI</w:t>
      </w:r>
    </w:p>
    <w:p w:rsidR="00B40494" w:rsidRPr="00B40494" w:rsidRDefault="00CF698C" w:rsidP="0008302E">
      <w:pPr>
        <w:pStyle w:val="Heading1"/>
        <w:shd w:val="clear" w:color="auto" w:fill="FFFFFF"/>
        <w:spacing w:before="0" w:line="240" w:lineRule="auto"/>
        <w:rPr>
          <w:rFonts w:ascii="Arial" w:hAnsi="Arial" w:cs="Arial"/>
          <w:color w:val="37352F"/>
          <w:sz w:val="24"/>
          <w:szCs w:val="24"/>
          <w:shd w:val="clear" w:color="auto" w:fill="FFFFFF"/>
        </w:rPr>
      </w:pPr>
      <w:r w:rsidRPr="00CF698C">
        <w:rPr>
          <w:rFonts w:ascii="Arial" w:hAnsi="Arial" w:cs="Arial"/>
          <w:color w:val="37352F"/>
          <w:sz w:val="24"/>
          <w:szCs w:val="24"/>
          <w:shd w:val="clear" w:color="auto" w:fill="FFFFFF"/>
        </w:rPr>
        <w:t xml:space="preserve">You can install the dbt command-line interface (CLI) by following the instructions on the following </w:t>
      </w:r>
      <w:hyperlink r:id="rId7" w:tgtFrame="_blank" w:history="1">
        <w:r w:rsidRPr="00CF698C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dbt documentation page</w:t>
        </w:r>
      </w:hyperlink>
      <w:r w:rsidRPr="00CF698C">
        <w:rPr>
          <w:rFonts w:ascii="Arial" w:hAnsi="Arial" w:cs="Arial"/>
          <w:color w:val="37352F"/>
          <w:sz w:val="24"/>
          <w:szCs w:val="24"/>
          <w:shd w:val="clear" w:color="auto" w:fill="FFFFFF"/>
        </w:rPr>
        <w:t>.</w:t>
      </w:r>
    </w:p>
    <w:p w:rsidR="00B40494" w:rsidRPr="00B40494" w:rsidRDefault="00B40494" w:rsidP="000830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Dbt CLI is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open source and free to use</w:t>
      </w:r>
    </w:p>
    <w:p w:rsidR="00266932" w:rsidRPr="006F6094" w:rsidRDefault="00266932" w:rsidP="000830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F6094">
        <w:rPr>
          <w:rFonts w:ascii="Arial" w:hAnsi="Arial" w:cs="Arial"/>
          <w:color w:val="111111"/>
          <w:sz w:val="24"/>
          <w:szCs w:val="24"/>
          <w:shd w:val="clear" w:color="auto" w:fill="FFFFFF"/>
        </w:rPr>
        <w:t>dbt Core ships with a</w:t>
      </w:r>
      <w:r w:rsidRPr="006F6094">
        <w:rPr>
          <w:rStyle w:val="Strong"/>
          <w:rFonts w:ascii="Arial" w:hAnsi="Arial" w:cs="Arial"/>
          <w:color w:val="111111"/>
          <w:sz w:val="24"/>
          <w:szCs w:val="24"/>
          <w:shd w:val="clear" w:color="auto" w:fill="FFFFFF"/>
        </w:rPr>
        <w:t> command-line interface</w:t>
      </w:r>
      <w:r w:rsidRPr="006F6094">
        <w:rPr>
          <w:rFonts w:ascii="Arial" w:hAnsi="Arial" w:cs="Arial"/>
          <w:color w:val="111111"/>
          <w:sz w:val="24"/>
          <w:szCs w:val="24"/>
          <w:shd w:val="clear" w:color="auto" w:fill="FFFFFF"/>
        </w:rPr>
        <w:t xml:space="preserve"> (CLI) for running your dbt project. </w:t>
      </w:r>
    </w:p>
    <w:p w:rsidR="00266932" w:rsidRPr="006F6094" w:rsidRDefault="00266932" w:rsidP="0008302E">
      <w:pPr>
        <w:pStyle w:val="NormalWeb"/>
        <w:numPr>
          <w:ilvl w:val="0"/>
          <w:numId w:val="9"/>
        </w:numPr>
        <w:spacing w:after="0" w:afterAutospacing="0"/>
        <w:jc w:val="both"/>
        <w:rPr>
          <w:rFonts w:ascii="Arial" w:hAnsi="Arial" w:cs="Arial"/>
          <w:color w:val="111111"/>
          <w:shd w:val="clear" w:color="auto" w:fill="FFFFFF"/>
        </w:rPr>
      </w:pPr>
      <w:r w:rsidRPr="006F6094">
        <w:rPr>
          <w:rFonts w:ascii="Arial" w:hAnsi="Arial" w:cs="Arial"/>
          <w:color w:val="1C1E21"/>
        </w:rPr>
        <w:t>use </w:t>
      </w:r>
      <w:r w:rsidRPr="006F6094">
        <w:rPr>
          <w:rStyle w:val="HTMLCode"/>
          <w:rFonts w:ascii="Arial" w:eastAsiaTheme="minorHAnsi" w:hAnsi="Arial" w:cs="Arial"/>
          <w:color w:val="1C1E21"/>
          <w:sz w:val="24"/>
          <w:szCs w:val="24"/>
          <w:bdr w:val="none" w:sz="0" w:space="0" w:color="auto" w:frame="1"/>
        </w:rPr>
        <w:t>pip</w:t>
      </w:r>
      <w:r w:rsidRPr="006F6094">
        <w:rPr>
          <w:rFonts w:ascii="Arial" w:hAnsi="Arial" w:cs="Arial"/>
          <w:color w:val="1C1E21"/>
        </w:rPr>
        <w:t> to install dbt Core on Windows or Linux operating systems.</w:t>
      </w:r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F6094">
        <w:rPr>
          <w:rFonts w:ascii="Arial" w:hAnsi="Arial" w:cs="Arial"/>
          <w:color w:val="1C1E21"/>
          <w:sz w:val="24"/>
          <w:szCs w:val="24"/>
        </w:rPr>
        <w:t>Windows requires Python and git to successfully install and run dbt Core.</w:t>
      </w:r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As of v1.0.0, </w:t>
      </w:r>
      <w:r w:rsidRPr="006F6094">
        <w:rPr>
          <w:rFonts w:ascii="Arial" w:eastAsia="Times New Roman" w:hAnsi="Arial" w:cs="Arial"/>
          <w:color w:val="1C1E21"/>
          <w:sz w:val="24"/>
          <w:szCs w:val="24"/>
          <w:bdr w:val="none" w:sz="0" w:space="0" w:color="auto" w:frame="1"/>
        </w:rPr>
        <w:t>dbt-core</w:t>
      </w:r>
      <w:r w:rsidRPr="006F6094">
        <w:rPr>
          <w:rFonts w:ascii="Arial" w:eastAsia="Times New Roman" w:hAnsi="Arial" w:cs="Arial"/>
          <w:color w:val="1C1E21"/>
          <w:sz w:val="24"/>
          <w:szCs w:val="24"/>
        </w:rPr>
        <w:t> is compatible with Python versions 3.7, 3.8, and 3.9.- version of Python.</w:t>
      </w:r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dbt installations are tested using the latest versions of pip and setup tools</w:t>
      </w:r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hAnsi="Arial" w:cs="Arial"/>
          <w:color w:val="1C1E21"/>
          <w:sz w:val="24"/>
          <w:szCs w:val="24"/>
        </w:rPr>
      </w:pPr>
      <w:r w:rsidRPr="006F6094">
        <w:rPr>
          <w:rStyle w:val="HTMLCode"/>
          <w:rFonts w:ascii="Arial" w:eastAsiaTheme="minorHAnsi" w:hAnsi="Arial" w:cs="Arial"/>
          <w:color w:val="1C1E21"/>
          <w:sz w:val="24"/>
          <w:szCs w:val="24"/>
          <w:bdr w:val="none" w:sz="0" w:space="0" w:color="auto" w:frame="1"/>
        </w:rPr>
        <w:t>pip install dbt</w:t>
      </w:r>
      <w:r w:rsidRPr="006F6094">
        <w:rPr>
          <w:rFonts w:ascii="Arial" w:hAnsi="Arial" w:cs="Arial"/>
          <w:color w:val="1C1E21"/>
          <w:sz w:val="24"/>
          <w:szCs w:val="24"/>
        </w:rPr>
        <w:t> is no longer supported and will raise an explicit error</w:t>
      </w:r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pip install dbt-core</w:t>
      </w:r>
    </w:p>
    <w:p w:rsidR="0075337C" w:rsidRPr="006F6094" w:rsidRDefault="0075337C" w:rsidP="0008302E">
      <w:pPr>
        <w:pStyle w:val="ListParagraph"/>
        <w:numPr>
          <w:ilvl w:val="0"/>
          <w:numId w:val="10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commands for cloning the repository</w:t>
      </w:r>
    </w:p>
    <w:p w:rsidR="0075337C" w:rsidRPr="006F6094" w:rsidRDefault="0075337C" w:rsidP="0008302E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Style w:val="Hyperlink"/>
          <w:rFonts w:ascii="Arial" w:hAnsi="Arial" w:cs="Arial"/>
          <w:color w:val="111111"/>
          <w:u w:val="none"/>
          <w:shd w:val="clear" w:color="auto" w:fill="FFFFFF"/>
        </w:rPr>
      </w:pPr>
      <w:r w:rsidRPr="006F6094">
        <w:rPr>
          <w:rFonts w:ascii="Arial" w:hAnsi="Arial" w:cs="Arial"/>
          <w:color w:val="1C1E21"/>
        </w:rPr>
        <w:t xml:space="preserve">git clone </w:t>
      </w:r>
      <w:hyperlink r:id="rId8" w:history="1">
        <w:r w:rsidRPr="008F1AF3">
          <w:rPr>
            <w:rStyle w:val="Hyperlink"/>
            <w:rFonts w:ascii="Arial" w:hAnsi="Arial" w:cs="Arial"/>
            <w:u w:val="none"/>
          </w:rPr>
          <w:t>https://github.com/username/demo_dbt.git</w:t>
        </w:r>
      </w:hyperlink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than we need to give dbt init demo_dbt</w:t>
      </w:r>
    </w:p>
    <w:p w:rsidR="0075337C" w:rsidRPr="006F6094" w:rsidRDefault="0075337C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then the dbt project got created and is ready to use</w:t>
      </w:r>
    </w:p>
    <w:p w:rsidR="00AB3E82" w:rsidRPr="006F6094" w:rsidRDefault="00AB3E82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hAnsi="Arial" w:cs="Arial"/>
          <w:sz w:val="24"/>
          <w:szCs w:val="24"/>
        </w:rPr>
        <w:t xml:space="preserve">Python: </w:t>
      </w:r>
      <w:r w:rsidRPr="006F6094">
        <w:rPr>
          <w:rFonts w:ascii="Arial" w:eastAsia="Times New Roman" w:hAnsi="Arial" w:cs="Arial"/>
          <w:color w:val="1C1E21"/>
          <w:sz w:val="24"/>
          <w:szCs w:val="24"/>
        </w:rPr>
        <w:t xml:space="preserve"> Python versions 3.7, 3.8, and 3.9. needed</w:t>
      </w:r>
    </w:p>
    <w:p w:rsidR="00AB3E82" w:rsidRPr="006F6094" w:rsidRDefault="00AB3E82" w:rsidP="0008302E">
      <w:pPr>
        <w:pStyle w:val="ListParagraph"/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" w:eastAsia="Times New Roman" w:hAnsi="Arial" w:cs="Arial"/>
          <w:color w:val="1C1E21"/>
          <w:sz w:val="24"/>
          <w:szCs w:val="24"/>
        </w:rPr>
      </w:pPr>
      <w:r w:rsidRPr="006F6094">
        <w:rPr>
          <w:rFonts w:ascii="Arial" w:eastAsia="Times New Roman" w:hAnsi="Arial" w:cs="Arial"/>
          <w:color w:val="1C1E21"/>
          <w:sz w:val="24"/>
          <w:szCs w:val="24"/>
        </w:rPr>
        <w:t>Warehouse: a data warehouse like Snowflake, synapse, redshift needed</w:t>
      </w:r>
    </w:p>
    <w:p w:rsidR="0008302E" w:rsidRDefault="0008302E" w:rsidP="0008302E">
      <w:pPr>
        <w:spacing w:after="0" w:line="240" w:lineRule="auto"/>
        <w:jc w:val="both"/>
        <w:rPr>
          <w:rFonts w:ascii="Arial" w:eastAsia="Times New Roman" w:hAnsi="Arial" w:cs="Arial"/>
          <w:b/>
          <w:color w:val="1C1E21"/>
          <w:sz w:val="24"/>
          <w:szCs w:val="24"/>
        </w:rPr>
      </w:pPr>
    </w:p>
    <w:p w:rsidR="00216E34" w:rsidRPr="006F6094" w:rsidRDefault="00216E34" w:rsidP="000830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6F6094">
        <w:rPr>
          <w:rFonts w:ascii="Arial" w:eastAsia="Times New Roman" w:hAnsi="Arial" w:cs="Arial"/>
          <w:b/>
          <w:color w:val="1C1E21"/>
          <w:sz w:val="24"/>
          <w:szCs w:val="24"/>
        </w:rPr>
        <w:t>DBT Project</w:t>
      </w:r>
    </w:p>
    <w:p w:rsidR="00216E34" w:rsidRPr="009335DF" w:rsidRDefault="00216E34" w:rsidP="0008302E">
      <w:pPr>
        <w:spacing w:after="0" w:line="240" w:lineRule="auto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9335DF">
        <w:rPr>
          <w:rFonts w:ascii="Arial" w:eastAsia="Times New Roman" w:hAnsi="Arial" w:cs="Arial"/>
          <w:color w:val="262626" w:themeColor="text1" w:themeTint="D9"/>
          <w:sz w:val="24"/>
          <w:szCs w:val="24"/>
        </w:rPr>
        <w:t>A dbt_project.yml file tells dbt that a particular directory is a dbt project.</w:t>
      </w:r>
    </w:p>
    <w:p w:rsidR="00473F11" w:rsidRPr="009335DF" w:rsidRDefault="00473F11" w:rsidP="0008302E">
      <w:pPr>
        <w:pStyle w:val="notion-textcontent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62626" w:themeColor="text1" w:themeTint="D9"/>
        </w:rPr>
      </w:pPr>
      <w:r w:rsidRPr="009335DF">
        <w:rPr>
          <w:rFonts w:ascii="Arial" w:hAnsi="Arial" w:cs="Arial"/>
          <w:color w:val="262626" w:themeColor="text1" w:themeTint="D9"/>
        </w:rPr>
        <w:t>A dbt project is a directory containing .sql and. yml files. The minimum required files are:</w:t>
      </w:r>
    </w:p>
    <w:p w:rsidR="00473F11" w:rsidRPr="009335DF" w:rsidRDefault="00473F11" w:rsidP="0008302E">
      <w:pPr>
        <w:pStyle w:val="ListParagraph"/>
        <w:numPr>
          <w:ilvl w:val="0"/>
          <w:numId w:val="11"/>
        </w:numPr>
        <w:shd w:val="clear" w:color="auto" w:fill="FFFFFF"/>
        <w:spacing w:before="30" w:after="0" w:line="240" w:lineRule="auto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9335DF">
        <w:rPr>
          <w:rFonts w:ascii="Arial" w:eastAsia="Times New Roman" w:hAnsi="Arial" w:cs="Arial"/>
          <w:color w:val="262626" w:themeColor="text1" w:themeTint="D9"/>
          <w:sz w:val="24"/>
          <w:szCs w:val="24"/>
        </w:rPr>
        <w:t xml:space="preserve">A project file named dbt_project.yml This file contains configurations of a dbt project. </w:t>
      </w:r>
    </w:p>
    <w:p w:rsidR="003F169F" w:rsidRDefault="00473F11" w:rsidP="0008302E">
      <w:pPr>
        <w:pStyle w:val="ListParagraph"/>
        <w:numPr>
          <w:ilvl w:val="0"/>
          <w:numId w:val="11"/>
        </w:numPr>
        <w:shd w:val="clear" w:color="auto" w:fill="FFFFFF"/>
        <w:spacing w:before="30" w:after="0" w:line="240" w:lineRule="auto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9335DF">
        <w:rPr>
          <w:rFonts w:ascii="Arial" w:eastAsia="Times New Roman" w:hAnsi="Arial" w:cs="Arial"/>
          <w:color w:val="262626" w:themeColor="text1" w:themeTint="D9"/>
          <w:sz w:val="24"/>
          <w:szCs w:val="24"/>
        </w:rPr>
        <w:t xml:space="preserve"> Model(s) (.sql files): A model in dbt is simply a single .sql file containing a </w:t>
      </w:r>
      <w:r w:rsidRPr="009335DF">
        <w:rPr>
          <w:rFonts w:ascii="Arial" w:eastAsia="Times New Roman" w:hAnsi="Arial" w:cs="Arial"/>
          <w:bCs/>
          <w:color w:val="262626" w:themeColor="text1" w:themeTint="D9"/>
          <w:sz w:val="24"/>
          <w:szCs w:val="24"/>
        </w:rPr>
        <w:t>single select statement</w:t>
      </w:r>
      <w:r w:rsidR="00BA63CC" w:rsidRPr="009335DF">
        <w:rPr>
          <w:rFonts w:ascii="Arial" w:eastAsia="Times New Roman" w:hAnsi="Arial" w:cs="Arial"/>
          <w:color w:val="262626" w:themeColor="text1" w:themeTint="D9"/>
          <w:sz w:val="24"/>
          <w:szCs w:val="24"/>
        </w:rPr>
        <w:t>.</w:t>
      </w:r>
    </w:p>
    <w:p w:rsidR="00BA63CC" w:rsidRPr="003F169F" w:rsidRDefault="00BA63CC" w:rsidP="0008302E">
      <w:pPr>
        <w:pStyle w:val="ListParagraph"/>
        <w:numPr>
          <w:ilvl w:val="0"/>
          <w:numId w:val="11"/>
        </w:numPr>
        <w:shd w:val="clear" w:color="auto" w:fill="FFFFFF"/>
        <w:spacing w:before="30" w:after="0" w:line="240" w:lineRule="auto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3F169F">
        <w:rPr>
          <w:rFonts w:ascii="Arial" w:hAnsi="Arial" w:cs="Arial"/>
          <w:color w:val="262626" w:themeColor="text1" w:themeTint="D9"/>
          <w:spacing w:val="-5"/>
          <w:sz w:val="24"/>
          <w:szCs w:val="24"/>
          <w:shd w:val="clear" w:color="auto" w:fill="F2F2F2"/>
        </w:rPr>
        <w:t>sample_dbt_project</w:t>
      </w:r>
    </w:p>
    <w:p w:rsidR="00BA63CC" w:rsidRPr="00BA63CC" w:rsidRDefault="00BA63CC" w:rsidP="0008302E">
      <w:pPr>
        <w:pStyle w:val="ListParagraph"/>
        <w:shd w:val="clear" w:color="auto" w:fill="FFFFFF"/>
        <w:spacing w:before="30" w:after="0" w:line="240" w:lineRule="auto"/>
        <w:ind w:left="0"/>
        <w:jc w:val="both"/>
        <w:rPr>
          <w:rFonts w:ascii="Arial" w:eastAsia="Times New Roman" w:hAnsi="Arial" w:cs="Arial"/>
          <w:color w:val="37352F"/>
          <w:sz w:val="24"/>
          <w:szCs w:val="24"/>
        </w:rPr>
      </w:pP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7450"/>
      </w:tblGrid>
      <w:tr w:rsidR="000E56E8" w:rsidTr="0008302E">
        <w:trPr>
          <w:trHeight w:val="2800"/>
        </w:trPr>
        <w:tc>
          <w:tcPr>
            <w:tcW w:w="7450" w:type="dxa"/>
          </w:tcPr>
          <w:p w:rsidR="000E56E8" w:rsidRPr="00BA63CC" w:rsidRDefault="00BA63CC" w:rsidP="00504874">
            <w:pPr>
              <w:pStyle w:val="ListParagraph"/>
              <w:spacing w:before="30"/>
              <w:ind w:left="0"/>
              <w:jc w:val="both"/>
              <w:rPr>
                <w:rFonts w:ascii="Arial" w:eastAsia="Times New Roman" w:hAnsi="Arial" w:cs="Arial"/>
                <w:color w:val="37352F"/>
                <w:sz w:val="24"/>
                <w:szCs w:val="24"/>
              </w:rPr>
            </w:pP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├──README.md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├──analysis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├──data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├──dbt_project.yml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├──macros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├──models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│└──example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│├──my_first_dbt_model.sql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│├──my_second_dbt_model.sql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│└──schema.yml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lastRenderedPageBreak/>
              <w:t>├──snapshots</w:t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</w:rPr>
              <w:br/>
            </w:r>
            <w:r w:rsidRPr="00BA63CC">
              <w:rPr>
                <w:rFonts w:ascii="Arial" w:hAnsi="Arial" w:cs="Arial"/>
                <w:color w:val="292929"/>
                <w:spacing w:val="-5"/>
                <w:sz w:val="24"/>
                <w:szCs w:val="24"/>
                <w:shd w:val="clear" w:color="auto" w:fill="F2F2F2"/>
              </w:rPr>
              <w:t>└── tests</w:t>
            </w:r>
          </w:p>
        </w:tc>
      </w:tr>
    </w:tbl>
    <w:p w:rsidR="000E56E8" w:rsidRDefault="000E56E8" w:rsidP="0008302E">
      <w:pPr>
        <w:pStyle w:val="ListParagraph"/>
        <w:shd w:val="clear" w:color="auto" w:fill="FFFFFF"/>
        <w:spacing w:before="30" w:after="0" w:line="240" w:lineRule="auto"/>
        <w:ind w:left="450"/>
        <w:jc w:val="both"/>
        <w:rPr>
          <w:rFonts w:ascii="Arial" w:eastAsia="Times New Roman" w:hAnsi="Arial" w:cs="Arial"/>
          <w:color w:val="37352F"/>
          <w:sz w:val="24"/>
          <w:szCs w:val="24"/>
        </w:rPr>
      </w:pPr>
    </w:p>
    <w:p w:rsidR="00F439FC" w:rsidRPr="00F439FC" w:rsidRDefault="00216E34" w:rsidP="0008302E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 w:rsidRPr="00F439FC">
        <w:rPr>
          <w:rFonts w:ascii="Arial" w:eastAsia="Times New Roman" w:hAnsi="Arial" w:cs="Arial"/>
          <w:color w:val="27282C"/>
          <w:sz w:val="24"/>
          <w:szCs w:val="24"/>
          <w:shd w:val="clear" w:color="auto" w:fill="F4F4F4"/>
        </w:rPr>
        <w:t>dbt_project.yml</w:t>
      </w:r>
      <w:r w:rsidRPr="00F439FC">
        <w:rPr>
          <w:rFonts w:ascii="Arial" w:eastAsia="Times New Roman" w:hAnsi="Arial" w:cs="Arial"/>
          <w:color w:val="27282C"/>
          <w:sz w:val="24"/>
          <w:szCs w:val="24"/>
        </w:rPr>
        <w:t> is the description of the project’s global settings.</w:t>
      </w:r>
    </w:p>
    <w:p w:rsidR="005D44CE" w:rsidRDefault="00216E34" w:rsidP="0008302E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360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 w:rsidRPr="00F439FC">
        <w:rPr>
          <w:rFonts w:ascii="Arial" w:eastAsia="Times New Roman" w:hAnsi="Arial" w:cs="Arial"/>
          <w:color w:val="27282C"/>
          <w:sz w:val="24"/>
          <w:szCs w:val="24"/>
          <w:shd w:val="clear" w:color="auto" w:fill="F4F4F4"/>
        </w:rPr>
        <w:t>models</w:t>
      </w:r>
      <w:r w:rsidRPr="00F439FC">
        <w:rPr>
          <w:rFonts w:ascii="Arial" w:eastAsia="Times New Roman" w:hAnsi="Arial" w:cs="Arial"/>
          <w:color w:val="27282C"/>
          <w:sz w:val="24"/>
          <w:szCs w:val="24"/>
        </w:rPr>
        <w:t> </w:t>
      </w:r>
      <w:r w:rsidR="008D1EDC" w:rsidRPr="00F439FC">
        <w:rPr>
          <w:rFonts w:ascii="Arial" w:eastAsia="Times New Roman" w:hAnsi="Arial" w:cs="Arial"/>
          <w:color w:val="27282C"/>
          <w:sz w:val="24"/>
          <w:szCs w:val="24"/>
        </w:rPr>
        <w:t>are</w:t>
      </w:r>
      <w:r w:rsidRPr="00F439FC">
        <w:rPr>
          <w:rFonts w:ascii="Arial" w:eastAsia="Times New Roman" w:hAnsi="Arial" w:cs="Arial"/>
          <w:color w:val="27282C"/>
          <w:sz w:val="24"/>
          <w:szCs w:val="24"/>
        </w:rPr>
        <w:t xml:space="preserve"> the directory with the description of models we will work with.</w:t>
      </w:r>
    </w:p>
    <w:p w:rsidR="0008302E" w:rsidRDefault="0008302E" w:rsidP="000830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292929"/>
          <w:spacing w:val="-1"/>
          <w:sz w:val="24"/>
          <w:szCs w:val="24"/>
        </w:rPr>
      </w:pPr>
    </w:p>
    <w:p w:rsidR="00975003" w:rsidRDefault="00975003" w:rsidP="000830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92929"/>
          <w:spacing w:val="-1"/>
          <w:sz w:val="24"/>
          <w:szCs w:val="24"/>
        </w:rPr>
        <w:t>Using DBT data Transforming to Warehouse</w:t>
      </w:r>
      <w:r w:rsidR="005D44CE">
        <w:rPr>
          <w:rFonts w:ascii="Arial" w:eastAsia="Times New Roman" w:hAnsi="Arial" w:cs="Arial"/>
          <w:b/>
          <w:bCs/>
          <w:color w:val="292929"/>
          <w:spacing w:val="-1"/>
          <w:sz w:val="24"/>
          <w:szCs w:val="24"/>
        </w:rPr>
        <w:t>:</w:t>
      </w:r>
    </w:p>
    <w:p w:rsidR="00975003" w:rsidRDefault="005D44CE" w:rsidP="0008302E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 w:rsidRPr="005D44CE">
        <w:rPr>
          <w:rFonts w:ascii="Arial" w:eastAsia="Times New Roman" w:hAnsi="Arial" w:cs="Arial"/>
          <w:color w:val="292929"/>
          <w:spacing w:val="-1"/>
          <w:sz w:val="24"/>
          <w:szCs w:val="24"/>
        </w:rPr>
        <w:t>Snowflake is a data warehouse hosted as a Software-as-a-Service (SaaS) which is faster, us</w:t>
      </w:r>
      <w:r w:rsidR="00975003">
        <w:rPr>
          <w:rFonts w:ascii="Arial" w:eastAsia="Times New Roman" w:hAnsi="Arial" w:cs="Arial"/>
          <w:color w:val="292929"/>
          <w:spacing w:val="-1"/>
          <w:sz w:val="24"/>
          <w:szCs w:val="24"/>
        </w:rPr>
        <w:t>er friendly, and more flexible</w:t>
      </w:r>
      <w:r w:rsidRPr="005D44CE">
        <w:rPr>
          <w:rFonts w:ascii="Arial" w:eastAsia="Times New Roman" w:hAnsi="Arial" w:cs="Arial"/>
          <w:color w:val="292929"/>
          <w:spacing w:val="-1"/>
          <w:sz w:val="24"/>
          <w:szCs w:val="24"/>
        </w:rPr>
        <w:t>. Snowflake’s data warehouse is develo</w:t>
      </w:r>
      <w:r w:rsidR="00975003">
        <w:rPr>
          <w:rFonts w:ascii="Arial" w:eastAsia="Times New Roman" w:hAnsi="Arial" w:cs="Arial"/>
          <w:color w:val="292929"/>
          <w:spacing w:val="-1"/>
          <w:sz w:val="24"/>
          <w:szCs w:val="24"/>
        </w:rPr>
        <w:t>ped using a SQL database engine</w:t>
      </w:r>
      <w:r w:rsidR="00CF698C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. </w:t>
      </w:r>
      <w:r w:rsidRPr="005D44CE">
        <w:rPr>
          <w:rFonts w:ascii="Arial" w:eastAsia="Times New Roman" w:hAnsi="Arial" w:cs="Arial"/>
          <w:color w:val="292929"/>
          <w:spacing w:val="-1"/>
          <w:sz w:val="24"/>
          <w:szCs w:val="24"/>
        </w:rPr>
        <w:t>DBT is an open source tool that is used to manage the ELT load in Snowflake. DBT can be used with Snowflake for the following features.</w:t>
      </w:r>
    </w:p>
    <w:p w:rsidR="005D44CE" w:rsidRPr="00CF698C" w:rsidRDefault="005D44CE" w:rsidP="0008302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 w:rsidRPr="00CF698C">
        <w:rPr>
          <w:rFonts w:ascii="Arial" w:eastAsia="Times New Roman" w:hAnsi="Arial" w:cs="Arial"/>
          <w:color w:val="292929"/>
          <w:spacing w:val="-1"/>
          <w:sz w:val="24"/>
          <w:szCs w:val="24"/>
        </w:rPr>
        <w:t>Converting tables to views — It is sufficient to change the materialization in a single config file to change a table to a view.</w:t>
      </w:r>
    </w:p>
    <w:p w:rsidR="005D44CE" w:rsidRPr="00CF698C" w:rsidRDefault="005D44CE" w:rsidP="0008302E">
      <w:pPr>
        <w:pStyle w:val="ListParagraph"/>
        <w:numPr>
          <w:ilvl w:val="0"/>
          <w:numId w:val="21"/>
        </w:num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CF698C">
        <w:rPr>
          <w:rFonts w:ascii="Arial" w:eastAsia="Times New Roman" w:hAnsi="Arial" w:cs="Arial"/>
          <w:color w:val="292929"/>
          <w:spacing w:val="-1"/>
          <w:sz w:val="24"/>
          <w:szCs w:val="24"/>
        </w:rPr>
        <w:t>Stored Procedure — The stored procedures created in dbt are shown in the models, which could be accessed and modified.</w:t>
      </w:r>
    </w:p>
    <w:p w:rsidR="00975003" w:rsidRDefault="00975003" w:rsidP="0008302E">
      <w:pPr>
        <w:pStyle w:val="ListParagraph"/>
        <w:numPr>
          <w:ilvl w:val="0"/>
          <w:numId w:val="21"/>
        </w:num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CF698C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Here, we write the Jinja Function in Dbt to transform the data to Snowflake warehouse  </w:t>
      </w:r>
    </w:p>
    <w:p w:rsidR="00975003" w:rsidRDefault="00975003" w:rsidP="0008302E">
      <w:pPr>
        <w:pStyle w:val="ListParagraph"/>
        <w:numPr>
          <w:ilvl w:val="0"/>
          <w:numId w:val="27"/>
        </w:num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F439FC">
        <w:rPr>
          <w:rFonts w:ascii="Arial" w:eastAsia="Times New Roman" w:hAnsi="Arial" w:cs="Arial"/>
          <w:color w:val="292929"/>
          <w:spacing w:val="-1"/>
          <w:sz w:val="24"/>
          <w:szCs w:val="24"/>
        </w:rPr>
        <w:t>The Transformed data can be shown in warehouse as Tables and Views.</w:t>
      </w:r>
    </w:p>
    <w:p w:rsidR="00D37528" w:rsidRDefault="00D37528" w:rsidP="0008302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>
        <w:rPr>
          <w:rFonts w:ascii="Arial" w:eastAsia="Times New Roman" w:hAnsi="Arial" w:cs="Arial"/>
          <w:color w:val="27282C"/>
          <w:sz w:val="24"/>
          <w:szCs w:val="24"/>
        </w:rPr>
        <w:t>View: The model is built as a View in the database.</w:t>
      </w:r>
    </w:p>
    <w:p w:rsidR="00975003" w:rsidRPr="000D3520" w:rsidRDefault="00D37528" w:rsidP="0008302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color w:val="27282C"/>
          <w:sz w:val="24"/>
          <w:szCs w:val="24"/>
        </w:rPr>
      </w:pPr>
      <w:r>
        <w:rPr>
          <w:rFonts w:ascii="Arial" w:eastAsia="Times New Roman" w:hAnsi="Arial" w:cs="Arial"/>
          <w:color w:val="27282C"/>
          <w:sz w:val="24"/>
          <w:szCs w:val="24"/>
        </w:rPr>
        <w:t>Tables: The model is built as a table in the database.</w:t>
      </w:r>
    </w:p>
    <w:p w:rsidR="00D37528" w:rsidRDefault="00EB6CCB" w:rsidP="0008302E">
      <w:p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b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b/>
          <w:color w:val="292929"/>
          <w:spacing w:val="-1"/>
          <w:sz w:val="24"/>
          <w:szCs w:val="24"/>
        </w:rPr>
        <w:t xml:space="preserve">Converting a </w:t>
      </w:r>
      <w:r w:rsidR="00D37528">
        <w:rPr>
          <w:rFonts w:ascii="Arial" w:eastAsia="Times New Roman" w:hAnsi="Arial" w:cs="Arial"/>
          <w:b/>
          <w:color w:val="292929"/>
          <w:spacing w:val="-1"/>
          <w:sz w:val="24"/>
          <w:szCs w:val="24"/>
        </w:rPr>
        <w:t>Simple Script into Dbt Template Project:</w:t>
      </w:r>
    </w:p>
    <w:p w:rsidR="008205BA" w:rsidRDefault="00D57B5E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D57B5E">
        <w:rPr>
          <w:rFonts w:ascii="Arial" w:eastAsia="Times New Roman" w:hAnsi="Arial" w:cs="Arial"/>
          <w:color w:val="292929"/>
          <w:spacing w:val="-1"/>
          <w:sz w:val="24"/>
          <w:szCs w:val="24"/>
        </w:rPr>
        <w:t>Here we are converting the simple sql</w:t>
      </w: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select script </w:t>
      </w:r>
      <w:r w:rsidRPr="00D57B5E">
        <w:rPr>
          <w:rFonts w:ascii="Arial" w:eastAsia="Times New Roman" w:hAnsi="Arial" w:cs="Arial"/>
          <w:color w:val="292929"/>
          <w:spacing w:val="-1"/>
          <w:sz w:val="24"/>
          <w:szCs w:val="24"/>
        </w:rPr>
        <w:t>in to the dbt project templ</w:t>
      </w:r>
      <w:r w:rsidR="00EB6CCB">
        <w:rPr>
          <w:rFonts w:ascii="Arial" w:eastAsia="Times New Roman" w:hAnsi="Arial" w:cs="Arial"/>
          <w:color w:val="292929"/>
          <w:spacing w:val="-1"/>
          <w:sz w:val="24"/>
          <w:szCs w:val="24"/>
        </w:rPr>
        <w:t>ate.</w:t>
      </w:r>
    </w:p>
    <w:p w:rsidR="00F013FC" w:rsidRDefault="00F013FC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>Dbt project template which contains dbt_project.yml file, yml files and sql files.</w:t>
      </w:r>
    </w:p>
    <w:p w:rsidR="00D57B5E" w:rsidRDefault="00F013FC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>We are taking a simple select sql script file and converting it in to</w:t>
      </w:r>
      <w:r w:rsidR="00435451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jinja sql script file by giving</w:t>
      </w: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</w:t>
      </w:r>
      <w:r w:rsidR="00435451">
        <w:rPr>
          <w:rFonts w:ascii="Arial" w:eastAsia="Times New Roman" w:hAnsi="Arial" w:cs="Arial"/>
          <w:color w:val="292929"/>
          <w:spacing w:val="-1"/>
          <w:sz w:val="24"/>
          <w:szCs w:val="24"/>
        </w:rPr>
        <w:t>required/suitable database and warehouse.</w:t>
      </w:r>
    </w:p>
    <w:p w:rsidR="00F46234" w:rsidRDefault="00F46234" w:rsidP="00F46234">
      <w:pPr>
        <w:pStyle w:val="ListParagraph"/>
        <w:shd w:val="clear" w:color="auto" w:fill="FFFFFF"/>
        <w:spacing w:before="274" w:after="0" w:line="240" w:lineRule="auto"/>
        <w:ind w:left="360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55"/>
      </w:tblGrid>
      <w:tr w:rsidR="000D3520" w:rsidTr="00F46234">
        <w:trPr>
          <w:trHeight w:val="1926"/>
        </w:trPr>
        <w:tc>
          <w:tcPr>
            <w:tcW w:w="8755" w:type="dxa"/>
          </w:tcPr>
          <w:p w:rsidR="000D3520" w:rsidRPr="00D74746" w:rsidRDefault="000D3520" w:rsidP="00504874">
            <w:pPr>
              <w:pStyle w:val="ListParagraph"/>
              <w:spacing w:before="274"/>
              <w:ind w:left="360"/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</w:pPr>
            <w:r w:rsidRPr="00D74746"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  <w:t>SELECT order_date,</w:t>
            </w:r>
          </w:p>
          <w:p w:rsidR="000D3520" w:rsidRPr="00D74746" w:rsidRDefault="000D3520" w:rsidP="00504874">
            <w:pPr>
              <w:pStyle w:val="ListParagraph"/>
              <w:spacing w:before="274"/>
              <w:ind w:left="360"/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</w:pPr>
            <w:r w:rsidRPr="00D74746"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  <w:t>id,</w:t>
            </w:r>
          </w:p>
          <w:p w:rsidR="000D3520" w:rsidRPr="00D74746" w:rsidRDefault="000D3520" w:rsidP="00504874">
            <w:pPr>
              <w:pStyle w:val="ListParagraph"/>
              <w:spacing w:before="274"/>
              <w:ind w:left="360"/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</w:pPr>
            <w:r w:rsidRPr="00D74746"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  <w:t>user_id,</w:t>
            </w:r>
          </w:p>
          <w:p w:rsidR="000D3520" w:rsidRPr="00D74746" w:rsidRDefault="000D3520" w:rsidP="00504874">
            <w:pPr>
              <w:pStyle w:val="ListParagraph"/>
              <w:spacing w:before="274"/>
              <w:ind w:left="360"/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</w:pPr>
            <w:r w:rsidRPr="00D74746"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  <w:t>status</w:t>
            </w:r>
          </w:p>
          <w:p w:rsidR="000D3520" w:rsidRPr="00D74746" w:rsidRDefault="000D3520" w:rsidP="00504874">
            <w:pPr>
              <w:pStyle w:val="ListParagraph"/>
              <w:spacing w:before="274"/>
              <w:ind w:left="360"/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</w:pPr>
            <w:r w:rsidRPr="00D74746"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  <w:t>From "PRODUCTION_DB"."PUBLIC"."ORDERS"</w:t>
            </w:r>
          </w:p>
          <w:p w:rsidR="000D3520" w:rsidRDefault="000D3520" w:rsidP="00504874">
            <w:pPr>
              <w:pStyle w:val="ListParagraph"/>
              <w:spacing w:before="274"/>
              <w:ind w:left="360"/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</w:pPr>
            <w:r w:rsidRPr="00D74746">
              <w:rPr>
                <w:rFonts w:ascii="Arial" w:eastAsia="Times New Roman" w:hAnsi="Arial" w:cs="Arial"/>
                <w:color w:val="292929"/>
                <w:spacing w:val="-1"/>
                <w:sz w:val="24"/>
                <w:szCs w:val="24"/>
              </w:rPr>
              <w:t>Where user_id=1</w:t>
            </w:r>
          </w:p>
        </w:tc>
      </w:tr>
    </w:tbl>
    <w:p w:rsidR="00F46234" w:rsidRPr="00F46234" w:rsidRDefault="00F46234" w:rsidP="00F46234">
      <w:p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</w:p>
    <w:p w:rsidR="000D3520" w:rsidRPr="0008302E" w:rsidRDefault="000D3520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08302E">
        <w:rPr>
          <w:rFonts w:ascii="Arial" w:eastAsia="Times New Roman" w:hAnsi="Arial" w:cs="Arial"/>
          <w:color w:val="292929"/>
          <w:spacing w:val="-1"/>
          <w:sz w:val="24"/>
          <w:szCs w:val="24"/>
        </w:rPr>
        <w:lastRenderedPageBreak/>
        <w:t>Here, we are taking the Simple select sql script and converting it in to Jinja sql.</w:t>
      </w:r>
    </w:p>
    <w:tbl>
      <w:tblPr>
        <w:tblStyle w:val="TableGrid"/>
        <w:tblW w:w="8953" w:type="dxa"/>
        <w:tblInd w:w="360" w:type="dxa"/>
        <w:tblLook w:val="04A0" w:firstRow="1" w:lastRow="0" w:firstColumn="1" w:lastColumn="0" w:noHBand="0" w:noVBand="1"/>
      </w:tblPr>
      <w:tblGrid>
        <w:gridCol w:w="8953"/>
      </w:tblGrid>
      <w:tr w:rsidR="000D3520" w:rsidTr="0008302E">
        <w:trPr>
          <w:trHeight w:val="77"/>
        </w:trPr>
        <w:tc>
          <w:tcPr>
            <w:tcW w:w="8953" w:type="dxa"/>
          </w:tcPr>
          <w:p w:rsidR="000D3520" w:rsidRPr="00D33204" w:rsidRDefault="000D3520" w:rsidP="00F46234">
            <w:pPr>
              <w:pStyle w:val="HTMLPreformatted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with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payments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as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(select *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from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{%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if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var(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'env_name'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) == 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'production'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%} {{ ref(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'production_payments'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) }} {%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else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%} {{ ref(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'staging_payments'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>) }} {% endif %}),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  orders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as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(select *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from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{%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if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var(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'env_name'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) == 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'production'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%} {{ ref(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'production_orders'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) }} {%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else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%} {{ ref(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  <w:shd w:val="clear" w:color="auto" w:fill="FFF0F0"/>
              </w:rPr>
              <w:t>'staging_orders'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>) }} {% endif %}),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  final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as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(select payments.order_id,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       orders.status,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       payments.payment_method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as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prod_stag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  </w:t>
            </w:r>
            <w:r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from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  <w:r w:rsidRPr="004002D8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payments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 xml:space="preserve"> inner join orders on </w:t>
            </w:r>
            <w:r>
              <w:rPr>
                <w:rFonts w:ascii="Arial" w:hAnsi="Arial" w:cs="Arial"/>
                <w:color w:val="333333"/>
                <w:sz w:val="24"/>
                <w:szCs w:val="24"/>
              </w:rPr>
              <w:t>payments.</w:t>
            </w: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>order_id = orders.id)</w:t>
            </w:r>
          </w:p>
          <w:p w:rsidR="000D3520" w:rsidRPr="00D33204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D33204">
              <w:rPr>
                <w:rFonts w:ascii="Arial" w:hAnsi="Arial" w:cs="Arial"/>
                <w:color w:val="333333"/>
                <w:sz w:val="24"/>
                <w:szCs w:val="24"/>
              </w:rPr>
              <w:t>select *</w:t>
            </w:r>
            <w:r w:rsidR="00504874">
              <w:rPr>
                <w:rFonts w:ascii="Arial" w:hAnsi="Arial" w:cs="Arial"/>
                <w:color w:val="333333"/>
                <w:sz w:val="24"/>
                <w:szCs w:val="24"/>
              </w:rPr>
              <w:t xml:space="preserve"> </w:t>
            </w:r>
            <w:r w:rsidR="00504874" w:rsidRPr="00D33204">
              <w:rPr>
                <w:rFonts w:ascii="Arial" w:hAnsi="Arial" w:cs="Arial"/>
                <w:b/>
                <w:bCs/>
                <w:color w:val="008800"/>
                <w:sz w:val="24"/>
                <w:szCs w:val="24"/>
              </w:rPr>
              <w:t>from</w:t>
            </w:r>
            <w:r w:rsidR="00504874" w:rsidRPr="004002D8">
              <w:rPr>
                <w:rFonts w:ascii="Arial" w:hAnsi="Arial" w:cs="Arial"/>
                <w:color w:val="262626" w:themeColor="text1" w:themeTint="D9"/>
                <w:sz w:val="24"/>
                <w:szCs w:val="24"/>
              </w:rPr>
              <w:t xml:space="preserve"> </w:t>
            </w:r>
            <w:r w:rsidR="00504874" w:rsidRPr="004002D8">
              <w:rPr>
                <w:rFonts w:ascii="Arial" w:hAnsi="Arial" w:cs="Arial"/>
                <w:b/>
                <w:bCs/>
                <w:color w:val="262626" w:themeColor="text1" w:themeTint="D9"/>
                <w:sz w:val="24"/>
                <w:szCs w:val="24"/>
              </w:rPr>
              <w:t>final</w:t>
            </w:r>
          </w:p>
          <w:p w:rsidR="000D3520" w:rsidRDefault="000D3520" w:rsidP="00504874">
            <w:pPr>
              <w:pStyle w:val="HTMLPreformatted"/>
              <w:ind w:left="360"/>
              <w:rPr>
                <w:rFonts w:ascii="Arial" w:hAnsi="Arial" w:cs="Arial"/>
                <w:color w:val="292929"/>
                <w:spacing w:val="-1"/>
                <w:sz w:val="24"/>
                <w:szCs w:val="24"/>
              </w:rPr>
            </w:pPr>
          </w:p>
        </w:tc>
      </w:tr>
    </w:tbl>
    <w:p w:rsidR="000D3520" w:rsidRDefault="000D3520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By running this code along with the schema, project.yml files </w:t>
      </w:r>
      <w:r w:rsidR="00504874">
        <w:rPr>
          <w:rFonts w:ascii="Arial" w:eastAsia="Times New Roman" w:hAnsi="Arial" w:cs="Arial"/>
          <w:color w:val="292929"/>
          <w:spacing w:val="-1"/>
          <w:sz w:val="24"/>
          <w:szCs w:val="24"/>
        </w:rPr>
        <w:t>in Visual Studio code by giving the commands dbt run –target production, dbt run –target staging according to the environment what we have given</w:t>
      </w:r>
    </w:p>
    <w:p w:rsidR="00504874" w:rsidRPr="000D3520" w:rsidRDefault="00504874" w:rsidP="0008302E">
      <w:pPr>
        <w:pStyle w:val="ListParagraph"/>
        <w:shd w:val="clear" w:color="auto" w:fill="FFFFFF"/>
        <w:spacing w:before="274" w:after="0" w:line="240" w:lineRule="auto"/>
        <w:ind w:left="360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504874">
        <w:rPr>
          <w:rFonts w:ascii="Arial" w:eastAsia="Times New Roman" w:hAnsi="Arial" w:cs="Arial"/>
          <w:noProof/>
          <w:color w:val="292929"/>
          <w:spacing w:val="-1"/>
          <w:sz w:val="24"/>
          <w:szCs w:val="24"/>
        </w:rPr>
        <w:drawing>
          <wp:inline distT="0" distB="0" distL="0" distR="0" wp14:anchorId="7667ADCD" wp14:editId="6AFC8B16">
            <wp:extent cx="5943600" cy="3340828"/>
            <wp:effectExtent l="0" t="0" r="0" b="0"/>
            <wp:docPr id="7" name="Picture 7" descr="C:\Users\chowdam.sireesha\OneDrive - HCL Technologies Ltd\Pictures\Screenshots\Screenshot (6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owdam.sireesha\OneDrive - HCL Technologies Ltd\Pictures\Screenshots\Screenshot (65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7A3" w:rsidRDefault="00504874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The result will show in the Snowflake warehouse as Views and </w:t>
      </w:r>
      <w:r w:rsidR="0008302E">
        <w:rPr>
          <w:rFonts w:ascii="Arial" w:eastAsia="Times New Roman" w:hAnsi="Arial" w:cs="Arial"/>
          <w:color w:val="292929"/>
          <w:spacing w:val="-1"/>
          <w:sz w:val="24"/>
          <w:szCs w:val="24"/>
        </w:rPr>
        <w:t>Tables.</w:t>
      </w:r>
    </w:p>
    <w:p w:rsidR="00F918CD" w:rsidRDefault="00504874" w:rsidP="0008302E">
      <w:pPr>
        <w:pStyle w:val="ListParagraph"/>
        <w:shd w:val="clear" w:color="auto" w:fill="FFFFFF"/>
        <w:spacing w:before="274" w:after="0" w:line="240" w:lineRule="auto"/>
        <w:ind w:left="360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 w:rsidRPr="00504874">
        <w:rPr>
          <w:rFonts w:ascii="Arial" w:eastAsia="Times New Roman" w:hAnsi="Arial" w:cs="Arial"/>
          <w:noProof/>
          <w:color w:val="292929"/>
          <w:spacing w:val="-1"/>
          <w:sz w:val="24"/>
          <w:szCs w:val="24"/>
        </w:rPr>
        <w:lastRenderedPageBreak/>
        <w:drawing>
          <wp:inline distT="0" distB="0" distL="0" distR="0" wp14:anchorId="0430A84A" wp14:editId="6AABA98B">
            <wp:extent cx="5687316" cy="3091436"/>
            <wp:effectExtent l="0" t="0" r="8890" b="0"/>
            <wp:docPr id="9" name="Picture 9" descr="C:\Users\chowdam.sireesha\OneDrive - HCL Technologies Ltd\Pictures\Screenshots\Screenshot (6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owdam.sireesha\OneDrive - HCL Technologies Ltd\Pictures\Screenshots\Screenshot (66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01" cy="3122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874">
        <w:rPr>
          <w:rFonts w:ascii="Arial" w:eastAsia="Times New Roman" w:hAnsi="Arial" w:cs="Arial"/>
          <w:noProof/>
          <w:color w:val="292929"/>
          <w:spacing w:val="-1"/>
          <w:sz w:val="24"/>
          <w:szCs w:val="24"/>
        </w:rPr>
        <w:t xml:space="preserve"> </w:t>
      </w:r>
    </w:p>
    <w:p w:rsidR="00C727A3" w:rsidRDefault="00C727A3" w:rsidP="0008302E">
      <w:pPr>
        <w:pStyle w:val="ListParagraph"/>
        <w:shd w:val="clear" w:color="auto" w:fill="FFFFFF"/>
        <w:spacing w:before="274" w:after="0" w:line="240" w:lineRule="auto"/>
        <w:ind w:left="360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</w:p>
    <w:p w:rsidR="00A3673A" w:rsidRPr="00A3673A" w:rsidRDefault="00A3673A" w:rsidP="0008302E">
      <w:pPr>
        <w:pStyle w:val="ListParagraph"/>
        <w:numPr>
          <w:ilvl w:val="0"/>
          <w:numId w:val="28"/>
        </w:num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So, this is how </w:t>
      </w:r>
      <w:r w:rsidRPr="00A3673A">
        <w:rPr>
          <w:rFonts w:ascii="Arial" w:eastAsia="Times New Roman" w:hAnsi="Arial" w:cs="Arial"/>
          <w:color w:val="292929"/>
          <w:spacing w:val="-1"/>
          <w:sz w:val="24"/>
          <w:szCs w:val="24"/>
        </w:rPr>
        <w:t>convert Simple Script into</w:t>
      </w:r>
      <w:r w:rsidR="009E480C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jinja sql and</w:t>
      </w:r>
      <w:r w:rsidRPr="00A3673A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Dbt Template Project</w:t>
      </w:r>
      <w:r w:rsidR="00504874">
        <w:rPr>
          <w:rFonts w:ascii="Arial" w:eastAsia="Times New Roman" w:hAnsi="Arial" w:cs="Arial"/>
          <w:color w:val="292929"/>
          <w:spacing w:val="-1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292929"/>
          <w:spacing w:val="-1"/>
          <w:sz w:val="24"/>
          <w:szCs w:val="24"/>
        </w:rPr>
        <w:t>will works</w:t>
      </w:r>
    </w:p>
    <w:p w:rsidR="00BA63CC" w:rsidRDefault="00077C4E" w:rsidP="0008302E">
      <w:pPr>
        <w:shd w:val="clear" w:color="auto" w:fill="FFFFFF"/>
        <w:spacing w:before="274" w:after="0" w:line="240" w:lineRule="auto"/>
        <w:jc w:val="both"/>
        <w:rPr>
          <w:rFonts w:ascii="Arial" w:eastAsia="Times New Roman" w:hAnsi="Arial" w:cs="Arial"/>
          <w:b/>
          <w:color w:val="292929"/>
          <w:spacing w:val="-1"/>
          <w:sz w:val="24"/>
          <w:szCs w:val="24"/>
        </w:rPr>
      </w:pPr>
      <w:r>
        <w:rPr>
          <w:rFonts w:ascii="Arial" w:eastAsia="Times New Roman" w:hAnsi="Arial" w:cs="Arial"/>
          <w:b/>
          <w:color w:val="292929"/>
          <w:spacing w:val="-1"/>
          <w:sz w:val="24"/>
          <w:szCs w:val="24"/>
        </w:rPr>
        <w:t>Benefits of Data Build Tool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Easy to use for non engineers (shared data knowledge between engineering and non engineering teams)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Extremely flexible data model (recreate data easily, backfills are easy)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If most of your transformations are at a data warehouse level, this tool makes it extremely easy to do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Built in testing for data quality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Online, searchable data catalog and lineage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Reusable macros</w:t>
      </w:r>
    </w:p>
    <w:p w:rsidR="00BA63CC" w:rsidRPr="00BA63CC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Arial" w:eastAsia="Times New Roman" w:hAnsi="Arial" w:cs="Arial"/>
          <w:color w:val="262626" w:themeColor="text1" w:themeTint="D9"/>
          <w:sz w:val="24"/>
          <w:szCs w:val="24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Shockingly low learning curve</w:t>
      </w:r>
    </w:p>
    <w:p w:rsidR="00BA63CC" w:rsidRPr="00B70A24" w:rsidRDefault="00BA63CC" w:rsidP="0008302E">
      <w:pPr>
        <w:numPr>
          <w:ilvl w:val="0"/>
          <w:numId w:val="23"/>
        </w:numPr>
        <w:shd w:val="clear" w:color="auto" w:fill="FFFFFF"/>
        <w:spacing w:after="0" w:line="240" w:lineRule="auto"/>
        <w:ind w:left="720"/>
        <w:jc w:val="both"/>
        <w:rPr>
          <w:rFonts w:ascii="Helvetica" w:eastAsia="Times New Roman" w:hAnsi="Helvetica" w:cs="Helvetica"/>
          <w:color w:val="262626" w:themeColor="text1" w:themeTint="D9"/>
          <w:sz w:val="30"/>
          <w:szCs w:val="30"/>
        </w:rPr>
      </w:pP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Production run using </w:t>
      </w: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  <w:shd w:val="clear" w:color="auto" w:fill="F9F9F9"/>
        </w:rPr>
        <w:t>dbt</w:t>
      </w:r>
      <w:r w:rsidRPr="00BA63CC">
        <w:rPr>
          <w:rFonts w:ascii="Arial" w:eastAsia="Times New Roman" w:hAnsi="Arial" w:cs="Arial"/>
          <w:color w:val="262626" w:themeColor="text1" w:themeTint="D9"/>
          <w:sz w:val="24"/>
          <w:szCs w:val="24"/>
        </w:rPr>
        <w:t> cloud or through Airflow trigger.</w:t>
      </w:r>
    </w:p>
    <w:p w:rsidR="00B70A24" w:rsidRPr="00BA63CC" w:rsidRDefault="00B70A24" w:rsidP="00B70A24">
      <w:pPr>
        <w:shd w:val="clear" w:color="auto" w:fill="FFFFFF"/>
        <w:spacing w:after="0" w:line="240" w:lineRule="auto"/>
        <w:ind w:left="720"/>
        <w:jc w:val="both"/>
        <w:rPr>
          <w:rFonts w:ascii="Helvetica" w:eastAsia="Times New Roman" w:hAnsi="Helvetica" w:cs="Helvetica"/>
          <w:color w:val="262626" w:themeColor="text1" w:themeTint="D9"/>
          <w:sz w:val="30"/>
          <w:szCs w:val="30"/>
        </w:rPr>
      </w:pPr>
    </w:p>
    <w:p w:rsidR="006F6094" w:rsidRPr="006F6094" w:rsidRDefault="00EA1489" w:rsidP="0008302E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0D0D0D" w:themeColor="text1" w:themeTint="F2"/>
          <w:spacing w:val="-1"/>
          <w:sz w:val="24"/>
          <w:szCs w:val="24"/>
        </w:rPr>
      </w:pPr>
      <w:r w:rsidRPr="006F6094">
        <w:rPr>
          <w:rFonts w:ascii="Arial" w:hAnsi="Arial" w:cs="Arial"/>
          <w:b/>
          <w:color w:val="0D0D0D" w:themeColor="text1" w:themeTint="F2"/>
          <w:spacing w:val="-1"/>
          <w:sz w:val="24"/>
          <w:szCs w:val="24"/>
        </w:rPr>
        <w:t>References:</w:t>
      </w:r>
    </w:p>
    <w:p w:rsidR="006F6094" w:rsidRPr="006F6094" w:rsidRDefault="006F6094" w:rsidP="0008302E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0D0D0D" w:themeColor="text1" w:themeTint="F2"/>
          <w:spacing w:val="-1"/>
          <w:sz w:val="24"/>
          <w:szCs w:val="24"/>
        </w:rPr>
      </w:pPr>
      <w:r w:rsidRPr="006F6094">
        <w:rPr>
          <w:rFonts w:ascii="Arial" w:hAnsi="Arial" w:cs="Arial"/>
          <w:sz w:val="24"/>
          <w:szCs w:val="24"/>
        </w:rPr>
        <w:t xml:space="preserve"> </w:t>
      </w:r>
      <w:hyperlink r:id="rId11" w:history="1">
        <w:r w:rsidRPr="006F6094">
          <w:rPr>
            <w:rFonts w:ascii="Arial" w:hAnsi="Arial" w:cs="Arial"/>
            <w:color w:val="0000FF"/>
            <w:sz w:val="24"/>
            <w:szCs w:val="24"/>
          </w:rPr>
          <w:t>What is dbt? | dbt Docs (getdbt.com)</w:t>
        </w:r>
      </w:hyperlink>
    </w:p>
    <w:p w:rsidR="006F6094" w:rsidRPr="006F6094" w:rsidRDefault="00EE1E23" w:rsidP="0008302E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0D0D0D" w:themeColor="text1" w:themeTint="F2"/>
          <w:spacing w:val="-1"/>
          <w:sz w:val="24"/>
          <w:szCs w:val="24"/>
        </w:rPr>
      </w:pPr>
      <w:hyperlink r:id="rId12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 xml:space="preserve">CLI overview | </w:t>
        </w:r>
      </w:hyperlink>
      <w:hyperlink r:id="rId13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 xml:space="preserve">DBT </w:t>
        </w:r>
      </w:hyperlink>
      <w:hyperlink r:id="rId14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>Docs (</w:t>
        </w:r>
      </w:hyperlink>
      <w:hyperlink r:id="rId15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>getDBT.com)</w:t>
        </w:r>
      </w:hyperlink>
    </w:p>
    <w:p w:rsidR="006F6094" w:rsidRPr="006F6094" w:rsidRDefault="00EE1E23" w:rsidP="0008302E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0D0D0D" w:themeColor="text1" w:themeTint="F2"/>
          <w:spacing w:val="-1"/>
          <w:sz w:val="24"/>
          <w:szCs w:val="24"/>
        </w:rPr>
      </w:pPr>
      <w:hyperlink r:id="rId16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 xml:space="preserve">Overview | </w:t>
        </w:r>
      </w:hyperlink>
      <w:hyperlink r:id="rId17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 xml:space="preserve">DBT </w:t>
        </w:r>
      </w:hyperlink>
      <w:hyperlink r:id="rId18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>Docs (</w:t>
        </w:r>
      </w:hyperlink>
      <w:hyperlink r:id="rId19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>getDBT.com</w:t>
        </w:r>
      </w:hyperlink>
      <w:hyperlink r:id="rId20" w:history="1">
        <w:r w:rsidR="006F6094" w:rsidRPr="006F6094">
          <w:rPr>
            <w:rStyle w:val="Hyperlink"/>
            <w:rFonts w:ascii="Arial" w:hAnsi="Arial" w:cs="Arial"/>
            <w:spacing w:val="-1"/>
            <w:sz w:val="24"/>
            <w:szCs w:val="24"/>
            <w:u w:val="none"/>
            <w14:textFill>
              <w14:solidFill>
                <w14:srgbClr w14:val="0000FF">
                  <w14:lumMod w14:val="95000"/>
                  <w14:lumOff w14:val="5000"/>
                </w14:srgbClr>
              </w14:solidFill>
            </w14:textFill>
          </w:rPr>
          <w:t>)</w:t>
        </w:r>
      </w:hyperlink>
    </w:p>
    <w:p w:rsidR="006F6094" w:rsidRPr="006F6094" w:rsidRDefault="00EE1E23" w:rsidP="0008302E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Arial" w:hAnsi="Arial" w:cs="Arial"/>
          <w:color w:val="0D0D0D" w:themeColor="text1" w:themeTint="F2"/>
          <w:spacing w:val="-1"/>
          <w:sz w:val="24"/>
          <w:szCs w:val="24"/>
        </w:rPr>
      </w:pPr>
      <w:hyperlink r:id="rId21" w:history="1">
        <w:r w:rsidR="006F6094" w:rsidRPr="006F6094">
          <w:rPr>
            <w:rStyle w:val="Hyperlink"/>
            <w:rFonts w:ascii="Arial" w:hAnsi="Arial" w:cs="Arial"/>
            <w:sz w:val="24"/>
            <w:szCs w:val="24"/>
            <w:u w:val="none"/>
          </w:rPr>
          <w:t>Learn analytics engineering with dbt - Transform data in your warehouse (getdbt.com)</w:t>
        </w:r>
      </w:hyperlink>
    </w:p>
    <w:p w:rsidR="008F1AF3" w:rsidRDefault="008F1AF3" w:rsidP="0008302E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F439FC" w:rsidRDefault="00F439FC" w:rsidP="0008302E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6F6094" w:rsidRDefault="006F6094" w:rsidP="0008302E">
      <w:pPr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</w:rPr>
      </w:pPr>
      <w:r w:rsidRPr="006F6094">
        <w:rPr>
          <w:rFonts w:ascii="Arial" w:eastAsia="Times New Roman" w:hAnsi="Arial" w:cs="Arial"/>
          <w:b/>
          <w:sz w:val="24"/>
          <w:szCs w:val="24"/>
        </w:rPr>
        <w:t>Conclusion:</w:t>
      </w:r>
    </w:p>
    <w:p w:rsidR="007B0E21" w:rsidRDefault="007B0E21" w:rsidP="0008302E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7B0E21">
        <w:rPr>
          <w:rFonts w:ascii="Arial" w:hAnsi="Arial" w:cs="Arial"/>
          <w:color w:val="111111"/>
          <w:sz w:val="24"/>
          <w:szCs w:val="24"/>
          <w:shd w:val="clear" w:color="auto" w:fill="FFFFFF"/>
        </w:rPr>
        <w:t>dbt is a</w:t>
      </w:r>
      <w:r w:rsidRPr="007B0E21">
        <w:rPr>
          <w:rStyle w:val="Strong"/>
          <w:rFonts w:ascii="Arial" w:hAnsi="Arial" w:cs="Arial"/>
          <w:color w:val="111111"/>
          <w:sz w:val="24"/>
          <w:szCs w:val="24"/>
          <w:shd w:val="clear" w:color="auto" w:fill="FFFFFF"/>
        </w:rPr>
        <w:t> </w:t>
      </w:r>
      <w:r w:rsidRPr="007B0E21">
        <w:rPr>
          <w:rStyle w:val="Strong"/>
          <w:rFonts w:ascii="Arial" w:hAnsi="Arial" w:cs="Arial"/>
          <w:b w:val="0"/>
          <w:color w:val="111111"/>
          <w:sz w:val="24"/>
          <w:szCs w:val="24"/>
          <w:shd w:val="clear" w:color="auto" w:fill="FFFFFF"/>
        </w:rPr>
        <w:t>great tool for transforming data, capturing documentation, and lineage</w:t>
      </w:r>
      <w:r>
        <w:rPr>
          <w:rStyle w:val="Strong"/>
          <w:rFonts w:ascii="Arial" w:hAnsi="Arial" w:cs="Arial"/>
          <w:b w:val="0"/>
          <w:color w:val="111111"/>
          <w:sz w:val="24"/>
          <w:szCs w:val="24"/>
          <w:shd w:val="clear" w:color="auto" w:fill="FFFFFF"/>
        </w:rPr>
        <w:t xml:space="preserve">. </w:t>
      </w:r>
      <w:r w:rsidRPr="008F1AF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Dbt is a great choice to build your ELT pipelines. Combining data warehouse best practices, testing, documentation, ease of use, </w:t>
      </w:r>
      <w:hyperlink r:id="rId22" w:history="1">
        <w:r w:rsidRPr="008D1EDC">
          <w:rPr>
            <w:rStyle w:val="Hyperlink"/>
            <w:rFonts w:ascii="Arial" w:hAnsi="Arial" w:cs="Arial"/>
            <w:bCs/>
            <w:color w:val="000000" w:themeColor="text1"/>
            <w:sz w:val="24"/>
            <w:szCs w:val="24"/>
            <w:u w:val="none"/>
            <w:shd w:val="clear" w:color="auto" w:fill="FFFFFF"/>
          </w:rPr>
          <w:t>data CI/CD</w:t>
        </w:r>
      </w:hyperlink>
      <w:r w:rsidRPr="008D1ED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 </w:t>
      </w:r>
      <w:hyperlink r:id="rId23" w:history="1">
        <w:r w:rsidRPr="008D1EDC">
          <w:rPr>
            <w:rStyle w:val="Hyperlink"/>
            <w:rFonts w:ascii="Arial" w:hAnsi="Arial" w:cs="Arial"/>
            <w:color w:val="000000" w:themeColor="text1"/>
            <w:sz w:val="24"/>
            <w:szCs w:val="24"/>
            <w:u w:val="none"/>
            <w:shd w:val="clear" w:color="auto" w:fill="FFFFFF"/>
          </w:rPr>
          <w:t>community support</w:t>
        </w:r>
      </w:hyperlink>
      <w:r w:rsidRPr="008F1AF3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and a great cloud offering</w:t>
      </w:r>
      <w:r w:rsidR="008D1EDC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F439FC" w:rsidRPr="008F1AF3" w:rsidRDefault="00F439FC" w:rsidP="0008302E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</w:rPr>
      </w:pPr>
    </w:p>
    <w:p w:rsidR="006F6094" w:rsidRPr="008F1AF3" w:rsidRDefault="006F6094" w:rsidP="0008302E">
      <w:pPr>
        <w:spacing w:after="0" w:line="240" w:lineRule="auto"/>
        <w:jc w:val="both"/>
        <w:rPr>
          <w:rStyle w:val="eop"/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8F1AF3">
        <w:rPr>
          <w:rStyle w:val="normaltextrun"/>
          <w:rFonts w:ascii="Arial" w:hAnsi="Arial" w:cs="Arial"/>
          <w:b/>
          <w:color w:val="000000"/>
          <w:sz w:val="24"/>
          <w:szCs w:val="24"/>
          <w:shd w:val="clear" w:color="auto" w:fill="FFFFFF"/>
          <w:lang w:val="en-IN"/>
        </w:rPr>
        <w:t>About the author:</w:t>
      </w:r>
      <w:r w:rsidRPr="008F1AF3">
        <w:rPr>
          <w:rStyle w:val="eop"/>
          <w:rFonts w:ascii="Arial" w:hAnsi="Arial" w:cs="Arial"/>
          <w:b/>
          <w:color w:val="000000"/>
          <w:sz w:val="24"/>
          <w:szCs w:val="24"/>
          <w:shd w:val="clear" w:color="auto" w:fill="FFFFFF"/>
        </w:rPr>
        <w:t> </w:t>
      </w:r>
    </w:p>
    <w:p w:rsidR="008F1AF3" w:rsidRPr="008F1AF3" w:rsidRDefault="008F1AF3" w:rsidP="0008302E">
      <w:pPr>
        <w:spacing w:after="0" w:line="240" w:lineRule="auto"/>
        <w:jc w:val="both"/>
        <w:rPr>
          <w:rStyle w:val="eop"/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F1AF3">
        <w:rPr>
          <w:rStyle w:val="eop"/>
          <w:rFonts w:ascii="Arial" w:hAnsi="Arial" w:cs="Arial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>
            <wp:extent cx="744279" cy="1043723"/>
            <wp:effectExtent l="0" t="0" r="0" b="4445"/>
            <wp:docPr id="3" name="Picture 3" descr="C:\Users\chowdam.sireesha\OneDrive - HCL Technologies Ltd\Pictures\Screenshots\Screenshot (5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owdam.sireesha\OneDrive - HCL Technologies Ltd\Pictures\Screenshots\Screenshot (589)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270" cy="110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094" w:rsidRPr="008F1AF3" w:rsidRDefault="006F6094" w:rsidP="0008302E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8F1AF3">
        <w:rPr>
          <w:rStyle w:val="normaltextrun"/>
          <w:rFonts w:ascii="Arial" w:hAnsi="Arial" w:cs="Arial"/>
          <w:color w:val="000000"/>
          <w:sz w:val="24"/>
          <w:szCs w:val="24"/>
          <w:bdr w:val="none" w:sz="0" w:space="0" w:color="auto" w:frame="1"/>
          <w:lang w:val="en-IN"/>
        </w:rPr>
        <w:t>Chowdam Sireesha holds bachelor’s degree in Computer Science Engineering from SIETK Puttur</w:t>
      </w:r>
      <w:bookmarkStart w:id="0" w:name="_GoBack"/>
      <w:bookmarkEnd w:id="0"/>
      <w:r w:rsidRPr="008F1AF3">
        <w:rPr>
          <w:rStyle w:val="normaltextrun"/>
          <w:rFonts w:ascii="Arial" w:hAnsi="Arial" w:cs="Arial"/>
          <w:color w:val="000000"/>
          <w:sz w:val="24"/>
          <w:szCs w:val="24"/>
          <w:bdr w:val="none" w:sz="0" w:space="0" w:color="auto" w:frame="1"/>
          <w:lang w:val="en-IN"/>
        </w:rPr>
        <w:t xml:space="preserve">. She is currently working as Member Technical Staff with ERS Research team and involved in Data Engineering products research </w:t>
      </w:r>
      <w:r w:rsidR="008F1AF3" w:rsidRPr="008F1AF3">
        <w:rPr>
          <w:rStyle w:val="normaltextrun"/>
          <w:rFonts w:ascii="Arial" w:hAnsi="Arial" w:cs="Arial"/>
          <w:color w:val="000000"/>
          <w:sz w:val="24"/>
          <w:szCs w:val="24"/>
          <w:bdr w:val="none" w:sz="0" w:space="0" w:color="auto" w:frame="1"/>
          <w:lang w:val="en-IN"/>
        </w:rPr>
        <w:t>&amp; development.</w:t>
      </w:r>
    </w:p>
    <w:p w:rsidR="004A7305" w:rsidRPr="00EA1489" w:rsidRDefault="004A7305" w:rsidP="0008302E">
      <w:pPr>
        <w:pStyle w:val="z-TopofForm"/>
        <w:rPr>
          <w:rFonts w:ascii="Times New Roman" w:hAnsi="Times New Roman" w:cs="Times New Roman"/>
          <w:sz w:val="36"/>
          <w:szCs w:val="36"/>
        </w:rPr>
      </w:pPr>
      <w:r w:rsidRPr="00EA1489">
        <w:rPr>
          <w:rFonts w:ascii="Times New Roman" w:hAnsi="Times New Roman" w:cs="Times New Roman"/>
          <w:sz w:val="36"/>
          <w:szCs w:val="36"/>
        </w:rPr>
        <w:t>Top of Form</w:t>
      </w:r>
    </w:p>
    <w:p w:rsidR="004A7305" w:rsidRDefault="004A7305" w:rsidP="0008302E">
      <w:pPr>
        <w:pStyle w:val="z-BottomofForm"/>
        <w:jc w:val="left"/>
      </w:pPr>
      <w:r>
        <w:t>Bottom of Form</w:t>
      </w:r>
    </w:p>
    <w:sectPr w:rsidR="004A7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rebriSans">
    <w:altName w:val="Times New Roman"/>
    <w:panose1 w:val="00000000000000000000"/>
    <w:charset w:val="00"/>
    <w:family w:val="roman"/>
    <w:notTrueType/>
    <w:pitch w:val="default"/>
  </w:font>
  <w:font w:name="Arial Italic">
    <w:panose1 w:val="00000000000000000000"/>
    <w:charset w:val="00"/>
    <w:family w:val="roman"/>
    <w:notTrueType/>
    <w:pitch w:val="default"/>
  </w:font>
  <w:font w:name="Arial Bold"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A7E6E"/>
    <w:multiLevelType w:val="hybridMultilevel"/>
    <w:tmpl w:val="63169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35BFC"/>
    <w:multiLevelType w:val="multilevel"/>
    <w:tmpl w:val="544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5775"/>
    <w:multiLevelType w:val="hybridMultilevel"/>
    <w:tmpl w:val="F3AEF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32BC"/>
    <w:multiLevelType w:val="hybridMultilevel"/>
    <w:tmpl w:val="C23E3792"/>
    <w:lvl w:ilvl="0" w:tplc="4C023F5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3553E"/>
    <w:multiLevelType w:val="hybridMultilevel"/>
    <w:tmpl w:val="E952812C"/>
    <w:lvl w:ilvl="0" w:tplc="1DB627F0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A73069FA" w:tentative="1">
      <w:start w:val="1"/>
      <w:numFmt w:val="bullet"/>
      <w:lvlText w:val="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FD94CCAE" w:tentative="1">
      <w:start w:val="1"/>
      <w:numFmt w:val="bullet"/>
      <w:lvlText w:val="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CEDA0A38" w:tentative="1">
      <w:start w:val="1"/>
      <w:numFmt w:val="bullet"/>
      <w:lvlText w:val="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51ACB9D4" w:tentative="1">
      <w:start w:val="1"/>
      <w:numFmt w:val="bullet"/>
      <w:lvlText w:val="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7F041A12" w:tentative="1">
      <w:start w:val="1"/>
      <w:numFmt w:val="bullet"/>
      <w:lvlText w:val="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791CA78A" w:tentative="1">
      <w:start w:val="1"/>
      <w:numFmt w:val="bullet"/>
      <w:lvlText w:val="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CD66808C" w:tentative="1">
      <w:start w:val="1"/>
      <w:numFmt w:val="bullet"/>
      <w:lvlText w:val="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EE5263B0" w:tentative="1">
      <w:start w:val="1"/>
      <w:numFmt w:val="bullet"/>
      <w:lvlText w:val="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5" w15:restartNumberingAfterBreak="0">
    <w:nsid w:val="16D63846"/>
    <w:multiLevelType w:val="hybridMultilevel"/>
    <w:tmpl w:val="3D3A537C"/>
    <w:lvl w:ilvl="0" w:tplc="1620098A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40EAABEE" w:tentative="1">
      <w:start w:val="1"/>
      <w:numFmt w:val="bullet"/>
      <w:lvlText w:val="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59243B80" w:tentative="1">
      <w:start w:val="1"/>
      <w:numFmt w:val="bullet"/>
      <w:lvlText w:val="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E92A9DCA" w:tentative="1">
      <w:start w:val="1"/>
      <w:numFmt w:val="bullet"/>
      <w:lvlText w:val="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FBB4B602" w:tentative="1">
      <w:start w:val="1"/>
      <w:numFmt w:val="bullet"/>
      <w:lvlText w:val="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EA229C62" w:tentative="1">
      <w:start w:val="1"/>
      <w:numFmt w:val="bullet"/>
      <w:lvlText w:val="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FC62DC56" w:tentative="1">
      <w:start w:val="1"/>
      <w:numFmt w:val="bullet"/>
      <w:lvlText w:val="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8B70D314" w:tentative="1">
      <w:start w:val="1"/>
      <w:numFmt w:val="bullet"/>
      <w:lvlText w:val="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39420EEE" w:tentative="1">
      <w:start w:val="1"/>
      <w:numFmt w:val="bullet"/>
      <w:lvlText w:val="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6" w15:restartNumberingAfterBreak="0">
    <w:nsid w:val="1A5D1FC5"/>
    <w:multiLevelType w:val="hybridMultilevel"/>
    <w:tmpl w:val="F5DCAA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837328"/>
    <w:multiLevelType w:val="hybridMultilevel"/>
    <w:tmpl w:val="07A6E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056A6"/>
    <w:multiLevelType w:val="hybridMultilevel"/>
    <w:tmpl w:val="13C4A356"/>
    <w:lvl w:ilvl="0" w:tplc="3DB0086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269C76CA"/>
    <w:multiLevelType w:val="multilevel"/>
    <w:tmpl w:val="0CF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26BB9"/>
    <w:multiLevelType w:val="multilevel"/>
    <w:tmpl w:val="D09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94619"/>
    <w:multiLevelType w:val="multilevel"/>
    <w:tmpl w:val="D01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3640E"/>
    <w:multiLevelType w:val="hybridMultilevel"/>
    <w:tmpl w:val="72D6E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82DC6"/>
    <w:multiLevelType w:val="hybridMultilevel"/>
    <w:tmpl w:val="6EBC9936"/>
    <w:lvl w:ilvl="0" w:tplc="0409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abstractNum w:abstractNumId="14" w15:restartNumberingAfterBreak="0">
    <w:nsid w:val="3C4019EA"/>
    <w:multiLevelType w:val="multilevel"/>
    <w:tmpl w:val="BEDA2F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53685"/>
    <w:multiLevelType w:val="multilevel"/>
    <w:tmpl w:val="85F8FE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219A9"/>
    <w:multiLevelType w:val="hybridMultilevel"/>
    <w:tmpl w:val="D6B0C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CF4D91"/>
    <w:multiLevelType w:val="multilevel"/>
    <w:tmpl w:val="D0F4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251B96"/>
    <w:multiLevelType w:val="hybridMultilevel"/>
    <w:tmpl w:val="045822B2"/>
    <w:lvl w:ilvl="0" w:tplc="4A8C3582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36F85200" w:tentative="1">
      <w:start w:val="1"/>
      <w:numFmt w:val="bullet"/>
      <w:lvlText w:val="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30A47E46" w:tentative="1">
      <w:start w:val="1"/>
      <w:numFmt w:val="bullet"/>
      <w:lvlText w:val="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B010DA54" w:tentative="1">
      <w:start w:val="1"/>
      <w:numFmt w:val="bullet"/>
      <w:lvlText w:val="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6A221D7E" w:tentative="1">
      <w:start w:val="1"/>
      <w:numFmt w:val="bullet"/>
      <w:lvlText w:val="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C5E43DE6" w:tentative="1">
      <w:start w:val="1"/>
      <w:numFmt w:val="bullet"/>
      <w:lvlText w:val="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2460C2EA" w:tentative="1">
      <w:start w:val="1"/>
      <w:numFmt w:val="bullet"/>
      <w:lvlText w:val="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3778817E" w:tentative="1">
      <w:start w:val="1"/>
      <w:numFmt w:val="bullet"/>
      <w:lvlText w:val="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54DCFEC4" w:tentative="1">
      <w:start w:val="1"/>
      <w:numFmt w:val="bullet"/>
      <w:lvlText w:val="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19" w15:restartNumberingAfterBreak="0">
    <w:nsid w:val="4DB847CA"/>
    <w:multiLevelType w:val="hybridMultilevel"/>
    <w:tmpl w:val="8612C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0CE2469"/>
    <w:multiLevelType w:val="hybridMultilevel"/>
    <w:tmpl w:val="18C0FF8C"/>
    <w:lvl w:ilvl="0" w:tplc="5E7E609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B28C5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22135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200CF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10206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7B4BFC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784D0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26526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7AF2C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51D5C"/>
    <w:multiLevelType w:val="multilevel"/>
    <w:tmpl w:val="FD0C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7A6D44"/>
    <w:multiLevelType w:val="hybridMultilevel"/>
    <w:tmpl w:val="4CA8525E"/>
    <w:lvl w:ilvl="0" w:tplc="4C84B7D0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53F2F66C" w:tentative="1">
      <w:start w:val="1"/>
      <w:numFmt w:val="bullet"/>
      <w:lvlText w:val="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289A1F12" w:tentative="1">
      <w:start w:val="1"/>
      <w:numFmt w:val="bullet"/>
      <w:lvlText w:val="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4AA02B64" w:tentative="1">
      <w:start w:val="1"/>
      <w:numFmt w:val="bullet"/>
      <w:lvlText w:val="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EE2473D6" w:tentative="1">
      <w:start w:val="1"/>
      <w:numFmt w:val="bullet"/>
      <w:lvlText w:val="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47481608" w:tentative="1">
      <w:start w:val="1"/>
      <w:numFmt w:val="bullet"/>
      <w:lvlText w:val="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81228398" w:tentative="1">
      <w:start w:val="1"/>
      <w:numFmt w:val="bullet"/>
      <w:lvlText w:val="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C6507BFE" w:tentative="1">
      <w:start w:val="1"/>
      <w:numFmt w:val="bullet"/>
      <w:lvlText w:val="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2BC3E14" w:tentative="1">
      <w:start w:val="1"/>
      <w:numFmt w:val="bullet"/>
      <w:lvlText w:val="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3" w15:restartNumberingAfterBreak="0">
    <w:nsid w:val="6166539C"/>
    <w:multiLevelType w:val="hybridMultilevel"/>
    <w:tmpl w:val="F64EB110"/>
    <w:lvl w:ilvl="0" w:tplc="C110106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A49DB"/>
    <w:multiLevelType w:val="multilevel"/>
    <w:tmpl w:val="495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B3230"/>
    <w:multiLevelType w:val="hybridMultilevel"/>
    <w:tmpl w:val="4F6443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" w15:restartNumberingAfterBreak="0">
    <w:nsid w:val="668A0AEA"/>
    <w:multiLevelType w:val="hybridMultilevel"/>
    <w:tmpl w:val="D2B4FC3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7" w15:restartNumberingAfterBreak="0">
    <w:nsid w:val="6695415D"/>
    <w:multiLevelType w:val="hybridMultilevel"/>
    <w:tmpl w:val="7CE850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FC5EF4"/>
    <w:multiLevelType w:val="hybridMultilevel"/>
    <w:tmpl w:val="19764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B8650F"/>
    <w:multiLevelType w:val="hybridMultilevel"/>
    <w:tmpl w:val="70C484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E66F42"/>
    <w:multiLevelType w:val="hybridMultilevel"/>
    <w:tmpl w:val="F904B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495F55"/>
    <w:multiLevelType w:val="hybridMultilevel"/>
    <w:tmpl w:val="A0F42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3645A9"/>
    <w:multiLevelType w:val="multilevel"/>
    <w:tmpl w:val="2DFA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B0C73"/>
    <w:multiLevelType w:val="hybridMultilevel"/>
    <w:tmpl w:val="DB387B86"/>
    <w:lvl w:ilvl="0" w:tplc="6C88285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C46831"/>
    <w:multiLevelType w:val="multilevel"/>
    <w:tmpl w:val="E1B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2"/>
  </w:num>
  <w:num w:numId="3">
    <w:abstractNumId w:val="34"/>
  </w:num>
  <w:num w:numId="4">
    <w:abstractNumId w:val="11"/>
  </w:num>
  <w:num w:numId="5">
    <w:abstractNumId w:val="10"/>
  </w:num>
  <w:num w:numId="6">
    <w:abstractNumId w:val="1"/>
  </w:num>
  <w:num w:numId="7">
    <w:abstractNumId w:val="15"/>
  </w:num>
  <w:num w:numId="8">
    <w:abstractNumId w:val="21"/>
  </w:num>
  <w:num w:numId="9">
    <w:abstractNumId w:val="7"/>
  </w:num>
  <w:num w:numId="10">
    <w:abstractNumId w:val="29"/>
  </w:num>
  <w:num w:numId="11">
    <w:abstractNumId w:val="16"/>
  </w:num>
  <w:num w:numId="12">
    <w:abstractNumId w:val="26"/>
  </w:num>
  <w:num w:numId="13">
    <w:abstractNumId w:val="25"/>
  </w:num>
  <w:num w:numId="14">
    <w:abstractNumId w:val="20"/>
  </w:num>
  <w:num w:numId="15">
    <w:abstractNumId w:val="5"/>
  </w:num>
  <w:num w:numId="16">
    <w:abstractNumId w:val="9"/>
  </w:num>
  <w:num w:numId="17">
    <w:abstractNumId w:val="12"/>
  </w:num>
  <w:num w:numId="18">
    <w:abstractNumId w:val="24"/>
  </w:num>
  <w:num w:numId="19">
    <w:abstractNumId w:val="13"/>
  </w:num>
  <w:num w:numId="20">
    <w:abstractNumId w:val="27"/>
  </w:num>
  <w:num w:numId="21">
    <w:abstractNumId w:val="0"/>
  </w:num>
  <w:num w:numId="22">
    <w:abstractNumId w:val="8"/>
  </w:num>
  <w:num w:numId="23">
    <w:abstractNumId w:val="19"/>
  </w:num>
  <w:num w:numId="24">
    <w:abstractNumId w:val="17"/>
  </w:num>
  <w:num w:numId="25">
    <w:abstractNumId w:val="23"/>
  </w:num>
  <w:num w:numId="26">
    <w:abstractNumId w:val="3"/>
  </w:num>
  <w:num w:numId="27">
    <w:abstractNumId w:val="6"/>
  </w:num>
  <w:num w:numId="28">
    <w:abstractNumId w:val="31"/>
  </w:num>
  <w:num w:numId="29">
    <w:abstractNumId w:val="2"/>
  </w:num>
  <w:num w:numId="30">
    <w:abstractNumId w:val="28"/>
  </w:num>
  <w:num w:numId="31">
    <w:abstractNumId w:val="22"/>
  </w:num>
  <w:num w:numId="32">
    <w:abstractNumId w:val="4"/>
  </w:num>
  <w:num w:numId="33">
    <w:abstractNumId w:val="18"/>
  </w:num>
  <w:num w:numId="34">
    <w:abstractNumId w:val="30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305"/>
    <w:rsid w:val="00021374"/>
    <w:rsid w:val="00050E41"/>
    <w:rsid w:val="00075C65"/>
    <w:rsid w:val="00077C4E"/>
    <w:rsid w:val="0008302E"/>
    <w:rsid w:val="00090AC7"/>
    <w:rsid w:val="000D2B6D"/>
    <w:rsid w:val="000D3520"/>
    <w:rsid w:val="000E56E8"/>
    <w:rsid w:val="001569B7"/>
    <w:rsid w:val="001C7C7B"/>
    <w:rsid w:val="001D05FC"/>
    <w:rsid w:val="00207EFE"/>
    <w:rsid w:val="00216E34"/>
    <w:rsid w:val="00266932"/>
    <w:rsid w:val="002A0DA6"/>
    <w:rsid w:val="002B6E28"/>
    <w:rsid w:val="0031224D"/>
    <w:rsid w:val="003822FB"/>
    <w:rsid w:val="003C5C68"/>
    <w:rsid w:val="003F169F"/>
    <w:rsid w:val="004002D8"/>
    <w:rsid w:val="00435451"/>
    <w:rsid w:val="004709A7"/>
    <w:rsid w:val="00471B31"/>
    <w:rsid w:val="00472776"/>
    <w:rsid w:val="00473F11"/>
    <w:rsid w:val="004A7305"/>
    <w:rsid w:val="00504874"/>
    <w:rsid w:val="005C661B"/>
    <w:rsid w:val="005D44CE"/>
    <w:rsid w:val="005F499B"/>
    <w:rsid w:val="00600DC1"/>
    <w:rsid w:val="00602FBE"/>
    <w:rsid w:val="006067DF"/>
    <w:rsid w:val="00693B6D"/>
    <w:rsid w:val="006F6094"/>
    <w:rsid w:val="00707999"/>
    <w:rsid w:val="007447C5"/>
    <w:rsid w:val="0075337C"/>
    <w:rsid w:val="007A548E"/>
    <w:rsid w:val="007B0E21"/>
    <w:rsid w:val="007E0423"/>
    <w:rsid w:val="008022B5"/>
    <w:rsid w:val="008205BA"/>
    <w:rsid w:val="00894827"/>
    <w:rsid w:val="008B1EEC"/>
    <w:rsid w:val="008D1EDC"/>
    <w:rsid w:val="008F1AF3"/>
    <w:rsid w:val="009264DC"/>
    <w:rsid w:val="00931E76"/>
    <w:rsid w:val="009335DF"/>
    <w:rsid w:val="00935539"/>
    <w:rsid w:val="0094357A"/>
    <w:rsid w:val="00975003"/>
    <w:rsid w:val="009E1596"/>
    <w:rsid w:val="009E480C"/>
    <w:rsid w:val="00A036BC"/>
    <w:rsid w:val="00A32596"/>
    <w:rsid w:val="00A3673A"/>
    <w:rsid w:val="00A47A64"/>
    <w:rsid w:val="00A564BD"/>
    <w:rsid w:val="00AB3E82"/>
    <w:rsid w:val="00B151E8"/>
    <w:rsid w:val="00B40494"/>
    <w:rsid w:val="00B70A24"/>
    <w:rsid w:val="00B802DB"/>
    <w:rsid w:val="00BA63CC"/>
    <w:rsid w:val="00BC6B49"/>
    <w:rsid w:val="00C210DE"/>
    <w:rsid w:val="00C5667A"/>
    <w:rsid w:val="00C727A3"/>
    <w:rsid w:val="00C864E0"/>
    <w:rsid w:val="00CD4F1D"/>
    <w:rsid w:val="00CF698C"/>
    <w:rsid w:val="00CF6A58"/>
    <w:rsid w:val="00CF7C4C"/>
    <w:rsid w:val="00D33204"/>
    <w:rsid w:val="00D37528"/>
    <w:rsid w:val="00D57B5E"/>
    <w:rsid w:val="00D74746"/>
    <w:rsid w:val="00D80EA5"/>
    <w:rsid w:val="00D837B7"/>
    <w:rsid w:val="00DB465F"/>
    <w:rsid w:val="00DD4D16"/>
    <w:rsid w:val="00E906A7"/>
    <w:rsid w:val="00EA1489"/>
    <w:rsid w:val="00EB6CCB"/>
    <w:rsid w:val="00EE1E23"/>
    <w:rsid w:val="00F013FC"/>
    <w:rsid w:val="00F0249C"/>
    <w:rsid w:val="00F439FC"/>
    <w:rsid w:val="00F46234"/>
    <w:rsid w:val="00F918CD"/>
    <w:rsid w:val="00FF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CA8D"/>
  <w15:chartTrackingRefBased/>
  <w15:docId w15:val="{0D7F387C-FF70-46D1-830A-A00EE90C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3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A7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4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7305"/>
    <w:rPr>
      <w:b/>
      <w:bCs/>
    </w:rPr>
  </w:style>
  <w:style w:type="paragraph" w:styleId="NormalWeb">
    <w:name w:val="Normal (Web)"/>
    <w:basedOn w:val="Normal"/>
    <w:uiPriority w:val="99"/>
    <w:unhideWhenUsed/>
    <w:rsid w:val="004A7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A730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A73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4A730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A730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730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7305"/>
    <w:rPr>
      <w:rFonts w:ascii="Arial" w:eastAsia="Times New Roman" w:hAnsi="Arial" w:cs="Arial"/>
      <w:vanish/>
      <w:sz w:val="16"/>
      <w:szCs w:val="16"/>
    </w:rPr>
  </w:style>
  <w:style w:type="character" w:customStyle="1" w:styleId="screen-reader-text">
    <w:name w:val="screen-reader-text"/>
    <w:basedOn w:val="DefaultParagraphFont"/>
    <w:rsid w:val="004A730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730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7305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16E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py-title">
    <w:name w:val="copy-title"/>
    <w:basedOn w:val="DefaultParagraphFont"/>
    <w:rsid w:val="00216E34"/>
  </w:style>
  <w:style w:type="character" w:styleId="HTMLCode">
    <w:name w:val="HTML Code"/>
    <w:basedOn w:val="DefaultParagraphFont"/>
    <w:uiPriority w:val="99"/>
    <w:semiHidden/>
    <w:unhideWhenUsed/>
    <w:rsid w:val="00216E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6E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6E3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337C"/>
    <w:pPr>
      <w:ind w:left="720"/>
      <w:contextualSpacing/>
    </w:pPr>
  </w:style>
  <w:style w:type="paragraph" w:customStyle="1" w:styleId="notion-textcontent">
    <w:name w:val="notion-text__content"/>
    <w:basedOn w:val="Normal"/>
    <w:rsid w:val="00473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F6094"/>
  </w:style>
  <w:style w:type="character" w:customStyle="1" w:styleId="eop">
    <w:name w:val="eop"/>
    <w:basedOn w:val="DefaultParagraphFont"/>
    <w:rsid w:val="006F6094"/>
  </w:style>
  <w:style w:type="paragraph" w:customStyle="1" w:styleId="pw-post-body-paragraph">
    <w:name w:val="pw-post-body-paragraph"/>
    <w:basedOn w:val="Normal"/>
    <w:rsid w:val="005D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tion-semantic-string">
    <w:name w:val="notion-semantic-string"/>
    <w:basedOn w:val="DefaultParagraphFont"/>
    <w:rsid w:val="00894827"/>
  </w:style>
  <w:style w:type="character" w:customStyle="1" w:styleId="Heading5Char">
    <w:name w:val="Heading 5 Char"/>
    <w:basedOn w:val="DefaultParagraphFont"/>
    <w:link w:val="Heading5"/>
    <w:uiPriority w:val="9"/>
    <w:semiHidden/>
    <w:rsid w:val="00A564BD"/>
    <w:rPr>
      <w:rFonts w:asciiTheme="majorHAnsi" w:eastAsiaTheme="majorEastAsia" w:hAnsiTheme="majorHAnsi" w:cstheme="majorBidi"/>
      <w:color w:val="2E74B5" w:themeColor="accent1" w:themeShade="BF"/>
    </w:rPr>
  </w:style>
  <w:style w:type="table" w:styleId="TableGrid">
    <w:name w:val="Table Grid"/>
    <w:basedOn w:val="TableNormal"/>
    <w:uiPriority w:val="39"/>
    <w:rsid w:val="000E5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5061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091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8695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4134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60538">
          <w:marLeft w:val="53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381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6620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843313">
                      <w:marLeft w:val="0"/>
                      <w:marRight w:val="0"/>
                      <w:marTop w:val="6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710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0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6161">
          <w:marLeft w:val="53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7773">
          <w:marLeft w:val="533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demo_dbt.git" TargetMode="External"/><Relationship Id="rId13" Type="http://schemas.openxmlformats.org/officeDocument/2006/relationships/hyperlink" Target="https://docs.getdbt.com/dbt-cli/cli-overview" TargetMode="External"/><Relationship Id="rId18" Type="http://schemas.openxmlformats.org/officeDocument/2006/relationships/hyperlink" Target="https://docs.getdbt.com/docs/dbt-cloud/cloud-overview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getdbt.com/dbt-learn/" TargetMode="External"/><Relationship Id="rId7" Type="http://schemas.openxmlformats.org/officeDocument/2006/relationships/hyperlink" Target="https://docs.getdbt.com/dbt-cli/installation/" TargetMode="External"/><Relationship Id="rId12" Type="http://schemas.openxmlformats.org/officeDocument/2006/relationships/hyperlink" Target="https://docs.getdbt.com/dbt-cli/cli-overview" TargetMode="External"/><Relationship Id="rId17" Type="http://schemas.openxmlformats.org/officeDocument/2006/relationships/hyperlink" Target="https://docs.getdbt.com/docs/dbt-cloud/cloud-overview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getdbt.com/docs/dbt-cloud/cloud-overview" TargetMode="External"/><Relationship Id="rId20" Type="http://schemas.openxmlformats.org/officeDocument/2006/relationships/hyperlink" Target="https://docs.getdbt.com/docs/dbt-cloud/cloud-over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oamiitech.com/data-warehouses-consulting/" TargetMode="External"/><Relationship Id="rId11" Type="http://schemas.openxmlformats.org/officeDocument/2006/relationships/hyperlink" Target="https://docs.getdbt.com/docs/introduction" TargetMode="Externa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ocs.getdbt.com/dbt-cli/cli-overview" TargetMode="External"/><Relationship Id="rId23" Type="http://schemas.openxmlformats.org/officeDocument/2006/relationships/hyperlink" Target="https://discourse.getdbt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s.getdbt.com/docs/dbt-cloud/cloud-overview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cs.getdbt.com/dbt-cli/cli-overview" TargetMode="External"/><Relationship Id="rId22" Type="http://schemas.openxmlformats.org/officeDocument/2006/relationships/hyperlink" Target="https://www.startdataengineering.com/post/cicd-db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B5D40-7824-4B7C-9A3D-C9AB83EF7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 Technologies</Company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Chowdam Sireesha</dc:creator>
  <cp:keywords>HCLClassification=Internal</cp:keywords>
  <dc:description/>
  <cp:lastModifiedBy>Chowdam Sireesha</cp:lastModifiedBy>
  <cp:revision>9</cp:revision>
  <dcterms:created xsi:type="dcterms:W3CDTF">2022-08-04T04:34:00Z</dcterms:created>
  <dcterms:modified xsi:type="dcterms:W3CDTF">2022-08-04T05:12:00Z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04ceeed5-9985-4ea7-a0bd-fc1374b4ef80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