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9C5C6A" w:rsidR="00981152" w:rsidP="095DEAE6" w:rsidRDefault="00972F61" w14:paraId="1942B240" w14:textId="0BC974FC">
      <w:pPr>
        <w:pStyle w:val="Title"/>
        <w:jc w:val="center"/>
        <w:rPr>
          <w:rFonts w:ascii="Gill Sans MT" w:hAnsi="Gill Sans MT"/>
          <w:sz w:val="40"/>
          <w:szCs w:val="40"/>
        </w:rPr>
      </w:pPr>
      <w:r w:rsidRPr="095DEAE6" w:rsidR="00972F61">
        <w:rPr>
          <w:rFonts w:ascii="Gill Sans MT" w:hAnsi="Gill Sans MT"/>
          <w:sz w:val="40"/>
          <w:szCs w:val="40"/>
        </w:rPr>
        <w:t xml:space="preserve">Synthetic Tabular Data Generation using Synthetic Data </w:t>
      </w:r>
      <w:r w:rsidRPr="095DEAE6" w:rsidR="00972F61">
        <w:rPr>
          <w:rFonts w:ascii="Gill Sans MT" w:hAnsi="Gill Sans MT"/>
          <w:sz w:val="40"/>
          <w:szCs w:val="40"/>
        </w:rPr>
        <w:t>Vault (</w:t>
      </w:r>
      <w:r w:rsidRPr="095DEAE6" w:rsidR="00972F61">
        <w:rPr>
          <w:rFonts w:ascii="Gill Sans MT" w:hAnsi="Gill Sans MT"/>
          <w:sz w:val="40"/>
          <w:szCs w:val="40"/>
        </w:rPr>
        <w:t>SDV)</w:t>
      </w:r>
    </w:p>
    <w:p w:rsidR="00981152" w:rsidP="002D09AF" w:rsidRDefault="00972F61" w14:paraId="24C2B5B0" w14:textId="1407B033">
      <w:pPr>
        <w:spacing w:line="276" w:lineRule="auto"/>
        <w:jc w:val="center"/>
        <w:rPr>
          <w:rFonts w:ascii="Arial" w:hAnsi="Arial" w:cs="Arial"/>
          <w:sz w:val="28"/>
          <w:szCs w:val="24"/>
        </w:rPr>
      </w:pPr>
      <w:r>
        <w:rPr>
          <w:rFonts w:ascii="Arial" w:hAnsi="Arial" w:cs="Arial"/>
          <w:sz w:val="28"/>
          <w:szCs w:val="24"/>
        </w:rPr>
        <w:t>Mangat Murmu</w:t>
      </w:r>
      <w:r w:rsidR="002D09AF">
        <w:rPr>
          <w:rFonts w:ascii="Arial" w:hAnsi="Arial" w:cs="Arial"/>
          <w:sz w:val="28"/>
          <w:szCs w:val="24"/>
        </w:rPr>
        <w:t xml:space="preserve">, </w:t>
      </w:r>
      <w:r>
        <w:rPr>
          <w:rFonts w:ascii="Arial" w:hAnsi="Arial" w:cs="Arial"/>
          <w:sz w:val="28"/>
          <w:szCs w:val="24"/>
        </w:rPr>
        <w:t>Software Engineer</w:t>
      </w:r>
    </w:p>
    <w:p w:rsidRPr="00586A8A" w:rsidR="003A266D" w:rsidP="003A266D" w:rsidRDefault="003A266D" w14:paraId="558B0B78" w14:textId="7AED4858">
      <w:pPr>
        <w:spacing w:line="276" w:lineRule="auto"/>
        <w:rPr>
          <w:rFonts w:ascii="Arial" w:hAnsi="Arial" w:cs="Arial"/>
          <w:i/>
          <w:sz w:val="24"/>
          <w:szCs w:val="24"/>
        </w:rPr>
      </w:pPr>
      <w:r w:rsidRPr="00586A8A">
        <w:rPr>
          <w:rFonts w:ascii="Arial" w:hAnsi="Arial" w:cs="Arial"/>
          <w:b/>
          <w:i/>
          <w:sz w:val="24"/>
          <w:szCs w:val="24"/>
        </w:rPr>
        <w:t>Keywords</w:t>
      </w:r>
      <w:r w:rsidRPr="00586A8A">
        <w:rPr>
          <w:rFonts w:ascii="Arial" w:hAnsi="Arial" w:cs="Arial"/>
          <w:i/>
          <w:sz w:val="24"/>
          <w:szCs w:val="24"/>
        </w:rPr>
        <w:t xml:space="preserve">: </w:t>
      </w:r>
      <w:r w:rsidRPr="00586A8A" w:rsidR="00972F61">
        <w:rPr>
          <w:rFonts w:ascii="Arial" w:hAnsi="Arial" w:cs="Arial"/>
          <w:i/>
          <w:sz w:val="24"/>
          <w:szCs w:val="24"/>
        </w:rPr>
        <w:t>Synthetic data generation, Synthetic Data Vault SDV</w:t>
      </w:r>
    </w:p>
    <w:p w:rsidRPr="00586A8A" w:rsidR="00972F61" w:rsidP="00972F61" w:rsidRDefault="00972F61" w14:paraId="0CDD03BE" w14:textId="77777777">
      <w:pPr>
        <w:spacing w:line="240" w:lineRule="auto"/>
        <w:jc w:val="both"/>
        <w:rPr>
          <w:rFonts w:ascii="Arial" w:hAnsi="Arial" w:cs="Arial"/>
          <w:b/>
          <w:sz w:val="24"/>
          <w:szCs w:val="24"/>
        </w:rPr>
      </w:pPr>
      <w:r w:rsidRPr="00586A8A">
        <w:rPr>
          <w:rFonts w:ascii="Arial" w:hAnsi="Arial" w:cs="Arial"/>
          <w:b/>
          <w:sz w:val="24"/>
          <w:szCs w:val="24"/>
        </w:rPr>
        <w:t>Introduction</w:t>
      </w:r>
    </w:p>
    <w:p w:rsidRPr="00586A8A" w:rsidR="00972F61" w:rsidP="11A66529" w:rsidRDefault="00972F61" w14:paraId="1A34E5FD" w14:textId="0455BFD4">
      <w:pPr>
        <w:spacing w:line="240" w:lineRule="auto"/>
        <w:jc w:val="both"/>
        <w:rPr>
          <w:rFonts w:ascii="Arial" w:hAnsi="Arial" w:cs="Arial"/>
          <w:b w:val="1"/>
          <w:bCs w:val="1"/>
          <w:sz w:val="24"/>
          <w:szCs w:val="24"/>
        </w:rPr>
      </w:pPr>
      <w:r w:rsidRPr="11A66529" w:rsidR="00972F61">
        <w:rPr>
          <w:rFonts w:ascii="Arial" w:hAnsi="Arial" w:cs="Arial"/>
          <w:sz w:val="24"/>
          <w:szCs w:val="24"/>
        </w:rPr>
        <w:t xml:space="preserve">In the modern world, data is wealth. With the increasing popularity and adaptation of Artificial Intelligence and Machine Learning, data has become like fuel to it. Organizations </w:t>
      </w:r>
      <w:r w:rsidRPr="11A66529" w:rsidR="00972F61">
        <w:rPr>
          <w:rFonts w:ascii="Arial" w:hAnsi="Arial" w:cs="Arial"/>
          <w:sz w:val="24"/>
          <w:szCs w:val="24"/>
        </w:rPr>
        <w:t>are</w:t>
      </w:r>
      <w:r w:rsidRPr="11A66529" w:rsidR="00972F61">
        <w:rPr>
          <w:rFonts w:ascii="Arial" w:hAnsi="Arial" w:cs="Arial"/>
          <w:sz w:val="24"/>
          <w:szCs w:val="24"/>
        </w:rPr>
        <w:t xml:space="preserve"> moving toward data driven decision making culture, where every day big and small decision are made based on insights derived from data. This involves train and deploy cutting-edge machine learning or deep learning models for solving challenging problems, which requires large volumes of data with expected quality standard to get best result. Some big organizations may be lucky to have huge volume of data, but most of the mid and small size organization like start-ups often struggle to get required amount of data. </w:t>
      </w:r>
    </w:p>
    <w:p w:rsidRPr="00586A8A" w:rsidR="00972F61" w:rsidP="002339A0" w:rsidRDefault="00972F61" w14:paraId="433FA2AD" w14:textId="77777777">
      <w:pPr>
        <w:spacing w:line="240" w:lineRule="auto"/>
        <w:jc w:val="both"/>
        <w:rPr>
          <w:rFonts w:ascii="Arial" w:hAnsi="Arial" w:cs="Arial"/>
          <w:b/>
          <w:sz w:val="24"/>
          <w:szCs w:val="24"/>
        </w:rPr>
      </w:pPr>
      <w:r w:rsidRPr="00586A8A">
        <w:rPr>
          <w:rFonts w:ascii="Arial" w:hAnsi="Arial" w:cs="Arial"/>
          <w:b/>
          <w:sz w:val="24"/>
          <w:szCs w:val="24"/>
        </w:rPr>
        <w:t xml:space="preserve">What is Synthetic Data and where it is used? </w:t>
      </w:r>
    </w:p>
    <w:p w:rsidRPr="00586A8A" w:rsidR="00972F61" w:rsidP="002339A0" w:rsidRDefault="00972F61" w14:paraId="192D0239" w14:textId="3DB95471">
      <w:pPr>
        <w:jc w:val="both"/>
        <w:rPr>
          <w:rFonts w:ascii="Arial" w:hAnsi="Arial" w:cs="Arial"/>
          <w:sz w:val="24"/>
          <w:szCs w:val="24"/>
        </w:rPr>
      </w:pPr>
      <w:r w:rsidRPr="00586A8A">
        <w:rPr>
          <w:rFonts w:ascii="Arial" w:hAnsi="Arial" w:cs="Arial"/>
          <w:sz w:val="24"/>
          <w:szCs w:val="24"/>
        </w:rPr>
        <w:t>As the term “Synthetic” suggests, Synthetic datasets are generated through computer simulations or algorithms as an alternative to real-world data. Synthetic data preserve statics and data distribution character to mimic real data.</w:t>
      </w:r>
    </w:p>
    <w:p w:rsidRPr="00586A8A" w:rsidR="00F56BDD" w:rsidP="11A66529" w:rsidRDefault="00972F61" w14:paraId="11A726CE" w14:textId="7F20F6A4">
      <w:pPr>
        <w:jc w:val="both"/>
        <w:rPr>
          <w:rFonts w:ascii="Arial" w:hAnsi="Arial" w:cs="Arial"/>
          <w:b w:val="0"/>
          <w:bCs w:val="0"/>
          <w:sz w:val="24"/>
          <w:szCs w:val="24"/>
        </w:rPr>
      </w:pPr>
      <w:r w:rsidRPr="11A66529" w:rsidR="00972F61">
        <w:rPr>
          <w:rFonts w:ascii="Arial" w:hAnsi="Arial" w:cs="Arial"/>
          <w:b w:val="0"/>
          <w:bCs w:val="0"/>
          <w:sz w:val="24"/>
          <w:szCs w:val="24"/>
        </w:rPr>
        <w:t>Some common use cases:</w:t>
      </w:r>
    </w:p>
    <w:p w:rsidRPr="00586A8A" w:rsidR="00972F61" w:rsidP="00972F61" w:rsidRDefault="00972F61" w14:paraId="0B60E97E" w14:textId="3A0EF35D">
      <w:pPr>
        <w:pStyle w:val="ListParagraph"/>
        <w:numPr>
          <w:ilvl w:val="0"/>
          <w:numId w:val="5"/>
        </w:numPr>
        <w:spacing w:line="240" w:lineRule="auto"/>
        <w:jc w:val="both"/>
        <w:rPr>
          <w:rFonts w:ascii="Arial" w:hAnsi="Arial" w:cs="Arial"/>
          <w:sz w:val="24"/>
          <w:szCs w:val="24"/>
        </w:rPr>
      </w:pPr>
      <w:r w:rsidRPr="11A66529" w:rsidR="00972F61">
        <w:rPr>
          <w:rFonts w:ascii="Arial" w:hAnsi="Arial" w:cs="Arial"/>
          <w:b w:val="1"/>
          <w:bCs w:val="1"/>
          <w:sz w:val="24"/>
          <w:szCs w:val="24"/>
        </w:rPr>
        <w:t>Data sharing with third parties</w:t>
      </w:r>
      <w:r w:rsidRPr="11A66529" w:rsidR="00972F61">
        <w:rPr>
          <w:rFonts w:ascii="Arial" w:hAnsi="Arial" w:cs="Arial"/>
          <w:sz w:val="24"/>
          <w:szCs w:val="24"/>
        </w:rPr>
        <w:t xml:space="preserve">: Synthetic data can help to overcome privacy concern and various regulatory compliance such as GDPR, CCPA etc. </w:t>
      </w:r>
      <w:r w:rsidRPr="11A66529" w:rsidR="00972F61">
        <w:rPr>
          <w:rFonts w:ascii="Arial" w:hAnsi="Arial" w:cs="Arial"/>
          <w:sz w:val="24"/>
          <w:szCs w:val="24"/>
        </w:rPr>
        <w:t>Also,</w:t>
      </w:r>
      <w:r w:rsidRPr="11A66529" w:rsidR="00972F61">
        <w:rPr>
          <w:rFonts w:ascii="Arial" w:hAnsi="Arial" w:cs="Arial"/>
          <w:sz w:val="24"/>
          <w:szCs w:val="24"/>
        </w:rPr>
        <w:t xml:space="preserve"> it can protect modern attacks on data such as data linkage, re-identification, and join ability etc. Traditional anonymization and de-identification techniques are not sufficient to protect the privacy of individuals and other sensitive data inside these datasets. </w:t>
      </w:r>
    </w:p>
    <w:p w:rsidRPr="00586A8A" w:rsidR="00972F61" w:rsidP="00972F61" w:rsidRDefault="00972F61" w14:paraId="1FEA2F63" w14:textId="69580830">
      <w:pPr>
        <w:pStyle w:val="ListParagraph"/>
        <w:numPr>
          <w:ilvl w:val="0"/>
          <w:numId w:val="5"/>
        </w:numPr>
        <w:spacing w:line="240" w:lineRule="auto"/>
        <w:jc w:val="both"/>
        <w:rPr>
          <w:rFonts w:ascii="Arial" w:hAnsi="Arial" w:cs="Arial"/>
          <w:sz w:val="24"/>
          <w:szCs w:val="24"/>
        </w:rPr>
      </w:pPr>
      <w:r w:rsidRPr="00586A8A">
        <w:rPr>
          <w:rFonts w:ascii="Arial" w:hAnsi="Arial" w:cs="Arial"/>
          <w:b/>
          <w:sz w:val="24"/>
          <w:szCs w:val="24"/>
        </w:rPr>
        <w:t>AI/ML model training</w:t>
      </w:r>
      <w:r w:rsidRPr="00586A8A">
        <w:rPr>
          <w:rFonts w:ascii="Arial" w:hAnsi="Arial" w:cs="Arial"/>
          <w:sz w:val="24"/>
          <w:szCs w:val="24"/>
        </w:rPr>
        <w:t xml:space="preserve">:  Synthetic data offers the promise of better data for increasingly data-hungry machine learning models. </w:t>
      </w:r>
    </w:p>
    <w:p w:rsidRPr="00586A8A" w:rsidR="00972F61" w:rsidP="00972F61" w:rsidRDefault="00972F61" w14:paraId="7628ADAC" w14:textId="6CDB5826">
      <w:pPr>
        <w:pStyle w:val="ListParagraph"/>
        <w:numPr>
          <w:ilvl w:val="0"/>
          <w:numId w:val="5"/>
        </w:numPr>
        <w:spacing w:line="240" w:lineRule="auto"/>
        <w:jc w:val="both"/>
        <w:rPr>
          <w:rFonts w:ascii="Arial" w:hAnsi="Arial" w:cs="Arial"/>
          <w:sz w:val="24"/>
          <w:szCs w:val="24"/>
        </w:rPr>
      </w:pPr>
      <w:r w:rsidRPr="00586A8A">
        <w:rPr>
          <w:rFonts w:ascii="Arial" w:hAnsi="Arial" w:cs="Arial"/>
          <w:b/>
          <w:sz w:val="24"/>
          <w:szCs w:val="24"/>
        </w:rPr>
        <w:t>Testing and product development:</w:t>
      </w:r>
      <w:r w:rsidRPr="00586A8A">
        <w:rPr>
          <w:rFonts w:ascii="Arial" w:hAnsi="Arial" w:cs="Arial"/>
          <w:sz w:val="24"/>
          <w:szCs w:val="24"/>
        </w:rPr>
        <w:t xml:space="preserve"> It is often difficult use get production data for development, testing, and staging environments due to privacy and security concerns that make using real data difficult. So here synthetic data generated from real production data can be used to mock production data.</w:t>
      </w:r>
    </w:p>
    <w:p w:rsidRPr="00586A8A" w:rsidR="00972F61" w:rsidP="00972F61" w:rsidRDefault="00972F61" w14:paraId="5AFD7C04" w14:textId="0AEE86E2">
      <w:pPr>
        <w:pStyle w:val="ListParagraph"/>
        <w:numPr>
          <w:ilvl w:val="0"/>
          <w:numId w:val="5"/>
        </w:numPr>
        <w:spacing w:line="240" w:lineRule="auto"/>
        <w:jc w:val="both"/>
        <w:rPr>
          <w:rFonts w:ascii="Arial" w:hAnsi="Arial" w:cs="Arial"/>
          <w:sz w:val="24"/>
          <w:szCs w:val="24"/>
        </w:rPr>
      </w:pPr>
      <w:r w:rsidRPr="11A66529" w:rsidR="00972F61">
        <w:rPr>
          <w:rFonts w:ascii="Arial" w:hAnsi="Arial" w:cs="Arial"/>
          <w:b w:val="1"/>
          <w:bCs w:val="1"/>
          <w:sz w:val="24"/>
          <w:szCs w:val="24"/>
        </w:rPr>
        <w:t>Simulating unforeseen/rare events:</w:t>
      </w:r>
      <w:r w:rsidRPr="11A66529" w:rsidR="00972F61">
        <w:rPr>
          <w:rFonts w:ascii="Arial" w:hAnsi="Arial" w:cs="Arial"/>
          <w:sz w:val="24"/>
          <w:szCs w:val="24"/>
        </w:rPr>
        <w:t xml:space="preserve"> It is extremely difficult to get rare events data like anomaly data or accident event data for auto driving car for training AI/ML models. So here you can use synthetic data generator to recreate considerable </w:t>
      </w:r>
      <w:r w:rsidRPr="11A66529" w:rsidR="00972F61">
        <w:rPr>
          <w:rFonts w:ascii="Arial" w:hAnsi="Arial" w:cs="Arial"/>
          <w:sz w:val="24"/>
          <w:szCs w:val="24"/>
        </w:rPr>
        <w:t>number</w:t>
      </w:r>
      <w:r w:rsidRPr="11A66529" w:rsidR="00972F61">
        <w:rPr>
          <w:rFonts w:ascii="Arial" w:hAnsi="Arial" w:cs="Arial"/>
          <w:sz w:val="24"/>
          <w:szCs w:val="24"/>
        </w:rPr>
        <w:t xml:space="preserve"> of similar events.</w:t>
      </w:r>
    </w:p>
    <w:p w:rsidRPr="00586A8A" w:rsidR="00972F61" w:rsidP="11A66529" w:rsidRDefault="00972F61" w14:paraId="0F855D4A" w14:textId="52E1B0CC">
      <w:pPr>
        <w:spacing w:line="240" w:lineRule="auto"/>
        <w:jc w:val="both"/>
        <w:rPr>
          <w:rFonts w:ascii="Arial" w:hAnsi="Arial" w:cs="Arial"/>
          <w:b w:val="1"/>
          <w:bCs w:val="1"/>
          <w:sz w:val="24"/>
          <w:szCs w:val="24"/>
        </w:rPr>
      </w:pPr>
      <w:r w:rsidRPr="11A66529" w:rsidR="00972F61">
        <w:rPr>
          <w:rFonts w:ascii="Arial" w:hAnsi="Arial" w:cs="Arial"/>
          <w:b w:val="1"/>
          <w:bCs w:val="1"/>
          <w:sz w:val="24"/>
          <w:szCs w:val="24"/>
        </w:rPr>
        <w:t xml:space="preserve">What is Synthetic Data </w:t>
      </w:r>
      <w:r w:rsidRPr="11A66529" w:rsidR="00972F61">
        <w:rPr>
          <w:rFonts w:ascii="Arial" w:hAnsi="Arial" w:cs="Arial"/>
          <w:b w:val="1"/>
          <w:bCs w:val="1"/>
          <w:sz w:val="24"/>
          <w:szCs w:val="24"/>
        </w:rPr>
        <w:t>Vault (</w:t>
      </w:r>
      <w:r w:rsidRPr="11A66529" w:rsidR="00972F61">
        <w:rPr>
          <w:rFonts w:ascii="Arial" w:hAnsi="Arial" w:cs="Arial"/>
          <w:b w:val="1"/>
          <w:bCs w:val="1"/>
          <w:sz w:val="24"/>
          <w:szCs w:val="24"/>
        </w:rPr>
        <w:t>SDV)?</w:t>
      </w:r>
    </w:p>
    <w:p w:rsidRPr="00586A8A" w:rsidR="00972F61" w:rsidP="002339A0" w:rsidRDefault="00972F61" w14:paraId="3F2DEDE1" w14:textId="01B63658">
      <w:pPr>
        <w:spacing w:line="240" w:lineRule="auto"/>
        <w:jc w:val="both"/>
        <w:rPr>
          <w:rFonts w:ascii="Arial" w:hAnsi="Arial" w:cs="Arial"/>
          <w:sz w:val="24"/>
          <w:szCs w:val="24"/>
        </w:rPr>
      </w:pPr>
      <w:r w:rsidRPr="11A66529" w:rsidR="00972F61">
        <w:rPr>
          <w:rFonts w:ascii="Arial" w:hAnsi="Arial" w:cs="Arial"/>
          <w:sz w:val="24"/>
          <w:szCs w:val="24"/>
        </w:rPr>
        <w:t xml:space="preserve">Synthetic Data </w:t>
      </w:r>
      <w:r w:rsidRPr="11A66529" w:rsidR="00972F61">
        <w:rPr>
          <w:rFonts w:ascii="Arial" w:hAnsi="Arial" w:cs="Arial"/>
          <w:sz w:val="24"/>
          <w:szCs w:val="24"/>
        </w:rPr>
        <w:t>Vault (</w:t>
      </w:r>
      <w:r w:rsidRPr="11A66529" w:rsidR="00972F61">
        <w:rPr>
          <w:rFonts w:ascii="Arial" w:hAnsi="Arial" w:cs="Arial"/>
          <w:sz w:val="24"/>
          <w:szCs w:val="24"/>
        </w:rPr>
        <w:t>SDV) is a collection of Synthetic Data Generation ecosystem of libraries that allows users to easily learn single-table, multi-table and time-series datasets to later on generate new Synthetic Data that has the same format and statistical properties as the original dataset.</w:t>
      </w:r>
    </w:p>
    <w:p w:rsidRPr="00586A8A" w:rsidR="00972F61" w:rsidP="002339A0" w:rsidRDefault="00972F61" w14:paraId="49F0C3FC" w14:textId="77777777">
      <w:pPr>
        <w:spacing w:line="240" w:lineRule="auto"/>
        <w:jc w:val="both"/>
        <w:rPr>
          <w:rFonts w:ascii="Arial" w:hAnsi="Arial" w:cs="Arial"/>
          <w:b/>
          <w:sz w:val="24"/>
          <w:szCs w:val="24"/>
        </w:rPr>
      </w:pPr>
      <w:r w:rsidRPr="00586A8A">
        <w:rPr>
          <w:rFonts w:ascii="Arial" w:hAnsi="Arial" w:cs="Arial"/>
          <w:b/>
          <w:sz w:val="24"/>
          <w:szCs w:val="24"/>
        </w:rPr>
        <w:t>Current functionality and features (SDV v0.15.0):</w:t>
      </w:r>
    </w:p>
    <w:p w:rsidRPr="00586A8A" w:rsidR="00972F61" w:rsidP="00972F61" w:rsidRDefault="00972F61" w14:paraId="455AFC67" w14:textId="7BA024F8">
      <w:pPr>
        <w:pStyle w:val="BodyText"/>
        <w:numPr>
          <w:ilvl w:val="0"/>
          <w:numId w:val="6"/>
        </w:numPr>
        <w:rPr>
          <w:rFonts w:ascii="Arial" w:hAnsi="Arial" w:cs="Arial"/>
          <w:sz w:val="24"/>
          <w:szCs w:val="24"/>
        </w:rPr>
      </w:pPr>
      <w:r w:rsidRPr="00586A8A">
        <w:rPr>
          <w:rFonts w:ascii="Arial" w:hAnsi="Arial" w:cs="Arial"/>
          <w:b/>
          <w:sz w:val="24"/>
          <w:szCs w:val="24"/>
        </w:rPr>
        <w:lastRenderedPageBreak/>
        <w:t>Single Table</w:t>
      </w:r>
      <w:r w:rsidRPr="00586A8A">
        <w:rPr>
          <w:rFonts w:ascii="Arial" w:hAnsi="Arial" w:cs="Arial"/>
          <w:sz w:val="24"/>
          <w:szCs w:val="24"/>
        </w:rPr>
        <w:t xml:space="preserve"> data generators with the following features:</w:t>
      </w:r>
    </w:p>
    <w:p w:rsidRPr="00586A8A" w:rsidR="00972F61" w:rsidP="00972F61" w:rsidRDefault="00972F61" w14:paraId="4BA3972A" w14:textId="0F2C1288">
      <w:pPr>
        <w:pStyle w:val="BodyText"/>
        <w:numPr>
          <w:ilvl w:val="1"/>
          <w:numId w:val="8"/>
        </w:numPr>
        <w:tabs>
          <w:tab w:val="left" w:pos="0"/>
        </w:tabs>
        <w:spacing w:after="0"/>
        <w:rPr>
          <w:rFonts w:ascii="Arial" w:hAnsi="Arial" w:cs="Arial"/>
          <w:sz w:val="24"/>
          <w:szCs w:val="24"/>
        </w:rPr>
      </w:pPr>
      <w:r w:rsidRPr="00586A8A">
        <w:rPr>
          <w:rFonts w:ascii="Arial" w:hAnsi="Arial" w:cs="Arial"/>
          <w:sz w:val="24"/>
          <w:szCs w:val="24"/>
        </w:rPr>
        <w:t>Using Copulas and Deep Learning based models. Available models:</w:t>
      </w:r>
    </w:p>
    <w:p w:rsidRPr="00586A8A" w:rsidR="00972F61" w:rsidP="00972F61" w:rsidRDefault="00972F61" w14:paraId="5DEB1021" w14:textId="2C217DB7">
      <w:pPr>
        <w:pStyle w:val="BodyText"/>
        <w:numPr>
          <w:ilvl w:val="4"/>
          <w:numId w:val="7"/>
        </w:numPr>
        <w:spacing w:after="0"/>
        <w:rPr>
          <w:rFonts w:ascii="Arial" w:hAnsi="Arial" w:cs="Arial"/>
          <w:sz w:val="24"/>
          <w:szCs w:val="24"/>
        </w:rPr>
      </w:pPr>
      <w:r w:rsidRPr="00AE7588">
        <w:rPr>
          <w:rFonts w:ascii="Arial" w:hAnsi="Arial" w:cs="Arial"/>
          <w:sz w:val="24"/>
          <w:szCs w:val="24"/>
          <w:u w:val="single"/>
        </w:rPr>
        <w:t>Tabular Preset</w:t>
      </w:r>
      <w:r w:rsidRPr="00586A8A">
        <w:rPr>
          <w:rFonts w:ascii="Arial" w:hAnsi="Arial" w:cs="Arial"/>
          <w:sz w:val="24"/>
          <w:szCs w:val="24"/>
        </w:rPr>
        <w:t>: The is a new tabular model that comes with pre-configured settings to make synthetic data generation process easier for user.</w:t>
      </w:r>
    </w:p>
    <w:p w:rsidRPr="00586A8A" w:rsidR="00972F61" w:rsidP="00972F61" w:rsidRDefault="00972F61" w14:paraId="1DD6B515" w14:textId="241F3167">
      <w:pPr>
        <w:pStyle w:val="BodyText"/>
        <w:numPr>
          <w:ilvl w:val="4"/>
          <w:numId w:val="7"/>
        </w:numPr>
        <w:spacing w:after="0"/>
        <w:rPr>
          <w:rFonts w:ascii="Arial" w:hAnsi="Arial" w:cs="Arial"/>
          <w:sz w:val="24"/>
          <w:szCs w:val="24"/>
        </w:rPr>
      </w:pPr>
      <w:r w:rsidRPr="00AE7588">
        <w:rPr>
          <w:rFonts w:ascii="Arial" w:hAnsi="Arial" w:cs="Arial"/>
          <w:sz w:val="24"/>
          <w:szCs w:val="24"/>
          <w:u w:val="single"/>
        </w:rPr>
        <w:t>GaussianCopula Model</w:t>
      </w:r>
      <w:r w:rsidR="006B7B2F">
        <w:rPr>
          <w:rFonts w:ascii="Arial" w:hAnsi="Arial" w:cs="Arial"/>
          <w:sz w:val="24"/>
          <w:szCs w:val="24"/>
        </w:rPr>
        <w:t>: This</w:t>
      </w:r>
      <w:r w:rsidRPr="00586A8A">
        <w:rPr>
          <w:rFonts w:ascii="Arial" w:hAnsi="Arial" w:cs="Arial"/>
          <w:sz w:val="24"/>
          <w:szCs w:val="24"/>
        </w:rPr>
        <w:t xml:space="preserve"> model is based on copula functions, a mathematical function that describe the joint distribution of multiple random variables by analysing the dependencies between their marginal distributions.</w:t>
      </w:r>
    </w:p>
    <w:p w:rsidRPr="00586A8A" w:rsidR="00972F61" w:rsidP="00972F61" w:rsidRDefault="00972F61" w14:paraId="50ED9A1B" w14:textId="235F95E3">
      <w:pPr>
        <w:pStyle w:val="BodyText"/>
        <w:numPr>
          <w:ilvl w:val="4"/>
          <w:numId w:val="7"/>
        </w:numPr>
        <w:spacing w:after="0"/>
        <w:rPr>
          <w:rFonts w:ascii="Arial" w:hAnsi="Arial" w:cs="Arial"/>
          <w:sz w:val="24"/>
          <w:szCs w:val="24"/>
        </w:rPr>
      </w:pPr>
      <w:r w:rsidRPr="00AE7588">
        <w:rPr>
          <w:rFonts w:ascii="Arial" w:hAnsi="Arial" w:cs="Arial"/>
          <w:sz w:val="24"/>
          <w:szCs w:val="24"/>
          <w:u w:val="single"/>
        </w:rPr>
        <w:t>CTGAN Model</w:t>
      </w:r>
      <w:r w:rsidRPr="00586A8A">
        <w:rPr>
          <w:rFonts w:ascii="Arial" w:hAnsi="Arial" w:cs="Arial"/>
          <w:sz w:val="24"/>
          <w:szCs w:val="24"/>
        </w:rPr>
        <w:t>: It is based on the GAN-based Deep Learning data synthesizer</w:t>
      </w:r>
      <w:r w:rsidR="006B7B2F">
        <w:rPr>
          <w:rFonts w:ascii="Arial" w:hAnsi="Arial" w:cs="Arial"/>
          <w:sz w:val="24"/>
          <w:szCs w:val="24"/>
        </w:rPr>
        <w:t>.</w:t>
      </w:r>
    </w:p>
    <w:p w:rsidRPr="00586A8A" w:rsidR="00972F61" w:rsidP="00972F61" w:rsidRDefault="00972F61" w14:paraId="463DCF7B" w14:textId="2D57FBB2">
      <w:pPr>
        <w:pStyle w:val="BodyText"/>
        <w:numPr>
          <w:ilvl w:val="4"/>
          <w:numId w:val="7"/>
        </w:numPr>
        <w:spacing w:after="0"/>
        <w:rPr>
          <w:rFonts w:ascii="Arial" w:hAnsi="Arial" w:cs="Arial"/>
          <w:sz w:val="24"/>
          <w:szCs w:val="24"/>
        </w:rPr>
      </w:pPr>
      <w:r w:rsidRPr="00AE7588">
        <w:rPr>
          <w:rFonts w:ascii="Arial" w:hAnsi="Arial" w:cs="Arial"/>
          <w:sz w:val="24"/>
          <w:szCs w:val="24"/>
          <w:u w:val="single"/>
        </w:rPr>
        <w:t>CopulaGAN Model</w:t>
      </w:r>
      <w:r w:rsidR="006B7B2F">
        <w:rPr>
          <w:rFonts w:ascii="Arial" w:hAnsi="Arial" w:cs="Arial"/>
          <w:sz w:val="24"/>
          <w:szCs w:val="24"/>
        </w:rPr>
        <w:t xml:space="preserve">: It is </w:t>
      </w:r>
      <w:r w:rsidRPr="00586A8A">
        <w:rPr>
          <w:rFonts w:ascii="Arial" w:hAnsi="Arial" w:cs="Arial"/>
          <w:sz w:val="24"/>
          <w:szCs w:val="24"/>
        </w:rPr>
        <w:t xml:space="preserve">a variation of the CTGAN Model which takes advantage of the CDF based transformation that the GaussianCopulas apply to make the underlying CTGAN model task of learning the data easier. </w:t>
      </w:r>
    </w:p>
    <w:p w:rsidRPr="00586A8A" w:rsidR="00972F61" w:rsidP="00972F61" w:rsidRDefault="00972F61" w14:paraId="4C4D7B13" w14:textId="77777777">
      <w:pPr>
        <w:pStyle w:val="BodyText"/>
        <w:numPr>
          <w:ilvl w:val="4"/>
          <w:numId w:val="7"/>
        </w:numPr>
        <w:spacing w:after="0"/>
        <w:rPr>
          <w:rFonts w:ascii="Arial" w:hAnsi="Arial" w:cs="Arial"/>
          <w:sz w:val="24"/>
          <w:szCs w:val="24"/>
        </w:rPr>
      </w:pPr>
      <w:r w:rsidRPr="00AE7588">
        <w:rPr>
          <w:rFonts w:ascii="Arial" w:hAnsi="Arial" w:cs="Arial"/>
          <w:sz w:val="24"/>
          <w:szCs w:val="24"/>
          <w:u w:val="single"/>
        </w:rPr>
        <w:t>TVAE Model</w:t>
      </w:r>
      <w:r w:rsidRPr="00586A8A">
        <w:rPr>
          <w:rFonts w:ascii="Arial" w:hAnsi="Arial" w:cs="Arial"/>
          <w:sz w:val="24"/>
          <w:szCs w:val="24"/>
        </w:rPr>
        <w:t>: this model is based on the VAE-based Deep Learning data synthesizer.</w:t>
      </w:r>
    </w:p>
    <w:p w:rsidRPr="00586A8A" w:rsidR="00972F61" w:rsidP="00972F61" w:rsidRDefault="00972F61" w14:paraId="53775620" w14:textId="77777777">
      <w:pPr>
        <w:pStyle w:val="BodyText"/>
        <w:numPr>
          <w:ilvl w:val="1"/>
          <w:numId w:val="9"/>
        </w:numPr>
        <w:tabs>
          <w:tab w:val="left" w:pos="0"/>
        </w:tabs>
        <w:spacing w:after="0"/>
        <w:rPr>
          <w:rFonts w:ascii="Arial" w:hAnsi="Arial" w:cs="Arial"/>
          <w:sz w:val="24"/>
          <w:szCs w:val="24"/>
        </w:rPr>
      </w:pPr>
      <w:r w:rsidRPr="00586A8A">
        <w:rPr>
          <w:rFonts w:ascii="Arial" w:hAnsi="Arial" w:cs="Arial"/>
          <w:sz w:val="24"/>
          <w:szCs w:val="24"/>
        </w:rPr>
        <w:t xml:space="preserve">Handling of multiple data types and missing data with minimum user input. </w:t>
      </w:r>
    </w:p>
    <w:p w:rsidRPr="00586A8A" w:rsidR="00972F61" w:rsidP="00972F61" w:rsidRDefault="00AE7588" w14:paraId="242FFBBE" w14:textId="097A87CF">
      <w:pPr>
        <w:pStyle w:val="BodyText"/>
        <w:numPr>
          <w:ilvl w:val="1"/>
          <w:numId w:val="10"/>
        </w:numPr>
        <w:tabs>
          <w:tab w:val="left" w:pos="0"/>
        </w:tabs>
        <w:spacing w:after="0"/>
        <w:rPr>
          <w:rFonts w:ascii="Arial" w:hAnsi="Arial" w:cs="Arial"/>
          <w:sz w:val="24"/>
          <w:szCs w:val="24"/>
        </w:rPr>
      </w:pPr>
      <w:r>
        <w:rPr>
          <w:rFonts w:ascii="Arial" w:hAnsi="Arial" w:cs="Arial"/>
          <w:sz w:val="24"/>
          <w:szCs w:val="24"/>
        </w:rPr>
        <w:t>Supports</w:t>
      </w:r>
      <w:r w:rsidRPr="00586A8A" w:rsidR="00972F61">
        <w:rPr>
          <w:rFonts w:ascii="Arial" w:hAnsi="Arial" w:cs="Arial"/>
          <w:sz w:val="24"/>
          <w:szCs w:val="24"/>
        </w:rPr>
        <w:t xml:space="preserve"> </w:t>
      </w:r>
      <w:r w:rsidRPr="00AE7588" w:rsidR="00972F61">
        <w:rPr>
          <w:rFonts w:ascii="Arial" w:hAnsi="Arial" w:cs="Arial"/>
          <w:sz w:val="24"/>
          <w:szCs w:val="24"/>
          <w:u w:val="single"/>
        </w:rPr>
        <w:t>pre-defined and custom constraints</w:t>
      </w:r>
      <w:r w:rsidRPr="00586A8A" w:rsidR="00972F61">
        <w:rPr>
          <w:rFonts w:ascii="Arial" w:hAnsi="Arial" w:cs="Arial"/>
          <w:sz w:val="24"/>
          <w:szCs w:val="24"/>
        </w:rPr>
        <w:t xml:space="preserve"> and data validation. Available Pre-defined constraints are: Unique Constraint, </w:t>
      </w:r>
      <w:r w:rsidRPr="00586A8A" w:rsidR="006B7B2F">
        <w:rPr>
          <w:rFonts w:ascii="Arial" w:hAnsi="Arial" w:cs="Arial"/>
          <w:sz w:val="24"/>
          <w:szCs w:val="24"/>
        </w:rPr>
        <w:t>Fixed</w:t>
      </w:r>
      <w:r w:rsidR="006B7B2F">
        <w:rPr>
          <w:rFonts w:ascii="Arial" w:hAnsi="Arial" w:cs="Arial"/>
          <w:sz w:val="24"/>
          <w:szCs w:val="24"/>
        </w:rPr>
        <w:t xml:space="preserve"> Combinations</w:t>
      </w:r>
      <w:r w:rsidRPr="00586A8A" w:rsidR="00972F61">
        <w:rPr>
          <w:rFonts w:ascii="Arial" w:hAnsi="Arial" w:cs="Arial"/>
          <w:sz w:val="24"/>
          <w:szCs w:val="24"/>
        </w:rPr>
        <w:t xml:space="preserve"> Constraint, Greater</w:t>
      </w:r>
      <w:r w:rsidR="006B7B2F">
        <w:rPr>
          <w:rFonts w:ascii="Arial" w:hAnsi="Arial" w:cs="Arial"/>
          <w:sz w:val="24"/>
          <w:szCs w:val="24"/>
        </w:rPr>
        <w:t xml:space="preserve"> t</w:t>
      </w:r>
      <w:r w:rsidRPr="00586A8A" w:rsidR="00972F61">
        <w:rPr>
          <w:rFonts w:ascii="Arial" w:hAnsi="Arial" w:cs="Arial"/>
          <w:sz w:val="24"/>
          <w:szCs w:val="24"/>
        </w:rPr>
        <w:t>han Constraint, Positive and Negative Constraints, Column</w:t>
      </w:r>
      <w:r w:rsidR="006B7B2F">
        <w:rPr>
          <w:rFonts w:ascii="Arial" w:hAnsi="Arial" w:cs="Arial"/>
          <w:sz w:val="24"/>
          <w:szCs w:val="24"/>
        </w:rPr>
        <w:t xml:space="preserve"> </w:t>
      </w:r>
      <w:r w:rsidRPr="00586A8A" w:rsidR="00972F61">
        <w:rPr>
          <w:rFonts w:ascii="Arial" w:hAnsi="Arial" w:cs="Arial"/>
          <w:sz w:val="24"/>
          <w:szCs w:val="24"/>
        </w:rPr>
        <w:t>Formula Constraint, Rounding Constraint,</w:t>
      </w:r>
      <w:r w:rsidR="006B7B2F">
        <w:rPr>
          <w:rFonts w:ascii="Arial" w:hAnsi="Arial" w:cs="Arial"/>
          <w:sz w:val="24"/>
          <w:szCs w:val="24"/>
        </w:rPr>
        <w:t xml:space="preserve"> </w:t>
      </w:r>
      <w:r w:rsidRPr="00586A8A" w:rsidR="00972F61">
        <w:rPr>
          <w:rFonts w:ascii="Arial" w:hAnsi="Arial" w:cs="Arial"/>
          <w:sz w:val="24"/>
          <w:szCs w:val="24"/>
        </w:rPr>
        <w:t>Between Constraint and OneHotEncoding Constraint.</w:t>
      </w:r>
    </w:p>
    <w:p w:rsidRPr="00586A8A" w:rsidR="00972F61" w:rsidP="00972F61" w:rsidRDefault="00972F61" w14:paraId="5FD97400" w14:textId="77777777">
      <w:pPr>
        <w:pStyle w:val="BodyText"/>
        <w:numPr>
          <w:ilvl w:val="1"/>
          <w:numId w:val="11"/>
        </w:numPr>
        <w:spacing w:after="0"/>
        <w:rPr>
          <w:rFonts w:ascii="Arial" w:hAnsi="Arial" w:cs="Arial"/>
          <w:sz w:val="24"/>
          <w:szCs w:val="24"/>
        </w:rPr>
      </w:pPr>
      <w:r w:rsidRPr="00586A8A">
        <w:rPr>
          <w:rFonts w:ascii="Arial" w:hAnsi="Arial" w:cs="Arial"/>
          <w:sz w:val="24"/>
          <w:szCs w:val="24"/>
        </w:rPr>
        <w:br/>
      </w:r>
    </w:p>
    <w:p w:rsidRPr="00586A8A" w:rsidR="00972F61" w:rsidP="00972F61" w:rsidRDefault="00972F61" w14:paraId="344404E2" w14:textId="2457832B">
      <w:pPr>
        <w:pStyle w:val="BodyText"/>
        <w:numPr>
          <w:ilvl w:val="0"/>
          <w:numId w:val="12"/>
        </w:numPr>
        <w:tabs>
          <w:tab w:val="clear" w:pos="709"/>
          <w:tab w:val="left" w:pos="0"/>
        </w:tabs>
        <w:spacing w:after="0"/>
        <w:rPr>
          <w:rFonts w:ascii="Arial" w:hAnsi="Arial" w:cs="Arial"/>
          <w:sz w:val="24"/>
          <w:szCs w:val="24"/>
        </w:rPr>
      </w:pPr>
      <w:r w:rsidRPr="00586A8A">
        <w:rPr>
          <w:rFonts w:ascii="Arial" w:hAnsi="Arial" w:cs="Arial"/>
          <w:b/>
          <w:sz w:val="24"/>
          <w:szCs w:val="24"/>
        </w:rPr>
        <w:t>Relational datasets</w:t>
      </w:r>
      <w:r w:rsidRPr="00586A8A">
        <w:rPr>
          <w:rFonts w:ascii="Arial" w:hAnsi="Arial" w:cs="Arial"/>
          <w:sz w:val="24"/>
          <w:szCs w:val="24"/>
        </w:rPr>
        <w:t>, complex, multi-table generators with the following features:</w:t>
      </w:r>
    </w:p>
    <w:p w:rsidRPr="00586A8A" w:rsidR="00972F61" w:rsidP="00972F61" w:rsidRDefault="00972F61" w14:paraId="307C269F" w14:textId="77777777">
      <w:pPr>
        <w:pStyle w:val="BodyText"/>
        <w:numPr>
          <w:ilvl w:val="1"/>
          <w:numId w:val="13"/>
        </w:numPr>
        <w:tabs>
          <w:tab w:val="left" w:pos="0"/>
        </w:tabs>
        <w:spacing w:after="0"/>
        <w:rPr>
          <w:rFonts w:ascii="Arial" w:hAnsi="Arial" w:cs="Arial"/>
          <w:sz w:val="24"/>
          <w:szCs w:val="24"/>
        </w:rPr>
      </w:pPr>
      <w:r w:rsidRPr="00586A8A">
        <w:rPr>
          <w:rFonts w:ascii="Arial" w:hAnsi="Arial" w:cs="Arial"/>
          <w:sz w:val="24"/>
          <w:szCs w:val="24"/>
        </w:rPr>
        <w:t>Definition of entire multi-table datasets metadata with a custom and flexible JSON schema.</w:t>
      </w:r>
    </w:p>
    <w:p w:rsidRPr="00586A8A" w:rsidR="00972F61" w:rsidP="00972F61" w:rsidRDefault="00972F61" w14:paraId="25E27768" w14:textId="772CE944">
      <w:pPr>
        <w:pStyle w:val="BodyText"/>
        <w:numPr>
          <w:ilvl w:val="1"/>
          <w:numId w:val="14"/>
        </w:numPr>
        <w:tabs>
          <w:tab w:val="left" w:pos="0"/>
        </w:tabs>
        <w:spacing w:after="0"/>
        <w:rPr>
          <w:rFonts w:ascii="Arial" w:hAnsi="Arial" w:cs="Arial"/>
          <w:sz w:val="24"/>
          <w:szCs w:val="24"/>
        </w:rPr>
      </w:pPr>
      <w:r w:rsidRPr="00586A8A">
        <w:rPr>
          <w:rFonts w:ascii="Arial" w:hAnsi="Arial" w:cs="Arial"/>
          <w:sz w:val="24"/>
          <w:szCs w:val="24"/>
        </w:rPr>
        <w:t xml:space="preserve">Using Copulas and recursive modelling techniques. </w:t>
      </w:r>
    </w:p>
    <w:p w:rsidRPr="00586A8A" w:rsidR="00972F61" w:rsidP="00972F61" w:rsidRDefault="00972F61" w14:paraId="7C0B9BDB" w14:textId="5BB5A3AA">
      <w:pPr>
        <w:pStyle w:val="BodyText"/>
        <w:numPr>
          <w:ilvl w:val="1"/>
          <w:numId w:val="15"/>
        </w:numPr>
        <w:tabs>
          <w:tab w:val="left" w:pos="0"/>
        </w:tabs>
        <w:spacing w:after="0"/>
        <w:rPr>
          <w:rFonts w:ascii="Arial" w:hAnsi="Arial" w:cs="Arial"/>
          <w:sz w:val="24"/>
          <w:szCs w:val="24"/>
        </w:rPr>
      </w:pPr>
      <w:r w:rsidRPr="00586A8A">
        <w:rPr>
          <w:rFonts w:ascii="Arial" w:hAnsi="Arial" w:cs="Arial"/>
          <w:sz w:val="24"/>
          <w:szCs w:val="24"/>
        </w:rPr>
        <w:t>It provides HMA1 class based on “Hierarchical</w:t>
      </w:r>
      <w:r w:rsidRPr="00586A8A">
        <w:rPr>
          <w:rFonts w:ascii="Arial" w:hAnsi="Arial" w:cs="Arial"/>
          <w:i/>
          <w:iCs/>
          <w:sz w:val="24"/>
          <w:szCs w:val="24"/>
        </w:rPr>
        <w:t xml:space="preserve"> </w:t>
      </w:r>
      <w:r w:rsidRPr="00586A8A">
        <w:rPr>
          <w:rFonts w:ascii="Arial" w:hAnsi="Arial" w:cs="Arial"/>
          <w:iCs/>
          <w:sz w:val="24"/>
          <w:szCs w:val="24"/>
        </w:rPr>
        <w:t>Modelling Algorithm”</w:t>
      </w:r>
      <w:r w:rsidRPr="00586A8A">
        <w:rPr>
          <w:rFonts w:ascii="Arial" w:hAnsi="Arial" w:cs="Arial"/>
          <w:sz w:val="24"/>
          <w:szCs w:val="24"/>
        </w:rPr>
        <w:t xml:space="preserve"> which is an algorithm that allows to recursively walk through a relational dataset and apply tabular models across all the tables in a way that lets the models learn how all the fields from all the tables are related. </w:t>
      </w:r>
    </w:p>
    <w:p w:rsidRPr="00586A8A" w:rsidR="00972F61" w:rsidP="00972F61" w:rsidRDefault="00972F61" w14:paraId="646720E9" w14:textId="741713E9">
      <w:pPr>
        <w:pStyle w:val="BodyText"/>
        <w:numPr>
          <w:ilvl w:val="0"/>
          <w:numId w:val="16"/>
        </w:numPr>
        <w:tabs>
          <w:tab w:val="clear" w:pos="709"/>
          <w:tab w:val="left" w:pos="0"/>
        </w:tabs>
        <w:spacing w:after="0"/>
        <w:rPr>
          <w:rFonts w:ascii="Arial" w:hAnsi="Arial" w:cs="Arial"/>
          <w:sz w:val="24"/>
          <w:szCs w:val="24"/>
        </w:rPr>
      </w:pPr>
      <w:r w:rsidRPr="00586A8A">
        <w:rPr>
          <w:rFonts w:ascii="Arial" w:hAnsi="Arial" w:cs="Arial"/>
          <w:b/>
          <w:sz w:val="24"/>
          <w:szCs w:val="24"/>
        </w:rPr>
        <w:t>Time series</w:t>
      </w:r>
      <w:r w:rsidRPr="00586A8A">
        <w:rPr>
          <w:rFonts w:ascii="Arial" w:hAnsi="Arial" w:cs="Arial"/>
          <w:sz w:val="24"/>
          <w:szCs w:val="24"/>
        </w:rPr>
        <w:t xml:space="preserve"> generators for multi-type, multi-variate time series datasets with the following features:</w:t>
      </w:r>
    </w:p>
    <w:p w:rsidRPr="00586A8A" w:rsidR="00972F61" w:rsidP="00972F61" w:rsidRDefault="00972F61" w14:paraId="63666A53" w14:textId="77777777">
      <w:pPr>
        <w:pStyle w:val="BodyText"/>
        <w:numPr>
          <w:ilvl w:val="1"/>
          <w:numId w:val="17"/>
        </w:numPr>
        <w:tabs>
          <w:tab w:val="left" w:pos="0"/>
        </w:tabs>
        <w:spacing w:after="0"/>
        <w:rPr>
          <w:rFonts w:ascii="Arial" w:hAnsi="Arial" w:cs="Arial"/>
          <w:sz w:val="24"/>
          <w:szCs w:val="24"/>
        </w:rPr>
      </w:pPr>
      <w:r w:rsidRPr="00586A8A">
        <w:rPr>
          <w:rFonts w:ascii="Arial" w:hAnsi="Arial" w:cs="Arial"/>
          <w:sz w:val="24"/>
          <w:szCs w:val="24"/>
        </w:rPr>
        <w:t>Using statistical, Autoregressive and Deep Learning models.</w:t>
      </w:r>
    </w:p>
    <w:p w:rsidRPr="00586A8A" w:rsidR="00972F61" w:rsidP="00972F61" w:rsidRDefault="00972F61" w14:paraId="6B09F0A1" w14:textId="77777777">
      <w:pPr>
        <w:pStyle w:val="BodyText"/>
        <w:numPr>
          <w:ilvl w:val="1"/>
          <w:numId w:val="18"/>
        </w:numPr>
        <w:tabs>
          <w:tab w:val="left" w:pos="0"/>
        </w:tabs>
        <w:spacing w:after="0"/>
        <w:rPr>
          <w:rFonts w:ascii="Arial" w:hAnsi="Arial" w:cs="Arial"/>
          <w:sz w:val="24"/>
          <w:szCs w:val="24"/>
        </w:rPr>
      </w:pPr>
      <w:r w:rsidRPr="00586A8A">
        <w:rPr>
          <w:rFonts w:ascii="Arial" w:hAnsi="Arial" w:cs="Arial"/>
          <w:sz w:val="24"/>
          <w:szCs w:val="24"/>
        </w:rPr>
        <w:t>Conditional sampling based on contextual attributes.</w:t>
      </w:r>
    </w:p>
    <w:p w:rsidRPr="00586A8A" w:rsidR="00972F61" w:rsidP="00972F61" w:rsidRDefault="00972F61" w14:paraId="776141B4" w14:textId="77777777">
      <w:pPr>
        <w:pStyle w:val="BodyText"/>
        <w:numPr>
          <w:ilvl w:val="0"/>
          <w:numId w:val="19"/>
        </w:numPr>
        <w:tabs>
          <w:tab w:val="clear" w:pos="709"/>
          <w:tab w:val="left" w:pos="0"/>
        </w:tabs>
        <w:spacing w:after="0"/>
        <w:rPr>
          <w:rFonts w:ascii="Arial" w:hAnsi="Arial" w:cs="Arial"/>
          <w:sz w:val="24"/>
          <w:szCs w:val="24"/>
        </w:rPr>
      </w:pPr>
      <w:r w:rsidRPr="00586A8A">
        <w:rPr>
          <w:rFonts w:ascii="Arial" w:hAnsi="Arial" w:cs="Arial"/>
          <w:b/>
          <w:sz w:val="24"/>
          <w:szCs w:val="24"/>
        </w:rPr>
        <w:t>Synthetic Data Quality Evaluation</w:t>
      </w:r>
      <w:r w:rsidRPr="00586A8A">
        <w:rPr>
          <w:rFonts w:ascii="Arial" w:hAnsi="Arial" w:cs="Arial"/>
          <w:sz w:val="24"/>
          <w:szCs w:val="24"/>
        </w:rPr>
        <w:t>:</w:t>
      </w:r>
    </w:p>
    <w:p w:rsidRPr="00586A8A" w:rsidR="00972F61" w:rsidP="11A66529" w:rsidRDefault="00972F61" w14:paraId="692281E9" w14:textId="14F1A0CF">
      <w:pPr>
        <w:pStyle w:val="BodyText"/>
        <w:numPr>
          <w:ilvl w:val="1"/>
          <w:numId w:val="20"/>
        </w:numPr>
        <w:spacing w:after="0"/>
        <w:rPr>
          <w:rFonts w:ascii="Arial" w:hAnsi="Arial" w:cs="Arial"/>
          <w:sz w:val="24"/>
          <w:szCs w:val="24"/>
        </w:rPr>
      </w:pPr>
      <w:r w:rsidRPr="11A66529" w:rsidR="00972F61">
        <w:rPr>
          <w:rFonts w:ascii="Arial" w:hAnsi="Arial" w:cs="Arial"/>
          <w:sz w:val="24"/>
          <w:szCs w:val="24"/>
        </w:rPr>
        <w:t xml:space="preserve">An </w:t>
      </w:r>
      <w:r w:rsidRPr="11A66529" w:rsidR="00972F61">
        <w:rPr>
          <w:rFonts w:ascii="Arial" w:hAnsi="Arial" w:cs="Arial"/>
          <w:sz w:val="24"/>
          <w:szCs w:val="24"/>
        </w:rPr>
        <w:t>easy-to-use</w:t>
      </w:r>
      <w:r w:rsidRPr="11A66529" w:rsidR="00972F61">
        <w:rPr>
          <w:rFonts w:ascii="Arial" w:hAnsi="Arial" w:cs="Arial"/>
          <w:sz w:val="24"/>
          <w:szCs w:val="24"/>
        </w:rPr>
        <w:t xml:space="preserve"> Data quality metrics Evaluation Framework to evaluate your synthetic data.</w:t>
      </w:r>
    </w:p>
    <w:p w:rsidRPr="00586A8A" w:rsidR="00972F61" w:rsidP="00972F61" w:rsidRDefault="00972F61" w14:paraId="6BDEBAA8" w14:textId="77777777">
      <w:pPr>
        <w:pStyle w:val="BodyText"/>
        <w:numPr>
          <w:ilvl w:val="1"/>
          <w:numId w:val="21"/>
        </w:numPr>
        <w:tabs>
          <w:tab w:val="left" w:pos="0"/>
        </w:tabs>
        <w:spacing w:after="0"/>
        <w:rPr>
          <w:rFonts w:ascii="Arial" w:hAnsi="Arial" w:cs="Arial"/>
          <w:sz w:val="24"/>
          <w:szCs w:val="24"/>
        </w:rPr>
      </w:pPr>
      <w:r w:rsidRPr="00586A8A">
        <w:rPr>
          <w:rFonts w:ascii="Arial" w:hAnsi="Arial" w:cs="Arial"/>
          <w:sz w:val="24"/>
          <w:szCs w:val="24"/>
        </w:rPr>
        <w:lastRenderedPageBreak/>
        <w:t>Metrics for multiple data modalities, including Single Table Metrics and Multi Table Metrics.</w:t>
      </w:r>
    </w:p>
    <w:p w:rsidRPr="00586A8A" w:rsidR="00972F61" w:rsidP="00972F61" w:rsidRDefault="00972F61" w14:paraId="5AABB844" w14:textId="46EB7080">
      <w:pPr>
        <w:pStyle w:val="BodyText"/>
        <w:numPr>
          <w:ilvl w:val="0"/>
          <w:numId w:val="22"/>
        </w:numPr>
        <w:tabs>
          <w:tab w:val="clear" w:pos="709"/>
          <w:tab w:val="left" w:pos="0"/>
        </w:tabs>
        <w:spacing w:after="0"/>
        <w:rPr>
          <w:rFonts w:ascii="Arial" w:hAnsi="Arial" w:cs="Arial"/>
          <w:sz w:val="24"/>
          <w:szCs w:val="24"/>
        </w:rPr>
      </w:pPr>
      <w:r w:rsidRPr="00586A8A">
        <w:rPr>
          <w:rFonts w:ascii="Arial" w:hAnsi="Arial" w:cs="Arial"/>
          <w:b/>
          <w:sz w:val="24"/>
          <w:szCs w:val="24"/>
        </w:rPr>
        <w:t>Benchmarking Framework</w:t>
      </w:r>
      <w:r w:rsidRPr="00586A8A">
        <w:rPr>
          <w:rFonts w:ascii="Arial" w:hAnsi="Arial" w:cs="Arial"/>
          <w:sz w:val="24"/>
          <w:szCs w:val="24"/>
        </w:rPr>
        <w:t xml:space="preserve"> to compare multiple synthetic data generators performance.</w:t>
      </w:r>
    </w:p>
    <w:p w:rsidRPr="00586A8A" w:rsidR="00972F61" w:rsidP="00972F61" w:rsidRDefault="00972F61" w14:paraId="5147B770" w14:textId="4A4A7C87">
      <w:pPr>
        <w:pStyle w:val="BodyText"/>
        <w:numPr>
          <w:ilvl w:val="0"/>
          <w:numId w:val="22"/>
        </w:numPr>
        <w:tabs>
          <w:tab w:val="clear" w:pos="709"/>
          <w:tab w:val="left" w:pos="0"/>
        </w:tabs>
        <w:spacing w:after="0"/>
        <w:rPr>
          <w:rFonts w:ascii="Arial" w:hAnsi="Arial" w:cs="Arial"/>
          <w:sz w:val="24"/>
          <w:szCs w:val="24"/>
        </w:rPr>
      </w:pPr>
      <w:r w:rsidRPr="00586A8A">
        <w:rPr>
          <w:rFonts w:ascii="Arial" w:hAnsi="Arial" w:cs="Arial"/>
          <w:b/>
          <w:sz w:val="24"/>
          <w:szCs w:val="24"/>
        </w:rPr>
        <w:t>Other features</w:t>
      </w:r>
      <w:bookmarkStart w:name="_GoBack" w:id="0"/>
      <w:bookmarkEnd w:id="0"/>
    </w:p>
    <w:p w:rsidRPr="00586A8A" w:rsidR="00972F61" w:rsidP="00A77690" w:rsidRDefault="00A77690" w14:paraId="26982D2C" w14:textId="08BAD714">
      <w:pPr>
        <w:pStyle w:val="BodyText"/>
        <w:numPr>
          <w:ilvl w:val="0"/>
          <w:numId w:val="23"/>
        </w:numPr>
        <w:tabs>
          <w:tab w:val="left" w:pos="0"/>
        </w:tabs>
        <w:spacing w:after="0"/>
        <w:rPr>
          <w:rFonts w:ascii="Arial" w:hAnsi="Arial" w:cs="Arial"/>
          <w:sz w:val="24"/>
          <w:szCs w:val="24"/>
        </w:rPr>
      </w:pPr>
      <w:r w:rsidRPr="00586A8A">
        <w:rPr>
          <w:rFonts w:ascii="Arial" w:hAnsi="Arial" w:cs="Arial"/>
          <w:sz w:val="24"/>
          <w:szCs w:val="24"/>
        </w:rPr>
        <w:t>Anonymizing Personally Identifiable Information (PII</w:t>
      </w:r>
      <w:r w:rsidR="00E44984">
        <w:rPr>
          <w:rFonts w:ascii="Arial" w:hAnsi="Arial" w:cs="Arial"/>
          <w:sz w:val="24"/>
          <w:szCs w:val="24"/>
        </w:rPr>
        <w:t xml:space="preserve">) </w:t>
      </w:r>
    </w:p>
    <w:p w:rsidRPr="00586A8A" w:rsidR="00A77690" w:rsidP="00A77690" w:rsidRDefault="00A77690" w14:paraId="7612310A" w14:textId="13F906CE">
      <w:pPr>
        <w:pStyle w:val="BodyText"/>
        <w:numPr>
          <w:ilvl w:val="0"/>
          <w:numId w:val="23"/>
        </w:numPr>
        <w:tabs>
          <w:tab w:val="left" w:pos="0"/>
        </w:tabs>
        <w:spacing w:after="0"/>
        <w:rPr>
          <w:rFonts w:ascii="Arial" w:hAnsi="Arial" w:cs="Arial"/>
          <w:sz w:val="24"/>
          <w:szCs w:val="24"/>
        </w:rPr>
      </w:pPr>
      <w:r w:rsidRPr="00586A8A">
        <w:rPr>
          <w:rFonts w:ascii="Arial" w:hAnsi="Arial" w:cs="Arial"/>
          <w:sz w:val="24"/>
          <w:szCs w:val="24"/>
        </w:rPr>
        <w:t>Conditional Sampling</w:t>
      </w:r>
      <w:r w:rsidR="00E44984">
        <w:rPr>
          <w:rFonts w:ascii="Arial" w:hAnsi="Arial" w:cs="Arial"/>
          <w:sz w:val="24"/>
          <w:szCs w:val="24"/>
        </w:rPr>
        <w:t>: Filter generated synthetic data based on some condition to remove invalid data.</w:t>
      </w:r>
    </w:p>
    <w:p w:rsidRPr="00586A8A" w:rsidR="00A77690" w:rsidP="00A77690" w:rsidRDefault="00A77690" w14:paraId="737082D1" w14:textId="0E51D423">
      <w:pPr>
        <w:pStyle w:val="BodyText"/>
        <w:numPr>
          <w:ilvl w:val="0"/>
          <w:numId w:val="23"/>
        </w:numPr>
        <w:tabs>
          <w:tab w:val="left" w:pos="0"/>
        </w:tabs>
        <w:spacing w:after="0"/>
        <w:rPr>
          <w:rFonts w:ascii="Arial" w:hAnsi="Arial" w:cs="Arial"/>
          <w:sz w:val="24"/>
          <w:szCs w:val="24"/>
        </w:rPr>
      </w:pPr>
      <w:r w:rsidRPr="00586A8A">
        <w:rPr>
          <w:rFonts w:ascii="Arial" w:hAnsi="Arial" w:cs="Arial"/>
          <w:sz w:val="24"/>
          <w:szCs w:val="24"/>
        </w:rPr>
        <w:t>Pre-defined and customizable constraints</w:t>
      </w:r>
      <w:r w:rsidR="00E44984">
        <w:rPr>
          <w:rFonts w:ascii="Arial" w:hAnsi="Arial" w:cs="Arial"/>
          <w:sz w:val="24"/>
          <w:szCs w:val="24"/>
        </w:rPr>
        <w:t>: You can apply constraints to make s</w:t>
      </w:r>
      <w:r w:rsidR="0010736D">
        <w:rPr>
          <w:rFonts w:ascii="Arial" w:hAnsi="Arial" w:cs="Arial"/>
          <w:sz w:val="24"/>
          <w:szCs w:val="24"/>
        </w:rPr>
        <w:t>ynthetic data more accurate based on requirement.</w:t>
      </w:r>
    </w:p>
    <w:p w:rsidRPr="00586A8A" w:rsidR="00A77690" w:rsidP="00A77690" w:rsidRDefault="00A77690" w14:paraId="278B365F" w14:textId="22B19F39">
      <w:pPr>
        <w:pStyle w:val="BodyText"/>
        <w:tabs>
          <w:tab w:val="left" w:pos="0"/>
        </w:tabs>
        <w:spacing w:after="0"/>
        <w:rPr>
          <w:rFonts w:ascii="Arial" w:hAnsi="Arial" w:cs="Arial"/>
          <w:sz w:val="24"/>
          <w:szCs w:val="24"/>
        </w:rPr>
      </w:pPr>
    </w:p>
    <w:p w:rsidR="00586A8A" w:rsidP="00586A8A" w:rsidRDefault="00A77690" w14:paraId="0DF784B2" w14:textId="77777777">
      <w:pPr>
        <w:spacing w:line="240" w:lineRule="auto"/>
        <w:jc w:val="both"/>
        <w:rPr>
          <w:rFonts w:ascii="Arial" w:hAnsi="Arial" w:cs="Arial"/>
          <w:b/>
          <w:sz w:val="24"/>
          <w:szCs w:val="24"/>
        </w:rPr>
      </w:pPr>
      <w:r w:rsidRPr="00586A8A">
        <w:rPr>
          <w:rFonts w:ascii="Arial" w:hAnsi="Arial" w:cs="Arial"/>
          <w:b/>
          <w:sz w:val="24"/>
          <w:szCs w:val="24"/>
        </w:rPr>
        <w:t>Challenges with Synthetic data</w:t>
      </w:r>
    </w:p>
    <w:p w:rsidRPr="00586A8A" w:rsidR="00A77690" w:rsidP="00586A8A" w:rsidRDefault="00A77690" w14:paraId="61BEC3A2" w14:textId="07F2F040">
      <w:pPr>
        <w:spacing w:line="240" w:lineRule="auto"/>
        <w:jc w:val="both"/>
        <w:rPr>
          <w:rFonts w:ascii="Arial" w:hAnsi="Arial" w:cs="Arial"/>
          <w:b/>
          <w:sz w:val="24"/>
          <w:szCs w:val="24"/>
        </w:rPr>
      </w:pPr>
      <w:r w:rsidRPr="00586A8A">
        <w:rPr>
          <w:rFonts w:ascii="Arial" w:hAnsi="Arial" w:cs="Arial"/>
          <w:sz w:val="24"/>
          <w:szCs w:val="24"/>
        </w:rPr>
        <w:t xml:space="preserve">Although synthetic data offers several advantages but it also </w:t>
      </w:r>
      <w:r w:rsidRPr="00586A8A" w:rsidR="005C7A0B">
        <w:rPr>
          <w:rFonts w:ascii="Arial" w:hAnsi="Arial" w:cs="Arial"/>
          <w:sz w:val="24"/>
          <w:szCs w:val="24"/>
        </w:rPr>
        <w:t>has</w:t>
      </w:r>
      <w:r w:rsidRPr="00586A8A">
        <w:rPr>
          <w:rFonts w:ascii="Arial" w:hAnsi="Arial" w:cs="Arial"/>
          <w:sz w:val="24"/>
          <w:szCs w:val="24"/>
        </w:rPr>
        <w:t xml:space="preserve"> certain limitations.</w:t>
      </w:r>
    </w:p>
    <w:p w:rsidRPr="00586A8A" w:rsidR="00A77690" w:rsidP="00A77690" w:rsidRDefault="00A77690" w14:paraId="6E6407CC" w14:textId="2B1AC02C">
      <w:pPr>
        <w:pStyle w:val="BodyText"/>
        <w:numPr>
          <w:ilvl w:val="0"/>
          <w:numId w:val="24"/>
        </w:numPr>
        <w:tabs>
          <w:tab w:val="left" w:pos="0"/>
        </w:tabs>
        <w:spacing w:after="0"/>
        <w:rPr>
          <w:rFonts w:ascii="Arial" w:hAnsi="Arial" w:cs="Arial"/>
          <w:sz w:val="24"/>
          <w:szCs w:val="24"/>
        </w:rPr>
      </w:pPr>
      <w:r w:rsidRPr="00586A8A">
        <w:rPr>
          <w:rFonts w:ascii="Arial" w:hAnsi="Arial" w:cs="Arial"/>
          <w:b/>
          <w:sz w:val="24"/>
          <w:szCs w:val="24"/>
        </w:rPr>
        <w:t>Reliability of the data</w:t>
      </w:r>
      <w:r w:rsidRPr="00586A8A">
        <w:rPr>
          <w:rFonts w:ascii="Arial" w:hAnsi="Arial" w:cs="Arial"/>
          <w:sz w:val="24"/>
          <w:szCs w:val="24"/>
        </w:rPr>
        <w:t xml:space="preserve">: It is proven fact that any machine learning/deep learning model performance is directly depended on training dataset. Therefore, the quality of synthetic data is significantly associated with the quality of the input data and the model used to generate the data. It is very important to ensure that there are no biases in input data. Furthermore, </w:t>
      </w:r>
      <w:r w:rsidRPr="00586A8A" w:rsidR="005C7A0B">
        <w:rPr>
          <w:rFonts w:ascii="Arial" w:hAnsi="Arial" w:cs="Arial"/>
          <w:sz w:val="24"/>
          <w:szCs w:val="24"/>
        </w:rPr>
        <w:t>the</w:t>
      </w:r>
      <w:r w:rsidRPr="00586A8A">
        <w:rPr>
          <w:rFonts w:ascii="Arial" w:hAnsi="Arial" w:cs="Arial"/>
          <w:sz w:val="24"/>
          <w:szCs w:val="24"/>
        </w:rPr>
        <w:t xml:space="preserve"> quality of the data should be verified before using it.</w:t>
      </w:r>
    </w:p>
    <w:p w:rsidRPr="00586A8A" w:rsidR="00A77690" w:rsidP="11A66529" w:rsidRDefault="00A77690" w14:paraId="0E8C172C" w14:textId="2F8209B8">
      <w:pPr>
        <w:pStyle w:val="BodyText"/>
        <w:numPr>
          <w:ilvl w:val="0"/>
          <w:numId w:val="24"/>
        </w:numPr>
        <w:spacing w:after="0"/>
        <w:rPr>
          <w:rFonts w:ascii="Arial" w:hAnsi="Arial" w:cs="Arial"/>
          <w:sz w:val="24"/>
          <w:szCs w:val="24"/>
        </w:rPr>
      </w:pPr>
      <w:r w:rsidRPr="11A66529" w:rsidR="00A77690">
        <w:rPr>
          <w:rFonts w:ascii="Arial" w:hAnsi="Arial" w:cs="Arial"/>
          <w:b w:val="1"/>
          <w:bCs w:val="1"/>
          <w:sz w:val="24"/>
          <w:szCs w:val="24"/>
        </w:rPr>
        <w:t>Replicating outliers</w:t>
      </w:r>
      <w:r w:rsidRPr="11A66529" w:rsidR="00A77690">
        <w:rPr>
          <w:rFonts w:ascii="Arial" w:hAnsi="Arial" w:cs="Arial"/>
          <w:sz w:val="24"/>
          <w:szCs w:val="24"/>
        </w:rPr>
        <w:t>: As Synthetic data can only resemble the real data; it cannot be an exact duplicate of real. Therefore, synthetic data may not cover some outliers that exist in real data. Sometime, outliers might be more important than normal data, e.g., anomaly data detection</w:t>
      </w:r>
    </w:p>
    <w:p w:rsidRPr="00586A8A" w:rsidR="00A77690" w:rsidP="00A77690" w:rsidRDefault="00A77690" w14:paraId="2F61A26A" w14:textId="6D1D1485">
      <w:pPr>
        <w:pStyle w:val="BodyText"/>
        <w:numPr>
          <w:ilvl w:val="0"/>
          <w:numId w:val="24"/>
        </w:numPr>
        <w:tabs>
          <w:tab w:val="left" w:pos="0"/>
        </w:tabs>
        <w:spacing w:after="0"/>
        <w:rPr>
          <w:rFonts w:ascii="Arial" w:hAnsi="Arial" w:cs="Arial"/>
          <w:sz w:val="24"/>
          <w:szCs w:val="24"/>
        </w:rPr>
      </w:pPr>
      <w:r w:rsidRPr="00586A8A">
        <w:rPr>
          <w:rFonts w:ascii="Arial" w:hAnsi="Arial" w:cs="Arial"/>
          <w:b/>
          <w:sz w:val="24"/>
          <w:szCs w:val="24"/>
        </w:rPr>
        <w:t>User acceptance</w:t>
      </w:r>
      <w:r w:rsidRPr="00586A8A">
        <w:rPr>
          <w:rFonts w:ascii="Arial" w:hAnsi="Arial" w:cs="Arial"/>
          <w:sz w:val="24"/>
          <w:szCs w:val="24"/>
        </w:rPr>
        <w:t>: Since, Synthetic data is a new to world, so people who are not aware of its benefits may not be ready to trust the predictions based on it.</w:t>
      </w:r>
    </w:p>
    <w:p w:rsidRPr="00586A8A" w:rsidR="00A77690" w:rsidP="00A77690" w:rsidRDefault="00A77690" w14:paraId="133616D7" w14:textId="4D7BA9D8">
      <w:pPr>
        <w:pStyle w:val="BodyText"/>
        <w:numPr>
          <w:ilvl w:val="0"/>
          <w:numId w:val="24"/>
        </w:numPr>
        <w:tabs>
          <w:tab w:val="left" w:pos="0"/>
        </w:tabs>
        <w:spacing w:after="0"/>
        <w:rPr>
          <w:rFonts w:ascii="Arial" w:hAnsi="Arial" w:cs="Arial"/>
          <w:sz w:val="24"/>
          <w:szCs w:val="24"/>
        </w:rPr>
      </w:pPr>
      <w:r w:rsidRPr="00586A8A">
        <w:rPr>
          <w:rFonts w:ascii="Arial" w:hAnsi="Arial" w:cs="Arial"/>
          <w:b/>
          <w:sz w:val="24"/>
          <w:szCs w:val="24"/>
        </w:rPr>
        <w:t>Quality check and output control</w:t>
      </w:r>
      <w:r w:rsidRPr="00586A8A">
        <w:rPr>
          <w:rFonts w:ascii="Arial" w:hAnsi="Arial" w:cs="Arial"/>
          <w:sz w:val="24"/>
          <w:szCs w:val="24"/>
        </w:rPr>
        <w:t>: The ultimate goal of generating synthetic data is to mock real data. The quality check of the generated data becomes critical before making use of it</w:t>
      </w:r>
    </w:p>
    <w:p w:rsidRPr="00586A8A" w:rsidR="00A77690" w:rsidP="00A77690" w:rsidRDefault="00A77690" w14:paraId="1C2F9E06" w14:textId="77777777">
      <w:pPr>
        <w:pStyle w:val="BodyText"/>
        <w:tabs>
          <w:tab w:val="left" w:pos="0"/>
        </w:tabs>
        <w:spacing w:after="0"/>
        <w:ind w:left="720"/>
        <w:rPr>
          <w:rFonts w:ascii="Arial" w:hAnsi="Arial" w:cs="Arial"/>
          <w:sz w:val="24"/>
          <w:szCs w:val="24"/>
        </w:rPr>
      </w:pPr>
    </w:p>
    <w:p w:rsidRPr="00586A8A" w:rsidR="00A77690" w:rsidP="00586A8A" w:rsidRDefault="00A77690" w14:paraId="171DB81B" w14:textId="77777777">
      <w:pPr>
        <w:spacing w:line="240" w:lineRule="auto"/>
        <w:jc w:val="both"/>
        <w:rPr>
          <w:rFonts w:ascii="Arial" w:hAnsi="Arial" w:cs="Arial"/>
          <w:b/>
          <w:sz w:val="24"/>
          <w:szCs w:val="24"/>
        </w:rPr>
      </w:pPr>
      <w:r w:rsidRPr="00586A8A">
        <w:rPr>
          <w:rFonts w:ascii="Arial" w:hAnsi="Arial" w:cs="Arial"/>
          <w:b/>
          <w:sz w:val="24"/>
          <w:szCs w:val="24"/>
        </w:rPr>
        <w:t>Future of synthetic data</w:t>
      </w:r>
    </w:p>
    <w:p w:rsidRPr="00586A8A" w:rsidR="00787AC2" w:rsidP="11A66529" w:rsidRDefault="006B7B2F" w14:paraId="6F720B27" w14:textId="1DBE2E25">
      <w:pPr>
        <w:shd w:val="clear" w:color="auto" w:fill="FFFFFF" w:themeFill="background1"/>
        <w:spacing w:after="0" w:line="240" w:lineRule="auto"/>
        <w:jc w:val="both"/>
        <w:textAlignment w:val="baseline"/>
        <w:rPr>
          <w:rFonts w:ascii="Arial" w:hAnsi="Arial" w:eastAsia="Times New Roman" w:cs="Arial"/>
          <w:color w:val="444444"/>
          <w:sz w:val="24"/>
          <w:szCs w:val="24"/>
          <w:bdr w:val="none" w:color="auto" w:sz="0" w:space="0" w:frame="1"/>
          <w:lang w:val="en-US"/>
        </w:rPr>
      </w:pPr>
      <w:r w:rsidRPr="11A66529" w:rsidR="006B7B2F">
        <w:rPr>
          <w:rFonts w:ascii="Arial" w:hAnsi="Arial" w:eastAsia="Times New Roman" w:cs="Arial"/>
          <w:color w:val="444444"/>
          <w:sz w:val="24"/>
          <w:szCs w:val="24"/>
          <w:bdr w:val="none" w:color="auto" w:sz="0" w:space="0" w:frame="1"/>
          <w:lang w:val="en-US"/>
        </w:rPr>
        <w:t>S</w:t>
      </w:r>
      <w:r w:rsidRPr="11A66529" w:rsidR="00A77690">
        <w:rPr>
          <w:rFonts w:ascii="Arial" w:hAnsi="Arial" w:eastAsia="Times New Roman" w:cs="Arial"/>
          <w:color w:val="444444"/>
          <w:sz w:val="24"/>
          <w:szCs w:val="24"/>
          <w:bdr w:val="none" w:color="auto" w:sz="0" w:space="0" w:frame="1"/>
          <w:lang w:val="en-US"/>
        </w:rPr>
        <w:t xml:space="preserve">ynthetic data is easy to get, cheap and more scalable substitute to real data. With emerging great library like SDV, generating synthetic data has been extremely simple, even without having advanced knowledge of AI and specialized skills in handling sophisticated frameworks. The quality of input dataset needs to verified carefully as trained models will be generating data based on input data only, otherwise bad quality data </w:t>
      </w:r>
      <w:r w:rsidRPr="11A66529" w:rsidR="00A77690">
        <w:rPr>
          <w:rFonts w:ascii="Arial" w:hAnsi="Arial" w:eastAsia="Times New Roman" w:cs="Arial"/>
          <w:color w:val="444444"/>
          <w:sz w:val="24"/>
          <w:szCs w:val="24"/>
          <w:bdr w:val="none" w:color="auto" w:sz="0" w:space="0" w:frame="1"/>
          <w:lang w:val="en-US"/>
        </w:rPr>
        <w:t xml:space="preserve">e.g.,</w:t>
      </w:r>
      <w:r w:rsidRPr="11A66529" w:rsidR="00A77690">
        <w:rPr>
          <w:rFonts w:ascii="Arial" w:hAnsi="Arial" w:eastAsia="Times New Roman" w:cs="Arial"/>
          <w:color w:val="444444"/>
          <w:sz w:val="24"/>
          <w:szCs w:val="24"/>
          <w:bdr w:val="none" w:color="auto" w:sz="0" w:space="0" w:frame="1"/>
          <w:lang w:val="en-US"/>
        </w:rPr>
        <w:t xml:space="preserve"> Bias input data will </w:t>
      </w:r>
      <w:r w:rsidRPr="11A66529" w:rsidR="005C7A0B">
        <w:rPr>
          <w:rFonts w:ascii="Arial" w:hAnsi="Arial" w:eastAsia="Times New Roman" w:cs="Arial"/>
          <w:color w:val="444444"/>
          <w:sz w:val="24"/>
          <w:szCs w:val="24"/>
          <w:bdr w:val="none" w:color="auto" w:sz="0" w:space="0" w:frame="1"/>
          <w:lang w:val="en-US"/>
        </w:rPr>
        <w:t xml:space="preserve">result in data </w:t>
      </w:r>
      <w:r w:rsidRPr="11A66529" w:rsidR="00A77690">
        <w:rPr>
          <w:rFonts w:ascii="Arial" w:hAnsi="Arial" w:eastAsia="Times New Roman" w:cs="Arial"/>
          <w:color w:val="444444"/>
          <w:sz w:val="24"/>
          <w:szCs w:val="24"/>
          <w:bdr w:val="none" w:color="auto" w:sz="0" w:space="0" w:frame="1"/>
          <w:lang w:val="en-US"/>
        </w:rPr>
        <w:t>skewed and far from reality. This pre-validation and adjustment of input a dataset can ensure that generated synthetic data can fulfill the goal for which it was created. Nevertheless, synthetic data aims to mimic real data to accomplish new and innovative things that will be tough to achieve with real data only in the data-driven future.</w:t>
      </w:r>
    </w:p>
    <w:p w:rsidRPr="00586A8A" w:rsidR="005C7A0B" w:rsidP="00660767" w:rsidRDefault="005C7A0B" w14:paraId="6EB07CDB" w14:textId="77777777">
      <w:pPr>
        <w:shd w:val="clear" w:color="auto" w:fill="FFFFFF"/>
        <w:spacing w:after="0" w:line="240" w:lineRule="auto"/>
        <w:jc w:val="both"/>
        <w:textAlignment w:val="baseline"/>
        <w:rPr>
          <w:rFonts w:ascii="Arial" w:hAnsi="Arial" w:eastAsia="Times New Roman" w:cs="Arial"/>
          <w:bCs/>
          <w:color w:val="444444"/>
          <w:sz w:val="24"/>
          <w:szCs w:val="24"/>
          <w:bdr w:val="none" w:color="auto" w:sz="0" w:space="0" w:frame="1"/>
          <w:lang w:val="en-US"/>
        </w:rPr>
      </w:pPr>
    </w:p>
    <w:p w:rsidRPr="00586A8A" w:rsidR="00586A8A" w:rsidP="00586A8A" w:rsidRDefault="005C7A0B" w14:paraId="6B6BBF6F" w14:textId="77777777">
      <w:pPr>
        <w:spacing w:line="240" w:lineRule="auto"/>
        <w:jc w:val="both"/>
        <w:rPr>
          <w:rFonts w:ascii="Arial" w:hAnsi="Arial" w:cs="Arial"/>
          <w:b/>
          <w:sz w:val="24"/>
          <w:szCs w:val="24"/>
        </w:rPr>
      </w:pPr>
      <w:r w:rsidRPr="00586A8A">
        <w:rPr>
          <w:rFonts w:ascii="Arial" w:hAnsi="Arial" w:cs="Arial"/>
          <w:b/>
          <w:sz w:val="24"/>
          <w:szCs w:val="24"/>
        </w:rPr>
        <w:t>Conclusion</w:t>
      </w:r>
    </w:p>
    <w:p w:rsidRPr="00586A8A" w:rsidR="005C7A0B" w:rsidP="11A66529" w:rsidRDefault="005C7A0B" w14:paraId="7BCBD03F" w14:textId="0212CB43">
      <w:pPr>
        <w:spacing w:line="240" w:lineRule="auto"/>
        <w:jc w:val="both"/>
        <w:rPr>
          <w:rFonts w:ascii="Arial" w:hAnsi="Arial" w:eastAsia="Times New Roman" w:cs="Arial"/>
          <w:color w:val="444444"/>
          <w:sz w:val="24"/>
          <w:szCs w:val="24"/>
          <w:bdr w:val="none" w:color="auto" w:sz="0" w:space="0" w:frame="1"/>
          <w:lang w:val="en-US"/>
        </w:rPr>
      </w:pPr>
      <w:r w:rsidRPr="11A66529" w:rsidR="005C7A0B">
        <w:rPr>
          <w:rFonts w:ascii="Arial" w:hAnsi="Arial" w:eastAsia="Times New Roman" w:cs="Arial"/>
          <w:color w:val="444444"/>
          <w:sz w:val="24"/>
          <w:szCs w:val="24"/>
          <w:bdr w:val="none" w:color="auto" w:sz="0" w:space="0" w:frame="1"/>
          <w:lang w:val="en-US"/>
        </w:rPr>
        <w:t xml:space="preserve">There are certain situations where synthetic data can be used to solve the data shortage or the lack of relevant data within a business or an organization. We also </w:t>
      </w:r>
      <w:r w:rsidRPr="11A66529" w:rsidR="005C7A0B">
        <w:rPr>
          <w:rFonts w:ascii="Arial" w:hAnsi="Arial" w:eastAsia="Times New Roman" w:cs="Arial"/>
          <w:color w:val="444444"/>
          <w:sz w:val="24"/>
          <w:szCs w:val="24"/>
          <w:bdr w:val="none" w:color="auto" w:sz="0" w:space="0" w:frame="1"/>
          <w:lang w:val="en-US"/>
        </w:rPr>
        <w:t xml:space="preserve">saw how SDV library can help to generate various </w:t>
      </w:r>
      <w:r w:rsidRPr="11A66529" w:rsidR="005C7A0B">
        <w:rPr>
          <w:rFonts w:ascii="Arial" w:hAnsi="Arial" w:eastAsia="Times New Roman" w:cs="Arial"/>
          <w:color w:val="444444"/>
          <w:sz w:val="24"/>
          <w:szCs w:val="24"/>
          <w:bdr w:val="none" w:color="auto" w:sz="0" w:space="0" w:frame="1"/>
          <w:lang w:val="en-US"/>
        </w:rPr>
        <w:t>types</w:t>
      </w:r>
      <w:r w:rsidRPr="11A66529" w:rsidR="005C7A0B">
        <w:rPr>
          <w:rFonts w:ascii="Arial" w:hAnsi="Arial" w:eastAsia="Times New Roman" w:cs="Arial"/>
          <w:color w:val="444444"/>
          <w:sz w:val="24"/>
          <w:szCs w:val="24"/>
          <w:bdr w:val="none" w:color="auto" w:sz="0" w:space="0" w:frame="1"/>
          <w:lang w:val="en-US"/>
        </w:rPr>
        <w:lastRenderedPageBreak/>
        <w:t xml:space="preserve"> of synthetic tabular data. Furthermore, we discussed some challenges and limitations involved in working with synthetic data.</w:t>
      </w:r>
    </w:p>
    <w:p w:rsidRPr="00586A8A" w:rsidR="00C47CA9" w:rsidP="11A66529" w:rsidRDefault="005C7A0B" w14:paraId="2AC3F09C" w14:textId="18DBD241">
      <w:pPr>
        <w:pStyle w:val="NormalWeb"/>
        <w:shd w:val="clear" w:color="auto" w:fill="FFFFFF" w:themeFill="background1"/>
        <w:spacing w:after="0"/>
        <w:jc w:val="both"/>
        <w:textAlignment w:val="baseline"/>
        <w:rPr>
          <w:rFonts w:ascii="Arial" w:hAnsi="Arial" w:cs="Arial"/>
          <w:color w:val="444444"/>
          <w:bdr w:val="none" w:color="auto" w:sz="0" w:space="0" w:frame="1"/>
          <w:lang w:val="en-US" w:eastAsia="en-US"/>
        </w:rPr>
      </w:pPr>
      <w:r w:rsidRPr="11A66529" w:rsidR="005C7A0B">
        <w:rPr>
          <w:rFonts w:ascii="Arial" w:hAnsi="Arial" w:cs="Arial"/>
          <w:color w:val="444444"/>
          <w:bdr w:val="none" w:color="auto" w:sz="0" w:space="0" w:frame="1"/>
          <w:lang w:val="en-US" w:eastAsia="en-US"/>
        </w:rPr>
        <w:t xml:space="preserve">Real data will always be preferred for business decision-making. But sometime when such real raw data is unavailable for analysis, realistic(synthetic) data is the next best solution. Now the world is moving from Model-centric to Data-centric Artificial intelligence, which means the quality of your data will decide the model performance. So, the quality of your synthetic data is very crucial. There is huge opportunity in this field and Synthetic Data Vault (SDV) is one of the top projects in this </w:t>
      </w:r>
      <w:r w:rsidRPr="11A66529" w:rsidR="005C7A0B">
        <w:rPr>
          <w:rFonts w:ascii="Arial" w:hAnsi="Arial" w:cs="Arial"/>
          <w:color w:val="444444"/>
          <w:bdr w:val="none" w:color="auto" w:sz="0" w:space="0" w:frame="1"/>
          <w:lang w:val="en-US" w:eastAsia="en-US"/>
        </w:rPr>
        <w:t>space</w:t>
      </w:r>
      <w:r w:rsidRPr="11A66529" w:rsidR="005C7A0B">
        <w:rPr>
          <w:rFonts w:ascii="Arial" w:hAnsi="Arial" w:cs="Arial"/>
          <w:color w:val="444444"/>
          <w:bdr w:val="none" w:color="auto" w:sz="0" w:space="0" w:frame="1"/>
          <w:lang w:val="en-US" w:eastAsia="en-US"/>
        </w:rPr>
        <w:t>.</w:t>
      </w:r>
    </w:p>
    <w:p w:rsidRPr="00586A8A" w:rsidR="005C7A0B" w:rsidP="005C7A0B" w:rsidRDefault="005C7A0B" w14:paraId="27B58C03" w14:textId="7AC92002">
      <w:pPr>
        <w:pStyle w:val="NormalWeb"/>
        <w:shd w:val="clear" w:color="auto" w:fill="FFFFFF"/>
        <w:spacing w:before="0" w:beforeAutospacing="0" w:after="0" w:afterAutospacing="0"/>
        <w:jc w:val="both"/>
        <w:textAlignment w:val="baseline"/>
        <w:rPr>
          <w:rFonts w:ascii="Arial" w:hAnsi="Arial" w:cs="Arial" w:eastAsiaTheme="minorHAnsi"/>
          <w:lang w:eastAsia="en-US"/>
        </w:rPr>
      </w:pPr>
    </w:p>
    <w:p w:rsidRPr="00586A8A" w:rsidR="005C7A0B" w:rsidP="005C7A0B" w:rsidRDefault="005C7A0B" w14:paraId="0C48C7FC" w14:textId="3507682E">
      <w:pPr>
        <w:spacing w:line="240" w:lineRule="auto"/>
        <w:jc w:val="both"/>
        <w:rPr>
          <w:rFonts w:ascii="Arial" w:hAnsi="Arial" w:cs="Arial"/>
          <w:b/>
          <w:sz w:val="24"/>
          <w:szCs w:val="24"/>
        </w:rPr>
      </w:pPr>
      <w:r w:rsidRPr="00586A8A">
        <w:rPr>
          <w:rFonts w:ascii="Arial" w:hAnsi="Arial" w:cs="Arial"/>
          <w:b/>
          <w:sz w:val="24"/>
          <w:szCs w:val="24"/>
        </w:rPr>
        <w:t>References:</w:t>
      </w:r>
    </w:p>
    <w:p w:rsidRPr="00586A8A" w:rsidR="005C7A0B" w:rsidP="005C7A0B" w:rsidRDefault="00780BD3" w14:paraId="3F959155" w14:textId="77777777">
      <w:pPr>
        <w:pStyle w:val="ListParagraph"/>
        <w:numPr>
          <w:ilvl w:val="0"/>
          <w:numId w:val="25"/>
        </w:numPr>
        <w:suppressAutoHyphens/>
        <w:rPr>
          <w:rStyle w:val="normaltextrun"/>
          <w:rFonts w:ascii="Arial" w:hAnsi="Arial" w:eastAsia="Times New Roman" w:cs="Arial"/>
          <w:color w:val="171717"/>
          <w:sz w:val="24"/>
          <w:szCs w:val="24"/>
          <w:lang w:val="en-US" w:eastAsia="en-IN"/>
        </w:rPr>
      </w:pPr>
      <w:hyperlink r:id="rId8">
        <w:r w:rsidRPr="00586A8A" w:rsidR="005C7A0B">
          <w:rPr>
            <w:rStyle w:val="Hyperlink"/>
            <w:rFonts w:ascii="Arial" w:hAnsi="Arial" w:eastAsia="Times New Roman" w:cs="Arial"/>
            <w:sz w:val="24"/>
            <w:szCs w:val="24"/>
            <w:lang w:val="en-US" w:eastAsia="en-IN"/>
          </w:rPr>
          <w:t>https://sdv.dev/SDV/index.html</w:t>
        </w:r>
      </w:hyperlink>
    </w:p>
    <w:p w:rsidRPr="00586A8A" w:rsidR="005C7A0B" w:rsidP="005C7A0B" w:rsidRDefault="00780BD3" w14:paraId="67F5412B" w14:textId="77777777">
      <w:pPr>
        <w:pStyle w:val="ListParagraph"/>
        <w:numPr>
          <w:ilvl w:val="0"/>
          <w:numId w:val="25"/>
        </w:numPr>
        <w:suppressAutoHyphens/>
        <w:rPr>
          <w:rStyle w:val="normaltextrun"/>
          <w:rFonts w:ascii="Arial" w:hAnsi="Arial" w:eastAsia="Times New Roman" w:cs="Arial"/>
          <w:color w:val="171717"/>
          <w:sz w:val="24"/>
          <w:szCs w:val="24"/>
          <w:lang w:val="en-US" w:eastAsia="en-IN"/>
        </w:rPr>
      </w:pPr>
      <w:hyperlink r:id="rId9">
        <w:r w:rsidRPr="00586A8A" w:rsidR="005C7A0B">
          <w:rPr>
            <w:rStyle w:val="Hyperlink"/>
            <w:rFonts w:ascii="Arial" w:hAnsi="Arial" w:eastAsia="Times New Roman" w:cs="Arial"/>
            <w:sz w:val="24"/>
            <w:szCs w:val="24"/>
            <w:lang w:val="en-US" w:eastAsia="en-IN"/>
          </w:rPr>
          <w:t>https://medium.com/geekculture/generate-synthetic-dataset-with-the-synthetic-data-vault-sdv-26b564b8fe15</w:t>
        </w:r>
      </w:hyperlink>
    </w:p>
    <w:p w:rsidRPr="00586A8A" w:rsidR="005C7A0B" w:rsidP="005C7A0B" w:rsidRDefault="005C7A0B" w14:paraId="46D1FFEA" w14:textId="77777777">
      <w:pPr>
        <w:pStyle w:val="ListParagraph"/>
        <w:numPr>
          <w:ilvl w:val="0"/>
          <w:numId w:val="25"/>
        </w:numPr>
        <w:suppressAutoHyphens/>
        <w:rPr>
          <w:rStyle w:val="normaltextrun"/>
          <w:rFonts w:ascii="Arial" w:hAnsi="Arial" w:eastAsia="Times New Roman" w:cs="Arial"/>
          <w:color w:val="171717"/>
          <w:sz w:val="24"/>
          <w:szCs w:val="24"/>
          <w:lang w:val="en-US" w:eastAsia="en-IN"/>
        </w:rPr>
      </w:pPr>
      <w:r w:rsidRPr="00586A8A">
        <w:rPr>
          <w:rStyle w:val="Hyperlink"/>
          <w:rFonts w:ascii="Arial" w:hAnsi="Arial" w:eastAsia="Times New Roman" w:cs="Arial"/>
          <w:sz w:val="24"/>
          <w:szCs w:val="24"/>
          <w:lang w:val="en-US" w:eastAsia="en-IN"/>
        </w:rPr>
        <w:t>https://www.turing.com/kb/synthetic-data-generation-techniques</w:t>
      </w:r>
    </w:p>
    <w:p w:rsidRPr="00586A8A" w:rsidR="005C7A0B" w:rsidP="005C7A0B" w:rsidRDefault="005C7A0B" w14:paraId="10DDF387" w14:textId="77777777">
      <w:pPr>
        <w:pStyle w:val="NormalWeb"/>
        <w:shd w:val="clear" w:color="auto" w:fill="FFFFFF"/>
        <w:spacing w:before="0" w:beforeAutospacing="0" w:after="0" w:afterAutospacing="0"/>
        <w:jc w:val="both"/>
        <w:textAlignment w:val="baseline"/>
        <w:rPr>
          <w:rFonts w:ascii="Arial" w:hAnsi="Arial" w:cs="Arial" w:eastAsiaTheme="minorHAnsi"/>
          <w:lang w:eastAsia="en-US"/>
        </w:rPr>
      </w:pPr>
    </w:p>
    <w:p w:rsidRPr="00586A8A" w:rsidR="00AF05A6" w:rsidP="00586A8A" w:rsidRDefault="00591B46" w14:paraId="546EE6D2" w14:textId="01D37A86">
      <w:pPr>
        <w:spacing w:line="240" w:lineRule="auto"/>
        <w:jc w:val="both"/>
        <w:rPr>
          <w:rStyle w:val="Strong"/>
          <w:rFonts w:ascii="Arial" w:hAnsi="Arial" w:cs="Arial"/>
          <w:bCs w:val="0"/>
          <w:sz w:val="24"/>
          <w:szCs w:val="24"/>
        </w:rPr>
      </w:pPr>
      <w:r w:rsidRPr="00586A8A">
        <w:rPr>
          <w:rFonts w:ascii="Arial" w:hAnsi="Arial" w:cs="Arial"/>
          <w:b/>
          <w:sz w:val="24"/>
          <w:szCs w:val="24"/>
        </w:rPr>
        <w:t>About the author:</w:t>
      </w:r>
    </w:p>
    <w:p w:rsidRPr="00586A8A" w:rsidR="00ED7D20" w:rsidP="00ED7D20" w:rsidRDefault="00ED7D20" w14:paraId="5A6AA930" w14:textId="6021F5B7">
      <w:pPr>
        <w:jc w:val="both"/>
        <w:rPr>
          <w:rFonts w:ascii="Arial" w:hAnsi="Arial" w:cs="Arial"/>
          <w:sz w:val="24"/>
          <w:szCs w:val="24"/>
        </w:rPr>
      </w:pPr>
      <w:r w:rsidRPr="00586A8A">
        <w:rPr>
          <w:rFonts w:ascii="Arial" w:hAnsi="Arial" w:cs="Arial"/>
          <w:noProof/>
          <w:color w:val="000000" w:themeColor="text1"/>
          <w:sz w:val="24"/>
          <w:szCs w:val="24"/>
          <w:lang w:val="en-US"/>
        </w:rPr>
        <w:drawing>
          <wp:anchor distT="0" distB="0" distL="114300" distR="114300" simplePos="0" relativeHeight="251659264" behindDoc="0" locked="0" layoutInCell="1" allowOverlap="1" wp14:anchorId="236FCB53" wp14:editId="59A4B8EB">
            <wp:simplePos x="0" y="0"/>
            <wp:positionH relativeFrom="margin">
              <wp:posOffset>0</wp:posOffset>
            </wp:positionH>
            <wp:positionV relativeFrom="paragraph">
              <wp:posOffset>86995</wp:posOffset>
            </wp:positionV>
            <wp:extent cx="1103630" cy="1280160"/>
            <wp:effectExtent l="0" t="0" r="127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erson with a beard&#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3630" cy="1280160"/>
                    </a:xfrm>
                    <a:prstGeom prst="rect">
                      <a:avLst/>
                    </a:prstGeom>
                  </pic:spPr>
                </pic:pic>
              </a:graphicData>
            </a:graphic>
            <wp14:sizeRelV relativeFrom="margin">
              <wp14:pctHeight>0</wp14:pctHeight>
            </wp14:sizeRelV>
          </wp:anchor>
        </w:drawing>
      </w:r>
      <w:r w:rsidRPr="00586A8A">
        <w:rPr>
          <w:rFonts w:ascii="Arial" w:hAnsi="Arial" w:cs="Arial"/>
          <w:sz w:val="24"/>
          <w:szCs w:val="24"/>
        </w:rPr>
        <w:t xml:space="preserve">                             </w:t>
      </w:r>
    </w:p>
    <w:p w:rsidRPr="00586A8A" w:rsidR="00ED7D20" w:rsidP="00ED7D20" w:rsidRDefault="005C7A0B" w14:paraId="5C970248" w14:textId="23F89BD6">
      <w:pPr>
        <w:jc w:val="both"/>
        <w:rPr>
          <w:rFonts w:ascii="Arial" w:hAnsi="Arial" w:cs="Arial"/>
          <w:sz w:val="24"/>
          <w:szCs w:val="24"/>
        </w:rPr>
      </w:pPr>
      <w:r w:rsidRPr="00586A8A">
        <w:rPr>
          <w:rFonts w:ascii="Arial" w:hAnsi="Arial" w:cs="Arial"/>
          <w:sz w:val="24"/>
          <w:szCs w:val="24"/>
        </w:rPr>
        <w:t xml:space="preserve">Mangat Murmu </w:t>
      </w:r>
      <w:r w:rsidRPr="00586A8A" w:rsidR="00ED7D20">
        <w:rPr>
          <w:rFonts w:ascii="Arial" w:hAnsi="Arial" w:cs="Arial"/>
          <w:sz w:val="24"/>
          <w:szCs w:val="24"/>
        </w:rPr>
        <w:t xml:space="preserve">holds bachelor’s degree in </w:t>
      </w:r>
      <w:r w:rsidRPr="00586A8A">
        <w:rPr>
          <w:rFonts w:ascii="Arial" w:hAnsi="Arial" w:cs="Arial"/>
          <w:sz w:val="24"/>
          <w:szCs w:val="24"/>
        </w:rPr>
        <w:t xml:space="preserve">Electrical </w:t>
      </w:r>
      <w:r w:rsidRPr="00586A8A" w:rsidR="00ED7D20">
        <w:rPr>
          <w:rFonts w:ascii="Arial" w:hAnsi="Arial" w:cs="Arial"/>
          <w:sz w:val="24"/>
          <w:szCs w:val="24"/>
        </w:rPr>
        <w:t>Engineering from</w:t>
      </w:r>
      <w:r w:rsidRPr="00586A8A">
        <w:rPr>
          <w:rFonts w:ascii="Arial" w:hAnsi="Arial" w:cs="Arial"/>
          <w:sz w:val="24"/>
          <w:szCs w:val="24"/>
        </w:rPr>
        <w:t xml:space="preserve"> India Institute of Technology, Roorkee</w:t>
      </w:r>
      <w:r w:rsidRPr="00586A8A" w:rsidR="00ED7D20">
        <w:rPr>
          <w:rFonts w:ascii="Arial" w:hAnsi="Arial" w:cs="Arial"/>
          <w:sz w:val="24"/>
          <w:szCs w:val="24"/>
        </w:rPr>
        <w:t xml:space="preserve">. He is currently working as </w:t>
      </w:r>
      <w:r w:rsidRPr="00586A8A">
        <w:rPr>
          <w:rFonts w:ascii="Arial" w:hAnsi="Arial" w:cs="Arial"/>
          <w:sz w:val="24"/>
          <w:szCs w:val="24"/>
        </w:rPr>
        <w:t>Software</w:t>
      </w:r>
      <w:r w:rsidR="006B7B2F">
        <w:rPr>
          <w:rFonts w:ascii="Arial" w:hAnsi="Arial" w:cs="Arial"/>
          <w:sz w:val="24"/>
          <w:szCs w:val="24"/>
        </w:rPr>
        <w:t xml:space="preserve"> Engineer</w:t>
      </w:r>
      <w:r w:rsidRPr="00586A8A">
        <w:rPr>
          <w:rFonts w:ascii="Arial" w:hAnsi="Arial" w:cs="Arial"/>
          <w:sz w:val="24"/>
          <w:szCs w:val="24"/>
        </w:rPr>
        <w:t xml:space="preserve"> </w:t>
      </w:r>
      <w:r w:rsidRPr="00586A8A" w:rsidR="00ED7D20">
        <w:rPr>
          <w:rFonts w:ascii="Arial" w:hAnsi="Arial" w:cs="Arial"/>
          <w:sz w:val="24"/>
          <w:szCs w:val="24"/>
        </w:rPr>
        <w:t xml:space="preserve">with ERS Research team and involved in Data Engineering products development. </w:t>
      </w:r>
    </w:p>
    <w:p w:rsidRPr="00586A8A" w:rsidR="00ED7D20" w:rsidP="00AF05A6" w:rsidRDefault="006B7B2F" w14:paraId="59CDEC9F" w14:textId="137F3591">
      <w:pPr>
        <w:jc w:val="both"/>
        <w:rPr>
          <w:rFonts w:ascii="Arial" w:hAnsi="Arial" w:cs="Arial"/>
          <w:sz w:val="24"/>
          <w:szCs w:val="24"/>
        </w:rPr>
      </w:pPr>
      <w:r>
        <w:rPr>
          <w:rFonts w:ascii="Arial" w:hAnsi="Arial" w:cs="Arial"/>
          <w:sz w:val="24"/>
          <w:szCs w:val="24"/>
        </w:rPr>
        <w:t xml:space="preserve"> </w:t>
      </w:r>
    </w:p>
    <w:sectPr w:rsidRPr="00586A8A" w:rsidR="00ED7D20" w:rsidSect="00A659CA">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0BD3" w:rsidP="00C73C50" w:rsidRDefault="00780BD3" w14:paraId="47269206" w14:textId="77777777">
      <w:pPr>
        <w:spacing w:after="0" w:line="240" w:lineRule="auto"/>
      </w:pPr>
      <w:r>
        <w:separator/>
      </w:r>
    </w:p>
  </w:endnote>
  <w:endnote w:type="continuationSeparator" w:id="0">
    <w:p w:rsidR="00780BD3" w:rsidP="00C73C50" w:rsidRDefault="00780BD3" w14:paraId="4117570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charset w:val="01"/>
    <w:family w:val="auto"/>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Mono">
    <w:altName w:val="Courier New"/>
    <w:charset w:val="00"/>
    <w:family w:val="roman"/>
    <w:pitch w:val="variable"/>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0BD3" w:rsidP="00C73C50" w:rsidRDefault="00780BD3" w14:paraId="60D1424A" w14:textId="77777777">
      <w:pPr>
        <w:spacing w:after="0" w:line="240" w:lineRule="auto"/>
      </w:pPr>
      <w:r>
        <w:separator/>
      </w:r>
    </w:p>
  </w:footnote>
  <w:footnote w:type="continuationSeparator" w:id="0">
    <w:p w:rsidR="00780BD3" w:rsidP="00C73C50" w:rsidRDefault="00780BD3" w14:paraId="456C943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46ACC"/>
    <w:multiLevelType w:val="hybridMultilevel"/>
    <w:tmpl w:val="E5D80B5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5912A71"/>
    <w:multiLevelType w:val="multilevel"/>
    <w:tmpl w:val="E50EF9F6"/>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 w15:restartNumberingAfterBreak="0">
    <w:nsid w:val="37DF1C67"/>
    <w:multiLevelType w:val="hybridMultilevel"/>
    <w:tmpl w:val="9D404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E044F0"/>
    <w:multiLevelType w:val="hybridMultilevel"/>
    <w:tmpl w:val="E2D6C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C0E7B"/>
    <w:multiLevelType w:val="hybridMultilevel"/>
    <w:tmpl w:val="98E4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3C607C"/>
    <w:multiLevelType w:val="multilevel"/>
    <w:tmpl w:val="8D3C9F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B3F61FF"/>
    <w:multiLevelType w:val="hybridMultilevel"/>
    <w:tmpl w:val="98E4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0E3F14"/>
    <w:multiLevelType w:val="multilevel"/>
    <w:tmpl w:val="6090E25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ED21151"/>
    <w:multiLevelType w:val="hybridMultilevel"/>
    <w:tmpl w:val="12A22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54002B"/>
    <w:multiLevelType w:val="hybridMultilevel"/>
    <w:tmpl w:val="248A0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6"/>
  </w:num>
  <w:num w:numId="4">
    <w:abstractNumId w:val="4"/>
  </w:num>
  <w:num w:numId="5">
    <w:abstractNumId w:val="2"/>
  </w:num>
  <w:num w:numId="6">
    <w:abstractNumId w:val="1"/>
  </w:num>
  <w:num w:numId="7">
    <w:abstractNumId w:val="7"/>
  </w:num>
  <w:num w:numId="8">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9">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0">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1">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2">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3">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4">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5">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6">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7">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8">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19">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20">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21">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22">
    <w:abstractNumId w:val="1"/>
    <w:lvlOverride w:ilvl="0">
      <w:lvl w:ilvl="0">
        <w:start w:val="1"/>
        <w:numFmt w:val="bullet"/>
        <w:lvlText w:val=""/>
        <w:lvlJc w:val="left"/>
        <w:pPr>
          <w:tabs>
            <w:tab w:val="num" w:pos="709"/>
          </w:tabs>
          <w:ind w:left="709" w:hanging="283"/>
        </w:pPr>
        <w:rPr>
          <w:rFonts w:hint="default" w:ascii="Symbol" w:hAnsi="Symbol" w:cs="Symbol"/>
        </w:rPr>
      </w:lvl>
    </w:lvlOverride>
    <w:lvlOverride w:ilvl="1">
      <w:lvl w:ilvl="1">
        <w:start w:val="1"/>
        <w:numFmt w:val="bullet"/>
        <w:lvlText w:val=""/>
        <w:lvlJc w:val="left"/>
        <w:pPr>
          <w:tabs>
            <w:tab w:val="num" w:pos="1418"/>
          </w:tabs>
          <w:ind w:left="1418" w:hanging="283"/>
        </w:pPr>
        <w:rPr>
          <w:rFonts w:hint="default" w:ascii="Symbol" w:hAnsi="Symbol" w:cs="Symbol"/>
        </w:rPr>
      </w:lvl>
    </w:lvlOverride>
    <w:lvlOverride w:ilvl="2">
      <w:lvl w:ilvl="2">
        <w:start w:val="1"/>
        <w:numFmt w:val="bullet"/>
        <w:lvlText w:val=""/>
        <w:lvlJc w:val="left"/>
        <w:pPr>
          <w:tabs>
            <w:tab w:val="num" w:pos="2127"/>
          </w:tabs>
          <w:ind w:left="2127" w:hanging="283"/>
        </w:pPr>
        <w:rPr>
          <w:rFonts w:hint="default" w:ascii="Symbol" w:hAnsi="Symbol" w:cs="Symbol"/>
        </w:rPr>
      </w:lvl>
    </w:lvlOverride>
    <w:lvlOverride w:ilvl="3">
      <w:lvl w:ilvl="3">
        <w:start w:val="1"/>
        <w:numFmt w:val="bullet"/>
        <w:lvlText w:val=""/>
        <w:lvlJc w:val="left"/>
        <w:pPr>
          <w:tabs>
            <w:tab w:val="num" w:pos="2836"/>
          </w:tabs>
          <w:ind w:left="2836" w:hanging="283"/>
        </w:pPr>
        <w:rPr>
          <w:rFonts w:hint="default" w:ascii="Symbol" w:hAnsi="Symbol" w:cs="Symbol"/>
        </w:rPr>
      </w:lvl>
    </w:lvlOverride>
    <w:lvlOverride w:ilvl="4">
      <w:lvl w:ilvl="4">
        <w:start w:val="1"/>
        <w:numFmt w:val="bullet"/>
        <w:lvlText w:val=""/>
        <w:lvlJc w:val="left"/>
        <w:pPr>
          <w:tabs>
            <w:tab w:val="num" w:pos="3545"/>
          </w:tabs>
          <w:ind w:left="3545" w:hanging="283"/>
        </w:pPr>
        <w:rPr>
          <w:rFonts w:hint="default" w:ascii="Symbol" w:hAnsi="Symbol" w:cs="Symbol"/>
        </w:rPr>
      </w:lvl>
    </w:lvlOverride>
    <w:lvlOverride w:ilvl="5">
      <w:lvl w:ilvl="5">
        <w:start w:val="1"/>
        <w:numFmt w:val="bullet"/>
        <w:lvlText w:val=""/>
        <w:lvlJc w:val="left"/>
        <w:pPr>
          <w:tabs>
            <w:tab w:val="num" w:pos="4254"/>
          </w:tabs>
          <w:ind w:left="4254" w:hanging="283"/>
        </w:pPr>
        <w:rPr>
          <w:rFonts w:hint="default" w:ascii="Symbol" w:hAnsi="Symbol" w:cs="Symbol"/>
        </w:rPr>
      </w:lvl>
    </w:lvlOverride>
    <w:lvlOverride w:ilvl="6">
      <w:lvl w:ilvl="6">
        <w:start w:val="1"/>
        <w:numFmt w:val="bullet"/>
        <w:lvlText w:val=""/>
        <w:lvlJc w:val="left"/>
        <w:pPr>
          <w:tabs>
            <w:tab w:val="num" w:pos="4963"/>
          </w:tabs>
          <w:ind w:left="4963" w:hanging="283"/>
        </w:pPr>
        <w:rPr>
          <w:rFonts w:hint="default" w:ascii="Symbol" w:hAnsi="Symbol" w:cs="Symbol"/>
        </w:rPr>
      </w:lvl>
    </w:lvlOverride>
    <w:lvlOverride w:ilvl="7">
      <w:lvl w:ilvl="7">
        <w:start w:val="1"/>
        <w:numFmt w:val="bullet"/>
        <w:lvlText w:val=""/>
        <w:lvlJc w:val="left"/>
        <w:pPr>
          <w:tabs>
            <w:tab w:val="num" w:pos="5672"/>
          </w:tabs>
          <w:ind w:left="5672" w:hanging="283"/>
        </w:pPr>
        <w:rPr>
          <w:rFonts w:hint="default" w:ascii="Symbol" w:hAnsi="Symbol" w:cs="Symbol"/>
        </w:rPr>
      </w:lvl>
    </w:lvlOverride>
    <w:lvlOverride w:ilvl="8">
      <w:lvl w:ilvl="8">
        <w:start w:val="1"/>
        <w:numFmt w:val="bullet"/>
        <w:lvlText w:val=""/>
        <w:lvlJc w:val="left"/>
        <w:pPr>
          <w:tabs>
            <w:tab w:val="num" w:pos="6381"/>
          </w:tabs>
          <w:ind w:left="6381" w:hanging="283"/>
        </w:pPr>
        <w:rPr>
          <w:rFonts w:hint="default" w:ascii="Symbol" w:hAnsi="Symbol" w:cs="Symbol"/>
        </w:rPr>
      </w:lvl>
    </w:lvlOverride>
  </w:num>
  <w:num w:numId="23">
    <w:abstractNumId w:val="0"/>
  </w:num>
  <w:num w:numId="24">
    <w:abstractNumId w:val="3"/>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7FB"/>
    <w:rsid w:val="00001E8B"/>
    <w:rsid w:val="000960AA"/>
    <w:rsid w:val="00097227"/>
    <w:rsid w:val="000C4A58"/>
    <w:rsid w:val="000C4E90"/>
    <w:rsid w:val="001058C3"/>
    <w:rsid w:val="0010736D"/>
    <w:rsid w:val="0011514E"/>
    <w:rsid w:val="00143A83"/>
    <w:rsid w:val="00161E25"/>
    <w:rsid w:val="001B7F25"/>
    <w:rsid w:val="001E44F7"/>
    <w:rsid w:val="0021078D"/>
    <w:rsid w:val="002130FC"/>
    <w:rsid w:val="002339A0"/>
    <w:rsid w:val="00254274"/>
    <w:rsid w:val="0026651C"/>
    <w:rsid w:val="002D09AF"/>
    <w:rsid w:val="00333444"/>
    <w:rsid w:val="0036227B"/>
    <w:rsid w:val="003A266D"/>
    <w:rsid w:val="003A5360"/>
    <w:rsid w:val="003C1997"/>
    <w:rsid w:val="003F56DF"/>
    <w:rsid w:val="004455CE"/>
    <w:rsid w:val="004633E1"/>
    <w:rsid w:val="00467818"/>
    <w:rsid w:val="00493162"/>
    <w:rsid w:val="004D0797"/>
    <w:rsid w:val="004D66B0"/>
    <w:rsid w:val="005000DC"/>
    <w:rsid w:val="00523810"/>
    <w:rsid w:val="00536BBF"/>
    <w:rsid w:val="005836A1"/>
    <w:rsid w:val="00586A8A"/>
    <w:rsid w:val="00591B46"/>
    <w:rsid w:val="005A1B50"/>
    <w:rsid w:val="005A4897"/>
    <w:rsid w:val="005C7A0B"/>
    <w:rsid w:val="005F454D"/>
    <w:rsid w:val="00642381"/>
    <w:rsid w:val="00660767"/>
    <w:rsid w:val="00686971"/>
    <w:rsid w:val="006B7B2F"/>
    <w:rsid w:val="00702FB6"/>
    <w:rsid w:val="00721CA3"/>
    <w:rsid w:val="0072623A"/>
    <w:rsid w:val="00732976"/>
    <w:rsid w:val="00733111"/>
    <w:rsid w:val="00780BD3"/>
    <w:rsid w:val="00787AC2"/>
    <w:rsid w:val="00787BCE"/>
    <w:rsid w:val="007A4DF3"/>
    <w:rsid w:val="007E7D19"/>
    <w:rsid w:val="00846A22"/>
    <w:rsid w:val="008815EC"/>
    <w:rsid w:val="008E44BF"/>
    <w:rsid w:val="00972F61"/>
    <w:rsid w:val="00973A9A"/>
    <w:rsid w:val="00981152"/>
    <w:rsid w:val="00985744"/>
    <w:rsid w:val="009A6D2B"/>
    <w:rsid w:val="009C5C6A"/>
    <w:rsid w:val="009C7E6C"/>
    <w:rsid w:val="009F62DB"/>
    <w:rsid w:val="00A13AD3"/>
    <w:rsid w:val="00A13AFE"/>
    <w:rsid w:val="00A16AF2"/>
    <w:rsid w:val="00A17DC7"/>
    <w:rsid w:val="00A659CA"/>
    <w:rsid w:val="00A77690"/>
    <w:rsid w:val="00A87641"/>
    <w:rsid w:val="00A9167A"/>
    <w:rsid w:val="00A93963"/>
    <w:rsid w:val="00AA1580"/>
    <w:rsid w:val="00AA3DE9"/>
    <w:rsid w:val="00AE7588"/>
    <w:rsid w:val="00AF05A6"/>
    <w:rsid w:val="00B144F8"/>
    <w:rsid w:val="00B64017"/>
    <w:rsid w:val="00B911DD"/>
    <w:rsid w:val="00BA65DF"/>
    <w:rsid w:val="00BD4699"/>
    <w:rsid w:val="00BD5B71"/>
    <w:rsid w:val="00BF4CB6"/>
    <w:rsid w:val="00BF5FE4"/>
    <w:rsid w:val="00C04049"/>
    <w:rsid w:val="00C31250"/>
    <w:rsid w:val="00C47CA9"/>
    <w:rsid w:val="00C73C50"/>
    <w:rsid w:val="00CC6BFA"/>
    <w:rsid w:val="00CD0DA8"/>
    <w:rsid w:val="00CF5762"/>
    <w:rsid w:val="00D12C19"/>
    <w:rsid w:val="00D25DCB"/>
    <w:rsid w:val="00D31034"/>
    <w:rsid w:val="00D36E54"/>
    <w:rsid w:val="00D476E1"/>
    <w:rsid w:val="00D640FF"/>
    <w:rsid w:val="00E02617"/>
    <w:rsid w:val="00E17E44"/>
    <w:rsid w:val="00E44984"/>
    <w:rsid w:val="00E56F03"/>
    <w:rsid w:val="00E750FF"/>
    <w:rsid w:val="00ED7D20"/>
    <w:rsid w:val="00EF5F8B"/>
    <w:rsid w:val="00EF6016"/>
    <w:rsid w:val="00EF7CB1"/>
    <w:rsid w:val="00F339C9"/>
    <w:rsid w:val="00F347FB"/>
    <w:rsid w:val="00F56BDD"/>
    <w:rsid w:val="00F87BD4"/>
    <w:rsid w:val="00FE14DA"/>
    <w:rsid w:val="095DEAE6"/>
    <w:rsid w:val="11A66529"/>
    <w:rsid w:val="2906650D"/>
    <w:rsid w:val="6D9B0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960B"/>
  <w15:chartTrackingRefBased/>
  <w15:docId w15:val="{2E2DC94E-3363-47A3-9E23-187D6254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D7D20"/>
  </w:style>
  <w:style w:type="paragraph" w:styleId="Heading3">
    <w:name w:val="heading 3"/>
    <w:basedOn w:val="Normal"/>
    <w:link w:val="Heading3Char"/>
    <w:uiPriority w:val="9"/>
    <w:qFormat/>
    <w:rsid w:val="009F62DB"/>
    <w:pPr>
      <w:spacing w:before="100" w:beforeAutospacing="1" w:after="100" w:afterAutospacing="1" w:line="240" w:lineRule="auto"/>
      <w:outlineLvl w:val="2"/>
    </w:pPr>
    <w:rPr>
      <w:rFonts w:ascii="Times New Roman" w:hAnsi="Times New Roman" w:eastAsia="Times New Roman" w:cs="Times New Roman"/>
      <w:b/>
      <w:bCs/>
      <w:sz w:val="27"/>
      <w:szCs w:val="27"/>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702FB6"/>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ListParagraph">
    <w:name w:val="List Paragraph"/>
    <w:basedOn w:val="Normal"/>
    <w:uiPriority w:val="34"/>
    <w:qFormat/>
    <w:rsid w:val="0026651C"/>
    <w:pPr>
      <w:ind w:left="720"/>
      <w:contextualSpacing/>
    </w:pPr>
  </w:style>
  <w:style w:type="character" w:styleId="Strong">
    <w:name w:val="Strong"/>
    <w:basedOn w:val="DefaultParagraphFont"/>
    <w:uiPriority w:val="22"/>
    <w:qFormat/>
    <w:rsid w:val="000C4E90"/>
    <w:rPr>
      <w:b/>
      <w:bCs/>
    </w:rPr>
  </w:style>
  <w:style w:type="character" w:styleId="Emphasis">
    <w:name w:val="Emphasis"/>
    <w:basedOn w:val="DefaultParagraphFont"/>
    <w:uiPriority w:val="20"/>
    <w:qFormat/>
    <w:rsid w:val="000C4E90"/>
    <w:rPr>
      <w:i/>
      <w:iCs/>
    </w:rPr>
  </w:style>
  <w:style w:type="paragraph" w:styleId="Header">
    <w:name w:val="header"/>
    <w:basedOn w:val="Normal"/>
    <w:link w:val="HeaderChar"/>
    <w:uiPriority w:val="99"/>
    <w:unhideWhenUsed/>
    <w:rsid w:val="00C73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C73C50"/>
  </w:style>
  <w:style w:type="paragraph" w:styleId="Footer">
    <w:name w:val="footer"/>
    <w:basedOn w:val="Normal"/>
    <w:link w:val="FooterChar"/>
    <w:uiPriority w:val="99"/>
    <w:unhideWhenUsed/>
    <w:rsid w:val="00C73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C73C50"/>
  </w:style>
  <w:style w:type="paragraph" w:styleId="Title">
    <w:name w:val="Title"/>
    <w:basedOn w:val="Normal"/>
    <w:next w:val="Normal"/>
    <w:link w:val="TitleChar"/>
    <w:uiPriority w:val="10"/>
    <w:qFormat/>
    <w:rsid w:val="0068697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86971"/>
    <w:rPr>
      <w:rFonts w:asciiTheme="majorHAnsi" w:hAnsiTheme="majorHAnsi" w:eastAsiaTheme="majorEastAsia" w:cstheme="majorBidi"/>
      <w:spacing w:val="-10"/>
      <w:kern w:val="28"/>
      <w:sz w:val="56"/>
      <w:szCs w:val="56"/>
    </w:rPr>
  </w:style>
  <w:style w:type="paragraph" w:styleId="Caption">
    <w:name w:val="caption"/>
    <w:basedOn w:val="Normal"/>
    <w:next w:val="Normal"/>
    <w:uiPriority w:val="35"/>
    <w:unhideWhenUsed/>
    <w:qFormat/>
    <w:rsid w:val="005000DC"/>
    <w:pPr>
      <w:spacing w:after="200" w:line="240" w:lineRule="auto"/>
    </w:pPr>
    <w:rPr>
      <w:i/>
      <w:iCs/>
      <w:color w:val="44546A" w:themeColor="text2"/>
      <w:sz w:val="18"/>
      <w:szCs w:val="18"/>
    </w:rPr>
  </w:style>
  <w:style w:type="character" w:styleId="Hyperlink">
    <w:name w:val="Hyperlink"/>
    <w:basedOn w:val="DefaultParagraphFont"/>
    <w:uiPriority w:val="99"/>
    <w:unhideWhenUsed/>
    <w:rsid w:val="005000DC"/>
    <w:rPr>
      <w:color w:val="0563C1" w:themeColor="hyperlink"/>
      <w:u w:val="single"/>
    </w:rPr>
  </w:style>
  <w:style w:type="character" w:styleId="CommentReference">
    <w:name w:val="annotation reference"/>
    <w:basedOn w:val="DefaultParagraphFont"/>
    <w:uiPriority w:val="99"/>
    <w:semiHidden/>
    <w:unhideWhenUsed/>
    <w:rsid w:val="0021078D"/>
    <w:rPr>
      <w:sz w:val="16"/>
      <w:szCs w:val="16"/>
    </w:rPr>
  </w:style>
  <w:style w:type="paragraph" w:styleId="CommentText">
    <w:name w:val="annotation text"/>
    <w:basedOn w:val="Normal"/>
    <w:link w:val="CommentTextChar"/>
    <w:uiPriority w:val="99"/>
    <w:semiHidden/>
    <w:unhideWhenUsed/>
    <w:rsid w:val="0021078D"/>
    <w:pPr>
      <w:spacing w:line="240" w:lineRule="auto"/>
    </w:pPr>
    <w:rPr>
      <w:sz w:val="20"/>
      <w:szCs w:val="20"/>
    </w:rPr>
  </w:style>
  <w:style w:type="character" w:styleId="CommentTextChar" w:customStyle="1">
    <w:name w:val="Comment Text Char"/>
    <w:basedOn w:val="DefaultParagraphFont"/>
    <w:link w:val="CommentText"/>
    <w:uiPriority w:val="99"/>
    <w:semiHidden/>
    <w:rsid w:val="0021078D"/>
    <w:rPr>
      <w:sz w:val="20"/>
      <w:szCs w:val="20"/>
    </w:rPr>
  </w:style>
  <w:style w:type="paragraph" w:styleId="CommentSubject">
    <w:name w:val="annotation subject"/>
    <w:basedOn w:val="CommentText"/>
    <w:next w:val="CommentText"/>
    <w:link w:val="CommentSubjectChar"/>
    <w:uiPriority w:val="99"/>
    <w:semiHidden/>
    <w:unhideWhenUsed/>
    <w:rsid w:val="0021078D"/>
    <w:rPr>
      <w:b/>
      <w:bCs/>
    </w:rPr>
  </w:style>
  <w:style w:type="character" w:styleId="CommentSubjectChar" w:customStyle="1">
    <w:name w:val="Comment Subject Char"/>
    <w:basedOn w:val="CommentTextChar"/>
    <w:link w:val="CommentSubject"/>
    <w:uiPriority w:val="99"/>
    <w:semiHidden/>
    <w:rsid w:val="0021078D"/>
    <w:rPr>
      <w:b/>
      <w:bCs/>
      <w:sz w:val="20"/>
      <w:szCs w:val="20"/>
    </w:rPr>
  </w:style>
  <w:style w:type="paragraph" w:styleId="BalloonText">
    <w:name w:val="Balloon Text"/>
    <w:basedOn w:val="Normal"/>
    <w:link w:val="BalloonTextChar"/>
    <w:uiPriority w:val="99"/>
    <w:semiHidden/>
    <w:unhideWhenUsed/>
    <w:rsid w:val="001E44F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E44F7"/>
    <w:rPr>
      <w:rFonts w:ascii="Segoe UI" w:hAnsi="Segoe UI" w:cs="Segoe UI"/>
      <w:sz w:val="18"/>
      <w:szCs w:val="18"/>
    </w:rPr>
  </w:style>
  <w:style w:type="character" w:styleId="Heading3Char" w:customStyle="1">
    <w:name w:val="Heading 3 Char"/>
    <w:basedOn w:val="DefaultParagraphFont"/>
    <w:link w:val="Heading3"/>
    <w:uiPriority w:val="9"/>
    <w:rsid w:val="009F62DB"/>
    <w:rPr>
      <w:rFonts w:ascii="Times New Roman" w:hAnsi="Times New Roman" w:eastAsia="Times New Roman" w:cs="Times New Roman"/>
      <w:b/>
      <w:bCs/>
      <w:sz w:val="27"/>
      <w:szCs w:val="27"/>
      <w:lang w:val="en-US"/>
    </w:rPr>
  </w:style>
  <w:style w:type="character" w:styleId="SourceText" w:customStyle="1">
    <w:name w:val="Source Text"/>
    <w:qFormat/>
    <w:rsid w:val="00972F61"/>
    <w:rPr>
      <w:rFonts w:ascii="Liberation Mono" w:hAnsi="Liberation Mono" w:eastAsia="Liberation Mono" w:cs="Liberation Mono"/>
    </w:rPr>
  </w:style>
  <w:style w:type="paragraph" w:styleId="BodyText">
    <w:name w:val="Body Text"/>
    <w:basedOn w:val="Normal"/>
    <w:link w:val="BodyTextChar"/>
    <w:rsid w:val="00972F61"/>
    <w:pPr>
      <w:suppressAutoHyphens/>
      <w:spacing w:after="140" w:line="276" w:lineRule="auto"/>
    </w:pPr>
  </w:style>
  <w:style w:type="character" w:styleId="BodyTextChar" w:customStyle="1">
    <w:name w:val="Body Text Char"/>
    <w:basedOn w:val="DefaultParagraphFont"/>
    <w:link w:val="BodyText"/>
    <w:rsid w:val="00972F61"/>
  </w:style>
  <w:style w:type="character" w:styleId="normaltextrun" w:customStyle="1">
    <w:name w:val="normaltextrun"/>
    <w:basedOn w:val="DefaultParagraphFont"/>
    <w:qFormat/>
    <w:rsid w:val="005C7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3322">
      <w:bodyDiv w:val="1"/>
      <w:marLeft w:val="0"/>
      <w:marRight w:val="0"/>
      <w:marTop w:val="0"/>
      <w:marBottom w:val="0"/>
      <w:divBdr>
        <w:top w:val="none" w:sz="0" w:space="0" w:color="auto"/>
        <w:left w:val="none" w:sz="0" w:space="0" w:color="auto"/>
        <w:bottom w:val="none" w:sz="0" w:space="0" w:color="auto"/>
        <w:right w:val="none" w:sz="0" w:space="0" w:color="auto"/>
      </w:divBdr>
    </w:div>
    <w:div w:id="220487775">
      <w:bodyDiv w:val="1"/>
      <w:marLeft w:val="0"/>
      <w:marRight w:val="0"/>
      <w:marTop w:val="0"/>
      <w:marBottom w:val="0"/>
      <w:divBdr>
        <w:top w:val="none" w:sz="0" w:space="0" w:color="auto"/>
        <w:left w:val="none" w:sz="0" w:space="0" w:color="auto"/>
        <w:bottom w:val="none" w:sz="0" w:space="0" w:color="auto"/>
        <w:right w:val="none" w:sz="0" w:space="0" w:color="auto"/>
      </w:divBdr>
    </w:div>
    <w:div w:id="466166937">
      <w:bodyDiv w:val="1"/>
      <w:marLeft w:val="0"/>
      <w:marRight w:val="0"/>
      <w:marTop w:val="0"/>
      <w:marBottom w:val="0"/>
      <w:divBdr>
        <w:top w:val="none" w:sz="0" w:space="0" w:color="auto"/>
        <w:left w:val="none" w:sz="0" w:space="0" w:color="auto"/>
        <w:bottom w:val="none" w:sz="0" w:space="0" w:color="auto"/>
        <w:right w:val="none" w:sz="0" w:space="0" w:color="auto"/>
      </w:divBdr>
    </w:div>
    <w:div w:id="491877419">
      <w:bodyDiv w:val="1"/>
      <w:marLeft w:val="0"/>
      <w:marRight w:val="0"/>
      <w:marTop w:val="0"/>
      <w:marBottom w:val="0"/>
      <w:divBdr>
        <w:top w:val="none" w:sz="0" w:space="0" w:color="auto"/>
        <w:left w:val="none" w:sz="0" w:space="0" w:color="auto"/>
        <w:bottom w:val="none" w:sz="0" w:space="0" w:color="auto"/>
        <w:right w:val="none" w:sz="0" w:space="0" w:color="auto"/>
      </w:divBdr>
    </w:div>
    <w:div w:id="1116022205">
      <w:bodyDiv w:val="1"/>
      <w:marLeft w:val="0"/>
      <w:marRight w:val="0"/>
      <w:marTop w:val="0"/>
      <w:marBottom w:val="0"/>
      <w:divBdr>
        <w:top w:val="none" w:sz="0" w:space="0" w:color="auto"/>
        <w:left w:val="none" w:sz="0" w:space="0" w:color="auto"/>
        <w:bottom w:val="none" w:sz="0" w:space="0" w:color="auto"/>
        <w:right w:val="none" w:sz="0" w:space="0" w:color="auto"/>
      </w:divBdr>
    </w:div>
    <w:div w:id="1230724873">
      <w:bodyDiv w:val="1"/>
      <w:marLeft w:val="0"/>
      <w:marRight w:val="0"/>
      <w:marTop w:val="0"/>
      <w:marBottom w:val="0"/>
      <w:divBdr>
        <w:top w:val="none" w:sz="0" w:space="0" w:color="auto"/>
        <w:left w:val="none" w:sz="0" w:space="0" w:color="auto"/>
        <w:bottom w:val="none" w:sz="0" w:space="0" w:color="auto"/>
        <w:right w:val="none" w:sz="0" w:space="0" w:color="auto"/>
      </w:divBdr>
      <w:divsChild>
        <w:div w:id="1280987854">
          <w:marLeft w:val="0"/>
          <w:marRight w:val="0"/>
          <w:marTop w:val="0"/>
          <w:marBottom w:val="0"/>
          <w:divBdr>
            <w:top w:val="none" w:sz="0" w:space="0" w:color="auto"/>
            <w:left w:val="none" w:sz="0" w:space="0" w:color="auto"/>
            <w:bottom w:val="none" w:sz="0" w:space="0" w:color="auto"/>
            <w:right w:val="none" w:sz="0" w:space="0" w:color="auto"/>
          </w:divBdr>
          <w:divsChild>
            <w:div w:id="5170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0002">
      <w:bodyDiv w:val="1"/>
      <w:marLeft w:val="0"/>
      <w:marRight w:val="0"/>
      <w:marTop w:val="0"/>
      <w:marBottom w:val="0"/>
      <w:divBdr>
        <w:top w:val="none" w:sz="0" w:space="0" w:color="auto"/>
        <w:left w:val="none" w:sz="0" w:space="0" w:color="auto"/>
        <w:bottom w:val="none" w:sz="0" w:space="0" w:color="auto"/>
        <w:right w:val="none" w:sz="0" w:space="0" w:color="auto"/>
      </w:divBdr>
      <w:divsChild>
        <w:div w:id="199514430">
          <w:marLeft w:val="0"/>
          <w:marRight w:val="0"/>
          <w:marTop w:val="0"/>
          <w:marBottom w:val="0"/>
          <w:divBdr>
            <w:top w:val="none" w:sz="0" w:space="0" w:color="auto"/>
            <w:left w:val="none" w:sz="0" w:space="0" w:color="auto"/>
            <w:bottom w:val="none" w:sz="0" w:space="0" w:color="auto"/>
            <w:right w:val="none" w:sz="0" w:space="0" w:color="auto"/>
          </w:divBdr>
          <w:divsChild>
            <w:div w:id="9537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19004">
      <w:bodyDiv w:val="1"/>
      <w:marLeft w:val="0"/>
      <w:marRight w:val="0"/>
      <w:marTop w:val="0"/>
      <w:marBottom w:val="0"/>
      <w:divBdr>
        <w:top w:val="none" w:sz="0" w:space="0" w:color="auto"/>
        <w:left w:val="none" w:sz="0" w:space="0" w:color="auto"/>
        <w:bottom w:val="none" w:sz="0" w:space="0" w:color="auto"/>
        <w:right w:val="none" w:sz="0" w:space="0" w:color="auto"/>
      </w:divBdr>
    </w:div>
    <w:div w:id="1783449487">
      <w:bodyDiv w:val="1"/>
      <w:marLeft w:val="0"/>
      <w:marRight w:val="0"/>
      <w:marTop w:val="0"/>
      <w:marBottom w:val="0"/>
      <w:divBdr>
        <w:top w:val="none" w:sz="0" w:space="0" w:color="auto"/>
        <w:left w:val="none" w:sz="0" w:space="0" w:color="auto"/>
        <w:bottom w:val="none" w:sz="0" w:space="0" w:color="auto"/>
        <w:right w:val="none" w:sz="0" w:space="0" w:color="auto"/>
      </w:divBdr>
    </w:div>
    <w:div w:id="2017534932">
      <w:bodyDiv w:val="1"/>
      <w:marLeft w:val="0"/>
      <w:marRight w:val="0"/>
      <w:marTop w:val="0"/>
      <w:marBottom w:val="0"/>
      <w:divBdr>
        <w:top w:val="none" w:sz="0" w:space="0" w:color="auto"/>
        <w:left w:val="none" w:sz="0" w:space="0" w:color="auto"/>
        <w:bottom w:val="none" w:sz="0" w:space="0" w:color="auto"/>
        <w:right w:val="none" w:sz="0" w:space="0" w:color="auto"/>
      </w:divBdr>
      <w:divsChild>
        <w:div w:id="510265374">
          <w:marLeft w:val="0"/>
          <w:marRight w:val="0"/>
          <w:marTop w:val="0"/>
          <w:marBottom w:val="0"/>
          <w:divBdr>
            <w:top w:val="none" w:sz="0" w:space="0" w:color="auto"/>
            <w:left w:val="none" w:sz="0" w:space="0" w:color="auto"/>
            <w:bottom w:val="none" w:sz="0" w:space="0" w:color="auto"/>
            <w:right w:val="none" w:sz="0" w:space="0" w:color="auto"/>
          </w:divBdr>
          <w:divsChild>
            <w:div w:id="1583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91200">
      <w:bodyDiv w:val="1"/>
      <w:marLeft w:val="0"/>
      <w:marRight w:val="0"/>
      <w:marTop w:val="0"/>
      <w:marBottom w:val="0"/>
      <w:divBdr>
        <w:top w:val="none" w:sz="0" w:space="0" w:color="auto"/>
        <w:left w:val="none" w:sz="0" w:space="0" w:color="auto"/>
        <w:bottom w:val="none" w:sz="0" w:space="0" w:color="auto"/>
        <w:right w:val="none" w:sz="0" w:space="0" w:color="auto"/>
      </w:divBdr>
      <w:divsChild>
        <w:div w:id="512649938">
          <w:marLeft w:val="0"/>
          <w:marRight w:val="0"/>
          <w:marTop w:val="0"/>
          <w:marBottom w:val="0"/>
          <w:divBdr>
            <w:top w:val="none" w:sz="0" w:space="0" w:color="auto"/>
            <w:left w:val="none" w:sz="0" w:space="0" w:color="auto"/>
            <w:bottom w:val="none" w:sz="0" w:space="0" w:color="auto"/>
            <w:right w:val="none" w:sz="0" w:space="0" w:color="auto"/>
          </w:divBdr>
          <w:divsChild>
            <w:div w:id="230505587">
              <w:marLeft w:val="0"/>
              <w:marRight w:val="0"/>
              <w:marTop w:val="0"/>
              <w:marBottom w:val="0"/>
              <w:divBdr>
                <w:top w:val="none" w:sz="0" w:space="0" w:color="auto"/>
                <w:left w:val="none" w:sz="0" w:space="0" w:color="auto"/>
                <w:bottom w:val="none" w:sz="0" w:space="0" w:color="auto"/>
                <w:right w:val="none" w:sz="0" w:space="0" w:color="auto"/>
              </w:divBdr>
              <w:divsChild>
                <w:div w:id="5151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sdv.dev/SDV/index.html"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1.jpeg" Id="rId10" /><Relationship Type="http://schemas.openxmlformats.org/officeDocument/2006/relationships/settings" Target="settings.xml" Id="rId4" /><Relationship Type="http://schemas.openxmlformats.org/officeDocument/2006/relationships/hyperlink" Target="https://medium.com/geekculture/generate-synthetic-dataset-with-the-synthetic-data-vault-sdv-26b564b8fe15"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0C0B409-4995-4440-B191-5267F53270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HARDIK</dc:creator>
  <keywords/>
  <dc:description/>
  <lastModifiedBy>Mangat Murmu</lastModifiedBy>
  <revision>21</revision>
  <dcterms:created xsi:type="dcterms:W3CDTF">2021-06-25T13:02:00.0000000Z</dcterms:created>
  <dcterms:modified xsi:type="dcterms:W3CDTF">2022-07-22T03:52:49.3600274Z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b7242f14-41e4-472b-b7e8-2ea6a2a25d3c</vt:lpwstr>
  </property>
  <property fmtid="{D5CDD505-2E9C-101B-9397-08002B2CF9AE}" pid="3" name="HCLClassD6">
    <vt:lpwstr>False</vt:lpwstr>
  </property>
  <property fmtid="{D5CDD505-2E9C-101B-9397-08002B2CF9AE}" pid="4" name="HCLClassification">
    <vt:lpwstr>HCL_Cla5s_1nt3rnal</vt:lpwstr>
  </property>
</Properties>
</file>