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1e1f20" w:val="clear"/>
        <w:spacing w:line="275.9999942779541" w:lineRule="auto"/>
        <w:rPr>
          <w:color w:val="e3e3e3"/>
          <w:sz w:val="26"/>
          <w:szCs w:val="26"/>
        </w:rPr>
      </w:pPr>
      <w:r w:rsidDel="00000000" w:rsidR="00000000" w:rsidRPr="00000000">
        <w:rPr>
          <w:color w:val="e3e3e3"/>
          <w:sz w:val="26"/>
          <w:szCs w:val="26"/>
          <w:rtl w:val="0"/>
        </w:rPr>
        <w:t xml:space="preserve">Soll es eine agentische zeigen, indem man bestimmen kann, welcher man ist. Und dann soll es seinen Task demonstrieren. Beispiel einen Schieben, also zum Beispiel Besucher klicken. Ein Schiebung zum Beispiel.</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1e1f20" w:val="clear"/>
        <w:spacing w:line="275.9999942779541" w:lineRule="auto"/>
        <w:rPr>
          <w:color w:val="e3e3e3"/>
          <w:sz w:val="26"/>
          <w:szCs w:val="26"/>
        </w:rPr>
      </w:pPr>
      <w:r w:rsidDel="00000000" w:rsidR="00000000" w:rsidRPr="00000000">
        <w:rPr>
          <w:color w:val="e3e3e3"/>
          <w:sz w:val="26"/>
          <w:szCs w:val="26"/>
          <w:rtl w:val="0"/>
        </w:rPr>
        <w:t xml:space="preserve">Das Telefon klingelt und die Reihe ruft an, dann muss man Hallo sagen, wie so den Termin. Multiagent soll es ein Hauptagent geben, der anstelle jeder Aufgabe nacheinander macht und seine Agenten teilt, die Aufgaben alle gleichzeitig in Segmente auszuführen und somit vielfaches schneller fertig zu werden. Enterprise Integration soll zeigen, dass in einem Unternehmen auf jeder Ebene ein Kollege, ein digitaler Kollege gut tut und hilft, die Ziele zu erreichen, Kundendienst zu steigern, die Menschen von lästigen Aufgaben zu befreien, glückliche Mitarbeiter und so weiter. Wir bieten Lösungen, die blutätzerisch sind. Und das Posting, Domain, AIS und Souveränität. Weiter soll eine kleine MLM angeschlossen sein, die Services bieten kann, ohne dass überhaupt Internet gibt. Das soll einfach nachher das Wesen, Profit und Services, Industrie, ja, dann soll einfach so die Beispiele zeigen und wie viel es nutzt, wie viel es Nutzen bringt. Wir wollen überall auf der ganzen Seite, wollen wir den Menschen den Nutzen zeigen. Was haben sie als ein Return of Invest? Wir wollen nicht Schickschnack und Innovationen und was zeigen. Plus Cases, die dem Geld helfen, eine bessere zu sein. Betrieben von der AI, betrieben von der IT von uns.  Macht er mal so einen Plan, macht er mal so eine Struktur, wie könnten wir das so bringen? Es ist wichtig zu bedenken, dass die Menschen über Mobile, diese Stories, da dürfen nicht zu breit und zu extrem sein. Sie müssen wirklich smart, einfach, schrecklich für jeden und einfach ein, sie sollen ein Stück sich zeigen, gebrauchen können.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1e1f20" w:val="clear"/>
        <w:spacing w:line="275.9999942779541" w:lineRule="auto"/>
        <w:rPr>
          <w:color w:val="e3e3e3"/>
          <w:sz w:val="26"/>
          <w:szCs w:val="26"/>
        </w:rPr>
      </w:pPr>
      <w:r w:rsidDel="00000000" w:rsidR="00000000" w:rsidRPr="00000000">
        <w:rPr>
          <w:color w:val="e3e3e3"/>
          <w:sz w:val="26"/>
          <w:szCs w:val="26"/>
          <w:rtl w:val="0"/>
        </w:rPr>
        <w:t xml:space="preserve">Etwas soll los sein und dann sollen die Menschen interagieren und einen individuellen Termin oder individuelle Version sich zeigen können. Das Ziel von dieser Seite soll einfach sein, den Menschen die KI näher zu bringen, aber für uns natürlich Leads zu generieren, neue Kunden abzuschließen.  Diese Services, die dieses ganze Angebot ergeben, sollen in Pakete, es sollen einfach, es sollen nicht 100 Produkte, es sollen einfach 7, 8 Produkte sein, die die ganzen Menüpunkte, </w:t>
      </w:r>
    </w:p>
    <w:p w:rsidR="00000000" w:rsidDel="00000000" w:rsidP="00000000" w:rsidRDefault="00000000" w:rsidRPr="00000000" w14:paraId="00000004">
      <w:pPr>
        <w:spacing w:line="275.9999942779541" w:lineRule="auto"/>
        <w:rPr>
          <w:color w:val="1f1f1f"/>
        </w:rPr>
      </w:pPr>
      <w:r w:rsidDel="00000000" w:rsidR="00000000" w:rsidRPr="00000000">
        <w:rPr>
          <w:rtl w:val="0"/>
        </w:rPr>
      </w:r>
    </w:p>
    <w:p w:rsidR="00000000" w:rsidDel="00000000" w:rsidP="00000000" w:rsidRDefault="00000000" w:rsidRPr="00000000" w14:paraId="00000005">
      <w:pPr>
        <w:pStyle w:val="Heading3"/>
        <w:spacing w:before="0" w:line="275.9999942779541" w:lineRule="auto"/>
        <w:rPr>
          <w:color w:val="1f1f1f"/>
        </w:rPr>
      </w:pPr>
      <w:r w:rsidDel="00000000" w:rsidR="00000000" w:rsidRPr="00000000">
        <w:rPr>
          <w:color w:val="1f1f1f"/>
          <w:rtl w:val="0"/>
        </w:rPr>
        <w:t xml:space="preserve">1. Lösungen</w:t>
      </w:r>
    </w:p>
    <w:p w:rsidR="00000000" w:rsidDel="00000000" w:rsidP="00000000" w:rsidRDefault="00000000" w:rsidRPr="00000000" w14:paraId="00000006">
      <w:pPr>
        <w:numPr>
          <w:ilvl w:val="0"/>
          <w:numId w:val="6"/>
        </w:numPr>
        <w:spacing w:line="275.9999942779541" w:lineRule="auto"/>
        <w:ind w:left="590.3999984264374" w:hanging="360"/>
      </w:pPr>
      <w:r w:rsidDel="00000000" w:rsidR="00000000" w:rsidRPr="00000000">
        <w:rPr>
          <w:color w:val="1f1f1f"/>
          <w:rtl w:val="0"/>
        </w:rPr>
        <w:t xml:space="preserve">Kundendienst-KI</w:t>
      </w:r>
    </w:p>
    <w:p w:rsidR="00000000" w:rsidDel="00000000" w:rsidP="00000000" w:rsidRDefault="00000000" w:rsidRPr="00000000" w14:paraId="00000007">
      <w:pPr>
        <w:numPr>
          <w:ilvl w:val="0"/>
          <w:numId w:val="6"/>
        </w:numPr>
        <w:spacing w:line="275.9999942779541" w:lineRule="auto"/>
        <w:ind w:left="590.3999984264374" w:hanging="360"/>
      </w:pPr>
      <w:r w:rsidDel="00000000" w:rsidR="00000000" w:rsidRPr="00000000">
        <w:rPr>
          <w:color w:val="1f1f1f"/>
          <w:rtl w:val="0"/>
        </w:rPr>
        <w:t xml:space="preserve">Prozessautomatisierung</w:t>
      </w:r>
    </w:p>
    <w:p w:rsidR="00000000" w:rsidDel="00000000" w:rsidP="00000000" w:rsidRDefault="00000000" w:rsidRPr="00000000" w14:paraId="00000008">
      <w:pPr>
        <w:numPr>
          <w:ilvl w:val="0"/>
          <w:numId w:val="6"/>
        </w:numPr>
        <w:spacing w:line="275.9999942779541" w:lineRule="auto"/>
        <w:ind w:left="590.3999984264374" w:hanging="360"/>
      </w:pPr>
      <w:r w:rsidDel="00000000" w:rsidR="00000000" w:rsidRPr="00000000">
        <w:rPr>
          <w:color w:val="1f1f1f"/>
          <w:rtl w:val="0"/>
        </w:rPr>
        <w:t xml:space="preserve">RevOps &amp; Growth</w:t>
      </w:r>
    </w:p>
    <w:p w:rsidR="00000000" w:rsidDel="00000000" w:rsidP="00000000" w:rsidRDefault="00000000" w:rsidRPr="00000000" w14:paraId="00000009">
      <w:pPr>
        <w:pStyle w:val="Heading3"/>
        <w:spacing w:before="0" w:line="275.9999942779541" w:lineRule="auto"/>
        <w:rPr>
          <w:color w:val="1f1f1f"/>
        </w:rPr>
      </w:pPr>
      <w:r w:rsidDel="00000000" w:rsidR="00000000" w:rsidRPr="00000000">
        <w:rPr>
          <w:color w:val="1f1f1f"/>
          <w:rtl w:val="0"/>
        </w:rPr>
        <w:t xml:space="preserve">2. Technologie</w:t>
      </w:r>
    </w:p>
    <w:p w:rsidR="00000000" w:rsidDel="00000000" w:rsidP="00000000" w:rsidRDefault="00000000" w:rsidRPr="00000000" w14:paraId="0000000A">
      <w:pPr>
        <w:numPr>
          <w:ilvl w:val="0"/>
          <w:numId w:val="7"/>
        </w:numPr>
        <w:spacing w:line="275.9999942779541" w:lineRule="auto"/>
        <w:ind w:left="590.3999984264374" w:hanging="360"/>
      </w:pPr>
      <w:r w:rsidDel="00000000" w:rsidR="00000000" w:rsidRPr="00000000">
        <w:rPr>
          <w:color w:val="1f1f1f"/>
          <w:rtl w:val="0"/>
        </w:rPr>
        <w:t xml:space="preserve">Autonome KI-Agenten</w:t>
      </w:r>
    </w:p>
    <w:p w:rsidR="00000000" w:rsidDel="00000000" w:rsidP="00000000" w:rsidRDefault="00000000" w:rsidRPr="00000000" w14:paraId="0000000B">
      <w:pPr>
        <w:numPr>
          <w:ilvl w:val="0"/>
          <w:numId w:val="7"/>
        </w:numPr>
        <w:spacing w:line="275.9999942779541" w:lineRule="auto"/>
        <w:ind w:left="590.3999984264374" w:hanging="360"/>
      </w:pPr>
      <w:r w:rsidDel="00000000" w:rsidR="00000000" w:rsidRPr="00000000">
        <w:rPr>
          <w:color w:val="1f1f1f"/>
          <w:rtl w:val="0"/>
        </w:rPr>
        <w:t xml:space="preserve">Multi-Agenten-Systeme</w:t>
      </w:r>
    </w:p>
    <w:p w:rsidR="00000000" w:rsidDel="00000000" w:rsidP="00000000" w:rsidRDefault="00000000" w:rsidRPr="00000000" w14:paraId="0000000C">
      <w:pPr>
        <w:numPr>
          <w:ilvl w:val="0"/>
          <w:numId w:val="7"/>
        </w:numPr>
        <w:spacing w:line="275.9999942779541" w:lineRule="auto"/>
        <w:ind w:left="590.3999984264374" w:hanging="360"/>
      </w:pPr>
      <w:r w:rsidDel="00000000" w:rsidR="00000000" w:rsidRPr="00000000">
        <w:rPr>
          <w:color w:val="1f1f1f"/>
          <w:rtl w:val="0"/>
        </w:rPr>
        <w:t xml:space="preserve">Enterprise-Integration</w:t>
      </w:r>
    </w:p>
    <w:p w:rsidR="00000000" w:rsidDel="00000000" w:rsidP="00000000" w:rsidRDefault="00000000" w:rsidRPr="00000000" w14:paraId="0000000D">
      <w:pPr>
        <w:pStyle w:val="Heading3"/>
        <w:spacing w:before="0" w:line="275.9999942779541" w:lineRule="auto"/>
        <w:rPr>
          <w:color w:val="1f1f1f"/>
        </w:rPr>
      </w:pPr>
      <w:r w:rsidDel="00000000" w:rsidR="00000000" w:rsidRPr="00000000">
        <w:rPr>
          <w:color w:val="1f1f1f"/>
          <w:rtl w:val="0"/>
        </w:rPr>
        <w:t xml:space="preserve">3. Sicherheit</w:t>
      </w:r>
    </w:p>
    <w:p w:rsidR="00000000" w:rsidDel="00000000" w:rsidP="00000000" w:rsidRDefault="00000000" w:rsidRPr="00000000" w14:paraId="0000000E">
      <w:pPr>
        <w:numPr>
          <w:ilvl w:val="0"/>
          <w:numId w:val="8"/>
        </w:numPr>
        <w:spacing w:line="275.9999942779541" w:lineRule="auto"/>
        <w:ind w:left="590.3999984264374" w:hanging="360"/>
      </w:pPr>
      <w:r w:rsidDel="00000000" w:rsidR="00000000" w:rsidRPr="00000000">
        <w:rPr>
          <w:color w:val="1f1f1f"/>
          <w:rtl w:val="0"/>
        </w:rPr>
        <w:t xml:space="preserve">Datensouveränität</w:t>
      </w:r>
    </w:p>
    <w:p w:rsidR="00000000" w:rsidDel="00000000" w:rsidP="00000000" w:rsidRDefault="00000000" w:rsidRPr="00000000" w14:paraId="0000000F">
      <w:pPr>
        <w:numPr>
          <w:ilvl w:val="0"/>
          <w:numId w:val="8"/>
        </w:numPr>
        <w:spacing w:line="275.9999942779541" w:lineRule="auto"/>
        <w:ind w:left="590.3999984264374" w:hanging="360"/>
      </w:pPr>
      <w:r w:rsidDel="00000000" w:rsidR="00000000" w:rsidRPr="00000000">
        <w:rPr>
          <w:color w:val="1f1f1f"/>
          <w:rtl w:val="0"/>
        </w:rPr>
        <w:t xml:space="preserve">Lokale KI-Infrastruktur</w:t>
      </w:r>
    </w:p>
    <w:p w:rsidR="00000000" w:rsidDel="00000000" w:rsidP="00000000" w:rsidRDefault="00000000" w:rsidRPr="00000000" w14:paraId="00000010">
      <w:pPr>
        <w:numPr>
          <w:ilvl w:val="0"/>
          <w:numId w:val="8"/>
        </w:numPr>
        <w:spacing w:line="275.9999942779541" w:lineRule="auto"/>
        <w:ind w:left="590.3999984264374" w:hanging="360"/>
      </w:pPr>
      <w:r w:rsidDel="00000000" w:rsidR="00000000" w:rsidRPr="00000000">
        <w:rPr>
          <w:color w:val="1f1f1f"/>
          <w:rtl w:val="0"/>
        </w:rPr>
        <w:t xml:space="preserve">Private Enterprise KI</w:t>
      </w:r>
    </w:p>
    <w:p w:rsidR="00000000" w:rsidDel="00000000" w:rsidP="00000000" w:rsidRDefault="00000000" w:rsidRPr="00000000" w14:paraId="00000011">
      <w:pPr>
        <w:pStyle w:val="Heading3"/>
        <w:spacing w:before="0" w:line="275.9999942779541" w:lineRule="auto"/>
        <w:rPr>
          <w:color w:val="1f1f1f"/>
        </w:rPr>
      </w:pPr>
      <w:r w:rsidDel="00000000" w:rsidR="00000000" w:rsidRPr="00000000">
        <w:rPr>
          <w:color w:val="1f1f1f"/>
          <w:rtl w:val="0"/>
        </w:rPr>
        <w:t xml:space="preserve">4. Branchen</w:t>
      </w:r>
    </w:p>
    <w:p w:rsidR="00000000" w:rsidDel="00000000" w:rsidP="00000000" w:rsidRDefault="00000000" w:rsidRPr="00000000" w14:paraId="00000012">
      <w:pPr>
        <w:numPr>
          <w:ilvl w:val="0"/>
          <w:numId w:val="2"/>
        </w:numPr>
        <w:spacing w:line="275.9999942779541" w:lineRule="auto"/>
        <w:ind w:left="590.3999984264374" w:hanging="360"/>
      </w:pPr>
      <w:r w:rsidDel="00000000" w:rsidR="00000000" w:rsidRPr="00000000">
        <w:rPr>
          <w:color w:val="1f1f1f"/>
          <w:rtl w:val="0"/>
        </w:rPr>
        <w:t xml:space="preserve">Finanzwesen &amp; Treuhand</w:t>
      </w:r>
    </w:p>
    <w:p w:rsidR="00000000" w:rsidDel="00000000" w:rsidP="00000000" w:rsidRDefault="00000000" w:rsidRPr="00000000" w14:paraId="00000013">
      <w:pPr>
        <w:numPr>
          <w:ilvl w:val="0"/>
          <w:numId w:val="2"/>
        </w:numPr>
        <w:spacing w:line="275.9999942779541" w:lineRule="auto"/>
        <w:ind w:left="590.3999984264374" w:hanging="360"/>
      </w:pPr>
      <w:r w:rsidDel="00000000" w:rsidR="00000000" w:rsidRPr="00000000">
        <w:rPr>
          <w:color w:val="1f1f1f"/>
          <w:rtl w:val="0"/>
        </w:rPr>
        <w:t xml:space="preserve">Professional Services</w:t>
      </w:r>
    </w:p>
    <w:p w:rsidR="00000000" w:rsidDel="00000000" w:rsidP="00000000" w:rsidRDefault="00000000" w:rsidRPr="00000000" w14:paraId="00000014">
      <w:pPr>
        <w:numPr>
          <w:ilvl w:val="0"/>
          <w:numId w:val="2"/>
        </w:numPr>
        <w:spacing w:line="275.9999942779541" w:lineRule="auto"/>
        <w:ind w:left="590.3999984264374" w:hanging="360"/>
      </w:pPr>
      <w:r w:rsidDel="00000000" w:rsidR="00000000" w:rsidRPr="00000000">
        <w:rPr>
          <w:color w:val="1f1f1f"/>
          <w:rtl w:val="0"/>
        </w:rPr>
        <w:t xml:space="preserve">Industrie &amp; Handel</w:t>
      </w:r>
    </w:p>
    <w:p w:rsidR="00000000" w:rsidDel="00000000" w:rsidP="00000000" w:rsidRDefault="00000000" w:rsidRPr="00000000" w14:paraId="00000015">
      <w:pPr>
        <w:pStyle w:val="Heading3"/>
        <w:spacing w:before="0" w:line="275.9999942779541" w:lineRule="auto"/>
        <w:rPr>
          <w:color w:val="1f1f1f"/>
        </w:rPr>
      </w:pPr>
      <w:bookmarkStart w:colFirst="0" w:colLast="0" w:name="_egjouvu224fd" w:id="0"/>
      <w:bookmarkEnd w:id="0"/>
      <w:r w:rsidDel="00000000" w:rsidR="00000000" w:rsidRPr="00000000">
        <w:rPr>
          <w:color w:val="1f1f1f"/>
          <w:rtl w:val="0"/>
        </w:rPr>
        <w:t xml:space="preserve">5. Unternehmen</w:t>
      </w:r>
    </w:p>
    <w:p w:rsidR="00000000" w:rsidDel="00000000" w:rsidP="00000000" w:rsidRDefault="00000000" w:rsidRPr="00000000" w14:paraId="00000016">
      <w:pPr>
        <w:numPr>
          <w:ilvl w:val="0"/>
          <w:numId w:val="4"/>
        </w:numPr>
        <w:spacing w:line="275.9999942779541" w:lineRule="auto"/>
        <w:ind w:left="590.3999984264374" w:hanging="360"/>
      </w:pPr>
      <w:r w:rsidDel="00000000" w:rsidR="00000000" w:rsidRPr="00000000">
        <w:rPr>
          <w:color w:val="1f1f1f"/>
          <w:rtl w:val="0"/>
        </w:rPr>
        <w:t xml:space="preserve">Über uns</w:t>
      </w:r>
    </w:p>
    <w:p w:rsidR="00000000" w:rsidDel="00000000" w:rsidP="00000000" w:rsidRDefault="00000000" w:rsidRPr="00000000" w14:paraId="00000017">
      <w:pPr>
        <w:numPr>
          <w:ilvl w:val="0"/>
          <w:numId w:val="4"/>
        </w:numPr>
        <w:spacing w:line="275.9999942779541" w:lineRule="auto"/>
        <w:ind w:left="590.3999984264374" w:hanging="360"/>
      </w:pPr>
      <w:r w:rsidDel="00000000" w:rsidR="00000000" w:rsidRPr="00000000">
        <w:rPr>
          <w:color w:val="1f1f1f"/>
          <w:rtl w:val="0"/>
        </w:rPr>
        <w:t xml:space="preserve">Praxisbeispiele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color w:val="1f1f1f"/>
          <w:rtl w:val="0"/>
        </w:rPr>
        <w:t xml:space="preserve">Kontakt </w:t>
        <w:br w:type="textWrapping"/>
        <w:br w:type="textWrapping"/>
      </w:r>
      <w:r w:rsidDel="00000000" w:rsidR="00000000" w:rsidRPr="00000000">
        <w:rPr>
          <w:rFonts w:ascii="Arial" w:cs="Arial" w:eastAsia="Arial" w:hAnsi="Arial"/>
          <w:color w:val="1f1f1f"/>
          <w:rtl w:val="0"/>
        </w:rPr>
        <w:t xml:space="preserve">Da das Thema </w:t>
      </w:r>
      <w:r w:rsidDel="00000000" w:rsidR="00000000" w:rsidRPr="00000000">
        <w:rPr>
          <w:rFonts w:ascii="Arial" w:cs="Arial" w:eastAsia="Arial" w:hAnsi="Arial"/>
          <w:b w:val="1"/>
          <w:bCs w:val="1"/>
          <w:color w:val="1f1f1f"/>
          <w:rtl w:val="0"/>
        </w:rPr>
        <w:t xml:space="preserve">Agentic AI</w:t>
      </w:r>
      <w:r w:rsidDel="00000000" w:rsidR="00000000" w:rsidRPr="00000000">
        <w:rPr>
          <w:rFonts w:ascii="Arial" w:cs="Arial" w:eastAsia="Arial" w:hAnsi="Arial"/>
          <w:color w:val="1f1f1f"/>
          <w:rtl w:val="0"/>
        </w:rPr>
        <w:t xml:space="preserve"> und </w:t>
      </w:r>
      <w:r w:rsidDel="00000000" w:rsidR="00000000" w:rsidRPr="00000000">
        <w:rPr>
          <w:rFonts w:ascii="Arial" w:cs="Arial" w:eastAsia="Arial" w:hAnsi="Arial"/>
          <w:b w:val="1"/>
          <w:bCs w:val="1"/>
          <w:color w:val="1f1f1f"/>
          <w:rtl w:val="0"/>
        </w:rPr>
        <w:t xml:space="preserve">Agentic IT</w:t>
      </w:r>
      <w:r w:rsidDel="00000000" w:rsidR="00000000" w:rsidRPr="00000000">
        <w:rPr>
          <w:rFonts w:ascii="Arial" w:cs="Arial" w:eastAsia="Arial" w:hAnsi="Arial"/>
          <w:color w:val="1f1f1f"/>
          <w:rtl w:val="0"/>
        </w:rPr>
        <w:t xml:space="preserve"> im Enterprise-Sektor den absoluten Durchbruch feiert (angetrieben durch weltweite Releases wie Salesforce Agentforce oder HPE Agentic Operations), hat die Domain agenticit.ch strategisch gesehen echtes Goldpotenzial.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Um für ein Schweizer B2B-Publikum sichtbar zu werden, reicht es jedoch nicht, nur auf allgemeine Begriffe wie „AI“ oder „IT“ zu setzen. Deine Keyword-Strategie sollte sich auf die Schnittstelle zwischen technologischem Wandel (von starrer Automatisierung hin zu autonomen Agenten) und Schweizer Lokalisierung konzentrieren.</w:t>
        <w:br w:type="textWrapping"/>
        <w:br w:type="textWrapping"/>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 besten Keyword-Cluster für agenticit.ch</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Hier ist eine Übersicht der wichtigsten Keyword-Kategorien, die du tracken und mit Inhalten bespielen solltest: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Fokus-Keywords (Hohe Kaufabsicht / Kommerziell)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Diese Keywords bringen Nutzer auf die Seite, die aktiv nach einer Lösung oder einer spezialisierten Agentur in der Schweiz suchen.</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Agentic IT Schweiz / Agentic IT Operations</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AI Automation Agency Schweiz (oder lokalisiert: Zürich, Bern, Basel)</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KI Agenten für Unternehmen</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Autonome KI Workflows implementieren</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Agentic AI Beratung Schweiz</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Problem- und lösungsorientierte Keywords (Informationell)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Viele Schweizer KMU und IT-Leiter wissen oft noch nicht, dass der Fachbegriff „Agentic IT“ lautet – sie suchen stattdessen nach Lösungen für ihre akuten Schmerzpunkte.</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IT Service Desk automatisieren KI</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Routineaufgaben im Unternehmen automatisieren</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IT Opex reduzieren durch künstliche Intelligenz</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Unterschied RPA und Agentic AI</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Multi-Agenten-Systeme Business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Technologie- &amp; Vertrauens-Keywords (Thought Leadership)</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Damit positioniert sich die Firma als Vorreiter für die Architekturen der nächsten Generation.</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Agentic Orchestration</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AI-Native IT Betrieb</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Autonomous Enterprise Schweiz</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Agentic AI Governance / Sovereign Agentic AI</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Keyword-Priorisierung im Überblick</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Suchbegriff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Intent (Suchabsicht)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Warum verfolgen?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Agentic IT Schweiz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Transaktional / Brand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Definiert eure absolute Kernkompetenz im lokalen Markt. Aktuell noch geringe Konkurrenz, aber rasant steigendes Interesse.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KI Agenten für Unternehmen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Kommerziell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Das Suchvolumen wächst massiv, da Firmen weg von simplen Chatbots und hin zu echten „Machern“ (Agenten) wollen.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IT Support automatisieren KI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Problemorientiert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Der klassische B2B-Einstiegsschmerz. Wer hier rankt, holt die Kunden direkt bei der Budget-Rechtfertigung ab.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Agentic AI Beratung Zürich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Lokal / Transaktional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 hohe Conversion-Wahrscheinlichkeit. Schweizer B2B-Kunden suchen für sensible IT-Projekte oft Partner in geografischer Nähe.</w:t>
            </w:r>
          </w:p>
        </w:tc>
      </w:tr>
    </w:tbl>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Strategische SEO-Tipps für den Schweizer Markt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Schweizer Besonderheiten nutzen:</w:t>
      </w:r>
      <w:r w:rsidDel="00000000" w:rsidR="00000000" w:rsidRPr="00000000">
        <w:rPr>
          <w:rFonts w:ascii="Arial" w:cs="Arial" w:eastAsia="Arial" w:hAnsi="Arial"/>
          <w:color w:val="1f1f1f"/>
          <w:rtl w:val="0"/>
        </w:rPr>
        <w:t xml:space="preserve"> Da Schweizer Unternehmen (insbesondere in Finance, Legal und Healthcare) extrem datensensibel sind, solltet ihr unbedingt Keyword-Kombinationen wie KI Agenten Datenschutz Schweiz oder On-Premise Agentic AI besetzen. Das Vertrauen in „Swissness“ und lokale Datenhaltung ist bei autonomen Systemen ein massiver USP.</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color w:val="e3e3e3"/>
          <w:sz w:val="26"/>
          <w:szCs w:val="26"/>
        </w:rPr>
      </w:pPr>
      <w:r w:rsidDel="00000000" w:rsidR="00000000" w:rsidRPr="00000000">
        <w:rPr>
          <w:rFonts w:ascii="Arial" w:cs="Arial" w:eastAsia="Arial" w:hAnsi="Arial"/>
          <w:color w:val="1f1f1f"/>
          <w:rtl w:val="0"/>
        </w:rPr>
        <w:t xml:space="preserve">Konzentriert sich agenticit.ch primär auf die Automatisierung von klassischen IT-Infrastrukturen und Service Desks, oder baut ihr autonome KI-Agenten für allgemeine Geschäftsprozesse (wie HR, Sales und Marketing)?</w:t>
        <w:br w:type="textWrapping"/>
        <w:br w:type="textWrapping"/>
        <w:br w:type="textWrapping"/>
      </w:r>
      <w:r w:rsidDel="00000000" w:rsidR="00000000" w:rsidRPr="00000000">
        <w:rPr>
          <w:color w:val="e3e3e3"/>
          <w:sz w:val="26"/>
          <w:szCs w:val="26"/>
          <w:rtl w:val="0"/>
        </w:rPr>
        <w:t xml:space="preserve">Die Idee ist, jeder von diesen Unterseiten etwas interaktiv ist. Der beim Kundendienst, zum Beispiel, Kundendienst Kai, soll ein Avatar, der live mit einem spricht und jemandem zubewegt, ein Lied zu generieren, so eine Kundenanfrage. Die Sessautomatisierung soll eben der Besucher aus welcher Branche das er ist und dann soll wie so ein Trigger, da soll er einen Trigger auslösen, irgendetwas drücken oder etwas anstoßen und dann sollen Sesse automatisiert werden, die in seiner Branche sind.  Revenue, operations, growth, Jeder soll es zeigen, wie er es unterstützen kann, wie er den Kundendienst unterstützen kann, wie es jeder bestimmte Tätigkeiten ausführen kann, die einen aufschneller machen oder mehr Kunden bedienen und so weiter.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1e1f20" w:val="clear"/>
        <w:spacing w:line="275.9999942779541" w:lineRule="auto"/>
        <w:rPr>
          <w:color w:val="e3e3e3"/>
          <w:sz w:val="26"/>
          <w:szCs w:val="26"/>
        </w:rPr>
      </w:pPr>
      <w:r w:rsidDel="00000000" w:rsidR="00000000" w:rsidRPr="00000000">
        <w:rPr>
          <w:color w:val="e3e3e3"/>
          <w:sz w:val="26"/>
          <w:szCs w:val="26"/>
          <w:rtl w:val="0"/>
        </w:rPr>
        <w:t xml:space="preserve">Soll es eine agentische zeigen, indem man bestimmen kann, welcher man ist. Und dann soll es seinen Task demonstrieren. Beispiel einen Schieben, also zum Beispiel Besucher klicken. Ein Schiebung zum Beispiel.</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1e1f20" w:val="clear"/>
        <w:spacing w:line="275.9999942779541" w:lineRule="auto"/>
        <w:rPr>
          <w:color w:val="e3e3e3"/>
          <w:sz w:val="26"/>
          <w:szCs w:val="26"/>
        </w:rPr>
      </w:pPr>
      <w:r w:rsidDel="00000000" w:rsidR="00000000" w:rsidRPr="00000000">
        <w:rPr>
          <w:color w:val="e3e3e3"/>
          <w:sz w:val="26"/>
          <w:szCs w:val="26"/>
          <w:rtl w:val="0"/>
        </w:rPr>
        <w:t xml:space="preserve">Das Telefon klingelt und die Reihe ruft an, dann muss man Hallo sagen, wie so den Termin. Multiagent soll es ein Hauptagent geben, der anstelle jeder Aufgabe nacheinander macht und seine Agenten teilt, die Aufgaben alle gleichzeitig in Segmente auszuführen und somit vielfaches schneller fertig zu werden. Enterprise Integration soll zeigen, dass in einem Unternehmen auf jeder Ebene ein Kollege, ein digitaler Kollege gut tut und hilft, die Ziele zu erreichen, Kundendienst zu steigern, die Menschen von lästigen Aufgaben zu befreien, glückliche Mitarbeiter und so weiter. Wir bieten Lösungen, die blutätzerisch sind. Und das Posting, Domain, AIS und Souveränität. Weiter soll eine kleine MLM angeschlossen sein, die Services bieten kann, ohne dass überhaupt Internet gibt. Das soll einfach nachher das Wesen, Profit und Services, Industrie, ja, dann soll einfach so die Beispiele zeigen und wie viel es nutzt, wie viel es Nutzen bringt. Wir wollen überall auf der ganzen Seite, wollen wir den Menschen den Nutzen zeigen. Was haben sie als ein Return of Invest? Wir wollen nicht Schickschnack und Innovationen und was zeigen. Plus Cases, die dem Geld helfen, eine bessere zu sein. Betrieben von der AI, betrieben von der IT von uns.  Macht er mal so einen Plan, macht er mal so eine Struktur, wie könnten wir das so bringen? Es ist wichtig zu bedenken, dass die Menschen über Mobile, diese Stories, da dürfen nicht zu breit und zu extrem sein. Sie müssen wirklich smart, einfach, schrecklich für jeden und einfach ein, sie sollen ein Stück sich zeigen, gebrauchen können.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1e1f20" w:val="clear"/>
        <w:spacing w:line="275.9999942779541" w:lineRule="auto"/>
        <w:rPr>
          <w:color w:val="e3e3e3"/>
          <w:sz w:val="26"/>
          <w:szCs w:val="26"/>
        </w:rPr>
      </w:pPr>
      <w:r w:rsidDel="00000000" w:rsidR="00000000" w:rsidRPr="00000000">
        <w:rPr>
          <w:color w:val="e3e3e3"/>
          <w:sz w:val="26"/>
          <w:szCs w:val="26"/>
          <w:rtl w:val="0"/>
        </w:rPr>
        <w:t xml:space="preserve">Etwas soll los sein und dann sollen die Menschen interagieren und einen individuellen Termin oder individuelle Version sich zeigen können. Das Ziel von dieser Seite soll einfach sein, den Menschen die KI näher zu bringen, aber für uns natürlich Leads zu generieren, neue Kunden abzuschließen.  Diese Services, die dieses ganze Angebot ergeben, sollen in Pakete, es sollen einfach, es sollen nicht 100 Produkte, es sollen einfach 7, 8 Produkte sein, die die ganzen Menüpunkte,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color w:val="1f1f1f"/>
          <w:rtl w:val="0"/>
        </w:rPr>
        <w:br w:type="textWrapping"/>
      </w:r>
    </w:p>
    <w:p w:rsidR="00000000" w:rsidDel="00000000" w:rsidP="00000000" w:rsidRDefault="00000000" w:rsidRPr="00000000" w14:paraId="00000047">
      <w:pPr>
        <w:spacing w:after="240" w:before="240" w:line="275.9999942779541" w:lineRule="auto"/>
        <w:rPr>
          <w:color w:val="1f1f1f"/>
        </w:rPr>
      </w:pPr>
      <w:r w:rsidDel="00000000" w:rsidR="00000000" w:rsidRPr="00000000">
        <w:rPr>
          <w:color w:val="1f1f1f"/>
          <w:rtl w:val="0"/>
        </w:rPr>
        <w:t xml:space="preserve">Da das Thema </w:t>
      </w:r>
      <w:r w:rsidDel="00000000" w:rsidR="00000000" w:rsidRPr="00000000">
        <w:rPr>
          <w:b w:val="1"/>
          <w:bCs w:val="1"/>
          <w:color w:val="1f1f1f"/>
          <w:rtl w:val="0"/>
        </w:rPr>
        <w:t xml:space="preserve">Agentic AI</w:t>
      </w:r>
      <w:r w:rsidDel="00000000" w:rsidR="00000000" w:rsidRPr="00000000">
        <w:rPr>
          <w:color w:val="1f1f1f"/>
          <w:rtl w:val="0"/>
        </w:rPr>
        <w:t xml:space="preserve"> und </w:t>
      </w:r>
      <w:r w:rsidDel="00000000" w:rsidR="00000000" w:rsidRPr="00000000">
        <w:rPr>
          <w:b w:val="1"/>
          <w:bCs w:val="1"/>
          <w:color w:val="1f1f1f"/>
          <w:rtl w:val="0"/>
        </w:rPr>
        <w:t xml:space="preserve">Agentic IT</w:t>
      </w:r>
      <w:r w:rsidDel="00000000" w:rsidR="00000000" w:rsidRPr="00000000">
        <w:rPr>
          <w:color w:val="1f1f1f"/>
          <w:rtl w:val="0"/>
        </w:rPr>
        <w:t xml:space="preserve"> im Enterprise-Sektor den absoluten Durchbruch feiert (angetrieben durch weltweite Releases wie Salesforce Agentforce oder HPE Agentic Operations), hat die Domain </w:t>
      </w:r>
      <w:r w:rsidDel="00000000" w:rsidR="00000000" w:rsidRPr="00000000">
        <w:rPr>
          <w:rFonts w:ascii="Roboto Mono" w:cs="Roboto Mono" w:eastAsia="Roboto Mono" w:hAnsi="Roboto Mono"/>
          <w:color w:val="188038"/>
          <w:rtl w:val="0"/>
        </w:rPr>
        <w:t xml:space="preserve">agenticit.ch</w:t>
      </w:r>
      <w:r w:rsidDel="00000000" w:rsidR="00000000" w:rsidRPr="00000000">
        <w:rPr>
          <w:color w:val="1f1f1f"/>
          <w:rtl w:val="0"/>
        </w:rPr>
        <w:t xml:space="preserve"> strategisch gesehen echtes Goldpotenzial.</w:t>
      </w:r>
    </w:p>
    <w:p w:rsidR="00000000" w:rsidDel="00000000" w:rsidP="00000000" w:rsidRDefault="00000000" w:rsidRPr="00000000" w14:paraId="00000048">
      <w:pPr>
        <w:spacing w:after="240" w:before="240" w:line="275.9999942779541" w:lineRule="auto"/>
        <w:rPr>
          <w:color w:val="1f1f1f"/>
        </w:rPr>
      </w:pPr>
      <w:r w:rsidDel="00000000" w:rsidR="00000000" w:rsidRPr="00000000">
        <w:rPr>
          <w:color w:val="1f1f1f"/>
          <w:rtl w:val="0"/>
        </w:rPr>
        <w:t xml:space="preserve">Um für ein Schweizer B2B-Publikum sichtbar zu werden, reicht es jedoch nicht, nur auf allgemeine Begriffe wie „AI“ oder „IT“ zu setzen. Deine Keyword-Strategie sollte sich auf die Schnittstelle zwischen technologischem Wandel (von starrer Automatisierung hin zu autonomen Agenten) und Schweizer Lokalisierung konzentrieren.</w:t>
      </w:r>
    </w:p>
    <w:p w:rsidR="00000000" w:rsidDel="00000000" w:rsidP="00000000" w:rsidRDefault="00000000" w:rsidRPr="00000000" w14:paraId="00000049">
      <w:pPr>
        <w:pStyle w:val="Heading2"/>
        <w:spacing w:after="80" w:before="360" w:line="275.9999942779541" w:lineRule="auto"/>
        <w:rPr>
          <w:color w:val="1f1f1f"/>
          <w:sz w:val="34"/>
          <w:szCs w:val="34"/>
        </w:rPr>
      </w:pPr>
      <w:bookmarkStart w:colFirst="0" w:colLast="0" w:name="_s6nsgk52bh6q" w:id="1"/>
      <w:bookmarkEnd w:id="1"/>
      <w:r w:rsidDel="00000000" w:rsidR="00000000" w:rsidRPr="00000000">
        <w:rPr>
          <w:color w:val="1f1f1f"/>
          <w:sz w:val="34"/>
          <w:szCs w:val="34"/>
          <w:rtl w:val="0"/>
        </w:rPr>
        <w:t xml:space="preserve">Die besten Keyword-Cluster für agenticit.ch</w:t>
      </w:r>
    </w:p>
    <w:p w:rsidR="00000000" w:rsidDel="00000000" w:rsidP="00000000" w:rsidRDefault="00000000" w:rsidRPr="00000000" w14:paraId="0000004A">
      <w:pPr>
        <w:spacing w:after="240" w:before="240" w:line="275.9999942779541" w:lineRule="auto"/>
        <w:rPr>
          <w:color w:val="1f1f1f"/>
        </w:rPr>
      </w:pPr>
      <w:r w:rsidDel="00000000" w:rsidR="00000000" w:rsidRPr="00000000">
        <w:rPr>
          <w:color w:val="1f1f1f"/>
          <w:rtl w:val="0"/>
        </w:rPr>
        <w:t xml:space="preserve">Hier ist eine Übersicht der wichtigsten Keyword-Kategorien, die du tracken und mit Inhalten bespielen solltest:</w:t>
      </w:r>
    </w:p>
    <w:p w:rsidR="00000000" w:rsidDel="00000000" w:rsidP="00000000" w:rsidRDefault="00000000" w:rsidRPr="00000000" w14:paraId="0000004B">
      <w:pPr>
        <w:pStyle w:val="Heading3"/>
        <w:spacing w:after="80" w:before="280" w:line="275.9999942779541" w:lineRule="auto"/>
        <w:rPr>
          <w:color w:val="1f1f1f"/>
          <w:sz w:val="26"/>
          <w:szCs w:val="26"/>
        </w:rPr>
      </w:pPr>
      <w:bookmarkStart w:colFirst="0" w:colLast="0" w:name="_1uvy2wvqrwlk" w:id="2"/>
      <w:bookmarkEnd w:id="2"/>
      <w:r w:rsidDel="00000000" w:rsidR="00000000" w:rsidRPr="00000000">
        <w:rPr>
          <w:color w:val="1f1f1f"/>
          <w:sz w:val="26"/>
          <w:szCs w:val="26"/>
          <w:rtl w:val="0"/>
        </w:rPr>
        <w:t xml:space="preserve">1. Fokus-Keywords (Hohe Kaufabsicht / Kommerziell)</w:t>
      </w:r>
    </w:p>
    <w:p w:rsidR="00000000" w:rsidDel="00000000" w:rsidP="00000000" w:rsidRDefault="00000000" w:rsidRPr="00000000" w14:paraId="0000004C">
      <w:pPr>
        <w:spacing w:after="240" w:before="240" w:line="275.9999942779541" w:lineRule="auto"/>
        <w:rPr>
          <w:color w:val="1f1f1f"/>
        </w:rPr>
      </w:pPr>
      <w:r w:rsidDel="00000000" w:rsidR="00000000" w:rsidRPr="00000000">
        <w:rPr>
          <w:color w:val="1f1f1f"/>
          <w:rtl w:val="0"/>
        </w:rPr>
        <w:t xml:space="preserve">Diese Keywords bringen Nutzer auf die Seite, die aktiv nach einer Lösung oder einer spezialisierten Agentur in der Schweiz suchen.</w:t>
      </w:r>
    </w:p>
    <w:p w:rsidR="00000000" w:rsidDel="00000000" w:rsidP="00000000" w:rsidRDefault="00000000" w:rsidRPr="00000000" w14:paraId="0000004D">
      <w:pPr>
        <w:numPr>
          <w:ilvl w:val="0"/>
          <w:numId w:val="3"/>
        </w:numPr>
        <w:spacing w:after="0" w:afterAutospacing="0" w:before="240" w:line="275.9999942779541" w:lineRule="auto"/>
        <w:ind w:left="720" w:hanging="360"/>
        <w:rPr>
          <w:color w:val="1f1f1f"/>
        </w:rPr>
      </w:pPr>
      <w:r w:rsidDel="00000000" w:rsidR="00000000" w:rsidRPr="00000000">
        <w:rPr>
          <w:rFonts w:ascii="Roboto Mono" w:cs="Roboto Mono" w:eastAsia="Roboto Mono" w:hAnsi="Roboto Mono"/>
          <w:color w:val="188038"/>
          <w:rtl w:val="0"/>
        </w:rPr>
        <w:t xml:space="preserve">Agentic IT Schweiz</w:t>
      </w:r>
      <w:r w:rsidDel="00000000" w:rsidR="00000000" w:rsidRPr="00000000">
        <w:rPr>
          <w:color w:val="1f1f1f"/>
          <w:rtl w:val="0"/>
        </w:rPr>
        <w:t xml:space="preserve"> / </w:t>
      </w:r>
      <w:r w:rsidDel="00000000" w:rsidR="00000000" w:rsidRPr="00000000">
        <w:rPr>
          <w:rFonts w:ascii="Roboto Mono" w:cs="Roboto Mono" w:eastAsia="Roboto Mono" w:hAnsi="Roboto Mono"/>
          <w:color w:val="188038"/>
          <w:rtl w:val="0"/>
        </w:rPr>
        <w:t xml:space="preserve">Agentic IT Operations</w:t>
      </w:r>
    </w:p>
    <w:p w:rsidR="00000000" w:rsidDel="00000000" w:rsidP="00000000" w:rsidRDefault="00000000" w:rsidRPr="00000000" w14:paraId="0000004E">
      <w:pPr>
        <w:numPr>
          <w:ilvl w:val="0"/>
          <w:numId w:val="3"/>
        </w:numPr>
        <w:spacing w:after="0" w:afterAutospacing="0" w:before="0" w:beforeAutospacing="0" w:line="275.9999942779541" w:lineRule="auto"/>
        <w:ind w:left="720" w:hanging="360"/>
        <w:rPr>
          <w:color w:val="1f1f1f"/>
        </w:rPr>
      </w:pPr>
      <w:r w:rsidDel="00000000" w:rsidR="00000000" w:rsidRPr="00000000">
        <w:rPr>
          <w:rFonts w:ascii="Roboto Mono" w:cs="Roboto Mono" w:eastAsia="Roboto Mono" w:hAnsi="Roboto Mono"/>
          <w:color w:val="188038"/>
          <w:rtl w:val="0"/>
        </w:rPr>
        <w:t xml:space="preserve">AI Automation Agency Schweiz</w:t>
      </w:r>
      <w:r w:rsidDel="00000000" w:rsidR="00000000" w:rsidRPr="00000000">
        <w:rPr>
          <w:color w:val="1f1f1f"/>
          <w:rtl w:val="0"/>
        </w:rPr>
        <w:t xml:space="preserve"> (oder lokalisiert: </w:t>
      </w:r>
      <w:r w:rsidDel="00000000" w:rsidR="00000000" w:rsidRPr="00000000">
        <w:rPr>
          <w:rFonts w:ascii="Roboto Mono" w:cs="Roboto Mono" w:eastAsia="Roboto Mono" w:hAnsi="Roboto Mono"/>
          <w:color w:val="188038"/>
          <w:rtl w:val="0"/>
        </w:rPr>
        <w:t xml:space="preserve">Zürich</w:t>
      </w:r>
      <w:r w:rsidDel="00000000" w:rsidR="00000000" w:rsidRPr="00000000">
        <w:rPr>
          <w:color w:val="1f1f1f"/>
          <w:rtl w:val="0"/>
        </w:rPr>
        <w:t xml:space="preserve">, </w:t>
      </w:r>
      <w:r w:rsidDel="00000000" w:rsidR="00000000" w:rsidRPr="00000000">
        <w:rPr>
          <w:rFonts w:ascii="Roboto Mono" w:cs="Roboto Mono" w:eastAsia="Roboto Mono" w:hAnsi="Roboto Mono"/>
          <w:color w:val="188038"/>
          <w:rtl w:val="0"/>
        </w:rPr>
        <w:t xml:space="preserve">Bern</w:t>
      </w:r>
      <w:r w:rsidDel="00000000" w:rsidR="00000000" w:rsidRPr="00000000">
        <w:rPr>
          <w:color w:val="1f1f1f"/>
          <w:rtl w:val="0"/>
        </w:rPr>
        <w:t xml:space="preserve">, </w:t>
      </w:r>
      <w:r w:rsidDel="00000000" w:rsidR="00000000" w:rsidRPr="00000000">
        <w:rPr>
          <w:rFonts w:ascii="Roboto Mono" w:cs="Roboto Mono" w:eastAsia="Roboto Mono" w:hAnsi="Roboto Mono"/>
          <w:color w:val="188038"/>
          <w:rtl w:val="0"/>
        </w:rPr>
        <w:t xml:space="preserve">Basel</w:t>
      </w:r>
      <w:r w:rsidDel="00000000" w:rsidR="00000000" w:rsidRPr="00000000">
        <w:rPr>
          <w:color w:val="1f1f1f"/>
          <w:rtl w:val="0"/>
        </w:rPr>
        <w:t xml:space="preserve">)</w:t>
      </w:r>
    </w:p>
    <w:p w:rsidR="00000000" w:rsidDel="00000000" w:rsidP="00000000" w:rsidRDefault="00000000" w:rsidRPr="00000000" w14:paraId="0000004F">
      <w:pPr>
        <w:numPr>
          <w:ilvl w:val="0"/>
          <w:numId w:val="3"/>
        </w:numPr>
        <w:spacing w:after="0" w:afterAutospacing="0" w:before="0" w:beforeAutospacing="0" w:line="275.9999942779541" w:lineRule="auto"/>
        <w:ind w:left="720" w:hanging="360"/>
        <w:rPr>
          <w:color w:val="1f1f1f"/>
        </w:rPr>
      </w:pPr>
      <w:r w:rsidDel="00000000" w:rsidR="00000000" w:rsidRPr="00000000">
        <w:rPr>
          <w:rFonts w:ascii="Roboto Mono" w:cs="Roboto Mono" w:eastAsia="Roboto Mono" w:hAnsi="Roboto Mono"/>
          <w:color w:val="188038"/>
          <w:rtl w:val="0"/>
        </w:rPr>
        <w:t xml:space="preserve">KI Agenten für Unternehmen</w:t>
      </w:r>
    </w:p>
    <w:p w:rsidR="00000000" w:rsidDel="00000000" w:rsidP="00000000" w:rsidRDefault="00000000" w:rsidRPr="00000000" w14:paraId="00000050">
      <w:pPr>
        <w:numPr>
          <w:ilvl w:val="0"/>
          <w:numId w:val="3"/>
        </w:numPr>
        <w:spacing w:after="0" w:afterAutospacing="0" w:before="0" w:beforeAutospacing="0" w:line="275.9999942779541" w:lineRule="auto"/>
        <w:ind w:left="720" w:hanging="360"/>
        <w:rPr>
          <w:color w:val="1f1f1f"/>
        </w:rPr>
      </w:pPr>
      <w:r w:rsidDel="00000000" w:rsidR="00000000" w:rsidRPr="00000000">
        <w:rPr>
          <w:rFonts w:ascii="Roboto Mono" w:cs="Roboto Mono" w:eastAsia="Roboto Mono" w:hAnsi="Roboto Mono"/>
          <w:color w:val="188038"/>
          <w:rtl w:val="0"/>
        </w:rPr>
        <w:t xml:space="preserve">Autonome KI Workflows implementieren</w:t>
      </w:r>
    </w:p>
    <w:p w:rsidR="00000000" w:rsidDel="00000000" w:rsidP="00000000" w:rsidRDefault="00000000" w:rsidRPr="00000000" w14:paraId="00000051">
      <w:pPr>
        <w:numPr>
          <w:ilvl w:val="0"/>
          <w:numId w:val="3"/>
        </w:numPr>
        <w:spacing w:after="240" w:before="0" w:beforeAutospacing="0" w:line="275.9999942779541" w:lineRule="auto"/>
        <w:ind w:left="720" w:hanging="360"/>
        <w:rPr>
          <w:color w:val="1f1f1f"/>
        </w:rPr>
      </w:pPr>
      <w:r w:rsidDel="00000000" w:rsidR="00000000" w:rsidRPr="00000000">
        <w:rPr>
          <w:rFonts w:ascii="Roboto Mono" w:cs="Roboto Mono" w:eastAsia="Roboto Mono" w:hAnsi="Roboto Mono"/>
          <w:color w:val="188038"/>
          <w:rtl w:val="0"/>
        </w:rPr>
        <w:t xml:space="preserve">Agentic AI Beratung Schweiz</w:t>
      </w:r>
    </w:p>
    <w:p w:rsidR="00000000" w:rsidDel="00000000" w:rsidP="00000000" w:rsidRDefault="00000000" w:rsidRPr="00000000" w14:paraId="00000052">
      <w:pPr>
        <w:pStyle w:val="Heading3"/>
        <w:spacing w:after="80" w:before="280" w:line="275.9999942779541" w:lineRule="auto"/>
        <w:rPr>
          <w:color w:val="1f1f1f"/>
          <w:sz w:val="26"/>
          <w:szCs w:val="26"/>
        </w:rPr>
      </w:pPr>
      <w:bookmarkStart w:colFirst="0" w:colLast="0" w:name="_w3okbi4mmv2f" w:id="3"/>
      <w:bookmarkEnd w:id="3"/>
      <w:r w:rsidDel="00000000" w:rsidR="00000000" w:rsidRPr="00000000">
        <w:rPr>
          <w:color w:val="1f1f1f"/>
          <w:sz w:val="26"/>
          <w:szCs w:val="26"/>
          <w:rtl w:val="0"/>
        </w:rPr>
        <w:t xml:space="preserve">2. Problem- und lösungsorientierte Keywords (Informationell)</w:t>
      </w:r>
    </w:p>
    <w:p w:rsidR="00000000" w:rsidDel="00000000" w:rsidP="00000000" w:rsidRDefault="00000000" w:rsidRPr="00000000" w14:paraId="00000053">
      <w:pPr>
        <w:spacing w:after="240" w:before="240" w:line="275.9999942779541" w:lineRule="auto"/>
        <w:rPr>
          <w:color w:val="1f1f1f"/>
        </w:rPr>
      </w:pPr>
      <w:r w:rsidDel="00000000" w:rsidR="00000000" w:rsidRPr="00000000">
        <w:rPr>
          <w:color w:val="1f1f1f"/>
          <w:rtl w:val="0"/>
        </w:rPr>
        <w:t xml:space="preserve">Viele Schweizer KMU und IT-Leiter wissen oft noch nicht, dass der Fachbegriff „Agentic IT“ lautet – sie suchen stattdessen nach Lösungen für ihre akuten Schmerzpunkte.</w:t>
      </w:r>
    </w:p>
    <w:p w:rsidR="00000000" w:rsidDel="00000000" w:rsidP="00000000" w:rsidRDefault="00000000" w:rsidRPr="00000000" w14:paraId="00000054">
      <w:pPr>
        <w:numPr>
          <w:ilvl w:val="0"/>
          <w:numId w:val="1"/>
        </w:numPr>
        <w:spacing w:after="0" w:afterAutospacing="0" w:before="240" w:line="275.9999942779541" w:lineRule="auto"/>
        <w:ind w:left="720" w:hanging="360"/>
        <w:rPr>
          <w:color w:val="1f1f1f"/>
        </w:rPr>
      </w:pPr>
      <w:r w:rsidDel="00000000" w:rsidR="00000000" w:rsidRPr="00000000">
        <w:rPr>
          <w:rFonts w:ascii="Roboto Mono" w:cs="Roboto Mono" w:eastAsia="Roboto Mono" w:hAnsi="Roboto Mono"/>
          <w:color w:val="188038"/>
          <w:rtl w:val="0"/>
        </w:rPr>
        <w:t xml:space="preserve">IT Service Desk automatisieren KI</w:t>
      </w:r>
    </w:p>
    <w:p w:rsidR="00000000" w:rsidDel="00000000" w:rsidP="00000000" w:rsidRDefault="00000000" w:rsidRPr="00000000" w14:paraId="00000055">
      <w:pPr>
        <w:numPr>
          <w:ilvl w:val="0"/>
          <w:numId w:val="1"/>
        </w:numPr>
        <w:spacing w:after="0" w:afterAutospacing="0" w:before="0" w:beforeAutospacing="0" w:line="275.9999942779541" w:lineRule="auto"/>
        <w:ind w:left="720" w:hanging="360"/>
        <w:rPr>
          <w:color w:val="1f1f1f"/>
        </w:rPr>
      </w:pPr>
      <w:r w:rsidDel="00000000" w:rsidR="00000000" w:rsidRPr="00000000">
        <w:rPr>
          <w:rFonts w:ascii="Roboto Mono" w:cs="Roboto Mono" w:eastAsia="Roboto Mono" w:hAnsi="Roboto Mono"/>
          <w:color w:val="188038"/>
          <w:rtl w:val="0"/>
        </w:rPr>
        <w:t xml:space="preserve">Routineaufgaben im Unternehmen automatisieren</w:t>
      </w:r>
    </w:p>
    <w:p w:rsidR="00000000" w:rsidDel="00000000" w:rsidP="00000000" w:rsidRDefault="00000000" w:rsidRPr="00000000" w14:paraId="00000056">
      <w:pPr>
        <w:numPr>
          <w:ilvl w:val="0"/>
          <w:numId w:val="1"/>
        </w:numPr>
        <w:spacing w:after="0" w:afterAutospacing="0" w:before="0" w:beforeAutospacing="0" w:line="275.9999942779541" w:lineRule="auto"/>
        <w:ind w:left="720" w:hanging="360"/>
        <w:rPr>
          <w:color w:val="1f1f1f"/>
        </w:rPr>
      </w:pPr>
      <w:r w:rsidDel="00000000" w:rsidR="00000000" w:rsidRPr="00000000">
        <w:rPr>
          <w:rFonts w:ascii="Roboto Mono" w:cs="Roboto Mono" w:eastAsia="Roboto Mono" w:hAnsi="Roboto Mono"/>
          <w:color w:val="188038"/>
          <w:rtl w:val="0"/>
        </w:rPr>
        <w:t xml:space="preserve">IT Opex reduzieren durch künstliche Intelligenz</w:t>
      </w:r>
    </w:p>
    <w:p w:rsidR="00000000" w:rsidDel="00000000" w:rsidP="00000000" w:rsidRDefault="00000000" w:rsidRPr="00000000" w14:paraId="00000057">
      <w:pPr>
        <w:numPr>
          <w:ilvl w:val="0"/>
          <w:numId w:val="1"/>
        </w:numPr>
        <w:spacing w:after="0" w:afterAutospacing="0" w:before="0" w:beforeAutospacing="0" w:line="275.9999942779541" w:lineRule="auto"/>
        <w:ind w:left="720" w:hanging="360"/>
        <w:rPr>
          <w:color w:val="1f1f1f"/>
        </w:rPr>
      </w:pPr>
      <w:r w:rsidDel="00000000" w:rsidR="00000000" w:rsidRPr="00000000">
        <w:rPr>
          <w:rFonts w:ascii="Roboto Mono" w:cs="Roboto Mono" w:eastAsia="Roboto Mono" w:hAnsi="Roboto Mono"/>
          <w:color w:val="188038"/>
          <w:rtl w:val="0"/>
        </w:rPr>
        <w:t xml:space="preserve">Unterschied RPA und Agentic AI</w:t>
      </w:r>
    </w:p>
    <w:p w:rsidR="00000000" w:rsidDel="00000000" w:rsidP="00000000" w:rsidRDefault="00000000" w:rsidRPr="00000000" w14:paraId="00000058">
      <w:pPr>
        <w:numPr>
          <w:ilvl w:val="0"/>
          <w:numId w:val="1"/>
        </w:numPr>
        <w:spacing w:after="240" w:before="0" w:beforeAutospacing="0" w:line="275.9999942779541" w:lineRule="auto"/>
        <w:ind w:left="720" w:hanging="360"/>
        <w:rPr>
          <w:color w:val="1f1f1f"/>
        </w:rPr>
      </w:pPr>
      <w:r w:rsidDel="00000000" w:rsidR="00000000" w:rsidRPr="00000000">
        <w:rPr>
          <w:rFonts w:ascii="Roboto Mono" w:cs="Roboto Mono" w:eastAsia="Roboto Mono" w:hAnsi="Roboto Mono"/>
          <w:color w:val="188038"/>
          <w:rtl w:val="0"/>
        </w:rPr>
        <w:t xml:space="preserve">Multi-Agenten-Systeme Business</w:t>
      </w:r>
    </w:p>
    <w:p w:rsidR="00000000" w:rsidDel="00000000" w:rsidP="00000000" w:rsidRDefault="00000000" w:rsidRPr="00000000" w14:paraId="00000059">
      <w:pPr>
        <w:pStyle w:val="Heading3"/>
        <w:spacing w:after="80" w:before="280" w:line="275.9999942779541" w:lineRule="auto"/>
        <w:rPr>
          <w:color w:val="1f1f1f"/>
          <w:sz w:val="26"/>
          <w:szCs w:val="26"/>
        </w:rPr>
      </w:pPr>
      <w:bookmarkStart w:colFirst="0" w:colLast="0" w:name="_kv50zt85hv14" w:id="4"/>
      <w:bookmarkEnd w:id="4"/>
      <w:r w:rsidDel="00000000" w:rsidR="00000000" w:rsidRPr="00000000">
        <w:rPr>
          <w:color w:val="1f1f1f"/>
          <w:sz w:val="26"/>
          <w:szCs w:val="26"/>
          <w:rtl w:val="0"/>
        </w:rPr>
        <w:t xml:space="preserve">3. Technologie- &amp; Vertrauens-Keywords (Thought Leadership)</w:t>
      </w:r>
    </w:p>
    <w:p w:rsidR="00000000" w:rsidDel="00000000" w:rsidP="00000000" w:rsidRDefault="00000000" w:rsidRPr="00000000" w14:paraId="0000005A">
      <w:pPr>
        <w:spacing w:after="240" w:before="240" w:line="275.9999942779541" w:lineRule="auto"/>
        <w:rPr>
          <w:color w:val="1f1f1f"/>
        </w:rPr>
      </w:pPr>
      <w:r w:rsidDel="00000000" w:rsidR="00000000" w:rsidRPr="00000000">
        <w:rPr>
          <w:color w:val="1f1f1f"/>
          <w:rtl w:val="0"/>
        </w:rPr>
        <w:t xml:space="preserve">Damit positioniert sich die Firma als Vorreiter für die Architekturen der nächsten Generation.</w:t>
      </w:r>
    </w:p>
    <w:p w:rsidR="00000000" w:rsidDel="00000000" w:rsidP="00000000" w:rsidRDefault="00000000" w:rsidRPr="00000000" w14:paraId="0000005B">
      <w:pPr>
        <w:numPr>
          <w:ilvl w:val="0"/>
          <w:numId w:val="5"/>
        </w:numPr>
        <w:spacing w:after="0" w:afterAutospacing="0" w:before="240" w:line="275.9999942779541" w:lineRule="auto"/>
        <w:ind w:left="720" w:hanging="360"/>
        <w:rPr>
          <w:color w:val="1f1f1f"/>
        </w:rPr>
      </w:pPr>
      <w:r w:rsidDel="00000000" w:rsidR="00000000" w:rsidRPr="00000000">
        <w:rPr>
          <w:rFonts w:ascii="Roboto Mono" w:cs="Roboto Mono" w:eastAsia="Roboto Mono" w:hAnsi="Roboto Mono"/>
          <w:color w:val="188038"/>
          <w:rtl w:val="0"/>
        </w:rPr>
        <w:t xml:space="preserve">Agentic Orchestration</w:t>
      </w:r>
    </w:p>
    <w:p w:rsidR="00000000" w:rsidDel="00000000" w:rsidP="00000000" w:rsidRDefault="00000000" w:rsidRPr="00000000" w14:paraId="0000005C">
      <w:pPr>
        <w:numPr>
          <w:ilvl w:val="0"/>
          <w:numId w:val="5"/>
        </w:numPr>
        <w:spacing w:after="0" w:afterAutospacing="0" w:before="0" w:beforeAutospacing="0" w:line="275.9999942779541" w:lineRule="auto"/>
        <w:ind w:left="720" w:hanging="360"/>
        <w:rPr>
          <w:color w:val="1f1f1f"/>
        </w:rPr>
      </w:pPr>
      <w:r w:rsidDel="00000000" w:rsidR="00000000" w:rsidRPr="00000000">
        <w:rPr>
          <w:rFonts w:ascii="Roboto Mono" w:cs="Roboto Mono" w:eastAsia="Roboto Mono" w:hAnsi="Roboto Mono"/>
          <w:color w:val="188038"/>
          <w:rtl w:val="0"/>
        </w:rPr>
        <w:t xml:space="preserve">AI-Native IT Betrieb</w:t>
      </w:r>
    </w:p>
    <w:p w:rsidR="00000000" w:rsidDel="00000000" w:rsidP="00000000" w:rsidRDefault="00000000" w:rsidRPr="00000000" w14:paraId="0000005D">
      <w:pPr>
        <w:numPr>
          <w:ilvl w:val="0"/>
          <w:numId w:val="5"/>
        </w:numPr>
        <w:spacing w:after="0" w:afterAutospacing="0" w:before="0" w:beforeAutospacing="0" w:line="275.9999942779541" w:lineRule="auto"/>
        <w:ind w:left="720" w:hanging="360"/>
        <w:rPr>
          <w:color w:val="1f1f1f"/>
        </w:rPr>
      </w:pPr>
      <w:r w:rsidDel="00000000" w:rsidR="00000000" w:rsidRPr="00000000">
        <w:rPr>
          <w:rFonts w:ascii="Roboto Mono" w:cs="Roboto Mono" w:eastAsia="Roboto Mono" w:hAnsi="Roboto Mono"/>
          <w:color w:val="188038"/>
          <w:rtl w:val="0"/>
        </w:rPr>
        <w:t xml:space="preserve">Autonomous Enterprise Schweiz</w:t>
      </w:r>
    </w:p>
    <w:p w:rsidR="00000000" w:rsidDel="00000000" w:rsidP="00000000" w:rsidRDefault="00000000" w:rsidRPr="00000000" w14:paraId="0000005E">
      <w:pPr>
        <w:numPr>
          <w:ilvl w:val="0"/>
          <w:numId w:val="5"/>
        </w:numPr>
        <w:spacing w:after="240" w:before="0" w:beforeAutospacing="0" w:line="275.9999942779541" w:lineRule="auto"/>
        <w:ind w:left="720" w:hanging="360"/>
        <w:rPr>
          <w:color w:val="1f1f1f"/>
        </w:rPr>
      </w:pPr>
      <w:r w:rsidDel="00000000" w:rsidR="00000000" w:rsidRPr="00000000">
        <w:rPr>
          <w:rFonts w:ascii="Roboto Mono" w:cs="Roboto Mono" w:eastAsia="Roboto Mono" w:hAnsi="Roboto Mono"/>
          <w:color w:val="188038"/>
          <w:rtl w:val="0"/>
        </w:rPr>
        <w:t xml:space="preserve">Agentic AI Governance</w:t>
      </w:r>
      <w:r w:rsidDel="00000000" w:rsidR="00000000" w:rsidRPr="00000000">
        <w:rPr>
          <w:color w:val="1f1f1f"/>
          <w:rtl w:val="0"/>
        </w:rPr>
        <w:t xml:space="preserve"> / </w:t>
      </w:r>
      <w:r w:rsidDel="00000000" w:rsidR="00000000" w:rsidRPr="00000000">
        <w:rPr>
          <w:rFonts w:ascii="Roboto Mono" w:cs="Roboto Mono" w:eastAsia="Roboto Mono" w:hAnsi="Roboto Mono"/>
          <w:color w:val="188038"/>
          <w:rtl w:val="0"/>
        </w:rPr>
        <w:t xml:space="preserve">Sovereign Agentic AI</w:t>
      </w:r>
    </w:p>
    <w:p w:rsidR="00000000" w:rsidDel="00000000" w:rsidP="00000000" w:rsidRDefault="00000000" w:rsidRPr="00000000" w14:paraId="0000005F">
      <w:pPr>
        <w:pStyle w:val="Heading2"/>
        <w:spacing w:after="80" w:before="360" w:line="275.9999942779541" w:lineRule="auto"/>
        <w:rPr>
          <w:color w:val="1f1f1f"/>
          <w:sz w:val="34"/>
          <w:szCs w:val="34"/>
        </w:rPr>
      </w:pPr>
      <w:bookmarkStart w:colFirst="0" w:colLast="0" w:name="_vohfd8p89ksz" w:id="5"/>
      <w:bookmarkEnd w:id="5"/>
      <w:r w:rsidDel="00000000" w:rsidR="00000000" w:rsidRPr="00000000">
        <w:rPr>
          <w:color w:val="1f1f1f"/>
          <w:sz w:val="34"/>
          <w:szCs w:val="34"/>
          <w:rtl w:val="0"/>
        </w:rPr>
        <w:t xml:space="preserve">Keyword-Priorisierung im Überblick</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3884555382215"/>
        <w:gridCol w:w="1976.1622464898596"/>
        <w:gridCol w:w="5232.44929797192"/>
        <w:tblGridChange w:id="0">
          <w:tblGrid>
            <w:gridCol w:w="2151.3884555382215"/>
            <w:gridCol w:w="1976.1622464898596"/>
            <w:gridCol w:w="5232.4492979719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275.9999942779541" w:lineRule="auto"/>
              <w:jc w:val="center"/>
              <w:rPr>
                <w:color w:val="1f1f1f"/>
              </w:rPr>
            </w:pPr>
            <w:r w:rsidDel="00000000" w:rsidR="00000000" w:rsidRPr="00000000">
              <w:rPr>
                <w:b w:val="1"/>
                <w:bCs w:val="1"/>
                <w:color w:val="1f1f1f"/>
                <w:rtl w:val="0"/>
              </w:rPr>
              <w:t xml:space="preserve">Suchbegriff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75.9999942779541" w:lineRule="auto"/>
              <w:jc w:val="center"/>
              <w:rPr>
                <w:color w:val="1f1f1f"/>
              </w:rPr>
            </w:pPr>
            <w:r w:rsidDel="00000000" w:rsidR="00000000" w:rsidRPr="00000000">
              <w:rPr>
                <w:b w:val="1"/>
                <w:bCs w:val="1"/>
                <w:color w:val="1f1f1f"/>
                <w:rtl w:val="0"/>
              </w:rPr>
              <w:t xml:space="preserve">Intent (Suchabsicht)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275.9999942779541" w:lineRule="auto"/>
              <w:jc w:val="center"/>
              <w:rPr>
                <w:color w:val="1f1f1f"/>
              </w:rPr>
            </w:pPr>
            <w:r w:rsidDel="00000000" w:rsidR="00000000" w:rsidRPr="00000000">
              <w:rPr>
                <w:b w:val="1"/>
                <w:bCs w:val="1"/>
                <w:color w:val="1f1f1f"/>
                <w:rtl w:val="0"/>
              </w:rPr>
              <w:t xml:space="preserve">Warum verfolgen?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75.9999942779541" w:lineRule="auto"/>
              <w:rPr>
                <w:color w:val="1f1f1f"/>
              </w:rPr>
            </w:pPr>
            <w:r w:rsidDel="00000000" w:rsidR="00000000" w:rsidRPr="00000000">
              <w:rPr>
                <w:b w:val="1"/>
                <w:bCs w:val="1"/>
                <w:color w:val="1f1f1f"/>
                <w:rtl w:val="0"/>
              </w:rPr>
              <w:t xml:space="preserve">Agentic IT Schweiz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line="275.9999942779541" w:lineRule="auto"/>
              <w:rPr>
                <w:color w:val="1f1f1f"/>
              </w:rPr>
            </w:pPr>
            <w:r w:rsidDel="00000000" w:rsidR="00000000" w:rsidRPr="00000000">
              <w:rPr>
                <w:color w:val="1f1f1f"/>
                <w:rtl w:val="0"/>
              </w:rPr>
              <w:t xml:space="preserve">Transaktional / Brand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275.9999942779541" w:lineRule="auto"/>
              <w:rPr>
                <w:color w:val="1f1f1f"/>
              </w:rPr>
            </w:pPr>
            <w:r w:rsidDel="00000000" w:rsidR="00000000" w:rsidRPr="00000000">
              <w:rPr>
                <w:color w:val="1f1f1f"/>
                <w:rtl w:val="0"/>
              </w:rPr>
              <w:t xml:space="preserve">Definiert eure absolute Kernkompetenz im lokalen Markt. Aktuell noch geringe Konkurrenz, aber rasant steigendes Interesse.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line="275.9999942779541" w:lineRule="auto"/>
              <w:rPr>
                <w:color w:val="1f1f1f"/>
              </w:rPr>
            </w:pPr>
            <w:r w:rsidDel="00000000" w:rsidR="00000000" w:rsidRPr="00000000">
              <w:rPr>
                <w:b w:val="1"/>
                <w:bCs w:val="1"/>
                <w:color w:val="1f1f1f"/>
                <w:rtl w:val="0"/>
              </w:rPr>
              <w:t xml:space="preserve">KI Agenten für Unternehmen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275.9999942779541" w:lineRule="auto"/>
              <w:rPr>
                <w:color w:val="1f1f1f"/>
              </w:rPr>
            </w:pPr>
            <w:r w:rsidDel="00000000" w:rsidR="00000000" w:rsidRPr="00000000">
              <w:rPr>
                <w:color w:val="1f1f1f"/>
                <w:rtl w:val="0"/>
              </w:rPr>
              <w:t xml:space="preserve">Kommerziell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line="275.9999942779541" w:lineRule="auto"/>
              <w:rPr>
                <w:color w:val="1f1f1f"/>
              </w:rPr>
            </w:pPr>
            <w:r w:rsidDel="00000000" w:rsidR="00000000" w:rsidRPr="00000000">
              <w:rPr>
                <w:color w:val="1f1f1f"/>
                <w:rtl w:val="0"/>
              </w:rPr>
              <w:t xml:space="preserve">Das Suchvolumen wächst massiv, da Firmen weg von simplen Chatbots und hin zu echten „Machern“ (Agenten) wollen.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line="275.9999942779541" w:lineRule="auto"/>
              <w:rPr>
                <w:color w:val="1f1f1f"/>
              </w:rPr>
            </w:pPr>
            <w:r w:rsidDel="00000000" w:rsidR="00000000" w:rsidRPr="00000000">
              <w:rPr>
                <w:b w:val="1"/>
                <w:bCs w:val="1"/>
                <w:color w:val="1f1f1f"/>
                <w:rtl w:val="0"/>
              </w:rPr>
              <w:t xml:space="preserve">IT Support automatisieren KI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line="275.9999942779541" w:lineRule="auto"/>
              <w:rPr>
                <w:color w:val="1f1f1f"/>
              </w:rPr>
            </w:pPr>
            <w:r w:rsidDel="00000000" w:rsidR="00000000" w:rsidRPr="00000000">
              <w:rPr>
                <w:color w:val="1f1f1f"/>
                <w:rtl w:val="0"/>
              </w:rPr>
              <w:t xml:space="preserve">Problemorientiert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line="275.9999942779541" w:lineRule="auto"/>
              <w:rPr>
                <w:color w:val="1f1f1f"/>
              </w:rPr>
            </w:pPr>
            <w:r w:rsidDel="00000000" w:rsidR="00000000" w:rsidRPr="00000000">
              <w:rPr>
                <w:color w:val="1f1f1f"/>
                <w:rtl w:val="0"/>
              </w:rPr>
              <w:t xml:space="preserve">Der klassische B2B-Einstiegsschmerz. Wer hier rankt, holt die Kunden direkt bei der Budget-Rechtfertigung ab.</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line="275.9999942779541" w:lineRule="auto"/>
              <w:rPr>
                <w:color w:val="1f1f1f"/>
              </w:rPr>
            </w:pPr>
            <w:r w:rsidDel="00000000" w:rsidR="00000000" w:rsidRPr="00000000">
              <w:rPr>
                <w:b w:val="1"/>
                <w:bCs w:val="1"/>
                <w:color w:val="1f1f1f"/>
                <w:rtl w:val="0"/>
              </w:rPr>
              <w:t xml:space="preserve">Agentic AI Beratung Zürich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line="275.9999942779541" w:lineRule="auto"/>
              <w:rPr>
                <w:color w:val="1f1f1f"/>
              </w:rPr>
            </w:pPr>
            <w:r w:rsidDel="00000000" w:rsidR="00000000" w:rsidRPr="00000000">
              <w:rPr>
                <w:color w:val="1f1f1f"/>
                <w:rtl w:val="0"/>
              </w:rPr>
              <w:t xml:space="preserve">Lokal / Transaktional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275.9999942779541" w:lineRule="auto"/>
              <w:rPr>
                <w:color w:val="1f1f1f"/>
              </w:rPr>
            </w:pPr>
            <w:r w:rsidDel="00000000" w:rsidR="00000000" w:rsidRPr="00000000">
              <w:rPr>
                <w:color w:val="1f1f1f"/>
                <w:rtl w:val="0"/>
              </w:rPr>
              <w:t xml:space="preserve">Extrem hohe Conversion-Wahrscheinlichkeit. Schweizer B2B-Kunden suchen für sensible IT-Projekte oft Partner in geografischer Nähe.</w:t>
            </w:r>
          </w:p>
        </w:tc>
      </w:tr>
    </w:tbl>
    <w:p w:rsidR="00000000" w:rsidDel="00000000" w:rsidP="00000000" w:rsidRDefault="00000000" w:rsidRPr="00000000" w14:paraId="0000006F">
      <w:pPr>
        <w:pStyle w:val="Heading2"/>
        <w:spacing w:after="80" w:before="360" w:line="275.9999942779541" w:lineRule="auto"/>
        <w:rPr>
          <w:color w:val="1f1f1f"/>
          <w:sz w:val="34"/>
          <w:szCs w:val="34"/>
        </w:rPr>
      </w:pPr>
      <w:bookmarkStart w:colFirst="0" w:colLast="0" w:name="_tph7vv8xvswr" w:id="6"/>
      <w:bookmarkEnd w:id="6"/>
      <w:r w:rsidDel="00000000" w:rsidR="00000000" w:rsidRPr="00000000">
        <w:rPr>
          <w:color w:val="1f1f1f"/>
          <w:sz w:val="34"/>
          <w:szCs w:val="34"/>
          <w:rtl w:val="0"/>
        </w:rPr>
        <w:t xml:space="preserve">Strategische SEO-Tipps für den Schweizer Markt</w:t>
      </w:r>
    </w:p>
    <w:p w:rsidR="00000000" w:rsidDel="00000000" w:rsidP="00000000" w:rsidRDefault="00000000" w:rsidRPr="00000000" w14:paraId="00000070">
      <w:pPr>
        <w:spacing w:after="240" w:before="240" w:line="275.9999942779541" w:lineRule="auto"/>
        <w:ind w:left="600" w:right="600" w:firstLine="0"/>
        <w:rPr>
          <w:color w:val="1f1f1f"/>
        </w:rPr>
      </w:pPr>
      <w:r w:rsidDel="00000000" w:rsidR="00000000" w:rsidRPr="00000000">
        <w:rPr>
          <w:b w:val="1"/>
          <w:bCs w:val="1"/>
          <w:color w:val="1f1f1f"/>
          <w:rtl w:val="0"/>
        </w:rPr>
        <w:t xml:space="preserve">Schweizer Besonderheiten nutzen:</w:t>
      </w:r>
      <w:r w:rsidDel="00000000" w:rsidR="00000000" w:rsidRPr="00000000">
        <w:rPr>
          <w:color w:val="1f1f1f"/>
          <w:rtl w:val="0"/>
        </w:rPr>
        <w:t xml:space="preserve"> Da Schweizer Unternehmen (insbesondere in Finance, Legal und Healthcare) extrem datensensibel sind, solltet ihr unbedingt Keyword-Kombinationen wie </w:t>
      </w:r>
      <w:r w:rsidDel="00000000" w:rsidR="00000000" w:rsidRPr="00000000">
        <w:rPr>
          <w:rFonts w:ascii="Roboto Mono" w:cs="Roboto Mono" w:eastAsia="Roboto Mono" w:hAnsi="Roboto Mono"/>
          <w:color w:val="188038"/>
          <w:rtl w:val="0"/>
        </w:rPr>
        <w:t xml:space="preserve">KI Agenten Datenschutz Schweiz</w:t>
      </w:r>
      <w:r w:rsidDel="00000000" w:rsidR="00000000" w:rsidRPr="00000000">
        <w:rPr>
          <w:color w:val="1f1f1f"/>
          <w:rtl w:val="0"/>
        </w:rPr>
        <w:t xml:space="preserve"> oder </w:t>
      </w:r>
      <w:r w:rsidDel="00000000" w:rsidR="00000000" w:rsidRPr="00000000">
        <w:rPr>
          <w:rFonts w:ascii="Roboto Mono" w:cs="Roboto Mono" w:eastAsia="Roboto Mono" w:hAnsi="Roboto Mono"/>
          <w:color w:val="188038"/>
          <w:rtl w:val="0"/>
        </w:rPr>
        <w:t xml:space="preserve">On-Premise Agentic AI</w:t>
      </w:r>
      <w:r w:rsidDel="00000000" w:rsidR="00000000" w:rsidRPr="00000000">
        <w:rPr>
          <w:color w:val="1f1f1f"/>
          <w:rtl w:val="0"/>
        </w:rPr>
        <w:t xml:space="preserve"> besetzen. Das Vertrauen in „Swissness“ und lokale Datenhaltung ist bei autonomen Systemen ein massiver USP.</w:t>
      </w:r>
    </w:p>
    <w:p w:rsidR="00000000" w:rsidDel="00000000" w:rsidP="00000000" w:rsidRDefault="00000000" w:rsidRPr="00000000" w14:paraId="00000071">
      <w:pPr>
        <w:spacing w:after="240" w:before="240" w:line="275.9999942779541" w:lineRule="auto"/>
        <w:rPr>
          <w:color w:val="1f1f1f"/>
        </w:rPr>
      </w:pPr>
      <w:r w:rsidDel="00000000" w:rsidR="00000000" w:rsidRPr="00000000">
        <w:rPr>
          <w:color w:val="1f1f1f"/>
          <w:rtl w:val="0"/>
        </w:rPr>
        <w:t xml:space="preserve">Konzentriert sich </w:t>
      </w:r>
      <w:r w:rsidDel="00000000" w:rsidR="00000000" w:rsidRPr="00000000">
        <w:rPr>
          <w:rFonts w:ascii="Roboto Mono" w:cs="Roboto Mono" w:eastAsia="Roboto Mono" w:hAnsi="Roboto Mono"/>
          <w:color w:val="188038"/>
          <w:rtl w:val="0"/>
        </w:rPr>
        <w:t xml:space="preserve">agenticit.ch</w:t>
      </w:r>
      <w:r w:rsidDel="00000000" w:rsidR="00000000" w:rsidRPr="00000000">
        <w:rPr>
          <w:color w:val="1f1f1f"/>
          <w:rtl w:val="0"/>
        </w:rPr>
        <w:t xml:space="preserve"> primär auf die Automatisierung von klassischen IT-Infrastrukturen und Service Desks, oder baut ihr autonome KI-Agenten für allgemeine Geschäftsprozesse (wie HR, Sales und Marketing)?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color w:val="1f1f1f"/>
          <w:rtl w:val="0"/>
        </w:rPr>
        <w:br w:type="textWrapping"/>
        <w:t xml:space="preserve">ür mein Vorhaben hier sollst du online forschen und sollst mir die ganze Geschichte facher und übersichtlicher Produkte oder Servicepalette abdecken. Das Ziel ist es, den Kunden in As-a-Service, Go to Market, das wird die hundentische IT, künstliche Intelligenz und das Marketing, die hundentische Administration. Das wollen wir so abdecken, damit sich die Kunden einfach auf dein Geschäft fokussieren können. Wir benutzen dafür das ganze Spektrum, was KI abdeckt. Sei das vom digitalen Bank-AI-Astistenten bis auf Online-Concierge, bis Administrationsmitarbeiter. Also einfach am besten ist es so, dass es einfach, wie es so in der Wirtschaft ist, dass es einfach so abdeckt, damit es für die Menschen einfach verständlich ist. Soll es eine agentische zeigen, indem man bestimmen kann, welcher man ist. Und dann soll es seinen Task demonstrieren. Beispiel einen Schieben, also zum Beispiel Besucher klicken. Ein Schiebung zum Beispiel.</w:t>
      </w:r>
    </w:p>
    <w:p w:rsidR="00000000" w:rsidDel="00000000" w:rsidP="00000000" w:rsidRDefault="00000000" w:rsidRPr="00000000" w14:paraId="00000073">
      <w:pPr>
        <w:spacing w:after="240" w:before="240" w:line="275.9999942779541" w:lineRule="auto"/>
        <w:rPr>
          <w:color w:val="1f1f1f"/>
        </w:rPr>
      </w:pPr>
      <w:r w:rsidDel="00000000" w:rsidR="00000000" w:rsidRPr="00000000">
        <w:rPr>
          <w:color w:val="1f1f1f"/>
          <w:rtl w:val="0"/>
        </w:rPr>
        <w:t xml:space="preserve">Das Telefon klingelt und die Reihe ruft an, dann muss man Hallo sagen, wie so den Termin. Multiagent soll es ein Hauptagent geben, der anstelle jeder Aufgabe nacheinander macht und seine Agenten teilt, die Aufgaben alle gleichzeitig in Segmente auszuführen und somit vielfaches schneller fertig zu werden. Enterprise Integration soll zeigen, dass in einem Unternehmen auf jeder Ebene ein Kollege, ein digitaler Kollege gut tut und hilft, die Ziele zu erreichen, Kundendienst zu steigern, die Menschen von lästigen Aufgaben zu befreien, glückliche Mitarbeiter und so weiter. Wir bieten Lösungen, die blutätzerisch sind. Und das Posting, Domain, AIS und Souveränität. Weiter soll eine kleine MLM angeschlossen sein, die Services bieten kann, ohne dass überhaupt Internet gibt. Das soll einfach nachher das Wesen, Profit und Services, Industrie, ja, dann soll einfach so die Beispiele zeigen und wie viel es nutzt, wie viel es Nutzen bringt. Wir wollen überall auf der ganzen Seite, wollen wir den Menschen den Nutzen zeigen. Was haben sie als ein Return of Invest? Wir wollen nicht Schickschnack und Innovationen und was zeigen. Plus Cases, die dem Geld helfen, eine bessere zu sein. Betrieben von der AI, betrieben von der IT von uns. Macht er mal so einen Plan, macht er mal so eine Struktur, wie könnten wir das so bringen? Es ist wichtig zu bedenken, dass die Menschen über Mobile, diese Stories, da dürfen nicht zu breit und zu extrem sein. Sie müssen wirklich smart, einfach, schrecklich für jeden und einfach ein, sie sollen ein Stück sich zeigen, gebrauchen können.</w:t>
      </w:r>
    </w:p>
    <w:p w:rsidR="00000000" w:rsidDel="00000000" w:rsidP="00000000" w:rsidRDefault="00000000" w:rsidRPr="00000000" w14:paraId="00000074">
      <w:pPr>
        <w:spacing w:after="240" w:before="240" w:line="275.9999942779541" w:lineRule="auto"/>
        <w:rPr>
          <w:color w:val="1f1f1f"/>
        </w:rPr>
      </w:pPr>
      <w:r w:rsidDel="00000000" w:rsidR="00000000" w:rsidRPr="00000000">
        <w:rPr>
          <w:color w:val="1f1f1f"/>
          <w:rtl w:val="0"/>
        </w:rPr>
        <w:t xml:space="preserve">Etwas soll los sein und dann sollen die Menschen interagieren und einen individuellen Termin oder individuelle Version sich zeigen können. Das Ziel von dieser Seite soll einfach sein, den Menschen die KI näher zu bringen, aber für uns natürlich Leads zu generieren, neue Kunden abzuschließen. Diese Services, die dieses ganze Angebot ergeben, sollen in Pakete, es sollen einfach, es sollen nicht 100 Produkte, es sollen einfach 7, 8 Produkte sein, die die ganzen Menüpunkte,</w:t>
      </w:r>
    </w:p>
    <w:p w:rsidR="00000000" w:rsidDel="00000000" w:rsidP="00000000" w:rsidRDefault="00000000" w:rsidRPr="00000000" w14:paraId="00000075">
      <w:pPr>
        <w:spacing w:after="240" w:before="240" w:line="275.9999942779541" w:lineRule="auto"/>
        <w:rPr>
          <w:color w:val="1f1f1f"/>
        </w:rPr>
      </w:pPr>
      <w:r w:rsidDel="00000000" w:rsidR="00000000" w:rsidRPr="00000000">
        <w:rPr>
          <w:color w:val="1f1f1f"/>
          <w:rtl w:val="0"/>
        </w:rPr>
        <w:t xml:space="preserve">1. Lösungen</w:t>
      </w:r>
    </w:p>
    <w:p w:rsidR="00000000" w:rsidDel="00000000" w:rsidP="00000000" w:rsidRDefault="00000000" w:rsidRPr="00000000" w14:paraId="00000076">
      <w:pPr>
        <w:spacing w:after="240" w:before="240" w:line="275.9999942779541" w:lineRule="auto"/>
        <w:rPr>
          <w:color w:val="1f1f1f"/>
        </w:rPr>
      </w:pPr>
      <w:r w:rsidDel="00000000" w:rsidR="00000000" w:rsidRPr="00000000">
        <w:rPr>
          <w:color w:val="1f1f1f"/>
          <w:rtl w:val="0"/>
        </w:rPr>
        <w:t xml:space="preserve">Kundendienst-KI</w:t>
      </w:r>
    </w:p>
    <w:p w:rsidR="00000000" w:rsidDel="00000000" w:rsidP="00000000" w:rsidRDefault="00000000" w:rsidRPr="00000000" w14:paraId="00000077">
      <w:pPr>
        <w:spacing w:after="240" w:before="240" w:line="275.9999942779541" w:lineRule="auto"/>
        <w:rPr>
          <w:color w:val="1f1f1f"/>
        </w:rPr>
      </w:pPr>
      <w:r w:rsidDel="00000000" w:rsidR="00000000" w:rsidRPr="00000000">
        <w:rPr>
          <w:color w:val="1f1f1f"/>
          <w:rtl w:val="0"/>
        </w:rPr>
        <w:t xml:space="preserve">Prozessautomatisierung</w:t>
      </w:r>
    </w:p>
    <w:p w:rsidR="00000000" w:rsidDel="00000000" w:rsidP="00000000" w:rsidRDefault="00000000" w:rsidRPr="00000000" w14:paraId="00000078">
      <w:pPr>
        <w:spacing w:after="240" w:before="240" w:line="275.9999942779541" w:lineRule="auto"/>
        <w:rPr>
          <w:color w:val="1f1f1f"/>
        </w:rPr>
      </w:pPr>
      <w:r w:rsidDel="00000000" w:rsidR="00000000" w:rsidRPr="00000000">
        <w:rPr>
          <w:color w:val="1f1f1f"/>
          <w:rtl w:val="0"/>
        </w:rPr>
        <w:t xml:space="preserve">RevOps &amp; Growth</w:t>
      </w:r>
    </w:p>
    <w:p w:rsidR="00000000" w:rsidDel="00000000" w:rsidP="00000000" w:rsidRDefault="00000000" w:rsidRPr="00000000" w14:paraId="00000079">
      <w:pPr>
        <w:spacing w:after="240" w:before="240" w:line="275.9999942779541" w:lineRule="auto"/>
        <w:rPr>
          <w:color w:val="1f1f1f"/>
        </w:rPr>
      </w:pPr>
      <w:r w:rsidDel="00000000" w:rsidR="00000000" w:rsidRPr="00000000">
        <w:rPr>
          <w:color w:val="1f1f1f"/>
          <w:rtl w:val="0"/>
        </w:rPr>
        <w:t xml:space="preserve">2. Technologie</w:t>
      </w:r>
    </w:p>
    <w:p w:rsidR="00000000" w:rsidDel="00000000" w:rsidP="00000000" w:rsidRDefault="00000000" w:rsidRPr="00000000" w14:paraId="0000007A">
      <w:pPr>
        <w:spacing w:after="240" w:before="240" w:line="275.9999942779541" w:lineRule="auto"/>
        <w:rPr>
          <w:color w:val="1f1f1f"/>
        </w:rPr>
      </w:pPr>
      <w:r w:rsidDel="00000000" w:rsidR="00000000" w:rsidRPr="00000000">
        <w:rPr>
          <w:color w:val="1f1f1f"/>
          <w:rtl w:val="0"/>
        </w:rPr>
        <w:t xml:space="preserve">Autonome KI-Agenten</w:t>
      </w:r>
    </w:p>
    <w:p w:rsidR="00000000" w:rsidDel="00000000" w:rsidP="00000000" w:rsidRDefault="00000000" w:rsidRPr="00000000" w14:paraId="0000007B">
      <w:pPr>
        <w:spacing w:after="240" w:before="240" w:line="275.9999942779541" w:lineRule="auto"/>
        <w:rPr>
          <w:color w:val="1f1f1f"/>
        </w:rPr>
      </w:pPr>
      <w:r w:rsidDel="00000000" w:rsidR="00000000" w:rsidRPr="00000000">
        <w:rPr>
          <w:color w:val="1f1f1f"/>
          <w:rtl w:val="0"/>
        </w:rPr>
        <w:t xml:space="preserve">Multi-Agenten-Systeme</w:t>
      </w:r>
    </w:p>
    <w:p w:rsidR="00000000" w:rsidDel="00000000" w:rsidP="00000000" w:rsidRDefault="00000000" w:rsidRPr="00000000" w14:paraId="0000007C">
      <w:pPr>
        <w:spacing w:after="240" w:before="240" w:line="275.9999942779541" w:lineRule="auto"/>
        <w:rPr>
          <w:color w:val="1f1f1f"/>
        </w:rPr>
      </w:pPr>
      <w:r w:rsidDel="00000000" w:rsidR="00000000" w:rsidRPr="00000000">
        <w:rPr>
          <w:color w:val="1f1f1f"/>
          <w:rtl w:val="0"/>
        </w:rPr>
        <w:t xml:space="preserve">Enterprise-Integration</w:t>
      </w:r>
    </w:p>
    <w:p w:rsidR="00000000" w:rsidDel="00000000" w:rsidP="00000000" w:rsidRDefault="00000000" w:rsidRPr="00000000" w14:paraId="0000007D">
      <w:pPr>
        <w:spacing w:after="240" w:before="240" w:line="275.9999942779541" w:lineRule="auto"/>
        <w:rPr>
          <w:color w:val="1f1f1f"/>
        </w:rPr>
      </w:pPr>
      <w:r w:rsidDel="00000000" w:rsidR="00000000" w:rsidRPr="00000000">
        <w:rPr>
          <w:color w:val="1f1f1f"/>
          <w:rtl w:val="0"/>
        </w:rPr>
        <w:t xml:space="preserve">3. Sicherheit</w:t>
      </w:r>
    </w:p>
    <w:p w:rsidR="00000000" w:rsidDel="00000000" w:rsidP="00000000" w:rsidRDefault="00000000" w:rsidRPr="00000000" w14:paraId="0000007E">
      <w:pPr>
        <w:spacing w:after="240" w:before="240" w:line="275.9999942779541" w:lineRule="auto"/>
        <w:rPr>
          <w:color w:val="1f1f1f"/>
        </w:rPr>
      </w:pPr>
      <w:r w:rsidDel="00000000" w:rsidR="00000000" w:rsidRPr="00000000">
        <w:rPr>
          <w:color w:val="1f1f1f"/>
          <w:rtl w:val="0"/>
        </w:rPr>
        <w:t xml:space="preserve">Datensouveränität</w:t>
      </w:r>
    </w:p>
    <w:p w:rsidR="00000000" w:rsidDel="00000000" w:rsidP="00000000" w:rsidRDefault="00000000" w:rsidRPr="00000000" w14:paraId="0000007F">
      <w:pPr>
        <w:spacing w:after="240" w:before="240" w:line="275.9999942779541" w:lineRule="auto"/>
        <w:rPr>
          <w:color w:val="1f1f1f"/>
        </w:rPr>
      </w:pPr>
      <w:r w:rsidDel="00000000" w:rsidR="00000000" w:rsidRPr="00000000">
        <w:rPr>
          <w:color w:val="1f1f1f"/>
          <w:rtl w:val="0"/>
        </w:rPr>
        <w:t xml:space="preserve">Lokale KI-Infrastruktur</w:t>
      </w:r>
    </w:p>
    <w:p w:rsidR="00000000" w:rsidDel="00000000" w:rsidP="00000000" w:rsidRDefault="00000000" w:rsidRPr="00000000" w14:paraId="00000080">
      <w:pPr>
        <w:spacing w:after="240" w:before="240" w:line="275.9999942779541" w:lineRule="auto"/>
        <w:rPr>
          <w:color w:val="1f1f1f"/>
        </w:rPr>
      </w:pPr>
      <w:r w:rsidDel="00000000" w:rsidR="00000000" w:rsidRPr="00000000">
        <w:rPr>
          <w:color w:val="1f1f1f"/>
          <w:rtl w:val="0"/>
        </w:rPr>
        <w:t xml:space="preserve">Private Enterprise KI</w:t>
      </w:r>
    </w:p>
    <w:p w:rsidR="00000000" w:rsidDel="00000000" w:rsidP="00000000" w:rsidRDefault="00000000" w:rsidRPr="00000000" w14:paraId="00000081">
      <w:pPr>
        <w:spacing w:after="240" w:before="240" w:line="275.9999942779541" w:lineRule="auto"/>
        <w:rPr>
          <w:color w:val="1f1f1f"/>
        </w:rPr>
      </w:pPr>
      <w:r w:rsidDel="00000000" w:rsidR="00000000" w:rsidRPr="00000000">
        <w:rPr>
          <w:color w:val="1f1f1f"/>
          <w:rtl w:val="0"/>
        </w:rPr>
        <w:t xml:space="preserve">4. Branchen</w:t>
      </w:r>
    </w:p>
    <w:p w:rsidR="00000000" w:rsidDel="00000000" w:rsidP="00000000" w:rsidRDefault="00000000" w:rsidRPr="00000000" w14:paraId="00000082">
      <w:pPr>
        <w:spacing w:after="240" w:before="240" w:line="275.9999942779541" w:lineRule="auto"/>
        <w:rPr>
          <w:color w:val="1f1f1f"/>
        </w:rPr>
      </w:pPr>
      <w:r w:rsidDel="00000000" w:rsidR="00000000" w:rsidRPr="00000000">
        <w:rPr>
          <w:color w:val="1f1f1f"/>
          <w:rtl w:val="0"/>
        </w:rPr>
        <w:t xml:space="preserve">Finanzwesen &amp; Treuhand</w:t>
      </w:r>
    </w:p>
    <w:p w:rsidR="00000000" w:rsidDel="00000000" w:rsidP="00000000" w:rsidRDefault="00000000" w:rsidRPr="00000000" w14:paraId="00000083">
      <w:pPr>
        <w:spacing w:after="240" w:before="240" w:line="275.9999942779541" w:lineRule="auto"/>
        <w:rPr>
          <w:color w:val="1f1f1f"/>
        </w:rPr>
      </w:pPr>
      <w:r w:rsidDel="00000000" w:rsidR="00000000" w:rsidRPr="00000000">
        <w:rPr>
          <w:color w:val="1f1f1f"/>
          <w:rtl w:val="0"/>
        </w:rPr>
        <w:t xml:space="preserve">Professional Services</w:t>
      </w:r>
    </w:p>
    <w:p w:rsidR="00000000" w:rsidDel="00000000" w:rsidP="00000000" w:rsidRDefault="00000000" w:rsidRPr="00000000" w14:paraId="00000084">
      <w:pPr>
        <w:spacing w:after="240" w:before="240" w:line="275.9999942779541" w:lineRule="auto"/>
        <w:rPr>
          <w:color w:val="1f1f1f"/>
        </w:rPr>
      </w:pPr>
      <w:r w:rsidDel="00000000" w:rsidR="00000000" w:rsidRPr="00000000">
        <w:rPr>
          <w:color w:val="1f1f1f"/>
          <w:rtl w:val="0"/>
        </w:rPr>
        <w:t xml:space="preserve">Industrie &amp; Handel</w:t>
      </w:r>
    </w:p>
    <w:p w:rsidR="00000000" w:rsidDel="00000000" w:rsidP="00000000" w:rsidRDefault="00000000" w:rsidRPr="00000000" w14:paraId="00000085">
      <w:pPr>
        <w:spacing w:after="240" w:before="240" w:line="275.9999942779541" w:lineRule="auto"/>
        <w:rPr>
          <w:color w:val="1f1f1f"/>
        </w:rPr>
      </w:pPr>
      <w:r w:rsidDel="00000000" w:rsidR="00000000" w:rsidRPr="00000000">
        <w:rPr>
          <w:color w:val="1f1f1f"/>
          <w:rtl w:val="0"/>
        </w:rPr>
        <w:t xml:space="preserve">5. Unternehmen</w:t>
      </w:r>
    </w:p>
    <w:p w:rsidR="00000000" w:rsidDel="00000000" w:rsidP="00000000" w:rsidRDefault="00000000" w:rsidRPr="00000000" w14:paraId="00000086">
      <w:pPr>
        <w:spacing w:after="240" w:before="240" w:line="275.9999942779541" w:lineRule="auto"/>
        <w:rPr>
          <w:color w:val="1f1f1f"/>
        </w:rPr>
      </w:pPr>
      <w:r w:rsidDel="00000000" w:rsidR="00000000" w:rsidRPr="00000000">
        <w:rPr>
          <w:color w:val="1f1f1f"/>
          <w:rtl w:val="0"/>
        </w:rPr>
        <w:t xml:space="preserve">Über uns</w:t>
      </w:r>
    </w:p>
    <w:p w:rsidR="00000000" w:rsidDel="00000000" w:rsidP="00000000" w:rsidRDefault="00000000" w:rsidRPr="00000000" w14:paraId="00000087">
      <w:pPr>
        <w:spacing w:after="240" w:before="240" w:line="275.9999942779541" w:lineRule="auto"/>
        <w:rPr>
          <w:color w:val="1f1f1f"/>
        </w:rPr>
      </w:pPr>
      <w:r w:rsidDel="00000000" w:rsidR="00000000" w:rsidRPr="00000000">
        <w:rPr>
          <w:color w:val="1f1f1f"/>
          <w:rtl w:val="0"/>
        </w:rPr>
        <w:t xml:space="preserve">Praxisbeispiele</w:t>
      </w:r>
    </w:p>
    <w:p w:rsidR="00000000" w:rsidDel="00000000" w:rsidP="00000000" w:rsidRDefault="00000000" w:rsidRPr="00000000" w14:paraId="00000088">
      <w:pPr>
        <w:spacing w:after="240" w:before="240" w:line="275.9999942779541" w:lineRule="auto"/>
        <w:rPr>
          <w:color w:val="1f1f1f"/>
        </w:rPr>
      </w:pPr>
      <w:r w:rsidDel="00000000" w:rsidR="00000000" w:rsidRPr="00000000">
        <w:rPr>
          <w:color w:val="1f1f1f"/>
          <w:rtl w:val="0"/>
        </w:rPr>
        <w:t xml:space="preserve">Kontakt</w:t>
      </w:r>
    </w:p>
    <w:p w:rsidR="00000000" w:rsidDel="00000000" w:rsidP="00000000" w:rsidRDefault="00000000" w:rsidRPr="00000000" w14:paraId="00000089">
      <w:pPr>
        <w:spacing w:after="240" w:before="240" w:line="275.9999942779541" w:lineRule="auto"/>
        <w:rPr>
          <w:color w:val="1f1f1f"/>
        </w:rPr>
      </w:pPr>
      <w:r w:rsidDel="00000000" w:rsidR="00000000" w:rsidRPr="00000000">
        <w:rPr>
          <w:color w:val="1f1f1f"/>
          <w:rtl w:val="0"/>
        </w:rPr>
        <w:t xml:space="preserve">Da das Thema Agentic AI und Agentic IT im Enterprise-Sektor den absoluten Durchbruch feiert (angetrieben durch weltweite Releases wie Salesforce Agentforce oder HPE Agentic Operations), hat die Domain agenticit.ch strategisch gesehen echtes Goldpotenzial.</w:t>
      </w:r>
    </w:p>
    <w:p w:rsidR="00000000" w:rsidDel="00000000" w:rsidP="00000000" w:rsidRDefault="00000000" w:rsidRPr="00000000" w14:paraId="0000008A">
      <w:pPr>
        <w:spacing w:after="240" w:before="240" w:line="275.9999942779541" w:lineRule="auto"/>
        <w:rPr>
          <w:color w:val="1f1f1f"/>
        </w:rPr>
      </w:pPr>
      <w:r w:rsidDel="00000000" w:rsidR="00000000" w:rsidRPr="00000000">
        <w:rPr>
          <w:color w:val="1f1f1f"/>
          <w:rtl w:val="0"/>
        </w:rPr>
        <w:t xml:space="preserve">Um für ein Schweizer B2B-Publikum sichtbar zu werden, reicht es jedoch nicht, nur auf allgemeine Begriffe wie „AI“ oder „IT“ zu setzen. Deine Keyword-Strategie sollte sich auf die Schnittstelle zwischen technologischem Wandel (von starrer Automatisierung hin zu autonomen Agenten) und Schweizer Lokalisierung konzentrieren.</w:t>
      </w:r>
    </w:p>
    <w:p w:rsidR="00000000" w:rsidDel="00000000" w:rsidP="00000000" w:rsidRDefault="00000000" w:rsidRPr="00000000" w14:paraId="0000008B">
      <w:pPr>
        <w:spacing w:after="240" w:before="240" w:line="275.9999942779541" w:lineRule="auto"/>
        <w:rPr>
          <w:color w:val="1f1f1f"/>
        </w:rPr>
      </w:pPr>
      <w:r w:rsidDel="00000000" w:rsidR="00000000" w:rsidRPr="00000000">
        <w:rPr>
          <w:color w:val="1f1f1f"/>
          <w:rtl w:val="0"/>
        </w:rPr>
        <w:t xml:space="preserve">Die besten Keyword-Cluster für agenticit.ch</w:t>
      </w:r>
    </w:p>
    <w:p w:rsidR="00000000" w:rsidDel="00000000" w:rsidP="00000000" w:rsidRDefault="00000000" w:rsidRPr="00000000" w14:paraId="0000008C">
      <w:pPr>
        <w:spacing w:after="240" w:before="240" w:line="275.9999942779541" w:lineRule="auto"/>
        <w:rPr>
          <w:color w:val="1f1f1f"/>
        </w:rPr>
      </w:pPr>
      <w:r w:rsidDel="00000000" w:rsidR="00000000" w:rsidRPr="00000000">
        <w:rPr>
          <w:color w:val="1f1f1f"/>
          <w:rtl w:val="0"/>
        </w:rPr>
        <w:t xml:space="preserve">Hier ist eine Übersicht der wichtigsten Keyword-Kategorien, die du tracken und mit Inhalten bespielen solltest:</w:t>
      </w:r>
    </w:p>
    <w:p w:rsidR="00000000" w:rsidDel="00000000" w:rsidP="00000000" w:rsidRDefault="00000000" w:rsidRPr="00000000" w14:paraId="0000008D">
      <w:pPr>
        <w:spacing w:after="240" w:before="240" w:line="275.9999942779541" w:lineRule="auto"/>
        <w:rPr>
          <w:color w:val="1f1f1f"/>
        </w:rPr>
      </w:pPr>
      <w:r w:rsidDel="00000000" w:rsidR="00000000" w:rsidRPr="00000000">
        <w:rPr>
          <w:color w:val="1f1f1f"/>
          <w:rtl w:val="0"/>
        </w:rPr>
        <w:t xml:space="preserve">1. Fokus-Keywords (Hohe Kaufabsicht / Kommerziell)</w:t>
      </w:r>
    </w:p>
    <w:p w:rsidR="00000000" w:rsidDel="00000000" w:rsidP="00000000" w:rsidRDefault="00000000" w:rsidRPr="00000000" w14:paraId="0000008E">
      <w:pPr>
        <w:spacing w:after="240" w:before="240" w:line="275.9999942779541" w:lineRule="auto"/>
        <w:rPr>
          <w:color w:val="1f1f1f"/>
        </w:rPr>
      </w:pPr>
      <w:r w:rsidDel="00000000" w:rsidR="00000000" w:rsidRPr="00000000">
        <w:rPr>
          <w:color w:val="1f1f1f"/>
          <w:rtl w:val="0"/>
        </w:rPr>
        <w:t xml:space="preserve">Diese Keywords bringen Nutzer auf die Seite, die aktiv nach einer Lösung oder einer spezialisierten Agentur in der Schweiz suchen.</w:t>
      </w:r>
    </w:p>
    <w:p w:rsidR="00000000" w:rsidDel="00000000" w:rsidP="00000000" w:rsidRDefault="00000000" w:rsidRPr="00000000" w14:paraId="0000008F">
      <w:pPr>
        <w:spacing w:after="240" w:before="240" w:line="275.9999942779541" w:lineRule="auto"/>
        <w:rPr>
          <w:color w:val="1f1f1f"/>
        </w:rPr>
      </w:pPr>
      <w:r w:rsidDel="00000000" w:rsidR="00000000" w:rsidRPr="00000000">
        <w:rPr>
          <w:color w:val="1f1f1f"/>
          <w:rtl w:val="0"/>
        </w:rPr>
        <w:t xml:space="preserve">Agentic IT Schweiz / Agentic IT Operations</w:t>
      </w:r>
    </w:p>
    <w:p w:rsidR="00000000" w:rsidDel="00000000" w:rsidP="00000000" w:rsidRDefault="00000000" w:rsidRPr="00000000" w14:paraId="00000090">
      <w:pPr>
        <w:spacing w:after="240" w:before="240" w:line="275.9999942779541" w:lineRule="auto"/>
        <w:rPr>
          <w:color w:val="1f1f1f"/>
        </w:rPr>
      </w:pPr>
      <w:r w:rsidDel="00000000" w:rsidR="00000000" w:rsidRPr="00000000">
        <w:rPr>
          <w:color w:val="1f1f1f"/>
          <w:rtl w:val="0"/>
        </w:rPr>
        <w:t xml:space="preserve">AI Automation Agency Schweiz (oder lokalisiert: Zürich, Bern, Basel)</w:t>
      </w:r>
    </w:p>
    <w:p w:rsidR="00000000" w:rsidDel="00000000" w:rsidP="00000000" w:rsidRDefault="00000000" w:rsidRPr="00000000" w14:paraId="00000091">
      <w:pPr>
        <w:spacing w:after="240" w:before="240" w:line="275.9999942779541" w:lineRule="auto"/>
        <w:rPr>
          <w:color w:val="1f1f1f"/>
        </w:rPr>
      </w:pPr>
      <w:r w:rsidDel="00000000" w:rsidR="00000000" w:rsidRPr="00000000">
        <w:rPr>
          <w:color w:val="1f1f1f"/>
          <w:rtl w:val="0"/>
        </w:rPr>
        <w:t xml:space="preserve">KI Agenten für Unternehmen</w:t>
      </w:r>
    </w:p>
    <w:p w:rsidR="00000000" w:rsidDel="00000000" w:rsidP="00000000" w:rsidRDefault="00000000" w:rsidRPr="00000000" w14:paraId="00000092">
      <w:pPr>
        <w:spacing w:after="240" w:before="240" w:line="275.9999942779541" w:lineRule="auto"/>
        <w:rPr>
          <w:color w:val="1f1f1f"/>
        </w:rPr>
      </w:pPr>
      <w:r w:rsidDel="00000000" w:rsidR="00000000" w:rsidRPr="00000000">
        <w:rPr>
          <w:color w:val="1f1f1f"/>
          <w:rtl w:val="0"/>
        </w:rPr>
        <w:t xml:space="preserve">Autonome KI Workflows implementieren</w:t>
      </w:r>
    </w:p>
    <w:p w:rsidR="00000000" w:rsidDel="00000000" w:rsidP="00000000" w:rsidRDefault="00000000" w:rsidRPr="00000000" w14:paraId="00000093">
      <w:pPr>
        <w:spacing w:after="240" w:before="240" w:line="275.9999942779541" w:lineRule="auto"/>
        <w:rPr>
          <w:color w:val="1f1f1f"/>
        </w:rPr>
      </w:pPr>
      <w:r w:rsidDel="00000000" w:rsidR="00000000" w:rsidRPr="00000000">
        <w:rPr>
          <w:color w:val="1f1f1f"/>
          <w:rtl w:val="0"/>
        </w:rPr>
        <w:t xml:space="preserve">Agentic AI Beratung Schweiz</w:t>
      </w:r>
    </w:p>
    <w:p w:rsidR="00000000" w:rsidDel="00000000" w:rsidP="00000000" w:rsidRDefault="00000000" w:rsidRPr="00000000" w14:paraId="00000094">
      <w:pPr>
        <w:spacing w:after="240" w:before="240" w:line="275.9999942779541" w:lineRule="auto"/>
        <w:rPr>
          <w:color w:val="1f1f1f"/>
        </w:rPr>
      </w:pPr>
      <w:r w:rsidDel="00000000" w:rsidR="00000000" w:rsidRPr="00000000">
        <w:rPr>
          <w:color w:val="1f1f1f"/>
          <w:rtl w:val="0"/>
        </w:rPr>
        <w:t xml:space="preserve">2. Problem- und lösungsorientierte Keywords (Informationell)</w:t>
      </w:r>
    </w:p>
    <w:p w:rsidR="00000000" w:rsidDel="00000000" w:rsidP="00000000" w:rsidRDefault="00000000" w:rsidRPr="00000000" w14:paraId="00000095">
      <w:pPr>
        <w:spacing w:after="240" w:before="240" w:line="275.9999942779541" w:lineRule="auto"/>
        <w:rPr>
          <w:color w:val="1f1f1f"/>
        </w:rPr>
      </w:pPr>
      <w:r w:rsidDel="00000000" w:rsidR="00000000" w:rsidRPr="00000000">
        <w:rPr>
          <w:color w:val="1f1f1f"/>
          <w:rtl w:val="0"/>
        </w:rPr>
        <w:t xml:space="preserve">Viele Schweizer KMU und IT-Leiter wissen oft noch nicht, dass der Fachbegriff „Agentic IT“ lautet – sie suchen stattdessen nach Lösungen für ihre akuten Schmerzpunkte.</w:t>
      </w:r>
    </w:p>
    <w:p w:rsidR="00000000" w:rsidDel="00000000" w:rsidP="00000000" w:rsidRDefault="00000000" w:rsidRPr="00000000" w14:paraId="00000096">
      <w:pPr>
        <w:spacing w:after="240" w:before="240" w:line="275.9999942779541" w:lineRule="auto"/>
        <w:rPr>
          <w:color w:val="1f1f1f"/>
        </w:rPr>
      </w:pPr>
      <w:r w:rsidDel="00000000" w:rsidR="00000000" w:rsidRPr="00000000">
        <w:rPr>
          <w:color w:val="1f1f1f"/>
          <w:rtl w:val="0"/>
        </w:rPr>
        <w:t xml:space="preserve">IT Service Desk automatisieren KI</w:t>
      </w:r>
    </w:p>
    <w:p w:rsidR="00000000" w:rsidDel="00000000" w:rsidP="00000000" w:rsidRDefault="00000000" w:rsidRPr="00000000" w14:paraId="00000097">
      <w:pPr>
        <w:spacing w:after="240" w:before="240" w:line="275.9999942779541" w:lineRule="auto"/>
        <w:rPr>
          <w:color w:val="1f1f1f"/>
        </w:rPr>
      </w:pPr>
      <w:r w:rsidDel="00000000" w:rsidR="00000000" w:rsidRPr="00000000">
        <w:rPr>
          <w:color w:val="1f1f1f"/>
          <w:rtl w:val="0"/>
        </w:rPr>
        <w:t xml:space="preserve">Routineaufgaben im Unternehmen automatisieren</w:t>
      </w:r>
    </w:p>
    <w:p w:rsidR="00000000" w:rsidDel="00000000" w:rsidP="00000000" w:rsidRDefault="00000000" w:rsidRPr="00000000" w14:paraId="00000098">
      <w:pPr>
        <w:spacing w:after="240" w:before="240" w:line="275.9999942779541" w:lineRule="auto"/>
        <w:rPr>
          <w:color w:val="1f1f1f"/>
        </w:rPr>
      </w:pPr>
      <w:r w:rsidDel="00000000" w:rsidR="00000000" w:rsidRPr="00000000">
        <w:rPr>
          <w:color w:val="1f1f1f"/>
          <w:rtl w:val="0"/>
        </w:rPr>
        <w:t xml:space="preserve">IT Opex reduzieren durch künstliche Intelligenz</w:t>
      </w:r>
    </w:p>
    <w:p w:rsidR="00000000" w:rsidDel="00000000" w:rsidP="00000000" w:rsidRDefault="00000000" w:rsidRPr="00000000" w14:paraId="00000099">
      <w:pPr>
        <w:spacing w:after="240" w:before="240" w:line="275.9999942779541" w:lineRule="auto"/>
        <w:rPr>
          <w:color w:val="1f1f1f"/>
        </w:rPr>
      </w:pPr>
      <w:r w:rsidDel="00000000" w:rsidR="00000000" w:rsidRPr="00000000">
        <w:rPr>
          <w:color w:val="1f1f1f"/>
          <w:rtl w:val="0"/>
        </w:rPr>
        <w:t xml:space="preserve">Unterschied RPA und Agentic AI</w:t>
      </w:r>
    </w:p>
    <w:p w:rsidR="00000000" w:rsidDel="00000000" w:rsidP="00000000" w:rsidRDefault="00000000" w:rsidRPr="00000000" w14:paraId="0000009A">
      <w:pPr>
        <w:spacing w:after="240" w:before="240" w:line="275.9999942779541" w:lineRule="auto"/>
        <w:rPr>
          <w:color w:val="1f1f1f"/>
        </w:rPr>
      </w:pPr>
      <w:r w:rsidDel="00000000" w:rsidR="00000000" w:rsidRPr="00000000">
        <w:rPr>
          <w:color w:val="1f1f1f"/>
          <w:rtl w:val="0"/>
        </w:rPr>
        <w:t xml:space="preserve">Multi-Agenten-Systeme Business</w:t>
      </w:r>
    </w:p>
    <w:p w:rsidR="00000000" w:rsidDel="00000000" w:rsidP="00000000" w:rsidRDefault="00000000" w:rsidRPr="00000000" w14:paraId="0000009B">
      <w:pPr>
        <w:spacing w:after="240" w:before="240" w:line="275.9999942779541" w:lineRule="auto"/>
        <w:rPr>
          <w:color w:val="1f1f1f"/>
        </w:rPr>
      </w:pPr>
      <w:r w:rsidDel="00000000" w:rsidR="00000000" w:rsidRPr="00000000">
        <w:rPr>
          <w:color w:val="1f1f1f"/>
          <w:rtl w:val="0"/>
        </w:rPr>
        <w:t xml:space="preserve">3. Technologie- &amp; Vertrauens-Keywords (Thought Leadership)</w:t>
      </w:r>
    </w:p>
    <w:p w:rsidR="00000000" w:rsidDel="00000000" w:rsidP="00000000" w:rsidRDefault="00000000" w:rsidRPr="00000000" w14:paraId="0000009C">
      <w:pPr>
        <w:spacing w:after="240" w:before="240" w:line="275.9999942779541" w:lineRule="auto"/>
        <w:rPr>
          <w:color w:val="1f1f1f"/>
        </w:rPr>
      </w:pPr>
      <w:r w:rsidDel="00000000" w:rsidR="00000000" w:rsidRPr="00000000">
        <w:rPr>
          <w:color w:val="1f1f1f"/>
          <w:rtl w:val="0"/>
        </w:rPr>
        <w:t xml:space="preserve">Damit positioniert sich die Firma als Vorreiter für die Architekturen der nächsten Generation.</w:t>
      </w:r>
    </w:p>
    <w:p w:rsidR="00000000" w:rsidDel="00000000" w:rsidP="00000000" w:rsidRDefault="00000000" w:rsidRPr="00000000" w14:paraId="0000009D">
      <w:pPr>
        <w:spacing w:after="240" w:before="240" w:line="275.9999942779541" w:lineRule="auto"/>
        <w:rPr>
          <w:color w:val="1f1f1f"/>
        </w:rPr>
      </w:pPr>
      <w:r w:rsidDel="00000000" w:rsidR="00000000" w:rsidRPr="00000000">
        <w:rPr>
          <w:color w:val="1f1f1f"/>
          <w:rtl w:val="0"/>
        </w:rPr>
        <w:t xml:space="preserve">Agentic Orchestration</w:t>
      </w:r>
    </w:p>
    <w:p w:rsidR="00000000" w:rsidDel="00000000" w:rsidP="00000000" w:rsidRDefault="00000000" w:rsidRPr="00000000" w14:paraId="0000009E">
      <w:pPr>
        <w:spacing w:after="240" w:before="240" w:line="275.9999942779541" w:lineRule="auto"/>
        <w:rPr>
          <w:color w:val="1f1f1f"/>
        </w:rPr>
      </w:pPr>
      <w:r w:rsidDel="00000000" w:rsidR="00000000" w:rsidRPr="00000000">
        <w:rPr>
          <w:color w:val="1f1f1f"/>
          <w:rtl w:val="0"/>
        </w:rPr>
        <w:t xml:space="preserve">AI-Native IT Betrieb</w:t>
      </w:r>
    </w:p>
    <w:p w:rsidR="00000000" w:rsidDel="00000000" w:rsidP="00000000" w:rsidRDefault="00000000" w:rsidRPr="00000000" w14:paraId="0000009F">
      <w:pPr>
        <w:spacing w:after="240" w:before="240" w:line="275.9999942779541" w:lineRule="auto"/>
        <w:rPr>
          <w:color w:val="1f1f1f"/>
        </w:rPr>
      </w:pPr>
      <w:r w:rsidDel="00000000" w:rsidR="00000000" w:rsidRPr="00000000">
        <w:rPr>
          <w:color w:val="1f1f1f"/>
          <w:rtl w:val="0"/>
        </w:rPr>
        <w:t xml:space="preserve">Autonomous Enterprise Schweiz</w:t>
      </w:r>
    </w:p>
    <w:p w:rsidR="00000000" w:rsidDel="00000000" w:rsidP="00000000" w:rsidRDefault="00000000" w:rsidRPr="00000000" w14:paraId="000000A0">
      <w:pPr>
        <w:spacing w:after="240" w:before="240" w:line="275.9999942779541" w:lineRule="auto"/>
        <w:rPr>
          <w:color w:val="1f1f1f"/>
        </w:rPr>
      </w:pPr>
      <w:r w:rsidDel="00000000" w:rsidR="00000000" w:rsidRPr="00000000">
        <w:rPr>
          <w:color w:val="1f1f1f"/>
          <w:rtl w:val="0"/>
        </w:rPr>
        <w:t xml:space="preserve">Agentic AI Governance / Sovereign Agentic AI</w:t>
      </w:r>
    </w:p>
    <w:p w:rsidR="00000000" w:rsidDel="00000000" w:rsidP="00000000" w:rsidRDefault="00000000" w:rsidRPr="00000000" w14:paraId="000000A1">
      <w:pPr>
        <w:spacing w:after="240" w:before="240" w:line="275.9999942779541" w:lineRule="auto"/>
        <w:rPr>
          <w:color w:val="1f1f1f"/>
        </w:rPr>
      </w:pPr>
      <w:r w:rsidDel="00000000" w:rsidR="00000000" w:rsidRPr="00000000">
        <w:rPr>
          <w:color w:val="1f1f1f"/>
          <w:rtl w:val="0"/>
        </w:rPr>
        <w:t xml:space="preserve">Keyword-Priorisierung im Überblick</w:t>
      </w:r>
    </w:p>
    <w:p w:rsidR="00000000" w:rsidDel="00000000" w:rsidP="00000000" w:rsidRDefault="00000000" w:rsidRPr="00000000" w14:paraId="000000A2">
      <w:pPr>
        <w:spacing w:after="240" w:before="240" w:line="275.9999942779541" w:lineRule="auto"/>
        <w:rPr>
          <w:color w:val="1f1f1f"/>
        </w:rPr>
      </w:pPr>
      <w:r w:rsidDel="00000000" w:rsidR="00000000" w:rsidRPr="00000000">
        <w:rPr>
          <w:color w:val="1f1f1f"/>
          <w:rtl w:val="0"/>
        </w:rPr>
        <w:t xml:space="preserve">Suchbegriff</w:t>
      </w:r>
    </w:p>
    <w:p w:rsidR="00000000" w:rsidDel="00000000" w:rsidP="00000000" w:rsidRDefault="00000000" w:rsidRPr="00000000" w14:paraId="000000A3">
      <w:pPr>
        <w:spacing w:after="240" w:before="240" w:line="275.9999942779541" w:lineRule="auto"/>
        <w:rPr>
          <w:color w:val="1f1f1f"/>
        </w:rPr>
      </w:pPr>
      <w:r w:rsidDel="00000000" w:rsidR="00000000" w:rsidRPr="00000000">
        <w:rPr>
          <w:color w:val="1f1f1f"/>
          <w:rtl w:val="0"/>
        </w:rPr>
        <w:t xml:space="preserve">Intent (Suchabsicht)</w:t>
      </w:r>
    </w:p>
    <w:p w:rsidR="00000000" w:rsidDel="00000000" w:rsidP="00000000" w:rsidRDefault="00000000" w:rsidRPr="00000000" w14:paraId="000000A4">
      <w:pPr>
        <w:spacing w:after="240" w:before="240" w:line="275.9999942779541" w:lineRule="auto"/>
        <w:rPr>
          <w:color w:val="1f1f1f"/>
        </w:rPr>
      </w:pPr>
      <w:r w:rsidDel="00000000" w:rsidR="00000000" w:rsidRPr="00000000">
        <w:rPr>
          <w:color w:val="1f1f1f"/>
          <w:rtl w:val="0"/>
        </w:rPr>
        <w:t xml:space="preserve">Warum verfolgen?</w:t>
      </w:r>
    </w:p>
    <w:p w:rsidR="00000000" w:rsidDel="00000000" w:rsidP="00000000" w:rsidRDefault="00000000" w:rsidRPr="00000000" w14:paraId="000000A5">
      <w:pPr>
        <w:spacing w:after="240" w:before="240" w:line="275.9999942779541" w:lineRule="auto"/>
        <w:rPr>
          <w:color w:val="1f1f1f"/>
        </w:rPr>
      </w:pPr>
      <w:r w:rsidDel="00000000" w:rsidR="00000000" w:rsidRPr="00000000">
        <w:rPr>
          <w:color w:val="1f1f1f"/>
          <w:rtl w:val="0"/>
        </w:rPr>
        <w:t xml:space="preserve">Agentic IT Schweiz</w:t>
      </w:r>
    </w:p>
    <w:p w:rsidR="00000000" w:rsidDel="00000000" w:rsidP="00000000" w:rsidRDefault="00000000" w:rsidRPr="00000000" w14:paraId="000000A6">
      <w:pPr>
        <w:spacing w:after="240" w:before="240" w:line="275.9999942779541" w:lineRule="auto"/>
        <w:rPr>
          <w:color w:val="1f1f1f"/>
        </w:rPr>
      </w:pPr>
      <w:r w:rsidDel="00000000" w:rsidR="00000000" w:rsidRPr="00000000">
        <w:rPr>
          <w:color w:val="1f1f1f"/>
          <w:rtl w:val="0"/>
        </w:rPr>
        <w:t xml:space="preserve">Transaktional / Brand</w:t>
      </w:r>
    </w:p>
    <w:p w:rsidR="00000000" w:rsidDel="00000000" w:rsidP="00000000" w:rsidRDefault="00000000" w:rsidRPr="00000000" w14:paraId="000000A7">
      <w:pPr>
        <w:spacing w:after="240" w:before="240" w:line="275.9999942779541" w:lineRule="auto"/>
        <w:rPr>
          <w:color w:val="1f1f1f"/>
        </w:rPr>
      </w:pPr>
      <w:r w:rsidDel="00000000" w:rsidR="00000000" w:rsidRPr="00000000">
        <w:rPr>
          <w:color w:val="1f1f1f"/>
          <w:rtl w:val="0"/>
        </w:rPr>
        <w:t xml:space="preserve">Definiert eure absolute Kernkompetenz im lokalen Markt. Aktuell noch geringe Konkurrenz, aber rasant steigendes Interesse.</w:t>
      </w:r>
    </w:p>
    <w:p w:rsidR="00000000" w:rsidDel="00000000" w:rsidP="00000000" w:rsidRDefault="00000000" w:rsidRPr="00000000" w14:paraId="000000A8">
      <w:pPr>
        <w:spacing w:after="240" w:before="240" w:line="275.9999942779541" w:lineRule="auto"/>
        <w:rPr>
          <w:color w:val="1f1f1f"/>
        </w:rPr>
      </w:pPr>
      <w:r w:rsidDel="00000000" w:rsidR="00000000" w:rsidRPr="00000000">
        <w:rPr>
          <w:color w:val="1f1f1f"/>
          <w:rtl w:val="0"/>
        </w:rPr>
        <w:t xml:space="preserve">KI Agenten für Unternehmen</w:t>
      </w:r>
    </w:p>
    <w:p w:rsidR="00000000" w:rsidDel="00000000" w:rsidP="00000000" w:rsidRDefault="00000000" w:rsidRPr="00000000" w14:paraId="000000A9">
      <w:pPr>
        <w:spacing w:after="240" w:before="240" w:line="275.9999942779541" w:lineRule="auto"/>
        <w:rPr>
          <w:color w:val="1f1f1f"/>
        </w:rPr>
      </w:pPr>
      <w:r w:rsidDel="00000000" w:rsidR="00000000" w:rsidRPr="00000000">
        <w:rPr>
          <w:color w:val="1f1f1f"/>
          <w:rtl w:val="0"/>
        </w:rPr>
        <w:t xml:space="preserve">Kommerziell</w:t>
      </w:r>
    </w:p>
    <w:p w:rsidR="00000000" w:rsidDel="00000000" w:rsidP="00000000" w:rsidRDefault="00000000" w:rsidRPr="00000000" w14:paraId="000000AA">
      <w:pPr>
        <w:spacing w:after="240" w:before="240" w:line="275.9999942779541" w:lineRule="auto"/>
        <w:rPr>
          <w:color w:val="1f1f1f"/>
        </w:rPr>
      </w:pPr>
      <w:r w:rsidDel="00000000" w:rsidR="00000000" w:rsidRPr="00000000">
        <w:rPr>
          <w:color w:val="1f1f1f"/>
          <w:rtl w:val="0"/>
        </w:rPr>
        <w:t xml:space="preserve">Das Suchvolumen wächst massiv, da Firmen weg von simplen Chatbots und hin zu echten „Machern“ (Agenten) wollen.</w:t>
      </w:r>
    </w:p>
    <w:p w:rsidR="00000000" w:rsidDel="00000000" w:rsidP="00000000" w:rsidRDefault="00000000" w:rsidRPr="00000000" w14:paraId="000000AB">
      <w:pPr>
        <w:spacing w:after="240" w:before="240" w:line="275.9999942779541" w:lineRule="auto"/>
        <w:rPr>
          <w:color w:val="1f1f1f"/>
        </w:rPr>
      </w:pPr>
      <w:r w:rsidDel="00000000" w:rsidR="00000000" w:rsidRPr="00000000">
        <w:rPr>
          <w:color w:val="1f1f1f"/>
          <w:rtl w:val="0"/>
        </w:rPr>
        <w:t xml:space="preserve">IT Support automatisieren KI</w:t>
      </w:r>
    </w:p>
    <w:p w:rsidR="00000000" w:rsidDel="00000000" w:rsidP="00000000" w:rsidRDefault="00000000" w:rsidRPr="00000000" w14:paraId="000000AC">
      <w:pPr>
        <w:spacing w:after="240" w:before="240" w:line="275.9999942779541" w:lineRule="auto"/>
        <w:rPr>
          <w:color w:val="1f1f1f"/>
        </w:rPr>
      </w:pPr>
      <w:r w:rsidDel="00000000" w:rsidR="00000000" w:rsidRPr="00000000">
        <w:rPr>
          <w:color w:val="1f1f1f"/>
          <w:rtl w:val="0"/>
        </w:rPr>
        <w:t xml:space="preserve">Problemorientiert</w:t>
      </w:r>
    </w:p>
    <w:p w:rsidR="00000000" w:rsidDel="00000000" w:rsidP="00000000" w:rsidRDefault="00000000" w:rsidRPr="00000000" w14:paraId="000000AD">
      <w:pPr>
        <w:spacing w:after="240" w:before="240" w:line="275.9999942779541" w:lineRule="auto"/>
        <w:rPr>
          <w:color w:val="1f1f1f"/>
        </w:rPr>
      </w:pPr>
      <w:r w:rsidDel="00000000" w:rsidR="00000000" w:rsidRPr="00000000">
        <w:rPr>
          <w:color w:val="1f1f1f"/>
          <w:rtl w:val="0"/>
        </w:rPr>
        <w:t xml:space="preserve">Der klassische B2B-Einstiegsschmerz. Wer hier rankt, holt die Kunden direkt bei der Budget-Rechtfertigung ab.</w:t>
      </w:r>
    </w:p>
    <w:p w:rsidR="00000000" w:rsidDel="00000000" w:rsidP="00000000" w:rsidRDefault="00000000" w:rsidRPr="00000000" w14:paraId="000000AE">
      <w:pPr>
        <w:spacing w:after="240" w:before="240" w:line="275.9999942779541" w:lineRule="auto"/>
        <w:rPr>
          <w:color w:val="1f1f1f"/>
        </w:rPr>
      </w:pPr>
      <w:r w:rsidDel="00000000" w:rsidR="00000000" w:rsidRPr="00000000">
        <w:rPr>
          <w:color w:val="1f1f1f"/>
          <w:rtl w:val="0"/>
        </w:rPr>
        <w:t xml:space="preserve">Agentic AI Beratung Zürich</w:t>
      </w:r>
    </w:p>
    <w:p w:rsidR="00000000" w:rsidDel="00000000" w:rsidP="00000000" w:rsidRDefault="00000000" w:rsidRPr="00000000" w14:paraId="000000AF">
      <w:pPr>
        <w:spacing w:after="240" w:before="240" w:line="275.9999942779541" w:lineRule="auto"/>
        <w:rPr>
          <w:color w:val="1f1f1f"/>
        </w:rPr>
      </w:pPr>
      <w:r w:rsidDel="00000000" w:rsidR="00000000" w:rsidRPr="00000000">
        <w:rPr>
          <w:color w:val="1f1f1f"/>
          <w:rtl w:val="0"/>
        </w:rPr>
        <w:t xml:space="preserve">Lokal / Transaktional</w:t>
      </w:r>
    </w:p>
    <w:p w:rsidR="00000000" w:rsidDel="00000000" w:rsidP="00000000" w:rsidRDefault="00000000" w:rsidRPr="00000000" w14:paraId="000000B0">
      <w:pPr>
        <w:spacing w:after="240" w:before="240" w:line="275.9999942779541" w:lineRule="auto"/>
        <w:rPr>
          <w:color w:val="1f1f1f"/>
        </w:rPr>
      </w:pPr>
      <w:r w:rsidDel="00000000" w:rsidR="00000000" w:rsidRPr="00000000">
        <w:rPr>
          <w:color w:val="1f1f1f"/>
          <w:rtl w:val="0"/>
        </w:rPr>
        <w:t xml:space="preserve">Extrem hohe Conversion-Wahrscheinlichkeit. Schweizer B2B-Kunden suchen für sensible IT-Projekte oft Partner in geografischer Nähe.</w:t>
      </w:r>
    </w:p>
    <w:p w:rsidR="00000000" w:rsidDel="00000000" w:rsidP="00000000" w:rsidRDefault="00000000" w:rsidRPr="00000000" w14:paraId="000000B1">
      <w:pPr>
        <w:spacing w:after="240" w:before="240" w:line="275.9999942779541" w:lineRule="auto"/>
        <w:rPr>
          <w:color w:val="1f1f1f"/>
        </w:rPr>
      </w:pPr>
      <w:r w:rsidDel="00000000" w:rsidR="00000000" w:rsidRPr="00000000">
        <w:rPr>
          <w:color w:val="1f1f1f"/>
          <w:rtl w:val="0"/>
        </w:rPr>
        <w:t xml:space="preserve">Strategische SEO-Tipps für den Schweizer Markt</w:t>
      </w:r>
    </w:p>
    <w:p w:rsidR="00000000" w:rsidDel="00000000" w:rsidP="00000000" w:rsidRDefault="00000000" w:rsidRPr="00000000" w14:paraId="000000B2">
      <w:pPr>
        <w:spacing w:after="240" w:before="240" w:line="275.9999942779541" w:lineRule="auto"/>
        <w:rPr>
          <w:color w:val="1f1f1f"/>
        </w:rPr>
      </w:pPr>
      <w:r w:rsidDel="00000000" w:rsidR="00000000" w:rsidRPr="00000000">
        <w:rPr>
          <w:color w:val="1f1f1f"/>
          <w:rtl w:val="0"/>
        </w:rPr>
        <w:t xml:space="preserve">Schweizer Besonderheiten nutzen: Da Schweizer Unternehmen (insbesondere in Finance, Legal und Healthcare) extrem datensensibel sind, solltet ihr unbedingt Keyword-Kombinationen wie KI Agenten Datenschutz Schweiz oder On-Premise Agentic AI besetzen. Das Vertrauen in „Swissness“ und lokale Datenhaltung ist bei autonomen Systemen ein massiver USP.</w:t>
      </w:r>
    </w:p>
    <w:p w:rsidR="00000000" w:rsidDel="00000000" w:rsidP="00000000" w:rsidRDefault="00000000" w:rsidRPr="00000000" w14:paraId="000000B3">
      <w:pPr>
        <w:spacing w:after="240" w:before="240" w:line="275.9999942779541" w:lineRule="auto"/>
        <w:rPr>
          <w:color w:val="1f1f1f"/>
        </w:rPr>
      </w:pPr>
      <w:r w:rsidDel="00000000" w:rsidR="00000000" w:rsidRPr="00000000">
        <w:rPr>
          <w:color w:val="1f1f1f"/>
          <w:rtl w:val="0"/>
        </w:rPr>
        <w:t xml:space="preserve">Konzentriert sich agenticit.ch primär auf die Automatisierung von klassischen IT-Infrastrukturen und Service Desks, oder baut ihr autonome KI-Agenten für allgemeine Geschäftsprozesse (wie HR, Sales und Marketing)?</w:t>
      </w:r>
    </w:p>
    <w:p w:rsidR="00000000" w:rsidDel="00000000" w:rsidP="00000000" w:rsidRDefault="00000000" w:rsidRPr="00000000" w14:paraId="000000B4">
      <w:pPr>
        <w:spacing w:after="240" w:before="240" w:line="275.9999942779541" w:lineRule="auto"/>
        <w:rPr>
          <w:color w:val="1f1f1f"/>
        </w:rPr>
      </w:pPr>
      <w:r w:rsidDel="00000000" w:rsidR="00000000" w:rsidRPr="00000000">
        <w:rPr>
          <w:color w:val="1f1f1f"/>
          <w:rtl w:val="0"/>
        </w:rPr>
        <w:t xml:space="preserve">Die Idee ist, jeder von diesen Unterseiten etwas interaktiv ist. Der beim Kundendienst, zum Beispiel, Kundendienst Kai, soll ein Avatar, der live mit einem spricht und jemandem zubewegt, ein Lied zu generieren, so eine Kundenanfrage. Die Sessautomatisierung soll eben der Besucher aus welcher Branche das er ist und dann soll wie so ein Trigger, da soll er einen Trigger auslösen, irgendetwas drücken oder etwas anstoßen und dann sollen Sesse automatisiert werden, die in seiner Branche sind. Revenue, operations, growth, Jeder soll es zeigen, wie er es unterstützen kann, wie er den Kundendienst unterstützen kann, wie es jeder bestimmte Tätigkeiten ausführen kann, die einen aufschneller machen oder mehr Kunden bedienen und so weiter.</w:t>
      </w:r>
    </w:p>
    <w:p w:rsidR="00000000" w:rsidDel="00000000" w:rsidP="00000000" w:rsidRDefault="00000000" w:rsidRPr="00000000" w14:paraId="000000B5">
      <w:pPr>
        <w:spacing w:after="240" w:before="240" w:line="275.9999942779541" w:lineRule="auto"/>
        <w:rPr>
          <w:color w:val="1f1f1f"/>
        </w:rPr>
      </w:pPr>
      <w:r w:rsidDel="00000000" w:rsidR="00000000" w:rsidRPr="00000000">
        <w:rPr>
          <w:color w:val="1f1f1f"/>
          <w:rtl w:val="0"/>
        </w:rPr>
        <w:t xml:space="preserve">Soll es eine agentische zeigen, indem man bestimmen kann, welcher man ist. Und dann soll es seinen Task demonstrieren. Beispiel einen Schieben, also zum Beispiel Besucher klicken. Ein Schiebung zum Beispiel.</w:t>
      </w:r>
    </w:p>
    <w:p w:rsidR="00000000" w:rsidDel="00000000" w:rsidP="00000000" w:rsidRDefault="00000000" w:rsidRPr="00000000" w14:paraId="000000B6">
      <w:pPr>
        <w:spacing w:after="240" w:before="240" w:line="275.9999942779541" w:lineRule="auto"/>
        <w:rPr>
          <w:color w:val="1f1f1f"/>
        </w:rPr>
      </w:pPr>
      <w:r w:rsidDel="00000000" w:rsidR="00000000" w:rsidRPr="00000000">
        <w:rPr>
          <w:color w:val="1f1f1f"/>
          <w:rtl w:val="0"/>
        </w:rPr>
        <w:t xml:space="preserve">Das Telefon klingelt und die Reihe ruft an, dann muss man Hallo sagen, wie so den Termin. Multiagent soll es ein Hauptagent geben, der anstelle jeder Aufgabe nacheinander macht und seine Agenten teilt, die Aufgaben alle gleichzeitig in Segmente auszuführen und somit vielfaches schneller fertig zu werden. Enterprise Integration soll zeigen, dass in einem Unternehmen auf jeder Ebene ein Kollege, ein digitaler Kollege gut tut und hilft, die Ziele zu erreichen, Kundendienst zu steigern, die Menschen von lästigen Aufgaben zu befreien, glückliche Mitarbeiter und so weiter. Wir bieten Lösungen, die blutätzerisch sind. Und das Posting, Domain, AIS und Souveränität. Weiter soll eine kleine MLM angeschlossen sein, die Services bieten kann, ohne dass überhaupt Internet gibt. Das soll einfach nachher das Wesen, Profit und Services, Industrie, ja, dann soll einfach so die Beispiele zeigen und wie viel es nutzt, wie viel es Nutzen bringt. Wir wollen überall auf der ganzen Seite, wollen wir den Menschen den Nutzen zeigen. Was haben sie als ein Return of Invest? Wir wollen nicht Schickschnack und Innovationen und was zeigen. Plus Cases, die dem Geld helfen, eine bessere zu sein. Betrieben von der AI, betrieben von der IT von uns. Macht er mal so einen Plan, macht er mal so eine Struktur, wie könnten wir das so bringen? Es ist wichtig zu bedenken, dass die Menschen über Mobile, diese Stories, da dürfen nicht zu breit und zu extrem sein. Sie müssen wirklich smart, einfach, schrecklich für jeden und einfach ein, sie sollen ein Stück sich zeigen, gebrauchen können.</w:t>
      </w:r>
    </w:p>
    <w:p w:rsidR="00000000" w:rsidDel="00000000" w:rsidP="00000000" w:rsidRDefault="00000000" w:rsidRPr="00000000" w14:paraId="000000B7">
      <w:pPr>
        <w:spacing w:after="240" w:before="240" w:line="275.9999942779541" w:lineRule="auto"/>
        <w:rPr>
          <w:color w:val="1f1f1f"/>
        </w:rPr>
      </w:pPr>
      <w:r w:rsidDel="00000000" w:rsidR="00000000" w:rsidRPr="00000000">
        <w:rPr>
          <w:color w:val="1f1f1f"/>
          <w:rtl w:val="0"/>
        </w:rPr>
        <w:t xml:space="preserve">Etwas soll los sein und dann sollen die Menschen interagieren und einen individuellen Termin oder individuelle Version sich zeigen können. Das Ziel von dieser Seite soll einfach sein, den Menschen die KI näher zu bringen, aber für uns natürlich Leads zu generieren, neue Kunden abzuschließen. Diese Services, die dieses ganze Angebot ergeben, sollen in Pakete, es sollen einfach, es sollen nicht 100 Produkte, es sollen einfach 7, 8 Produkte sein, die die ganzen Menüpunkte,</w:t>
      </w:r>
    </w:p>
    <w:p w:rsidR="00000000" w:rsidDel="00000000" w:rsidP="00000000" w:rsidRDefault="00000000" w:rsidRPr="00000000" w14:paraId="000000B8">
      <w:pPr>
        <w:spacing w:after="240" w:before="240" w:line="275.9999942779541" w:lineRule="auto"/>
        <w:rPr>
          <w:color w:val="1f1f1f"/>
        </w:rPr>
      </w:pPr>
      <w:r w:rsidDel="00000000" w:rsidR="00000000" w:rsidRPr="00000000">
        <w:rPr>
          <w:color w:val="1f1f1f"/>
          <w:rtl w:val="0"/>
        </w:rPr>
        <w:t xml:space="preserve">Da das Thema Agentic AI und Agentic IT im Enterprise-Sektor den absoluten Durchbruch feiert (angetrieben durch weltweite Releases wie Salesforce Agentforce oder HPE Agentic Operations), hat die Domain agenticit.ch strategisch gesehen echtes Goldpotenzial.</w:t>
      </w:r>
    </w:p>
    <w:p w:rsidR="00000000" w:rsidDel="00000000" w:rsidP="00000000" w:rsidRDefault="00000000" w:rsidRPr="00000000" w14:paraId="000000B9">
      <w:pPr>
        <w:spacing w:after="240" w:before="240" w:line="275.9999942779541" w:lineRule="auto"/>
        <w:rPr>
          <w:color w:val="1f1f1f"/>
        </w:rPr>
      </w:pPr>
      <w:r w:rsidDel="00000000" w:rsidR="00000000" w:rsidRPr="00000000">
        <w:rPr>
          <w:color w:val="1f1f1f"/>
          <w:rtl w:val="0"/>
        </w:rPr>
        <w:t xml:space="preserve">Um für ein Schweizer B2B-Publikum sichtbar zu werden, reicht es jedoch nicht, nur auf allgemeine Begriffe wie „AI“ oder „IT“ zu setzen. Deine Keyword-Strategie sollte sich auf die Schnittstelle zwischen technologischem Wandel (von starrer Automatisierung hin zu autonomen Agenten) und Schweizer Lokalisierung konzentrieren.</w:t>
      </w:r>
    </w:p>
    <w:p w:rsidR="00000000" w:rsidDel="00000000" w:rsidP="00000000" w:rsidRDefault="00000000" w:rsidRPr="00000000" w14:paraId="000000BA">
      <w:pPr>
        <w:spacing w:after="240" w:before="240" w:line="275.9999942779541" w:lineRule="auto"/>
        <w:rPr>
          <w:color w:val="1f1f1f"/>
        </w:rPr>
      </w:pPr>
      <w:r w:rsidDel="00000000" w:rsidR="00000000" w:rsidRPr="00000000">
        <w:rPr>
          <w:color w:val="1f1f1f"/>
          <w:rtl w:val="0"/>
        </w:rPr>
        <w:t xml:space="preserve">Die besten Keyword-Cluster für agenticit.ch</w:t>
      </w:r>
    </w:p>
    <w:p w:rsidR="00000000" w:rsidDel="00000000" w:rsidP="00000000" w:rsidRDefault="00000000" w:rsidRPr="00000000" w14:paraId="000000BB">
      <w:pPr>
        <w:spacing w:after="240" w:before="240" w:line="275.9999942779541" w:lineRule="auto"/>
        <w:rPr>
          <w:color w:val="1f1f1f"/>
        </w:rPr>
      </w:pPr>
      <w:r w:rsidDel="00000000" w:rsidR="00000000" w:rsidRPr="00000000">
        <w:rPr>
          <w:color w:val="1f1f1f"/>
          <w:rtl w:val="0"/>
        </w:rPr>
        <w:t xml:space="preserve">Hier ist eine Übersicht der wichtigsten Keyword-Kategorien, die du tracken und mit Inhalten bespielen solltest:</w:t>
      </w:r>
    </w:p>
    <w:p w:rsidR="00000000" w:rsidDel="00000000" w:rsidP="00000000" w:rsidRDefault="00000000" w:rsidRPr="00000000" w14:paraId="000000BC">
      <w:pPr>
        <w:spacing w:after="240" w:before="240" w:line="275.9999942779541" w:lineRule="auto"/>
        <w:rPr>
          <w:color w:val="1f1f1f"/>
        </w:rPr>
      </w:pPr>
      <w:r w:rsidDel="00000000" w:rsidR="00000000" w:rsidRPr="00000000">
        <w:rPr>
          <w:color w:val="1f1f1f"/>
          <w:rtl w:val="0"/>
        </w:rPr>
        <w:t xml:space="preserve">1. Fokus-Keywords (Hohe Kaufabsicht / Kommerziell)</w:t>
      </w:r>
    </w:p>
    <w:p w:rsidR="00000000" w:rsidDel="00000000" w:rsidP="00000000" w:rsidRDefault="00000000" w:rsidRPr="00000000" w14:paraId="000000BD">
      <w:pPr>
        <w:spacing w:after="240" w:before="240" w:line="275.9999942779541" w:lineRule="auto"/>
        <w:rPr>
          <w:color w:val="1f1f1f"/>
        </w:rPr>
      </w:pPr>
      <w:r w:rsidDel="00000000" w:rsidR="00000000" w:rsidRPr="00000000">
        <w:rPr>
          <w:color w:val="1f1f1f"/>
          <w:rtl w:val="0"/>
        </w:rPr>
        <w:t xml:space="preserve">Diese Keywords bringen Nutzer auf die Seite, die aktiv nach einer Lösung oder einer spezialisierten Agentur in der Schweiz suchen.</w:t>
      </w:r>
    </w:p>
    <w:p w:rsidR="00000000" w:rsidDel="00000000" w:rsidP="00000000" w:rsidRDefault="00000000" w:rsidRPr="00000000" w14:paraId="000000BE">
      <w:pPr>
        <w:spacing w:after="240" w:before="240" w:line="275.9999942779541" w:lineRule="auto"/>
        <w:rPr>
          <w:color w:val="1f1f1f"/>
        </w:rPr>
      </w:pPr>
      <w:r w:rsidDel="00000000" w:rsidR="00000000" w:rsidRPr="00000000">
        <w:rPr>
          <w:color w:val="1f1f1f"/>
          <w:rtl w:val="0"/>
        </w:rPr>
        <w:t xml:space="preserve">Agentic IT Schweiz / Agentic IT Operations</w:t>
      </w:r>
    </w:p>
    <w:p w:rsidR="00000000" w:rsidDel="00000000" w:rsidP="00000000" w:rsidRDefault="00000000" w:rsidRPr="00000000" w14:paraId="000000BF">
      <w:pPr>
        <w:spacing w:after="240" w:before="240" w:line="275.9999942779541" w:lineRule="auto"/>
        <w:rPr>
          <w:color w:val="1f1f1f"/>
        </w:rPr>
      </w:pPr>
      <w:r w:rsidDel="00000000" w:rsidR="00000000" w:rsidRPr="00000000">
        <w:rPr>
          <w:color w:val="1f1f1f"/>
          <w:rtl w:val="0"/>
        </w:rPr>
        <w:t xml:space="preserve">AI Automation Agency Schweiz (oder lokalisiert: Zürich, Bern, Basel)</w:t>
      </w:r>
    </w:p>
    <w:p w:rsidR="00000000" w:rsidDel="00000000" w:rsidP="00000000" w:rsidRDefault="00000000" w:rsidRPr="00000000" w14:paraId="000000C0">
      <w:pPr>
        <w:spacing w:after="240" w:before="240" w:line="275.9999942779541" w:lineRule="auto"/>
        <w:rPr>
          <w:color w:val="1f1f1f"/>
        </w:rPr>
      </w:pPr>
      <w:r w:rsidDel="00000000" w:rsidR="00000000" w:rsidRPr="00000000">
        <w:rPr>
          <w:color w:val="1f1f1f"/>
          <w:rtl w:val="0"/>
        </w:rPr>
        <w:t xml:space="preserve">KI Agenten für Unternehmen</w:t>
      </w:r>
    </w:p>
    <w:p w:rsidR="00000000" w:rsidDel="00000000" w:rsidP="00000000" w:rsidRDefault="00000000" w:rsidRPr="00000000" w14:paraId="000000C1">
      <w:pPr>
        <w:spacing w:after="240" w:before="240" w:line="275.9999942779541" w:lineRule="auto"/>
        <w:rPr>
          <w:color w:val="1f1f1f"/>
        </w:rPr>
      </w:pPr>
      <w:r w:rsidDel="00000000" w:rsidR="00000000" w:rsidRPr="00000000">
        <w:rPr>
          <w:color w:val="1f1f1f"/>
          <w:rtl w:val="0"/>
        </w:rPr>
        <w:t xml:space="preserve">Autonome KI Workflows implementieren</w:t>
      </w:r>
    </w:p>
    <w:p w:rsidR="00000000" w:rsidDel="00000000" w:rsidP="00000000" w:rsidRDefault="00000000" w:rsidRPr="00000000" w14:paraId="000000C2">
      <w:pPr>
        <w:spacing w:after="240" w:before="240" w:line="275.9999942779541" w:lineRule="auto"/>
        <w:rPr>
          <w:color w:val="1f1f1f"/>
        </w:rPr>
      </w:pPr>
      <w:r w:rsidDel="00000000" w:rsidR="00000000" w:rsidRPr="00000000">
        <w:rPr>
          <w:color w:val="1f1f1f"/>
          <w:rtl w:val="0"/>
        </w:rPr>
        <w:t xml:space="preserve">Agentic AI Beratung Schweiz</w:t>
      </w:r>
    </w:p>
    <w:p w:rsidR="00000000" w:rsidDel="00000000" w:rsidP="00000000" w:rsidRDefault="00000000" w:rsidRPr="00000000" w14:paraId="000000C3">
      <w:pPr>
        <w:spacing w:after="240" w:before="240" w:line="275.9999942779541" w:lineRule="auto"/>
        <w:rPr>
          <w:color w:val="1f1f1f"/>
        </w:rPr>
      </w:pPr>
      <w:r w:rsidDel="00000000" w:rsidR="00000000" w:rsidRPr="00000000">
        <w:rPr>
          <w:color w:val="1f1f1f"/>
          <w:rtl w:val="0"/>
        </w:rPr>
        <w:t xml:space="preserve">2. Problem- und lösungsorientierte Keywords (Informationell)</w:t>
      </w:r>
    </w:p>
    <w:p w:rsidR="00000000" w:rsidDel="00000000" w:rsidP="00000000" w:rsidRDefault="00000000" w:rsidRPr="00000000" w14:paraId="000000C4">
      <w:pPr>
        <w:spacing w:after="240" w:before="240" w:line="275.9999942779541" w:lineRule="auto"/>
        <w:rPr>
          <w:color w:val="1f1f1f"/>
        </w:rPr>
      </w:pPr>
      <w:r w:rsidDel="00000000" w:rsidR="00000000" w:rsidRPr="00000000">
        <w:rPr>
          <w:color w:val="1f1f1f"/>
          <w:rtl w:val="0"/>
        </w:rPr>
        <w:t xml:space="preserve">Viele Schweizer KMU und IT-Leiter wissen oft noch nicht, dass der Fachbegriff „Agentic IT“ lautet – sie suchen stattdessen nach Lösungen für ihre akuten Schmerzpunkte.</w:t>
      </w:r>
    </w:p>
    <w:p w:rsidR="00000000" w:rsidDel="00000000" w:rsidP="00000000" w:rsidRDefault="00000000" w:rsidRPr="00000000" w14:paraId="000000C5">
      <w:pPr>
        <w:spacing w:after="240" w:before="240" w:line="275.9999942779541" w:lineRule="auto"/>
        <w:rPr>
          <w:color w:val="1f1f1f"/>
        </w:rPr>
      </w:pPr>
      <w:r w:rsidDel="00000000" w:rsidR="00000000" w:rsidRPr="00000000">
        <w:rPr>
          <w:color w:val="1f1f1f"/>
          <w:rtl w:val="0"/>
        </w:rPr>
        <w:t xml:space="preserve">IT Service Desk automatisieren KI</w:t>
      </w:r>
    </w:p>
    <w:p w:rsidR="00000000" w:rsidDel="00000000" w:rsidP="00000000" w:rsidRDefault="00000000" w:rsidRPr="00000000" w14:paraId="000000C6">
      <w:pPr>
        <w:spacing w:after="240" w:before="240" w:line="275.9999942779541" w:lineRule="auto"/>
        <w:rPr>
          <w:color w:val="1f1f1f"/>
        </w:rPr>
      </w:pPr>
      <w:r w:rsidDel="00000000" w:rsidR="00000000" w:rsidRPr="00000000">
        <w:rPr>
          <w:color w:val="1f1f1f"/>
          <w:rtl w:val="0"/>
        </w:rPr>
        <w:t xml:space="preserve">Routineaufgaben im Unternehmen automatisieren</w:t>
      </w:r>
    </w:p>
    <w:p w:rsidR="00000000" w:rsidDel="00000000" w:rsidP="00000000" w:rsidRDefault="00000000" w:rsidRPr="00000000" w14:paraId="000000C7">
      <w:pPr>
        <w:spacing w:after="240" w:before="240" w:line="275.9999942779541" w:lineRule="auto"/>
        <w:rPr>
          <w:color w:val="1f1f1f"/>
        </w:rPr>
      </w:pPr>
      <w:r w:rsidDel="00000000" w:rsidR="00000000" w:rsidRPr="00000000">
        <w:rPr>
          <w:color w:val="1f1f1f"/>
          <w:rtl w:val="0"/>
        </w:rPr>
        <w:t xml:space="preserve">IT Opex reduzieren durch künstliche Intelligenz</w:t>
      </w:r>
    </w:p>
    <w:p w:rsidR="00000000" w:rsidDel="00000000" w:rsidP="00000000" w:rsidRDefault="00000000" w:rsidRPr="00000000" w14:paraId="000000C8">
      <w:pPr>
        <w:spacing w:after="240" w:before="240" w:line="275.9999942779541" w:lineRule="auto"/>
        <w:rPr>
          <w:color w:val="1f1f1f"/>
        </w:rPr>
      </w:pPr>
      <w:r w:rsidDel="00000000" w:rsidR="00000000" w:rsidRPr="00000000">
        <w:rPr>
          <w:color w:val="1f1f1f"/>
          <w:rtl w:val="0"/>
        </w:rPr>
        <w:t xml:space="preserve">Unterschied RPA und Agentic AI</w:t>
      </w:r>
    </w:p>
    <w:p w:rsidR="00000000" w:rsidDel="00000000" w:rsidP="00000000" w:rsidRDefault="00000000" w:rsidRPr="00000000" w14:paraId="000000C9">
      <w:pPr>
        <w:spacing w:after="240" w:before="240" w:line="275.9999942779541" w:lineRule="auto"/>
        <w:rPr>
          <w:color w:val="1f1f1f"/>
        </w:rPr>
      </w:pPr>
      <w:r w:rsidDel="00000000" w:rsidR="00000000" w:rsidRPr="00000000">
        <w:rPr>
          <w:color w:val="1f1f1f"/>
          <w:rtl w:val="0"/>
        </w:rPr>
        <w:t xml:space="preserve">Multi-Agenten-Systeme Business</w:t>
      </w:r>
    </w:p>
    <w:p w:rsidR="00000000" w:rsidDel="00000000" w:rsidP="00000000" w:rsidRDefault="00000000" w:rsidRPr="00000000" w14:paraId="000000CA">
      <w:pPr>
        <w:spacing w:after="240" w:before="240" w:line="275.9999942779541" w:lineRule="auto"/>
        <w:rPr>
          <w:color w:val="1f1f1f"/>
        </w:rPr>
      </w:pPr>
      <w:r w:rsidDel="00000000" w:rsidR="00000000" w:rsidRPr="00000000">
        <w:rPr>
          <w:color w:val="1f1f1f"/>
          <w:rtl w:val="0"/>
        </w:rPr>
        <w:t xml:space="preserve">3. Technologie- &amp; Vertrauens-Keywords (Thought Leadership)</w:t>
      </w:r>
    </w:p>
    <w:p w:rsidR="00000000" w:rsidDel="00000000" w:rsidP="00000000" w:rsidRDefault="00000000" w:rsidRPr="00000000" w14:paraId="000000CB">
      <w:pPr>
        <w:spacing w:after="240" w:before="240" w:line="275.9999942779541" w:lineRule="auto"/>
        <w:rPr>
          <w:color w:val="1f1f1f"/>
        </w:rPr>
      </w:pPr>
      <w:r w:rsidDel="00000000" w:rsidR="00000000" w:rsidRPr="00000000">
        <w:rPr>
          <w:color w:val="1f1f1f"/>
          <w:rtl w:val="0"/>
        </w:rPr>
        <w:t xml:space="preserve">Damit positioniert sich die Firma als Vorreiter für die Architekturen der nächsten Generation.</w:t>
      </w:r>
    </w:p>
    <w:p w:rsidR="00000000" w:rsidDel="00000000" w:rsidP="00000000" w:rsidRDefault="00000000" w:rsidRPr="00000000" w14:paraId="000000CC">
      <w:pPr>
        <w:spacing w:after="240" w:before="240" w:line="275.9999942779541" w:lineRule="auto"/>
        <w:rPr>
          <w:color w:val="1f1f1f"/>
        </w:rPr>
      </w:pPr>
      <w:r w:rsidDel="00000000" w:rsidR="00000000" w:rsidRPr="00000000">
        <w:rPr>
          <w:color w:val="1f1f1f"/>
          <w:rtl w:val="0"/>
        </w:rPr>
        <w:t xml:space="preserve">Agentic Orchestration</w:t>
      </w:r>
    </w:p>
    <w:p w:rsidR="00000000" w:rsidDel="00000000" w:rsidP="00000000" w:rsidRDefault="00000000" w:rsidRPr="00000000" w14:paraId="000000CD">
      <w:pPr>
        <w:spacing w:after="240" w:before="240" w:line="275.9999942779541" w:lineRule="auto"/>
        <w:rPr>
          <w:color w:val="1f1f1f"/>
        </w:rPr>
      </w:pPr>
      <w:r w:rsidDel="00000000" w:rsidR="00000000" w:rsidRPr="00000000">
        <w:rPr>
          <w:color w:val="1f1f1f"/>
          <w:rtl w:val="0"/>
        </w:rPr>
        <w:t xml:space="preserve">AI-Native IT Betrieb</w:t>
      </w:r>
    </w:p>
    <w:p w:rsidR="00000000" w:rsidDel="00000000" w:rsidP="00000000" w:rsidRDefault="00000000" w:rsidRPr="00000000" w14:paraId="000000CE">
      <w:pPr>
        <w:spacing w:after="240" w:before="240" w:line="275.9999942779541" w:lineRule="auto"/>
        <w:rPr>
          <w:color w:val="1f1f1f"/>
        </w:rPr>
      </w:pPr>
      <w:r w:rsidDel="00000000" w:rsidR="00000000" w:rsidRPr="00000000">
        <w:rPr>
          <w:color w:val="1f1f1f"/>
          <w:rtl w:val="0"/>
        </w:rPr>
        <w:t xml:space="preserve">Autonomous Enterprise Schweiz</w:t>
      </w:r>
    </w:p>
    <w:p w:rsidR="00000000" w:rsidDel="00000000" w:rsidP="00000000" w:rsidRDefault="00000000" w:rsidRPr="00000000" w14:paraId="000000CF">
      <w:pPr>
        <w:spacing w:after="240" w:before="240" w:line="275.9999942779541" w:lineRule="auto"/>
        <w:rPr>
          <w:color w:val="1f1f1f"/>
        </w:rPr>
      </w:pPr>
      <w:r w:rsidDel="00000000" w:rsidR="00000000" w:rsidRPr="00000000">
        <w:rPr>
          <w:color w:val="1f1f1f"/>
          <w:rtl w:val="0"/>
        </w:rPr>
        <w:t xml:space="preserve">Agentic AI Governance / Sovereign Agentic AI</w:t>
      </w:r>
    </w:p>
    <w:p w:rsidR="00000000" w:rsidDel="00000000" w:rsidP="00000000" w:rsidRDefault="00000000" w:rsidRPr="00000000" w14:paraId="000000D0">
      <w:pPr>
        <w:spacing w:after="240" w:before="240" w:line="275.9999942779541" w:lineRule="auto"/>
        <w:rPr>
          <w:color w:val="1f1f1f"/>
        </w:rPr>
      </w:pPr>
      <w:r w:rsidDel="00000000" w:rsidR="00000000" w:rsidRPr="00000000">
        <w:rPr>
          <w:color w:val="1f1f1f"/>
          <w:rtl w:val="0"/>
        </w:rPr>
        <w:t xml:space="preserve">Keyword-Priorisierung im Überblick</w:t>
      </w:r>
    </w:p>
    <w:p w:rsidR="00000000" w:rsidDel="00000000" w:rsidP="00000000" w:rsidRDefault="00000000" w:rsidRPr="00000000" w14:paraId="000000D1">
      <w:pPr>
        <w:spacing w:after="240" w:before="240" w:line="275.9999942779541" w:lineRule="auto"/>
        <w:rPr>
          <w:color w:val="1f1f1f"/>
        </w:rPr>
      </w:pPr>
      <w:r w:rsidDel="00000000" w:rsidR="00000000" w:rsidRPr="00000000">
        <w:rPr>
          <w:color w:val="1f1f1f"/>
          <w:rtl w:val="0"/>
        </w:rPr>
        <w:t xml:space="preserve">Suchbegriff</w:t>
      </w:r>
    </w:p>
    <w:p w:rsidR="00000000" w:rsidDel="00000000" w:rsidP="00000000" w:rsidRDefault="00000000" w:rsidRPr="00000000" w14:paraId="000000D2">
      <w:pPr>
        <w:spacing w:after="240" w:before="240" w:line="275.9999942779541" w:lineRule="auto"/>
        <w:rPr>
          <w:color w:val="1f1f1f"/>
        </w:rPr>
      </w:pPr>
      <w:r w:rsidDel="00000000" w:rsidR="00000000" w:rsidRPr="00000000">
        <w:rPr>
          <w:color w:val="1f1f1f"/>
          <w:rtl w:val="0"/>
        </w:rPr>
        <w:t xml:space="preserve">Intent (Suchabsicht)</w:t>
      </w:r>
    </w:p>
    <w:p w:rsidR="00000000" w:rsidDel="00000000" w:rsidP="00000000" w:rsidRDefault="00000000" w:rsidRPr="00000000" w14:paraId="000000D3">
      <w:pPr>
        <w:spacing w:after="240" w:before="240" w:line="275.9999942779541" w:lineRule="auto"/>
        <w:rPr>
          <w:color w:val="1f1f1f"/>
        </w:rPr>
      </w:pPr>
      <w:r w:rsidDel="00000000" w:rsidR="00000000" w:rsidRPr="00000000">
        <w:rPr>
          <w:color w:val="1f1f1f"/>
          <w:rtl w:val="0"/>
        </w:rPr>
        <w:t xml:space="preserve">Warum verfolgen?</w:t>
      </w:r>
    </w:p>
    <w:p w:rsidR="00000000" w:rsidDel="00000000" w:rsidP="00000000" w:rsidRDefault="00000000" w:rsidRPr="00000000" w14:paraId="000000D4">
      <w:pPr>
        <w:spacing w:after="240" w:before="240" w:line="275.9999942779541" w:lineRule="auto"/>
        <w:rPr>
          <w:color w:val="1f1f1f"/>
        </w:rPr>
      </w:pPr>
      <w:r w:rsidDel="00000000" w:rsidR="00000000" w:rsidRPr="00000000">
        <w:rPr>
          <w:color w:val="1f1f1f"/>
          <w:rtl w:val="0"/>
        </w:rPr>
        <w:t xml:space="preserve">Agentic IT Schweiz</w:t>
      </w:r>
    </w:p>
    <w:p w:rsidR="00000000" w:rsidDel="00000000" w:rsidP="00000000" w:rsidRDefault="00000000" w:rsidRPr="00000000" w14:paraId="000000D5">
      <w:pPr>
        <w:spacing w:after="240" w:before="240" w:line="275.9999942779541" w:lineRule="auto"/>
        <w:rPr>
          <w:color w:val="1f1f1f"/>
        </w:rPr>
      </w:pPr>
      <w:r w:rsidDel="00000000" w:rsidR="00000000" w:rsidRPr="00000000">
        <w:rPr>
          <w:color w:val="1f1f1f"/>
          <w:rtl w:val="0"/>
        </w:rPr>
        <w:t xml:space="preserve">Transaktional / Brand</w:t>
      </w:r>
    </w:p>
    <w:p w:rsidR="00000000" w:rsidDel="00000000" w:rsidP="00000000" w:rsidRDefault="00000000" w:rsidRPr="00000000" w14:paraId="000000D6">
      <w:pPr>
        <w:spacing w:after="240" w:before="240" w:line="275.9999942779541" w:lineRule="auto"/>
        <w:rPr>
          <w:color w:val="1f1f1f"/>
        </w:rPr>
      </w:pPr>
      <w:r w:rsidDel="00000000" w:rsidR="00000000" w:rsidRPr="00000000">
        <w:rPr>
          <w:color w:val="1f1f1f"/>
          <w:rtl w:val="0"/>
        </w:rPr>
        <w:t xml:space="preserve">Definiert eure absolute Kernkompetenz im lokalen Markt. Aktuell noch geringe Konkurrenz, aber rasant steigendes Interesse.</w:t>
      </w:r>
    </w:p>
    <w:p w:rsidR="00000000" w:rsidDel="00000000" w:rsidP="00000000" w:rsidRDefault="00000000" w:rsidRPr="00000000" w14:paraId="000000D7">
      <w:pPr>
        <w:spacing w:after="240" w:before="240" w:line="275.9999942779541" w:lineRule="auto"/>
        <w:rPr>
          <w:color w:val="1f1f1f"/>
        </w:rPr>
      </w:pPr>
      <w:r w:rsidDel="00000000" w:rsidR="00000000" w:rsidRPr="00000000">
        <w:rPr>
          <w:color w:val="1f1f1f"/>
          <w:rtl w:val="0"/>
        </w:rPr>
        <w:t xml:space="preserve">KI Agenten für Unternehmen</w:t>
      </w:r>
    </w:p>
    <w:p w:rsidR="00000000" w:rsidDel="00000000" w:rsidP="00000000" w:rsidRDefault="00000000" w:rsidRPr="00000000" w14:paraId="000000D8">
      <w:pPr>
        <w:spacing w:after="240" w:before="240" w:line="275.9999942779541" w:lineRule="auto"/>
        <w:rPr>
          <w:color w:val="1f1f1f"/>
        </w:rPr>
      </w:pPr>
      <w:r w:rsidDel="00000000" w:rsidR="00000000" w:rsidRPr="00000000">
        <w:rPr>
          <w:color w:val="1f1f1f"/>
          <w:rtl w:val="0"/>
        </w:rPr>
        <w:t xml:space="preserve">Kommerziell</w:t>
      </w:r>
    </w:p>
    <w:p w:rsidR="00000000" w:rsidDel="00000000" w:rsidP="00000000" w:rsidRDefault="00000000" w:rsidRPr="00000000" w14:paraId="000000D9">
      <w:pPr>
        <w:spacing w:after="240" w:before="240" w:line="275.9999942779541" w:lineRule="auto"/>
        <w:rPr>
          <w:color w:val="1f1f1f"/>
        </w:rPr>
      </w:pPr>
      <w:r w:rsidDel="00000000" w:rsidR="00000000" w:rsidRPr="00000000">
        <w:rPr>
          <w:color w:val="1f1f1f"/>
          <w:rtl w:val="0"/>
        </w:rPr>
        <w:t xml:space="preserve">Das Suchvolumen wächst massiv, da Firmen weg von simplen Chatbots und hin zu echten „Machern“ (Agenten) wollen.</w:t>
      </w:r>
    </w:p>
    <w:p w:rsidR="00000000" w:rsidDel="00000000" w:rsidP="00000000" w:rsidRDefault="00000000" w:rsidRPr="00000000" w14:paraId="000000DA">
      <w:pPr>
        <w:spacing w:after="240" w:before="240" w:line="275.9999942779541" w:lineRule="auto"/>
        <w:rPr>
          <w:color w:val="1f1f1f"/>
        </w:rPr>
      </w:pPr>
      <w:r w:rsidDel="00000000" w:rsidR="00000000" w:rsidRPr="00000000">
        <w:rPr>
          <w:color w:val="1f1f1f"/>
          <w:rtl w:val="0"/>
        </w:rPr>
        <w:t xml:space="preserve">IT Support automatisieren KI</w:t>
      </w:r>
    </w:p>
    <w:p w:rsidR="00000000" w:rsidDel="00000000" w:rsidP="00000000" w:rsidRDefault="00000000" w:rsidRPr="00000000" w14:paraId="000000DB">
      <w:pPr>
        <w:spacing w:after="240" w:before="240" w:line="275.9999942779541" w:lineRule="auto"/>
        <w:rPr>
          <w:color w:val="1f1f1f"/>
        </w:rPr>
      </w:pPr>
      <w:r w:rsidDel="00000000" w:rsidR="00000000" w:rsidRPr="00000000">
        <w:rPr>
          <w:color w:val="1f1f1f"/>
          <w:rtl w:val="0"/>
        </w:rPr>
        <w:t xml:space="preserve">Problemorientiert</w:t>
      </w:r>
    </w:p>
    <w:p w:rsidR="00000000" w:rsidDel="00000000" w:rsidP="00000000" w:rsidRDefault="00000000" w:rsidRPr="00000000" w14:paraId="000000DC">
      <w:pPr>
        <w:spacing w:after="240" w:before="240" w:line="275.9999942779541" w:lineRule="auto"/>
        <w:rPr>
          <w:color w:val="1f1f1f"/>
        </w:rPr>
      </w:pPr>
      <w:r w:rsidDel="00000000" w:rsidR="00000000" w:rsidRPr="00000000">
        <w:rPr>
          <w:color w:val="1f1f1f"/>
          <w:rtl w:val="0"/>
        </w:rPr>
        <w:t xml:space="preserve">Der klassische B2B-Einstiegsschmerz. Wer hier rankt, holt die Kunden direkt bei der Budget-Rechtfertigung ab.</w:t>
      </w:r>
    </w:p>
    <w:p w:rsidR="00000000" w:rsidDel="00000000" w:rsidP="00000000" w:rsidRDefault="00000000" w:rsidRPr="00000000" w14:paraId="000000DD">
      <w:pPr>
        <w:spacing w:after="240" w:before="240" w:line="275.9999942779541" w:lineRule="auto"/>
        <w:rPr>
          <w:color w:val="1f1f1f"/>
        </w:rPr>
      </w:pPr>
      <w:r w:rsidDel="00000000" w:rsidR="00000000" w:rsidRPr="00000000">
        <w:rPr>
          <w:color w:val="1f1f1f"/>
          <w:rtl w:val="0"/>
        </w:rPr>
        <w:t xml:space="preserve">Agentic AI Beratung Zürich</w:t>
      </w:r>
    </w:p>
    <w:p w:rsidR="00000000" w:rsidDel="00000000" w:rsidP="00000000" w:rsidRDefault="00000000" w:rsidRPr="00000000" w14:paraId="000000DE">
      <w:pPr>
        <w:spacing w:after="240" w:before="240" w:line="275.9999942779541" w:lineRule="auto"/>
        <w:rPr>
          <w:color w:val="1f1f1f"/>
        </w:rPr>
      </w:pPr>
      <w:r w:rsidDel="00000000" w:rsidR="00000000" w:rsidRPr="00000000">
        <w:rPr>
          <w:color w:val="1f1f1f"/>
          <w:rtl w:val="0"/>
        </w:rPr>
        <w:t xml:space="preserve">Lokal / Transaktional</w:t>
      </w:r>
    </w:p>
    <w:p w:rsidR="00000000" w:rsidDel="00000000" w:rsidP="00000000" w:rsidRDefault="00000000" w:rsidRPr="00000000" w14:paraId="000000DF">
      <w:pPr>
        <w:spacing w:after="240" w:before="240" w:line="275.9999942779541" w:lineRule="auto"/>
        <w:rPr>
          <w:color w:val="1f1f1f"/>
        </w:rPr>
      </w:pPr>
      <w:r w:rsidDel="00000000" w:rsidR="00000000" w:rsidRPr="00000000">
        <w:rPr>
          <w:color w:val="1f1f1f"/>
          <w:rtl w:val="0"/>
        </w:rPr>
        <w:t xml:space="preserve">Extrem hohe Conversion-Wahrscheinlichkeit. Schweizer B2B-Kunden suchen für sensible IT-Projekte oft Partner in geografischer Nähe.</w:t>
      </w:r>
    </w:p>
    <w:p w:rsidR="00000000" w:rsidDel="00000000" w:rsidP="00000000" w:rsidRDefault="00000000" w:rsidRPr="00000000" w14:paraId="000000E0">
      <w:pPr>
        <w:spacing w:after="240" w:before="240" w:line="275.9999942779541" w:lineRule="auto"/>
        <w:rPr>
          <w:color w:val="1f1f1f"/>
        </w:rPr>
      </w:pPr>
      <w:r w:rsidDel="00000000" w:rsidR="00000000" w:rsidRPr="00000000">
        <w:rPr>
          <w:color w:val="1f1f1f"/>
          <w:rtl w:val="0"/>
        </w:rPr>
        <w:t xml:space="preserve">Strategische SEO-Tipps für den Schweizer Markt</w:t>
      </w:r>
    </w:p>
    <w:p w:rsidR="00000000" w:rsidDel="00000000" w:rsidP="00000000" w:rsidRDefault="00000000" w:rsidRPr="00000000" w14:paraId="000000E1">
      <w:pPr>
        <w:spacing w:after="240" w:before="240" w:line="275.9999942779541" w:lineRule="auto"/>
        <w:rPr>
          <w:color w:val="1f1f1f"/>
        </w:rPr>
      </w:pPr>
      <w:r w:rsidDel="00000000" w:rsidR="00000000" w:rsidRPr="00000000">
        <w:rPr>
          <w:color w:val="1f1f1f"/>
          <w:rtl w:val="0"/>
        </w:rPr>
        <w:t xml:space="preserve">Schweizer Besonderheiten nutzen: Da Schweizer Unternehmen (insbesondere in Finance, Legal und Healthcare) extrem datensensibel sind, solltet ihr unbedingt Keyword-Kombinationen wie KI Agenten Datenschutz Schweiz oder On-Premise Agentic AI besetzen. Das Vertrauen in „Swissness“ und lokale Datenhaltung ist bei autonomen Systemen ein massiver USP.</w:t>
      </w:r>
    </w:p>
    <w:p w:rsidR="00000000" w:rsidDel="00000000" w:rsidP="00000000" w:rsidRDefault="00000000" w:rsidRPr="00000000" w14:paraId="000000E2">
      <w:pPr>
        <w:spacing w:after="240" w:before="240" w:line="275.9999942779541" w:lineRule="auto"/>
        <w:rPr>
          <w:color w:val="1f1f1f"/>
        </w:rPr>
      </w:pPr>
      <w:r w:rsidDel="00000000" w:rsidR="00000000" w:rsidRPr="00000000">
        <w:rPr>
          <w:color w:val="1f1f1f"/>
          <w:rtl w:val="0"/>
        </w:rPr>
        <w:t xml:space="preserve">Konzentriert sich agenticit.ch primär auf die Automatisierung von klassischen IT-Infrastrukturen und Service Desks, oder baut ihr autonome KI-Agenten für allgemeine Geschäftsprozesse (wie HR, Sales und Marketing)?</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