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ED1F47" w:rsidRPr="00014317" w14:paraId="2F6965D3" w14:textId="77777777" w:rsidTr="006A19BA">
        <w:tc>
          <w:tcPr>
            <w:tcW w:w="1383" w:type="dxa"/>
            <w:hideMark/>
          </w:tcPr>
          <w:p w14:paraId="75807363" w14:textId="77777777" w:rsidR="00ED1F47" w:rsidRPr="00014317" w:rsidRDefault="00ED1F47" w:rsidP="006A19BA">
            <w:pPr>
              <w:pStyle w:val="a3"/>
              <w:rPr>
                <w:sz w:val="28"/>
                <w:szCs w:val="24"/>
              </w:rPr>
            </w:pPr>
            <w:r w:rsidRPr="00014317">
              <w:rPr>
                <w:noProof/>
                <w:sz w:val="28"/>
                <w:szCs w:val="24"/>
              </w:rPr>
              <w:drawing>
                <wp:anchor distT="0" distB="0" distL="114300" distR="114300" simplePos="0" relativeHeight="251659264" behindDoc="0" locked="1" layoutInCell="1" allowOverlap="1" wp14:anchorId="13498659" wp14:editId="06B3C1ED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45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5BD7917A" w14:textId="77777777" w:rsidR="00ED1F47" w:rsidRPr="00014317" w:rsidRDefault="00ED1F47" w:rsidP="006A19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7F4E08A" w14:textId="77777777" w:rsidR="00ED1F47" w:rsidRPr="00014317" w:rsidRDefault="00ED1F47" w:rsidP="006A19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08570B91" w14:textId="77777777" w:rsidR="00ED1F47" w:rsidRPr="00014317" w:rsidRDefault="00ED1F47" w:rsidP="006A19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 w14:paraId="0E636FDA" w14:textId="77777777" w:rsidR="00ED1F47" w:rsidRPr="00014317" w:rsidRDefault="00ED1F47" w:rsidP="006A19BA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7C6BE30" w14:textId="77777777" w:rsidR="00ED1F47" w:rsidRPr="00014317" w:rsidRDefault="00ED1F47" w:rsidP="006A19BA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 w14:paraId="3E7AEF8F" w14:textId="77777777" w:rsidR="00ED1F47" w:rsidRPr="00014317" w:rsidRDefault="00ED1F47" w:rsidP="006A19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0D451CAA" w14:textId="77777777" w:rsidR="00ED1F47" w:rsidRPr="00014317" w:rsidRDefault="00ED1F47" w:rsidP="006A19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79740EBD" w14:textId="77777777" w:rsidR="00ED1F47" w:rsidRPr="00014317" w:rsidRDefault="00ED1F47" w:rsidP="00ED1F47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2"/>
          <w:szCs w:val="24"/>
        </w:rPr>
      </w:pPr>
    </w:p>
    <w:p w14:paraId="7466669D" w14:textId="77777777" w:rsidR="00ED1F47" w:rsidRPr="00014317" w:rsidRDefault="00ED1F47" w:rsidP="00ED1F47">
      <w:pPr>
        <w:spacing w:after="0"/>
        <w:rPr>
          <w:rFonts w:ascii="Times New Roman" w:hAnsi="Times New Roman"/>
          <w:b/>
          <w:sz w:val="36"/>
          <w:szCs w:val="24"/>
        </w:rPr>
      </w:pPr>
    </w:p>
    <w:p w14:paraId="177B7BEA" w14:textId="77777777" w:rsidR="00ED1F47" w:rsidRPr="00014317" w:rsidRDefault="00ED1F47" w:rsidP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ФАКУЛЬТЕТ «Радиоэлектроника и лазерная техника» (РЛ)</w:t>
      </w:r>
    </w:p>
    <w:p w14:paraId="774D829E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7398D398" w14:textId="77777777" w:rsidR="00ED1F47" w:rsidRPr="00014317" w:rsidRDefault="00ED1F47" w:rsidP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КАФЕДРА «Технологии приборостроения» (РЛ6)</w:t>
      </w:r>
    </w:p>
    <w:p w14:paraId="48FA5326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4654A60E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38734B57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3A1E23CB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314FFEC2" w14:textId="486CDC8F" w:rsidR="00ED1F47" w:rsidRPr="00014317" w:rsidRDefault="00ED1F47" w:rsidP="00ED1F47">
      <w:pPr>
        <w:pStyle w:val="a3"/>
        <w:ind w:firstLine="0"/>
        <w:jc w:val="center"/>
        <w:rPr>
          <w:sz w:val="32"/>
          <w:szCs w:val="28"/>
        </w:rPr>
      </w:pPr>
      <w:r w:rsidRPr="00014317">
        <w:rPr>
          <w:sz w:val="32"/>
          <w:szCs w:val="28"/>
        </w:rPr>
        <w:t>Лабораторная работа №3</w:t>
      </w:r>
    </w:p>
    <w:p w14:paraId="64ED3469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7B009B79" w14:textId="77777777" w:rsidR="00ED1F47" w:rsidRPr="00014317" w:rsidRDefault="00ED1F47" w:rsidP="00ED1F47">
      <w:pPr>
        <w:pStyle w:val="a3"/>
        <w:ind w:firstLine="0"/>
        <w:jc w:val="center"/>
        <w:rPr>
          <w:sz w:val="28"/>
          <w:szCs w:val="24"/>
        </w:rPr>
      </w:pPr>
      <w:r w:rsidRPr="00014317">
        <w:rPr>
          <w:sz w:val="28"/>
          <w:szCs w:val="24"/>
        </w:rPr>
        <w:t>по дисциплине: Радиоавтоматика. Системы автоматического управления</w:t>
      </w:r>
    </w:p>
    <w:p w14:paraId="3F3A44EF" w14:textId="77777777" w:rsidR="00ED1F47" w:rsidRPr="00014317" w:rsidRDefault="00ED1F47" w:rsidP="00014317">
      <w:pPr>
        <w:pStyle w:val="a3"/>
        <w:ind w:firstLine="0"/>
        <w:rPr>
          <w:sz w:val="28"/>
          <w:szCs w:val="28"/>
        </w:rPr>
      </w:pPr>
    </w:p>
    <w:p w14:paraId="39736808" w14:textId="77777777" w:rsidR="00ED1F47" w:rsidRPr="00014317" w:rsidRDefault="00ED1F47" w:rsidP="00ED1F47">
      <w:pPr>
        <w:pStyle w:val="a3"/>
        <w:rPr>
          <w:sz w:val="28"/>
          <w:szCs w:val="28"/>
        </w:rPr>
      </w:pPr>
    </w:p>
    <w:p w14:paraId="1B6AC144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698516AE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31C40E44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4964269C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222A1BB2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44753A28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6044D6BD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226EB8E8" w14:textId="0CB870BB" w:rsidR="00DE43A3" w:rsidRPr="00014317" w:rsidRDefault="00ED1F47" w:rsidP="00DE43A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Студент: </w:t>
      </w:r>
      <w:r w:rsidR="00DE43A3">
        <w:rPr>
          <w:sz w:val="28"/>
          <w:szCs w:val="24"/>
        </w:rPr>
        <w:t>Субботин Дмитрий Сергеевич</w:t>
      </w:r>
    </w:p>
    <w:p w14:paraId="28C9551D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4ED2F255" w14:textId="77777777" w:rsidR="00ED1F47" w:rsidRPr="00014317" w:rsidRDefault="00ED1F47" w:rsidP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Группа: РЛ6-81</w:t>
      </w:r>
    </w:p>
    <w:p w14:paraId="0DA77495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6C303977" w14:textId="77777777" w:rsidR="00ED1F47" w:rsidRPr="00014317" w:rsidRDefault="00ED1F47" w:rsidP="00ED1F47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Преподаватель: Селезнева Мария Сергеевна</w:t>
      </w:r>
    </w:p>
    <w:p w14:paraId="2C190303" w14:textId="77777777" w:rsidR="00ED1F47" w:rsidRPr="00014317" w:rsidRDefault="00ED1F47" w:rsidP="00014317">
      <w:pPr>
        <w:pStyle w:val="a3"/>
        <w:ind w:firstLine="0"/>
        <w:rPr>
          <w:sz w:val="28"/>
          <w:szCs w:val="24"/>
        </w:rPr>
      </w:pPr>
    </w:p>
    <w:p w14:paraId="56955265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3986D165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041BEE54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3E92CFCD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213AC9A9" w14:textId="77777777" w:rsidR="00ED1F47" w:rsidRPr="00014317" w:rsidRDefault="00ED1F47" w:rsidP="00ED1F47">
      <w:pPr>
        <w:pStyle w:val="a3"/>
        <w:rPr>
          <w:sz w:val="28"/>
          <w:szCs w:val="24"/>
        </w:rPr>
      </w:pPr>
    </w:p>
    <w:p w14:paraId="654F7F88" w14:textId="5024D604" w:rsidR="00F3754F" w:rsidRPr="00014317" w:rsidRDefault="00ED1F47" w:rsidP="00ED1F47">
      <w:pPr>
        <w:pStyle w:val="a3"/>
        <w:ind w:firstLine="0"/>
        <w:jc w:val="center"/>
        <w:rPr>
          <w:sz w:val="28"/>
          <w:szCs w:val="24"/>
        </w:rPr>
      </w:pPr>
      <w:r w:rsidRPr="00014317">
        <w:rPr>
          <w:sz w:val="28"/>
          <w:szCs w:val="24"/>
        </w:rPr>
        <w:t>Москва, 2025 г.</w:t>
      </w:r>
    </w:p>
    <w:p w14:paraId="0C1937F5" w14:textId="134467E7" w:rsidR="00DD6BB6" w:rsidRPr="00014317" w:rsidRDefault="00DD6BB6" w:rsidP="00AA71D2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lastRenderedPageBreak/>
        <w:t>Задание:</w:t>
      </w:r>
      <w:r w:rsidR="00412FAE" w:rsidRPr="00014317">
        <w:rPr>
          <w:sz w:val="28"/>
          <w:szCs w:val="24"/>
        </w:rPr>
        <w:t xml:space="preserve"> </w:t>
      </w:r>
      <w:r w:rsidR="004962E0" w:rsidRPr="00014317">
        <w:rPr>
          <w:sz w:val="28"/>
          <w:szCs w:val="24"/>
        </w:rPr>
        <w:t>в</w:t>
      </w:r>
      <w:r w:rsidRPr="00014317">
        <w:rPr>
          <w:sz w:val="28"/>
          <w:szCs w:val="24"/>
        </w:rPr>
        <w:t>ыполнить исследование устойчивости замкнутой САУ по заданной передаточной функции разомкнутой системы.</w:t>
      </w:r>
    </w:p>
    <w:p w14:paraId="1D653F8F" w14:textId="38AFF53E" w:rsidR="00C53C66" w:rsidRPr="00014317" w:rsidRDefault="0011083D" w:rsidP="0099037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1. П</w:t>
      </w:r>
      <w:r w:rsidR="00DD6BB6" w:rsidRPr="00014317">
        <w:rPr>
          <w:sz w:val="28"/>
          <w:szCs w:val="24"/>
        </w:rPr>
        <w:t>ереходн</w:t>
      </w:r>
      <w:r w:rsidR="008E54E2" w:rsidRPr="00014317">
        <w:rPr>
          <w:sz w:val="28"/>
          <w:szCs w:val="24"/>
        </w:rPr>
        <w:t>ая</w:t>
      </w:r>
      <w:r w:rsidR="00DD6BB6" w:rsidRPr="00014317">
        <w:rPr>
          <w:sz w:val="28"/>
          <w:szCs w:val="24"/>
        </w:rPr>
        <w:t xml:space="preserve"> функци</w:t>
      </w:r>
      <w:r w:rsidR="008E54E2" w:rsidRPr="00014317">
        <w:rPr>
          <w:sz w:val="28"/>
          <w:szCs w:val="24"/>
        </w:rPr>
        <w:t>я</w:t>
      </w:r>
      <w:r w:rsidR="00DD6BB6" w:rsidRPr="00014317">
        <w:rPr>
          <w:sz w:val="28"/>
          <w:szCs w:val="24"/>
        </w:rPr>
        <w:t xml:space="preserve"> разомкнутой системы;</w:t>
      </w:r>
    </w:p>
    <w:p w14:paraId="5BB42999" w14:textId="707AB2F9" w:rsidR="00C53C66" w:rsidRPr="00014317" w:rsidRDefault="0011083D" w:rsidP="0099037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2. Р</w:t>
      </w:r>
      <w:r w:rsidR="00DD6BB6" w:rsidRPr="00014317">
        <w:rPr>
          <w:sz w:val="28"/>
          <w:szCs w:val="24"/>
        </w:rPr>
        <w:t>асчет передаточной функции замкнутой системы;</w:t>
      </w:r>
    </w:p>
    <w:p w14:paraId="6139778B" w14:textId="2CBBA2B0" w:rsidR="00C53C66" w:rsidRPr="00014317" w:rsidRDefault="0011083D" w:rsidP="0099037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3. Р</w:t>
      </w:r>
      <w:r w:rsidR="00DD6BB6" w:rsidRPr="00014317">
        <w:rPr>
          <w:sz w:val="28"/>
          <w:szCs w:val="24"/>
        </w:rPr>
        <w:t xml:space="preserve">асчетные выражения для обоснования устойчивости </w:t>
      </w:r>
      <w:r w:rsidR="00D1734C">
        <w:rPr>
          <w:sz w:val="28"/>
          <w:szCs w:val="24"/>
        </w:rPr>
        <w:t>разо</w:t>
      </w:r>
      <w:r w:rsidR="00DD6BB6" w:rsidRPr="00014317">
        <w:rPr>
          <w:sz w:val="28"/>
          <w:szCs w:val="24"/>
        </w:rPr>
        <w:t>мкнутой системы по алгебраическому критерию Гурвица;</w:t>
      </w:r>
    </w:p>
    <w:p w14:paraId="28D8CFCE" w14:textId="1DB2365F" w:rsidR="00C53C66" w:rsidRPr="00014317" w:rsidRDefault="0011083D" w:rsidP="0099037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4. Г</w:t>
      </w:r>
      <w:r w:rsidR="00DD6BB6" w:rsidRPr="00014317">
        <w:rPr>
          <w:sz w:val="28"/>
          <w:szCs w:val="24"/>
        </w:rPr>
        <w:t>одограф Найквиста разомкнутой системы, на основании которого делается вывод об устойчивости замкнутой системы;</w:t>
      </w:r>
    </w:p>
    <w:p w14:paraId="4E70648E" w14:textId="1261E37F" w:rsidR="00C53C66" w:rsidRPr="00014317" w:rsidRDefault="0011083D" w:rsidP="0099037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5. П</w:t>
      </w:r>
      <w:r w:rsidR="00DD6BB6" w:rsidRPr="00014317">
        <w:rPr>
          <w:sz w:val="28"/>
          <w:szCs w:val="24"/>
        </w:rPr>
        <w:t>ереходн</w:t>
      </w:r>
      <w:r w:rsidR="003D4673" w:rsidRPr="00014317">
        <w:rPr>
          <w:sz w:val="28"/>
          <w:szCs w:val="24"/>
        </w:rPr>
        <w:t>ая</w:t>
      </w:r>
      <w:r w:rsidR="00DD6BB6" w:rsidRPr="00014317">
        <w:rPr>
          <w:sz w:val="28"/>
          <w:szCs w:val="24"/>
        </w:rPr>
        <w:t xml:space="preserve"> функци</w:t>
      </w:r>
      <w:r w:rsidR="003D4673" w:rsidRPr="00014317">
        <w:rPr>
          <w:sz w:val="28"/>
          <w:szCs w:val="24"/>
        </w:rPr>
        <w:t>я</w:t>
      </w:r>
      <w:r w:rsidR="00DD6BB6" w:rsidRPr="00014317">
        <w:rPr>
          <w:sz w:val="28"/>
          <w:szCs w:val="24"/>
        </w:rPr>
        <w:t xml:space="preserve"> замкнутой системы;</w:t>
      </w:r>
    </w:p>
    <w:p w14:paraId="0E59D6B6" w14:textId="25B31CC9" w:rsidR="00C53C66" w:rsidRPr="00014317" w:rsidRDefault="0011083D" w:rsidP="0099037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6. П</w:t>
      </w:r>
      <w:r w:rsidR="00DD6BB6" w:rsidRPr="00014317">
        <w:rPr>
          <w:sz w:val="28"/>
          <w:szCs w:val="24"/>
        </w:rPr>
        <w:t>роверк</w:t>
      </w:r>
      <w:r w:rsidR="003D4673" w:rsidRPr="00014317">
        <w:rPr>
          <w:sz w:val="28"/>
          <w:szCs w:val="24"/>
        </w:rPr>
        <w:t>а</w:t>
      </w:r>
      <w:r w:rsidR="00DD6BB6" w:rsidRPr="00014317">
        <w:rPr>
          <w:sz w:val="28"/>
          <w:szCs w:val="24"/>
        </w:rPr>
        <w:t xml:space="preserve"> полученных результатов путем компьютерного моделирования переходных процессов разомкнутой и замкнутой системы в </w:t>
      </w:r>
      <w:proofErr w:type="spellStart"/>
      <w:r w:rsidR="00DD6BB6" w:rsidRPr="00014317">
        <w:rPr>
          <w:sz w:val="28"/>
          <w:szCs w:val="24"/>
        </w:rPr>
        <w:t>MatLab</w:t>
      </w:r>
      <w:proofErr w:type="spellEnd"/>
      <w:r w:rsidR="00DD6BB6" w:rsidRPr="00014317">
        <w:rPr>
          <w:sz w:val="28"/>
          <w:szCs w:val="24"/>
        </w:rPr>
        <w:t>;</w:t>
      </w:r>
    </w:p>
    <w:p w14:paraId="05CA8CC4" w14:textId="7AB71AC8" w:rsidR="00DD6BB6" w:rsidRPr="00014317" w:rsidRDefault="0011083D" w:rsidP="00C53C66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7. В</w:t>
      </w:r>
      <w:r w:rsidR="00DD6BB6" w:rsidRPr="00014317">
        <w:rPr>
          <w:sz w:val="28"/>
          <w:szCs w:val="24"/>
        </w:rPr>
        <w:t>ыводы по всем полученным результатам.</w:t>
      </w:r>
    </w:p>
    <w:p w14:paraId="348D36D9" w14:textId="77777777" w:rsidR="00FB0A6E" w:rsidRPr="00014317" w:rsidRDefault="00FB0A6E" w:rsidP="00FB0A6E">
      <w:pPr>
        <w:rPr>
          <w:sz w:val="24"/>
          <w:szCs w:val="24"/>
        </w:rPr>
      </w:pPr>
    </w:p>
    <w:p w14:paraId="0272F8E4" w14:textId="2F9EE10B" w:rsidR="000747B2" w:rsidRPr="00014317" w:rsidRDefault="00820501" w:rsidP="000E1C77">
      <w:pPr>
        <w:pStyle w:val="a3"/>
        <w:numPr>
          <w:ilvl w:val="0"/>
          <w:numId w:val="45"/>
        </w:numPr>
        <w:rPr>
          <w:rStyle w:val="a4"/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 xml:space="preserve">Передаточная </w:t>
      </w:r>
      <w:r w:rsidRPr="00014317">
        <w:rPr>
          <w:rStyle w:val="a4"/>
          <w:b/>
          <w:bCs/>
          <w:sz w:val="28"/>
          <w:szCs w:val="24"/>
        </w:rPr>
        <w:t>функция</w:t>
      </w:r>
      <w:r w:rsidR="000E1C77" w:rsidRPr="00014317">
        <w:rPr>
          <w:rStyle w:val="a4"/>
          <w:b/>
          <w:bCs/>
          <w:sz w:val="28"/>
          <w:szCs w:val="24"/>
        </w:rPr>
        <w:t xml:space="preserve"> </w:t>
      </w:r>
      <w:r w:rsidR="000E1C77" w:rsidRPr="00014317">
        <w:rPr>
          <w:b/>
          <w:bCs/>
          <w:sz w:val="28"/>
          <w:szCs w:val="24"/>
        </w:rPr>
        <w:t>разомкнутой системы</w:t>
      </w:r>
      <w:r w:rsidRPr="00014317">
        <w:rPr>
          <w:rStyle w:val="a4"/>
          <w:b/>
          <w:bCs/>
          <w:sz w:val="28"/>
          <w:szCs w:val="24"/>
        </w:rPr>
        <w:t>:</w:t>
      </w:r>
    </w:p>
    <w:p w14:paraId="5300B108" w14:textId="032CA756" w:rsidR="000747B2" w:rsidRPr="00014317" w:rsidRDefault="000747B2" w:rsidP="000747B2">
      <w:pPr>
        <w:pStyle w:val="a3"/>
        <w:ind w:left="1069" w:firstLine="0"/>
        <w:rPr>
          <w:rFonts w:eastAsiaTheme="minorEastAsia"/>
          <w:sz w:val="28"/>
          <w:szCs w:val="24"/>
        </w:rPr>
      </w:pPr>
      <m:oMathPara>
        <m:oMath>
          <m:r>
            <w:rPr>
              <w:rStyle w:val="a4"/>
              <w:rFonts w:ascii="Cambria Math" w:eastAsiaTheme="minorEastAsia" w:hAnsi="Cambria Math"/>
              <w:sz w:val="28"/>
              <w:szCs w:val="24"/>
            </w:rPr>
            <m:t xml:space="preserve"> </m:t>
          </m:r>
          <m:sSub>
            <m:sSubPr>
              <m:ctrlPr>
                <w:rPr>
                  <w:rStyle w:val="a4"/>
                  <w:rFonts w:ascii="Cambria Math" w:eastAsiaTheme="minorEastAsia" w:hAnsi="Cambria Math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W</m:t>
              </m:r>
            </m:e>
            <m:sub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р</m:t>
              </m:r>
            </m:sub>
          </m:sSub>
          <m:r>
            <w:rPr>
              <w:rStyle w:val="a4"/>
              <w:rFonts w:ascii="Cambria Math" w:eastAsiaTheme="minorEastAsia" w:hAnsi="Cambria Math"/>
              <w:sz w:val="28"/>
              <w:szCs w:val="24"/>
              <w:lang w:eastAsia="ru-RU"/>
            </w:rPr>
            <m:t xml:space="preserve">(s)=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+s+1</m:t>
              </m:r>
            </m:den>
          </m:f>
        </m:oMath>
      </m:oMathPara>
    </w:p>
    <w:p w14:paraId="46A2D458" w14:textId="1A120F3A" w:rsidR="00713683" w:rsidRPr="00014317" w:rsidRDefault="00713683" w:rsidP="00713683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Переходная функция </w:t>
      </w:r>
      <w:r w:rsidRPr="00014317">
        <w:rPr>
          <w:rStyle w:val="katex-mathml"/>
          <w:sz w:val="28"/>
          <w:szCs w:val="24"/>
        </w:rPr>
        <w:t>h(t)</w:t>
      </w:r>
      <w:r w:rsidR="009172C3" w:rsidRPr="00014317">
        <w:rPr>
          <w:rStyle w:val="mord"/>
          <w:sz w:val="28"/>
          <w:szCs w:val="24"/>
        </w:rPr>
        <w:t xml:space="preserve"> </w:t>
      </w:r>
      <w:r w:rsidRPr="00014317">
        <w:rPr>
          <w:sz w:val="28"/>
          <w:szCs w:val="24"/>
        </w:rPr>
        <w:t>– реакция системы на единичное ступенчатое воздействие:</w:t>
      </w:r>
    </w:p>
    <w:p w14:paraId="41DEE75B" w14:textId="4C195B25" w:rsidR="004634A0" w:rsidRPr="00014317" w:rsidRDefault="004634A0" w:rsidP="00713683">
      <w:pPr>
        <w:pStyle w:val="a3"/>
        <w:rPr>
          <w:sz w:val="28"/>
          <w:szCs w:val="24"/>
          <w:lang w:val="en-US"/>
        </w:rPr>
      </w:pPr>
      <m:oMathPara>
        <m:oMath>
          <m:r>
            <w:rPr>
              <w:rFonts w:ascii="Cambria Math" w:hAnsi="Cambria Math"/>
              <w:sz w:val="28"/>
              <w:szCs w:val="24"/>
              <w:lang w:val="en-US"/>
            </w:rPr>
            <m:t>H(s)=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4"/>
                      <w:rFonts w:ascii="Cambria Math" w:eastAsiaTheme="minorEastAsia" w:hAnsi="Cambria Math"/>
                      <w:i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eastAsiaTheme="minorEastAsia" w:hAnsi="Cambria Math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eastAsiaTheme="minorEastAsia" w:hAnsi="Cambria Math"/>
                      <w:sz w:val="28"/>
                      <w:szCs w:val="24"/>
                      <w:lang w:eastAsia="ru-RU"/>
                    </w:rPr>
                    <m:t>р</m:t>
                  </m:r>
                </m:sub>
              </m:sSub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(s)</m:t>
              </m:r>
            </m:num>
            <m:den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4"/>
                </w:rPr>
                <m:t>s(0,05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+s+1)</m:t>
              </m:r>
            </m:den>
          </m:f>
        </m:oMath>
      </m:oMathPara>
    </w:p>
    <w:p w14:paraId="3D18594A" w14:textId="6A26421F" w:rsidR="00C029DD" w:rsidRPr="00014317" w:rsidRDefault="00C029DD" w:rsidP="000747B2">
      <w:pPr>
        <w:pStyle w:val="a3"/>
        <w:ind w:left="1069" w:firstLine="0"/>
        <w:rPr>
          <w:rFonts w:eastAsiaTheme="minorEastAsia"/>
          <w:sz w:val="28"/>
          <w:szCs w:val="24"/>
        </w:rPr>
      </w:pPr>
    </w:p>
    <w:p w14:paraId="58C3A216" w14:textId="44128B84" w:rsidR="00C029DD" w:rsidRPr="00014317" w:rsidRDefault="00014317" w:rsidP="00D13D0F">
      <w:pPr>
        <w:pStyle w:val="a3"/>
        <w:numPr>
          <w:ilvl w:val="0"/>
          <w:numId w:val="45"/>
        </w:numPr>
        <w:rPr>
          <w:rFonts w:eastAsiaTheme="minorEastAsia"/>
          <w:b/>
          <w:bCs/>
          <w:sz w:val="28"/>
          <w:szCs w:val="24"/>
        </w:rPr>
      </w:pPr>
      <w:r>
        <w:rPr>
          <w:rFonts w:eastAsiaTheme="minorEastAsia"/>
          <w:b/>
          <w:bCs/>
          <w:sz w:val="28"/>
          <w:szCs w:val="24"/>
        </w:rPr>
        <w:t>П</w:t>
      </w:r>
      <w:r w:rsidR="00C029DD" w:rsidRPr="00014317">
        <w:rPr>
          <w:rFonts w:eastAsiaTheme="minorEastAsia"/>
          <w:b/>
          <w:bCs/>
          <w:sz w:val="28"/>
          <w:szCs w:val="24"/>
        </w:rPr>
        <w:t>ередаточн</w:t>
      </w:r>
      <w:r>
        <w:rPr>
          <w:rFonts w:eastAsiaTheme="minorEastAsia"/>
          <w:b/>
          <w:bCs/>
          <w:sz w:val="28"/>
          <w:szCs w:val="24"/>
        </w:rPr>
        <w:t>ая</w:t>
      </w:r>
      <w:r w:rsidR="00C029DD" w:rsidRPr="00014317">
        <w:rPr>
          <w:rFonts w:eastAsiaTheme="minorEastAsia"/>
          <w:b/>
          <w:bCs/>
          <w:sz w:val="28"/>
          <w:szCs w:val="24"/>
        </w:rPr>
        <w:t xml:space="preserve"> функции замкнутой системы:</w:t>
      </w:r>
    </w:p>
    <w:p w14:paraId="19154536" w14:textId="1F06AA22" w:rsidR="009E10F5" w:rsidRPr="00014317" w:rsidRDefault="005A4E99" w:rsidP="000747B2">
      <w:pPr>
        <w:pStyle w:val="a3"/>
        <w:ind w:left="1069" w:firstLine="0"/>
        <w:rPr>
          <w:rStyle w:val="a4"/>
          <w:rFonts w:eastAsiaTheme="minorEastAsia"/>
          <w:sz w:val="28"/>
          <w:szCs w:val="24"/>
          <w:lang w:eastAsia="ru-RU"/>
        </w:rPr>
      </w:pPr>
      <m:oMathPara>
        <m:oMath>
          <m:sSub>
            <m:sSubPr>
              <m:ctrlPr>
                <w:rPr>
                  <w:rStyle w:val="a4"/>
                  <w:rFonts w:ascii="Cambria Math" w:eastAsiaTheme="minorEastAsia" w:hAnsi="Cambria Math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W</m:t>
              </m:r>
            </m:e>
            <m:sub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з</m:t>
              </m:r>
            </m:sub>
          </m:sSub>
          <m:r>
            <w:rPr>
              <w:rStyle w:val="a4"/>
              <w:rFonts w:ascii="Cambria Math" w:eastAsiaTheme="minorEastAsia" w:hAnsi="Cambria Math"/>
              <w:sz w:val="28"/>
              <w:szCs w:val="24"/>
              <w:lang w:eastAsia="ru-RU"/>
            </w:rPr>
            <m:t>=</m:t>
          </m:r>
          <m:f>
            <m:fPr>
              <m:ctrlPr>
                <w:rPr>
                  <w:rStyle w:val="a4"/>
                  <w:rFonts w:ascii="Cambria Math" w:eastAsiaTheme="minorEastAsia" w:hAnsi="Cambria Math"/>
                  <w:i/>
                  <w:sz w:val="28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Style w:val="a4"/>
                      <w:rFonts w:ascii="Cambria Math" w:eastAsiaTheme="minorEastAsia" w:hAnsi="Cambria Math"/>
                      <w:i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eastAsiaTheme="minorEastAsia" w:hAnsi="Cambria Math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eastAsiaTheme="minorEastAsia" w:hAnsi="Cambria Math"/>
                      <w:sz w:val="28"/>
                      <w:szCs w:val="24"/>
                      <w:lang w:eastAsia="ru-RU"/>
                    </w:rPr>
                    <m:t>р</m:t>
                  </m:r>
                </m:sub>
              </m:sSub>
            </m:num>
            <m:den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1+</m:t>
              </m:r>
              <m:sSub>
                <m:sSubPr>
                  <m:ctrlPr>
                    <w:rPr>
                      <w:rStyle w:val="a4"/>
                      <w:rFonts w:ascii="Cambria Math" w:eastAsiaTheme="minorEastAsia" w:hAnsi="Cambria Math"/>
                      <w:i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Style w:val="a4"/>
                      <w:rFonts w:ascii="Cambria Math" w:eastAsiaTheme="minorEastAsia" w:hAnsi="Cambria Math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Style w:val="a4"/>
                      <w:rFonts w:ascii="Cambria Math" w:eastAsiaTheme="minorEastAsia" w:hAnsi="Cambria Math"/>
                      <w:sz w:val="28"/>
                      <w:szCs w:val="24"/>
                      <w:lang w:eastAsia="ru-RU"/>
                    </w:rPr>
                    <m:t>р</m:t>
                  </m:r>
                </m:sub>
              </m:sSub>
            </m:den>
          </m:f>
          <m:r>
            <w:rPr>
              <w:rStyle w:val="a4"/>
              <w:rFonts w:ascii="Cambria Math" w:eastAsiaTheme="minorEastAsia" w:hAnsi="Cambria Math"/>
              <w:sz w:val="28"/>
              <w:szCs w:val="24"/>
              <w:lang w:eastAsia="ru-RU"/>
            </w:rPr>
            <m:t>=</m:t>
          </m:r>
          <m:f>
            <m:fPr>
              <m:ctrlPr>
                <w:rPr>
                  <w:rStyle w:val="a4"/>
                  <w:rFonts w:ascii="Cambria Math" w:eastAsiaTheme="minorEastAsia" w:hAnsi="Cambria Math"/>
                  <w:i/>
                  <w:sz w:val="28"/>
                  <w:szCs w:val="24"/>
                  <w:lang w:eastAsia="ru-RU"/>
                </w:rPr>
              </m:ctrlPr>
            </m:fPr>
            <m:num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s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+1+1</m:t>
              </m:r>
            </m:den>
          </m:f>
          <m:r>
            <w:rPr>
              <w:rStyle w:val="a4"/>
              <w:rFonts w:ascii="Cambria Math" w:eastAsiaTheme="minorEastAsia" w:hAnsi="Cambria Math"/>
              <w:sz w:val="28"/>
              <w:szCs w:val="24"/>
              <w:lang w:eastAsia="ru-RU"/>
            </w:rPr>
            <m:t>==</m:t>
          </m:r>
          <m:f>
            <m:fPr>
              <m:ctrlPr>
                <w:rPr>
                  <w:rStyle w:val="a4"/>
                  <w:rFonts w:ascii="Cambria Math" w:eastAsiaTheme="minorEastAsia" w:hAnsi="Cambria Math"/>
                  <w:i/>
                  <w:sz w:val="28"/>
                  <w:szCs w:val="24"/>
                  <w:lang w:eastAsia="ru-RU"/>
                </w:rPr>
              </m:ctrlPr>
            </m:fPr>
            <m:num>
              <m:r>
                <w:rPr>
                  <w:rStyle w:val="a4"/>
                  <w:rFonts w:ascii="Cambria Math" w:eastAsiaTheme="minorEastAsia" w:hAnsi="Cambria Math"/>
                  <w:sz w:val="28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s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+2</m:t>
              </m:r>
            </m:den>
          </m:f>
        </m:oMath>
      </m:oMathPara>
    </w:p>
    <w:p w14:paraId="6AEDF0C5" w14:textId="5E75B758" w:rsidR="00CE3082" w:rsidRPr="00014317" w:rsidRDefault="00CE3082" w:rsidP="00CE3082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Характеристический полином замкнутой системы:</w:t>
      </w:r>
    </w:p>
    <w:p w14:paraId="01C4F41E" w14:textId="39F8625E" w:rsidR="00FB294B" w:rsidRPr="00014317" w:rsidRDefault="00FB294B" w:rsidP="00FB294B">
      <w:pPr>
        <w:pStyle w:val="a3"/>
        <w:rPr>
          <w:i/>
          <w:iCs/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D</m:t>
          </m:r>
          <m:d>
            <m:dPr>
              <m:ctrlPr>
                <w:rPr>
                  <w:rFonts w:ascii="Cambria Math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eastAsiaTheme="minorEastAsia" w:hAnsi="Cambria Math"/>
              <w:sz w:val="28"/>
              <w:szCs w:val="24"/>
            </w:rPr>
            <m:t>0,05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8"/>
              <w:szCs w:val="24"/>
            </w:rPr>
            <m:t>+0,1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4"/>
            </w:rPr>
            <m:t>+s+2</m:t>
          </m:r>
        </m:oMath>
      </m:oMathPara>
    </w:p>
    <w:p w14:paraId="75B7F6FE" w14:textId="098E6109" w:rsidR="00DD6BB6" w:rsidRPr="00014317" w:rsidRDefault="00DD6BB6" w:rsidP="000747B2">
      <w:pPr>
        <w:pStyle w:val="a3"/>
        <w:ind w:left="1069" w:firstLine="0"/>
        <w:rPr>
          <w:rFonts w:eastAsiaTheme="minorEastAsia"/>
          <w:sz w:val="28"/>
          <w:szCs w:val="24"/>
        </w:rPr>
      </w:pPr>
    </w:p>
    <w:p w14:paraId="38B24E5D" w14:textId="4CB4873B" w:rsidR="00F86D29" w:rsidRPr="00014317" w:rsidRDefault="00F86D29" w:rsidP="00F86D29">
      <w:pPr>
        <w:pStyle w:val="a3"/>
        <w:numPr>
          <w:ilvl w:val="0"/>
          <w:numId w:val="45"/>
        </w:numPr>
        <w:rPr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>Оценка устойчивости по критерию Гурвица</w:t>
      </w:r>
    </w:p>
    <w:p w14:paraId="44B4CC6B" w14:textId="0B46DDA9" w:rsidR="004A1410" w:rsidRPr="00014317" w:rsidRDefault="004A1410" w:rsidP="004A1410">
      <w:pPr>
        <w:pStyle w:val="a3"/>
        <w:rPr>
          <w:sz w:val="28"/>
          <w:szCs w:val="24"/>
          <w:lang w:val="en-US"/>
        </w:rPr>
      </w:pPr>
      <w:r w:rsidRPr="00014317">
        <w:rPr>
          <w:sz w:val="28"/>
          <w:szCs w:val="24"/>
        </w:rPr>
        <w:t>Коэффициенты</w:t>
      </w:r>
      <w:r w:rsidRPr="00014317">
        <w:rPr>
          <w:sz w:val="28"/>
          <w:szCs w:val="24"/>
          <w:lang w:val="en-US"/>
        </w:rPr>
        <w:t xml:space="preserve"> </w:t>
      </w:r>
      <w:r w:rsidRPr="00014317">
        <w:rPr>
          <w:sz w:val="28"/>
          <w:szCs w:val="24"/>
        </w:rPr>
        <w:t>полинома</w:t>
      </w:r>
      <w:r w:rsidR="00D203F6">
        <w:rPr>
          <w:sz w:val="28"/>
          <w:szCs w:val="24"/>
        </w:rPr>
        <w:t xml:space="preserve"> разомкнутой системы</w:t>
      </w:r>
      <w:r w:rsidRPr="00014317">
        <w:rPr>
          <w:sz w:val="28"/>
          <w:szCs w:val="24"/>
          <w:lang w:val="en-US"/>
        </w:rPr>
        <w:t>:</w:t>
      </w:r>
    </w:p>
    <w:p w14:paraId="429799F7" w14:textId="215097FD" w:rsidR="00081761" w:rsidRPr="00014317" w:rsidRDefault="00287F12" w:rsidP="00AA71D2">
      <w:pPr>
        <w:pStyle w:val="a3"/>
        <w:rPr>
          <w:rStyle w:val="mord"/>
          <w:sz w:val="28"/>
          <w:szCs w:val="24"/>
          <w:lang w:val="en-US"/>
        </w:rPr>
      </w:pPr>
      <m:oMathPara>
        <m:oMath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a0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0,05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a1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0,1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a2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1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a3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1</m:t>
          </m:r>
          <m:r>
            <w:rPr>
              <w:rStyle w:val="mpunct"/>
              <w:rFonts w:ascii="Cambria Math" w:hAnsi="Cambria Math"/>
              <w:sz w:val="28"/>
              <w:szCs w:val="24"/>
              <w:lang w:val="en-US"/>
            </w:rPr>
            <m:t xml:space="preserve">;  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a4</m:t>
          </m:r>
          <m:r>
            <w:rPr>
              <w:rStyle w:val="vlist-s"/>
              <w:rFonts w:ascii="Cambria Math" w:hAnsi="Cambria Math"/>
              <w:sz w:val="28"/>
              <w:szCs w:val="24"/>
              <w:lang w:val="en-US"/>
            </w:rPr>
            <m:t>​</m:t>
          </m:r>
          <m:r>
            <w:rPr>
              <w:rStyle w:val="mrel"/>
              <w:rFonts w:ascii="Cambria Math" w:hAnsi="Cambria Math"/>
              <w:sz w:val="28"/>
              <w:szCs w:val="24"/>
              <w:lang w:val="en-US"/>
            </w:rPr>
            <m:t>=</m:t>
          </m:r>
          <m:r>
            <w:rPr>
              <w:rStyle w:val="mord"/>
              <w:rFonts w:ascii="Cambria Math" w:hAnsi="Cambria Math"/>
              <w:sz w:val="28"/>
              <w:szCs w:val="24"/>
              <w:lang w:val="en-US"/>
            </w:rPr>
            <m:t>1</m:t>
          </m:r>
        </m:oMath>
      </m:oMathPara>
    </w:p>
    <w:p w14:paraId="3DB74971" w14:textId="58525ED2" w:rsidR="00ED50D3" w:rsidRPr="00014317" w:rsidRDefault="00F85ED3" w:rsidP="00AA49F5">
      <w:pPr>
        <w:pStyle w:val="a3"/>
        <w:rPr>
          <w:sz w:val="28"/>
          <w:szCs w:val="24"/>
        </w:rPr>
      </w:pPr>
      <w:r w:rsidRPr="00014317">
        <w:rPr>
          <w:rStyle w:val="a9"/>
          <w:b w:val="0"/>
          <w:bCs w:val="0"/>
          <w:sz w:val="28"/>
          <w:szCs w:val="24"/>
        </w:rPr>
        <w:t>Матрица Гурвица</w:t>
      </w:r>
      <w:r w:rsidRPr="00014317">
        <w:rPr>
          <w:sz w:val="28"/>
          <w:szCs w:val="24"/>
        </w:rPr>
        <w:t>:</w:t>
      </w:r>
    </w:p>
    <w:p w14:paraId="55435891" w14:textId="77777777" w:rsidR="00C16E90" w:rsidRPr="00014317" w:rsidRDefault="00C16E90" w:rsidP="00AA49F5">
      <w:pPr>
        <w:pStyle w:val="a3"/>
        <w:rPr>
          <w:sz w:val="28"/>
          <w:szCs w:val="24"/>
        </w:rPr>
      </w:pPr>
    </w:p>
    <w:p w14:paraId="1C380FAF" w14:textId="70E16C06" w:rsidR="00ED50D3" w:rsidRPr="00014317" w:rsidRDefault="00222BBE" w:rsidP="00172DF2">
      <w:pPr>
        <w:pStyle w:val="a3"/>
        <w:rPr>
          <w:rFonts w:eastAsiaTheme="minorEastAsia"/>
          <w:sz w:val="28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4"/>
              <w:lang w:val="en-US"/>
            </w:rPr>
            <m:t>H</m:t>
          </m:r>
          <m:r>
            <w:rPr>
              <w:rFonts w:ascii="Cambria Math" w:eastAsiaTheme="minorEastAsia" w:hAnsi="Cambria Math"/>
              <w:sz w:val="28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a4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a4</m:t>
                    </m: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sz w:val="28"/>
                  <w:szCs w:val="24"/>
                  <w:lang w:val="en-US"/>
                </w:rPr>
              </m:ctrlPr>
            </m:e>
          </m:d>
        </m:oMath>
      </m:oMathPara>
    </w:p>
    <w:p w14:paraId="2A238276" w14:textId="2F50ADBA" w:rsidR="00ED50D3" w:rsidRPr="00014317" w:rsidRDefault="00ED50D3" w:rsidP="00ED50D3">
      <w:pPr>
        <w:pStyle w:val="a3"/>
        <w:rPr>
          <w:rFonts w:eastAsiaTheme="minorEastAsia"/>
          <w:sz w:val="28"/>
          <w:szCs w:val="24"/>
          <w:lang w:val="en-US"/>
        </w:rPr>
      </w:pPr>
    </w:p>
    <w:p w14:paraId="45258FA3" w14:textId="3188BECB" w:rsidR="00ED50D3" w:rsidRPr="00014317" w:rsidRDefault="00172DF2" w:rsidP="00172DF2">
      <w:pPr>
        <w:pStyle w:val="a3"/>
        <w:rPr>
          <w:rStyle w:val="a9"/>
          <w:b w:val="0"/>
          <w:bCs w:val="0"/>
          <w:sz w:val="28"/>
          <w:szCs w:val="24"/>
        </w:rPr>
      </w:pPr>
      <w:r w:rsidRPr="00014317">
        <w:rPr>
          <w:rStyle w:val="a9"/>
          <w:b w:val="0"/>
          <w:bCs w:val="0"/>
          <w:sz w:val="28"/>
          <w:szCs w:val="24"/>
        </w:rPr>
        <w:t>Диагональные определители:</w:t>
      </w:r>
    </w:p>
    <w:p w14:paraId="2BE0D0FA" w14:textId="7D38A56F" w:rsidR="00145DD4" w:rsidRPr="00014317" w:rsidRDefault="005A4E99" w:rsidP="00172DF2">
      <w:pPr>
        <w:pStyle w:val="a3"/>
        <w:rPr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</w:rPr>
            <m:t>a</m:t>
          </m:r>
          <m:r>
            <w:rPr>
              <w:rFonts w:ascii="Cambria Math" w:hAnsi="Cambria Math"/>
              <w:sz w:val="28"/>
              <w:szCs w:val="24"/>
            </w:rPr>
            <m:t>1=0.1&gt;0</m:t>
          </m:r>
        </m:oMath>
      </m:oMathPara>
    </w:p>
    <w:p w14:paraId="35107384" w14:textId="50FFA4CB" w:rsidR="00026C6B" w:rsidRPr="00014317" w:rsidRDefault="005A4E99" w:rsidP="00026C6B">
      <w:pPr>
        <w:pStyle w:val="a3"/>
        <w:rPr>
          <w:rFonts w:eastAsiaTheme="minorEastAsia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</w:rPr>
            <m:t>det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0.05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4"/>
            </w:rPr>
            <m:t>=0.1∙1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</m:t>
          </m:r>
          <m:r>
            <w:rPr>
              <w:rFonts w:ascii="Cambria Math" w:hAnsi="Cambria Math"/>
              <w:sz w:val="28"/>
              <w:szCs w:val="24"/>
            </w:rPr>
            <m:t>0.05∙1=0.05&gt;0</m:t>
          </m:r>
        </m:oMath>
      </m:oMathPara>
    </w:p>
    <w:p w14:paraId="2726ED69" w14:textId="3C5460E4" w:rsidR="00653592" w:rsidRPr="00014317" w:rsidRDefault="005A4E99" w:rsidP="00653592">
      <w:pPr>
        <w:pStyle w:val="a3"/>
        <w:rPr>
          <w:rFonts w:eastAsiaTheme="minorEastAsia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</w:rPr>
            <m:t>det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sz w:val="28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=0.1∙(1∙1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1</m:t>
          </m:r>
          <m:r>
            <w:rPr>
              <w:rFonts w:ascii="Cambria Math" w:hAnsi="Cambria Math"/>
              <w:sz w:val="28"/>
              <w:szCs w:val="24"/>
            </w:rPr>
            <m:t>∙</m:t>
          </m:r>
          <m:r>
            <w:rPr>
              <w:rFonts w:ascii="Cambria Math" w:hAnsi="Cambria Math"/>
              <w:sz w:val="28"/>
              <w:szCs w:val="24"/>
            </w:rPr>
            <m:t>0.1)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1</m:t>
          </m:r>
          <m:r>
            <w:rPr>
              <w:rFonts w:ascii="Cambria Math" w:hAnsi="Cambria Math"/>
              <w:sz w:val="28"/>
              <w:szCs w:val="24"/>
            </w:rPr>
            <m:t>∙</m:t>
          </m:r>
          <m:r>
            <w:rPr>
              <w:rFonts w:ascii="Cambria Math" w:hAnsi="Cambria Math"/>
              <w:sz w:val="28"/>
              <w:szCs w:val="24"/>
            </w:rPr>
            <m:t>(0.05∙1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-</m:t>
          </m:r>
          <m:r>
            <m:rPr>
              <m:sty m:val="p"/>
            </m:rPr>
            <w:rPr>
              <w:rStyle w:val="a4"/>
              <w:rFonts w:ascii="Cambria Math" w:hAnsi="Cambria Math"/>
              <w:sz w:val="28"/>
              <w:szCs w:val="24"/>
            </w:rPr>
            <m:t>2</m:t>
          </m:r>
          <m:r>
            <w:rPr>
              <w:rFonts w:ascii="Cambria Math" w:hAnsi="Cambria Math"/>
              <w:sz w:val="28"/>
              <w:szCs w:val="24"/>
            </w:rPr>
            <m:t>∙</m:t>
          </m:r>
          <m:r>
            <w:rPr>
              <w:rFonts w:ascii="Cambria Math" w:hAnsi="Cambria Math"/>
              <w:sz w:val="28"/>
              <w:szCs w:val="24"/>
            </w:rPr>
            <m:t>0)=0.0</m:t>
          </m:r>
          <m:r>
            <w:rPr>
              <w:rFonts w:ascii="Cambria Math" w:hAnsi="Cambria Math"/>
              <w:sz w:val="28"/>
              <w:szCs w:val="24"/>
            </w:rPr>
            <m:t>4</m:t>
          </m:r>
          <m:r>
            <w:rPr>
              <w:rFonts w:ascii="Cambria Math" w:hAnsi="Cambria Math"/>
              <w:sz w:val="28"/>
              <w:szCs w:val="24"/>
            </w:rPr>
            <m:t>&gt;0</m:t>
          </m:r>
        </m:oMath>
      </m:oMathPara>
    </w:p>
    <w:p w14:paraId="6E1D97A8" w14:textId="2009A933" w:rsidR="00885E0B" w:rsidRPr="00014317" w:rsidRDefault="005A4E99" w:rsidP="00653592">
      <w:pPr>
        <w:pStyle w:val="a3"/>
        <w:rPr>
          <w:rFonts w:eastAsiaTheme="minorEastAsia"/>
          <w:i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</w:rPr>
            <m:t>det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0.05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∙</m:t>
          </m:r>
          <m:r>
            <w:rPr>
              <w:rFonts w:ascii="Cambria Math" w:hAnsi="Cambria Math"/>
              <w:sz w:val="28"/>
              <w:szCs w:val="24"/>
            </w:rPr>
            <m:t>1</m:t>
          </m:r>
          <m:r>
            <w:rPr>
              <w:rFonts w:ascii="Cambria Math" w:hAnsi="Cambria Math"/>
              <w:sz w:val="28"/>
              <w:szCs w:val="24"/>
            </w:rPr>
            <m:t>=0.0</m:t>
          </m:r>
          <m:r>
            <w:rPr>
              <w:rFonts w:ascii="Cambria Math" w:hAnsi="Cambria Math"/>
              <w:sz w:val="28"/>
              <w:szCs w:val="24"/>
            </w:rPr>
            <m:t>4</m:t>
          </m:r>
          <m:r>
            <w:rPr>
              <w:rFonts w:ascii="Cambria Math" w:hAnsi="Cambria Math"/>
              <w:sz w:val="28"/>
              <w:szCs w:val="24"/>
            </w:rPr>
            <m:t>&gt;0</m:t>
          </m:r>
        </m:oMath>
      </m:oMathPara>
    </w:p>
    <w:p w14:paraId="6CBE023E" w14:textId="5069051A" w:rsidR="00653592" w:rsidRPr="00014317" w:rsidRDefault="00653592" w:rsidP="00653592">
      <w:pPr>
        <w:pStyle w:val="a3"/>
        <w:rPr>
          <w:rFonts w:eastAsiaTheme="minorEastAsia"/>
          <w:sz w:val="28"/>
          <w:szCs w:val="24"/>
        </w:rPr>
      </w:pPr>
    </w:p>
    <w:p w14:paraId="7A61D469" w14:textId="2FA16F83" w:rsidR="00653592" w:rsidRPr="00014317" w:rsidRDefault="00287F12" w:rsidP="00222BBE">
      <w:pPr>
        <w:pStyle w:val="a3"/>
        <w:rPr>
          <w:sz w:val="28"/>
          <w:szCs w:val="24"/>
        </w:rPr>
      </w:pPr>
      <w:r>
        <w:rPr>
          <w:sz w:val="28"/>
          <w:szCs w:val="24"/>
        </w:rPr>
        <w:t>Так как все миноры положительны, система устойчива по критерию Гурвица</w:t>
      </w:r>
      <w:r w:rsidR="00222BBE" w:rsidRPr="00014317">
        <w:rPr>
          <w:sz w:val="28"/>
          <w:szCs w:val="24"/>
        </w:rPr>
        <w:t>.</w:t>
      </w:r>
    </w:p>
    <w:p w14:paraId="77C03EB0" w14:textId="2531E22C" w:rsidR="00F85ED3" w:rsidRPr="00014317" w:rsidRDefault="00F85ED3" w:rsidP="00AA71D2">
      <w:pPr>
        <w:pStyle w:val="a3"/>
        <w:ind w:firstLine="0"/>
        <w:rPr>
          <w:sz w:val="28"/>
          <w:szCs w:val="24"/>
        </w:rPr>
      </w:pPr>
    </w:p>
    <w:p w14:paraId="05BE6BC2" w14:textId="6ADA730A" w:rsidR="00F85ED3" w:rsidRPr="00014317" w:rsidRDefault="004127CA" w:rsidP="005E336F">
      <w:pPr>
        <w:pStyle w:val="a3"/>
        <w:numPr>
          <w:ilvl w:val="0"/>
          <w:numId w:val="45"/>
        </w:numPr>
        <w:rPr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t>Годограф Найквиста разомкнутой системы</w:t>
      </w:r>
    </w:p>
    <w:p w14:paraId="195F1357" w14:textId="5FC594DB" w:rsidR="00F85ED3" w:rsidRPr="00014317" w:rsidRDefault="005A4E99" w:rsidP="00F85ED3">
      <w:pPr>
        <w:pStyle w:val="a3"/>
        <w:rPr>
          <w:rFonts w:eastAsiaTheme="minorEastAsia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>= =</m:t>
          </m:r>
          <m:f>
            <m:fPr>
              <m:ctrlPr>
                <w:rPr>
                  <w:rFonts w:ascii="Cambria Math" w:hAnsi="Cambria Math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 xml:space="preserve">1 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jω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+</m:t>
              </m:r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 xml:space="preserve">= = </m:t>
          </m:r>
          <m:f>
            <m:fPr>
              <m:ctrlPr>
                <w:rPr>
                  <w:rFonts w:ascii="Cambria Math" w:hAnsi="Cambria Math"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(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0,05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 xml:space="preserve"> - 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 xml:space="preserve">²+1) + </m:t>
              </m:r>
              <m:r>
                <w:rPr>
                  <w:rFonts w:ascii="Cambria Math" w:hAnsi="Cambria Math"/>
                  <w:sz w:val="28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0,1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)</m:t>
              </m:r>
            </m:den>
          </m:f>
        </m:oMath>
      </m:oMathPara>
    </w:p>
    <w:p w14:paraId="39EC892C" w14:textId="17A65924" w:rsidR="001A7ECD" w:rsidRPr="00014317" w:rsidRDefault="001A7ECD" w:rsidP="00F85ED3">
      <w:pPr>
        <w:pStyle w:val="a3"/>
        <w:rPr>
          <w:rFonts w:eastAsiaTheme="minorEastAsia"/>
          <w:i/>
          <w:sz w:val="28"/>
          <w:szCs w:val="24"/>
        </w:rPr>
      </w:pPr>
      <w:r w:rsidRPr="00014317">
        <w:rPr>
          <w:rFonts w:eastAsiaTheme="minorEastAsia"/>
          <w:sz w:val="28"/>
          <w:szCs w:val="24"/>
        </w:rPr>
        <w:t xml:space="preserve">Обозначим: </w:t>
      </w:r>
      <m:oMath>
        <m:r>
          <w:rPr>
            <w:rFonts w:ascii="Cambria Math" w:eastAsiaTheme="minorEastAsia" w:hAnsi="Cambria Math"/>
            <w:sz w:val="28"/>
            <w:szCs w:val="24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(</m:t>
        </m:r>
        <m:r>
          <w:rPr>
            <w:rFonts w:ascii="Cambria Math" w:hAnsi="Cambria Math"/>
            <w:sz w:val="28"/>
            <w:szCs w:val="24"/>
          </w:rPr>
          <m:t>ω)</m:t>
        </m:r>
        <m:r>
          <w:rPr>
            <w:rFonts w:ascii="Cambria Math" w:eastAsiaTheme="minorEastAsia" w:hAnsi="Cambria Math"/>
            <w:sz w:val="28"/>
            <w:szCs w:val="24"/>
          </w:rPr>
          <m:t>=0,05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4"/>
          </w:rPr>
          <m:t xml:space="preserve"> - </m:t>
        </m:r>
        <m:r>
          <w:rPr>
            <w:rFonts w:ascii="Cambria Math" w:hAnsi="Cambria Math"/>
            <w:sz w:val="28"/>
            <w:szCs w:val="24"/>
          </w:rPr>
          <m:t>ω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²+1</m:t>
        </m:r>
      </m:oMath>
      <w:r w:rsidRPr="00014317">
        <w:rPr>
          <w:rFonts w:eastAsiaTheme="minorEastAsia"/>
          <w:sz w:val="28"/>
          <w:szCs w:val="24"/>
        </w:rPr>
        <w:t xml:space="preserve">; </w:t>
      </w:r>
      <m:oMath>
        <m:r>
          <w:rPr>
            <w:rFonts w:ascii="Cambria Math" w:eastAsiaTheme="minorEastAsia" w:hAnsi="Cambria Math"/>
            <w:sz w:val="28"/>
            <w:szCs w:val="24"/>
          </w:rPr>
          <m:t>B(</m:t>
        </m:r>
        <m:r>
          <w:rPr>
            <w:rFonts w:ascii="Cambria Math" w:hAnsi="Cambria Math"/>
            <w:sz w:val="28"/>
            <w:szCs w:val="24"/>
          </w:rPr>
          <m:t>ω)=ω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-</m:t>
        </m:r>
        <m:r>
          <w:rPr>
            <w:rFonts w:ascii="Cambria Math" w:eastAsiaTheme="minorEastAsia" w:hAnsi="Cambria Math"/>
            <w:sz w:val="28"/>
            <w:szCs w:val="24"/>
          </w:rPr>
          <m:t>0,1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3</m:t>
            </m:r>
          </m:sup>
        </m:sSup>
      </m:oMath>
      <w:r w:rsidR="00411C3E" w:rsidRPr="00014317">
        <w:rPr>
          <w:rFonts w:eastAsiaTheme="minorEastAsia"/>
          <w:sz w:val="28"/>
          <w:szCs w:val="24"/>
        </w:rPr>
        <w:t>.</w:t>
      </w:r>
    </w:p>
    <w:p w14:paraId="1B3A412A" w14:textId="72660A67" w:rsidR="00EB40C9" w:rsidRPr="00014317" w:rsidRDefault="00EB40C9" w:rsidP="00EB40C9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Умнож</w:t>
      </w:r>
      <w:r w:rsidR="004F5809">
        <w:rPr>
          <w:sz w:val="28"/>
          <w:szCs w:val="24"/>
        </w:rPr>
        <w:t>аем</w:t>
      </w:r>
      <w:r w:rsidRPr="00014317">
        <w:rPr>
          <w:sz w:val="28"/>
          <w:szCs w:val="24"/>
        </w:rPr>
        <w:t xml:space="preserve"> числитель и знаменатель на комплексно-сопряжённое</w:t>
      </w:r>
      <w:r w:rsidR="004F5809">
        <w:rPr>
          <w:sz w:val="28"/>
          <w:szCs w:val="24"/>
        </w:rPr>
        <w:t>:</w:t>
      </w:r>
    </w:p>
    <w:p w14:paraId="4D3D38BF" w14:textId="7DA7C127" w:rsidR="00700F29" w:rsidRPr="00014317" w:rsidRDefault="005A4E99" w:rsidP="00700F29">
      <w:pPr>
        <w:pStyle w:val="a3"/>
        <w:rPr>
          <w:rFonts w:eastAsiaTheme="minorEastAsia"/>
          <w:i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jω</m:t>
              </m: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4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w:rPr>
                  <w:rFonts w:ascii="Cambria Math" w:hAnsi="Cambria Math"/>
                  <w:sz w:val="28"/>
                  <w:szCs w:val="24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hAnsi="Cambria Math"/>
                  <w:sz w:val="28"/>
                  <w:szCs w:val="24"/>
                </w:rPr>
                <m:t>j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B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w:rPr>
                  <w:rFonts w:ascii="Cambria Math" w:hAnsi="Cambria Math"/>
                  <w:sz w:val="28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w:rPr>
                  <w:rFonts w:ascii="Cambria Math" w:hAnsi="Cambria Math"/>
                  <w:sz w:val="28"/>
                  <w:szCs w:val="24"/>
                </w:rPr>
                <m:t>)+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4"/>
                </w:rPr>
                <m:t>(</m:t>
              </m:r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r>
                <w:rPr>
                  <w:rFonts w:ascii="Cambria Math" w:hAnsi="Cambria Math"/>
                  <w:sz w:val="28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szCs w:val="24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+</m:t>
          </m:r>
          <m:r>
            <w:rPr>
              <w:rFonts w:ascii="Cambria Math" w:hAnsi="Cambria Math"/>
              <w:sz w:val="28"/>
              <w:szCs w:val="24"/>
            </w:rPr>
            <m:t>jQ</m:t>
          </m:r>
          <m:r>
            <w:rPr>
              <w:rFonts w:ascii="Cambria Math" w:hAnsi="Cambria Math"/>
              <w:sz w:val="28"/>
              <w:szCs w:val="24"/>
            </w:rPr>
            <m:t>(</m:t>
          </m:r>
          <m:r>
            <w:rPr>
              <w:rFonts w:ascii="Cambria Math" w:hAnsi="Cambria Math"/>
              <w:sz w:val="28"/>
              <w:szCs w:val="24"/>
            </w:rPr>
            <m:t>ω</m:t>
          </m:r>
          <m:r>
            <w:rPr>
              <w:rFonts w:ascii="Cambria Math" w:hAnsi="Cambria Math"/>
              <w:sz w:val="28"/>
              <w:szCs w:val="24"/>
            </w:rPr>
            <m:t>).</m:t>
          </m:r>
        </m:oMath>
      </m:oMathPara>
    </w:p>
    <w:p w14:paraId="3620AACA" w14:textId="4B440C34" w:rsidR="008D5BB8" w:rsidRPr="00014317" w:rsidRDefault="004F5809" w:rsidP="008D5BB8">
      <w:pPr>
        <w:pStyle w:val="a3"/>
        <w:rPr>
          <w:sz w:val="28"/>
          <w:szCs w:val="24"/>
        </w:rPr>
      </w:pPr>
      <w:r>
        <w:rPr>
          <w:sz w:val="28"/>
          <w:szCs w:val="24"/>
        </w:rPr>
        <w:t>Тогда</w:t>
      </w:r>
      <w:r w:rsidR="008D5BB8" w:rsidRPr="00014317">
        <w:rPr>
          <w:sz w:val="28"/>
          <w:szCs w:val="24"/>
        </w:rPr>
        <w:t xml:space="preserve"> вещественная и мнимая части:</w:t>
      </w:r>
    </w:p>
    <w:p w14:paraId="1087A699" w14:textId="236886A3" w:rsidR="008D5BB8" w:rsidRPr="00700F29" w:rsidRDefault="00700F29" w:rsidP="008D5BB8">
      <w:pPr>
        <w:pStyle w:val="a3"/>
        <w:rPr>
          <w:rFonts w:eastAsiaTheme="minorEastAsia"/>
          <w:sz w:val="28"/>
          <w:szCs w:val="24"/>
        </w:rPr>
      </w:pPr>
      <m:oMathPara>
        <m:oMath>
          <m:r>
            <w:rPr>
              <w:rFonts w:ascii="Cambria Math" w:eastAsiaTheme="minorEastAsia" w:hAnsi="Cambria Math"/>
              <w:sz w:val="28"/>
              <w:szCs w:val="24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4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8"/>
              <w:szCs w:val="24"/>
            </w:rPr>
            <m:t xml:space="preserve">; </m:t>
          </m:r>
          <m:r>
            <w:rPr>
              <w:rFonts w:ascii="Cambria Math" w:eastAsiaTheme="minorEastAsia" w:hAnsi="Cambria Math"/>
              <w:sz w:val="28"/>
              <w:szCs w:val="24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e>
              </m:d>
            </m:den>
          </m:f>
        </m:oMath>
      </m:oMathPara>
    </w:p>
    <w:p w14:paraId="30C9951D" w14:textId="1AD886D2" w:rsidR="00B41156" w:rsidRPr="00014317" w:rsidRDefault="00B41156" w:rsidP="00B41156">
      <w:pPr>
        <w:pStyle w:val="a3"/>
        <w:ind w:firstLine="0"/>
        <w:rPr>
          <w:rFonts w:ascii="SchoolBookC-Italic" w:hAnsi="SchoolBookC-Italic" w:cs="SchoolBookC-Italic"/>
          <w:i/>
          <w:iCs/>
          <w:sz w:val="28"/>
          <w:szCs w:val="24"/>
        </w:rPr>
      </w:pPr>
    </w:p>
    <w:p w14:paraId="7FB8ED51" w14:textId="1A92D2BF" w:rsidR="008A0A98" w:rsidRDefault="008A0A98" w:rsidP="00B41156">
      <w:pPr>
        <w:pStyle w:val="a3"/>
        <w:ind w:firstLine="0"/>
        <w:rPr>
          <w:rFonts w:asciiTheme="minorHAnsi" w:hAnsiTheme="minorHAnsi" w:cs="SchoolBookC"/>
          <w:sz w:val="28"/>
          <w:szCs w:val="24"/>
        </w:rPr>
      </w:pPr>
    </w:p>
    <w:p w14:paraId="3330AC19" w14:textId="3C45C5B5" w:rsidR="00700F29" w:rsidRDefault="00700F29" w:rsidP="00B41156">
      <w:pPr>
        <w:pStyle w:val="a3"/>
        <w:ind w:firstLine="0"/>
        <w:rPr>
          <w:rFonts w:asciiTheme="minorHAnsi" w:hAnsiTheme="minorHAnsi" w:cs="SchoolBookC"/>
          <w:sz w:val="28"/>
          <w:szCs w:val="24"/>
        </w:rPr>
      </w:pPr>
    </w:p>
    <w:p w14:paraId="5BBE881E" w14:textId="77777777" w:rsidR="00700F29" w:rsidRPr="00014317" w:rsidRDefault="00700F29" w:rsidP="00B41156">
      <w:pPr>
        <w:pStyle w:val="a3"/>
        <w:ind w:firstLine="0"/>
        <w:rPr>
          <w:rFonts w:asciiTheme="minorHAnsi" w:hAnsiTheme="minorHAnsi" w:cs="SchoolBookC"/>
          <w:sz w:val="28"/>
          <w:szCs w:val="24"/>
        </w:rPr>
      </w:pPr>
    </w:p>
    <w:p w14:paraId="32E0EF39" w14:textId="3CC010E3" w:rsidR="004C23D7" w:rsidRDefault="004C23D7" w:rsidP="00323D9A">
      <w:pPr>
        <w:pStyle w:val="a3"/>
        <w:jc w:val="center"/>
        <w:rPr>
          <w:rFonts w:asciiTheme="minorHAnsi" w:hAnsiTheme="minorHAnsi"/>
          <w:sz w:val="28"/>
          <w:szCs w:val="24"/>
        </w:rPr>
      </w:pPr>
    </w:p>
    <w:p w14:paraId="2F54A96F" w14:textId="5DF4E06A" w:rsidR="002747C9" w:rsidRDefault="002747C9" w:rsidP="00323D9A">
      <w:pPr>
        <w:pStyle w:val="a3"/>
        <w:jc w:val="center"/>
        <w:rPr>
          <w:rFonts w:asciiTheme="minorHAnsi" w:hAnsiTheme="minorHAnsi"/>
          <w:sz w:val="28"/>
          <w:szCs w:val="24"/>
        </w:rPr>
      </w:pPr>
    </w:p>
    <w:p w14:paraId="16521B3A" w14:textId="66EB35F1" w:rsidR="002747C9" w:rsidRDefault="002747C9" w:rsidP="00323D9A">
      <w:pPr>
        <w:pStyle w:val="a3"/>
        <w:jc w:val="center"/>
        <w:rPr>
          <w:rFonts w:asciiTheme="minorHAnsi" w:hAnsiTheme="minorHAnsi"/>
          <w:sz w:val="28"/>
          <w:szCs w:val="24"/>
        </w:rPr>
      </w:pPr>
    </w:p>
    <w:p w14:paraId="68814F64" w14:textId="77777777" w:rsidR="002747C9" w:rsidRPr="00014317" w:rsidRDefault="002747C9" w:rsidP="00323D9A">
      <w:pPr>
        <w:pStyle w:val="a3"/>
        <w:jc w:val="center"/>
        <w:rPr>
          <w:rFonts w:asciiTheme="minorHAnsi" w:hAnsiTheme="minorHAnsi"/>
          <w:sz w:val="28"/>
          <w:szCs w:val="24"/>
        </w:rPr>
      </w:pPr>
    </w:p>
    <w:p w14:paraId="19A01833" w14:textId="507E5A07" w:rsidR="00136AB0" w:rsidRDefault="00136AB0" w:rsidP="00136AB0">
      <w:pPr>
        <w:pStyle w:val="a3"/>
        <w:numPr>
          <w:ilvl w:val="0"/>
          <w:numId w:val="45"/>
        </w:numPr>
        <w:rPr>
          <w:b/>
          <w:bCs/>
          <w:sz w:val="28"/>
          <w:szCs w:val="24"/>
          <w:lang w:val="en-US"/>
        </w:rPr>
      </w:pPr>
      <w:r w:rsidRPr="00014317">
        <w:rPr>
          <w:b/>
          <w:bCs/>
          <w:sz w:val="28"/>
          <w:szCs w:val="24"/>
        </w:rPr>
        <w:lastRenderedPageBreak/>
        <w:t xml:space="preserve">Проверка в </w:t>
      </w:r>
      <w:proofErr w:type="spellStart"/>
      <w:r w:rsidRPr="00014317">
        <w:rPr>
          <w:b/>
          <w:bCs/>
          <w:sz w:val="28"/>
          <w:szCs w:val="24"/>
          <w:lang w:val="en-US"/>
        </w:rPr>
        <w:t>Matlab</w:t>
      </w:r>
      <w:proofErr w:type="spellEnd"/>
    </w:p>
    <w:p w14:paraId="5B31896C" w14:textId="1379DA8C" w:rsidR="00625B3E" w:rsidRDefault="00625B3E" w:rsidP="00625B3E">
      <w:pPr>
        <w:pStyle w:val="a3"/>
        <w:ind w:firstLine="0"/>
        <w:jc w:val="center"/>
        <w:rPr>
          <w:b/>
          <w:bCs/>
          <w:sz w:val="28"/>
          <w:szCs w:val="24"/>
          <w:lang w:val="en-US"/>
        </w:rPr>
      </w:pPr>
      <w:r>
        <w:rPr>
          <w:noProof/>
        </w:rPr>
        <w:drawing>
          <wp:inline distT="0" distB="0" distL="0" distR="0" wp14:anchorId="1E4AA516" wp14:editId="04E5D418">
            <wp:extent cx="5760085" cy="4221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115" b="1010"/>
                    <a:stretch/>
                  </pic:blipFill>
                  <pic:spPr bwMode="auto">
                    <a:xfrm>
                      <a:off x="0" y="0"/>
                      <a:ext cx="5760085" cy="422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1E5F4" w14:textId="77777777" w:rsidR="00736618" w:rsidRPr="00014317" w:rsidRDefault="00736618" w:rsidP="00625B3E">
      <w:pPr>
        <w:pStyle w:val="a3"/>
        <w:ind w:firstLine="0"/>
        <w:jc w:val="center"/>
        <w:rPr>
          <w:b/>
          <w:bCs/>
          <w:sz w:val="28"/>
          <w:szCs w:val="24"/>
          <w:lang w:val="en-US"/>
        </w:rPr>
      </w:pPr>
    </w:p>
    <w:p w14:paraId="1A463C09" w14:textId="77777777" w:rsidR="00736618" w:rsidRDefault="00C17DAB" w:rsidP="00AD072F">
      <w:pPr>
        <w:spacing w:after="0" w:line="240" w:lineRule="auto"/>
        <w:jc w:val="center"/>
        <w:rPr>
          <w:rFonts w:ascii="Consolas" w:eastAsia="Times New Roman" w:hAnsi="Consolas" w:cs="Times New Roman"/>
          <w:lang w:eastAsia="ru-RU"/>
        </w:rPr>
      </w:pPr>
      <w:r>
        <w:rPr>
          <w:noProof/>
        </w:rPr>
        <w:drawing>
          <wp:inline distT="0" distB="0" distL="0" distR="0" wp14:anchorId="37FB6A44" wp14:editId="71967C8B">
            <wp:extent cx="5760085" cy="4343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667"/>
                    <a:stretch/>
                  </pic:blipFill>
                  <pic:spPr bwMode="auto">
                    <a:xfrm>
                      <a:off x="0" y="0"/>
                      <a:ext cx="5760085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E4A95" w14:textId="6AE3E165" w:rsidR="00AD072F" w:rsidRDefault="00D26EAA" w:rsidP="00AD072F">
      <w:pPr>
        <w:spacing w:after="0" w:line="240" w:lineRule="auto"/>
        <w:jc w:val="center"/>
        <w:rPr>
          <w:rFonts w:ascii="Consolas" w:eastAsia="Times New Roman" w:hAnsi="Consolas" w:cs="Times New Roman"/>
          <w:lang w:eastAsia="ru-RU"/>
        </w:rPr>
      </w:pPr>
      <w:r>
        <w:rPr>
          <w:noProof/>
        </w:rPr>
        <w:lastRenderedPageBreak/>
        <w:drawing>
          <wp:inline distT="0" distB="0" distL="0" distR="0" wp14:anchorId="253FE36F" wp14:editId="1B20CCC7">
            <wp:extent cx="5760085" cy="4176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645"/>
                    <a:stretch/>
                  </pic:blipFill>
                  <pic:spPr bwMode="auto">
                    <a:xfrm>
                      <a:off x="0" y="0"/>
                      <a:ext cx="5760085" cy="417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AC5E5" w14:textId="77777777" w:rsidR="001C5B00" w:rsidRDefault="001C5B00" w:rsidP="00AD072F">
      <w:pPr>
        <w:spacing w:after="0" w:line="240" w:lineRule="auto"/>
        <w:jc w:val="center"/>
        <w:rPr>
          <w:rFonts w:ascii="Consolas" w:eastAsia="Times New Roman" w:hAnsi="Consolas" w:cs="Times New Roman"/>
          <w:lang w:eastAsia="ru-RU"/>
        </w:rPr>
      </w:pPr>
    </w:p>
    <w:p w14:paraId="7881974D" w14:textId="694D9FB6" w:rsidR="00F126A0" w:rsidRPr="00014317" w:rsidRDefault="00F126A0" w:rsidP="00AD072F">
      <w:pPr>
        <w:spacing w:after="0" w:line="240" w:lineRule="auto"/>
        <w:jc w:val="center"/>
        <w:rPr>
          <w:rFonts w:ascii="Consolas" w:eastAsia="Times New Roman" w:hAnsi="Consolas" w:cs="Times New Roman"/>
          <w:lang w:eastAsia="ru-RU"/>
        </w:rPr>
      </w:pPr>
      <w:r>
        <w:rPr>
          <w:noProof/>
        </w:rPr>
        <w:drawing>
          <wp:inline distT="0" distB="0" distL="0" distR="0" wp14:anchorId="61F50A1B" wp14:editId="0ECC676A">
            <wp:extent cx="5760085" cy="4160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9469"/>
                    <a:stretch/>
                  </pic:blipFill>
                  <pic:spPr bwMode="auto">
                    <a:xfrm>
                      <a:off x="0" y="0"/>
                      <a:ext cx="5760085" cy="416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1976B" w14:textId="163216C7" w:rsidR="00FE17B0" w:rsidRPr="00014317" w:rsidRDefault="00593C29" w:rsidP="00AD072F">
      <w:pPr>
        <w:pStyle w:val="a3"/>
        <w:rPr>
          <w:sz w:val="28"/>
          <w:szCs w:val="24"/>
        </w:rPr>
      </w:pPr>
      <w:r>
        <w:rPr>
          <w:sz w:val="28"/>
          <w:szCs w:val="24"/>
        </w:rPr>
        <w:t>П</w:t>
      </w:r>
      <w:r w:rsidR="00F81788" w:rsidRPr="00014317">
        <w:rPr>
          <w:sz w:val="28"/>
          <w:szCs w:val="24"/>
        </w:rPr>
        <w:t>е</w:t>
      </w:r>
      <w:r>
        <w:rPr>
          <w:sz w:val="28"/>
          <w:szCs w:val="24"/>
        </w:rPr>
        <w:t>ре</w:t>
      </w:r>
      <w:r w:rsidR="00F81788" w:rsidRPr="00014317">
        <w:rPr>
          <w:sz w:val="28"/>
          <w:szCs w:val="24"/>
        </w:rPr>
        <w:t>ходн</w:t>
      </w:r>
      <w:r w:rsidR="00AB1ADD">
        <w:rPr>
          <w:sz w:val="28"/>
          <w:szCs w:val="24"/>
        </w:rPr>
        <w:t>ые</w:t>
      </w:r>
      <w:r w:rsidR="00F81788" w:rsidRPr="00014317">
        <w:rPr>
          <w:sz w:val="28"/>
          <w:szCs w:val="24"/>
        </w:rPr>
        <w:t xml:space="preserve"> функци</w:t>
      </w:r>
      <w:r w:rsidR="00AB1ADD">
        <w:rPr>
          <w:sz w:val="28"/>
          <w:szCs w:val="24"/>
        </w:rPr>
        <w:t>и</w:t>
      </w:r>
      <w:r w:rsidR="00F81788" w:rsidRPr="00014317">
        <w:rPr>
          <w:sz w:val="28"/>
          <w:szCs w:val="24"/>
        </w:rPr>
        <w:t xml:space="preserve"> име</w:t>
      </w:r>
      <w:r w:rsidR="00F66C68">
        <w:rPr>
          <w:sz w:val="28"/>
          <w:szCs w:val="24"/>
        </w:rPr>
        <w:t>ют</w:t>
      </w:r>
      <w:r w:rsidR="00F81788" w:rsidRPr="00014317">
        <w:rPr>
          <w:sz w:val="28"/>
          <w:szCs w:val="24"/>
        </w:rPr>
        <w:t xml:space="preserve"> затухающий колебательный характер.</w:t>
      </w:r>
    </w:p>
    <w:p w14:paraId="537537B3" w14:textId="17D598F5" w:rsidR="00FE0E20" w:rsidRDefault="00FE0E20" w:rsidP="00AD072F">
      <w:pPr>
        <w:pStyle w:val="a3"/>
        <w:rPr>
          <w:sz w:val="28"/>
          <w:szCs w:val="24"/>
        </w:rPr>
      </w:pPr>
    </w:p>
    <w:p w14:paraId="7859AF5D" w14:textId="77777777" w:rsidR="00D231A1" w:rsidRPr="00014317" w:rsidRDefault="00D231A1" w:rsidP="00AD072F">
      <w:pPr>
        <w:pStyle w:val="a3"/>
        <w:rPr>
          <w:sz w:val="28"/>
          <w:szCs w:val="24"/>
        </w:rPr>
      </w:pPr>
    </w:p>
    <w:p w14:paraId="1967BDE8" w14:textId="716349D6" w:rsidR="00AD072F" w:rsidRPr="00014317" w:rsidRDefault="00AD072F" w:rsidP="00FE0E20">
      <w:pPr>
        <w:pStyle w:val="a3"/>
        <w:numPr>
          <w:ilvl w:val="0"/>
          <w:numId w:val="45"/>
        </w:numPr>
        <w:rPr>
          <w:b/>
          <w:bCs/>
          <w:sz w:val="28"/>
          <w:szCs w:val="24"/>
        </w:rPr>
      </w:pPr>
      <w:r w:rsidRPr="00014317">
        <w:rPr>
          <w:b/>
          <w:bCs/>
          <w:sz w:val="28"/>
          <w:szCs w:val="24"/>
        </w:rPr>
        <w:lastRenderedPageBreak/>
        <w:t>Выводы по лабораторной работе</w:t>
      </w:r>
    </w:p>
    <w:p w14:paraId="1392BE34" w14:textId="2EB6C4DA" w:rsidR="00AD072F" w:rsidRPr="00014317" w:rsidRDefault="00AD072F" w:rsidP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В ходе выполнения работы проведено исследование устойчивости замкнутой САУ с единичной обратной связью. По результатам расчетов и моделирования установлено следующее:</w:t>
      </w:r>
    </w:p>
    <w:p w14:paraId="7F978629" w14:textId="77777777" w:rsidR="00AD072F" w:rsidRPr="00014317" w:rsidRDefault="00AD072F" w:rsidP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Критерий Гурвица. Для характеристического полинома замкнутой системы</w:t>
      </w:r>
    </w:p>
    <w:p w14:paraId="7302D8B7" w14:textId="6F7F3DC7" w:rsidR="00AD072F" w:rsidRPr="00014317" w:rsidRDefault="00AD072F" w:rsidP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  <w:lang w:val="en-US"/>
        </w:rPr>
        <w:t>D</w:t>
      </w:r>
      <w:r w:rsidRPr="00014317">
        <w:rPr>
          <w:sz w:val="28"/>
          <w:szCs w:val="24"/>
        </w:rPr>
        <w:t>(s) = 0,05s^4 + 0,1s^3 + s^2 + s + 1</w:t>
      </w:r>
    </w:p>
    <w:p w14:paraId="71F7A1E7" w14:textId="43BE869C" w:rsidR="00AD072F" w:rsidRPr="00014317" w:rsidRDefault="00AD072F" w:rsidP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составлена матрица Гурвица 4×4. Вычислены диагональные миноры. Все миноры положительны, следовательно, по алгебраическому критерию Гурвица </w:t>
      </w:r>
      <w:r w:rsidR="00C6246C">
        <w:rPr>
          <w:sz w:val="28"/>
          <w:szCs w:val="24"/>
        </w:rPr>
        <w:t>разо</w:t>
      </w:r>
      <w:r w:rsidRPr="00014317">
        <w:rPr>
          <w:sz w:val="28"/>
          <w:szCs w:val="24"/>
        </w:rPr>
        <w:t>мкнутая система устойчива.</w:t>
      </w:r>
    </w:p>
    <w:p w14:paraId="00C9BCB2" w14:textId="5033023F" w:rsidR="00AD072F" w:rsidRPr="00014317" w:rsidRDefault="00AD072F" w:rsidP="00B21950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>Построенный годограф Найквиста не охватывает критическую точку (-1; j0). Согласно первой формулировке частотного критерия, замкнутая система устойчива.</w:t>
      </w:r>
    </w:p>
    <w:p w14:paraId="7CA5034D" w14:textId="507416C2" w:rsidR="00FE17B0" w:rsidRPr="00014317" w:rsidRDefault="00AD072F" w:rsidP="00AD072F">
      <w:pPr>
        <w:pStyle w:val="a3"/>
        <w:rPr>
          <w:sz w:val="28"/>
          <w:szCs w:val="24"/>
        </w:rPr>
      </w:pPr>
      <w:r w:rsidRPr="00014317">
        <w:rPr>
          <w:sz w:val="28"/>
          <w:szCs w:val="24"/>
        </w:rPr>
        <w:t xml:space="preserve">Результаты теоретического анализа и численного эксперимента в </w:t>
      </w:r>
      <w:proofErr w:type="spellStart"/>
      <w:r w:rsidRPr="00014317">
        <w:rPr>
          <w:sz w:val="28"/>
          <w:szCs w:val="24"/>
        </w:rPr>
        <w:t>MatLab</w:t>
      </w:r>
      <w:proofErr w:type="spellEnd"/>
      <w:r w:rsidRPr="00014317">
        <w:rPr>
          <w:sz w:val="28"/>
          <w:szCs w:val="24"/>
        </w:rPr>
        <w:t xml:space="preserve"> полностью совпадают</w:t>
      </w:r>
      <w:r w:rsidR="00D32615" w:rsidRPr="00014317">
        <w:rPr>
          <w:sz w:val="28"/>
          <w:szCs w:val="24"/>
        </w:rPr>
        <w:t>.</w:t>
      </w:r>
    </w:p>
    <w:sectPr w:rsidR="00FE17B0" w:rsidRPr="00014317" w:rsidSect="008E32A5">
      <w:footerReference w:type="default" r:id="rId12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15597" w14:textId="77777777" w:rsidR="005A4E99" w:rsidRDefault="005A4E99" w:rsidP="00C03E1A">
      <w:pPr>
        <w:spacing w:after="0" w:line="240" w:lineRule="auto"/>
      </w:pPr>
      <w:r>
        <w:separator/>
      </w:r>
    </w:p>
  </w:endnote>
  <w:endnote w:type="continuationSeparator" w:id="0">
    <w:p w14:paraId="748ED6E7" w14:textId="77777777" w:rsidR="005A4E99" w:rsidRDefault="005A4E99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choolBookC-Italic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choolBookC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300C4" w14:textId="77777777" w:rsidR="005A4E99" w:rsidRDefault="005A4E99" w:rsidP="00C03E1A">
      <w:pPr>
        <w:spacing w:after="0" w:line="240" w:lineRule="auto"/>
      </w:pPr>
      <w:r>
        <w:separator/>
      </w:r>
    </w:p>
  </w:footnote>
  <w:footnote w:type="continuationSeparator" w:id="0">
    <w:p w14:paraId="4AB954E8" w14:textId="77777777" w:rsidR="005A4E99" w:rsidRDefault="005A4E99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646"/>
    <w:multiLevelType w:val="multilevel"/>
    <w:tmpl w:val="D28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1629"/>
    <w:multiLevelType w:val="multilevel"/>
    <w:tmpl w:val="90E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798"/>
    <w:multiLevelType w:val="hybridMultilevel"/>
    <w:tmpl w:val="78667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35967"/>
    <w:multiLevelType w:val="multilevel"/>
    <w:tmpl w:val="2D8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0370"/>
    <w:multiLevelType w:val="multilevel"/>
    <w:tmpl w:val="1C6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6EC9"/>
    <w:multiLevelType w:val="hybridMultilevel"/>
    <w:tmpl w:val="D6120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417194"/>
    <w:multiLevelType w:val="hybridMultilevel"/>
    <w:tmpl w:val="3BF47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6724FC"/>
    <w:multiLevelType w:val="hybridMultilevel"/>
    <w:tmpl w:val="260625C0"/>
    <w:lvl w:ilvl="0" w:tplc="42A04668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inorBidi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401FDB"/>
    <w:multiLevelType w:val="hybridMultilevel"/>
    <w:tmpl w:val="8708DE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CB741E"/>
    <w:multiLevelType w:val="hybridMultilevel"/>
    <w:tmpl w:val="9E9E9A5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590ED4"/>
    <w:multiLevelType w:val="hybridMultilevel"/>
    <w:tmpl w:val="A84E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1B3B53"/>
    <w:multiLevelType w:val="hybridMultilevel"/>
    <w:tmpl w:val="20BC1B4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99C120A"/>
    <w:multiLevelType w:val="hybridMultilevel"/>
    <w:tmpl w:val="7FEAB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56350"/>
    <w:multiLevelType w:val="hybridMultilevel"/>
    <w:tmpl w:val="5AAAC0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AD19C3"/>
    <w:multiLevelType w:val="hybridMultilevel"/>
    <w:tmpl w:val="E8C8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767D4"/>
    <w:multiLevelType w:val="hybridMultilevel"/>
    <w:tmpl w:val="E3B06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A35BBC"/>
    <w:multiLevelType w:val="hybridMultilevel"/>
    <w:tmpl w:val="23CC94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422E1E"/>
    <w:multiLevelType w:val="hybridMultilevel"/>
    <w:tmpl w:val="1D0C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F7D4C"/>
    <w:multiLevelType w:val="hybridMultilevel"/>
    <w:tmpl w:val="E5720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3146F4"/>
    <w:multiLevelType w:val="hybridMultilevel"/>
    <w:tmpl w:val="CE9009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D83E19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834501F"/>
    <w:multiLevelType w:val="hybridMultilevel"/>
    <w:tmpl w:val="137AB1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8FD77A0"/>
    <w:multiLevelType w:val="hybridMultilevel"/>
    <w:tmpl w:val="F0023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818DD"/>
    <w:multiLevelType w:val="hybridMultilevel"/>
    <w:tmpl w:val="1B504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65C83"/>
    <w:multiLevelType w:val="multilevel"/>
    <w:tmpl w:val="BF7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61BB0"/>
    <w:multiLevelType w:val="hybridMultilevel"/>
    <w:tmpl w:val="EC564D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44C68ED"/>
    <w:multiLevelType w:val="multilevel"/>
    <w:tmpl w:val="25A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76EB4"/>
    <w:multiLevelType w:val="hybridMultilevel"/>
    <w:tmpl w:val="8B36FA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F8A1D33"/>
    <w:multiLevelType w:val="hybridMultilevel"/>
    <w:tmpl w:val="C2BE9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4650BC"/>
    <w:multiLevelType w:val="hybridMultilevel"/>
    <w:tmpl w:val="14789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6539B"/>
    <w:multiLevelType w:val="hybridMultilevel"/>
    <w:tmpl w:val="484273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773475"/>
    <w:multiLevelType w:val="hybridMultilevel"/>
    <w:tmpl w:val="315E4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464374"/>
    <w:multiLevelType w:val="hybridMultilevel"/>
    <w:tmpl w:val="EDEC1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CC2C4D"/>
    <w:multiLevelType w:val="hybridMultilevel"/>
    <w:tmpl w:val="6A407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B517DB9"/>
    <w:multiLevelType w:val="hybridMultilevel"/>
    <w:tmpl w:val="0A803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D34341"/>
    <w:multiLevelType w:val="multilevel"/>
    <w:tmpl w:val="925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45FBA"/>
    <w:multiLevelType w:val="hybridMultilevel"/>
    <w:tmpl w:val="4C5E3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D618FD"/>
    <w:multiLevelType w:val="hybridMultilevel"/>
    <w:tmpl w:val="9EE8B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412149"/>
    <w:multiLevelType w:val="hybridMultilevel"/>
    <w:tmpl w:val="4066D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D84C84"/>
    <w:multiLevelType w:val="hybridMultilevel"/>
    <w:tmpl w:val="58C60F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4903B9D"/>
    <w:multiLevelType w:val="hybridMultilevel"/>
    <w:tmpl w:val="D31C53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23364E3"/>
    <w:multiLevelType w:val="hybridMultilevel"/>
    <w:tmpl w:val="644E6B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C220B3"/>
    <w:multiLevelType w:val="multilevel"/>
    <w:tmpl w:val="560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173B1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084CB1"/>
    <w:multiLevelType w:val="hybridMultilevel"/>
    <w:tmpl w:val="3A508AF4"/>
    <w:lvl w:ilvl="0" w:tplc="2D2099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4"/>
  </w:num>
  <w:num w:numId="2">
    <w:abstractNumId w:val="10"/>
  </w:num>
  <w:num w:numId="3">
    <w:abstractNumId w:val="5"/>
  </w:num>
  <w:num w:numId="4">
    <w:abstractNumId w:val="33"/>
  </w:num>
  <w:num w:numId="5">
    <w:abstractNumId w:val="22"/>
  </w:num>
  <w:num w:numId="6">
    <w:abstractNumId w:val="25"/>
  </w:num>
  <w:num w:numId="7">
    <w:abstractNumId w:val="27"/>
  </w:num>
  <w:num w:numId="8">
    <w:abstractNumId w:val="37"/>
  </w:num>
  <w:num w:numId="9">
    <w:abstractNumId w:val="36"/>
  </w:num>
  <w:num w:numId="10">
    <w:abstractNumId w:val="12"/>
  </w:num>
  <w:num w:numId="11">
    <w:abstractNumId w:val="17"/>
  </w:num>
  <w:num w:numId="12">
    <w:abstractNumId w:val="14"/>
  </w:num>
  <w:num w:numId="13">
    <w:abstractNumId w:val="2"/>
  </w:num>
  <w:num w:numId="14">
    <w:abstractNumId w:val="6"/>
  </w:num>
  <w:num w:numId="15">
    <w:abstractNumId w:val="39"/>
  </w:num>
  <w:num w:numId="16">
    <w:abstractNumId w:val="23"/>
  </w:num>
  <w:num w:numId="17">
    <w:abstractNumId w:val="31"/>
  </w:num>
  <w:num w:numId="18">
    <w:abstractNumId w:val="29"/>
  </w:num>
  <w:num w:numId="19">
    <w:abstractNumId w:val="28"/>
  </w:num>
  <w:num w:numId="20">
    <w:abstractNumId w:val="8"/>
  </w:num>
  <w:num w:numId="21">
    <w:abstractNumId w:val="32"/>
  </w:num>
  <w:num w:numId="22">
    <w:abstractNumId w:val="38"/>
  </w:num>
  <w:num w:numId="23">
    <w:abstractNumId w:val="41"/>
  </w:num>
  <w:num w:numId="24">
    <w:abstractNumId w:val="16"/>
  </w:num>
  <w:num w:numId="25">
    <w:abstractNumId w:val="15"/>
  </w:num>
  <w:num w:numId="26">
    <w:abstractNumId w:val="30"/>
  </w:num>
  <w:num w:numId="27">
    <w:abstractNumId w:val="21"/>
  </w:num>
  <w:num w:numId="28">
    <w:abstractNumId w:val="1"/>
  </w:num>
  <w:num w:numId="29">
    <w:abstractNumId w:val="35"/>
  </w:num>
  <w:num w:numId="30">
    <w:abstractNumId w:val="0"/>
  </w:num>
  <w:num w:numId="31">
    <w:abstractNumId w:val="34"/>
  </w:num>
  <w:num w:numId="32">
    <w:abstractNumId w:val="40"/>
  </w:num>
  <w:num w:numId="33">
    <w:abstractNumId w:val="18"/>
  </w:num>
  <w:num w:numId="34">
    <w:abstractNumId w:val="19"/>
  </w:num>
  <w:num w:numId="35">
    <w:abstractNumId w:val="42"/>
  </w:num>
  <w:num w:numId="36">
    <w:abstractNumId w:val="3"/>
  </w:num>
  <w:num w:numId="37">
    <w:abstractNumId w:val="20"/>
  </w:num>
  <w:num w:numId="38">
    <w:abstractNumId w:val="43"/>
  </w:num>
  <w:num w:numId="39">
    <w:abstractNumId w:val="9"/>
  </w:num>
  <w:num w:numId="40">
    <w:abstractNumId w:val="13"/>
  </w:num>
  <w:num w:numId="41">
    <w:abstractNumId w:val="7"/>
  </w:num>
  <w:num w:numId="42">
    <w:abstractNumId w:val="4"/>
  </w:num>
  <w:num w:numId="43">
    <w:abstractNumId w:val="26"/>
  </w:num>
  <w:num w:numId="44">
    <w:abstractNumId w:val="24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4317"/>
    <w:rsid w:val="00016931"/>
    <w:rsid w:val="00016B65"/>
    <w:rsid w:val="00016C21"/>
    <w:rsid w:val="00023E44"/>
    <w:rsid w:val="00024C58"/>
    <w:rsid w:val="00026350"/>
    <w:rsid w:val="00026C6B"/>
    <w:rsid w:val="00032322"/>
    <w:rsid w:val="00033A81"/>
    <w:rsid w:val="000416C5"/>
    <w:rsid w:val="000421AB"/>
    <w:rsid w:val="000427E0"/>
    <w:rsid w:val="00043E07"/>
    <w:rsid w:val="00044C58"/>
    <w:rsid w:val="00054F7E"/>
    <w:rsid w:val="00061A49"/>
    <w:rsid w:val="000747B2"/>
    <w:rsid w:val="00080ABC"/>
    <w:rsid w:val="0008128B"/>
    <w:rsid w:val="00081761"/>
    <w:rsid w:val="000834DC"/>
    <w:rsid w:val="00084693"/>
    <w:rsid w:val="0009034E"/>
    <w:rsid w:val="00096875"/>
    <w:rsid w:val="000A1FE4"/>
    <w:rsid w:val="000A469B"/>
    <w:rsid w:val="000A6200"/>
    <w:rsid w:val="000B5021"/>
    <w:rsid w:val="000B64F2"/>
    <w:rsid w:val="000C0DC3"/>
    <w:rsid w:val="000C2553"/>
    <w:rsid w:val="000C32AB"/>
    <w:rsid w:val="000C5CAE"/>
    <w:rsid w:val="000D22B8"/>
    <w:rsid w:val="000D5EBF"/>
    <w:rsid w:val="000E1239"/>
    <w:rsid w:val="000E1C77"/>
    <w:rsid w:val="000E465D"/>
    <w:rsid w:val="000E4CD1"/>
    <w:rsid w:val="000E6627"/>
    <w:rsid w:val="000E6A28"/>
    <w:rsid w:val="000E7B87"/>
    <w:rsid w:val="00102844"/>
    <w:rsid w:val="00104147"/>
    <w:rsid w:val="00105047"/>
    <w:rsid w:val="0011083D"/>
    <w:rsid w:val="00113556"/>
    <w:rsid w:val="00113B6E"/>
    <w:rsid w:val="0011450D"/>
    <w:rsid w:val="00114AC9"/>
    <w:rsid w:val="00115671"/>
    <w:rsid w:val="00116DB7"/>
    <w:rsid w:val="001172B7"/>
    <w:rsid w:val="001269AD"/>
    <w:rsid w:val="00131BA6"/>
    <w:rsid w:val="00133AAD"/>
    <w:rsid w:val="0013409B"/>
    <w:rsid w:val="00136AB0"/>
    <w:rsid w:val="00142ABE"/>
    <w:rsid w:val="00145DD4"/>
    <w:rsid w:val="00146733"/>
    <w:rsid w:val="00147AF6"/>
    <w:rsid w:val="00150661"/>
    <w:rsid w:val="00153294"/>
    <w:rsid w:val="0015357A"/>
    <w:rsid w:val="00155B27"/>
    <w:rsid w:val="00161FAC"/>
    <w:rsid w:val="00162F51"/>
    <w:rsid w:val="00165302"/>
    <w:rsid w:val="0017127F"/>
    <w:rsid w:val="0017164D"/>
    <w:rsid w:val="00172DF2"/>
    <w:rsid w:val="0017607A"/>
    <w:rsid w:val="00180A0D"/>
    <w:rsid w:val="001826DD"/>
    <w:rsid w:val="00184FEA"/>
    <w:rsid w:val="00192742"/>
    <w:rsid w:val="001A7643"/>
    <w:rsid w:val="001A7ECD"/>
    <w:rsid w:val="001B3F7C"/>
    <w:rsid w:val="001B6D53"/>
    <w:rsid w:val="001C11C5"/>
    <w:rsid w:val="001C24EE"/>
    <w:rsid w:val="001C5B00"/>
    <w:rsid w:val="001C7FD6"/>
    <w:rsid w:val="001D2622"/>
    <w:rsid w:val="001D476E"/>
    <w:rsid w:val="001D5A2E"/>
    <w:rsid w:val="001E278C"/>
    <w:rsid w:val="001E71F1"/>
    <w:rsid w:val="001F00C0"/>
    <w:rsid w:val="001F373D"/>
    <w:rsid w:val="001F3EB4"/>
    <w:rsid w:val="0020047F"/>
    <w:rsid w:val="0020738E"/>
    <w:rsid w:val="00211D3E"/>
    <w:rsid w:val="00221271"/>
    <w:rsid w:val="00222BBE"/>
    <w:rsid w:val="00227CE0"/>
    <w:rsid w:val="00231232"/>
    <w:rsid w:val="002337DE"/>
    <w:rsid w:val="00234770"/>
    <w:rsid w:val="00236698"/>
    <w:rsid w:val="00237060"/>
    <w:rsid w:val="002372BB"/>
    <w:rsid w:val="00242092"/>
    <w:rsid w:val="00242E9E"/>
    <w:rsid w:val="00246E6F"/>
    <w:rsid w:val="00250949"/>
    <w:rsid w:val="00252679"/>
    <w:rsid w:val="00253CA7"/>
    <w:rsid w:val="00260A27"/>
    <w:rsid w:val="0026199F"/>
    <w:rsid w:val="002747C9"/>
    <w:rsid w:val="00284079"/>
    <w:rsid w:val="002852B4"/>
    <w:rsid w:val="00285EB4"/>
    <w:rsid w:val="00287F12"/>
    <w:rsid w:val="00294240"/>
    <w:rsid w:val="002963F0"/>
    <w:rsid w:val="002A24A2"/>
    <w:rsid w:val="002A6C49"/>
    <w:rsid w:val="002A6CC0"/>
    <w:rsid w:val="002B3D3E"/>
    <w:rsid w:val="002B6DD1"/>
    <w:rsid w:val="002B7A92"/>
    <w:rsid w:val="002C5364"/>
    <w:rsid w:val="002D0605"/>
    <w:rsid w:val="002E0B11"/>
    <w:rsid w:val="002E23E1"/>
    <w:rsid w:val="002E31CA"/>
    <w:rsid w:val="002E3E14"/>
    <w:rsid w:val="002E4D87"/>
    <w:rsid w:val="002E59C9"/>
    <w:rsid w:val="002E792F"/>
    <w:rsid w:val="002F1F59"/>
    <w:rsid w:val="002F3107"/>
    <w:rsid w:val="002F3AE7"/>
    <w:rsid w:val="002F5CE0"/>
    <w:rsid w:val="003077CE"/>
    <w:rsid w:val="00312DEF"/>
    <w:rsid w:val="00320C62"/>
    <w:rsid w:val="003218EE"/>
    <w:rsid w:val="00321C9B"/>
    <w:rsid w:val="00322444"/>
    <w:rsid w:val="00323D9A"/>
    <w:rsid w:val="003241AE"/>
    <w:rsid w:val="00325834"/>
    <w:rsid w:val="0032729D"/>
    <w:rsid w:val="0033397F"/>
    <w:rsid w:val="00334574"/>
    <w:rsid w:val="00336B2E"/>
    <w:rsid w:val="00342735"/>
    <w:rsid w:val="00342787"/>
    <w:rsid w:val="00347C62"/>
    <w:rsid w:val="00350DFF"/>
    <w:rsid w:val="00355CB5"/>
    <w:rsid w:val="003561DB"/>
    <w:rsid w:val="00361326"/>
    <w:rsid w:val="00361919"/>
    <w:rsid w:val="0036387F"/>
    <w:rsid w:val="00387782"/>
    <w:rsid w:val="00392901"/>
    <w:rsid w:val="0039633A"/>
    <w:rsid w:val="003A5A92"/>
    <w:rsid w:val="003A62C9"/>
    <w:rsid w:val="003B4ED3"/>
    <w:rsid w:val="003B5C3C"/>
    <w:rsid w:val="003C03B6"/>
    <w:rsid w:val="003C659D"/>
    <w:rsid w:val="003C7BCA"/>
    <w:rsid w:val="003D1996"/>
    <w:rsid w:val="003D4673"/>
    <w:rsid w:val="003E23AC"/>
    <w:rsid w:val="003E2B0C"/>
    <w:rsid w:val="003E464C"/>
    <w:rsid w:val="003E4C31"/>
    <w:rsid w:val="003E6DFA"/>
    <w:rsid w:val="003E6EAC"/>
    <w:rsid w:val="003F0933"/>
    <w:rsid w:val="003F16E4"/>
    <w:rsid w:val="003F1B3E"/>
    <w:rsid w:val="003F1C32"/>
    <w:rsid w:val="00401F90"/>
    <w:rsid w:val="00404342"/>
    <w:rsid w:val="00404CB7"/>
    <w:rsid w:val="00407688"/>
    <w:rsid w:val="00411C3E"/>
    <w:rsid w:val="004127CA"/>
    <w:rsid w:val="00412AC1"/>
    <w:rsid w:val="00412FAE"/>
    <w:rsid w:val="00415A22"/>
    <w:rsid w:val="004270A3"/>
    <w:rsid w:val="00427A77"/>
    <w:rsid w:val="004340B6"/>
    <w:rsid w:val="00442D18"/>
    <w:rsid w:val="004455E9"/>
    <w:rsid w:val="00447476"/>
    <w:rsid w:val="00447757"/>
    <w:rsid w:val="004530B6"/>
    <w:rsid w:val="0045332C"/>
    <w:rsid w:val="004634A0"/>
    <w:rsid w:val="0046583B"/>
    <w:rsid w:val="00465B54"/>
    <w:rsid w:val="00470355"/>
    <w:rsid w:val="00472CA1"/>
    <w:rsid w:val="00475C67"/>
    <w:rsid w:val="0047723E"/>
    <w:rsid w:val="00484916"/>
    <w:rsid w:val="004904CD"/>
    <w:rsid w:val="004962E0"/>
    <w:rsid w:val="0049680F"/>
    <w:rsid w:val="004974B4"/>
    <w:rsid w:val="004A08D6"/>
    <w:rsid w:val="004A0D91"/>
    <w:rsid w:val="004A1410"/>
    <w:rsid w:val="004A18DD"/>
    <w:rsid w:val="004A78C8"/>
    <w:rsid w:val="004B0E97"/>
    <w:rsid w:val="004B1FFD"/>
    <w:rsid w:val="004B250B"/>
    <w:rsid w:val="004B3661"/>
    <w:rsid w:val="004B615A"/>
    <w:rsid w:val="004C23D7"/>
    <w:rsid w:val="004C26DD"/>
    <w:rsid w:val="004C38AD"/>
    <w:rsid w:val="004C41C5"/>
    <w:rsid w:val="004D26E9"/>
    <w:rsid w:val="004D71EA"/>
    <w:rsid w:val="004E10B4"/>
    <w:rsid w:val="004E152E"/>
    <w:rsid w:val="004E7863"/>
    <w:rsid w:val="004F11DB"/>
    <w:rsid w:val="004F4FE4"/>
    <w:rsid w:val="004F5809"/>
    <w:rsid w:val="004F64AD"/>
    <w:rsid w:val="005000E8"/>
    <w:rsid w:val="0050506C"/>
    <w:rsid w:val="005075D6"/>
    <w:rsid w:val="00512A6D"/>
    <w:rsid w:val="0051651C"/>
    <w:rsid w:val="0052058E"/>
    <w:rsid w:val="0052386F"/>
    <w:rsid w:val="00524D6A"/>
    <w:rsid w:val="005266F8"/>
    <w:rsid w:val="0053263B"/>
    <w:rsid w:val="0053400A"/>
    <w:rsid w:val="005368F3"/>
    <w:rsid w:val="00540699"/>
    <w:rsid w:val="005417A8"/>
    <w:rsid w:val="0054374F"/>
    <w:rsid w:val="00544DF3"/>
    <w:rsid w:val="00550B7F"/>
    <w:rsid w:val="00553F2F"/>
    <w:rsid w:val="00554DA8"/>
    <w:rsid w:val="00580296"/>
    <w:rsid w:val="00582AE4"/>
    <w:rsid w:val="00583486"/>
    <w:rsid w:val="00583915"/>
    <w:rsid w:val="00584270"/>
    <w:rsid w:val="005869A9"/>
    <w:rsid w:val="00587885"/>
    <w:rsid w:val="00593C29"/>
    <w:rsid w:val="005957A5"/>
    <w:rsid w:val="00595BC6"/>
    <w:rsid w:val="005A0202"/>
    <w:rsid w:val="005A0B7C"/>
    <w:rsid w:val="005A2064"/>
    <w:rsid w:val="005A28C8"/>
    <w:rsid w:val="005A4E99"/>
    <w:rsid w:val="005B76EE"/>
    <w:rsid w:val="005C07AD"/>
    <w:rsid w:val="005C3DC3"/>
    <w:rsid w:val="005D0B11"/>
    <w:rsid w:val="005D1882"/>
    <w:rsid w:val="005D2170"/>
    <w:rsid w:val="005E336F"/>
    <w:rsid w:val="005F2FA6"/>
    <w:rsid w:val="005F674E"/>
    <w:rsid w:val="00601352"/>
    <w:rsid w:val="00604F9C"/>
    <w:rsid w:val="00605169"/>
    <w:rsid w:val="00606506"/>
    <w:rsid w:val="0061698A"/>
    <w:rsid w:val="00621365"/>
    <w:rsid w:val="00624918"/>
    <w:rsid w:val="00625B3E"/>
    <w:rsid w:val="00630290"/>
    <w:rsid w:val="00632CE2"/>
    <w:rsid w:val="00634C6C"/>
    <w:rsid w:val="0063545F"/>
    <w:rsid w:val="00636D6C"/>
    <w:rsid w:val="0063781B"/>
    <w:rsid w:val="00637976"/>
    <w:rsid w:val="00642036"/>
    <w:rsid w:val="00642653"/>
    <w:rsid w:val="006459DA"/>
    <w:rsid w:val="00645CEB"/>
    <w:rsid w:val="00652B5E"/>
    <w:rsid w:val="00653592"/>
    <w:rsid w:val="00655F8C"/>
    <w:rsid w:val="006753B3"/>
    <w:rsid w:val="00686093"/>
    <w:rsid w:val="00696D27"/>
    <w:rsid w:val="006A3685"/>
    <w:rsid w:val="006A70F2"/>
    <w:rsid w:val="006A7C90"/>
    <w:rsid w:val="006B21C7"/>
    <w:rsid w:val="006B2C11"/>
    <w:rsid w:val="006B500A"/>
    <w:rsid w:val="006B56E6"/>
    <w:rsid w:val="006B77CB"/>
    <w:rsid w:val="006C3409"/>
    <w:rsid w:val="006D1FE4"/>
    <w:rsid w:val="006D5845"/>
    <w:rsid w:val="006D710B"/>
    <w:rsid w:val="006E1D3E"/>
    <w:rsid w:val="006E7EC8"/>
    <w:rsid w:val="006F17FD"/>
    <w:rsid w:val="006F32DD"/>
    <w:rsid w:val="00700F29"/>
    <w:rsid w:val="007012AF"/>
    <w:rsid w:val="0070287C"/>
    <w:rsid w:val="0070695D"/>
    <w:rsid w:val="00706CA7"/>
    <w:rsid w:val="00707B71"/>
    <w:rsid w:val="00713683"/>
    <w:rsid w:val="007138D7"/>
    <w:rsid w:val="007336A5"/>
    <w:rsid w:val="00736618"/>
    <w:rsid w:val="00740EA7"/>
    <w:rsid w:val="00742D58"/>
    <w:rsid w:val="00745289"/>
    <w:rsid w:val="00750294"/>
    <w:rsid w:val="00750B9E"/>
    <w:rsid w:val="00757F0A"/>
    <w:rsid w:val="00764E70"/>
    <w:rsid w:val="0076618E"/>
    <w:rsid w:val="007679DC"/>
    <w:rsid w:val="007762ED"/>
    <w:rsid w:val="00781A12"/>
    <w:rsid w:val="00781A3E"/>
    <w:rsid w:val="00785EF2"/>
    <w:rsid w:val="007937BE"/>
    <w:rsid w:val="00795E5E"/>
    <w:rsid w:val="007960E7"/>
    <w:rsid w:val="00796543"/>
    <w:rsid w:val="007979A1"/>
    <w:rsid w:val="007A0A4C"/>
    <w:rsid w:val="007A680D"/>
    <w:rsid w:val="007A78D7"/>
    <w:rsid w:val="007B3BA5"/>
    <w:rsid w:val="007B4498"/>
    <w:rsid w:val="007B50CF"/>
    <w:rsid w:val="007C520A"/>
    <w:rsid w:val="007D11B4"/>
    <w:rsid w:val="007D3355"/>
    <w:rsid w:val="007D4160"/>
    <w:rsid w:val="007D50B3"/>
    <w:rsid w:val="007D79C0"/>
    <w:rsid w:val="007E761F"/>
    <w:rsid w:val="007F0AA5"/>
    <w:rsid w:val="007F18AB"/>
    <w:rsid w:val="007F77CC"/>
    <w:rsid w:val="00802BB8"/>
    <w:rsid w:val="0080572F"/>
    <w:rsid w:val="00806BD9"/>
    <w:rsid w:val="00810C47"/>
    <w:rsid w:val="00812055"/>
    <w:rsid w:val="008134A0"/>
    <w:rsid w:val="008168F9"/>
    <w:rsid w:val="00820501"/>
    <w:rsid w:val="008206FA"/>
    <w:rsid w:val="008271BF"/>
    <w:rsid w:val="008277DF"/>
    <w:rsid w:val="0083257C"/>
    <w:rsid w:val="008346CE"/>
    <w:rsid w:val="00842B6A"/>
    <w:rsid w:val="008512E1"/>
    <w:rsid w:val="0085216A"/>
    <w:rsid w:val="00853E72"/>
    <w:rsid w:val="00854816"/>
    <w:rsid w:val="00856614"/>
    <w:rsid w:val="00862873"/>
    <w:rsid w:val="00873364"/>
    <w:rsid w:val="00874C55"/>
    <w:rsid w:val="00881C33"/>
    <w:rsid w:val="008827DE"/>
    <w:rsid w:val="00882C9C"/>
    <w:rsid w:val="008856A9"/>
    <w:rsid w:val="00885E0B"/>
    <w:rsid w:val="008869E9"/>
    <w:rsid w:val="00890C7B"/>
    <w:rsid w:val="008918A0"/>
    <w:rsid w:val="00892C33"/>
    <w:rsid w:val="008933D1"/>
    <w:rsid w:val="00893D33"/>
    <w:rsid w:val="00894126"/>
    <w:rsid w:val="008943E6"/>
    <w:rsid w:val="008A0A98"/>
    <w:rsid w:val="008A45C2"/>
    <w:rsid w:val="008A7972"/>
    <w:rsid w:val="008A79A2"/>
    <w:rsid w:val="008B0629"/>
    <w:rsid w:val="008B07E3"/>
    <w:rsid w:val="008C1CB8"/>
    <w:rsid w:val="008C2042"/>
    <w:rsid w:val="008C23A7"/>
    <w:rsid w:val="008C36A4"/>
    <w:rsid w:val="008C493E"/>
    <w:rsid w:val="008C4EAF"/>
    <w:rsid w:val="008C5432"/>
    <w:rsid w:val="008C7B34"/>
    <w:rsid w:val="008D5B38"/>
    <w:rsid w:val="008D5BB8"/>
    <w:rsid w:val="008E0323"/>
    <w:rsid w:val="008E0EE4"/>
    <w:rsid w:val="008E32A5"/>
    <w:rsid w:val="008E398E"/>
    <w:rsid w:val="008E54E2"/>
    <w:rsid w:val="008E7AFF"/>
    <w:rsid w:val="00904F98"/>
    <w:rsid w:val="00905549"/>
    <w:rsid w:val="009153BB"/>
    <w:rsid w:val="00915A4E"/>
    <w:rsid w:val="0091674B"/>
    <w:rsid w:val="009172C3"/>
    <w:rsid w:val="00921A28"/>
    <w:rsid w:val="0092393C"/>
    <w:rsid w:val="009260AE"/>
    <w:rsid w:val="009262A2"/>
    <w:rsid w:val="00930D86"/>
    <w:rsid w:val="00934047"/>
    <w:rsid w:val="009367DE"/>
    <w:rsid w:val="0093759E"/>
    <w:rsid w:val="0094548C"/>
    <w:rsid w:val="00946B24"/>
    <w:rsid w:val="00950F14"/>
    <w:rsid w:val="0095409D"/>
    <w:rsid w:val="009577C0"/>
    <w:rsid w:val="00966A7C"/>
    <w:rsid w:val="00971FDA"/>
    <w:rsid w:val="00972F8D"/>
    <w:rsid w:val="009740E2"/>
    <w:rsid w:val="009751DC"/>
    <w:rsid w:val="00976528"/>
    <w:rsid w:val="00981DE6"/>
    <w:rsid w:val="00983711"/>
    <w:rsid w:val="009855DA"/>
    <w:rsid w:val="00986E3E"/>
    <w:rsid w:val="00990373"/>
    <w:rsid w:val="009909F3"/>
    <w:rsid w:val="00997FD8"/>
    <w:rsid w:val="009A14CD"/>
    <w:rsid w:val="009A344E"/>
    <w:rsid w:val="009A3DF3"/>
    <w:rsid w:val="009A4C51"/>
    <w:rsid w:val="009A5B93"/>
    <w:rsid w:val="009B1472"/>
    <w:rsid w:val="009B1FE2"/>
    <w:rsid w:val="009B4474"/>
    <w:rsid w:val="009C1767"/>
    <w:rsid w:val="009C1B8C"/>
    <w:rsid w:val="009C4F8E"/>
    <w:rsid w:val="009D0719"/>
    <w:rsid w:val="009D1851"/>
    <w:rsid w:val="009D1BF6"/>
    <w:rsid w:val="009D1EA2"/>
    <w:rsid w:val="009D2F48"/>
    <w:rsid w:val="009D4128"/>
    <w:rsid w:val="009D4188"/>
    <w:rsid w:val="009D4C03"/>
    <w:rsid w:val="009D52A1"/>
    <w:rsid w:val="009D5406"/>
    <w:rsid w:val="009D6F6A"/>
    <w:rsid w:val="009D78CB"/>
    <w:rsid w:val="009E10F5"/>
    <w:rsid w:val="009E3C9B"/>
    <w:rsid w:val="009E4361"/>
    <w:rsid w:val="009E48FE"/>
    <w:rsid w:val="009F5C1A"/>
    <w:rsid w:val="00A0065E"/>
    <w:rsid w:val="00A124F9"/>
    <w:rsid w:val="00A13AE8"/>
    <w:rsid w:val="00A14025"/>
    <w:rsid w:val="00A153E1"/>
    <w:rsid w:val="00A15DEA"/>
    <w:rsid w:val="00A21A5C"/>
    <w:rsid w:val="00A23D33"/>
    <w:rsid w:val="00A2488B"/>
    <w:rsid w:val="00A367B4"/>
    <w:rsid w:val="00A45050"/>
    <w:rsid w:val="00A50E8E"/>
    <w:rsid w:val="00A51376"/>
    <w:rsid w:val="00A566D2"/>
    <w:rsid w:val="00A61B3A"/>
    <w:rsid w:val="00A62B3B"/>
    <w:rsid w:val="00A65FDD"/>
    <w:rsid w:val="00A66475"/>
    <w:rsid w:val="00A75000"/>
    <w:rsid w:val="00A8084F"/>
    <w:rsid w:val="00A87F49"/>
    <w:rsid w:val="00A907CB"/>
    <w:rsid w:val="00A93B54"/>
    <w:rsid w:val="00AA36DF"/>
    <w:rsid w:val="00AA49F5"/>
    <w:rsid w:val="00AA4C98"/>
    <w:rsid w:val="00AA71D2"/>
    <w:rsid w:val="00AB1693"/>
    <w:rsid w:val="00AB1ADD"/>
    <w:rsid w:val="00AB4469"/>
    <w:rsid w:val="00AB5362"/>
    <w:rsid w:val="00AB648B"/>
    <w:rsid w:val="00AC0ADD"/>
    <w:rsid w:val="00AC1AC9"/>
    <w:rsid w:val="00AC2948"/>
    <w:rsid w:val="00AC3AFD"/>
    <w:rsid w:val="00AC69D9"/>
    <w:rsid w:val="00AD072F"/>
    <w:rsid w:val="00AD2F07"/>
    <w:rsid w:val="00AD317D"/>
    <w:rsid w:val="00AD6E5C"/>
    <w:rsid w:val="00AE0882"/>
    <w:rsid w:val="00AE2AFA"/>
    <w:rsid w:val="00AE2E1B"/>
    <w:rsid w:val="00AE6676"/>
    <w:rsid w:val="00AF23D7"/>
    <w:rsid w:val="00AF41C7"/>
    <w:rsid w:val="00AF7CEC"/>
    <w:rsid w:val="00B018A2"/>
    <w:rsid w:val="00B06CE8"/>
    <w:rsid w:val="00B11F38"/>
    <w:rsid w:val="00B123DD"/>
    <w:rsid w:val="00B13CFE"/>
    <w:rsid w:val="00B141E3"/>
    <w:rsid w:val="00B143F0"/>
    <w:rsid w:val="00B1447D"/>
    <w:rsid w:val="00B1722C"/>
    <w:rsid w:val="00B21950"/>
    <w:rsid w:val="00B22FB8"/>
    <w:rsid w:val="00B254EE"/>
    <w:rsid w:val="00B2624F"/>
    <w:rsid w:val="00B32BB6"/>
    <w:rsid w:val="00B3702B"/>
    <w:rsid w:val="00B40B50"/>
    <w:rsid w:val="00B41156"/>
    <w:rsid w:val="00B45DDD"/>
    <w:rsid w:val="00B45F1F"/>
    <w:rsid w:val="00B511E7"/>
    <w:rsid w:val="00B54C60"/>
    <w:rsid w:val="00B55F6C"/>
    <w:rsid w:val="00B56FFA"/>
    <w:rsid w:val="00B62ECC"/>
    <w:rsid w:val="00B64035"/>
    <w:rsid w:val="00B64AF4"/>
    <w:rsid w:val="00B66E10"/>
    <w:rsid w:val="00B7386F"/>
    <w:rsid w:val="00B74D8B"/>
    <w:rsid w:val="00B76238"/>
    <w:rsid w:val="00B76D19"/>
    <w:rsid w:val="00B76D6A"/>
    <w:rsid w:val="00B81F66"/>
    <w:rsid w:val="00B87CF8"/>
    <w:rsid w:val="00B93E44"/>
    <w:rsid w:val="00B946EC"/>
    <w:rsid w:val="00B94D65"/>
    <w:rsid w:val="00B94F7C"/>
    <w:rsid w:val="00BA4EE0"/>
    <w:rsid w:val="00BA525D"/>
    <w:rsid w:val="00BB1712"/>
    <w:rsid w:val="00BB1FB2"/>
    <w:rsid w:val="00BB6658"/>
    <w:rsid w:val="00BC2C08"/>
    <w:rsid w:val="00BC3027"/>
    <w:rsid w:val="00BC428C"/>
    <w:rsid w:val="00BD2521"/>
    <w:rsid w:val="00BD502D"/>
    <w:rsid w:val="00BD6932"/>
    <w:rsid w:val="00BE5DCC"/>
    <w:rsid w:val="00BE6651"/>
    <w:rsid w:val="00BF4AE2"/>
    <w:rsid w:val="00BF75BF"/>
    <w:rsid w:val="00C01D01"/>
    <w:rsid w:val="00C029DD"/>
    <w:rsid w:val="00C031B0"/>
    <w:rsid w:val="00C0397A"/>
    <w:rsid w:val="00C03E1A"/>
    <w:rsid w:val="00C051FE"/>
    <w:rsid w:val="00C10C48"/>
    <w:rsid w:val="00C1200A"/>
    <w:rsid w:val="00C12FE4"/>
    <w:rsid w:val="00C1492B"/>
    <w:rsid w:val="00C16059"/>
    <w:rsid w:val="00C16E90"/>
    <w:rsid w:val="00C17DAB"/>
    <w:rsid w:val="00C208D8"/>
    <w:rsid w:val="00C246DC"/>
    <w:rsid w:val="00C3122C"/>
    <w:rsid w:val="00C41CFB"/>
    <w:rsid w:val="00C41FD3"/>
    <w:rsid w:val="00C42051"/>
    <w:rsid w:val="00C43D64"/>
    <w:rsid w:val="00C45394"/>
    <w:rsid w:val="00C53B19"/>
    <w:rsid w:val="00C53C66"/>
    <w:rsid w:val="00C53CEF"/>
    <w:rsid w:val="00C54041"/>
    <w:rsid w:val="00C55240"/>
    <w:rsid w:val="00C60B9D"/>
    <w:rsid w:val="00C61EEC"/>
    <w:rsid w:val="00C6246C"/>
    <w:rsid w:val="00C70D12"/>
    <w:rsid w:val="00C70EC2"/>
    <w:rsid w:val="00C724D1"/>
    <w:rsid w:val="00C72D7E"/>
    <w:rsid w:val="00C75781"/>
    <w:rsid w:val="00C75A95"/>
    <w:rsid w:val="00C76A05"/>
    <w:rsid w:val="00C77804"/>
    <w:rsid w:val="00C81044"/>
    <w:rsid w:val="00C81B8F"/>
    <w:rsid w:val="00C90AB1"/>
    <w:rsid w:val="00C973DE"/>
    <w:rsid w:val="00CA253A"/>
    <w:rsid w:val="00CA777F"/>
    <w:rsid w:val="00CB0EFB"/>
    <w:rsid w:val="00CB22BE"/>
    <w:rsid w:val="00CB4632"/>
    <w:rsid w:val="00CB55EB"/>
    <w:rsid w:val="00CC180F"/>
    <w:rsid w:val="00CC1990"/>
    <w:rsid w:val="00CC5F5B"/>
    <w:rsid w:val="00CD358B"/>
    <w:rsid w:val="00CD45A1"/>
    <w:rsid w:val="00CD527B"/>
    <w:rsid w:val="00CD658E"/>
    <w:rsid w:val="00CD671A"/>
    <w:rsid w:val="00CD7D62"/>
    <w:rsid w:val="00CE3082"/>
    <w:rsid w:val="00CF395B"/>
    <w:rsid w:val="00CF5157"/>
    <w:rsid w:val="00CF7BA4"/>
    <w:rsid w:val="00D12339"/>
    <w:rsid w:val="00D13D0F"/>
    <w:rsid w:val="00D15939"/>
    <w:rsid w:val="00D16A1F"/>
    <w:rsid w:val="00D1734C"/>
    <w:rsid w:val="00D203F6"/>
    <w:rsid w:val="00D226EC"/>
    <w:rsid w:val="00D231A1"/>
    <w:rsid w:val="00D26EAA"/>
    <w:rsid w:val="00D32615"/>
    <w:rsid w:val="00D335AD"/>
    <w:rsid w:val="00D335B6"/>
    <w:rsid w:val="00D35BF2"/>
    <w:rsid w:val="00D404B1"/>
    <w:rsid w:val="00D41962"/>
    <w:rsid w:val="00D42591"/>
    <w:rsid w:val="00D47B36"/>
    <w:rsid w:val="00D47B3F"/>
    <w:rsid w:val="00D52A37"/>
    <w:rsid w:val="00D55733"/>
    <w:rsid w:val="00D61949"/>
    <w:rsid w:val="00D623F2"/>
    <w:rsid w:val="00D645F0"/>
    <w:rsid w:val="00D70E72"/>
    <w:rsid w:val="00D746B9"/>
    <w:rsid w:val="00D74F97"/>
    <w:rsid w:val="00D7520B"/>
    <w:rsid w:val="00D7543D"/>
    <w:rsid w:val="00D857AC"/>
    <w:rsid w:val="00D85D6D"/>
    <w:rsid w:val="00D92DBE"/>
    <w:rsid w:val="00D93A2A"/>
    <w:rsid w:val="00D93A39"/>
    <w:rsid w:val="00D945BA"/>
    <w:rsid w:val="00D963BB"/>
    <w:rsid w:val="00DA2C04"/>
    <w:rsid w:val="00DA3FCD"/>
    <w:rsid w:val="00DA553E"/>
    <w:rsid w:val="00DB0668"/>
    <w:rsid w:val="00DB3D00"/>
    <w:rsid w:val="00DB5DAA"/>
    <w:rsid w:val="00DB67AF"/>
    <w:rsid w:val="00DC11A0"/>
    <w:rsid w:val="00DC235D"/>
    <w:rsid w:val="00DD0E34"/>
    <w:rsid w:val="00DD46CA"/>
    <w:rsid w:val="00DD6BB6"/>
    <w:rsid w:val="00DE43A3"/>
    <w:rsid w:val="00DE67BE"/>
    <w:rsid w:val="00DF2956"/>
    <w:rsid w:val="00DF4E4E"/>
    <w:rsid w:val="00DF5D8B"/>
    <w:rsid w:val="00E17CD8"/>
    <w:rsid w:val="00E22D86"/>
    <w:rsid w:val="00E24265"/>
    <w:rsid w:val="00E249E9"/>
    <w:rsid w:val="00E303D0"/>
    <w:rsid w:val="00E34E73"/>
    <w:rsid w:val="00E428AC"/>
    <w:rsid w:val="00E443DA"/>
    <w:rsid w:val="00E51407"/>
    <w:rsid w:val="00E57994"/>
    <w:rsid w:val="00E60585"/>
    <w:rsid w:val="00E659AD"/>
    <w:rsid w:val="00E67C69"/>
    <w:rsid w:val="00E7048B"/>
    <w:rsid w:val="00E70D79"/>
    <w:rsid w:val="00E711E8"/>
    <w:rsid w:val="00E73061"/>
    <w:rsid w:val="00E739B3"/>
    <w:rsid w:val="00E7612F"/>
    <w:rsid w:val="00E77583"/>
    <w:rsid w:val="00E77FC2"/>
    <w:rsid w:val="00E82701"/>
    <w:rsid w:val="00E83BE8"/>
    <w:rsid w:val="00E84622"/>
    <w:rsid w:val="00E85508"/>
    <w:rsid w:val="00E865D5"/>
    <w:rsid w:val="00E879BA"/>
    <w:rsid w:val="00E9621A"/>
    <w:rsid w:val="00E973FC"/>
    <w:rsid w:val="00EA5E2E"/>
    <w:rsid w:val="00EA7354"/>
    <w:rsid w:val="00EB0440"/>
    <w:rsid w:val="00EB40C9"/>
    <w:rsid w:val="00EB6352"/>
    <w:rsid w:val="00EC1003"/>
    <w:rsid w:val="00ED1F47"/>
    <w:rsid w:val="00ED50D3"/>
    <w:rsid w:val="00ED5884"/>
    <w:rsid w:val="00EE1DC3"/>
    <w:rsid w:val="00EE3F9B"/>
    <w:rsid w:val="00EE54C5"/>
    <w:rsid w:val="00EE5D8B"/>
    <w:rsid w:val="00EE69A8"/>
    <w:rsid w:val="00EE77A6"/>
    <w:rsid w:val="00EF2893"/>
    <w:rsid w:val="00EF29E7"/>
    <w:rsid w:val="00EF46C2"/>
    <w:rsid w:val="00F01A8B"/>
    <w:rsid w:val="00F06BA5"/>
    <w:rsid w:val="00F126A0"/>
    <w:rsid w:val="00F2471B"/>
    <w:rsid w:val="00F25FFF"/>
    <w:rsid w:val="00F30091"/>
    <w:rsid w:val="00F30DDD"/>
    <w:rsid w:val="00F31EA5"/>
    <w:rsid w:val="00F359F2"/>
    <w:rsid w:val="00F3754F"/>
    <w:rsid w:val="00F406C3"/>
    <w:rsid w:val="00F429BD"/>
    <w:rsid w:val="00F44106"/>
    <w:rsid w:val="00F459D0"/>
    <w:rsid w:val="00F46311"/>
    <w:rsid w:val="00F47F19"/>
    <w:rsid w:val="00F60113"/>
    <w:rsid w:val="00F61BF5"/>
    <w:rsid w:val="00F66C68"/>
    <w:rsid w:val="00F675EC"/>
    <w:rsid w:val="00F73DCA"/>
    <w:rsid w:val="00F772FC"/>
    <w:rsid w:val="00F80DF1"/>
    <w:rsid w:val="00F81788"/>
    <w:rsid w:val="00F82470"/>
    <w:rsid w:val="00F830EC"/>
    <w:rsid w:val="00F855B1"/>
    <w:rsid w:val="00F85ED3"/>
    <w:rsid w:val="00F86683"/>
    <w:rsid w:val="00F867AA"/>
    <w:rsid w:val="00F86D29"/>
    <w:rsid w:val="00F92442"/>
    <w:rsid w:val="00F92F37"/>
    <w:rsid w:val="00F93892"/>
    <w:rsid w:val="00F97E45"/>
    <w:rsid w:val="00FA24B2"/>
    <w:rsid w:val="00FA597D"/>
    <w:rsid w:val="00FB0A6E"/>
    <w:rsid w:val="00FB1EA6"/>
    <w:rsid w:val="00FB294B"/>
    <w:rsid w:val="00FC5F11"/>
    <w:rsid w:val="00FC787D"/>
    <w:rsid w:val="00FD1357"/>
    <w:rsid w:val="00FD2323"/>
    <w:rsid w:val="00FD2ABC"/>
    <w:rsid w:val="00FD50B5"/>
    <w:rsid w:val="00FE0E20"/>
    <w:rsid w:val="00FE17B0"/>
    <w:rsid w:val="00FE5ABF"/>
    <w:rsid w:val="00FE6C46"/>
    <w:rsid w:val="00FE7B62"/>
    <w:rsid w:val="00FF3905"/>
    <w:rsid w:val="00FF5506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3A5A92"/>
  </w:style>
  <w:style w:type="character" w:customStyle="1" w:styleId="mclose">
    <w:name w:val="mclose"/>
    <w:basedOn w:val="a0"/>
    <w:rsid w:val="003A5A92"/>
  </w:style>
  <w:style w:type="character" w:customStyle="1" w:styleId="mrel">
    <w:name w:val="mrel"/>
    <w:basedOn w:val="a0"/>
    <w:rsid w:val="00584270"/>
  </w:style>
  <w:style w:type="character" w:customStyle="1" w:styleId="mbin">
    <w:name w:val="mbin"/>
    <w:basedOn w:val="a0"/>
    <w:rsid w:val="00584270"/>
  </w:style>
  <w:style w:type="character" w:customStyle="1" w:styleId="vlist-s">
    <w:name w:val="vlist-s"/>
    <w:basedOn w:val="a0"/>
    <w:rsid w:val="00584270"/>
  </w:style>
  <w:style w:type="character" w:customStyle="1" w:styleId="mop">
    <w:name w:val="mop"/>
    <w:basedOn w:val="a0"/>
    <w:rsid w:val="00F93892"/>
  </w:style>
  <w:style w:type="paragraph" w:styleId="af1">
    <w:name w:val="No Spacing"/>
    <w:uiPriority w:val="1"/>
    <w:qFormat/>
    <w:rsid w:val="00CD658E"/>
    <w:pPr>
      <w:spacing w:after="0" w:line="240" w:lineRule="auto"/>
    </w:pPr>
  </w:style>
  <w:style w:type="paragraph" w:customStyle="1" w:styleId="ds-markdown-paragraph">
    <w:name w:val="ds-markdown-paragraph"/>
    <w:basedOn w:val="a"/>
    <w:rsid w:val="0034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983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3812</TotalTime>
  <Pages>6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631</cp:revision>
  <dcterms:created xsi:type="dcterms:W3CDTF">2025-02-23T17:50:00Z</dcterms:created>
  <dcterms:modified xsi:type="dcterms:W3CDTF">2026-06-15T07:56:00Z</dcterms:modified>
</cp:coreProperties>
</file>