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26010E" w:rsidRPr="0026010E" w14:paraId="6227AC70" w14:textId="77777777" w:rsidTr="0026010E">
        <w:tc>
          <w:tcPr>
            <w:tcW w:w="1383" w:type="dxa"/>
            <w:hideMark/>
          </w:tcPr>
          <w:p w14:paraId="0206A4EC" w14:textId="77777777" w:rsidR="0026010E" w:rsidRPr="0026010E" w:rsidRDefault="0026010E" w:rsidP="0026010E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  <w:sz w:val="26"/>
              </w:rPr>
            </w:pPr>
            <w:r w:rsidRPr="0026010E">
              <w:rPr>
                <w:rFonts w:ascii="Times New Roman" w:hAnsi="Times New Roman" w:cs="Times New Roman"/>
                <w:noProof/>
                <w:sz w:val="26"/>
              </w:rPr>
              <w:drawing>
                <wp:anchor distT="0" distB="0" distL="114300" distR="114300" simplePos="0" relativeHeight="251659264" behindDoc="0" locked="1" layoutInCell="1" allowOverlap="1" wp14:anchorId="2E76B6A4" wp14:editId="1B4986ED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6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53F1A7E8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78C355A2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8B91D56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высшего образования</w:t>
            </w:r>
          </w:p>
          <w:p w14:paraId="70A76540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0E42F93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14:paraId="2D0206D3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14:paraId="41CCA01F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14:paraId="270F2319" w14:textId="77777777" w:rsidR="0026010E" w:rsidRPr="0026010E" w:rsidRDefault="0026010E" w:rsidP="0026010E">
      <w:pPr>
        <w:pBdr>
          <w:bottom w:val="thinThickSmallGap" w:sz="24" w:space="1" w:color="auto"/>
        </w:pBdr>
        <w:spacing w:after="0" w:line="256" w:lineRule="auto"/>
        <w:jc w:val="center"/>
        <w:rPr>
          <w:rFonts w:ascii="Times New Roman" w:eastAsia="Calibri" w:hAnsi="Times New Roman" w:cs="Times New Roman"/>
          <w:b/>
          <w:sz w:val="10"/>
        </w:rPr>
      </w:pPr>
    </w:p>
    <w:p w14:paraId="0AC24AD4" w14:textId="77777777" w:rsidR="0026010E" w:rsidRPr="0026010E" w:rsidRDefault="0026010E" w:rsidP="0026010E">
      <w:pPr>
        <w:spacing w:after="0" w:line="256" w:lineRule="auto"/>
        <w:rPr>
          <w:rFonts w:ascii="Times New Roman" w:eastAsia="Calibri" w:hAnsi="Times New Roman" w:cs="Times New Roman"/>
          <w:b/>
          <w:sz w:val="32"/>
        </w:rPr>
      </w:pPr>
    </w:p>
    <w:p w14:paraId="5ABD6B3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ФАКУЛЬТЕТ «Радиоэлектроника и лазерная техника» (РЛ)</w:t>
      </w:r>
    </w:p>
    <w:p w14:paraId="2FC6689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9A7DD6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КАФЕДРА «Технологии приборостроения» (РЛ6)</w:t>
      </w:r>
    </w:p>
    <w:p w14:paraId="67E64D4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92F7CD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DD58BC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460A10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A0D1D99" w14:textId="396478BF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26010E">
        <w:rPr>
          <w:rFonts w:ascii="Times New Roman" w:hAnsi="Times New Roman" w:cs="Times New Roman"/>
          <w:sz w:val="32"/>
          <w:szCs w:val="28"/>
        </w:rPr>
        <w:t>Практическая работа №1</w:t>
      </w:r>
    </w:p>
    <w:p w14:paraId="34352A95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6AF7236" w14:textId="13F88167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 xml:space="preserve">по дисциплине: </w:t>
      </w:r>
      <w:r>
        <w:rPr>
          <w:rFonts w:ascii="Times New Roman" w:hAnsi="Times New Roman" w:cs="Times New Roman"/>
          <w:sz w:val="26"/>
        </w:rPr>
        <w:t>Численные методы</w:t>
      </w:r>
    </w:p>
    <w:p w14:paraId="43BD8AE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36D9188" w14:textId="092D9C48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26010E">
        <w:rPr>
          <w:rFonts w:ascii="Times New Roman" w:hAnsi="Times New Roman" w:cs="Times New Roman"/>
          <w:sz w:val="28"/>
          <w:szCs w:val="24"/>
        </w:rPr>
        <w:t xml:space="preserve"> </w:t>
      </w:r>
      <w:r w:rsidRPr="0026010E">
        <w:rPr>
          <w:rFonts w:ascii="Times New Roman" w:hAnsi="Times New Roman" w:cs="Times New Roman"/>
          <w:sz w:val="32"/>
          <w:szCs w:val="28"/>
        </w:rPr>
        <w:t>Метод Гаусса решения СЛАУ. Оценка числа обусловленности матрицы</w:t>
      </w:r>
    </w:p>
    <w:p w14:paraId="1D74BD3D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228C94C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634FC1A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1AD3709" w14:textId="77777777" w:rsidR="0026010E" w:rsidRPr="0026010E" w:rsidRDefault="0026010E" w:rsidP="0026010E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6D250DBD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FAF94AE" w14:textId="77777777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Выполнили с</w:t>
      </w:r>
      <w:r w:rsidRPr="0026010E">
        <w:rPr>
          <w:rFonts w:ascii="Times New Roman" w:hAnsi="Times New Roman" w:cs="Times New Roman"/>
          <w:sz w:val="26"/>
        </w:rPr>
        <w:t>тудент</w:t>
      </w:r>
      <w:r>
        <w:rPr>
          <w:rFonts w:ascii="Times New Roman" w:hAnsi="Times New Roman" w:cs="Times New Roman"/>
          <w:sz w:val="26"/>
        </w:rPr>
        <w:t>ы</w:t>
      </w:r>
      <w:r w:rsidRPr="0026010E">
        <w:rPr>
          <w:rFonts w:ascii="Times New Roman" w:hAnsi="Times New Roman" w:cs="Times New Roman"/>
          <w:sz w:val="26"/>
        </w:rPr>
        <w:t>:</w:t>
      </w:r>
    </w:p>
    <w:p w14:paraId="6F239300" w14:textId="77777777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 xml:space="preserve">Вепринцев С.А., Субботин Д.С., </w:t>
      </w:r>
    </w:p>
    <w:p w14:paraId="5721D32B" w14:textId="42CB5D76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proofErr w:type="spellStart"/>
      <w:r w:rsidRPr="0026010E">
        <w:rPr>
          <w:rFonts w:ascii="Times New Roman" w:hAnsi="Times New Roman" w:cs="Times New Roman"/>
          <w:sz w:val="26"/>
        </w:rPr>
        <w:t>Пришутов</w:t>
      </w:r>
      <w:proofErr w:type="spellEnd"/>
      <w:r w:rsidRPr="0026010E">
        <w:rPr>
          <w:rFonts w:ascii="Times New Roman" w:hAnsi="Times New Roman" w:cs="Times New Roman"/>
          <w:sz w:val="26"/>
        </w:rPr>
        <w:t xml:space="preserve"> А.Д., </w:t>
      </w:r>
      <w:proofErr w:type="spellStart"/>
      <w:r w:rsidRPr="0026010E">
        <w:rPr>
          <w:rFonts w:ascii="Times New Roman" w:hAnsi="Times New Roman" w:cs="Times New Roman"/>
          <w:sz w:val="26"/>
        </w:rPr>
        <w:t>Доманин</w:t>
      </w:r>
      <w:proofErr w:type="spellEnd"/>
      <w:r w:rsidRPr="0026010E">
        <w:rPr>
          <w:rFonts w:ascii="Times New Roman" w:hAnsi="Times New Roman" w:cs="Times New Roman"/>
          <w:sz w:val="26"/>
        </w:rPr>
        <w:t xml:space="preserve"> Г.Д.</w:t>
      </w:r>
    </w:p>
    <w:p w14:paraId="0ECD5874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7AF02B8" w14:textId="4E288F25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Группа: РЛ6-</w:t>
      </w:r>
      <w:r>
        <w:rPr>
          <w:rFonts w:ascii="Times New Roman" w:hAnsi="Times New Roman" w:cs="Times New Roman"/>
          <w:sz w:val="26"/>
        </w:rPr>
        <w:t>8</w:t>
      </w:r>
      <w:r w:rsidRPr="0026010E">
        <w:rPr>
          <w:rFonts w:ascii="Times New Roman" w:hAnsi="Times New Roman" w:cs="Times New Roman"/>
          <w:sz w:val="26"/>
        </w:rPr>
        <w:t>1</w:t>
      </w:r>
    </w:p>
    <w:p w14:paraId="20082E7A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4EBCBCB" w14:textId="2E9F8D62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6"/>
        </w:rPr>
        <w:t>Чигирёва</w:t>
      </w:r>
      <w:proofErr w:type="spellEnd"/>
      <w:r>
        <w:rPr>
          <w:rFonts w:ascii="Times New Roman" w:hAnsi="Times New Roman" w:cs="Times New Roman"/>
          <w:sz w:val="26"/>
        </w:rPr>
        <w:t xml:space="preserve"> Ольга Юрьевна</w:t>
      </w:r>
    </w:p>
    <w:p w14:paraId="14F623E8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1CC4A2E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546AAD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1313E12E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CB25F9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20A7222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5C95E7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938D19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FA4C833" w14:textId="4C3E004F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Москва, 2025 г.</w:t>
      </w:r>
    </w:p>
    <w:p w14:paraId="2155176F" w14:textId="1A51959D" w:rsidR="0026010E" w:rsidRDefault="0026010E" w:rsidP="001E7436">
      <w:pPr>
        <w:pStyle w:val="a3"/>
      </w:pPr>
      <w:r w:rsidRPr="0026010E">
        <w:lastRenderedPageBreak/>
        <w:t>Цель работы: изучение метода Гаусса численного решения квадратной СЛАУ с невырожденной матрицей; оценка числа обусловленности матрицы и исследование его влияния на погрешность приближенного решения.</w:t>
      </w:r>
    </w:p>
    <w:p w14:paraId="287A4768" w14:textId="39FFB1CF" w:rsidR="001E7436" w:rsidRDefault="001E7436" w:rsidP="001E7436">
      <w:pPr>
        <w:pStyle w:val="a3"/>
      </w:pPr>
      <w:r>
        <w:t>Содержание работы:</w:t>
      </w:r>
    </w:p>
    <w:p w14:paraId="335A2334" w14:textId="20C3819F" w:rsidR="001E7436" w:rsidRDefault="001E7436" w:rsidP="001E7436">
      <w:pPr>
        <w:pStyle w:val="a3"/>
      </w:pPr>
      <w:r>
        <w:t xml:space="preserve">1. Реализовать метод Гаусса решения СЛАУ (с выбором главного элемента по столбцу). </w:t>
      </w:r>
    </w:p>
    <w:p w14:paraId="0D4D8600" w14:textId="3C1CE9D0" w:rsidR="001E7436" w:rsidRDefault="001E7436" w:rsidP="001E7436">
      <w:pPr>
        <w:pStyle w:val="a3"/>
      </w:pPr>
      <w:r>
        <w:t xml:space="preserve">2. Провести решение двух заданных систем линейных алгебраических уравнений методом Гаусса, вычислить нормы невязок полученных приближенных решений, их абсолютные и относительные погрешности (при расчетах </w:t>
      </w:r>
      <w:proofErr w:type="gramStart"/>
      <w:r>
        <w:t>пользоваться  1</w:t>
      </w:r>
      <w:proofErr w:type="gramEnd"/>
      <w:r>
        <w:t xml:space="preserve">-нормой и </w:t>
      </w:r>
      <w:proofErr w:type="spellStart"/>
      <w:r>
        <w:t>inf</w:t>
      </w:r>
      <w:proofErr w:type="spellEnd"/>
      <w:r>
        <w:t xml:space="preserve">-нормой). </w:t>
      </w:r>
    </w:p>
    <w:p w14:paraId="70DBFD23" w14:textId="2B9C77D6" w:rsidR="001B3F7C" w:rsidRDefault="001E7436" w:rsidP="001E7436">
      <w:pPr>
        <w:pStyle w:val="a3"/>
      </w:pPr>
      <w:r>
        <w:t>3. Для каждой из систем оценить порядок числа обусловленности ее матрицы и сделать вывод о его влиянии на точность полученного приближенного решения и отвечающую ему невязку.</w:t>
      </w:r>
    </w:p>
    <w:p w14:paraId="2CAE2456" w14:textId="77777777" w:rsidR="00897DF3" w:rsidRDefault="00897DF3" w:rsidP="001E7436">
      <w:pPr>
        <w:pStyle w:val="a3"/>
      </w:pPr>
    </w:p>
    <w:p w14:paraId="1A55A6CC" w14:textId="38E7B1CA" w:rsidR="00897DF3" w:rsidRPr="00897DF3" w:rsidRDefault="00897DF3" w:rsidP="00897DF3">
      <w:pPr>
        <w:pStyle w:val="a3"/>
        <w:ind w:firstLine="0"/>
        <w:jc w:val="center"/>
      </w:pPr>
      <w:r>
        <w:t>Исходные данные</w:t>
      </w:r>
    </w:p>
    <w:p w14:paraId="67538980" w14:textId="5CAAAA57" w:rsidR="0026010E" w:rsidRDefault="0026010E" w:rsidP="001E7436">
      <w:pPr>
        <w:pStyle w:val="a3"/>
      </w:pPr>
      <w:r>
        <w:t>Вариант 2.</w:t>
      </w:r>
    </w:p>
    <w:p w14:paraId="16B619F2" w14:textId="26DDF3D2" w:rsidR="00D02B2C" w:rsidRDefault="00D02B2C" w:rsidP="00D02B2C">
      <w:pPr>
        <w:pStyle w:val="a3"/>
        <w:ind w:firstLine="0"/>
      </w:pPr>
      <w:r>
        <w:tab/>
        <w:t>С</w:t>
      </w:r>
      <w:r w:rsidRPr="00D02B2C">
        <w:t>права от символов @ даны компоненты векторов точных решений систем</w:t>
      </w:r>
      <w:r>
        <w:t>.</w:t>
      </w:r>
    </w:p>
    <w:p w14:paraId="38E2C817" w14:textId="2BDF78B0" w:rsidR="00D02B2C" w:rsidRDefault="00D02B2C" w:rsidP="00D02B2C">
      <w:pPr>
        <w:pStyle w:val="a3"/>
      </w:pPr>
      <w:r>
        <w:t>1. Хорошо обусловленная матрица</w:t>
      </w:r>
    </w:p>
    <w:p w14:paraId="6F22F7A3" w14:textId="77777777" w:rsidR="00D02B2C" w:rsidRDefault="00D02B2C" w:rsidP="00D02B2C">
      <w:pPr>
        <w:pStyle w:val="a3"/>
      </w:pPr>
      <w:r>
        <w:t xml:space="preserve">    -52.4000         0.0000        -0.5700         4.7300     -1309.1700    @ 34</w:t>
      </w:r>
    </w:p>
    <w:p w14:paraId="2B832DE3" w14:textId="77777777" w:rsidR="00D02B2C" w:rsidRDefault="00D02B2C" w:rsidP="00D02B2C">
      <w:pPr>
        <w:pStyle w:val="a3"/>
      </w:pPr>
      <w:r>
        <w:t xml:space="preserve">      0.1200        32.4000         9.0500         0.4900       224.1300    </w:t>
      </w:r>
      <w:proofErr w:type="gramStart"/>
      <w:r>
        <w:t>@  5</w:t>
      </w:r>
      <w:proofErr w:type="gramEnd"/>
    </w:p>
    <w:p w14:paraId="6284391A" w14:textId="77777777" w:rsidR="00D02B2C" w:rsidRDefault="00D02B2C" w:rsidP="00D02B2C">
      <w:pPr>
        <w:pStyle w:val="a3"/>
      </w:pPr>
      <w:r>
        <w:t xml:space="preserve">      0.0000         5.8800      -175.0000         2.4300        97.4000    </w:t>
      </w:r>
      <w:proofErr w:type="gramStart"/>
      <w:r>
        <w:t>@  1</w:t>
      </w:r>
      <w:proofErr w:type="gramEnd"/>
    </w:p>
    <w:p w14:paraId="1A68C4FE" w14:textId="38030FB2" w:rsidR="00D02B2C" w:rsidRDefault="00D02B2C" w:rsidP="00D02B2C">
      <w:pPr>
        <w:pStyle w:val="a3"/>
      </w:pPr>
      <w:r>
        <w:t xml:space="preserve">     -5.0100        -2.4300         1.8700       -76.2000     -7800.6200    @ 100</w:t>
      </w:r>
    </w:p>
    <w:p w14:paraId="58FAB5F8" w14:textId="3725B0A9" w:rsidR="00D02B2C" w:rsidRDefault="00D02B2C" w:rsidP="00D02B2C">
      <w:pPr>
        <w:pStyle w:val="a3"/>
      </w:pPr>
      <w:r>
        <w:t xml:space="preserve"> 2. Плохо обусловленная матрица</w:t>
      </w:r>
    </w:p>
    <w:p w14:paraId="2523D292" w14:textId="77777777" w:rsidR="00D02B2C" w:rsidRDefault="00D02B2C" w:rsidP="00D02B2C">
      <w:pPr>
        <w:pStyle w:val="a3"/>
      </w:pPr>
      <w:r>
        <w:t xml:space="preserve">   -558.5500      2569.1600        12.6000        55.8600       127.3100    </w:t>
      </w:r>
      <w:proofErr w:type="gramStart"/>
      <w:r>
        <w:t>@  1</w:t>
      </w:r>
      <w:proofErr w:type="gramEnd"/>
    </w:p>
    <w:p w14:paraId="6A51FEF5" w14:textId="77777777" w:rsidR="00D02B2C" w:rsidRDefault="00D02B2C" w:rsidP="00D02B2C">
      <w:pPr>
        <w:pStyle w:val="a3"/>
      </w:pPr>
      <w:r>
        <w:t xml:space="preserve">   -139.6500       642.3400         3.1500        13.9650        31.8150    </w:t>
      </w:r>
      <w:proofErr w:type="gramStart"/>
      <w:r>
        <w:t>@  0</w:t>
      </w:r>
      <w:proofErr w:type="gramEnd"/>
    </w:p>
    <w:p w14:paraId="66AEE7A0" w14:textId="77777777" w:rsidR="00D02B2C" w:rsidRDefault="00D02B2C" w:rsidP="00D02B2C">
      <w:pPr>
        <w:pStyle w:val="a3"/>
      </w:pPr>
      <w:r>
        <w:t xml:space="preserve">    -19.9500        91.7700         0.4000         1.9950         2.0450    @ 50</w:t>
      </w:r>
    </w:p>
    <w:p w14:paraId="406DD1CE" w14:textId="71E806A1" w:rsidR="0026010E" w:rsidRDefault="00D02B2C" w:rsidP="00D02B2C">
      <w:pPr>
        <w:pStyle w:val="a3"/>
        <w:ind w:firstLine="0"/>
      </w:pPr>
      <w:r>
        <w:t xml:space="preserve">   </w:t>
      </w:r>
      <w:r>
        <w:tab/>
        <w:t xml:space="preserve"> 838.3900     -3855.9940       -18.9000       -83.7890      -190.3990    </w:t>
      </w:r>
      <w:proofErr w:type="gramStart"/>
      <w:r>
        <w:t>@  1</w:t>
      </w:r>
      <w:proofErr w:type="gramEnd"/>
    </w:p>
    <w:p w14:paraId="6D5345D9" w14:textId="77777777" w:rsidR="0079485E" w:rsidRDefault="0079485E" w:rsidP="00D02B2C">
      <w:pPr>
        <w:pStyle w:val="a3"/>
        <w:ind w:firstLine="0"/>
      </w:pPr>
    </w:p>
    <w:p w14:paraId="0F4C5973" w14:textId="3CFE28D8" w:rsidR="00D02B2C" w:rsidRDefault="0079485E" w:rsidP="001E7436">
      <w:pPr>
        <w:pStyle w:val="a3"/>
      </w:pPr>
      <w:r>
        <w:t>Алгоритм прямого хода решения:</w:t>
      </w:r>
    </w:p>
    <w:p w14:paraId="49177871" w14:textId="77777777" w:rsidR="0079485E" w:rsidRPr="0079485E" w:rsidRDefault="0079485E" w:rsidP="0079485E">
      <w:pPr>
        <w:pStyle w:val="a3"/>
      </w:pPr>
      <w:r w:rsidRPr="0079485E">
        <w:t xml:space="preserve">Шаг 1: </w:t>
      </w:r>
      <w:r w:rsidRPr="0079485E">
        <w:rPr>
          <w:rFonts w:ascii="Cambria Math" w:hAnsi="Cambria Math" w:cs="Cambria Math"/>
        </w:rPr>
        <w:t>𝑎</w:t>
      </w:r>
      <w:r w:rsidRPr="0079485E">
        <w:rPr>
          <w:vertAlign w:val="subscript"/>
        </w:rPr>
        <w:t>11</w:t>
      </w:r>
      <w:r w:rsidRPr="0079485E">
        <w:t xml:space="preserve"> ≠ 0 − главный элемент 1-го шага; исключим неизвестное </w:t>
      </w:r>
      <w:r w:rsidRPr="0079485E">
        <w:rPr>
          <w:rFonts w:ascii="Cambria Math" w:hAnsi="Cambria Math" w:cs="Cambria Math"/>
        </w:rPr>
        <w:t>𝑥</w:t>
      </w:r>
      <w:r w:rsidRPr="0079485E">
        <w:rPr>
          <w:vertAlign w:val="subscript"/>
        </w:rPr>
        <w:t>1</w:t>
      </w:r>
      <w:r w:rsidRPr="0079485E">
        <w:t xml:space="preserve"> из уравнений с номерами 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2, </w:t>
      </w:r>
      <w:r w:rsidRPr="0079485E">
        <w:rPr>
          <w:rFonts w:ascii="Cambria Math" w:hAnsi="Cambria Math" w:cs="Cambria Math"/>
        </w:rPr>
        <w:t>𝑛</w:t>
      </w:r>
      <w:r w:rsidRPr="0079485E">
        <w:t xml:space="preserve">, для этого разделим 1-е уравнение на </w:t>
      </w:r>
      <w:r w:rsidRPr="0079485E">
        <w:rPr>
          <w:rFonts w:ascii="Cambria Math" w:hAnsi="Cambria Math" w:cs="Cambria Math"/>
        </w:rPr>
        <w:t>𝑎</w:t>
      </w:r>
      <w:r w:rsidRPr="0079485E">
        <w:rPr>
          <w:vertAlign w:val="subscript"/>
        </w:rPr>
        <w:t>11</w:t>
      </w:r>
      <w:r w:rsidRPr="0079485E">
        <w:t xml:space="preserve"> ≠ 0 и вычтем из i-го (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2, </w:t>
      </w:r>
      <w:r w:rsidRPr="0079485E">
        <w:rPr>
          <w:rFonts w:ascii="Cambria Math" w:hAnsi="Cambria Math" w:cs="Cambria Math"/>
        </w:rPr>
        <w:t>𝑛</w:t>
      </w:r>
      <w:r w:rsidRPr="0079485E">
        <w:t xml:space="preserve">) уравнения 1-е уравнение, умноженное на </w:t>
      </w:r>
      <w:r w:rsidRPr="0079485E">
        <w:rPr>
          <w:rFonts w:ascii="Cambria Math" w:hAnsi="Cambria Math" w:cs="Cambria Math"/>
        </w:rPr>
        <w:t>𝑎</w:t>
      </w:r>
      <w:r w:rsidRPr="0079485E">
        <w:rPr>
          <w:rFonts w:ascii="Cambria Math" w:hAnsi="Cambria Math" w:cs="Cambria Math"/>
          <w:vertAlign w:val="subscript"/>
        </w:rPr>
        <w:t>𝑖</w:t>
      </w:r>
      <w:r w:rsidRPr="0079485E">
        <w:rPr>
          <w:vertAlign w:val="subscript"/>
        </w:rPr>
        <w:t>1</w:t>
      </w:r>
      <w:r w:rsidRPr="0079485E">
        <w:t xml:space="preserve"> (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2, </w:t>
      </w:r>
      <w:r w:rsidRPr="0079485E">
        <w:rPr>
          <w:rFonts w:ascii="Cambria Math" w:hAnsi="Cambria Math" w:cs="Cambria Math"/>
        </w:rPr>
        <w:t>𝑛</w:t>
      </w:r>
      <w:r w:rsidRPr="0079485E">
        <w:t>);</w:t>
      </w:r>
    </w:p>
    <w:p w14:paraId="2474514F" w14:textId="77777777" w:rsidR="0079485E" w:rsidRPr="0079485E" w:rsidRDefault="0079485E" w:rsidP="0079485E">
      <w:pPr>
        <w:pStyle w:val="a3"/>
      </w:pPr>
      <w:r w:rsidRPr="0079485E">
        <w:t xml:space="preserve">Шаг 2: </w:t>
      </w:r>
      <w:r w:rsidRPr="0079485E">
        <w:rPr>
          <w:rFonts w:ascii="Cambria Math" w:hAnsi="Cambria Math" w:cs="Cambria Math"/>
        </w:rPr>
        <w:t>𝑎</w:t>
      </w:r>
      <w:r w:rsidRPr="0079485E">
        <w:rPr>
          <w:vertAlign w:val="subscript"/>
        </w:rPr>
        <w:t>22</w:t>
      </w:r>
      <w:r w:rsidRPr="0079485E">
        <w:rPr>
          <w:vertAlign w:val="superscript"/>
        </w:rPr>
        <w:t>(1)</w:t>
      </w:r>
      <w:r w:rsidRPr="0079485E">
        <w:t xml:space="preserve"> ≠ 0 − главный элемент 2-го шага; исключим неизвестное </w:t>
      </w:r>
      <w:r w:rsidRPr="0079485E">
        <w:rPr>
          <w:rFonts w:ascii="Cambria Math" w:hAnsi="Cambria Math" w:cs="Cambria Math"/>
        </w:rPr>
        <w:t>𝑥</w:t>
      </w:r>
      <w:r w:rsidRPr="0079485E">
        <w:rPr>
          <w:vertAlign w:val="subscript"/>
        </w:rPr>
        <w:t>2</w:t>
      </w:r>
      <w:r w:rsidRPr="0079485E">
        <w:t xml:space="preserve"> из уравнений с номерами 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3, </w:t>
      </w:r>
      <w:r w:rsidRPr="0079485E">
        <w:rPr>
          <w:rFonts w:ascii="Cambria Math" w:hAnsi="Cambria Math" w:cs="Cambria Math"/>
        </w:rPr>
        <w:t>𝑛</w:t>
      </w:r>
      <w:r w:rsidRPr="0079485E">
        <w:t xml:space="preserve">, для этого разделим 2-е уравнение на </w:t>
      </w:r>
      <w:r w:rsidRPr="0079485E">
        <w:rPr>
          <w:rFonts w:ascii="Cambria Math" w:hAnsi="Cambria Math" w:cs="Cambria Math"/>
        </w:rPr>
        <w:t>𝑎</w:t>
      </w:r>
      <w:r w:rsidRPr="0079485E">
        <w:rPr>
          <w:vertAlign w:val="subscript"/>
        </w:rPr>
        <w:t>22</w:t>
      </w:r>
      <w:r w:rsidRPr="0079485E">
        <w:rPr>
          <w:vertAlign w:val="superscript"/>
        </w:rPr>
        <w:t>(1)</w:t>
      </w:r>
      <w:r w:rsidRPr="0079485E">
        <w:t xml:space="preserve"> ≠ 0 и вычтем из i-го (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3, </w:t>
      </w:r>
      <w:r w:rsidRPr="0079485E">
        <w:rPr>
          <w:rFonts w:ascii="Cambria Math" w:hAnsi="Cambria Math" w:cs="Cambria Math"/>
        </w:rPr>
        <w:t>𝑛</w:t>
      </w:r>
      <w:r w:rsidRPr="0079485E">
        <w:t xml:space="preserve">) уравнения 2-е уравнение, умноженное на </w:t>
      </w:r>
      <w:r w:rsidRPr="0079485E">
        <w:rPr>
          <w:rFonts w:ascii="Cambria Math" w:hAnsi="Cambria Math" w:cs="Cambria Math"/>
        </w:rPr>
        <w:t>𝑎</w:t>
      </w:r>
      <w:r w:rsidRPr="0079485E">
        <w:rPr>
          <w:rFonts w:ascii="Cambria Math" w:hAnsi="Cambria Math" w:cs="Cambria Math"/>
          <w:vertAlign w:val="subscript"/>
        </w:rPr>
        <w:t>𝑖</w:t>
      </w:r>
      <w:r w:rsidRPr="0079485E">
        <w:rPr>
          <w:vertAlign w:val="subscript"/>
        </w:rPr>
        <w:t>2</w:t>
      </w:r>
      <w:r w:rsidRPr="0079485E">
        <w:rPr>
          <w:vertAlign w:val="superscript"/>
        </w:rPr>
        <w:t>(1)</w:t>
      </w:r>
      <w:r w:rsidRPr="0079485E">
        <w:t xml:space="preserve"> (</w:t>
      </w:r>
      <w:r w:rsidRPr="0079485E">
        <w:rPr>
          <w:rFonts w:ascii="Cambria Math" w:hAnsi="Cambria Math" w:cs="Cambria Math"/>
        </w:rPr>
        <w:t>𝑖</w:t>
      </w:r>
      <w:r w:rsidRPr="0079485E">
        <w:t xml:space="preserve"> = 3, </w:t>
      </w:r>
      <w:r w:rsidRPr="0079485E">
        <w:rPr>
          <w:rFonts w:ascii="Cambria Math" w:hAnsi="Cambria Math" w:cs="Cambria Math"/>
        </w:rPr>
        <w:t>𝑛</w:t>
      </w:r>
      <w:r w:rsidRPr="0079485E">
        <w:t>);.</w:t>
      </w:r>
    </w:p>
    <w:p w14:paraId="1D5FF767" w14:textId="77777777" w:rsidR="0079485E" w:rsidRPr="0079485E" w:rsidRDefault="0079485E" w:rsidP="0079485E">
      <w:pPr>
        <w:pStyle w:val="a3"/>
      </w:pPr>
      <w:r w:rsidRPr="0079485E">
        <w:t>Шаг (</w:t>
      </w:r>
      <w:r w:rsidRPr="0079485E">
        <w:rPr>
          <w:lang w:val="en-US"/>
        </w:rPr>
        <w:t>n</w:t>
      </w:r>
      <w:r w:rsidRPr="0079485E">
        <w:t xml:space="preserve">-1): </w:t>
      </w:r>
      <w:r w:rsidRPr="0079485E">
        <w:rPr>
          <w:rFonts w:ascii="Cambria Math" w:hAnsi="Cambria Math" w:cs="Cambria Math"/>
          <w:lang w:val="en-US"/>
        </w:rPr>
        <w:t>𝑎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−1,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</w:t>
      </w:r>
      <w:r w:rsidRPr="0079485E">
        <w:rPr>
          <w:vertAlign w:val="superscript"/>
        </w:rPr>
        <w:t>(</w:t>
      </w:r>
      <w:r w:rsidRPr="0079485E">
        <w:rPr>
          <w:rFonts w:ascii="Cambria Math" w:hAnsi="Cambria Math" w:cs="Cambria Math"/>
          <w:vertAlign w:val="superscript"/>
          <w:lang w:val="en-US"/>
        </w:rPr>
        <w:t>𝑛</w:t>
      </w:r>
      <w:r w:rsidRPr="0079485E">
        <w:rPr>
          <w:vertAlign w:val="superscript"/>
        </w:rPr>
        <w:t>−2)</w:t>
      </w:r>
      <w:r w:rsidRPr="0079485E">
        <w:t xml:space="preserve"> ≠ 0 − главный элемент (</w:t>
      </w:r>
      <w:r w:rsidRPr="0079485E">
        <w:rPr>
          <w:lang w:val="en-US"/>
        </w:rPr>
        <w:t>n</w:t>
      </w:r>
      <w:r w:rsidRPr="0079485E">
        <w:t xml:space="preserve">-1)-го шага; исключим неизвестное </w:t>
      </w:r>
      <w:r w:rsidRPr="0079485E">
        <w:rPr>
          <w:rFonts w:ascii="Cambria Math" w:hAnsi="Cambria Math" w:cs="Cambria Math"/>
          <w:lang w:val="en-US"/>
        </w:rPr>
        <w:t>𝑥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</w:t>
      </w:r>
      <w:r w:rsidRPr="0079485E">
        <w:t xml:space="preserve"> из уравнения с номером </w:t>
      </w:r>
      <w:r w:rsidRPr="0079485E">
        <w:rPr>
          <w:rFonts w:ascii="Cambria Math" w:hAnsi="Cambria Math" w:cs="Cambria Math"/>
          <w:lang w:val="en-US"/>
        </w:rPr>
        <w:t>𝑖</w:t>
      </w:r>
      <w:r w:rsidRPr="0079485E">
        <w:t xml:space="preserve"> = </w:t>
      </w:r>
      <w:r w:rsidRPr="0079485E">
        <w:rPr>
          <w:rFonts w:ascii="Cambria Math" w:hAnsi="Cambria Math" w:cs="Cambria Math"/>
          <w:lang w:val="en-US"/>
        </w:rPr>
        <w:t>𝑛</w:t>
      </w:r>
      <w:r w:rsidRPr="0079485E">
        <w:t>, для этого разделим (</w:t>
      </w:r>
      <w:r w:rsidRPr="0079485E">
        <w:rPr>
          <w:lang w:val="en-US"/>
        </w:rPr>
        <w:t>n</w:t>
      </w:r>
      <w:r w:rsidRPr="0079485E">
        <w:t xml:space="preserve">-1)-е уравнение на </w:t>
      </w:r>
      <w:r w:rsidRPr="0079485E">
        <w:rPr>
          <w:rFonts w:ascii="Cambria Math" w:hAnsi="Cambria Math" w:cs="Cambria Math"/>
          <w:lang w:val="en-US"/>
        </w:rPr>
        <w:t>𝑎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−1,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</w:t>
      </w:r>
      <w:r w:rsidRPr="0079485E">
        <w:rPr>
          <w:vertAlign w:val="superscript"/>
        </w:rPr>
        <w:t>(</w:t>
      </w:r>
      <w:r w:rsidRPr="0079485E">
        <w:rPr>
          <w:rFonts w:ascii="Cambria Math" w:hAnsi="Cambria Math" w:cs="Cambria Math"/>
          <w:vertAlign w:val="superscript"/>
          <w:lang w:val="en-US"/>
        </w:rPr>
        <w:t>𝑛</w:t>
      </w:r>
      <w:r w:rsidRPr="0079485E">
        <w:rPr>
          <w:vertAlign w:val="superscript"/>
        </w:rPr>
        <w:t>−2)</w:t>
      </w:r>
      <w:r w:rsidRPr="0079485E">
        <w:t xml:space="preserve"> ≠ 0 и вычтем из </w:t>
      </w:r>
      <w:r w:rsidRPr="0079485E">
        <w:rPr>
          <w:lang w:val="en-US"/>
        </w:rPr>
        <w:t>n</w:t>
      </w:r>
      <w:r w:rsidRPr="0079485E">
        <w:t>-го уравнения (</w:t>
      </w:r>
      <w:r w:rsidRPr="0079485E">
        <w:rPr>
          <w:lang w:val="en-US"/>
        </w:rPr>
        <w:t>n</w:t>
      </w:r>
      <w:r w:rsidRPr="0079485E">
        <w:t xml:space="preserve">-1)-е уравнение, умноженное на </w:t>
      </w:r>
      <w:r w:rsidRPr="0079485E">
        <w:rPr>
          <w:rFonts w:ascii="Cambria Math" w:hAnsi="Cambria Math" w:cs="Cambria Math"/>
          <w:lang w:val="en-US"/>
        </w:rPr>
        <w:t>𝑎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,</w:t>
      </w:r>
      <w:r w:rsidRPr="0079485E">
        <w:rPr>
          <w:rFonts w:ascii="Cambria Math" w:hAnsi="Cambria Math" w:cs="Cambria Math"/>
          <w:vertAlign w:val="subscript"/>
          <w:lang w:val="en-US"/>
        </w:rPr>
        <w:t>𝑛</w:t>
      </w:r>
      <w:r w:rsidRPr="0079485E">
        <w:rPr>
          <w:vertAlign w:val="subscript"/>
        </w:rPr>
        <w:t>−1</w:t>
      </w:r>
      <w:r w:rsidRPr="0079485E">
        <w:rPr>
          <w:vertAlign w:val="superscript"/>
        </w:rPr>
        <w:t>(</w:t>
      </w:r>
      <w:r w:rsidRPr="0079485E">
        <w:rPr>
          <w:rFonts w:ascii="Cambria Math" w:hAnsi="Cambria Math" w:cs="Cambria Math"/>
          <w:vertAlign w:val="superscript"/>
          <w:lang w:val="en-US"/>
        </w:rPr>
        <w:t>𝑛</w:t>
      </w:r>
      <w:r w:rsidRPr="0079485E">
        <w:rPr>
          <w:vertAlign w:val="superscript"/>
        </w:rPr>
        <w:t>−2)</w:t>
      </w:r>
      <w:r w:rsidRPr="0079485E">
        <w:t xml:space="preserve"> ;</w:t>
      </w:r>
    </w:p>
    <w:p w14:paraId="05A2EAA3" w14:textId="77777777" w:rsidR="0079485E" w:rsidRPr="0079485E" w:rsidRDefault="0079485E" w:rsidP="0079485E">
      <w:pPr>
        <w:pStyle w:val="a3"/>
      </w:pPr>
      <w:r w:rsidRPr="0079485E">
        <w:t xml:space="preserve">Шаг </w:t>
      </w:r>
      <w:r w:rsidRPr="0079485E">
        <w:rPr>
          <w:lang w:val="en-US"/>
        </w:rPr>
        <w:t>n</w:t>
      </w:r>
      <w:r w:rsidRPr="0079485E">
        <w:t xml:space="preserve">: </w:t>
      </w:r>
      <w:r w:rsidRPr="0079485E">
        <w:rPr>
          <w:rFonts w:ascii="Cambria Math" w:hAnsi="Cambria Math" w:cs="Cambria Math"/>
          <w:lang w:val="en-US"/>
        </w:rPr>
        <w:t>𝑎</w:t>
      </w:r>
      <w:r w:rsidRPr="0079485E">
        <w:rPr>
          <w:rFonts w:ascii="Cambria Math" w:hAnsi="Cambria Math" w:cs="Cambria Math"/>
          <w:vertAlign w:val="subscript"/>
          <w:lang w:val="en-US"/>
        </w:rPr>
        <w:t>𝑛𝑛</w:t>
      </w:r>
      <w:r w:rsidRPr="0079485E">
        <w:rPr>
          <w:vertAlign w:val="superscript"/>
        </w:rPr>
        <w:t>(</w:t>
      </w:r>
      <w:r w:rsidRPr="0079485E">
        <w:rPr>
          <w:rFonts w:ascii="Cambria Math" w:hAnsi="Cambria Math" w:cs="Cambria Math"/>
          <w:vertAlign w:val="superscript"/>
          <w:lang w:val="en-US"/>
        </w:rPr>
        <w:t>𝑛</w:t>
      </w:r>
      <w:r w:rsidRPr="0079485E">
        <w:rPr>
          <w:vertAlign w:val="superscript"/>
        </w:rPr>
        <w:t>−1)</w:t>
      </w:r>
      <w:r w:rsidRPr="0079485E">
        <w:t xml:space="preserve"> ≠ 0; разделим </w:t>
      </w:r>
      <w:r w:rsidRPr="0079485E">
        <w:rPr>
          <w:lang w:val="en-US"/>
        </w:rPr>
        <w:t>n</w:t>
      </w:r>
      <w:r w:rsidRPr="0079485E">
        <w:t xml:space="preserve">-е уравнение на </w:t>
      </w:r>
      <w:r w:rsidRPr="0079485E">
        <w:rPr>
          <w:rFonts w:ascii="Cambria Math" w:hAnsi="Cambria Math" w:cs="Cambria Math"/>
          <w:lang w:val="en-US"/>
        </w:rPr>
        <w:t>𝑎</w:t>
      </w:r>
      <w:r w:rsidRPr="0079485E">
        <w:rPr>
          <w:rFonts w:ascii="Cambria Math" w:hAnsi="Cambria Math" w:cs="Cambria Math"/>
          <w:vertAlign w:val="subscript"/>
          <w:lang w:val="en-US"/>
        </w:rPr>
        <w:t>𝑛𝑛</w:t>
      </w:r>
      <w:r w:rsidRPr="0079485E">
        <w:rPr>
          <w:vertAlign w:val="superscript"/>
        </w:rPr>
        <w:t>(</w:t>
      </w:r>
      <w:r w:rsidRPr="0079485E">
        <w:rPr>
          <w:rFonts w:ascii="Cambria Math" w:hAnsi="Cambria Math" w:cs="Cambria Math"/>
          <w:vertAlign w:val="superscript"/>
          <w:lang w:val="en-US"/>
        </w:rPr>
        <w:t>𝑛</w:t>
      </w:r>
      <w:r w:rsidRPr="0079485E">
        <w:rPr>
          <w:vertAlign w:val="superscript"/>
        </w:rPr>
        <w:t>−1)</w:t>
      </w:r>
      <w:r w:rsidRPr="0079485E">
        <w:t xml:space="preserve"> ≠ 0.</w:t>
      </w:r>
    </w:p>
    <w:p w14:paraId="25E75DB8" w14:textId="3B93D5F8" w:rsidR="00D02B2C" w:rsidRDefault="00897DF3" w:rsidP="001E7436">
      <w:pPr>
        <w:pStyle w:val="a3"/>
      </w:pPr>
      <w:r>
        <w:t>Алгоритм обратного хода:</w:t>
      </w:r>
    </w:p>
    <w:p w14:paraId="31845EB7" w14:textId="51FB2ECA" w:rsidR="00897DF3" w:rsidRDefault="00897DF3" w:rsidP="001E7436">
      <w:pPr>
        <w:pStyle w:val="a3"/>
      </w:pPr>
      <w:r w:rsidRPr="00897DF3">
        <w:lastRenderedPageBreak/>
        <w:t xml:space="preserve">Из n-го уравнения находим неизвестное </w:t>
      </w:r>
      <w:r w:rsidRPr="00897DF3">
        <w:rPr>
          <w:rFonts w:ascii="Cambria Math" w:hAnsi="Cambria Math" w:cs="Cambria Math"/>
        </w:rPr>
        <w:t>𝑥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t xml:space="preserve"> = </w:t>
      </w:r>
      <w:r w:rsidRPr="00897DF3">
        <w:rPr>
          <w:rFonts w:ascii="Cambria Math" w:hAnsi="Cambria Math" w:cs="Cambria Math"/>
        </w:rPr>
        <w:t>𝑦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t xml:space="preserve">, затем в (n-1)-е уравнение подставляем найденное значение </w:t>
      </w:r>
      <w:r w:rsidRPr="00897DF3">
        <w:rPr>
          <w:rFonts w:ascii="Cambria Math" w:hAnsi="Cambria Math" w:cs="Cambria Math"/>
        </w:rPr>
        <w:t>𝑥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t xml:space="preserve"> и вычисляем </w:t>
      </w:r>
      <w:r w:rsidRPr="00897DF3">
        <w:rPr>
          <w:rFonts w:ascii="Cambria Math" w:hAnsi="Cambria Math" w:cs="Cambria Math"/>
        </w:rPr>
        <w:t>𝑥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rPr>
          <w:vertAlign w:val="subscript"/>
        </w:rPr>
        <w:t>−1</w:t>
      </w:r>
      <w:r w:rsidRPr="00897DF3">
        <w:t xml:space="preserve"> = </w:t>
      </w:r>
      <w:r w:rsidRPr="00897DF3">
        <w:rPr>
          <w:rFonts w:ascii="Cambria Math" w:hAnsi="Cambria Math" w:cs="Cambria Math"/>
        </w:rPr>
        <w:t>𝑦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rPr>
          <w:vertAlign w:val="subscript"/>
        </w:rPr>
        <w:t>−1</w:t>
      </w:r>
      <w:r w:rsidRPr="00897DF3">
        <w:t xml:space="preserve"> − </w:t>
      </w:r>
      <w:r w:rsidRPr="00897DF3">
        <w:rPr>
          <w:rFonts w:ascii="Cambria Math" w:hAnsi="Cambria Math" w:cs="Cambria Math"/>
        </w:rPr>
        <w:t>𝑐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rPr>
          <w:vertAlign w:val="subscript"/>
        </w:rPr>
        <w:t>−</w:t>
      </w:r>
      <w:proofErr w:type="gramStart"/>
      <w:r w:rsidRPr="00897DF3">
        <w:rPr>
          <w:vertAlign w:val="subscript"/>
        </w:rPr>
        <w:t>1,</w:t>
      </w:r>
      <w:r w:rsidRPr="00897DF3">
        <w:rPr>
          <w:rFonts w:ascii="Cambria Math" w:hAnsi="Cambria Math" w:cs="Cambria Math"/>
          <w:vertAlign w:val="subscript"/>
        </w:rPr>
        <w:t>𝑛</w:t>
      </w:r>
      <w:r w:rsidRPr="00897DF3">
        <w:rPr>
          <w:rFonts w:ascii="Cambria Math" w:hAnsi="Cambria Math" w:cs="Cambria Math"/>
        </w:rPr>
        <w:t>𝑥</w:t>
      </w:r>
      <w:r w:rsidRPr="00897DF3">
        <w:rPr>
          <w:rFonts w:ascii="Cambria Math" w:hAnsi="Cambria Math" w:cs="Cambria Math"/>
          <w:vertAlign w:val="subscript"/>
        </w:rPr>
        <w:t>𝑛</w:t>
      </w:r>
      <w:proofErr w:type="gramEnd"/>
      <w:r w:rsidRPr="00897DF3">
        <w:t xml:space="preserve"> и т.д.</w:t>
      </w:r>
    </w:p>
    <w:p w14:paraId="2C3EE34F" w14:textId="091EFBC3" w:rsidR="00897DF3" w:rsidRDefault="00897DF3" w:rsidP="001E7436">
      <w:pPr>
        <w:pStyle w:val="a3"/>
      </w:pPr>
      <w:r>
        <w:t>Расчетные формулы обратного хода:</w:t>
      </w:r>
    </w:p>
    <w:p w14:paraId="04AD2882" w14:textId="3C49DB10" w:rsidR="00897DF3" w:rsidRPr="00897DF3" w:rsidRDefault="00BA5E12" w:rsidP="001E7436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,  </m:t>
              </m:r>
            </m:e>
          </m:nary>
          <m:r>
            <w:rPr>
              <w:rFonts w:ascii="Cambria Math" w:hAnsi="Cambria Math"/>
            </w:rPr>
            <m:t xml:space="preserve">   i=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,…,1.</m:t>
          </m:r>
        </m:oMath>
      </m:oMathPara>
    </w:p>
    <w:p w14:paraId="30832E6C" w14:textId="4561D4E3" w:rsidR="00897DF3" w:rsidRPr="00897DF3" w:rsidRDefault="00897DF3" w:rsidP="00897DF3">
      <w:pPr>
        <w:pStyle w:val="a3"/>
      </w:pPr>
      <w:r w:rsidRPr="00897DF3">
        <w:t>Абсолютная и относительная погрешности вычисляются по формулам:</w:t>
      </w:r>
    </w:p>
    <w:p w14:paraId="3398B4E2" w14:textId="0D5EC152" w:rsidR="00897DF3" w:rsidRPr="00897DF3" w:rsidRDefault="00897DF3" w:rsidP="00897DF3">
      <w:pPr>
        <w:pStyle w:val="a3"/>
      </w:pPr>
      <m:oMathPara>
        <m:oMath>
          <m: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*)=||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*||</m:t>
          </m:r>
        </m:oMath>
      </m:oMathPara>
    </w:p>
    <w:p w14:paraId="04601F2B" w14:textId="5A4DB286" w:rsidR="00897DF3" w:rsidRPr="00897DF3" w:rsidRDefault="00897DF3" w:rsidP="00897DF3">
      <w:pPr>
        <w:pStyle w:val="a3"/>
      </w:pPr>
      <m:oMathPara>
        <m:oMath>
          <m: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*)=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||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*||</m:t>
              </m:r>
            </m:num>
            <m:den>
              <m:r>
                <w:rPr>
                  <w:rFonts w:ascii="Cambria Math" w:hAnsi="Cambria Math"/>
                </w:rPr>
                <m:t>||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||</m:t>
              </m:r>
            </m:den>
          </m:f>
        </m:oMath>
      </m:oMathPara>
    </w:p>
    <w:p w14:paraId="769858A9" w14:textId="484CE0F3" w:rsidR="00897DF3" w:rsidRPr="00897DF3" w:rsidRDefault="00897DF3" w:rsidP="00897DF3">
      <w:pPr>
        <w:pStyle w:val="a3"/>
      </w:pPr>
      <w:r w:rsidRPr="00897DF3">
        <w:t xml:space="preserve">1-норма невязки и </w:t>
      </w:r>
      <w:r w:rsidRPr="00897DF3">
        <w:rPr>
          <w:lang w:val="en-US"/>
        </w:rPr>
        <w:t>inf</w:t>
      </w:r>
      <w:r w:rsidRPr="00897DF3">
        <w:t>-норма невязки вычисляются по формулам:</w:t>
      </w:r>
    </w:p>
    <w:p w14:paraId="4D8E3365" w14:textId="4E213635" w:rsidR="00897DF3" w:rsidRPr="00897DF3" w:rsidRDefault="00BA5E12" w:rsidP="00897DF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= ||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*|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 = ||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Ax</m:t>
          </m:r>
          <m:r>
            <w:rPr>
              <w:rFonts w:ascii="Cambria Math" w:hAnsi="Cambria Math"/>
            </w:rPr>
            <m:t>*|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9AD4252" w14:textId="2E8C3113" w:rsidR="00897DF3" w:rsidRPr="00897DF3" w:rsidRDefault="00BA5E12" w:rsidP="00897DF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= ||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*|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 = ||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Ax</m:t>
          </m:r>
          <m:r>
            <w:rPr>
              <w:rFonts w:ascii="Cambria Math" w:hAnsi="Cambria Math"/>
            </w:rPr>
            <m:t>*|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</m:oMath>
      </m:oMathPara>
    </w:p>
    <w:p w14:paraId="77ABE698" w14:textId="77777777" w:rsidR="00897DF3" w:rsidRPr="00897DF3" w:rsidRDefault="00897DF3" w:rsidP="00897DF3">
      <w:pPr>
        <w:pStyle w:val="a3"/>
      </w:pPr>
      <w:r w:rsidRPr="00897DF3">
        <w:t>где x* – вектор приближённых корней СЛАУ.</w:t>
      </w:r>
    </w:p>
    <w:p w14:paraId="3047CA11" w14:textId="77777777" w:rsidR="00D02B2C" w:rsidRDefault="00D02B2C" w:rsidP="001E7436">
      <w:pPr>
        <w:pStyle w:val="a3"/>
      </w:pPr>
    </w:p>
    <w:p w14:paraId="3FC55566" w14:textId="703D5173" w:rsidR="001E7436" w:rsidRDefault="001E7436" w:rsidP="00897DF3">
      <w:pPr>
        <w:pStyle w:val="a3"/>
        <w:ind w:firstLine="0"/>
        <w:jc w:val="center"/>
      </w:pPr>
      <w:r>
        <w:t>Решение</w:t>
      </w:r>
    </w:p>
    <w:p w14:paraId="7B6A8D07" w14:textId="11537C82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Хорошо обусловленная матрица</w:t>
      </w:r>
      <w:r>
        <w:rPr>
          <w:rFonts w:ascii="Consolas" w:eastAsia="Times New Roman" w:hAnsi="Consolas" w:cs="Times New Roman"/>
          <w:sz w:val="20"/>
          <w:szCs w:val="20"/>
          <w:lang w:eastAsia="ru-RU"/>
        </w:rPr>
        <w:t>:</w:t>
      </w:r>
    </w:p>
    <w:p w14:paraId="6C8E9FB4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1</w:t>
      </w:r>
    </w:p>
    <w:p w14:paraId="36919C1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0B1D5D19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1.0e+03 *</w:t>
      </w:r>
    </w:p>
    <w:p w14:paraId="0089338B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2A8B1C7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0.001000000000000                   0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0.000010877862595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0.000090267175573   0.024984160305344</w:t>
      </w:r>
    </w:p>
    <w:p w14:paraId="35CFA0DA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0   0.032400000000000   0.009048694656489   0.000500832061069   0.221131900763359</w:t>
      </w:r>
    </w:p>
    <w:p w14:paraId="795AA332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0.005880000000000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0.175000000000000   0.002430000000000   0.097400000000000</w:t>
      </w:r>
    </w:p>
    <w:p w14:paraId="2533AF2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0.002430000000000   0.001924498091603  -0.076652238549618  -7.675449356870229</w:t>
      </w:r>
    </w:p>
    <w:p w14:paraId="4AD3138E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1EA204C1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2</w:t>
      </w:r>
    </w:p>
    <w:p w14:paraId="489D359B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521E5ED0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1.0e+03 *</w:t>
      </w:r>
    </w:p>
    <w:p w14:paraId="722833CA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0B57D19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0.001000000000000                   0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0.000010877862595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0.000090267175573   0.024984160305344</w:t>
      </w:r>
    </w:p>
    <w:p w14:paraId="4310FFA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0   0.001000000000000   0.000279280699274   0.000015457779663   0.006825058665536</w:t>
      </w:r>
    </w:p>
    <w:p w14:paraId="7E2C630F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0.176642170511733   0.002339108255584   0.057268655046650</w:t>
      </w:r>
    </w:p>
    <w:p w14:paraId="07E13BE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0.002603150190840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0.076614676145038  -7.658864464312978</w:t>
      </w:r>
    </w:p>
    <w:p w14:paraId="66C3AD5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7BDE953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3</w:t>
      </w:r>
    </w:p>
    <w:p w14:paraId="250F1CF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4FD6522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1.0e+03 *</w:t>
      </w:r>
    </w:p>
    <w:p w14:paraId="6C1A344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4455462A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0.001000000000000                   0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0.000010877862595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0.000090267175573   0.024984160305344</w:t>
      </w:r>
    </w:p>
    <w:p w14:paraId="16718B2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0   0.001000000000000   0.000279280699274   0.000015457779663   0.006825058665536</w:t>
      </w:r>
    </w:p>
    <w:p w14:paraId="1CF44577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0.001000000000000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0.000013242071521  -0.000324207152124</w:t>
      </w:r>
    </w:p>
    <w:p w14:paraId="6219A817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0                   0                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0.076580205044031  -7.658020504403053</w:t>
      </w:r>
    </w:p>
    <w:p w14:paraId="0D526D99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662DCB10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Решение x:</w:t>
      </w:r>
    </w:p>
    <w:p w14:paraId="05D42552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34.0000</w:t>
      </w:r>
    </w:p>
    <w:p w14:paraId="36A85B9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5.0000</w:t>
      </w:r>
    </w:p>
    <w:p w14:paraId="73CF389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1.0000</w:t>
      </w:r>
    </w:p>
    <w:p w14:paraId="6FBA557D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100.0000</w:t>
      </w:r>
    </w:p>
    <w:p w14:paraId="5A6E8070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C42356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Число обусловленности (1-норма): 6.0891</w:t>
      </w:r>
    </w:p>
    <w:p w14:paraId="7307C61F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Число обусловленности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5.9532</w:t>
      </w:r>
    </w:p>
    <w:p w14:paraId="0C489052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Абсолютная ошибка (1-норма): 2.1760e-14</w:t>
      </w:r>
    </w:p>
    <w:p w14:paraId="56D5536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Абсолютная ошибка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1.4211e-14</w:t>
      </w:r>
    </w:p>
    <w:p w14:paraId="50EDB0C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Относительная ошибка (1-норма): 1.5543e-16</w:t>
      </w:r>
    </w:p>
    <w:p w14:paraId="49A3564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Относительная ошибка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1.4211e-16</w:t>
      </w:r>
    </w:p>
    <w:p w14:paraId="1A328E8F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Невязка (1-норма): 1.8758e-12</w:t>
      </w:r>
    </w:p>
    <w:p w14:paraId="2093BB79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Невязка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1.8190e-12</w:t>
      </w:r>
    </w:p>
    <w:p w14:paraId="5E8BDB49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7321DC53" w14:textId="23C9D740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>Плохо обусловленная матрица</w:t>
      </w:r>
      <w:r>
        <w:rPr>
          <w:rFonts w:ascii="Consolas" w:eastAsia="Times New Roman" w:hAnsi="Consolas" w:cs="Times New Roman"/>
          <w:sz w:val="20"/>
          <w:szCs w:val="20"/>
          <w:lang w:eastAsia="ru-RU"/>
        </w:rPr>
        <w:t>:</w:t>
      </w:r>
    </w:p>
    <w:p w14:paraId="3668608D" w14:textId="1C5B3C3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1</w:t>
      </w:r>
    </w:p>
    <w:p w14:paraId="5D4CE3AD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69C7579C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1.000000000000000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4.599284342609049  -0.022543207814979  -0.099940361884087  -0.227100752633023</w:t>
      </w:r>
    </w:p>
    <w:p w14:paraId="1F78EDDD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0   0.049941554646352   0.001841028638223   0.008328462887199   0.100379894798362</w:t>
      </w:r>
    </w:p>
    <w:p w14:paraId="7D4A0A3A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0.014277364949479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0.049736995908825   0.001189780412457  -2.485660015028805</w:t>
      </w:r>
    </w:p>
    <w:p w14:paraId="1C77563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0   0.229730435715737   0.008491274943642   0.038310869643006   0.462874616825118</w:t>
      </w:r>
    </w:p>
    <w:p w14:paraId="2932913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13F97E51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2</w:t>
      </w:r>
    </w:p>
    <w:p w14:paraId="656F97A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0519E4A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1.000000000000000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4.599284342609049  -0.022543207814979  -0.099940361884087  -0.227100752633023</w:t>
      </w:r>
    </w:p>
    <w:p w14:paraId="4D6554E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0   1.000000000000000   0.036961906754703   0.166764449489012   2.014859787224136</w:t>
      </w:r>
    </w:p>
    <w:p w14:paraId="4376D5EB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0.050264714540791  -0.001191176493496  -2.514426903533033</w:t>
      </w:r>
    </w:p>
    <w:p w14:paraId="40F9747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0.000004906447800  -0.000000012980025  -0.000245335370030</w:t>
      </w:r>
    </w:p>
    <w:p w14:paraId="3CF58F69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338B7FFE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Вид матрицы после шага      3</w:t>
      </w:r>
    </w:p>
    <w:p w14:paraId="09BA0CBE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418783DB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1.000000000000000  -</w:t>
      </w:r>
      <w:proofErr w:type="gramEnd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4.599284342609049  -0.022543207814979  -0.099940361884087  -0.227100752633023</w:t>
      </w:r>
    </w:p>
    <w:p w14:paraId="06DA3032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0   1.000000000000000   0.036961906754703   0.166764449489012   2.014859787224136</w:t>
      </w:r>
    </w:p>
    <w:p w14:paraId="7B779426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0                   0   1.000000000000000   </w:t>
      </w:r>
      <w:proofErr w:type="gramStart"/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>0.023698065419821  50.023698065419879</w:t>
      </w:r>
      <w:proofErr w:type="gramEnd"/>
    </w:p>
    <w:p w14:paraId="357B798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  <w:r w:rsidRPr="00A15601">
        <w:rPr>
          <w:rFonts w:ascii="Consolas" w:eastAsia="Times New Roman" w:hAnsi="Consolas" w:cs="Times New Roman"/>
          <w:sz w:val="16"/>
          <w:szCs w:val="16"/>
          <w:lang w:eastAsia="ru-RU"/>
        </w:rPr>
        <w:t xml:space="preserve">                   0                   0                   0   0.000000103293296   0.000000103293304</w:t>
      </w:r>
    </w:p>
    <w:p w14:paraId="5CF2167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16"/>
          <w:szCs w:val="16"/>
          <w:lang w:eastAsia="ru-RU"/>
        </w:rPr>
      </w:pPr>
    </w:p>
    <w:p w14:paraId="28FDA6F4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Решение x:</w:t>
      </w:r>
    </w:p>
    <w:p w14:paraId="25FA9F1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1.0000</w:t>
      </w:r>
    </w:p>
    <w:p w14:paraId="1AB5A43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-0.0000</w:t>
      </w:r>
    </w:p>
    <w:p w14:paraId="4568FB8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50.0000</w:t>
      </w:r>
    </w:p>
    <w:p w14:paraId="6785B943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1.0000</w:t>
      </w:r>
    </w:p>
    <w:p w14:paraId="1021360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5227997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Число обусловленности (1-норма): 1.2844e+11</w:t>
      </w:r>
    </w:p>
    <w:p w14:paraId="769F87E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Число обусловленности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5.7551e+10</w:t>
      </w:r>
    </w:p>
    <w:p w14:paraId="612D4790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Абсолютная ошибка (1-норма): 1.4112e-07</w:t>
      </w:r>
    </w:p>
    <w:p w14:paraId="211F4465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Абсолютная ошибка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7.6152e-08</w:t>
      </w:r>
    </w:p>
    <w:p w14:paraId="478F8B71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Относительная ошибка (1-норма): 2.7139e-09</w:t>
      </w:r>
    </w:p>
    <w:p w14:paraId="68E54318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Относительная ошибка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1.5230e-09</w:t>
      </w:r>
    </w:p>
    <w:p w14:paraId="3E4BCFC7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Невязка (1-норма): 1.9185e-13</w:t>
      </w:r>
    </w:p>
    <w:p w14:paraId="7D6ED9E2" w14:textId="77777777" w:rsidR="00A15601" w:rsidRPr="00A15601" w:rsidRDefault="00A15601" w:rsidP="00A156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Невязка (</w:t>
      </w:r>
      <w:proofErr w:type="spellStart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Inf</w:t>
      </w:r>
      <w:proofErr w:type="spellEnd"/>
      <w:r w:rsidRPr="00A15601">
        <w:rPr>
          <w:rFonts w:ascii="Consolas" w:eastAsia="Times New Roman" w:hAnsi="Consolas" w:cs="Times New Roman"/>
          <w:sz w:val="20"/>
          <w:szCs w:val="20"/>
          <w:lang w:eastAsia="ru-RU"/>
        </w:rPr>
        <w:t>-норма): 1.4211e-13</w:t>
      </w:r>
    </w:p>
    <w:p w14:paraId="46BCA0D1" w14:textId="4D7255BB" w:rsidR="001E7436" w:rsidRDefault="001E7436" w:rsidP="00A15601">
      <w:pPr>
        <w:pStyle w:val="a3"/>
        <w:ind w:firstLine="0"/>
      </w:pPr>
    </w:p>
    <w:p w14:paraId="364FBEAD" w14:textId="635C1E51" w:rsidR="001E7436" w:rsidRDefault="001E7436" w:rsidP="007B0880">
      <w:pPr>
        <w:pStyle w:val="a3"/>
        <w:ind w:firstLine="0"/>
        <w:jc w:val="center"/>
      </w:pPr>
      <w:r>
        <w:t>Выводы по работе</w:t>
      </w:r>
    </w:p>
    <w:p w14:paraId="29221A0B" w14:textId="6AAEB034" w:rsidR="001E7436" w:rsidRPr="005A06DA" w:rsidRDefault="001E7436" w:rsidP="001E7436">
      <w:pPr>
        <w:pStyle w:val="a3"/>
        <w:numPr>
          <w:ilvl w:val="0"/>
          <w:numId w:val="28"/>
        </w:numPr>
      </w:pPr>
      <w:r>
        <w:t xml:space="preserve">При </w:t>
      </w:r>
      <w:r w:rsidR="00CB201E">
        <w:t>расчете</w:t>
      </w:r>
      <w:r>
        <w:t xml:space="preserve"> метод</w:t>
      </w:r>
      <w:r w:rsidR="00CB201E">
        <w:t>ом</w:t>
      </w:r>
      <w:r>
        <w:t xml:space="preserve"> Гаусса необходимо </w:t>
      </w:r>
      <w:r w:rsidR="00CB201E">
        <w:t>реализовать алгоритм</w:t>
      </w:r>
      <w:r>
        <w:t xml:space="preserve"> </w:t>
      </w:r>
      <w:r w:rsidR="00CB201E">
        <w:t xml:space="preserve">выбора главного элемента по столбцу для того, чтобы: 1) избежать деления на 0, т.к. если главный элемент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  <m:r>
          <w:rPr>
            <w:rFonts w:ascii="Cambria Math" w:hAnsi="Cambria Math"/>
          </w:rPr>
          <m:t>=0,</m:t>
        </m:r>
      </m:oMath>
      <w:r w:rsidR="00CB201E" w:rsidRPr="00CB201E">
        <w:rPr>
          <w:rFonts w:eastAsiaTheme="minorEastAsia"/>
        </w:rPr>
        <w:t xml:space="preserve"> </w:t>
      </w:r>
      <w:r w:rsidR="00CB201E">
        <w:rPr>
          <w:rFonts w:eastAsiaTheme="minorEastAsia"/>
        </w:rPr>
        <w:t xml:space="preserve">то шаг нормирования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ik</m:t>
            </m:r>
          </m:sub>
        </m:sSub>
        <m: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kk</m:t>
            </m:r>
          </m:sub>
        </m:sSub>
      </m:oMath>
      <w:r w:rsidR="00CB201E" w:rsidRPr="00CB201E">
        <w:rPr>
          <w:rFonts w:eastAsiaTheme="minorEastAsia"/>
        </w:rPr>
        <w:t xml:space="preserve"> </w:t>
      </w:r>
      <w:r w:rsidR="00CB201E">
        <w:rPr>
          <w:rFonts w:eastAsiaTheme="minorEastAsia"/>
        </w:rPr>
        <w:t xml:space="preserve">невозможен; 2) избежать деления на малое число, поскольку </w:t>
      </w:r>
      <w:r w:rsidR="005A06DA">
        <w:rPr>
          <w:rFonts w:eastAsiaTheme="minorEastAsia"/>
        </w:rPr>
        <w:t>это ведёт к увеличению вычислительной ошибки.</w:t>
      </w:r>
    </w:p>
    <w:p w14:paraId="4AAAB240" w14:textId="4B56CB6A" w:rsidR="005A06DA" w:rsidRDefault="00E06939" w:rsidP="00E06939">
      <w:pPr>
        <w:pStyle w:val="a3"/>
        <w:numPr>
          <w:ilvl w:val="0"/>
          <w:numId w:val="28"/>
        </w:numPr>
      </w:pPr>
      <w:r>
        <w:t>Для хорошо обусловленной матрицы число обусловленности близко к единице, что подтверждает заявленную хорошую обусловленность. Решение устойчиво к малым изменениям входных данных. Норма невязки и относительные погрешности крайне малы, что свидетельствует о высокой точности решения.</w:t>
      </w:r>
    </w:p>
    <w:p w14:paraId="5BC68769" w14:textId="367B29E0" w:rsidR="00E06939" w:rsidRDefault="00E06939" w:rsidP="00E06939">
      <w:pPr>
        <w:pStyle w:val="a3"/>
        <w:numPr>
          <w:ilvl w:val="0"/>
          <w:numId w:val="28"/>
        </w:numPr>
      </w:pPr>
      <w:r>
        <w:t>Для плохо обусловленной матрицы ч</w:t>
      </w:r>
      <w:r w:rsidRPr="00E06939">
        <w:t>исло обусловленности имеет значение порядка 10</w:t>
      </w:r>
      <w:r w:rsidR="003B13B6" w:rsidRPr="003B13B6">
        <w:t>^11</w:t>
      </w:r>
      <w:r w:rsidRPr="00E06939">
        <w:t>, что подтверждает заявленную плохую обусловленность. Решение не устойчиво к малым изменениям входных данных. По причине плохой обусловленности абсолютные и относительные погрешности на 6 порядков выше, чем в матрице с хорошей обусловленностью. Нормы невязок отличаются на порядок.</w:t>
      </w:r>
    </w:p>
    <w:p w14:paraId="36CAC15D" w14:textId="1B68DB50" w:rsidR="007B0880" w:rsidRDefault="007B0880" w:rsidP="007B0880">
      <w:pPr>
        <w:pStyle w:val="a3"/>
        <w:ind w:firstLine="0"/>
      </w:pPr>
    </w:p>
    <w:p w14:paraId="20B24D54" w14:textId="144E8A0B" w:rsidR="007B0880" w:rsidRDefault="007B0880" w:rsidP="007B0880">
      <w:pPr>
        <w:pStyle w:val="a3"/>
      </w:pPr>
      <w:r>
        <w:t>Текст программы:</w:t>
      </w:r>
    </w:p>
    <w:p w14:paraId="5929699B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lastRenderedPageBreak/>
        <w:t>%% Метод Гаусса решения СЛАУ. Оценка числа обусловленности матрицы.</w:t>
      </w:r>
    </w:p>
    <w:p w14:paraId="24C553D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вариант 2</w:t>
      </w:r>
    </w:p>
    <w:p w14:paraId="412D8A7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Дано</w:t>
      </w:r>
      <w:proofErr w:type="gramStart"/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: Хорошо</w:t>
      </w:r>
      <w:proofErr w:type="gramEnd"/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обусловленная матрица</w:t>
      </w:r>
    </w:p>
    <w:p w14:paraId="0B24BAC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clc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clear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close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all</w:t>
      </w:r>
      <w:proofErr w:type="spellEnd"/>
    </w:p>
    <w:p w14:paraId="1B1E918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EC1C015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A1 = [</w:t>
      </w:r>
    </w:p>
    <w:p w14:paraId="69F2CFE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-52.4000         0.0000        -0.5700         4.7300</w:t>
      </w:r>
    </w:p>
    <w:p w14:paraId="231DB41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0.1200        32.4000         9.0500         0.4900</w:t>
      </w:r>
    </w:p>
    <w:p w14:paraId="4592CFE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0.0000         5.8800      -175.0000         2.4300</w:t>
      </w:r>
    </w:p>
    <w:p w14:paraId="2C3E292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-5.0100        -2.4300         1.8700       -76.2000</w:t>
      </w:r>
    </w:p>
    <w:p w14:paraId="67BCC5E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];</w:t>
      </w:r>
    </w:p>
    <w:p w14:paraId="5000425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b1 = [-1309.1700; 224.1300; 97.4000; -7800.6200];</w:t>
      </w:r>
    </w:p>
    <w:p w14:paraId="34FE229B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x1_exact = [34; 5; 1; 100];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Точные решения</w:t>
      </w:r>
    </w:p>
    <w:p w14:paraId="148258B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7925E7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Решение. Хорошо обусловленная матрица</w:t>
      </w:r>
    </w:p>
    <w:p w14:paraId="753EC9F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4D7785B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x1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gauss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(A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1,b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1);</w:t>
      </w:r>
    </w:p>
    <w:p w14:paraId="5930EA5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49AD6A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cond_A1_1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cond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(A1,1);</w:t>
      </w:r>
    </w:p>
    <w:p w14:paraId="032AD19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cond_A1_Inf = </w:t>
      </w: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cond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A1, Inf);</w:t>
      </w:r>
    </w:p>
    <w:p w14:paraId="1CB660E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B10EE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x1_abs_err1 = 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norm(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x1 - x1_exact,1);</w:t>
      </w:r>
    </w:p>
    <w:p w14:paraId="7294DA1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x1_abs_errInf = 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norm(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x1 - x1_exact,inf);</w:t>
      </w:r>
    </w:p>
    <w:p w14:paraId="537F1345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132E6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x1_rel_err1 = x1_abs_err1 / norm(x1_exact,1);</w:t>
      </w:r>
    </w:p>
    <w:p w14:paraId="73E74A2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x1_rel_errInf = x1_abs_errInf / norm(x1_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exact,inf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B14B13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DFF00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r1 = b1 - A1*x1;</w:t>
      </w:r>
    </w:p>
    <w:p w14:paraId="31086DA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r1_norm1 = norm(r1,1);</w:t>
      </w:r>
    </w:p>
    <w:p w14:paraId="2B64489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r1_normInf = norm(r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1,inf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1425C7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E137B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Вывод результатов для хорошо обусловленной матрицы</w:t>
      </w:r>
    </w:p>
    <w:p w14:paraId="40241B9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'Хорошо обусловленная матрица\n'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4431FB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x:\n'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E254BC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format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short</w:t>
      </w:r>
    </w:p>
    <w:p w14:paraId="57D830D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(x1);</w:t>
      </w:r>
    </w:p>
    <w:p w14:paraId="1BD74A8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'Число обусловленности (1-норма): %.4f\n'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cond_A1_1);</w:t>
      </w:r>
    </w:p>
    <w:p w14:paraId="2D52F86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'Число обусловленности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%.4f\n'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cond_A1_Inf);</w:t>
      </w:r>
    </w:p>
    <w:p w14:paraId="630F8B2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ошибка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x1_abs_err1);</w:t>
      </w:r>
    </w:p>
    <w:p w14:paraId="665B842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ошибка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x1_abs_errInf);</w:t>
      </w:r>
    </w:p>
    <w:p w14:paraId="5FE8E21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ошибка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x1_rel_err1);</w:t>
      </w:r>
    </w:p>
    <w:p w14:paraId="04359E9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ошибка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x1_rel_errInf);</w:t>
      </w:r>
    </w:p>
    <w:p w14:paraId="1811B65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'Невязка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r1_norm1);</w:t>
      </w:r>
    </w:p>
    <w:p w14:paraId="7A8DC76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'Невязка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r1_normInf);</w:t>
      </w:r>
    </w:p>
    <w:p w14:paraId="2C27AE6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95AAC8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Дано. Плохо обусловленная матрица</w:t>
      </w:r>
    </w:p>
    <w:p w14:paraId="76990A8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3607A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A2 = [</w:t>
      </w:r>
    </w:p>
    <w:p w14:paraId="7BD0826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-558.5500      2569.1600        12.6000        55.8600</w:t>
      </w:r>
    </w:p>
    <w:p w14:paraId="0928C45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-139.6500       642.3400         3.1500        13.9650</w:t>
      </w:r>
    </w:p>
    <w:p w14:paraId="7C00827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-19.9500        91.7700         0.4000         1.9950</w:t>
      </w:r>
    </w:p>
    <w:p w14:paraId="3A9AC33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838.3900     -3855.9940       -18.9000       -83.7890</w:t>
      </w:r>
    </w:p>
    <w:p w14:paraId="5E3ED0E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];</w:t>
      </w:r>
    </w:p>
    <w:p w14:paraId="2AE0AD7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b2 = [127.3100; 31.8150; 2.0450; -190.3990];</w:t>
      </w:r>
    </w:p>
    <w:p w14:paraId="086BAAF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x2_exact = [1; 0; 50; 1];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Точные решения</w:t>
      </w:r>
    </w:p>
    <w:p w14:paraId="258B6FF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1526E0E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Решение. Плохо обусловленная матрица</w:t>
      </w:r>
    </w:p>
    <w:p w14:paraId="0254F27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x2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gauss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(A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2,b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2);</w:t>
      </w:r>
    </w:p>
    <w:p w14:paraId="0FE5AD8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93DAFD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cond_A2_1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cond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(A2,1);</w:t>
      </w:r>
    </w:p>
    <w:p w14:paraId="4E8EA4C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cond_A2_Inf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cond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(A2, Inf);</w:t>
      </w:r>
    </w:p>
    <w:p w14:paraId="5153C3C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8980B5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x2_abs_err1 = norm(x2 - x2_exact,1);</w:t>
      </w:r>
    </w:p>
    <w:p w14:paraId="571B5F1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x2_abs_errInf = norm(x2 - x2_exact,inf);</w:t>
      </w:r>
    </w:p>
    <w:p w14:paraId="501AFBA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35CFE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x2_rel_err1 = x2_abs_err1 / norm(x2_exact,1);</w:t>
      </w:r>
    </w:p>
    <w:p w14:paraId="497673C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x2_rel_errInf = x2_abs_errInf / norm(x2_exact,inf);</w:t>
      </w:r>
    </w:p>
    <w:p w14:paraId="6044EB2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FEA1D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r2 = b2 - A2*x2;</w:t>
      </w:r>
    </w:p>
    <w:p w14:paraId="1993B16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r2_norm1 = norm(r2,1);</w:t>
      </w:r>
    </w:p>
    <w:p w14:paraId="5209F01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r2_normInf = norm(r2,inf);</w:t>
      </w:r>
    </w:p>
    <w:p w14:paraId="624CB89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52339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Вывод результатов для плохо обусловленной матрицы</w:t>
      </w:r>
    </w:p>
    <w:p w14:paraId="50925E0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'Плохо обусловленная матрица\n'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A2D3C0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x:\n'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463E4E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format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short</w:t>
      </w:r>
    </w:p>
    <w:p w14:paraId="17524DE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(x2);</w:t>
      </w:r>
    </w:p>
    <w:p w14:paraId="4B82C59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'Число обусловленности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cond_A2_1);</w:t>
      </w:r>
    </w:p>
    <w:p w14:paraId="72E43B8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'Число обусловленности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cond_A2_Inf);</w:t>
      </w:r>
    </w:p>
    <w:p w14:paraId="38CC90E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ошибка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x2_abs_err1);</w:t>
      </w:r>
    </w:p>
    <w:p w14:paraId="1AE0705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'Абсолютная ошибка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x2_abs_errInf);</w:t>
      </w:r>
    </w:p>
    <w:p w14:paraId="2F42CC2B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ошибка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x2_rel_err1);</w:t>
      </w:r>
    </w:p>
    <w:p w14:paraId="309F4C3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'Относительная ошибка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x2_rel_errInf);</w:t>
      </w:r>
    </w:p>
    <w:p w14:paraId="6A3A9A9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'Невязка (1-норма):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r2_norm1);</w:t>
      </w:r>
    </w:p>
    <w:p w14:paraId="654A5652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'Невязка (</w:t>
      </w:r>
      <w:proofErr w:type="spellStart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Inf</w:t>
      </w:r>
      <w:proofErr w:type="spellEnd"/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-норма): %.4e\n'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, r2_normInf);</w:t>
      </w:r>
    </w:p>
    <w:p w14:paraId="6FDE671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22605B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functions</w:t>
      </w:r>
    </w:p>
    <w:p w14:paraId="47B64361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x = gauss(A, b)</w:t>
      </w:r>
    </w:p>
    <w:p w14:paraId="3643AA6B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ED9DF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 = length(b);</w:t>
      </w:r>
    </w:p>
    <w:p w14:paraId="22D1F76E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Ab = [A b];</w:t>
      </w:r>
    </w:p>
    <w:p w14:paraId="6C0E039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прямой ход</w:t>
      </w:r>
    </w:p>
    <w:p w14:paraId="70AD70E7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for</w:t>
      </w:r>
      <w:proofErr w:type="spellEnd"/>
      <w:r w:rsidRPr="007B08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k = </w:t>
      </w:r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1:n</w:t>
      </w:r>
      <w:proofErr w:type="gram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-1</w:t>
      </w:r>
    </w:p>
    <w:p w14:paraId="48D14A3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поиск главного элемента, перестановка</w:t>
      </w:r>
    </w:p>
    <w:p w14:paraId="201953BC" w14:textId="77777777" w:rsidR="007B0880" w:rsidRPr="00627893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627893">
        <w:rPr>
          <w:rFonts w:ascii="Consolas" w:eastAsia="Times New Roman" w:hAnsi="Consolas" w:cs="Times New Roman"/>
          <w:sz w:val="20"/>
          <w:szCs w:val="20"/>
          <w:lang w:val="en-US" w:eastAsia="ru-RU"/>
        </w:rPr>
        <w:t>[~, m] = max(abs(Ab(k:n,k)));</w:t>
      </w:r>
    </w:p>
    <w:p w14:paraId="06AE23C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2789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m = m + k - 1;</w:t>
      </w:r>
    </w:p>
    <w:p w14:paraId="619F198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A4200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m ~= k</w:t>
      </w:r>
    </w:p>
    <w:p w14:paraId="466D4BF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temp = Ab(k,:);</w:t>
      </w:r>
    </w:p>
    <w:p w14:paraId="6A071425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Ab(k,:) = Ab(m,:);</w:t>
      </w:r>
    </w:p>
    <w:p w14:paraId="2C9CC71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Ab(m,:) = temp;</w:t>
      </w:r>
    </w:p>
    <w:p w14:paraId="158F0D5C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7B08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2C003EE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нормирование</w:t>
      </w:r>
    </w:p>
    <w:p w14:paraId="20797AB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k,k:end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k,k:end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/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k,k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F654F5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вычитание</w:t>
      </w:r>
    </w:p>
    <w:p w14:paraId="1CA1916D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k+1:n</w:t>
      </w:r>
    </w:p>
    <w:p w14:paraId="7D54CDB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i,k:end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i,k:end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-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k,k:end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*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i,k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9661FB5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DDB3E65" w14:textId="77777777" w:rsidR="007B0880" w:rsidRPr="00627893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62789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62789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Вид</w:t>
      </w:r>
      <w:r w:rsidRPr="0062789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матрицы</w:t>
      </w:r>
      <w:r w:rsidRPr="0062789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после</w:t>
      </w:r>
      <w:r w:rsidRPr="0062789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шага</w:t>
      </w:r>
      <w:r w:rsidRPr="0062789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'</w:t>
      </w:r>
      <w:r w:rsidRPr="0062789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62789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k</w:t>
      </w:r>
      <w:r w:rsidRPr="00627893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EF561C9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format </w:t>
      </w:r>
      <w:r w:rsidRPr="007B08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long</w:t>
      </w:r>
    </w:p>
    <w:p w14:paraId="26B54598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(Ab);</w:t>
      </w:r>
    </w:p>
    <w:p w14:paraId="133BAF8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3C8FF8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0FF5D5F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n,n:end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n,n:end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/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n,n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FADC71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обратный ход</w:t>
      </w:r>
    </w:p>
    <w:p w14:paraId="28BAFB46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 =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zeros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eastAsia="ru-RU"/>
        </w:rPr>
        <w:t>(n,1);</w:t>
      </w:r>
    </w:p>
    <w:p w14:paraId="2846636E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F6132E0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n:-1:1</w:t>
      </w:r>
    </w:p>
    <w:p w14:paraId="3EE992E4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Ab(</w:t>
      </w:r>
      <w:proofErr w:type="spellStart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i,end</w:t>
      </w:r>
      <w:proofErr w:type="spellEnd"/>
      <w:r w:rsidRPr="007B0880">
        <w:rPr>
          <w:rFonts w:ascii="Consolas" w:eastAsia="Times New Roman" w:hAnsi="Consolas" w:cs="Times New Roman"/>
          <w:sz w:val="20"/>
          <w:szCs w:val="20"/>
          <w:lang w:val="en-US" w:eastAsia="ru-RU"/>
        </w:rPr>
        <w:t>) - Ab(i,i+1:n) * x(i+1:n);</w:t>
      </w:r>
    </w:p>
    <w:p w14:paraId="21B514AA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3AE67D73" w14:textId="77777777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4129540" w14:textId="0BEF05D5" w:rsidR="007B0880" w:rsidRPr="007B0880" w:rsidRDefault="007B0880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B088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sectPr w:rsidR="007B0880" w:rsidRPr="007B0880" w:rsidSect="008E32A5">
      <w:footerReference w:type="default" r:id="rId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1030B" w14:textId="77777777" w:rsidR="00BA5E12" w:rsidRDefault="00BA5E12" w:rsidP="00C03E1A">
      <w:pPr>
        <w:spacing w:after="0" w:line="240" w:lineRule="auto"/>
      </w:pPr>
      <w:r>
        <w:separator/>
      </w:r>
    </w:p>
  </w:endnote>
  <w:endnote w:type="continuationSeparator" w:id="0">
    <w:p w14:paraId="31AD8CED" w14:textId="77777777" w:rsidR="00BA5E12" w:rsidRDefault="00BA5E12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6FC12" w14:textId="77777777" w:rsidR="00BA5E12" w:rsidRDefault="00BA5E12" w:rsidP="00C03E1A">
      <w:pPr>
        <w:spacing w:after="0" w:line="240" w:lineRule="auto"/>
      </w:pPr>
      <w:r>
        <w:separator/>
      </w:r>
    </w:p>
  </w:footnote>
  <w:footnote w:type="continuationSeparator" w:id="0">
    <w:p w14:paraId="045BF6CF" w14:textId="77777777" w:rsidR="00BA5E12" w:rsidRDefault="00BA5E12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2798"/>
    <w:multiLevelType w:val="hybridMultilevel"/>
    <w:tmpl w:val="78667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B6AFB"/>
    <w:multiLevelType w:val="hybridMultilevel"/>
    <w:tmpl w:val="EC028686"/>
    <w:lvl w:ilvl="0" w:tplc="0D283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366EC9"/>
    <w:multiLevelType w:val="hybridMultilevel"/>
    <w:tmpl w:val="D6120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417194"/>
    <w:multiLevelType w:val="hybridMultilevel"/>
    <w:tmpl w:val="3BF47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401FDB"/>
    <w:multiLevelType w:val="hybridMultilevel"/>
    <w:tmpl w:val="8708D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590ED4"/>
    <w:multiLevelType w:val="hybridMultilevel"/>
    <w:tmpl w:val="A84E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9C120A"/>
    <w:multiLevelType w:val="hybridMultilevel"/>
    <w:tmpl w:val="7FEAB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D19C3"/>
    <w:multiLevelType w:val="hybridMultilevel"/>
    <w:tmpl w:val="E8C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767D4"/>
    <w:multiLevelType w:val="hybridMultilevel"/>
    <w:tmpl w:val="E3B06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A35BBC"/>
    <w:multiLevelType w:val="hybridMultilevel"/>
    <w:tmpl w:val="23CC9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422E1E"/>
    <w:multiLevelType w:val="hybridMultilevel"/>
    <w:tmpl w:val="1D0C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4501F"/>
    <w:multiLevelType w:val="hybridMultilevel"/>
    <w:tmpl w:val="137AB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FD77A0"/>
    <w:multiLevelType w:val="hybridMultilevel"/>
    <w:tmpl w:val="F0023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818DD"/>
    <w:multiLevelType w:val="hybridMultilevel"/>
    <w:tmpl w:val="1B504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61BB0"/>
    <w:multiLevelType w:val="hybridMultilevel"/>
    <w:tmpl w:val="EC564D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CA76EB4"/>
    <w:multiLevelType w:val="hybridMultilevel"/>
    <w:tmpl w:val="8B36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F8A1D33"/>
    <w:multiLevelType w:val="hybridMultilevel"/>
    <w:tmpl w:val="C2BE9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4650BC"/>
    <w:multiLevelType w:val="hybridMultilevel"/>
    <w:tmpl w:val="1478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26539B"/>
    <w:multiLevelType w:val="hybridMultilevel"/>
    <w:tmpl w:val="484273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773475"/>
    <w:multiLevelType w:val="hybridMultilevel"/>
    <w:tmpl w:val="315E4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464374"/>
    <w:multiLevelType w:val="hybridMultilevel"/>
    <w:tmpl w:val="EDEC1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CC2C4D"/>
    <w:multiLevelType w:val="hybridMultilevel"/>
    <w:tmpl w:val="6A407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D45FBA"/>
    <w:multiLevelType w:val="hybridMultilevel"/>
    <w:tmpl w:val="4C5E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D618FD"/>
    <w:multiLevelType w:val="hybridMultilevel"/>
    <w:tmpl w:val="9EE8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412149"/>
    <w:multiLevelType w:val="hybridMultilevel"/>
    <w:tmpl w:val="4066D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D84C84"/>
    <w:multiLevelType w:val="hybridMultilevel"/>
    <w:tmpl w:val="58C60F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3364E3"/>
    <w:multiLevelType w:val="hybridMultilevel"/>
    <w:tmpl w:val="644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084CB1"/>
    <w:multiLevelType w:val="hybridMultilevel"/>
    <w:tmpl w:val="3A508AF4"/>
    <w:lvl w:ilvl="0" w:tplc="2D2099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7"/>
  </w:num>
  <w:num w:numId="2">
    <w:abstractNumId w:val="5"/>
  </w:num>
  <w:num w:numId="3">
    <w:abstractNumId w:val="2"/>
  </w:num>
  <w:num w:numId="4">
    <w:abstractNumId w:val="21"/>
  </w:num>
  <w:num w:numId="5">
    <w:abstractNumId w:val="12"/>
  </w:num>
  <w:num w:numId="6">
    <w:abstractNumId w:val="14"/>
  </w:num>
  <w:num w:numId="7">
    <w:abstractNumId w:val="15"/>
  </w:num>
  <w:num w:numId="8">
    <w:abstractNumId w:val="23"/>
  </w:num>
  <w:num w:numId="9">
    <w:abstractNumId w:val="22"/>
  </w:num>
  <w:num w:numId="10">
    <w:abstractNumId w:val="6"/>
  </w:num>
  <w:num w:numId="11">
    <w:abstractNumId w:val="10"/>
  </w:num>
  <w:num w:numId="12">
    <w:abstractNumId w:val="7"/>
  </w:num>
  <w:num w:numId="13">
    <w:abstractNumId w:val="0"/>
  </w:num>
  <w:num w:numId="14">
    <w:abstractNumId w:val="3"/>
  </w:num>
  <w:num w:numId="15">
    <w:abstractNumId w:val="25"/>
  </w:num>
  <w:num w:numId="16">
    <w:abstractNumId w:val="13"/>
  </w:num>
  <w:num w:numId="17">
    <w:abstractNumId w:val="19"/>
  </w:num>
  <w:num w:numId="18">
    <w:abstractNumId w:val="17"/>
  </w:num>
  <w:num w:numId="19">
    <w:abstractNumId w:val="16"/>
  </w:num>
  <w:num w:numId="20">
    <w:abstractNumId w:val="4"/>
  </w:num>
  <w:num w:numId="21">
    <w:abstractNumId w:val="20"/>
  </w:num>
  <w:num w:numId="22">
    <w:abstractNumId w:val="24"/>
  </w:num>
  <w:num w:numId="23">
    <w:abstractNumId w:val="26"/>
  </w:num>
  <w:num w:numId="24">
    <w:abstractNumId w:val="9"/>
  </w:num>
  <w:num w:numId="25">
    <w:abstractNumId w:val="8"/>
  </w:num>
  <w:num w:numId="26">
    <w:abstractNumId w:val="18"/>
  </w:num>
  <w:num w:numId="27">
    <w:abstractNumId w:val="1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6931"/>
    <w:rsid w:val="00016C21"/>
    <w:rsid w:val="00023E44"/>
    <w:rsid w:val="00026350"/>
    <w:rsid w:val="00054F7E"/>
    <w:rsid w:val="00061A49"/>
    <w:rsid w:val="00080ABC"/>
    <w:rsid w:val="000834DC"/>
    <w:rsid w:val="000A1FE4"/>
    <w:rsid w:val="000B5021"/>
    <w:rsid w:val="000B64F2"/>
    <w:rsid w:val="000C32AB"/>
    <w:rsid w:val="000E4CD1"/>
    <w:rsid w:val="00102844"/>
    <w:rsid w:val="00131BA6"/>
    <w:rsid w:val="00133AAD"/>
    <w:rsid w:val="00146733"/>
    <w:rsid w:val="00147AF6"/>
    <w:rsid w:val="00150661"/>
    <w:rsid w:val="00153294"/>
    <w:rsid w:val="00155B27"/>
    <w:rsid w:val="00162F51"/>
    <w:rsid w:val="00170438"/>
    <w:rsid w:val="00180A0D"/>
    <w:rsid w:val="00184FEA"/>
    <w:rsid w:val="001A7643"/>
    <w:rsid w:val="001B3F7C"/>
    <w:rsid w:val="001B6D53"/>
    <w:rsid w:val="001E7436"/>
    <w:rsid w:val="001F3EB4"/>
    <w:rsid w:val="0020047F"/>
    <w:rsid w:val="00221271"/>
    <w:rsid w:val="00234770"/>
    <w:rsid w:val="00242092"/>
    <w:rsid w:val="00242E9E"/>
    <w:rsid w:val="00246E6F"/>
    <w:rsid w:val="00250949"/>
    <w:rsid w:val="0026010E"/>
    <w:rsid w:val="00260A27"/>
    <w:rsid w:val="0026199F"/>
    <w:rsid w:val="00284079"/>
    <w:rsid w:val="00294240"/>
    <w:rsid w:val="002A6C49"/>
    <w:rsid w:val="002B3D3E"/>
    <w:rsid w:val="002D0605"/>
    <w:rsid w:val="002E0B11"/>
    <w:rsid w:val="002E31CA"/>
    <w:rsid w:val="002E4D87"/>
    <w:rsid w:val="002E59C9"/>
    <w:rsid w:val="002E792F"/>
    <w:rsid w:val="002F1F59"/>
    <w:rsid w:val="002F5CE0"/>
    <w:rsid w:val="003218EE"/>
    <w:rsid w:val="00321C9B"/>
    <w:rsid w:val="003241AE"/>
    <w:rsid w:val="00325834"/>
    <w:rsid w:val="0032729D"/>
    <w:rsid w:val="0033397F"/>
    <w:rsid w:val="00342787"/>
    <w:rsid w:val="00347C62"/>
    <w:rsid w:val="00392901"/>
    <w:rsid w:val="0039633A"/>
    <w:rsid w:val="003B13B6"/>
    <w:rsid w:val="003C659D"/>
    <w:rsid w:val="003E464C"/>
    <w:rsid w:val="003E4C31"/>
    <w:rsid w:val="003F16E4"/>
    <w:rsid w:val="00404CB7"/>
    <w:rsid w:val="00407688"/>
    <w:rsid w:val="00412AC1"/>
    <w:rsid w:val="004455E9"/>
    <w:rsid w:val="00447476"/>
    <w:rsid w:val="00447757"/>
    <w:rsid w:val="00465B54"/>
    <w:rsid w:val="00472CA1"/>
    <w:rsid w:val="004904CD"/>
    <w:rsid w:val="004974B4"/>
    <w:rsid w:val="004A0D91"/>
    <w:rsid w:val="004A18DD"/>
    <w:rsid w:val="004B1FFD"/>
    <w:rsid w:val="004B3661"/>
    <w:rsid w:val="004B615A"/>
    <w:rsid w:val="004C41C5"/>
    <w:rsid w:val="004E10B4"/>
    <w:rsid w:val="004F64AD"/>
    <w:rsid w:val="005075D6"/>
    <w:rsid w:val="00512A6D"/>
    <w:rsid w:val="00524D6A"/>
    <w:rsid w:val="0053400A"/>
    <w:rsid w:val="00540699"/>
    <w:rsid w:val="00553F2F"/>
    <w:rsid w:val="005869A9"/>
    <w:rsid w:val="00587885"/>
    <w:rsid w:val="005A06DA"/>
    <w:rsid w:val="005A28C8"/>
    <w:rsid w:val="005C3DC3"/>
    <w:rsid w:val="005D0B11"/>
    <w:rsid w:val="005D2170"/>
    <w:rsid w:val="0061698A"/>
    <w:rsid w:val="00624918"/>
    <w:rsid w:val="00627893"/>
    <w:rsid w:val="00632CE2"/>
    <w:rsid w:val="0063545F"/>
    <w:rsid w:val="00636D6C"/>
    <w:rsid w:val="00642653"/>
    <w:rsid w:val="006459DA"/>
    <w:rsid w:val="00645CEB"/>
    <w:rsid w:val="006557F4"/>
    <w:rsid w:val="006753B3"/>
    <w:rsid w:val="00686093"/>
    <w:rsid w:val="006B21C7"/>
    <w:rsid w:val="006B2C11"/>
    <w:rsid w:val="006B77CB"/>
    <w:rsid w:val="006C3409"/>
    <w:rsid w:val="006D5845"/>
    <w:rsid w:val="006E1D3E"/>
    <w:rsid w:val="006E7EC8"/>
    <w:rsid w:val="006F17FD"/>
    <w:rsid w:val="007012AF"/>
    <w:rsid w:val="00707B71"/>
    <w:rsid w:val="007336A5"/>
    <w:rsid w:val="00740EA7"/>
    <w:rsid w:val="00750294"/>
    <w:rsid w:val="00757F0A"/>
    <w:rsid w:val="0076618E"/>
    <w:rsid w:val="007679DC"/>
    <w:rsid w:val="007762ED"/>
    <w:rsid w:val="007937BE"/>
    <w:rsid w:val="0079485E"/>
    <w:rsid w:val="00795E5E"/>
    <w:rsid w:val="00796543"/>
    <w:rsid w:val="007979A1"/>
    <w:rsid w:val="007A0A4C"/>
    <w:rsid w:val="007A680D"/>
    <w:rsid w:val="007B0880"/>
    <w:rsid w:val="007B4498"/>
    <w:rsid w:val="007D3355"/>
    <w:rsid w:val="007D79C0"/>
    <w:rsid w:val="007F0AA5"/>
    <w:rsid w:val="007F18AB"/>
    <w:rsid w:val="00806BD9"/>
    <w:rsid w:val="008134A0"/>
    <w:rsid w:val="008168F9"/>
    <w:rsid w:val="00851194"/>
    <w:rsid w:val="0085216A"/>
    <w:rsid w:val="00854816"/>
    <w:rsid w:val="00856614"/>
    <w:rsid w:val="00873364"/>
    <w:rsid w:val="00881C33"/>
    <w:rsid w:val="00882C9C"/>
    <w:rsid w:val="008869E9"/>
    <w:rsid w:val="00890C7B"/>
    <w:rsid w:val="00892C33"/>
    <w:rsid w:val="00897DF3"/>
    <w:rsid w:val="008C36A4"/>
    <w:rsid w:val="008D5B38"/>
    <w:rsid w:val="008E32A5"/>
    <w:rsid w:val="008E398E"/>
    <w:rsid w:val="00905549"/>
    <w:rsid w:val="0091674B"/>
    <w:rsid w:val="009260AE"/>
    <w:rsid w:val="0095409D"/>
    <w:rsid w:val="00972F8D"/>
    <w:rsid w:val="009751DC"/>
    <w:rsid w:val="009A5B93"/>
    <w:rsid w:val="009B4474"/>
    <w:rsid w:val="009C1B8C"/>
    <w:rsid w:val="009C4F8E"/>
    <w:rsid w:val="009D4C03"/>
    <w:rsid w:val="009E3C9B"/>
    <w:rsid w:val="00A0065E"/>
    <w:rsid w:val="00A006A2"/>
    <w:rsid w:val="00A124F9"/>
    <w:rsid w:val="00A15601"/>
    <w:rsid w:val="00A15DEA"/>
    <w:rsid w:val="00A50E8E"/>
    <w:rsid w:val="00A566D2"/>
    <w:rsid w:val="00A61B3A"/>
    <w:rsid w:val="00A65FDD"/>
    <w:rsid w:val="00A75000"/>
    <w:rsid w:val="00A8084F"/>
    <w:rsid w:val="00AA4C98"/>
    <w:rsid w:val="00AB1693"/>
    <w:rsid w:val="00AB648B"/>
    <w:rsid w:val="00AC1AC9"/>
    <w:rsid w:val="00AD2F07"/>
    <w:rsid w:val="00AD6E5C"/>
    <w:rsid w:val="00AE2AFA"/>
    <w:rsid w:val="00AF0293"/>
    <w:rsid w:val="00AF7CEC"/>
    <w:rsid w:val="00B11F38"/>
    <w:rsid w:val="00B123DD"/>
    <w:rsid w:val="00B143F0"/>
    <w:rsid w:val="00B1447D"/>
    <w:rsid w:val="00B221AE"/>
    <w:rsid w:val="00B22FB8"/>
    <w:rsid w:val="00B32BB6"/>
    <w:rsid w:val="00B45DDD"/>
    <w:rsid w:val="00B54C60"/>
    <w:rsid w:val="00B55F6C"/>
    <w:rsid w:val="00B64035"/>
    <w:rsid w:val="00B64AF4"/>
    <w:rsid w:val="00B66E10"/>
    <w:rsid w:val="00B76D19"/>
    <w:rsid w:val="00B76D6A"/>
    <w:rsid w:val="00B93E44"/>
    <w:rsid w:val="00B94D65"/>
    <w:rsid w:val="00B94F7C"/>
    <w:rsid w:val="00BA525D"/>
    <w:rsid w:val="00BA5E12"/>
    <w:rsid w:val="00BB1FB2"/>
    <w:rsid w:val="00BC2C08"/>
    <w:rsid w:val="00BD2521"/>
    <w:rsid w:val="00BE5DCC"/>
    <w:rsid w:val="00BF4AE2"/>
    <w:rsid w:val="00C01D01"/>
    <w:rsid w:val="00C0397A"/>
    <w:rsid w:val="00C03E1A"/>
    <w:rsid w:val="00C10C48"/>
    <w:rsid w:val="00C16059"/>
    <w:rsid w:val="00C246DC"/>
    <w:rsid w:val="00C41CFB"/>
    <w:rsid w:val="00C53B19"/>
    <w:rsid w:val="00C53CEF"/>
    <w:rsid w:val="00C54041"/>
    <w:rsid w:val="00C55240"/>
    <w:rsid w:val="00C724D1"/>
    <w:rsid w:val="00C72D7E"/>
    <w:rsid w:val="00C76A05"/>
    <w:rsid w:val="00C81B8F"/>
    <w:rsid w:val="00C90AB1"/>
    <w:rsid w:val="00CA253A"/>
    <w:rsid w:val="00CA777F"/>
    <w:rsid w:val="00CB201E"/>
    <w:rsid w:val="00CB4632"/>
    <w:rsid w:val="00CB55EB"/>
    <w:rsid w:val="00CC5F5B"/>
    <w:rsid w:val="00CD45A1"/>
    <w:rsid w:val="00CD7D62"/>
    <w:rsid w:val="00CF395B"/>
    <w:rsid w:val="00CF5157"/>
    <w:rsid w:val="00D02B2C"/>
    <w:rsid w:val="00D15939"/>
    <w:rsid w:val="00D16A1F"/>
    <w:rsid w:val="00D226EC"/>
    <w:rsid w:val="00D335AD"/>
    <w:rsid w:val="00D335B6"/>
    <w:rsid w:val="00D35BF2"/>
    <w:rsid w:val="00D404B1"/>
    <w:rsid w:val="00D41962"/>
    <w:rsid w:val="00D47B36"/>
    <w:rsid w:val="00D47B3F"/>
    <w:rsid w:val="00D52A37"/>
    <w:rsid w:val="00D61949"/>
    <w:rsid w:val="00D746B9"/>
    <w:rsid w:val="00D74F97"/>
    <w:rsid w:val="00D7543D"/>
    <w:rsid w:val="00D93A39"/>
    <w:rsid w:val="00D945BA"/>
    <w:rsid w:val="00DA2C04"/>
    <w:rsid w:val="00DA3FCD"/>
    <w:rsid w:val="00DA553E"/>
    <w:rsid w:val="00DC11A0"/>
    <w:rsid w:val="00DD0694"/>
    <w:rsid w:val="00DF2956"/>
    <w:rsid w:val="00E06939"/>
    <w:rsid w:val="00E22D86"/>
    <w:rsid w:val="00E303D0"/>
    <w:rsid w:val="00E428AC"/>
    <w:rsid w:val="00E659AD"/>
    <w:rsid w:val="00E67C69"/>
    <w:rsid w:val="00E73061"/>
    <w:rsid w:val="00E77FC2"/>
    <w:rsid w:val="00E82701"/>
    <w:rsid w:val="00EA5E2E"/>
    <w:rsid w:val="00EA7354"/>
    <w:rsid w:val="00EB0440"/>
    <w:rsid w:val="00EC02A0"/>
    <w:rsid w:val="00EC1003"/>
    <w:rsid w:val="00ED5884"/>
    <w:rsid w:val="00EE1DC3"/>
    <w:rsid w:val="00EE3F9B"/>
    <w:rsid w:val="00EE69A8"/>
    <w:rsid w:val="00EE77A6"/>
    <w:rsid w:val="00EF2893"/>
    <w:rsid w:val="00EF29E7"/>
    <w:rsid w:val="00EF46C2"/>
    <w:rsid w:val="00F01A8B"/>
    <w:rsid w:val="00F25FFF"/>
    <w:rsid w:val="00F30DDD"/>
    <w:rsid w:val="00F406C3"/>
    <w:rsid w:val="00F47F19"/>
    <w:rsid w:val="00F73DCA"/>
    <w:rsid w:val="00F830EC"/>
    <w:rsid w:val="00F855B1"/>
    <w:rsid w:val="00F86683"/>
    <w:rsid w:val="00F867AA"/>
    <w:rsid w:val="00F92F37"/>
    <w:rsid w:val="00FB1EA6"/>
    <w:rsid w:val="00FC5F11"/>
    <w:rsid w:val="00FC787D"/>
    <w:rsid w:val="00FD1357"/>
    <w:rsid w:val="00FD2323"/>
    <w:rsid w:val="00FD2ABC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2</cp:revision>
  <dcterms:created xsi:type="dcterms:W3CDTF">2026-03-26T16:56:00Z</dcterms:created>
  <dcterms:modified xsi:type="dcterms:W3CDTF">2026-03-26T16:56:00Z</dcterms:modified>
</cp:coreProperties>
</file>