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B6F20D" w14:textId="1E05F332" w:rsidR="00820501" w:rsidRDefault="00820501" w:rsidP="00820501">
      <w:pPr>
        <w:pStyle w:val="a3"/>
      </w:pPr>
      <w:r>
        <w:t xml:space="preserve">Вариант </w:t>
      </w:r>
      <w:r w:rsidR="004530B6">
        <w:t>1</w:t>
      </w:r>
      <w:r>
        <w:t>2.</w:t>
      </w:r>
      <w:r w:rsidR="000C2553">
        <w:t xml:space="preserve"> Выполнил: </w:t>
      </w:r>
      <w:r w:rsidR="004530B6">
        <w:t>Субботин Д.С</w:t>
      </w:r>
      <w:r w:rsidR="000C2553">
        <w:t>.</w:t>
      </w:r>
    </w:p>
    <w:p w14:paraId="654F7F88" w14:textId="0373B732" w:rsidR="00F3754F" w:rsidRDefault="00F3754F" w:rsidP="00820501">
      <w:pPr>
        <w:pStyle w:val="a3"/>
      </w:pPr>
    </w:p>
    <w:p w14:paraId="0947BA5B" w14:textId="3E845898" w:rsidR="00E70D79" w:rsidRDefault="00E70D79" w:rsidP="00E70D79">
      <w:pPr>
        <w:pStyle w:val="2"/>
        <w:jc w:val="center"/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 xml:space="preserve">Лабораторная работа </w:t>
      </w:r>
      <w:r w:rsidR="00355CB5">
        <w:rPr>
          <w:rStyle w:val="a9"/>
          <w:rFonts w:ascii="Times New Roman" w:hAnsi="Times New Roman" w:cs="Times New Roman"/>
          <w:color w:val="000000" w:themeColor="text1"/>
          <w:sz w:val="28"/>
          <w:szCs w:val="28"/>
        </w:rPr>
        <w:t>3</w:t>
      </w:r>
    </w:p>
    <w:p w14:paraId="76478799" w14:textId="6C028827" w:rsidR="00DD6BB6" w:rsidRPr="00412FAE" w:rsidRDefault="00412FAE" w:rsidP="00DD6BB6">
      <w:r w:rsidRPr="00412FAE">
        <w:t xml:space="preserve"> </w:t>
      </w:r>
    </w:p>
    <w:p w14:paraId="023442D0" w14:textId="6E189EF9" w:rsidR="00DD6BB6" w:rsidRPr="00C53C66" w:rsidRDefault="00DD6BB6" w:rsidP="00C53C66">
      <w:pPr>
        <w:pStyle w:val="a3"/>
      </w:pPr>
      <w:r w:rsidRPr="00C53C66">
        <w:t>Задание:</w:t>
      </w:r>
      <w:r w:rsidR="00412FAE" w:rsidRPr="00C53C66">
        <w:t xml:space="preserve"> </w:t>
      </w:r>
      <w:r w:rsidR="004962E0" w:rsidRPr="00C53C66">
        <w:t>в</w:t>
      </w:r>
      <w:r w:rsidRPr="00C53C66">
        <w:t>ыполнить исследование устойчивости замкнутой САУ по заданной передаточной функции разомкнутой системы.</w:t>
      </w:r>
    </w:p>
    <w:p w14:paraId="0C1937F5" w14:textId="77777777" w:rsidR="00DD6BB6" w:rsidRDefault="00DD6BB6" w:rsidP="00C53C66">
      <w:pPr>
        <w:pStyle w:val="a3"/>
        <w:rPr>
          <w:shd w:val="clear" w:color="auto" w:fill="EDF3FE"/>
        </w:rPr>
      </w:pPr>
    </w:p>
    <w:p w14:paraId="1D653F8F" w14:textId="38AFF53E" w:rsidR="00C53C66" w:rsidRPr="00990373" w:rsidRDefault="0011083D" w:rsidP="00990373">
      <w:pPr>
        <w:pStyle w:val="a3"/>
      </w:pPr>
      <w:r>
        <w:t>1. П</w:t>
      </w:r>
      <w:r w:rsidR="00DD6BB6" w:rsidRPr="00990373">
        <w:t>ереходн</w:t>
      </w:r>
      <w:r w:rsidR="008E54E2">
        <w:t>ая</w:t>
      </w:r>
      <w:r w:rsidR="00DD6BB6" w:rsidRPr="00990373">
        <w:t xml:space="preserve"> функци</w:t>
      </w:r>
      <w:r w:rsidR="008E54E2">
        <w:t>я</w:t>
      </w:r>
      <w:r w:rsidR="00DD6BB6" w:rsidRPr="00990373">
        <w:t xml:space="preserve"> разомкнутой системы;</w:t>
      </w:r>
    </w:p>
    <w:p w14:paraId="5BB42999" w14:textId="707AB2F9" w:rsidR="00C53C66" w:rsidRPr="00990373" w:rsidRDefault="0011083D" w:rsidP="00990373">
      <w:pPr>
        <w:pStyle w:val="a3"/>
      </w:pPr>
      <w:r>
        <w:t>2. Р</w:t>
      </w:r>
      <w:r w:rsidR="00DD6BB6" w:rsidRPr="00990373">
        <w:t>асчет передаточной функции замкнутой системы;</w:t>
      </w:r>
    </w:p>
    <w:p w14:paraId="6139778B" w14:textId="24B45DAF" w:rsidR="00C53C66" w:rsidRPr="00990373" w:rsidRDefault="0011083D" w:rsidP="00990373">
      <w:pPr>
        <w:pStyle w:val="a3"/>
      </w:pPr>
      <w:r>
        <w:t>3. Р</w:t>
      </w:r>
      <w:r w:rsidR="00DD6BB6" w:rsidRPr="00990373">
        <w:t>асчетные выражения для обоснования устойчивости замкнутой системы по алгебраическому критерию Гурвица;</w:t>
      </w:r>
    </w:p>
    <w:p w14:paraId="28D8CFCE" w14:textId="1DB2365F" w:rsidR="00C53C66" w:rsidRPr="00990373" w:rsidRDefault="0011083D" w:rsidP="00990373">
      <w:pPr>
        <w:pStyle w:val="a3"/>
      </w:pPr>
      <w:r>
        <w:t>4. Г</w:t>
      </w:r>
      <w:r w:rsidR="00DD6BB6" w:rsidRPr="00990373">
        <w:t>одограф Найквиста разомкнутой системы, на основании которого делается вывод об устойчивости замкнутой системы;</w:t>
      </w:r>
    </w:p>
    <w:p w14:paraId="4E70648E" w14:textId="1261E37F" w:rsidR="00C53C66" w:rsidRPr="00990373" w:rsidRDefault="0011083D" w:rsidP="00990373">
      <w:pPr>
        <w:pStyle w:val="a3"/>
      </w:pPr>
      <w:r>
        <w:t>5. П</w:t>
      </w:r>
      <w:r w:rsidR="00DD6BB6" w:rsidRPr="00990373">
        <w:t>ереходн</w:t>
      </w:r>
      <w:r w:rsidR="003D4673">
        <w:t>ая</w:t>
      </w:r>
      <w:r w:rsidR="00DD6BB6" w:rsidRPr="00990373">
        <w:t xml:space="preserve"> функци</w:t>
      </w:r>
      <w:r w:rsidR="003D4673">
        <w:t>я</w:t>
      </w:r>
      <w:r w:rsidR="00DD6BB6" w:rsidRPr="00990373">
        <w:t xml:space="preserve"> замкнутой системы;</w:t>
      </w:r>
    </w:p>
    <w:p w14:paraId="0E59D6B6" w14:textId="6760BC4E" w:rsidR="00C53C66" w:rsidRPr="00990373" w:rsidRDefault="0011083D" w:rsidP="00990373">
      <w:pPr>
        <w:pStyle w:val="a3"/>
      </w:pPr>
      <w:r>
        <w:t>6. П</w:t>
      </w:r>
      <w:r w:rsidR="00DD6BB6" w:rsidRPr="00990373">
        <w:t>роверк</w:t>
      </w:r>
      <w:r w:rsidR="003D4673">
        <w:t>а</w:t>
      </w:r>
      <w:r w:rsidR="00DD6BB6" w:rsidRPr="00990373">
        <w:t xml:space="preserve"> полученных результатов путем компьютерного моделирования переходных процессов разомкнутой и замкнутой системы в </w:t>
      </w:r>
      <w:proofErr w:type="spellStart"/>
      <w:r w:rsidR="00DD6BB6" w:rsidRPr="00990373">
        <w:t>MatLab</w:t>
      </w:r>
      <w:proofErr w:type="spellEnd"/>
      <w:r w:rsidR="00DD6BB6" w:rsidRPr="00990373">
        <w:t xml:space="preserve"> </w:t>
      </w:r>
      <w:proofErr w:type="spellStart"/>
      <w:r w:rsidR="00DD6BB6" w:rsidRPr="00990373">
        <w:t>Simulink</w:t>
      </w:r>
      <w:proofErr w:type="spellEnd"/>
      <w:r w:rsidR="00DD6BB6" w:rsidRPr="00990373">
        <w:t>;</w:t>
      </w:r>
    </w:p>
    <w:p w14:paraId="05CA8CC4" w14:textId="7AB71AC8" w:rsidR="00DD6BB6" w:rsidRPr="00C53C66" w:rsidRDefault="0011083D" w:rsidP="00C53C66">
      <w:pPr>
        <w:pStyle w:val="a3"/>
      </w:pPr>
      <w:r>
        <w:t>7. В</w:t>
      </w:r>
      <w:r w:rsidR="00DD6BB6" w:rsidRPr="00C53C66">
        <w:t>ыводы по всем полученным результатам.</w:t>
      </w:r>
    </w:p>
    <w:p w14:paraId="348D36D9" w14:textId="77777777" w:rsidR="00FB0A6E" w:rsidRPr="00FB0A6E" w:rsidRDefault="00FB0A6E" w:rsidP="00FB0A6E"/>
    <w:p w14:paraId="0272F8E4" w14:textId="2F9EE10B" w:rsidR="000747B2" w:rsidRPr="0051651C" w:rsidRDefault="00820501" w:rsidP="000E1C77">
      <w:pPr>
        <w:pStyle w:val="a3"/>
        <w:numPr>
          <w:ilvl w:val="0"/>
          <w:numId w:val="45"/>
        </w:numPr>
        <w:rPr>
          <w:rStyle w:val="a4"/>
          <w:b/>
          <w:bCs/>
        </w:rPr>
      </w:pPr>
      <w:r w:rsidRPr="0051651C">
        <w:rPr>
          <w:b/>
          <w:bCs/>
        </w:rPr>
        <w:t xml:space="preserve">Передаточная </w:t>
      </w:r>
      <w:r w:rsidRPr="0051651C">
        <w:rPr>
          <w:rStyle w:val="a4"/>
          <w:b/>
          <w:bCs/>
        </w:rPr>
        <w:t>функция</w:t>
      </w:r>
      <w:r w:rsidR="000E1C77" w:rsidRPr="0051651C">
        <w:rPr>
          <w:rStyle w:val="a4"/>
          <w:b/>
          <w:bCs/>
        </w:rPr>
        <w:t xml:space="preserve"> </w:t>
      </w:r>
      <w:r w:rsidR="000E1C77" w:rsidRPr="0051651C">
        <w:rPr>
          <w:b/>
          <w:bCs/>
        </w:rPr>
        <w:t>разомкнутой системы</w:t>
      </w:r>
      <w:r w:rsidRPr="0051651C">
        <w:rPr>
          <w:rStyle w:val="a4"/>
          <w:b/>
          <w:bCs/>
        </w:rPr>
        <w:t>:</w:t>
      </w:r>
    </w:p>
    <w:p w14:paraId="5300B108" w14:textId="032CA756" w:rsidR="000747B2" w:rsidRPr="00713683" w:rsidRDefault="000747B2" w:rsidP="000747B2">
      <w:pPr>
        <w:pStyle w:val="a3"/>
        <w:ind w:left="1069" w:firstLine="0"/>
        <w:rPr>
          <w:rFonts w:eastAsiaTheme="minorEastAsia"/>
        </w:rPr>
      </w:pPr>
      <m:oMathPara>
        <m:oMath>
          <m:r>
            <w:rPr>
              <w:rStyle w:val="a4"/>
              <w:rFonts w:ascii="Cambria Math" w:eastAsiaTheme="minorEastAsia" w:hAnsi="Cambria Math"/>
            </w:rPr>
            <m:t xml:space="preserve"> </m:t>
          </m:r>
          <m:sSub>
            <m:sSubPr>
              <m:ctrlPr>
                <w:rPr>
                  <w:rStyle w:val="a4"/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Style w:val="a4"/>
                  <w:rFonts w:ascii="Cambria Math" w:eastAsiaTheme="minorEastAsia" w:hAnsi="Cambria Math"/>
                  <w:lang w:eastAsia="ru-RU"/>
                </w:rPr>
                <m:t>W</m:t>
              </m:r>
            </m:e>
            <m:sub>
              <m:r>
                <w:rPr>
                  <w:rStyle w:val="a4"/>
                  <w:rFonts w:ascii="Cambria Math" w:eastAsiaTheme="minorEastAsia" w:hAnsi="Cambria Math"/>
                  <w:lang w:eastAsia="ru-RU"/>
                </w:rPr>
                <m:t>р</m:t>
              </m:r>
            </m:sub>
          </m:sSub>
          <m:r>
            <w:rPr>
              <w:rStyle w:val="a4"/>
              <w:rFonts w:ascii="Cambria Math" w:eastAsiaTheme="minorEastAsia" w:hAnsi="Cambria Math"/>
              <w:lang w:eastAsia="ru-RU"/>
            </w:rPr>
            <m:t>(</m:t>
          </m:r>
          <m:r>
            <w:rPr>
              <w:rStyle w:val="a4"/>
              <w:rFonts w:ascii="Cambria Math" w:eastAsiaTheme="minorEastAsia" w:hAnsi="Cambria Math"/>
              <w:lang w:eastAsia="ru-RU"/>
            </w:rPr>
            <m:t>s</m:t>
          </m:r>
          <m:r>
            <w:rPr>
              <w:rStyle w:val="a4"/>
              <w:rFonts w:ascii="Cambria Math" w:eastAsiaTheme="minorEastAsia" w:hAnsi="Cambria Math"/>
              <w:lang w:eastAsia="ru-RU"/>
            </w:rPr>
            <m:t>)</m:t>
          </m:r>
          <m:r>
            <w:rPr>
              <w:rStyle w:val="a4"/>
              <w:rFonts w:ascii="Cambria Math" w:eastAsiaTheme="minorEastAsia" w:hAnsi="Cambria Math"/>
              <w:lang w:eastAsia="ru-RU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0,</m:t>
              </m:r>
              <m:r>
                <w:rPr>
                  <w:rFonts w:ascii="Cambria Math" w:eastAsiaTheme="minorEastAsia" w:hAnsi="Cambria Math"/>
                </w:rPr>
                <m:t>05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+0,</m:t>
              </m:r>
              <m:r>
                <w:rPr>
                  <w:rFonts w:ascii="Cambria Math" w:eastAsiaTheme="minorEastAsia" w:hAnsi="Cambria Math"/>
                </w:rPr>
                <m:t>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s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1</m:t>
              </m:r>
            </m:den>
          </m:f>
        </m:oMath>
      </m:oMathPara>
    </w:p>
    <w:p w14:paraId="46A2D458" w14:textId="1A120F3A" w:rsidR="00713683" w:rsidRDefault="00713683" w:rsidP="00713683">
      <w:pPr>
        <w:pStyle w:val="a3"/>
      </w:pPr>
      <w:r w:rsidRPr="00713683">
        <w:t>Переходная функция </w:t>
      </w:r>
      <w:r w:rsidRPr="00713683">
        <w:rPr>
          <w:rStyle w:val="katex-mathml"/>
        </w:rPr>
        <w:t>h(t)</w:t>
      </w:r>
      <w:r w:rsidR="009172C3" w:rsidRPr="009172C3">
        <w:rPr>
          <w:rStyle w:val="mord"/>
        </w:rPr>
        <w:t xml:space="preserve"> </w:t>
      </w:r>
      <w:r w:rsidRPr="00713683">
        <w:t>– реакция системы на единичное ступенчатое воздействие</w:t>
      </w:r>
      <w:r w:rsidRPr="00713683">
        <w:t>:</w:t>
      </w:r>
    </w:p>
    <w:p w14:paraId="41DEE75B" w14:textId="4C195B25" w:rsidR="004634A0" w:rsidRPr="004634A0" w:rsidRDefault="004634A0" w:rsidP="00713683">
      <w:pPr>
        <w:pStyle w:val="a3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H(</m:t>
          </m:r>
          <m:r>
            <w:rPr>
              <w:rFonts w:ascii="Cambria Math" w:hAnsi="Cambria Math"/>
              <w:lang w:val="en-US"/>
            </w:rPr>
            <m:t>s</m:t>
          </m:r>
          <m:r>
            <w:rPr>
              <w:rFonts w:ascii="Cambria Math" w:hAnsi="Cambria Math"/>
              <w:lang w:val="en-US"/>
            </w:rPr>
            <m:t>)=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Style w:val="a4"/>
                      <w:rFonts w:ascii="Cambria Math" w:eastAsiaTheme="minorEastAsia" w:hAnsi="Cambria Math"/>
                      <w:i/>
                      <w:lang w:eastAsia="ru-RU"/>
                    </w:rPr>
                  </m:ctrlPr>
                </m:sSubPr>
                <m:e>
                  <m:r>
                    <w:rPr>
                      <w:rStyle w:val="a4"/>
                      <w:rFonts w:ascii="Cambria Math" w:eastAsiaTheme="minorEastAsia" w:hAnsi="Cambria Math"/>
                      <w:lang w:eastAsia="ru-RU"/>
                    </w:rPr>
                    <m:t>W</m:t>
                  </m:r>
                </m:e>
                <m:sub>
                  <m:r>
                    <w:rPr>
                      <w:rStyle w:val="a4"/>
                      <w:rFonts w:ascii="Cambria Math" w:eastAsiaTheme="minorEastAsia" w:hAnsi="Cambria Math"/>
                      <w:lang w:eastAsia="ru-RU"/>
                    </w:rPr>
                    <m:t>р</m:t>
                  </m:r>
                </m:sub>
              </m:sSub>
              <m:r>
                <w:rPr>
                  <w:rStyle w:val="a4"/>
                  <w:rFonts w:ascii="Cambria Math" w:eastAsiaTheme="minorEastAsia" w:hAnsi="Cambria Math"/>
                  <w:lang w:eastAsia="ru-RU"/>
                </w:rPr>
                <m:t>(</m:t>
              </m:r>
              <m:r>
                <w:rPr>
                  <w:rStyle w:val="a4"/>
                  <w:rFonts w:ascii="Cambria Math" w:eastAsiaTheme="minorEastAsia" w:hAnsi="Cambria Math"/>
                  <w:lang w:eastAsia="ru-RU"/>
                </w:rPr>
                <m:t>s</m:t>
              </m:r>
              <m:r>
                <w:rPr>
                  <w:rStyle w:val="a4"/>
                  <w:rFonts w:ascii="Cambria Math" w:eastAsiaTheme="minorEastAsia" w:hAnsi="Cambria Math"/>
                  <w:lang w:eastAsia="ru-RU"/>
                </w:rPr>
                <m:t>)</m:t>
              </m:r>
            </m:num>
            <m:den>
              <m:r>
                <w:rPr>
                  <w:rFonts w:ascii="Cambria Math" w:hAnsi="Cambria Math"/>
                  <w:lang w:val="en-US"/>
                </w:rPr>
                <m:t>s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s</m:t>
              </m:r>
              <m: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eastAsiaTheme="minorEastAsia" w:hAnsi="Cambria Math"/>
                </w:rPr>
                <m:t>0,05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+0,1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s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1</m:t>
              </m:r>
              <m:r>
                <w:rPr>
                  <w:rFonts w:ascii="Cambria Math" w:eastAsiaTheme="minorEastAsia" w:hAnsi="Cambria Math"/>
                </w:rPr>
                <m:t>)</m:t>
              </m:r>
            </m:den>
          </m:f>
        </m:oMath>
      </m:oMathPara>
    </w:p>
    <w:p w14:paraId="3D18594A" w14:textId="6A26421F" w:rsidR="00C029DD" w:rsidRDefault="00C029DD" w:rsidP="000747B2">
      <w:pPr>
        <w:pStyle w:val="a3"/>
        <w:ind w:left="1069" w:firstLine="0"/>
        <w:rPr>
          <w:rFonts w:eastAsiaTheme="minorEastAsia"/>
        </w:rPr>
      </w:pPr>
    </w:p>
    <w:p w14:paraId="58C3A216" w14:textId="12BCE1EF" w:rsidR="00C029DD" w:rsidRPr="0051651C" w:rsidRDefault="00C029DD" w:rsidP="00D13D0F">
      <w:pPr>
        <w:pStyle w:val="a3"/>
        <w:numPr>
          <w:ilvl w:val="0"/>
          <w:numId w:val="45"/>
        </w:numPr>
        <w:rPr>
          <w:rFonts w:eastAsiaTheme="minorEastAsia"/>
          <w:b/>
          <w:bCs/>
        </w:rPr>
      </w:pPr>
      <w:r w:rsidRPr="0051651C">
        <w:rPr>
          <w:rFonts w:eastAsiaTheme="minorEastAsia"/>
          <w:b/>
          <w:bCs/>
        </w:rPr>
        <w:t>Расчет передаточной функции замкнутой системы:</w:t>
      </w:r>
    </w:p>
    <w:p w14:paraId="12027EFE" w14:textId="0E4D4CCC" w:rsidR="00990373" w:rsidRDefault="00990373" w:rsidP="004A1410">
      <w:pPr>
        <w:pStyle w:val="a3"/>
        <w:rPr>
          <w:rFonts w:eastAsiaTheme="minorEastAsia"/>
          <w:lang w:val="en-US"/>
        </w:rPr>
      </w:pPr>
      <w:r>
        <w:rPr>
          <w:rFonts w:eastAsiaTheme="minorEastAsia"/>
        </w:rPr>
        <w:t>С единичной обратной связ</w:t>
      </w:r>
      <w:r w:rsidR="001C24EE">
        <w:rPr>
          <w:rFonts w:eastAsiaTheme="minorEastAsia"/>
        </w:rPr>
        <w:t>ь</w:t>
      </w:r>
      <w:r>
        <w:rPr>
          <w:rFonts w:eastAsiaTheme="minorEastAsia"/>
        </w:rPr>
        <w:t>ю</w:t>
      </w:r>
      <w:r>
        <w:rPr>
          <w:rFonts w:eastAsiaTheme="minorEastAsia"/>
          <w:lang w:val="en-US"/>
        </w:rPr>
        <w:t>:</w:t>
      </w:r>
    </w:p>
    <w:p w14:paraId="19154536" w14:textId="1F06AA22" w:rsidR="009E10F5" w:rsidRPr="00CE3082" w:rsidRDefault="009E10F5" w:rsidP="000747B2">
      <w:pPr>
        <w:pStyle w:val="a3"/>
        <w:ind w:left="1069" w:firstLine="0"/>
        <w:rPr>
          <w:rStyle w:val="a4"/>
          <w:rFonts w:eastAsiaTheme="minorEastAsia"/>
          <w:lang w:eastAsia="ru-RU"/>
        </w:rPr>
      </w:pPr>
      <m:oMathPara>
        <m:oMath>
          <m:sSub>
            <m:sSubPr>
              <m:ctrlPr>
                <w:rPr>
                  <w:rStyle w:val="a4"/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Style w:val="a4"/>
                  <w:rFonts w:ascii="Cambria Math" w:eastAsiaTheme="minorEastAsia" w:hAnsi="Cambria Math"/>
                  <w:lang w:eastAsia="ru-RU"/>
                </w:rPr>
                <m:t>W</m:t>
              </m:r>
            </m:e>
            <m:sub>
              <m:r>
                <w:rPr>
                  <w:rStyle w:val="a4"/>
                  <w:rFonts w:ascii="Cambria Math" w:eastAsiaTheme="minorEastAsia" w:hAnsi="Cambria Math"/>
                  <w:lang w:eastAsia="ru-RU"/>
                </w:rPr>
                <m:t>з</m:t>
              </m:r>
            </m:sub>
          </m:sSub>
          <m:r>
            <w:rPr>
              <w:rStyle w:val="a4"/>
              <w:rFonts w:ascii="Cambria Math" w:eastAsiaTheme="minorEastAsia" w:hAnsi="Cambria Math"/>
              <w:lang w:eastAsia="ru-RU"/>
            </w:rPr>
            <m:t>=</m:t>
          </m:r>
          <m:f>
            <m:fPr>
              <m:ctrlPr>
                <w:rPr>
                  <w:rStyle w:val="a4"/>
                  <w:rFonts w:ascii="Cambria Math" w:eastAsiaTheme="minorEastAsia" w:hAnsi="Cambria Math"/>
                  <w:i/>
                  <w:lang w:eastAsia="ru-RU"/>
                </w:rPr>
              </m:ctrlPr>
            </m:fPr>
            <m:num>
              <m:sSub>
                <m:sSubPr>
                  <m:ctrlPr>
                    <w:rPr>
                      <w:rStyle w:val="a4"/>
                      <w:rFonts w:ascii="Cambria Math" w:eastAsiaTheme="minorEastAsia" w:hAnsi="Cambria Math"/>
                      <w:i/>
                      <w:lang w:eastAsia="ru-RU"/>
                    </w:rPr>
                  </m:ctrlPr>
                </m:sSubPr>
                <m:e>
                  <m:r>
                    <w:rPr>
                      <w:rStyle w:val="a4"/>
                      <w:rFonts w:ascii="Cambria Math" w:eastAsiaTheme="minorEastAsia" w:hAnsi="Cambria Math"/>
                      <w:lang w:eastAsia="ru-RU"/>
                    </w:rPr>
                    <m:t>W</m:t>
                  </m:r>
                </m:e>
                <m:sub>
                  <m:r>
                    <w:rPr>
                      <w:rStyle w:val="a4"/>
                      <w:rFonts w:ascii="Cambria Math" w:eastAsiaTheme="minorEastAsia" w:hAnsi="Cambria Math"/>
                      <w:lang w:eastAsia="ru-RU"/>
                    </w:rPr>
                    <m:t>р</m:t>
                  </m:r>
                </m:sub>
              </m:sSub>
            </m:num>
            <m:den>
              <m:r>
                <w:rPr>
                  <w:rStyle w:val="a4"/>
                  <w:rFonts w:ascii="Cambria Math" w:eastAsiaTheme="minorEastAsia" w:hAnsi="Cambria Math"/>
                  <w:lang w:eastAsia="ru-RU"/>
                </w:rPr>
                <m:t>1+</m:t>
              </m:r>
              <m:sSub>
                <m:sSubPr>
                  <m:ctrlPr>
                    <w:rPr>
                      <w:rStyle w:val="a4"/>
                      <w:rFonts w:ascii="Cambria Math" w:eastAsiaTheme="minorEastAsia" w:hAnsi="Cambria Math"/>
                      <w:i/>
                      <w:lang w:eastAsia="ru-RU"/>
                    </w:rPr>
                  </m:ctrlPr>
                </m:sSubPr>
                <m:e>
                  <m:r>
                    <w:rPr>
                      <w:rStyle w:val="a4"/>
                      <w:rFonts w:ascii="Cambria Math" w:eastAsiaTheme="minorEastAsia" w:hAnsi="Cambria Math"/>
                      <w:lang w:eastAsia="ru-RU"/>
                    </w:rPr>
                    <m:t>W</m:t>
                  </m:r>
                </m:e>
                <m:sub>
                  <m:r>
                    <w:rPr>
                      <w:rStyle w:val="a4"/>
                      <w:rFonts w:ascii="Cambria Math" w:eastAsiaTheme="minorEastAsia" w:hAnsi="Cambria Math"/>
                      <w:lang w:eastAsia="ru-RU"/>
                    </w:rPr>
                    <m:t>р</m:t>
                  </m:r>
                </m:sub>
              </m:sSub>
            </m:den>
          </m:f>
          <m:r>
            <w:rPr>
              <w:rStyle w:val="a4"/>
              <w:rFonts w:ascii="Cambria Math" w:eastAsiaTheme="minorEastAsia" w:hAnsi="Cambria Math"/>
              <w:lang w:eastAsia="ru-RU"/>
            </w:rPr>
            <m:t>=</m:t>
          </m:r>
          <m:f>
            <m:fPr>
              <m:ctrlPr>
                <w:rPr>
                  <w:rStyle w:val="a4"/>
                  <w:rFonts w:ascii="Cambria Math" w:eastAsiaTheme="minorEastAsia" w:hAnsi="Cambria Math"/>
                  <w:i/>
                  <w:lang w:eastAsia="ru-RU"/>
                </w:rPr>
              </m:ctrlPr>
            </m:fPr>
            <m:num>
              <m:r>
                <w:rPr>
                  <w:rStyle w:val="a4"/>
                  <w:rFonts w:ascii="Cambria Math" w:eastAsiaTheme="minorEastAsia" w:hAnsi="Cambria Math"/>
                  <w:lang w:eastAsia="ru-RU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0,</m:t>
              </m:r>
              <m:r>
                <w:rPr>
                  <w:rFonts w:ascii="Cambria Math" w:eastAsiaTheme="minorEastAsia" w:hAnsi="Cambria Math"/>
                </w:rPr>
                <m:t>05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+0,</m:t>
              </m:r>
              <m:r>
                <w:rPr>
                  <w:rFonts w:ascii="Cambria Math" w:eastAsiaTheme="minorEastAsia" w:hAnsi="Cambria Math"/>
                </w:rPr>
                <m:t>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s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1</m:t>
              </m:r>
              <m:r>
                <w:rPr>
                  <w:rFonts w:ascii="Cambria Math" w:eastAsiaTheme="minorEastAsia" w:hAnsi="Cambria Math"/>
                </w:rPr>
                <m:t>+1</m:t>
              </m:r>
            </m:den>
          </m:f>
          <m:r>
            <w:rPr>
              <w:rStyle w:val="a4"/>
              <w:rFonts w:ascii="Cambria Math" w:eastAsiaTheme="minorEastAsia" w:hAnsi="Cambria Math"/>
              <w:lang w:eastAsia="ru-RU"/>
            </w:rPr>
            <m:t>=</m:t>
          </m:r>
          <m:r>
            <w:rPr>
              <w:rStyle w:val="a4"/>
              <w:rFonts w:ascii="Cambria Math" w:eastAsiaTheme="minorEastAsia" w:hAnsi="Cambria Math"/>
              <w:lang w:eastAsia="ru-RU"/>
            </w:rPr>
            <m:t>=</m:t>
          </m:r>
          <m:f>
            <m:fPr>
              <m:ctrlPr>
                <w:rPr>
                  <w:rStyle w:val="a4"/>
                  <w:rFonts w:ascii="Cambria Math" w:eastAsiaTheme="minorEastAsia" w:hAnsi="Cambria Math"/>
                  <w:i/>
                  <w:lang w:eastAsia="ru-RU"/>
                </w:rPr>
              </m:ctrlPr>
            </m:fPr>
            <m:num>
              <m:r>
                <w:rPr>
                  <w:rStyle w:val="a4"/>
                  <w:rFonts w:ascii="Cambria Math" w:eastAsiaTheme="minorEastAsia" w:hAnsi="Cambria Math"/>
                  <w:lang w:eastAsia="ru-RU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0,</m:t>
              </m:r>
              <m:r>
                <w:rPr>
                  <w:rFonts w:ascii="Cambria Math" w:eastAsiaTheme="minorEastAsia" w:hAnsi="Cambria Math"/>
                </w:rPr>
                <m:t>05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+0,</m:t>
              </m:r>
              <m:r>
                <w:rPr>
                  <w:rFonts w:ascii="Cambria Math" w:eastAsiaTheme="minorEastAsia" w:hAnsi="Cambria Math"/>
                </w:rPr>
                <m:t>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s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14:paraId="6AEDF0C5" w14:textId="5E75B758" w:rsidR="00CE3082" w:rsidRPr="00CE3082" w:rsidRDefault="00CE3082" w:rsidP="00CE3082">
      <w:pPr>
        <w:pStyle w:val="a3"/>
      </w:pPr>
      <w:r w:rsidRPr="00CE3082">
        <w:t>Характеристический полином замкнутой системы:</w:t>
      </w:r>
    </w:p>
    <w:p w14:paraId="01C4F41E" w14:textId="39F8625E" w:rsidR="00FB294B" w:rsidRPr="00FB294B" w:rsidRDefault="00FB294B" w:rsidP="00FB294B">
      <w:pPr>
        <w:pStyle w:val="a3"/>
        <w:rPr>
          <w:i/>
          <w:iCs/>
        </w:rPr>
      </w:pPr>
      <m:oMathPara>
        <m:oMath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0,</m:t>
          </m:r>
          <m:r>
            <w:rPr>
              <w:rFonts w:ascii="Cambria Math" w:eastAsiaTheme="minorEastAsia" w:hAnsi="Cambria Math"/>
            </w:rPr>
            <m:t>05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+0,</m:t>
          </m:r>
          <m:r>
            <w:rPr>
              <w:rFonts w:ascii="Cambria Math" w:eastAsiaTheme="minorEastAsia" w:hAnsi="Cambria Math"/>
            </w:rPr>
            <m:t>1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s</m:t>
          </m:r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</w:rPr>
            <m:t>2</m:t>
          </m:r>
        </m:oMath>
      </m:oMathPara>
    </w:p>
    <w:p w14:paraId="75B7F6FE" w14:textId="098E6109" w:rsidR="00DD6BB6" w:rsidRDefault="00DD6BB6" w:rsidP="000747B2">
      <w:pPr>
        <w:pStyle w:val="a3"/>
        <w:ind w:left="1069" w:firstLine="0"/>
        <w:rPr>
          <w:rFonts w:eastAsiaTheme="minorEastAsia"/>
        </w:rPr>
      </w:pPr>
    </w:p>
    <w:p w14:paraId="38B24E5D" w14:textId="4CB4873B" w:rsidR="00F86D29" w:rsidRPr="00253CA7" w:rsidRDefault="00F86D29" w:rsidP="00F86D29">
      <w:pPr>
        <w:pStyle w:val="a3"/>
        <w:numPr>
          <w:ilvl w:val="0"/>
          <w:numId w:val="45"/>
        </w:numPr>
        <w:rPr>
          <w:b/>
          <w:bCs/>
        </w:rPr>
      </w:pPr>
      <w:r w:rsidRPr="00253CA7">
        <w:rPr>
          <w:b/>
          <w:bCs/>
        </w:rPr>
        <w:t>Оценка устойчивости по критерию Гурвица</w:t>
      </w:r>
    </w:p>
    <w:p w14:paraId="44B4CC6B" w14:textId="40D279D6" w:rsidR="004A1410" w:rsidRDefault="004A1410" w:rsidP="004A1410">
      <w:pPr>
        <w:pStyle w:val="a3"/>
      </w:pPr>
      <w:r w:rsidRPr="004A1410">
        <w:t>Коэффициенты полинома:</w:t>
      </w:r>
    </w:p>
    <w:p w14:paraId="6598CFCC" w14:textId="0D078B88" w:rsidR="009D4188" w:rsidRPr="00081761" w:rsidRDefault="009D4188" w:rsidP="00081761">
      <w:pPr>
        <w:pStyle w:val="a3"/>
        <w:rPr>
          <w:rStyle w:val="mord"/>
        </w:rPr>
      </w:pPr>
      <w:r w:rsidRPr="009D4188">
        <w:rPr>
          <w:rStyle w:val="mord"/>
        </w:rPr>
        <w:t>a0</w:t>
      </w:r>
      <w:r w:rsidRPr="009D4188">
        <w:rPr>
          <w:rStyle w:val="vlist-s"/>
        </w:rPr>
        <w:t>​</w:t>
      </w:r>
      <w:r w:rsidRPr="009D4188">
        <w:rPr>
          <w:rStyle w:val="mrel"/>
        </w:rPr>
        <w:t>=</w:t>
      </w:r>
      <w:r w:rsidRPr="009D4188">
        <w:rPr>
          <w:rStyle w:val="mord"/>
        </w:rPr>
        <w:t>0.05</w:t>
      </w:r>
      <w:r w:rsidRPr="009D4188">
        <w:rPr>
          <w:rStyle w:val="mpunct"/>
        </w:rPr>
        <w:t>,</w:t>
      </w:r>
      <w:r w:rsidR="00081761">
        <w:rPr>
          <w:rStyle w:val="mpunct"/>
        </w:rPr>
        <w:t xml:space="preserve"> </w:t>
      </w:r>
      <w:r w:rsidRPr="009D4188">
        <w:rPr>
          <w:rStyle w:val="mord"/>
        </w:rPr>
        <w:t>a1</w:t>
      </w:r>
      <w:r w:rsidRPr="009D4188">
        <w:rPr>
          <w:rStyle w:val="vlist-s"/>
        </w:rPr>
        <w:t>​</w:t>
      </w:r>
      <w:r w:rsidRPr="009D4188">
        <w:rPr>
          <w:rStyle w:val="mrel"/>
        </w:rPr>
        <w:t>=</w:t>
      </w:r>
      <w:r w:rsidRPr="009D4188">
        <w:rPr>
          <w:rStyle w:val="mord"/>
        </w:rPr>
        <w:t>0.1</w:t>
      </w:r>
      <w:r w:rsidRPr="009D4188">
        <w:rPr>
          <w:rStyle w:val="mpunct"/>
        </w:rPr>
        <w:t>,</w:t>
      </w:r>
      <w:r w:rsidR="00081761">
        <w:rPr>
          <w:rStyle w:val="mpunct"/>
        </w:rPr>
        <w:t xml:space="preserve"> </w:t>
      </w:r>
      <w:r w:rsidRPr="009D4188">
        <w:rPr>
          <w:rStyle w:val="mord"/>
        </w:rPr>
        <w:t>a2</w:t>
      </w:r>
      <w:r w:rsidRPr="009D4188">
        <w:rPr>
          <w:rStyle w:val="vlist-s"/>
        </w:rPr>
        <w:t>​</w:t>
      </w:r>
      <w:r w:rsidRPr="009D4188">
        <w:rPr>
          <w:rStyle w:val="mrel"/>
        </w:rPr>
        <w:t>=</w:t>
      </w:r>
      <w:r w:rsidRPr="009D4188">
        <w:rPr>
          <w:rStyle w:val="mord"/>
        </w:rPr>
        <w:t>1</w:t>
      </w:r>
      <w:r w:rsidRPr="009D4188">
        <w:rPr>
          <w:rStyle w:val="mpunct"/>
        </w:rPr>
        <w:t>,</w:t>
      </w:r>
      <w:r w:rsidR="00081761">
        <w:rPr>
          <w:rStyle w:val="mpunct"/>
        </w:rPr>
        <w:t xml:space="preserve"> </w:t>
      </w:r>
      <w:r w:rsidRPr="009D4188">
        <w:rPr>
          <w:rStyle w:val="mord"/>
        </w:rPr>
        <w:t>a3</w:t>
      </w:r>
      <w:r w:rsidRPr="009D4188">
        <w:rPr>
          <w:rStyle w:val="vlist-s"/>
        </w:rPr>
        <w:t>​</w:t>
      </w:r>
      <w:r w:rsidRPr="009D4188">
        <w:rPr>
          <w:rStyle w:val="mrel"/>
        </w:rPr>
        <w:t>=</w:t>
      </w:r>
      <w:r w:rsidRPr="009D4188">
        <w:rPr>
          <w:rStyle w:val="mord"/>
        </w:rPr>
        <w:t>1</w:t>
      </w:r>
      <w:r w:rsidRPr="009D4188">
        <w:rPr>
          <w:rStyle w:val="mpunct"/>
        </w:rPr>
        <w:t>,</w:t>
      </w:r>
      <w:r w:rsidR="00081761">
        <w:rPr>
          <w:rStyle w:val="mpunct"/>
        </w:rPr>
        <w:t xml:space="preserve"> </w:t>
      </w:r>
      <w:r w:rsidRPr="009D4188">
        <w:rPr>
          <w:rStyle w:val="mord"/>
        </w:rPr>
        <w:t>a4</w:t>
      </w:r>
      <w:r w:rsidRPr="009D4188">
        <w:rPr>
          <w:rStyle w:val="vlist-s"/>
        </w:rPr>
        <w:t>​</w:t>
      </w:r>
      <w:r w:rsidRPr="009D4188">
        <w:rPr>
          <w:rStyle w:val="mrel"/>
        </w:rPr>
        <w:t>=</w:t>
      </w:r>
      <w:r w:rsidRPr="009D4188">
        <w:rPr>
          <w:rStyle w:val="mord"/>
        </w:rPr>
        <w:t>2</w:t>
      </w:r>
      <w:r w:rsidR="000D5EBF">
        <w:rPr>
          <w:rStyle w:val="mord"/>
          <w:lang w:val="en-US"/>
        </w:rPr>
        <w:t>.</w:t>
      </w:r>
    </w:p>
    <w:p w14:paraId="3310B133" w14:textId="758097ED" w:rsidR="00F85ED3" w:rsidRDefault="00F85ED3" w:rsidP="009D4188">
      <w:pPr>
        <w:pStyle w:val="a3"/>
        <w:rPr>
          <w:rStyle w:val="mord"/>
          <w:lang w:val="en-US"/>
        </w:rPr>
      </w:pPr>
    </w:p>
    <w:p w14:paraId="61514FCA" w14:textId="076ED96B" w:rsidR="00081761" w:rsidRDefault="00081761" w:rsidP="009D4188">
      <w:pPr>
        <w:pStyle w:val="a3"/>
        <w:rPr>
          <w:rStyle w:val="mord"/>
          <w:lang w:val="en-US"/>
        </w:rPr>
      </w:pPr>
    </w:p>
    <w:p w14:paraId="429799F7" w14:textId="77777777" w:rsidR="00081761" w:rsidRDefault="00081761" w:rsidP="009D4188">
      <w:pPr>
        <w:pStyle w:val="a3"/>
        <w:rPr>
          <w:rStyle w:val="mord"/>
          <w:lang w:val="en-US"/>
        </w:rPr>
      </w:pPr>
    </w:p>
    <w:p w14:paraId="3DB74971" w14:textId="66E75F63" w:rsidR="00ED50D3" w:rsidRDefault="00F85ED3" w:rsidP="00AA49F5">
      <w:pPr>
        <w:pStyle w:val="a3"/>
      </w:pPr>
      <w:r w:rsidRPr="00F85ED3">
        <w:rPr>
          <w:rStyle w:val="a9"/>
          <w:b w:val="0"/>
          <w:bCs w:val="0"/>
        </w:rPr>
        <w:lastRenderedPageBreak/>
        <w:t>Матрица Гурвица</w:t>
      </w:r>
      <w:r w:rsidRPr="00F85ED3">
        <w:t> (размер 4×4):</w:t>
      </w:r>
    </w:p>
    <w:p w14:paraId="55435891" w14:textId="77777777" w:rsidR="00C16E90" w:rsidRPr="00AA49F5" w:rsidRDefault="00C16E90" w:rsidP="00AA49F5">
      <w:pPr>
        <w:pStyle w:val="a3"/>
      </w:pPr>
    </w:p>
    <w:p w14:paraId="1C380FAF" w14:textId="75BB826A" w:rsidR="00ED50D3" w:rsidRDefault="00222BBE" w:rsidP="00172DF2">
      <w:pPr>
        <w:pStyle w:val="a3"/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H</m:t>
          </m:r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a1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a3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a0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a2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a4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a1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a3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a0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a2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a4</m:t>
                    </m: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e>
                </m:mr>
              </m:m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0.1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0.05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0.1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0.05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e>
                </m:mr>
              </m:m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</m:oMath>
      </m:oMathPara>
    </w:p>
    <w:p w14:paraId="2A238276" w14:textId="2F50ADBA" w:rsidR="00ED50D3" w:rsidRDefault="00ED50D3" w:rsidP="00ED50D3">
      <w:pPr>
        <w:pStyle w:val="a3"/>
        <w:rPr>
          <w:rFonts w:eastAsiaTheme="minorEastAsia"/>
          <w:lang w:val="en-US"/>
        </w:rPr>
      </w:pPr>
    </w:p>
    <w:p w14:paraId="45258FA3" w14:textId="466BAD36" w:rsidR="00ED50D3" w:rsidRDefault="00172DF2" w:rsidP="00172DF2">
      <w:pPr>
        <w:pStyle w:val="a3"/>
        <w:rPr>
          <w:rStyle w:val="a9"/>
          <w:b w:val="0"/>
          <w:bCs w:val="0"/>
        </w:rPr>
      </w:pPr>
      <w:r w:rsidRPr="00172DF2">
        <w:rPr>
          <w:rStyle w:val="a9"/>
          <w:b w:val="0"/>
          <w:bCs w:val="0"/>
        </w:rPr>
        <w:t>Диагональные определители (миноры Гурвица):</w:t>
      </w:r>
    </w:p>
    <w:p w14:paraId="2BE0D0FA" w14:textId="7D38A56F" w:rsidR="00145DD4" w:rsidRPr="00172DF2" w:rsidRDefault="00026C6B" w:rsidP="00172DF2">
      <w:pPr>
        <w:pStyle w:val="a3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=a1=0.1&gt;0</m:t>
          </m:r>
        </m:oMath>
      </m:oMathPara>
    </w:p>
    <w:p w14:paraId="35107384" w14:textId="50FFA4CB" w:rsidR="00026C6B" w:rsidRPr="00653592" w:rsidRDefault="00026C6B" w:rsidP="00026C6B">
      <w:pPr>
        <w:pStyle w:val="a3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det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0.1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0.05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=0.1</m:t>
          </m:r>
          <m:r>
            <w:rPr>
              <w:rFonts w:ascii="Cambria Math" w:hAnsi="Cambria Math"/>
            </w:rPr>
            <m:t>∙1</m:t>
          </m:r>
          <m:r>
            <m:rPr>
              <m:sty m:val="p"/>
            </m:rPr>
            <w:rPr>
              <w:rStyle w:val="a4"/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0.05∙1=</m:t>
          </m:r>
          <m:r>
            <w:rPr>
              <w:rFonts w:ascii="Cambria Math" w:hAnsi="Cambria Math"/>
            </w:rPr>
            <m:t>0.05&gt;0</m:t>
          </m:r>
        </m:oMath>
      </m:oMathPara>
    </w:p>
    <w:p w14:paraId="2726ED69" w14:textId="75F43DF0" w:rsidR="00653592" w:rsidRPr="00653592" w:rsidRDefault="00653592" w:rsidP="00653592">
      <w:pPr>
        <w:pStyle w:val="a3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=det</m:t>
          </m:r>
          <m:d>
            <m:dPr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0.1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0.05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eastAsiaTheme="minorEastAsia" w:hAnsi="Cambria Math"/>
                      </w:rPr>
                    </m:ctrlPr>
                  </m:e>
                </m:mr>
              </m:m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  <m:r>
            <w:rPr>
              <w:rFonts w:ascii="Cambria Math" w:hAnsi="Cambria Math"/>
            </w:rPr>
            <m:t>=0.1∙</m:t>
          </m:r>
          <m:r>
            <w:rPr>
              <w:rFonts w:ascii="Cambria Math" w:hAnsi="Cambria Math"/>
            </w:rPr>
            <m:t>(1</m:t>
          </m:r>
          <m: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Style w:val="a4"/>
              <w:rFonts w:ascii="Cambria Math" w:hAnsi="Cambria Math"/>
            </w:rPr>
            <m:t>-</m:t>
          </m:r>
          <m:r>
            <m:rPr>
              <m:sty m:val="p"/>
            </m:rPr>
            <w:rPr>
              <w:rStyle w:val="a4"/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0.1)</m:t>
          </m:r>
          <m:r>
            <m:rPr>
              <m:sty m:val="p"/>
            </m:rPr>
            <w:rPr>
              <w:rStyle w:val="a4"/>
              <w:rFonts w:ascii="Cambria Math" w:hAnsi="Cambria Math"/>
            </w:rPr>
            <m:t>-</m:t>
          </m:r>
          <m:r>
            <m:rPr>
              <m:sty m:val="p"/>
            </m:rPr>
            <w:rPr>
              <w:rStyle w:val="a4"/>
              <w:rFonts w:ascii="Cambria Math" w:hAnsi="Cambria Math"/>
            </w:rPr>
            <m:t>1</m:t>
          </m:r>
          <m: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0.05∙1</m:t>
          </m:r>
          <m:r>
            <m:rPr>
              <m:sty m:val="p"/>
            </m:rPr>
            <w:rPr>
              <w:rStyle w:val="a4"/>
              <w:rFonts w:ascii="Cambria Math" w:hAnsi="Cambria Math"/>
            </w:rPr>
            <m:t>-</m:t>
          </m:r>
          <m:r>
            <m:rPr>
              <m:sty m:val="p"/>
            </m:rPr>
            <w:rPr>
              <w:rStyle w:val="a4"/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0)</m:t>
          </m:r>
          <m:r>
            <w:rPr>
              <w:rFonts w:ascii="Cambria Math" w:hAnsi="Cambria Math"/>
            </w:rPr>
            <m:t>=0.0</m:t>
          </m:r>
          <m:r>
            <w:rPr>
              <w:rFonts w:ascii="Cambria Math" w:hAnsi="Cambria Math"/>
            </w:rPr>
            <m:t>3</m:t>
          </m:r>
          <m:r>
            <w:rPr>
              <w:rFonts w:ascii="Cambria Math" w:hAnsi="Cambria Math"/>
            </w:rPr>
            <m:t>&gt;0</m:t>
          </m:r>
        </m:oMath>
      </m:oMathPara>
    </w:p>
    <w:p w14:paraId="6CBE023E" w14:textId="5069051A" w:rsidR="00653592" w:rsidRDefault="00653592" w:rsidP="00653592">
      <w:pPr>
        <w:pStyle w:val="a3"/>
        <w:rPr>
          <w:rFonts w:eastAsiaTheme="minorEastAsia"/>
        </w:rPr>
      </w:pPr>
    </w:p>
    <w:p w14:paraId="7A61D469" w14:textId="6D9832A2" w:rsidR="00653592" w:rsidRPr="00222BBE" w:rsidRDefault="00222BBE" w:rsidP="00222BBE">
      <w:pPr>
        <w:pStyle w:val="a3"/>
      </w:pPr>
      <w:r w:rsidRPr="00222BBE">
        <w:t xml:space="preserve">Все миноры положительны </w:t>
      </w:r>
      <w:r w:rsidRPr="00222BBE">
        <w:rPr>
          <w:rFonts w:ascii="Cambria Math" w:hAnsi="Cambria Math" w:cs="Cambria Math"/>
        </w:rPr>
        <w:t>⇒</w:t>
      </w:r>
      <w:r w:rsidRPr="00222BBE">
        <w:rPr>
          <w:rFonts w:cs="Times New Roman"/>
        </w:rPr>
        <w:t> </w:t>
      </w:r>
      <w:r w:rsidRPr="00222BBE">
        <w:rPr>
          <w:rStyle w:val="a9"/>
          <w:b w:val="0"/>
          <w:bCs w:val="0"/>
        </w:rPr>
        <w:t>замкнутая система устойчива</w:t>
      </w:r>
      <w:r w:rsidRPr="00222BBE">
        <w:t>.</w:t>
      </w:r>
    </w:p>
    <w:p w14:paraId="0E3814E6" w14:textId="18866AE9" w:rsidR="00F85ED3" w:rsidRDefault="00F85ED3" w:rsidP="00F85ED3">
      <w:pPr>
        <w:pStyle w:val="a3"/>
      </w:pPr>
    </w:p>
    <w:p w14:paraId="77C03EB0" w14:textId="2531E22C" w:rsidR="00F85ED3" w:rsidRDefault="00F85ED3" w:rsidP="00F85ED3">
      <w:pPr>
        <w:pStyle w:val="a3"/>
      </w:pPr>
    </w:p>
    <w:p w14:paraId="05BE6BC2" w14:textId="6ADA730A" w:rsidR="00F85ED3" w:rsidRPr="005E336F" w:rsidRDefault="004127CA" w:rsidP="005E336F">
      <w:pPr>
        <w:pStyle w:val="a3"/>
        <w:numPr>
          <w:ilvl w:val="0"/>
          <w:numId w:val="45"/>
        </w:numPr>
        <w:rPr>
          <w:b/>
          <w:bCs/>
        </w:rPr>
      </w:pPr>
      <w:r w:rsidRPr="00387782">
        <w:rPr>
          <w:b/>
          <w:bCs/>
        </w:rPr>
        <w:t>Годограф Найквиста разомкнутой системы</w:t>
      </w:r>
    </w:p>
    <w:p w14:paraId="195F1357" w14:textId="5FC594DB" w:rsidR="00F85ED3" w:rsidRPr="001A7ECD" w:rsidRDefault="009A4C51" w:rsidP="00F85ED3">
      <w:pPr>
        <w:pStyle w:val="a3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р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jω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0,</m:t>
              </m:r>
              <m:r>
                <w:rPr>
                  <w:rFonts w:ascii="Cambria Math" w:eastAsiaTheme="minorEastAsia" w:hAnsi="Cambria Math"/>
                </w:rPr>
                <m:t>05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jω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+0,</m:t>
              </m:r>
              <m:r>
                <w:rPr>
                  <w:rFonts w:ascii="Cambria Math" w:eastAsiaTheme="minorEastAsia" w:hAnsi="Cambria Math"/>
                </w:rPr>
                <m:t>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jω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jω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hAnsi="Cambria Math"/>
                </w:rPr>
                <m:t>jω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 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 xml:space="preserve">1 </m:t>
              </m:r>
            </m:num>
            <m:den>
              <m:r>
                <w:rPr>
                  <w:rFonts w:ascii="Cambria Math" w:eastAsiaTheme="minorEastAsia" w:hAnsi="Cambria Math"/>
                </w:rPr>
                <m:t>0,</m:t>
              </m:r>
              <m:r>
                <w:rPr>
                  <w:rFonts w:ascii="Cambria Math" w:eastAsiaTheme="minorEastAsia" w:hAnsi="Cambria Math"/>
                </w:rPr>
                <m:t>05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0,</m:t>
              </m:r>
              <m:r>
                <w:rPr>
                  <w:rFonts w:ascii="Cambria Math" w:eastAsiaTheme="minorEastAsia" w:hAnsi="Cambria Math"/>
                </w:rPr>
                <m:t>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jω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hAnsi="Cambria Math"/>
                </w:rPr>
                <m:t>jω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=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eastAsiaTheme="minorEastAsia" w:hAnsi="Cambria Math"/>
                </w:rPr>
                <m:t>0,</m:t>
              </m:r>
              <m:r>
                <w:rPr>
                  <w:rFonts w:ascii="Cambria Math" w:eastAsiaTheme="minorEastAsia" w:hAnsi="Cambria Math"/>
                </w:rPr>
                <m:t>05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r>
                <w:rPr>
                  <w:rFonts w:ascii="Cambria Math" w:hAnsi="Cambria Math"/>
                </w:rPr>
                <m:t>ω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²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) + </m:t>
              </m:r>
              <m:r>
                <w:rPr>
                  <w:rFonts w:ascii="Cambria Math" w:hAnsi="Cambria Math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ω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0,</m:t>
              </m:r>
              <m:r>
                <w:rPr>
                  <w:rFonts w:ascii="Cambria Math" w:eastAsiaTheme="minorEastAsia" w:hAnsi="Cambria Math"/>
                </w:rPr>
                <m:t>1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den>
          </m:f>
        </m:oMath>
      </m:oMathPara>
    </w:p>
    <w:p w14:paraId="39EC892C" w14:textId="17A65924" w:rsidR="001A7ECD" w:rsidRPr="00411C3E" w:rsidRDefault="001A7ECD" w:rsidP="00F85ED3">
      <w:pPr>
        <w:pStyle w:val="a3"/>
        <w:rPr>
          <w:rFonts w:eastAsiaTheme="minorEastAsia"/>
          <w:i/>
        </w:rPr>
      </w:pPr>
      <w:r>
        <w:rPr>
          <w:rFonts w:eastAsiaTheme="minorEastAsia"/>
        </w:rPr>
        <w:t>Обозначим</w:t>
      </w:r>
      <w:r w:rsidRPr="001A7ECD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lang w:val="en-US"/>
          </w:rPr>
          <m:t>A</m:t>
        </m:r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hAnsi="Cambria Math"/>
          </w:rPr>
          <m:t>ω)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0,</m:t>
        </m:r>
        <m:r>
          <w:rPr>
            <w:rFonts w:ascii="Cambria Math" w:eastAsiaTheme="minorEastAsia" w:hAnsi="Cambria Math"/>
          </w:rPr>
          <m:t>05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ω</m:t>
            </m:r>
          </m:e>
          <m:sup>
            <m:r>
              <w:rPr>
                <w:rFonts w:ascii="Cambria Math" w:eastAsiaTheme="minorEastAsia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- </m:t>
        </m:r>
        <m:r>
          <w:rPr>
            <w:rFonts w:ascii="Cambria Math" w:hAnsi="Cambria Math"/>
          </w:rPr>
          <m:t>ω</m:t>
        </m:r>
        <m:r>
          <m:rPr>
            <m:sty m:val="p"/>
          </m:rPr>
          <w:rPr>
            <w:rFonts w:ascii="Cambria Math" w:hAnsi="Cambria Math"/>
          </w:rPr>
          <m:t>²+1</m:t>
        </m:r>
      </m:oMath>
      <w:r w:rsidRPr="001A7EC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B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hAnsi="Cambria Math"/>
          </w:rPr>
          <m:t>ω)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ω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eastAsiaTheme="minorEastAsia" w:hAnsi="Cambria Math"/>
          </w:rPr>
          <m:t>0,</m:t>
        </m:r>
        <m:r>
          <w:rPr>
            <w:rFonts w:ascii="Cambria Math" w:eastAsiaTheme="minorEastAsia" w:hAnsi="Cambria Math"/>
          </w:rPr>
          <m:t>1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ω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</m:oMath>
      <w:r w:rsidR="00411C3E" w:rsidRPr="00411C3E">
        <w:rPr>
          <w:rFonts w:eastAsiaTheme="minorEastAsia"/>
        </w:rPr>
        <w:t>.</w:t>
      </w:r>
    </w:p>
    <w:p w14:paraId="1B3A412A" w14:textId="60E67C4D" w:rsidR="00EB40C9" w:rsidRDefault="00EB40C9" w:rsidP="00EB40C9">
      <w:pPr>
        <w:pStyle w:val="a3"/>
      </w:pPr>
      <w:r w:rsidRPr="00EB40C9">
        <w:t>Умножим числитель и знаменатель на комплексно-сопряжённое знаменателя</w:t>
      </w:r>
      <w:r w:rsidRPr="005E336F">
        <w:t>:</w:t>
      </w:r>
    </w:p>
    <w:p w14:paraId="053B8E9C" w14:textId="1419A020" w:rsidR="005E336F" w:rsidRPr="008D5BB8" w:rsidRDefault="00C75781" w:rsidP="00EB40C9">
      <w:pPr>
        <w:pStyle w:val="a3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р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jω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hAnsi="Cambria Math"/>
                </w:rPr>
                <m:t>ω)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eastAsiaTheme="minorEastAsia" w:hAnsi="Cambria Math"/>
                </w:rPr>
                <m:t>B</m:t>
              </m:r>
              <m: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hAnsi="Cambria Math"/>
                </w:rPr>
                <m:t>ω)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hAnsi="Cambria Math"/>
                </w:rPr>
                <m:t>ω)</m:t>
              </m:r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hAnsi="Cambria Math"/>
                </w:rPr>
                <m:t>ω)</m:t>
              </m:r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3620AACA" w14:textId="1D1382A5" w:rsidR="008D5BB8" w:rsidRDefault="008D5BB8" w:rsidP="008D5BB8">
      <w:pPr>
        <w:pStyle w:val="a3"/>
      </w:pPr>
      <w:r w:rsidRPr="008D5BB8">
        <w:t xml:space="preserve">Отсюда </w:t>
      </w:r>
      <w:r w:rsidRPr="008D5BB8">
        <w:t>вещественная и мнимая части:</w:t>
      </w:r>
    </w:p>
    <w:p w14:paraId="1087A699" w14:textId="66FF4352" w:rsidR="008D5BB8" w:rsidRPr="00D92DBE" w:rsidRDefault="00D92DBE" w:rsidP="008D5BB8">
      <w:pPr>
        <w:pStyle w:val="a3"/>
        <w:rPr>
          <w:i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P</m:t>
          </m:r>
          <m:r>
            <m:rPr>
              <m:sty m:val="p"/>
            </m:rPr>
            <w:rPr>
              <w:rFonts w:ascii="Cambria Math" w:eastAsiaTheme="minorEastAsia" w:hAnsi="Cambria Math"/>
            </w:rPr>
            <m:t>(</m:t>
          </m:r>
          <m:r>
            <w:rPr>
              <w:rFonts w:ascii="Cambria Math" w:hAnsi="Cambria Math"/>
            </w:rPr>
            <m:t>ω)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hAnsi="Cambria Math"/>
                </w:rPr>
                <m:t>ω)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hAnsi="Cambria Math"/>
                </w:rPr>
                <m:t>ω)</m:t>
              </m:r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hAnsi="Cambria Math"/>
                </w:rPr>
                <m:t>ω)</m:t>
              </m:r>
            </m:den>
          </m:f>
          <m:r>
            <w:rPr>
              <w:rFonts w:ascii="Cambria Math" w:hAnsi="Cambria Math"/>
            </w:rPr>
            <m:t xml:space="preserve">; </m:t>
          </m:r>
          <m:r>
            <w:rPr>
              <w:rFonts w:ascii="Cambria Math" w:eastAsiaTheme="minorEastAsia" w:hAnsi="Cambria Math"/>
              <w:lang w:val="en-US"/>
            </w:rPr>
            <m:t>Q</m:t>
          </m:r>
          <m:r>
            <m:rPr>
              <m:sty m:val="p"/>
            </m:rPr>
            <w:rPr>
              <w:rFonts w:ascii="Cambria Math" w:eastAsiaTheme="minorEastAsia" w:hAnsi="Cambria Math"/>
            </w:rPr>
            <m:t>(</m:t>
          </m:r>
          <m:r>
            <w:rPr>
              <w:rFonts w:ascii="Cambria Math" w:hAnsi="Cambria Math"/>
            </w:rPr>
            <m:t>ω)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B</m:t>
              </m:r>
              <m: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hAnsi="Cambria Math"/>
                </w:rPr>
                <m:t>ω)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hAnsi="Cambria Math"/>
                </w:rPr>
                <m:t>ω)</m:t>
              </m:r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hAnsi="Cambria Math"/>
                </w:rPr>
                <m:t>ω)</m:t>
              </m:r>
            </m:den>
          </m:f>
        </m:oMath>
      </m:oMathPara>
    </w:p>
    <w:sectPr w:rsidR="008D5BB8" w:rsidRPr="00D92DBE" w:rsidSect="008E32A5">
      <w:footerReference w:type="default" r:id="rId7"/>
      <w:pgSz w:w="11906" w:h="16838"/>
      <w:pgMar w:top="1134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54FDF9" w14:textId="77777777" w:rsidR="009D1851" w:rsidRDefault="009D1851" w:rsidP="00C03E1A">
      <w:pPr>
        <w:spacing w:after="0" w:line="240" w:lineRule="auto"/>
      </w:pPr>
      <w:r>
        <w:separator/>
      </w:r>
    </w:p>
  </w:endnote>
  <w:endnote w:type="continuationSeparator" w:id="0">
    <w:p w14:paraId="13E5E05A" w14:textId="77777777" w:rsidR="009D1851" w:rsidRDefault="009D1851" w:rsidP="00C03E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754271"/>
      <w:docPartObj>
        <w:docPartGallery w:val="Page Numbers (Bottom of Page)"/>
        <w:docPartUnique/>
      </w:docPartObj>
    </w:sdtPr>
    <w:sdtEndPr/>
    <w:sdtContent>
      <w:p w14:paraId="5D780B90" w14:textId="4BCC7CE4" w:rsidR="00C03E1A" w:rsidRDefault="00C03E1A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3A889AD" w14:textId="77777777" w:rsidR="00C03E1A" w:rsidRDefault="00C03E1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6BDFF9" w14:textId="77777777" w:rsidR="009D1851" w:rsidRDefault="009D1851" w:rsidP="00C03E1A">
      <w:pPr>
        <w:spacing w:after="0" w:line="240" w:lineRule="auto"/>
      </w:pPr>
      <w:r>
        <w:separator/>
      </w:r>
    </w:p>
  </w:footnote>
  <w:footnote w:type="continuationSeparator" w:id="0">
    <w:p w14:paraId="1B900B96" w14:textId="77777777" w:rsidR="009D1851" w:rsidRDefault="009D1851" w:rsidP="00C03E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14646"/>
    <w:multiLevelType w:val="multilevel"/>
    <w:tmpl w:val="D286E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eastAsiaTheme="minorHAns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81629"/>
    <w:multiLevelType w:val="multilevel"/>
    <w:tmpl w:val="90E06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462798"/>
    <w:multiLevelType w:val="hybridMultilevel"/>
    <w:tmpl w:val="7866780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7635967"/>
    <w:multiLevelType w:val="multilevel"/>
    <w:tmpl w:val="2D84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E00370"/>
    <w:multiLevelType w:val="multilevel"/>
    <w:tmpl w:val="1C601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366EC9"/>
    <w:multiLevelType w:val="hybridMultilevel"/>
    <w:tmpl w:val="D61204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D417194"/>
    <w:multiLevelType w:val="hybridMultilevel"/>
    <w:tmpl w:val="3BF47BA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16724FC"/>
    <w:multiLevelType w:val="hybridMultilevel"/>
    <w:tmpl w:val="260625C0"/>
    <w:lvl w:ilvl="0" w:tplc="42A04668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theme="minorBidi" w:hint="default"/>
        <w:sz w:val="26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2401FDB"/>
    <w:multiLevelType w:val="hybridMultilevel"/>
    <w:tmpl w:val="8708DE3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2CB741E"/>
    <w:multiLevelType w:val="hybridMultilevel"/>
    <w:tmpl w:val="9E9E9A54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8590ED4"/>
    <w:multiLevelType w:val="hybridMultilevel"/>
    <w:tmpl w:val="A84E2B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91B3B53"/>
    <w:multiLevelType w:val="hybridMultilevel"/>
    <w:tmpl w:val="7E9A382E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299C120A"/>
    <w:multiLevelType w:val="hybridMultilevel"/>
    <w:tmpl w:val="7FEAB2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C56350"/>
    <w:multiLevelType w:val="hybridMultilevel"/>
    <w:tmpl w:val="5AAAC07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CAD19C3"/>
    <w:multiLevelType w:val="hybridMultilevel"/>
    <w:tmpl w:val="E8C8BF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D767D4"/>
    <w:multiLevelType w:val="hybridMultilevel"/>
    <w:tmpl w:val="E3B061F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EA35BBC"/>
    <w:multiLevelType w:val="hybridMultilevel"/>
    <w:tmpl w:val="23CC944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2F422E1E"/>
    <w:multiLevelType w:val="hybridMultilevel"/>
    <w:tmpl w:val="1D0CC7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8F7D4C"/>
    <w:multiLevelType w:val="hybridMultilevel"/>
    <w:tmpl w:val="E5720B4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63146F4"/>
    <w:multiLevelType w:val="hybridMultilevel"/>
    <w:tmpl w:val="CE90091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36D83E19"/>
    <w:multiLevelType w:val="hybridMultilevel"/>
    <w:tmpl w:val="0964BB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834501F"/>
    <w:multiLevelType w:val="hybridMultilevel"/>
    <w:tmpl w:val="137AB1E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8FD77A0"/>
    <w:multiLevelType w:val="hybridMultilevel"/>
    <w:tmpl w:val="F0023D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F818DD"/>
    <w:multiLevelType w:val="hybridMultilevel"/>
    <w:tmpl w:val="1B504D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A65C83"/>
    <w:multiLevelType w:val="multilevel"/>
    <w:tmpl w:val="BF78D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361BB0"/>
    <w:multiLevelType w:val="hybridMultilevel"/>
    <w:tmpl w:val="EC564D7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444C68ED"/>
    <w:multiLevelType w:val="multilevel"/>
    <w:tmpl w:val="25AA5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A76EB4"/>
    <w:multiLevelType w:val="hybridMultilevel"/>
    <w:tmpl w:val="8B36FA5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8" w15:restartNumberingAfterBreak="0">
    <w:nsid w:val="4F8A1D33"/>
    <w:multiLevelType w:val="hybridMultilevel"/>
    <w:tmpl w:val="C2BE935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04650BC"/>
    <w:multiLevelType w:val="hybridMultilevel"/>
    <w:tmpl w:val="147897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26539B"/>
    <w:multiLevelType w:val="hybridMultilevel"/>
    <w:tmpl w:val="4842738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3773475"/>
    <w:multiLevelType w:val="hybridMultilevel"/>
    <w:tmpl w:val="315E403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4464374"/>
    <w:multiLevelType w:val="hybridMultilevel"/>
    <w:tmpl w:val="EDEC100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5CC2C4D"/>
    <w:multiLevelType w:val="hybridMultilevel"/>
    <w:tmpl w:val="6A4070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B517DB9"/>
    <w:multiLevelType w:val="hybridMultilevel"/>
    <w:tmpl w:val="0A8035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5DD34341"/>
    <w:multiLevelType w:val="multilevel"/>
    <w:tmpl w:val="925C7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D45FBA"/>
    <w:multiLevelType w:val="hybridMultilevel"/>
    <w:tmpl w:val="4C5E3C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1D618FD"/>
    <w:multiLevelType w:val="hybridMultilevel"/>
    <w:tmpl w:val="9EE8B1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2412149"/>
    <w:multiLevelType w:val="hybridMultilevel"/>
    <w:tmpl w:val="4066DF6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2D84C84"/>
    <w:multiLevelType w:val="hybridMultilevel"/>
    <w:tmpl w:val="58C60F9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4903B9D"/>
    <w:multiLevelType w:val="hybridMultilevel"/>
    <w:tmpl w:val="D31C538C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1" w15:restartNumberingAfterBreak="0">
    <w:nsid w:val="723364E3"/>
    <w:multiLevelType w:val="hybridMultilevel"/>
    <w:tmpl w:val="644E6B0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7C220B3"/>
    <w:multiLevelType w:val="multilevel"/>
    <w:tmpl w:val="560A1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F173B1"/>
    <w:multiLevelType w:val="hybridMultilevel"/>
    <w:tmpl w:val="0964BB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7E084CB1"/>
    <w:multiLevelType w:val="hybridMultilevel"/>
    <w:tmpl w:val="3A508AF4"/>
    <w:lvl w:ilvl="0" w:tplc="2D2099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44"/>
  </w:num>
  <w:num w:numId="2">
    <w:abstractNumId w:val="10"/>
  </w:num>
  <w:num w:numId="3">
    <w:abstractNumId w:val="5"/>
  </w:num>
  <w:num w:numId="4">
    <w:abstractNumId w:val="33"/>
  </w:num>
  <w:num w:numId="5">
    <w:abstractNumId w:val="22"/>
  </w:num>
  <w:num w:numId="6">
    <w:abstractNumId w:val="25"/>
  </w:num>
  <w:num w:numId="7">
    <w:abstractNumId w:val="27"/>
  </w:num>
  <w:num w:numId="8">
    <w:abstractNumId w:val="37"/>
  </w:num>
  <w:num w:numId="9">
    <w:abstractNumId w:val="36"/>
  </w:num>
  <w:num w:numId="10">
    <w:abstractNumId w:val="12"/>
  </w:num>
  <w:num w:numId="11">
    <w:abstractNumId w:val="17"/>
  </w:num>
  <w:num w:numId="12">
    <w:abstractNumId w:val="14"/>
  </w:num>
  <w:num w:numId="13">
    <w:abstractNumId w:val="2"/>
  </w:num>
  <w:num w:numId="14">
    <w:abstractNumId w:val="6"/>
  </w:num>
  <w:num w:numId="15">
    <w:abstractNumId w:val="39"/>
  </w:num>
  <w:num w:numId="16">
    <w:abstractNumId w:val="23"/>
  </w:num>
  <w:num w:numId="17">
    <w:abstractNumId w:val="31"/>
  </w:num>
  <w:num w:numId="18">
    <w:abstractNumId w:val="29"/>
  </w:num>
  <w:num w:numId="19">
    <w:abstractNumId w:val="28"/>
  </w:num>
  <w:num w:numId="20">
    <w:abstractNumId w:val="8"/>
  </w:num>
  <w:num w:numId="21">
    <w:abstractNumId w:val="32"/>
  </w:num>
  <w:num w:numId="22">
    <w:abstractNumId w:val="38"/>
  </w:num>
  <w:num w:numId="23">
    <w:abstractNumId w:val="41"/>
  </w:num>
  <w:num w:numId="24">
    <w:abstractNumId w:val="16"/>
  </w:num>
  <w:num w:numId="25">
    <w:abstractNumId w:val="15"/>
  </w:num>
  <w:num w:numId="26">
    <w:abstractNumId w:val="30"/>
  </w:num>
  <w:num w:numId="27">
    <w:abstractNumId w:val="21"/>
  </w:num>
  <w:num w:numId="28">
    <w:abstractNumId w:val="1"/>
  </w:num>
  <w:num w:numId="29">
    <w:abstractNumId w:val="35"/>
  </w:num>
  <w:num w:numId="30">
    <w:abstractNumId w:val="0"/>
  </w:num>
  <w:num w:numId="31">
    <w:abstractNumId w:val="34"/>
  </w:num>
  <w:num w:numId="32">
    <w:abstractNumId w:val="40"/>
  </w:num>
  <w:num w:numId="33">
    <w:abstractNumId w:val="18"/>
  </w:num>
  <w:num w:numId="34">
    <w:abstractNumId w:val="19"/>
  </w:num>
  <w:num w:numId="35">
    <w:abstractNumId w:val="42"/>
  </w:num>
  <w:num w:numId="36">
    <w:abstractNumId w:val="3"/>
  </w:num>
  <w:num w:numId="37">
    <w:abstractNumId w:val="20"/>
  </w:num>
  <w:num w:numId="38">
    <w:abstractNumId w:val="43"/>
  </w:num>
  <w:num w:numId="39">
    <w:abstractNumId w:val="9"/>
  </w:num>
  <w:num w:numId="40">
    <w:abstractNumId w:val="13"/>
  </w:num>
  <w:num w:numId="41">
    <w:abstractNumId w:val="7"/>
  </w:num>
  <w:num w:numId="42">
    <w:abstractNumId w:val="4"/>
  </w:num>
  <w:num w:numId="43">
    <w:abstractNumId w:val="26"/>
  </w:num>
  <w:num w:numId="44">
    <w:abstractNumId w:val="24"/>
  </w:num>
  <w:num w:numId="4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97F"/>
    <w:rsid w:val="00006D19"/>
    <w:rsid w:val="000105A0"/>
    <w:rsid w:val="00016931"/>
    <w:rsid w:val="00016B65"/>
    <w:rsid w:val="00016C21"/>
    <w:rsid w:val="00023E44"/>
    <w:rsid w:val="00024C58"/>
    <w:rsid w:val="00026350"/>
    <w:rsid w:val="00026C6B"/>
    <w:rsid w:val="00032322"/>
    <w:rsid w:val="00033A81"/>
    <w:rsid w:val="000416C5"/>
    <w:rsid w:val="000421AB"/>
    <w:rsid w:val="000427E0"/>
    <w:rsid w:val="00043E07"/>
    <w:rsid w:val="00044C58"/>
    <w:rsid w:val="00054F7E"/>
    <w:rsid w:val="00061A49"/>
    <w:rsid w:val="000747B2"/>
    <w:rsid w:val="00080ABC"/>
    <w:rsid w:val="0008128B"/>
    <w:rsid w:val="00081761"/>
    <w:rsid w:val="000834DC"/>
    <w:rsid w:val="00084693"/>
    <w:rsid w:val="0009034E"/>
    <w:rsid w:val="00096875"/>
    <w:rsid w:val="000A1FE4"/>
    <w:rsid w:val="000A469B"/>
    <w:rsid w:val="000A6200"/>
    <w:rsid w:val="000B5021"/>
    <w:rsid w:val="000B64F2"/>
    <w:rsid w:val="000C0DC3"/>
    <w:rsid w:val="000C2553"/>
    <w:rsid w:val="000C32AB"/>
    <w:rsid w:val="000D22B8"/>
    <w:rsid w:val="000D5EBF"/>
    <w:rsid w:val="000E1239"/>
    <w:rsid w:val="000E1C77"/>
    <w:rsid w:val="000E465D"/>
    <w:rsid w:val="000E4CD1"/>
    <w:rsid w:val="000E6627"/>
    <w:rsid w:val="000E6A28"/>
    <w:rsid w:val="000E7B87"/>
    <w:rsid w:val="00102844"/>
    <w:rsid w:val="00104147"/>
    <w:rsid w:val="00105047"/>
    <w:rsid w:val="0011083D"/>
    <w:rsid w:val="00113556"/>
    <w:rsid w:val="00113B6E"/>
    <w:rsid w:val="0011450D"/>
    <w:rsid w:val="00114AC9"/>
    <w:rsid w:val="00116DB7"/>
    <w:rsid w:val="001172B7"/>
    <w:rsid w:val="001269AD"/>
    <w:rsid w:val="00131BA6"/>
    <w:rsid w:val="00133AAD"/>
    <w:rsid w:val="0013409B"/>
    <w:rsid w:val="00142ABE"/>
    <w:rsid w:val="00145DD4"/>
    <w:rsid w:val="00146733"/>
    <w:rsid w:val="00147AF6"/>
    <w:rsid w:val="00150661"/>
    <w:rsid w:val="00153294"/>
    <w:rsid w:val="0015357A"/>
    <w:rsid w:val="00155B27"/>
    <w:rsid w:val="00161FAC"/>
    <w:rsid w:val="00162F51"/>
    <w:rsid w:val="00165302"/>
    <w:rsid w:val="0017127F"/>
    <w:rsid w:val="0017164D"/>
    <w:rsid w:val="00172DF2"/>
    <w:rsid w:val="0017607A"/>
    <w:rsid w:val="00180A0D"/>
    <w:rsid w:val="001826DD"/>
    <w:rsid w:val="00184FEA"/>
    <w:rsid w:val="00192742"/>
    <w:rsid w:val="001A7643"/>
    <w:rsid w:val="001A7ECD"/>
    <w:rsid w:val="001B3F7C"/>
    <w:rsid w:val="001B6D53"/>
    <w:rsid w:val="001C24EE"/>
    <w:rsid w:val="001C7FD6"/>
    <w:rsid w:val="001D2622"/>
    <w:rsid w:val="001D476E"/>
    <w:rsid w:val="001D5A2E"/>
    <w:rsid w:val="001E278C"/>
    <w:rsid w:val="001E71F1"/>
    <w:rsid w:val="001F00C0"/>
    <w:rsid w:val="001F373D"/>
    <w:rsid w:val="001F3EB4"/>
    <w:rsid w:val="0020047F"/>
    <w:rsid w:val="0020738E"/>
    <w:rsid w:val="00211D3E"/>
    <w:rsid w:val="00221271"/>
    <w:rsid w:val="00222BBE"/>
    <w:rsid w:val="00227CE0"/>
    <w:rsid w:val="00231232"/>
    <w:rsid w:val="002337DE"/>
    <w:rsid w:val="00234770"/>
    <w:rsid w:val="00236698"/>
    <w:rsid w:val="002372BB"/>
    <w:rsid w:val="00242092"/>
    <w:rsid w:val="00242E9E"/>
    <w:rsid w:val="00246E6F"/>
    <w:rsid w:val="00250949"/>
    <w:rsid w:val="00252679"/>
    <w:rsid w:val="00253CA7"/>
    <w:rsid w:val="00260A27"/>
    <w:rsid w:val="0026199F"/>
    <w:rsid w:val="00284079"/>
    <w:rsid w:val="002852B4"/>
    <w:rsid w:val="00285EB4"/>
    <w:rsid w:val="00294240"/>
    <w:rsid w:val="002963F0"/>
    <w:rsid w:val="002A24A2"/>
    <w:rsid w:val="002A6C49"/>
    <w:rsid w:val="002A6CC0"/>
    <w:rsid w:val="002B3D3E"/>
    <w:rsid w:val="002B6DD1"/>
    <w:rsid w:val="002B7A92"/>
    <w:rsid w:val="002C5364"/>
    <w:rsid w:val="002D0605"/>
    <w:rsid w:val="002E0B11"/>
    <w:rsid w:val="002E23E1"/>
    <w:rsid w:val="002E31CA"/>
    <w:rsid w:val="002E4D87"/>
    <w:rsid w:val="002E59C9"/>
    <w:rsid w:val="002E792F"/>
    <w:rsid w:val="002F1F59"/>
    <w:rsid w:val="002F3107"/>
    <w:rsid w:val="002F3AE7"/>
    <w:rsid w:val="002F5CE0"/>
    <w:rsid w:val="003077CE"/>
    <w:rsid w:val="00320C62"/>
    <w:rsid w:val="003218EE"/>
    <w:rsid w:val="00321C9B"/>
    <w:rsid w:val="00322444"/>
    <w:rsid w:val="003241AE"/>
    <w:rsid w:val="00325834"/>
    <w:rsid w:val="0032729D"/>
    <w:rsid w:val="0033397F"/>
    <w:rsid w:val="00334574"/>
    <w:rsid w:val="00336B2E"/>
    <w:rsid w:val="00342735"/>
    <w:rsid w:val="00342787"/>
    <w:rsid w:val="00347C62"/>
    <w:rsid w:val="00350DFF"/>
    <w:rsid w:val="00355CB5"/>
    <w:rsid w:val="003561DB"/>
    <w:rsid w:val="00361326"/>
    <w:rsid w:val="00361919"/>
    <w:rsid w:val="0036387F"/>
    <w:rsid w:val="00387782"/>
    <w:rsid w:val="00392901"/>
    <w:rsid w:val="0039633A"/>
    <w:rsid w:val="003A5A92"/>
    <w:rsid w:val="003A62C9"/>
    <w:rsid w:val="003B4ED3"/>
    <w:rsid w:val="003B5C3C"/>
    <w:rsid w:val="003C03B6"/>
    <w:rsid w:val="003C659D"/>
    <w:rsid w:val="003D1996"/>
    <w:rsid w:val="003D4673"/>
    <w:rsid w:val="003E2B0C"/>
    <w:rsid w:val="003E464C"/>
    <w:rsid w:val="003E4C31"/>
    <w:rsid w:val="003E6DFA"/>
    <w:rsid w:val="003E6EAC"/>
    <w:rsid w:val="003F0933"/>
    <w:rsid w:val="003F16E4"/>
    <w:rsid w:val="00401F90"/>
    <w:rsid w:val="00404CB7"/>
    <w:rsid w:val="00407688"/>
    <w:rsid w:val="00411C3E"/>
    <w:rsid w:val="004127CA"/>
    <w:rsid w:val="00412AC1"/>
    <w:rsid w:val="00412FAE"/>
    <w:rsid w:val="00415A22"/>
    <w:rsid w:val="00427A77"/>
    <w:rsid w:val="00442D18"/>
    <w:rsid w:val="004455E9"/>
    <w:rsid w:val="00447476"/>
    <w:rsid w:val="00447757"/>
    <w:rsid w:val="004530B6"/>
    <w:rsid w:val="0045332C"/>
    <w:rsid w:val="004634A0"/>
    <w:rsid w:val="0046583B"/>
    <w:rsid w:val="00465B54"/>
    <w:rsid w:val="00470355"/>
    <w:rsid w:val="00472CA1"/>
    <w:rsid w:val="00475C67"/>
    <w:rsid w:val="0047723E"/>
    <w:rsid w:val="004904CD"/>
    <w:rsid w:val="004962E0"/>
    <w:rsid w:val="0049680F"/>
    <w:rsid w:val="004974B4"/>
    <w:rsid w:val="004A08D6"/>
    <w:rsid w:val="004A0D91"/>
    <w:rsid w:val="004A1410"/>
    <w:rsid w:val="004A18DD"/>
    <w:rsid w:val="004B0E97"/>
    <w:rsid w:val="004B1FFD"/>
    <w:rsid w:val="004B250B"/>
    <w:rsid w:val="004B3661"/>
    <w:rsid w:val="004B615A"/>
    <w:rsid w:val="004C26DD"/>
    <w:rsid w:val="004C38AD"/>
    <w:rsid w:val="004C41C5"/>
    <w:rsid w:val="004D26E9"/>
    <w:rsid w:val="004D71EA"/>
    <w:rsid w:val="004E10B4"/>
    <w:rsid w:val="004E152E"/>
    <w:rsid w:val="004E7863"/>
    <w:rsid w:val="004F4FE4"/>
    <w:rsid w:val="004F64AD"/>
    <w:rsid w:val="005000E8"/>
    <w:rsid w:val="0050506C"/>
    <w:rsid w:val="005075D6"/>
    <w:rsid w:val="00512A6D"/>
    <w:rsid w:val="0051651C"/>
    <w:rsid w:val="0052058E"/>
    <w:rsid w:val="0052386F"/>
    <w:rsid w:val="00524D6A"/>
    <w:rsid w:val="005266F8"/>
    <w:rsid w:val="0053263B"/>
    <w:rsid w:val="0053400A"/>
    <w:rsid w:val="005368F3"/>
    <w:rsid w:val="00540699"/>
    <w:rsid w:val="005417A8"/>
    <w:rsid w:val="0054374F"/>
    <w:rsid w:val="00550B7F"/>
    <w:rsid w:val="00553F2F"/>
    <w:rsid w:val="00554DA8"/>
    <w:rsid w:val="00580296"/>
    <w:rsid w:val="00582AE4"/>
    <w:rsid w:val="00583486"/>
    <w:rsid w:val="00583915"/>
    <w:rsid w:val="00584270"/>
    <w:rsid w:val="005869A9"/>
    <w:rsid w:val="00587885"/>
    <w:rsid w:val="005957A5"/>
    <w:rsid w:val="00595BC6"/>
    <w:rsid w:val="005A0202"/>
    <w:rsid w:val="005A0B7C"/>
    <w:rsid w:val="005A2064"/>
    <w:rsid w:val="005A28C8"/>
    <w:rsid w:val="005C07AD"/>
    <w:rsid w:val="005C3DC3"/>
    <w:rsid w:val="005D0B11"/>
    <w:rsid w:val="005D1882"/>
    <w:rsid w:val="005D2170"/>
    <w:rsid w:val="005E336F"/>
    <w:rsid w:val="005F2FA6"/>
    <w:rsid w:val="005F674E"/>
    <w:rsid w:val="00601352"/>
    <w:rsid w:val="00605169"/>
    <w:rsid w:val="00606506"/>
    <w:rsid w:val="0061698A"/>
    <w:rsid w:val="00621365"/>
    <w:rsid w:val="00624918"/>
    <w:rsid w:val="00632CE2"/>
    <w:rsid w:val="00634C6C"/>
    <w:rsid w:val="0063545F"/>
    <w:rsid w:val="00636D6C"/>
    <w:rsid w:val="00637976"/>
    <w:rsid w:val="00642036"/>
    <w:rsid w:val="00642653"/>
    <w:rsid w:val="006459DA"/>
    <w:rsid w:val="00645CEB"/>
    <w:rsid w:val="00652B5E"/>
    <w:rsid w:val="00653592"/>
    <w:rsid w:val="006753B3"/>
    <w:rsid w:val="00686093"/>
    <w:rsid w:val="00696D27"/>
    <w:rsid w:val="006A3685"/>
    <w:rsid w:val="006A70F2"/>
    <w:rsid w:val="006A7C90"/>
    <w:rsid w:val="006B21C7"/>
    <w:rsid w:val="006B2C11"/>
    <w:rsid w:val="006B500A"/>
    <w:rsid w:val="006B56E6"/>
    <w:rsid w:val="006B77CB"/>
    <w:rsid w:val="006C3409"/>
    <w:rsid w:val="006D1FE4"/>
    <w:rsid w:val="006D5845"/>
    <w:rsid w:val="006D710B"/>
    <w:rsid w:val="006E1D3E"/>
    <w:rsid w:val="006E7EC8"/>
    <w:rsid w:val="006F17FD"/>
    <w:rsid w:val="007012AF"/>
    <w:rsid w:val="0070287C"/>
    <w:rsid w:val="0070695D"/>
    <w:rsid w:val="00706CA7"/>
    <w:rsid w:val="00707B71"/>
    <w:rsid w:val="00713683"/>
    <w:rsid w:val="007336A5"/>
    <w:rsid w:val="00740EA7"/>
    <w:rsid w:val="00742D58"/>
    <w:rsid w:val="00745289"/>
    <w:rsid w:val="00750294"/>
    <w:rsid w:val="00750B9E"/>
    <w:rsid w:val="00757F0A"/>
    <w:rsid w:val="00764E70"/>
    <w:rsid w:val="0076618E"/>
    <w:rsid w:val="007679DC"/>
    <w:rsid w:val="007762ED"/>
    <w:rsid w:val="00781A12"/>
    <w:rsid w:val="00785EF2"/>
    <w:rsid w:val="007937BE"/>
    <w:rsid w:val="00795E5E"/>
    <w:rsid w:val="007960E7"/>
    <w:rsid w:val="00796543"/>
    <w:rsid w:val="007979A1"/>
    <w:rsid w:val="007A0A4C"/>
    <w:rsid w:val="007A680D"/>
    <w:rsid w:val="007A78D7"/>
    <w:rsid w:val="007B3BA5"/>
    <w:rsid w:val="007B4498"/>
    <w:rsid w:val="007B50CF"/>
    <w:rsid w:val="007C520A"/>
    <w:rsid w:val="007D11B4"/>
    <w:rsid w:val="007D3355"/>
    <w:rsid w:val="007D4160"/>
    <w:rsid w:val="007D50B3"/>
    <w:rsid w:val="007D79C0"/>
    <w:rsid w:val="007E761F"/>
    <w:rsid w:val="007F0AA5"/>
    <w:rsid w:val="007F18AB"/>
    <w:rsid w:val="007F77CC"/>
    <w:rsid w:val="00802BB8"/>
    <w:rsid w:val="0080572F"/>
    <w:rsid w:val="00806BD9"/>
    <w:rsid w:val="00810C47"/>
    <w:rsid w:val="00812055"/>
    <w:rsid w:val="008134A0"/>
    <w:rsid w:val="008168F9"/>
    <w:rsid w:val="00820501"/>
    <w:rsid w:val="008206FA"/>
    <w:rsid w:val="008271BF"/>
    <w:rsid w:val="008277DF"/>
    <w:rsid w:val="0083257C"/>
    <w:rsid w:val="008346CE"/>
    <w:rsid w:val="00842B6A"/>
    <w:rsid w:val="008512E1"/>
    <w:rsid w:val="0085216A"/>
    <w:rsid w:val="00853E72"/>
    <w:rsid w:val="00854816"/>
    <w:rsid w:val="00856614"/>
    <w:rsid w:val="00862873"/>
    <w:rsid w:val="00873364"/>
    <w:rsid w:val="00874C55"/>
    <w:rsid w:val="00881C33"/>
    <w:rsid w:val="008827DE"/>
    <w:rsid w:val="00882C9C"/>
    <w:rsid w:val="008856A9"/>
    <w:rsid w:val="008869E9"/>
    <w:rsid w:val="00890C7B"/>
    <w:rsid w:val="008918A0"/>
    <w:rsid w:val="00892C33"/>
    <w:rsid w:val="008933D1"/>
    <w:rsid w:val="00893D33"/>
    <w:rsid w:val="00894126"/>
    <w:rsid w:val="008943E6"/>
    <w:rsid w:val="008A45C2"/>
    <w:rsid w:val="008A7972"/>
    <w:rsid w:val="008A79A2"/>
    <w:rsid w:val="008B0629"/>
    <w:rsid w:val="008B07E3"/>
    <w:rsid w:val="008C1CB8"/>
    <w:rsid w:val="008C2042"/>
    <w:rsid w:val="008C23A7"/>
    <w:rsid w:val="008C36A4"/>
    <w:rsid w:val="008C493E"/>
    <w:rsid w:val="008C5432"/>
    <w:rsid w:val="008C7B34"/>
    <w:rsid w:val="008D5B38"/>
    <w:rsid w:val="008D5BB8"/>
    <w:rsid w:val="008E0323"/>
    <w:rsid w:val="008E0EE4"/>
    <w:rsid w:val="008E32A5"/>
    <w:rsid w:val="008E398E"/>
    <w:rsid w:val="008E54E2"/>
    <w:rsid w:val="008E7AFF"/>
    <w:rsid w:val="00904F98"/>
    <w:rsid w:val="00905549"/>
    <w:rsid w:val="009153BB"/>
    <w:rsid w:val="00915A4E"/>
    <w:rsid w:val="0091674B"/>
    <w:rsid w:val="009172C3"/>
    <w:rsid w:val="00921A28"/>
    <w:rsid w:val="0092393C"/>
    <w:rsid w:val="009260AE"/>
    <w:rsid w:val="009262A2"/>
    <w:rsid w:val="00930D86"/>
    <w:rsid w:val="00934047"/>
    <w:rsid w:val="0093759E"/>
    <w:rsid w:val="0094548C"/>
    <w:rsid w:val="00946B24"/>
    <w:rsid w:val="0095409D"/>
    <w:rsid w:val="009577C0"/>
    <w:rsid w:val="00971FDA"/>
    <w:rsid w:val="00972F8D"/>
    <w:rsid w:val="009740E2"/>
    <w:rsid w:val="009751DC"/>
    <w:rsid w:val="00976528"/>
    <w:rsid w:val="00983711"/>
    <w:rsid w:val="009855DA"/>
    <w:rsid w:val="00986E3E"/>
    <w:rsid w:val="00990373"/>
    <w:rsid w:val="009909F3"/>
    <w:rsid w:val="00997FD8"/>
    <w:rsid w:val="009A14CD"/>
    <w:rsid w:val="009A344E"/>
    <w:rsid w:val="009A3DF3"/>
    <w:rsid w:val="009A4C51"/>
    <w:rsid w:val="009A5B93"/>
    <w:rsid w:val="009B1472"/>
    <w:rsid w:val="009B1FE2"/>
    <w:rsid w:val="009B4474"/>
    <w:rsid w:val="009C1767"/>
    <w:rsid w:val="009C1B8C"/>
    <w:rsid w:val="009C4F8E"/>
    <w:rsid w:val="009D0719"/>
    <w:rsid w:val="009D1851"/>
    <w:rsid w:val="009D1BF6"/>
    <w:rsid w:val="009D1EA2"/>
    <w:rsid w:val="009D2F48"/>
    <w:rsid w:val="009D4128"/>
    <w:rsid w:val="009D4188"/>
    <w:rsid w:val="009D4C03"/>
    <w:rsid w:val="009D52A1"/>
    <w:rsid w:val="009D6F6A"/>
    <w:rsid w:val="009D78CB"/>
    <w:rsid w:val="009E10F5"/>
    <w:rsid w:val="009E3C9B"/>
    <w:rsid w:val="009E4361"/>
    <w:rsid w:val="009E48FE"/>
    <w:rsid w:val="009F5C1A"/>
    <w:rsid w:val="00A0065E"/>
    <w:rsid w:val="00A124F9"/>
    <w:rsid w:val="00A13AE8"/>
    <w:rsid w:val="00A14025"/>
    <w:rsid w:val="00A153E1"/>
    <w:rsid w:val="00A15DEA"/>
    <w:rsid w:val="00A21A5C"/>
    <w:rsid w:val="00A23D33"/>
    <w:rsid w:val="00A2488B"/>
    <w:rsid w:val="00A367B4"/>
    <w:rsid w:val="00A45050"/>
    <w:rsid w:val="00A50E8E"/>
    <w:rsid w:val="00A566D2"/>
    <w:rsid w:val="00A61B3A"/>
    <w:rsid w:val="00A62B3B"/>
    <w:rsid w:val="00A65FDD"/>
    <w:rsid w:val="00A66475"/>
    <w:rsid w:val="00A75000"/>
    <w:rsid w:val="00A8084F"/>
    <w:rsid w:val="00A87F49"/>
    <w:rsid w:val="00A907CB"/>
    <w:rsid w:val="00AA36DF"/>
    <w:rsid w:val="00AA49F5"/>
    <w:rsid w:val="00AA4C98"/>
    <w:rsid w:val="00AB1693"/>
    <w:rsid w:val="00AB5362"/>
    <w:rsid w:val="00AB648B"/>
    <w:rsid w:val="00AC0ADD"/>
    <w:rsid w:val="00AC1AC9"/>
    <w:rsid w:val="00AC3AFD"/>
    <w:rsid w:val="00AD2F07"/>
    <w:rsid w:val="00AD317D"/>
    <w:rsid w:val="00AD6E5C"/>
    <w:rsid w:val="00AE0882"/>
    <w:rsid w:val="00AE2AFA"/>
    <w:rsid w:val="00AE2E1B"/>
    <w:rsid w:val="00AE6676"/>
    <w:rsid w:val="00AF23D7"/>
    <w:rsid w:val="00AF41C7"/>
    <w:rsid w:val="00AF7CEC"/>
    <w:rsid w:val="00B018A2"/>
    <w:rsid w:val="00B06CE8"/>
    <w:rsid w:val="00B11F38"/>
    <w:rsid w:val="00B123DD"/>
    <w:rsid w:val="00B13CFE"/>
    <w:rsid w:val="00B141E3"/>
    <w:rsid w:val="00B143F0"/>
    <w:rsid w:val="00B1447D"/>
    <w:rsid w:val="00B1722C"/>
    <w:rsid w:val="00B22FB8"/>
    <w:rsid w:val="00B2624F"/>
    <w:rsid w:val="00B32BB6"/>
    <w:rsid w:val="00B3702B"/>
    <w:rsid w:val="00B45DDD"/>
    <w:rsid w:val="00B45F1F"/>
    <w:rsid w:val="00B511E7"/>
    <w:rsid w:val="00B54C60"/>
    <w:rsid w:val="00B55F6C"/>
    <w:rsid w:val="00B56FFA"/>
    <w:rsid w:val="00B62ECC"/>
    <w:rsid w:val="00B64035"/>
    <w:rsid w:val="00B64AF4"/>
    <w:rsid w:val="00B66E10"/>
    <w:rsid w:val="00B7386F"/>
    <w:rsid w:val="00B74D8B"/>
    <w:rsid w:val="00B76238"/>
    <w:rsid w:val="00B76D19"/>
    <w:rsid w:val="00B76D6A"/>
    <w:rsid w:val="00B81F66"/>
    <w:rsid w:val="00B87CF8"/>
    <w:rsid w:val="00B93E44"/>
    <w:rsid w:val="00B946EC"/>
    <w:rsid w:val="00B94D65"/>
    <w:rsid w:val="00B94F7C"/>
    <w:rsid w:val="00BA4EE0"/>
    <w:rsid w:val="00BA525D"/>
    <w:rsid w:val="00BB1712"/>
    <w:rsid w:val="00BB1FB2"/>
    <w:rsid w:val="00BB6658"/>
    <w:rsid w:val="00BC2C08"/>
    <w:rsid w:val="00BC3027"/>
    <w:rsid w:val="00BC428C"/>
    <w:rsid w:val="00BD2521"/>
    <w:rsid w:val="00BD502D"/>
    <w:rsid w:val="00BD6932"/>
    <w:rsid w:val="00BE5DCC"/>
    <w:rsid w:val="00BE6651"/>
    <w:rsid w:val="00BF4AE2"/>
    <w:rsid w:val="00BF75BF"/>
    <w:rsid w:val="00C01D01"/>
    <w:rsid w:val="00C029DD"/>
    <w:rsid w:val="00C031B0"/>
    <w:rsid w:val="00C0397A"/>
    <w:rsid w:val="00C03E1A"/>
    <w:rsid w:val="00C051FE"/>
    <w:rsid w:val="00C10C48"/>
    <w:rsid w:val="00C1200A"/>
    <w:rsid w:val="00C12FE4"/>
    <w:rsid w:val="00C1492B"/>
    <w:rsid w:val="00C16059"/>
    <w:rsid w:val="00C16E90"/>
    <w:rsid w:val="00C208D8"/>
    <w:rsid w:val="00C246DC"/>
    <w:rsid w:val="00C3122C"/>
    <w:rsid w:val="00C41CFB"/>
    <w:rsid w:val="00C41FD3"/>
    <w:rsid w:val="00C42051"/>
    <w:rsid w:val="00C53B19"/>
    <w:rsid w:val="00C53C66"/>
    <w:rsid w:val="00C53CEF"/>
    <w:rsid w:val="00C54041"/>
    <w:rsid w:val="00C55240"/>
    <w:rsid w:val="00C60B9D"/>
    <w:rsid w:val="00C61EEC"/>
    <w:rsid w:val="00C70D12"/>
    <w:rsid w:val="00C70EC2"/>
    <w:rsid w:val="00C724D1"/>
    <w:rsid w:val="00C72D7E"/>
    <w:rsid w:val="00C75781"/>
    <w:rsid w:val="00C75A95"/>
    <w:rsid w:val="00C76A05"/>
    <w:rsid w:val="00C77804"/>
    <w:rsid w:val="00C81044"/>
    <w:rsid w:val="00C81B8F"/>
    <w:rsid w:val="00C90AB1"/>
    <w:rsid w:val="00C973DE"/>
    <w:rsid w:val="00CA253A"/>
    <w:rsid w:val="00CA777F"/>
    <w:rsid w:val="00CB0EFB"/>
    <w:rsid w:val="00CB22BE"/>
    <w:rsid w:val="00CB4632"/>
    <w:rsid w:val="00CB55EB"/>
    <w:rsid w:val="00CC180F"/>
    <w:rsid w:val="00CC1990"/>
    <w:rsid w:val="00CC5F5B"/>
    <w:rsid w:val="00CD358B"/>
    <w:rsid w:val="00CD45A1"/>
    <w:rsid w:val="00CD527B"/>
    <w:rsid w:val="00CD658E"/>
    <w:rsid w:val="00CD671A"/>
    <w:rsid w:val="00CD7D62"/>
    <w:rsid w:val="00CE3082"/>
    <w:rsid w:val="00CF395B"/>
    <w:rsid w:val="00CF5157"/>
    <w:rsid w:val="00CF7BA4"/>
    <w:rsid w:val="00D12339"/>
    <w:rsid w:val="00D13D0F"/>
    <w:rsid w:val="00D15939"/>
    <w:rsid w:val="00D16A1F"/>
    <w:rsid w:val="00D226EC"/>
    <w:rsid w:val="00D335AD"/>
    <w:rsid w:val="00D335B6"/>
    <w:rsid w:val="00D35BF2"/>
    <w:rsid w:val="00D404B1"/>
    <w:rsid w:val="00D41962"/>
    <w:rsid w:val="00D42591"/>
    <w:rsid w:val="00D47B36"/>
    <w:rsid w:val="00D47B3F"/>
    <w:rsid w:val="00D52A37"/>
    <w:rsid w:val="00D55733"/>
    <w:rsid w:val="00D61949"/>
    <w:rsid w:val="00D623F2"/>
    <w:rsid w:val="00D645F0"/>
    <w:rsid w:val="00D70E72"/>
    <w:rsid w:val="00D746B9"/>
    <w:rsid w:val="00D74F97"/>
    <w:rsid w:val="00D7520B"/>
    <w:rsid w:val="00D7543D"/>
    <w:rsid w:val="00D857AC"/>
    <w:rsid w:val="00D92DBE"/>
    <w:rsid w:val="00D93A2A"/>
    <w:rsid w:val="00D93A39"/>
    <w:rsid w:val="00D945BA"/>
    <w:rsid w:val="00D963BB"/>
    <w:rsid w:val="00DA2C04"/>
    <w:rsid w:val="00DA3FCD"/>
    <w:rsid w:val="00DA553E"/>
    <w:rsid w:val="00DB0668"/>
    <w:rsid w:val="00DB3D00"/>
    <w:rsid w:val="00DB5DAA"/>
    <w:rsid w:val="00DB67AF"/>
    <w:rsid w:val="00DC11A0"/>
    <w:rsid w:val="00DC235D"/>
    <w:rsid w:val="00DD0E34"/>
    <w:rsid w:val="00DD46CA"/>
    <w:rsid w:val="00DD6BB6"/>
    <w:rsid w:val="00DE67BE"/>
    <w:rsid w:val="00DF2956"/>
    <w:rsid w:val="00DF4E4E"/>
    <w:rsid w:val="00DF5D8B"/>
    <w:rsid w:val="00E17CD8"/>
    <w:rsid w:val="00E22D86"/>
    <w:rsid w:val="00E24265"/>
    <w:rsid w:val="00E303D0"/>
    <w:rsid w:val="00E34E73"/>
    <w:rsid w:val="00E428AC"/>
    <w:rsid w:val="00E443DA"/>
    <w:rsid w:val="00E51407"/>
    <w:rsid w:val="00E57994"/>
    <w:rsid w:val="00E60585"/>
    <w:rsid w:val="00E659AD"/>
    <w:rsid w:val="00E67C69"/>
    <w:rsid w:val="00E7048B"/>
    <w:rsid w:val="00E70D79"/>
    <w:rsid w:val="00E73061"/>
    <w:rsid w:val="00E739B3"/>
    <w:rsid w:val="00E77583"/>
    <w:rsid w:val="00E77FC2"/>
    <w:rsid w:val="00E82701"/>
    <w:rsid w:val="00E83BE8"/>
    <w:rsid w:val="00E865D5"/>
    <w:rsid w:val="00E879BA"/>
    <w:rsid w:val="00E9621A"/>
    <w:rsid w:val="00E973FC"/>
    <w:rsid w:val="00EA5E2E"/>
    <w:rsid w:val="00EA7354"/>
    <w:rsid w:val="00EB0440"/>
    <w:rsid w:val="00EB40C9"/>
    <w:rsid w:val="00EB6352"/>
    <w:rsid w:val="00EC1003"/>
    <w:rsid w:val="00ED50D3"/>
    <w:rsid w:val="00ED5884"/>
    <w:rsid w:val="00EE1DC3"/>
    <w:rsid w:val="00EE3F9B"/>
    <w:rsid w:val="00EE54C5"/>
    <w:rsid w:val="00EE5D8B"/>
    <w:rsid w:val="00EE69A8"/>
    <w:rsid w:val="00EE77A6"/>
    <w:rsid w:val="00EF2893"/>
    <w:rsid w:val="00EF29E7"/>
    <w:rsid w:val="00EF46C2"/>
    <w:rsid w:val="00F01A8B"/>
    <w:rsid w:val="00F06BA5"/>
    <w:rsid w:val="00F2471B"/>
    <w:rsid w:val="00F25FFF"/>
    <w:rsid w:val="00F30091"/>
    <w:rsid w:val="00F30DDD"/>
    <w:rsid w:val="00F31EA5"/>
    <w:rsid w:val="00F3754F"/>
    <w:rsid w:val="00F406C3"/>
    <w:rsid w:val="00F429BD"/>
    <w:rsid w:val="00F459D0"/>
    <w:rsid w:val="00F46311"/>
    <w:rsid w:val="00F47F19"/>
    <w:rsid w:val="00F60113"/>
    <w:rsid w:val="00F61BF5"/>
    <w:rsid w:val="00F675EC"/>
    <w:rsid w:val="00F73DCA"/>
    <w:rsid w:val="00F772FC"/>
    <w:rsid w:val="00F82470"/>
    <w:rsid w:val="00F830EC"/>
    <w:rsid w:val="00F855B1"/>
    <w:rsid w:val="00F85ED3"/>
    <w:rsid w:val="00F86683"/>
    <w:rsid w:val="00F867AA"/>
    <w:rsid w:val="00F86D29"/>
    <w:rsid w:val="00F92442"/>
    <w:rsid w:val="00F92F37"/>
    <w:rsid w:val="00F93892"/>
    <w:rsid w:val="00F97E45"/>
    <w:rsid w:val="00FA24B2"/>
    <w:rsid w:val="00FA597D"/>
    <w:rsid w:val="00FB0A6E"/>
    <w:rsid w:val="00FB1EA6"/>
    <w:rsid w:val="00FB294B"/>
    <w:rsid w:val="00FC5F11"/>
    <w:rsid w:val="00FC787D"/>
    <w:rsid w:val="00FD1357"/>
    <w:rsid w:val="00FD2323"/>
    <w:rsid w:val="00FD2ABC"/>
    <w:rsid w:val="00FD50B5"/>
    <w:rsid w:val="00FE5ABF"/>
    <w:rsid w:val="00FE6C46"/>
    <w:rsid w:val="00FE7B62"/>
    <w:rsid w:val="00FF3905"/>
    <w:rsid w:val="00FF5506"/>
    <w:rsid w:val="00FF5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EC53A"/>
  <w15:chartTrackingRefBased/>
  <w15:docId w15:val="{6CD0AAE1-18F1-4674-B6EE-5F22DA51B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753B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679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648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Курсовая"/>
    <w:basedOn w:val="a"/>
    <w:link w:val="a4"/>
    <w:qFormat/>
    <w:rsid w:val="004A0D91"/>
    <w:pPr>
      <w:spacing w:after="0" w:line="276" w:lineRule="auto"/>
      <w:ind w:firstLine="709"/>
      <w:jc w:val="both"/>
    </w:pPr>
    <w:rPr>
      <w:rFonts w:ascii="Times New Roman" w:hAnsi="Times New Roman"/>
      <w:sz w:val="26"/>
    </w:rPr>
  </w:style>
  <w:style w:type="character" w:customStyle="1" w:styleId="a4">
    <w:name w:val="Курсовая Знак"/>
    <w:basedOn w:val="a0"/>
    <w:link w:val="a3"/>
    <w:rsid w:val="004A0D91"/>
    <w:rPr>
      <w:rFonts w:ascii="Times New Roman" w:hAnsi="Times New Roman"/>
      <w:sz w:val="26"/>
    </w:rPr>
  </w:style>
  <w:style w:type="table" w:styleId="a5">
    <w:name w:val="Table Grid"/>
    <w:basedOn w:val="a1"/>
    <w:uiPriority w:val="39"/>
    <w:rsid w:val="00B54C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54C60"/>
    <w:rPr>
      <w:color w:val="808080"/>
    </w:rPr>
  </w:style>
  <w:style w:type="paragraph" w:styleId="a7">
    <w:name w:val="Title"/>
    <w:basedOn w:val="a"/>
    <w:next w:val="a"/>
    <w:link w:val="a8"/>
    <w:uiPriority w:val="10"/>
    <w:qFormat/>
    <w:rsid w:val="00BE5DC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BE5D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9">
    <w:name w:val="Strong"/>
    <w:basedOn w:val="a0"/>
    <w:uiPriority w:val="22"/>
    <w:qFormat/>
    <w:rsid w:val="00BE5DCC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6753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A0065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0065E"/>
    <w:pPr>
      <w:spacing w:after="100"/>
    </w:pPr>
  </w:style>
  <w:style w:type="character" w:styleId="ab">
    <w:name w:val="Hyperlink"/>
    <w:basedOn w:val="a0"/>
    <w:uiPriority w:val="99"/>
    <w:unhideWhenUsed/>
    <w:rsid w:val="00A0065E"/>
    <w:rPr>
      <w:color w:val="0563C1" w:themeColor="hyperlink"/>
      <w:u w:val="single"/>
    </w:rPr>
  </w:style>
  <w:style w:type="paragraph" w:styleId="ac">
    <w:name w:val="header"/>
    <w:basedOn w:val="a"/>
    <w:link w:val="ad"/>
    <w:uiPriority w:val="99"/>
    <w:unhideWhenUsed/>
    <w:rsid w:val="00C03E1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03E1A"/>
  </w:style>
  <w:style w:type="paragraph" w:styleId="ae">
    <w:name w:val="footer"/>
    <w:basedOn w:val="a"/>
    <w:link w:val="af"/>
    <w:uiPriority w:val="99"/>
    <w:unhideWhenUsed/>
    <w:rsid w:val="00C03E1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03E1A"/>
  </w:style>
  <w:style w:type="paragraph" w:styleId="af0">
    <w:name w:val="List Paragraph"/>
    <w:basedOn w:val="a"/>
    <w:uiPriority w:val="34"/>
    <w:qFormat/>
    <w:rsid w:val="005D0B1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7679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7679DC"/>
    <w:pPr>
      <w:spacing w:after="100"/>
      <w:ind w:left="220"/>
    </w:pPr>
  </w:style>
  <w:style w:type="character" w:customStyle="1" w:styleId="katex-mathml">
    <w:name w:val="katex-mathml"/>
    <w:basedOn w:val="a0"/>
    <w:rsid w:val="00B93E44"/>
  </w:style>
  <w:style w:type="character" w:customStyle="1" w:styleId="mord">
    <w:name w:val="mord"/>
    <w:basedOn w:val="a0"/>
    <w:rsid w:val="00B93E44"/>
  </w:style>
  <w:style w:type="character" w:customStyle="1" w:styleId="30">
    <w:name w:val="Заголовок 3 Знак"/>
    <w:basedOn w:val="a0"/>
    <w:link w:val="3"/>
    <w:uiPriority w:val="9"/>
    <w:semiHidden/>
    <w:rsid w:val="00AB648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mopen">
    <w:name w:val="mopen"/>
    <w:basedOn w:val="a0"/>
    <w:rsid w:val="003A5A92"/>
  </w:style>
  <w:style w:type="character" w:customStyle="1" w:styleId="mclose">
    <w:name w:val="mclose"/>
    <w:basedOn w:val="a0"/>
    <w:rsid w:val="003A5A92"/>
  </w:style>
  <w:style w:type="character" w:customStyle="1" w:styleId="mrel">
    <w:name w:val="mrel"/>
    <w:basedOn w:val="a0"/>
    <w:rsid w:val="00584270"/>
  </w:style>
  <w:style w:type="character" w:customStyle="1" w:styleId="mbin">
    <w:name w:val="mbin"/>
    <w:basedOn w:val="a0"/>
    <w:rsid w:val="00584270"/>
  </w:style>
  <w:style w:type="character" w:customStyle="1" w:styleId="vlist-s">
    <w:name w:val="vlist-s"/>
    <w:basedOn w:val="a0"/>
    <w:rsid w:val="00584270"/>
  </w:style>
  <w:style w:type="character" w:customStyle="1" w:styleId="mop">
    <w:name w:val="mop"/>
    <w:basedOn w:val="a0"/>
    <w:rsid w:val="00F93892"/>
  </w:style>
  <w:style w:type="paragraph" w:styleId="af1">
    <w:name w:val="No Spacing"/>
    <w:uiPriority w:val="1"/>
    <w:qFormat/>
    <w:rsid w:val="00CD658E"/>
    <w:pPr>
      <w:spacing w:after="0" w:line="240" w:lineRule="auto"/>
    </w:pPr>
  </w:style>
  <w:style w:type="paragraph" w:customStyle="1" w:styleId="ds-markdown-paragraph">
    <w:name w:val="ds-markdown-paragraph"/>
    <w:basedOn w:val="a"/>
    <w:rsid w:val="003427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punct">
    <w:name w:val="mpunct"/>
    <w:basedOn w:val="a0"/>
    <w:rsid w:val="009837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6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4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7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33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6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7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8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0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5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0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8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50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84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01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1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70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23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4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5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313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74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9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10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4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55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66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6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79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66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0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0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3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1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47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8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8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85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1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9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15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9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5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29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33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6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5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13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98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7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28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15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8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0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8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1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6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33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17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99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6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01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50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5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36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62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53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3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08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43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4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43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1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7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93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9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7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86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8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74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7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3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95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7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2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4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43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0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3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2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2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99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6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15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25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5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7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3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64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2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99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2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0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788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0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2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63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9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14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64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2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2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2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3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3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52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69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3541</TotalTime>
  <Pages>2</Pages>
  <Words>326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Савелий Вепринцев</dc:creator>
  <cp:keywords/>
  <dc:description/>
  <cp:lastModifiedBy>Дмитрий Субботин</cp:lastModifiedBy>
  <cp:revision>563</cp:revision>
  <dcterms:created xsi:type="dcterms:W3CDTF">2025-02-23T17:50:00Z</dcterms:created>
  <dcterms:modified xsi:type="dcterms:W3CDTF">2026-04-13T21:35:00Z</dcterms:modified>
</cp:coreProperties>
</file>