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10B2" w14:textId="77777777" w:rsidR="00417F77" w:rsidRDefault="00000000" w:rsidP="00F26887">
      <w:pPr>
        <w:spacing w:before="1"/>
        <w:ind w:right="118"/>
        <w:jc w:val="center"/>
        <w:rPr>
          <w:rFonts w:ascii="Arial"/>
          <w:b/>
          <w:sz w:val="24"/>
        </w:rPr>
      </w:pPr>
      <w:r>
        <w:rPr>
          <w:rFonts w:ascii="Arial"/>
          <w:b/>
          <w:spacing w:val="-2"/>
          <w:sz w:val="24"/>
        </w:rPr>
        <w:t>Acceptance Testing</w:t>
      </w:r>
    </w:p>
    <w:p w14:paraId="157F5ADA" w14:textId="77777777" w:rsidR="00417F77" w:rsidRDefault="00000000">
      <w:pPr>
        <w:ind w:right="118"/>
        <w:jc w:val="center"/>
        <w:rPr>
          <w:rFonts w:ascii="Arial"/>
          <w:b/>
          <w:sz w:val="23"/>
        </w:rPr>
      </w:pPr>
      <w:r>
        <w:rPr>
          <w:rFonts w:ascii="Arial"/>
          <w:b/>
          <w:sz w:val="23"/>
        </w:rPr>
        <w:t>UAT</w:t>
      </w:r>
      <w:r>
        <w:rPr>
          <w:rFonts w:ascii="Arial"/>
          <w:b/>
          <w:spacing w:val="-2"/>
          <w:sz w:val="23"/>
        </w:rPr>
        <w:t xml:space="preserve"> </w:t>
      </w:r>
      <w:r>
        <w:rPr>
          <w:rFonts w:ascii="Arial"/>
          <w:b/>
          <w:sz w:val="23"/>
        </w:rPr>
        <w:t>Execution</w:t>
      </w:r>
      <w:r>
        <w:rPr>
          <w:rFonts w:ascii="Arial"/>
          <w:b/>
          <w:spacing w:val="-4"/>
          <w:sz w:val="23"/>
        </w:rPr>
        <w:t xml:space="preserve"> </w:t>
      </w:r>
      <w:r>
        <w:rPr>
          <w:rFonts w:ascii="Arial"/>
          <w:b/>
          <w:sz w:val="23"/>
        </w:rPr>
        <w:t>&amp;</w:t>
      </w:r>
      <w:r>
        <w:rPr>
          <w:rFonts w:ascii="Arial"/>
          <w:b/>
          <w:spacing w:val="-4"/>
          <w:sz w:val="23"/>
        </w:rPr>
        <w:t xml:space="preserve"> </w:t>
      </w:r>
      <w:r>
        <w:rPr>
          <w:rFonts w:ascii="Arial"/>
          <w:b/>
          <w:sz w:val="23"/>
        </w:rPr>
        <w:t>Report</w:t>
      </w:r>
      <w:r>
        <w:rPr>
          <w:rFonts w:ascii="Arial"/>
          <w:b/>
          <w:spacing w:val="-2"/>
          <w:sz w:val="23"/>
        </w:rPr>
        <w:t xml:space="preserve"> Submission</w:t>
      </w:r>
    </w:p>
    <w:p w14:paraId="51CD1D09" w14:textId="77777777" w:rsidR="00417F77" w:rsidRDefault="00417F77">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AF6083" w14:paraId="1228A06B" w14:textId="77777777">
        <w:trPr>
          <w:trHeight w:val="254"/>
        </w:trPr>
        <w:tc>
          <w:tcPr>
            <w:tcW w:w="1832" w:type="dxa"/>
          </w:tcPr>
          <w:p w14:paraId="44DFB2D1" w14:textId="2C3E842A" w:rsidR="00AF6083" w:rsidRDefault="00AF6083" w:rsidP="00AF6083">
            <w:pPr>
              <w:pStyle w:val="TableParagraph"/>
              <w:spacing w:before="0" w:line="234" w:lineRule="exact"/>
              <w:ind w:left="107"/>
              <w:jc w:val="left"/>
            </w:pPr>
            <w:r w:rsidRPr="00EE2DEC">
              <w:rPr>
                <w:rFonts w:ascii="Times New Roman" w:hAnsi="Times New Roman" w:cs="Times New Roman"/>
              </w:rPr>
              <w:t>Date</w:t>
            </w:r>
          </w:p>
        </w:tc>
        <w:tc>
          <w:tcPr>
            <w:tcW w:w="5111" w:type="dxa"/>
          </w:tcPr>
          <w:p w14:paraId="54DBDFE1" w14:textId="695E9F21" w:rsidR="00AF6083" w:rsidRDefault="00A43A59" w:rsidP="00AF6083">
            <w:pPr>
              <w:pStyle w:val="TableParagraph"/>
              <w:spacing w:before="0" w:line="234" w:lineRule="exact"/>
              <w:ind w:left="107"/>
              <w:jc w:val="left"/>
            </w:pPr>
            <w:r>
              <w:rPr>
                <w:rFonts w:ascii="Times New Roman" w:hAnsi="Times New Roman" w:cs="Times New Roman"/>
              </w:rPr>
              <w:t>25</w:t>
            </w:r>
            <w:r w:rsidR="00AF6083" w:rsidRPr="00EE2DEC">
              <w:rPr>
                <w:rFonts w:ascii="Times New Roman" w:hAnsi="Times New Roman" w:cs="Times New Roman"/>
              </w:rPr>
              <w:t xml:space="preserve"> February 2026</w:t>
            </w:r>
          </w:p>
        </w:tc>
      </w:tr>
      <w:tr w:rsidR="00AF6083" w14:paraId="54214287" w14:textId="77777777">
        <w:trPr>
          <w:trHeight w:val="251"/>
        </w:trPr>
        <w:tc>
          <w:tcPr>
            <w:tcW w:w="1832" w:type="dxa"/>
          </w:tcPr>
          <w:p w14:paraId="3B9EEF01" w14:textId="486BE7FB" w:rsidR="00AF6083" w:rsidRDefault="00AF6083" w:rsidP="00AF6083">
            <w:pPr>
              <w:pStyle w:val="TableParagraph"/>
              <w:spacing w:before="0" w:line="232" w:lineRule="exact"/>
              <w:ind w:left="107"/>
              <w:jc w:val="left"/>
            </w:pPr>
            <w:r w:rsidRPr="00EE2DEC">
              <w:rPr>
                <w:rFonts w:ascii="Times New Roman" w:hAnsi="Times New Roman" w:cs="Times New Roman"/>
              </w:rPr>
              <w:t>Team ID</w:t>
            </w:r>
          </w:p>
        </w:tc>
        <w:tc>
          <w:tcPr>
            <w:tcW w:w="5111" w:type="dxa"/>
          </w:tcPr>
          <w:p w14:paraId="5B43D3CD" w14:textId="20FAC266" w:rsidR="00AF6083" w:rsidRDefault="00AF6083" w:rsidP="00AF6083">
            <w:pPr>
              <w:pStyle w:val="TableParagraph"/>
              <w:spacing w:before="0" w:line="232" w:lineRule="exact"/>
              <w:ind w:left="107"/>
              <w:jc w:val="left"/>
            </w:pPr>
            <w:r w:rsidRPr="00EE2DEC">
              <w:rPr>
                <w:rFonts w:ascii="Times New Roman" w:hAnsi="Times New Roman" w:cs="Times New Roman"/>
              </w:rPr>
              <w:t>LTVIP2026TMID</w:t>
            </w:r>
            <w:r w:rsidR="00A43A59">
              <w:rPr>
                <w:rFonts w:ascii="Times New Roman" w:hAnsi="Times New Roman" w:cs="Times New Roman"/>
              </w:rPr>
              <w:t>S81684</w:t>
            </w:r>
          </w:p>
        </w:tc>
      </w:tr>
      <w:tr w:rsidR="00AF6083" w14:paraId="0234631B" w14:textId="77777777">
        <w:trPr>
          <w:trHeight w:val="253"/>
        </w:trPr>
        <w:tc>
          <w:tcPr>
            <w:tcW w:w="1832" w:type="dxa"/>
          </w:tcPr>
          <w:p w14:paraId="1B0213D4" w14:textId="773AEAD7" w:rsidR="00AF6083" w:rsidRDefault="00AF6083" w:rsidP="00AF6083">
            <w:pPr>
              <w:pStyle w:val="TableParagraph"/>
              <w:spacing w:before="0" w:line="234" w:lineRule="exact"/>
              <w:ind w:left="107"/>
              <w:jc w:val="left"/>
            </w:pPr>
            <w:r w:rsidRPr="00EE2DEC">
              <w:rPr>
                <w:rFonts w:ascii="Times New Roman" w:hAnsi="Times New Roman" w:cs="Times New Roman"/>
              </w:rPr>
              <w:t>Project Name</w:t>
            </w:r>
          </w:p>
        </w:tc>
        <w:tc>
          <w:tcPr>
            <w:tcW w:w="5111" w:type="dxa"/>
          </w:tcPr>
          <w:p w14:paraId="39BF7D3D" w14:textId="6072961F" w:rsidR="00AF6083" w:rsidRDefault="00AF6083" w:rsidP="00AF6083">
            <w:pPr>
              <w:pStyle w:val="TableParagraph"/>
              <w:spacing w:before="0" w:line="234" w:lineRule="exact"/>
              <w:ind w:left="107"/>
              <w:jc w:val="left"/>
            </w:pPr>
            <w:r w:rsidRPr="00EE2DEC">
              <w:rPr>
                <w:rFonts w:ascii="Times New Roman" w:hAnsi="Times New Roman" w:cs="Times New Roman"/>
              </w:rPr>
              <w:t>Calculating Family Expenses using ServiceNow</w:t>
            </w:r>
          </w:p>
        </w:tc>
      </w:tr>
      <w:tr w:rsidR="00417F77" w14:paraId="0B2B0B10" w14:textId="77777777">
        <w:trPr>
          <w:trHeight w:val="253"/>
        </w:trPr>
        <w:tc>
          <w:tcPr>
            <w:tcW w:w="1832" w:type="dxa"/>
          </w:tcPr>
          <w:p w14:paraId="2ECAC366" w14:textId="77777777" w:rsidR="00417F77" w:rsidRDefault="00000000">
            <w:pPr>
              <w:pStyle w:val="TableParagraph"/>
              <w:spacing w:before="0" w:line="234" w:lineRule="exact"/>
              <w:ind w:left="107"/>
              <w:jc w:val="left"/>
            </w:pPr>
            <w:r>
              <w:t>Maximum</w:t>
            </w:r>
            <w:r>
              <w:rPr>
                <w:spacing w:val="-8"/>
              </w:rPr>
              <w:t xml:space="preserve"> </w:t>
            </w:r>
            <w:r>
              <w:rPr>
                <w:spacing w:val="-2"/>
              </w:rPr>
              <w:t>Marks</w:t>
            </w:r>
          </w:p>
        </w:tc>
        <w:tc>
          <w:tcPr>
            <w:tcW w:w="5111" w:type="dxa"/>
          </w:tcPr>
          <w:p w14:paraId="33B6E990" w14:textId="77777777" w:rsidR="00417F77" w:rsidRDefault="00000000">
            <w:pPr>
              <w:pStyle w:val="TableParagraph"/>
              <w:spacing w:before="0" w:line="234" w:lineRule="exact"/>
              <w:ind w:left="107"/>
              <w:jc w:val="left"/>
            </w:pPr>
            <w:r>
              <w:t xml:space="preserve">4 </w:t>
            </w:r>
            <w:r>
              <w:rPr>
                <w:spacing w:val="-2"/>
              </w:rPr>
              <w:t>Marks</w:t>
            </w:r>
          </w:p>
        </w:tc>
      </w:tr>
    </w:tbl>
    <w:p w14:paraId="0D541ECF" w14:textId="77777777" w:rsidR="00417F77" w:rsidRDefault="00417F77">
      <w:pPr>
        <w:pStyle w:val="BodyText"/>
        <w:spacing w:before="55"/>
        <w:rPr>
          <w:rFonts w:ascii="Arial"/>
          <w:b/>
          <w:sz w:val="23"/>
        </w:rPr>
      </w:pPr>
    </w:p>
    <w:p w14:paraId="6F2EB54D" w14:textId="77777777" w:rsidR="00417F77" w:rsidRDefault="00000000">
      <w:pPr>
        <w:pStyle w:val="Heading1"/>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14:paraId="0D0F765C" w14:textId="77777777" w:rsidR="00AF6083" w:rsidRDefault="00AF6083" w:rsidP="00AF6083">
      <w:pPr>
        <w:pStyle w:val="BodyText"/>
        <w:spacing w:before="161"/>
        <w:ind w:firstLine="716"/>
        <w:jc w:val="both"/>
      </w:pPr>
      <w:r>
        <w:t>The purpose of this document is to describe the User Acceptance Testing (UAT) activities performed for the “Calculating Family Expenses using ServiceNow” application. This document summarizes the testing coverage, identified defects, resolutions, and overall system readiness before deployment.</w:t>
      </w:r>
    </w:p>
    <w:p w14:paraId="67B8C6AF" w14:textId="1BB515BB" w:rsidR="00417F77" w:rsidRDefault="00AF6083" w:rsidP="00AF6083">
      <w:pPr>
        <w:pStyle w:val="BodyText"/>
        <w:spacing w:before="161"/>
        <w:ind w:firstLine="716"/>
        <w:jc w:val="both"/>
      </w:pPr>
      <w:r>
        <w:t>The UAT ensures that the system meets user requirements such as expense entry, tracking, calculation, reporting, and administrative management functionalities.</w:t>
      </w:r>
    </w:p>
    <w:p w14:paraId="36AB1A4A" w14:textId="77777777" w:rsidR="00417F77" w:rsidRDefault="00000000">
      <w:pPr>
        <w:pStyle w:val="Heading1"/>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14:paraId="3FC532B4" w14:textId="5941A389" w:rsidR="00AF6083" w:rsidRDefault="00000000" w:rsidP="00AF6083">
      <w:pPr>
        <w:pStyle w:val="BodyText"/>
        <w:spacing w:before="171" w:after="8" w:line="285" w:lineRule="auto"/>
        <w:ind w:left="708"/>
      </w:pPr>
      <w:r>
        <w:t>This</w:t>
      </w:r>
      <w:r>
        <w:rPr>
          <w:spacing w:val="25"/>
        </w:rPr>
        <w:t xml:space="preserve"> </w:t>
      </w:r>
      <w:r>
        <w:t>report</w:t>
      </w:r>
      <w:r>
        <w:rPr>
          <w:spacing w:val="25"/>
        </w:rPr>
        <w:t xml:space="preserve"> </w:t>
      </w:r>
      <w:r>
        <w:t>shows the</w:t>
      </w:r>
      <w:r>
        <w:rPr>
          <w:spacing w:val="25"/>
        </w:rPr>
        <w:t xml:space="preserve"> </w:t>
      </w:r>
      <w:r>
        <w:t>number</w:t>
      </w:r>
      <w:r>
        <w:rPr>
          <w:spacing w:val="25"/>
        </w:rPr>
        <w:t xml:space="preserve"> </w:t>
      </w:r>
      <w:r>
        <w:t>of resolved</w:t>
      </w:r>
      <w:r>
        <w:rPr>
          <w:spacing w:val="25"/>
        </w:rPr>
        <w:t xml:space="preserve"> </w:t>
      </w:r>
      <w:r>
        <w:t>or</w:t>
      </w:r>
      <w:r>
        <w:rPr>
          <w:spacing w:val="-1"/>
        </w:rPr>
        <w:t xml:space="preserve"> </w:t>
      </w:r>
      <w:r>
        <w:t>closed</w:t>
      </w:r>
      <w:r>
        <w:rPr>
          <w:spacing w:val="-2"/>
        </w:rPr>
        <w:t xml:space="preserve"> </w:t>
      </w:r>
      <w:r>
        <w:t>bugs</w:t>
      </w:r>
      <w:r>
        <w:rPr>
          <w:spacing w:val="-2"/>
        </w:rPr>
        <w:t xml:space="preserve"> </w:t>
      </w:r>
      <w:r>
        <w:t>at</w:t>
      </w:r>
      <w:r>
        <w:rPr>
          <w:spacing w:val="-3"/>
        </w:rPr>
        <w:t xml:space="preserve"> </w:t>
      </w:r>
      <w:r>
        <w:t>each</w:t>
      </w:r>
      <w:r>
        <w:rPr>
          <w:spacing w:val="-2"/>
        </w:rPr>
        <w:t xml:space="preserve"> </w:t>
      </w:r>
      <w:r>
        <w:t>severity</w:t>
      </w:r>
      <w:r>
        <w:rPr>
          <w:spacing w:val="-1"/>
        </w:rPr>
        <w:t xml:space="preserve"> </w:t>
      </w:r>
      <w:r>
        <w:t>level, and</w:t>
      </w:r>
      <w:r>
        <w:rPr>
          <w:spacing w:val="-4"/>
        </w:rPr>
        <w:t xml:space="preserve"> </w:t>
      </w:r>
      <w:r>
        <w:t>how they were resolved</w:t>
      </w:r>
    </w:p>
    <w:p w14:paraId="0AD568CD" w14:textId="77777777" w:rsidR="00AF6083" w:rsidRDefault="00AF6083">
      <w:pPr>
        <w:pStyle w:val="BodyText"/>
        <w:spacing w:before="171" w:after="8" w:line="285" w:lineRule="auto"/>
        <w:ind w:left="708"/>
      </w:pP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915"/>
        <w:gridCol w:w="1306"/>
        <w:gridCol w:w="1606"/>
        <w:gridCol w:w="1608"/>
        <w:gridCol w:w="1606"/>
        <w:gridCol w:w="1615"/>
      </w:tblGrid>
      <w:tr w:rsidR="00AF6083" w14:paraId="61A8F0BF" w14:textId="77777777">
        <w:trPr>
          <w:trHeight w:val="455"/>
        </w:trPr>
        <w:tc>
          <w:tcPr>
            <w:tcW w:w="1915" w:type="dxa"/>
            <w:tcBorders>
              <w:top w:val="nil"/>
              <w:left w:val="nil"/>
            </w:tcBorders>
            <w:shd w:val="clear" w:color="auto" w:fill="F1F1F1"/>
          </w:tcPr>
          <w:p w14:paraId="258B3ECD" w14:textId="3ABC0ED4" w:rsidR="00AF6083" w:rsidRDefault="00AF6083" w:rsidP="00AF6083">
            <w:pPr>
              <w:pStyle w:val="TableParagraph"/>
              <w:spacing w:before="112"/>
              <w:ind w:left="439"/>
              <w:jc w:val="left"/>
              <w:rPr>
                <w:rFonts w:ascii="Arial"/>
                <w:b/>
                <w:sz w:val="20"/>
              </w:rPr>
            </w:pPr>
            <w:r w:rsidRPr="00AF6083">
              <w:rPr>
                <w:rFonts w:ascii="Arial"/>
                <w:b/>
                <w:color w:val="424242"/>
                <w:spacing w:val="-2"/>
                <w:sz w:val="20"/>
              </w:rPr>
              <w:t>Resolution</w:t>
            </w:r>
          </w:p>
        </w:tc>
        <w:tc>
          <w:tcPr>
            <w:tcW w:w="1306" w:type="dxa"/>
            <w:tcBorders>
              <w:top w:val="nil"/>
            </w:tcBorders>
            <w:shd w:val="clear" w:color="auto" w:fill="F1F1F1"/>
          </w:tcPr>
          <w:p w14:paraId="69F515FD" w14:textId="5B91C02B" w:rsidR="00AF6083" w:rsidRDefault="00AF6083" w:rsidP="00AF6083">
            <w:pPr>
              <w:pStyle w:val="TableParagraph"/>
              <w:spacing w:before="112"/>
              <w:ind w:left="20" w:right="24"/>
              <w:rPr>
                <w:rFonts w:ascii="Arial"/>
                <w:b/>
                <w:sz w:val="20"/>
              </w:rPr>
            </w:pPr>
            <w:r w:rsidRPr="00AF6083">
              <w:rPr>
                <w:rFonts w:ascii="Arial"/>
                <w:b/>
                <w:color w:val="424242"/>
                <w:spacing w:val="-2"/>
                <w:sz w:val="20"/>
              </w:rPr>
              <w:t>Severity 1</w:t>
            </w:r>
          </w:p>
        </w:tc>
        <w:tc>
          <w:tcPr>
            <w:tcW w:w="1606" w:type="dxa"/>
            <w:tcBorders>
              <w:top w:val="nil"/>
            </w:tcBorders>
            <w:shd w:val="clear" w:color="auto" w:fill="F1F1F1"/>
          </w:tcPr>
          <w:p w14:paraId="7A596ABD" w14:textId="018613B5" w:rsidR="00AF6083" w:rsidRDefault="00AF6083" w:rsidP="00AF6083">
            <w:pPr>
              <w:pStyle w:val="TableParagraph"/>
              <w:spacing w:before="112"/>
              <w:ind w:left="44" w:right="46"/>
              <w:rPr>
                <w:rFonts w:ascii="Arial"/>
                <w:b/>
                <w:sz w:val="20"/>
              </w:rPr>
            </w:pPr>
            <w:r w:rsidRPr="00AF6083">
              <w:rPr>
                <w:rFonts w:ascii="Arial"/>
                <w:b/>
                <w:color w:val="424242"/>
                <w:spacing w:val="-2"/>
                <w:sz w:val="20"/>
              </w:rPr>
              <w:t>Severity 2</w:t>
            </w:r>
          </w:p>
        </w:tc>
        <w:tc>
          <w:tcPr>
            <w:tcW w:w="1608" w:type="dxa"/>
            <w:tcBorders>
              <w:top w:val="nil"/>
            </w:tcBorders>
            <w:shd w:val="clear" w:color="auto" w:fill="F1F1F1"/>
          </w:tcPr>
          <w:p w14:paraId="5360E113" w14:textId="0FAEB151" w:rsidR="00AF6083" w:rsidRDefault="00AF6083" w:rsidP="00AF6083">
            <w:pPr>
              <w:pStyle w:val="TableParagraph"/>
              <w:spacing w:before="112"/>
              <w:ind w:left="17" w:right="18"/>
              <w:rPr>
                <w:rFonts w:ascii="Arial"/>
                <w:b/>
                <w:sz w:val="20"/>
              </w:rPr>
            </w:pPr>
            <w:r w:rsidRPr="00AF6083">
              <w:rPr>
                <w:rFonts w:ascii="Arial"/>
                <w:b/>
                <w:color w:val="424242"/>
                <w:spacing w:val="-2"/>
                <w:sz w:val="20"/>
              </w:rPr>
              <w:t>Severity 3</w:t>
            </w:r>
          </w:p>
        </w:tc>
        <w:tc>
          <w:tcPr>
            <w:tcW w:w="1606" w:type="dxa"/>
            <w:tcBorders>
              <w:top w:val="nil"/>
            </w:tcBorders>
            <w:shd w:val="clear" w:color="auto" w:fill="F1F1F1"/>
          </w:tcPr>
          <w:p w14:paraId="46A77F07" w14:textId="3BD52A7F" w:rsidR="00AF6083" w:rsidRDefault="00AF6083" w:rsidP="00AF6083">
            <w:pPr>
              <w:pStyle w:val="TableParagraph"/>
              <w:spacing w:before="112"/>
              <w:ind w:left="65" w:right="21"/>
              <w:rPr>
                <w:rFonts w:ascii="Arial"/>
                <w:b/>
                <w:sz w:val="20"/>
              </w:rPr>
            </w:pPr>
            <w:r w:rsidRPr="00AF6083">
              <w:rPr>
                <w:rFonts w:ascii="Arial"/>
                <w:b/>
                <w:color w:val="424242"/>
                <w:spacing w:val="-2"/>
                <w:sz w:val="20"/>
              </w:rPr>
              <w:t>Severity 4</w:t>
            </w:r>
          </w:p>
        </w:tc>
        <w:tc>
          <w:tcPr>
            <w:tcW w:w="1615" w:type="dxa"/>
            <w:tcBorders>
              <w:top w:val="nil"/>
              <w:right w:val="nil"/>
            </w:tcBorders>
            <w:shd w:val="clear" w:color="auto" w:fill="F1F1F1"/>
          </w:tcPr>
          <w:p w14:paraId="22C10351" w14:textId="7BCC26B5" w:rsidR="00AF6083" w:rsidRDefault="00AF6083" w:rsidP="00AF6083">
            <w:pPr>
              <w:pStyle w:val="TableParagraph"/>
              <w:spacing w:before="112"/>
              <w:ind w:right="49"/>
              <w:rPr>
                <w:rFonts w:ascii="Arial"/>
                <w:b/>
                <w:sz w:val="20"/>
              </w:rPr>
            </w:pPr>
            <w:r w:rsidRPr="00AF6083">
              <w:rPr>
                <w:rFonts w:ascii="Arial"/>
                <w:b/>
                <w:color w:val="424242"/>
                <w:spacing w:val="-2"/>
                <w:sz w:val="20"/>
              </w:rPr>
              <w:t>Subtotal</w:t>
            </w:r>
          </w:p>
        </w:tc>
      </w:tr>
      <w:tr w:rsidR="00AF6083" w14:paraId="1509A583" w14:textId="77777777">
        <w:trPr>
          <w:trHeight w:val="474"/>
        </w:trPr>
        <w:tc>
          <w:tcPr>
            <w:tcW w:w="1915" w:type="dxa"/>
            <w:tcBorders>
              <w:left w:val="nil"/>
            </w:tcBorders>
          </w:tcPr>
          <w:p w14:paraId="2928C3AD" w14:textId="61F5EABC" w:rsidR="00AF6083" w:rsidRDefault="00AF6083" w:rsidP="00AF6083">
            <w:pPr>
              <w:pStyle w:val="TableParagraph"/>
              <w:ind w:left="107"/>
              <w:jc w:val="left"/>
            </w:pPr>
            <w:r w:rsidRPr="00AF6083">
              <w:rPr>
                <w:rFonts w:ascii="Arial"/>
                <w:b/>
                <w:color w:val="424242"/>
                <w:spacing w:val="-2"/>
                <w:sz w:val="20"/>
              </w:rPr>
              <w:t>By Design</w:t>
            </w:r>
          </w:p>
        </w:tc>
        <w:tc>
          <w:tcPr>
            <w:tcW w:w="1306" w:type="dxa"/>
          </w:tcPr>
          <w:p w14:paraId="1BE79A18" w14:textId="323B073D" w:rsidR="00AF6083" w:rsidRDefault="00AF6083" w:rsidP="00AF6083">
            <w:pPr>
              <w:pStyle w:val="TableParagraph"/>
              <w:ind w:left="9" w:right="24"/>
            </w:pPr>
            <w:r w:rsidRPr="00AF6083">
              <w:rPr>
                <w:rFonts w:ascii="Arial"/>
                <w:b/>
                <w:color w:val="424242"/>
                <w:spacing w:val="-2"/>
                <w:sz w:val="20"/>
              </w:rPr>
              <w:t>3</w:t>
            </w:r>
          </w:p>
        </w:tc>
        <w:tc>
          <w:tcPr>
            <w:tcW w:w="1606" w:type="dxa"/>
          </w:tcPr>
          <w:p w14:paraId="1F0F40D2" w14:textId="1D9179F1" w:rsidR="00AF6083" w:rsidRDefault="00AF6083" w:rsidP="00AF6083">
            <w:pPr>
              <w:pStyle w:val="TableParagraph"/>
              <w:ind w:left="44" w:right="65"/>
            </w:pPr>
            <w:r w:rsidRPr="00AF6083">
              <w:rPr>
                <w:rFonts w:ascii="Arial"/>
                <w:b/>
                <w:color w:val="424242"/>
                <w:spacing w:val="-2"/>
                <w:sz w:val="20"/>
              </w:rPr>
              <w:t>2</w:t>
            </w:r>
          </w:p>
        </w:tc>
        <w:tc>
          <w:tcPr>
            <w:tcW w:w="1608" w:type="dxa"/>
          </w:tcPr>
          <w:p w14:paraId="27367150" w14:textId="70FFD0AA" w:rsidR="00AF6083" w:rsidRDefault="00AF6083" w:rsidP="00AF6083">
            <w:pPr>
              <w:pStyle w:val="TableParagraph"/>
              <w:ind w:right="18"/>
            </w:pPr>
            <w:r w:rsidRPr="00AF6083">
              <w:rPr>
                <w:rFonts w:ascii="Arial"/>
                <w:b/>
                <w:color w:val="424242"/>
                <w:spacing w:val="-2"/>
                <w:sz w:val="20"/>
              </w:rPr>
              <w:t>1</w:t>
            </w:r>
          </w:p>
        </w:tc>
        <w:tc>
          <w:tcPr>
            <w:tcW w:w="1606" w:type="dxa"/>
          </w:tcPr>
          <w:p w14:paraId="6EA5C64D" w14:textId="20F4F9DA" w:rsidR="00AF6083" w:rsidRDefault="00AF6083" w:rsidP="00AF6083">
            <w:pPr>
              <w:pStyle w:val="TableParagraph"/>
              <w:ind w:left="44" w:right="64"/>
            </w:pPr>
            <w:r w:rsidRPr="00AF6083">
              <w:rPr>
                <w:rFonts w:ascii="Arial"/>
                <w:b/>
                <w:color w:val="424242"/>
                <w:spacing w:val="-2"/>
                <w:sz w:val="20"/>
              </w:rPr>
              <w:t>1</w:t>
            </w:r>
          </w:p>
        </w:tc>
        <w:tc>
          <w:tcPr>
            <w:tcW w:w="1615" w:type="dxa"/>
            <w:tcBorders>
              <w:right w:val="nil"/>
            </w:tcBorders>
          </w:tcPr>
          <w:p w14:paraId="68B579AC" w14:textId="7121EFD7" w:rsidR="00AF6083" w:rsidRDefault="00AF6083" w:rsidP="00AF6083">
            <w:pPr>
              <w:pStyle w:val="TableParagraph"/>
              <w:ind w:left="17" w:right="49"/>
            </w:pPr>
            <w:r w:rsidRPr="00AF6083">
              <w:rPr>
                <w:rFonts w:ascii="Arial"/>
                <w:b/>
                <w:color w:val="424242"/>
                <w:spacing w:val="-2"/>
                <w:sz w:val="20"/>
              </w:rPr>
              <w:t>7</w:t>
            </w:r>
          </w:p>
        </w:tc>
      </w:tr>
      <w:tr w:rsidR="00AF6083" w14:paraId="172A0EA9" w14:textId="77777777">
        <w:trPr>
          <w:trHeight w:val="474"/>
        </w:trPr>
        <w:tc>
          <w:tcPr>
            <w:tcW w:w="1915" w:type="dxa"/>
            <w:tcBorders>
              <w:left w:val="nil"/>
            </w:tcBorders>
          </w:tcPr>
          <w:p w14:paraId="2E1F46E4" w14:textId="3DFB0E88" w:rsidR="00AF6083" w:rsidRDefault="00AF6083" w:rsidP="00AF6083">
            <w:pPr>
              <w:pStyle w:val="TableParagraph"/>
              <w:ind w:left="107"/>
              <w:jc w:val="left"/>
            </w:pPr>
            <w:r w:rsidRPr="00AF6083">
              <w:rPr>
                <w:rFonts w:ascii="Arial"/>
                <w:b/>
                <w:color w:val="424242"/>
                <w:spacing w:val="-2"/>
                <w:sz w:val="20"/>
              </w:rPr>
              <w:t>Duplicate</w:t>
            </w:r>
          </w:p>
        </w:tc>
        <w:tc>
          <w:tcPr>
            <w:tcW w:w="1306" w:type="dxa"/>
          </w:tcPr>
          <w:p w14:paraId="00EF6A6E" w14:textId="636941F5" w:rsidR="00AF6083" w:rsidRDefault="00AF6083" w:rsidP="00AF6083">
            <w:pPr>
              <w:pStyle w:val="TableParagraph"/>
              <w:ind w:right="24"/>
            </w:pPr>
            <w:r w:rsidRPr="00AF6083">
              <w:rPr>
                <w:rFonts w:ascii="Arial"/>
                <w:b/>
                <w:color w:val="424242"/>
                <w:spacing w:val="-2"/>
                <w:sz w:val="20"/>
              </w:rPr>
              <w:t>0</w:t>
            </w:r>
          </w:p>
        </w:tc>
        <w:tc>
          <w:tcPr>
            <w:tcW w:w="1606" w:type="dxa"/>
          </w:tcPr>
          <w:p w14:paraId="7BD2AA04" w14:textId="581449F1" w:rsidR="00AF6083" w:rsidRDefault="00AF6083" w:rsidP="00AF6083">
            <w:pPr>
              <w:pStyle w:val="TableParagraph"/>
              <w:ind w:left="44" w:right="65"/>
            </w:pPr>
            <w:r w:rsidRPr="00AF6083">
              <w:rPr>
                <w:rFonts w:ascii="Arial"/>
                <w:b/>
                <w:color w:val="424242"/>
                <w:spacing w:val="-2"/>
                <w:sz w:val="20"/>
              </w:rPr>
              <w:t>1</w:t>
            </w:r>
          </w:p>
        </w:tc>
        <w:tc>
          <w:tcPr>
            <w:tcW w:w="1608" w:type="dxa"/>
          </w:tcPr>
          <w:p w14:paraId="5BD1542A" w14:textId="1D6578A5" w:rsidR="00AF6083" w:rsidRDefault="00AF6083" w:rsidP="00AF6083">
            <w:pPr>
              <w:pStyle w:val="TableParagraph"/>
              <w:ind w:right="18"/>
            </w:pPr>
            <w:r w:rsidRPr="00AF6083">
              <w:rPr>
                <w:rFonts w:ascii="Arial"/>
                <w:b/>
                <w:color w:val="424242"/>
                <w:spacing w:val="-2"/>
                <w:sz w:val="20"/>
              </w:rPr>
              <w:t>1</w:t>
            </w:r>
          </w:p>
        </w:tc>
        <w:tc>
          <w:tcPr>
            <w:tcW w:w="1606" w:type="dxa"/>
          </w:tcPr>
          <w:p w14:paraId="0896A641" w14:textId="58D22077"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1674BAAC" w14:textId="10345CDC" w:rsidR="00AF6083" w:rsidRDefault="00AF6083" w:rsidP="00AF6083">
            <w:pPr>
              <w:pStyle w:val="TableParagraph"/>
              <w:ind w:left="8" w:right="49"/>
            </w:pPr>
            <w:r w:rsidRPr="00AF6083">
              <w:rPr>
                <w:rFonts w:ascii="Arial"/>
                <w:b/>
                <w:color w:val="424242"/>
                <w:spacing w:val="-2"/>
                <w:sz w:val="20"/>
              </w:rPr>
              <w:t>2</w:t>
            </w:r>
          </w:p>
        </w:tc>
      </w:tr>
      <w:tr w:rsidR="00AF6083" w14:paraId="1791ADA8" w14:textId="77777777">
        <w:trPr>
          <w:trHeight w:val="474"/>
        </w:trPr>
        <w:tc>
          <w:tcPr>
            <w:tcW w:w="1915" w:type="dxa"/>
            <w:tcBorders>
              <w:left w:val="nil"/>
            </w:tcBorders>
          </w:tcPr>
          <w:p w14:paraId="43812962" w14:textId="43DB1F6A" w:rsidR="00AF6083" w:rsidRDefault="00AF6083" w:rsidP="00AF6083">
            <w:pPr>
              <w:pStyle w:val="TableParagraph"/>
              <w:ind w:left="107"/>
              <w:jc w:val="left"/>
            </w:pPr>
            <w:r w:rsidRPr="00AF6083">
              <w:rPr>
                <w:rFonts w:ascii="Arial"/>
                <w:b/>
                <w:color w:val="424242"/>
                <w:spacing w:val="-2"/>
                <w:sz w:val="20"/>
              </w:rPr>
              <w:t>External</w:t>
            </w:r>
          </w:p>
        </w:tc>
        <w:tc>
          <w:tcPr>
            <w:tcW w:w="1306" w:type="dxa"/>
          </w:tcPr>
          <w:p w14:paraId="4D1D7316" w14:textId="485107E3" w:rsidR="00AF6083" w:rsidRDefault="00AF6083" w:rsidP="00AF6083">
            <w:pPr>
              <w:pStyle w:val="TableParagraph"/>
              <w:ind w:right="24"/>
            </w:pPr>
            <w:r w:rsidRPr="00AF6083">
              <w:rPr>
                <w:rFonts w:ascii="Arial"/>
                <w:b/>
                <w:color w:val="424242"/>
                <w:spacing w:val="-2"/>
                <w:sz w:val="20"/>
              </w:rPr>
              <w:t>1</w:t>
            </w:r>
          </w:p>
        </w:tc>
        <w:tc>
          <w:tcPr>
            <w:tcW w:w="1606" w:type="dxa"/>
          </w:tcPr>
          <w:p w14:paraId="7DD4EEB3" w14:textId="67A87C42" w:rsidR="00AF6083" w:rsidRDefault="00AF6083" w:rsidP="00AF6083">
            <w:pPr>
              <w:pStyle w:val="TableParagraph"/>
              <w:ind w:left="44" w:right="65"/>
            </w:pPr>
            <w:r w:rsidRPr="00AF6083">
              <w:rPr>
                <w:rFonts w:ascii="Arial"/>
                <w:b/>
                <w:color w:val="424242"/>
                <w:spacing w:val="-2"/>
                <w:sz w:val="20"/>
              </w:rPr>
              <w:t>0</w:t>
            </w:r>
          </w:p>
        </w:tc>
        <w:tc>
          <w:tcPr>
            <w:tcW w:w="1608" w:type="dxa"/>
          </w:tcPr>
          <w:p w14:paraId="6CD655D1" w14:textId="45B3E64A" w:rsidR="00AF6083" w:rsidRDefault="00AF6083" w:rsidP="00AF6083">
            <w:pPr>
              <w:pStyle w:val="TableParagraph"/>
              <w:ind w:right="18"/>
            </w:pPr>
            <w:r w:rsidRPr="00AF6083">
              <w:rPr>
                <w:rFonts w:ascii="Arial"/>
                <w:b/>
                <w:color w:val="424242"/>
                <w:spacing w:val="-2"/>
                <w:sz w:val="20"/>
              </w:rPr>
              <w:t>0</w:t>
            </w:r>
          </w:p>
        </w:tc>
        <w:tc>
          <w:tcPr>
            <w:tcW w:w="1606" w:type="dxa"/>
          </w:tcPr>
          <w:p w14:paraId="75A71873" w14:textId="21967775" w:rsidR="00AF6083" w:rsidRDefault="00AF6083" w:rsidP="00AF6083">
            <w:pPr>
              <w:pStyle w:val="TableParagraph"/>
              <w:ind w:left="44" w:right="64"/>
            </w:pPr>
            <w:r w:rsidRPr="00AF6083">
              <w:rPr>
                <w:rFonts w:ascii="Arial"/>
                <w:b/>
                <w:color w:val="424242"/>
                <w:spacing w:val="-2"/>
                <w:sz w:val="20"/>
              </w:rPr>
              <w:t>1</w:t>
            </w:r>
          </w:p>
        </w:tc>
        <w:tc>
          <w:tcPr>
            <w:tcW w:w="1615" w:type="dxa"/>
            <w:tcBorders>
              <w:right w:val="nil"/>
            </w:tcBorders>
          </w:tcPr>
          <w:p w14:paraId="2661F8C7" w14:textId="24717D6D" w:rsidR="00AF6083" w:rsidRDefault="00AF6083" w:rsidP="00AF6083">
            <w:pPr>
              <w:pStyle w:val="TableParagraph"/>
              <w:ind w:left="8" w:right="49"/>
            </w:pPr>
            <w:r w:rsidRPr="00AF6083">
              <w:rPr>
                <w:rFonts w:ascii="Arial"/>
                <w:b/>
                <w:color w:val="424242"/>
                <w:spacing w:val="-2"/>
                <w:sz w:val="20"/>
              </w:rPr>
              <w:t>2</w:t>
            </w:r>
          </w:p>
        </w:tc>
      </w:tr>
      <w:tr w:rsidR="00AF6083" w14:paraId="510D1D43" w14:textId="77777777">
        <w:trPr>
          <w:trHeight w:val="476"/>
        </w:trPr>
        <w:tc>
          <w:tcPr>
            <w:tcW w:w="1915" w:type="dxa"/>
            <w:tcBorders>
              <w:left w:val="nil"/>
            </w:tcBorders>
          </w:tcPr>
          <w:p w14:paraId="4ABFC4D2" w14:textId="30E581BC" w:rsidR="00AF6083" w:rsidRDefault="00AF6083" w:rsidP="00AF6083">
            <w:pPr>
              <w:pStyle w:val="TableParagraph"/>
              <w:spacing w:before="103"/>
              <w:ind w:left="107"/>
              <w:jc w:val="left"/>
            </w:pPr>
            <w:r w:rsidRPr="00AF6083">
              <w:rPr>
                <w:rFonts w:ascii="Arial"/>
                <w:b/>
                <w:color w:val="424242"/>
                <w:spacing w:val="-2"/>
                <w:sz w:val="20"/>
              </w:rPr>
              <w:t>Fixed</w:t>
            </w:r>
          </w:p>
        </w:tc>
        <w:tc>
          <w:tcPr>
            <w:tcW w:w="1306" w:type="dxa"/>
          </w:tcPr>
          <w:p w14:paraId="39EE8E5F" w14:textId="6FAED98B" w:rsidR="00AF6083" w:rsidRDefault="00AF6083" w:rsidP="00AF6083">
            <w:pPr>
              <w:pStyle w:val="TableParagraph"/>
              <w:spacing w:before="103"/>
              <w:ind w:left="9" w:right="24"/>
            </w:pPr>
            <w:r w:rsidRPr="00AF6083">
              <w:rPr>
                <w:rFonts w:ascii="Arial"/>
                <w:b/>
                <w:color w:val="424242"/>
                <w:spacing w:val="-2"/>
                <w:sz w:val="20"/>
              </w:rPr>
              <w:t>6</w:t>
            </w:r>
          </w:p>
        </w:tc>
        <w:tc>
          <w:tcPr>
            <w:tcW w:w="1606" w:type="dxa"/>
          </w:tcPr>
          <w:p w14:paraId="0FD8A370" w14:textId="21DC97F1" w:rsidR="00AF6083" w:rsidRDefault="00AF6083" w:rsidP="00AF6083">
            <w:pPr>
              <w:pStyle w:val="TableParagraph"/>
              <w:spacing w:before="103"/>
              <w:ind w:left="44" w:right="65"/>
            </w:pPr>
            <w:r w:rsidRPr="00AF6083">
              <w:rPr>
                <w:rFonts w:ascii="Arial"/>
                <w:b/>
                <w:color w:val="424242"/>
                <w:spacing w:val="-2"/>
                <w:sz w:val="20"/>
              </w:rPr>
              <w:t>4</w:t>
            </w:r>
          </w:p>
        </w:tc>
        <w:tc>
          <w:tcPr>
            <w:tcW w:w="1608" w:type="dxa"/>
          </w:tcPr>
          <w:p w14:paraId="0502B9C3" w14:textId="26BDC880" w:rsidR="00AF6083" w:rsidRDefault="00AF6083" w:rsidP="00AF6083">
            <w:pPr>
              <w:pStyle w:val="TableParagraph"/>
              <w:spacing w:before="103"/>
              <w:ind w:right="18"/>
            </w:pPr>
            <w:r w:rsidRPr="00AF6083">
              <w:rPr>
                <w:rFonts w:ascii="Arial"/>
                <w:b/>
                <w:color w:val="424242"/>
                <w:spacing w:val="-2"/>
                <w:sz w:val="20"/>
              </w:rPr>
              <w:t>3</w:t>
            </w:r>
          </w:p>
        </w:tc>
        <w:tc>
          <w:tcPr>
            <w:tcW w:w="1606" w:type="dxa"/>
          </w:tcPr>
          <w:p w14:paraId="549D188C" w14:textId="59C1A912" w:rsidR="00AF6083" w:rsidRDefault="00AF6083" w:rsidP="00AF6083">
            <w:pPr>
              <w:pStyle w:val="TableParagraph"/>
              <w:spacing w:before="103"/>
              <w:ind w:left="44" w:right="62"/>
            </w:pPr>
            <w:r w:rsidRPr="00AF6083">
              <w:rPr>
                <w:rFonts w:ascii="Arial"/>
                <w:b/>
                <w:color w:val="424242"/>
                <w:spacing w:val="-2"/>
                <w:sz w:val="20"/>
              </w:rPr>
              <w:t>5</w:t>
            </w:r>
          </w:p>
        </w:tc>
        <w:tc>
          <w:tcPr>
            <w:tcW w:w="1615" w:type="dxa"/>
            <w:tcBorders>
              <w:right w:val="nil"/>
            </w:tcBorders>
          </w:tcPr>
          <w:p w14:paraId="29C3A13B" w14:textId="757FF7D2" w:rsidR="00AF6083" w:rsidRDefault="00AF6083" w:rsidP="00AF6083">
            <w:pPr>
              <w:pStyle w:val="TableParagraph"/>
              <w:spacing w:before="103"/>
              <w:ind w:left="12" w:right="49"/>
            </w:pPr>
            <w:r w:rsidRPr="00AF6083">
              <w:rPr>
                <w:rFonts w:ascii="Arial"/>
                <w:b/>
                <w:color w:val="424242"/>
                <w:spacing w:val="-2"/>
                <w:sz w:val="20"/>
              </w:rPr>
              <w:t>18</w:t>
            </w:r>
          </w:p>
        </w:tc>
      </w:tr>
      <w:tr w:rsidR="00AF6083" w14:paraId="68A7EC57" w14:textId="77777777">
        <w:trPr>
          <w:trHeight w:val="474"/>
        </w:trPr>
        <w:tc>
          <w:tcPr>
            <w:tcW w:w="1915" w:type="dxa"/>
            <w:tcBorders>
              <w:left w:val="nil"/>
            </w:tcBorders>
          </w:tcPr>
          <w:p w14:paraId="7F288274" w14:textId="49531CCA" w:rsidR="00AF6083" w:rsidRDefault="00AF6083" w:rsidP="00AF6083">
            <w:pPr>
              <w:pStyle w:val="TableParagraph"/>
              <w:ind w:left="107"/>
              <w:jc w:val="left"/>
            </w:pPr>
            <w:r w:rsidRPr="00AF6083">
              <w:rPr>
                <w:rFonts w:ascii="Arial"/>
                <w:b/>
                <w:color w:val="424242"/>
                <w:spacing w:val="-2"/>
                <w:sz w:val="20"/>
              </w:rPr>
              <w:t>Not Reproduced</w:t>
            </w:r>
          </w:p>
        </w:tc>
        <w:tc>
          <w:tcPr>
            <w:tcW w:w="1306" w:type="dxa"/>
          </w:tcPr>
          <w:p w14:paraId="5021AAA7" w14:textId="148441A2" w:rsidR="00AF6083" w:rsidRDefault="00AF6083" w:rsidP="00AF6083">
            <w:pPr>
              <w:pStyle w:val="TableParagraph"/>
              <w:ind w:right="24"/>
            </w:pPr>
            <w:r w:rsidRPr="00AF6083">
              <w:rPr>
                <w:rFonts w:ascii="Arial"/>
                <w:b/>
                <w:color w:val="424242"/>
                <w:spacing w:val="-2"/>
                <w:sz w:val="20"/>
              </w:rPr>
              <w:t>0</w:t>
            </w:r>
          </w:p>
        </w:tc>
        <w:tc>
          <w:tcPr>
            <w:tcW w:w="1606" w:type="dxa"/>
          </w:tcPr>
          <w:p w14:paraId="369CB517" w14:textId="30D6ABEF" w:rsidR="00AF6083" w:rsidRDefault="00AF6083" w:rsidP="00AF6083">
            <w:pPr>
              <w:pStyle w:val="TableParagraph"/>
              <w:ind w:left="44" w:right="65"/>
            </w:pPr>
            <w:r w:rsidRPr="00AF6083">
              <w:rPr>
                <w:rFonts w:ascii="Arial"/>
                <w:b/>
                <w:color w:val="424242"/>
                <w:spacing w:val="-2"/>
                <w:sz w:val="20"/>
              </w:rPr>
              <w:t>1</w:t>
            </w:r>
          </w:p>
        </w:tc>
        <w:tc>
          <w:tcPr>
            <w:tcW w:w="1608" w:type="dxa"/>
          </w:tcPr>
          <w:p w14:paraId="34DC06D4" w14:textId="368EBFA0" w:rsidR="00AF6083" w:rsidRDefault="00AF6083" w:rsidP="00AF6083">
            <w:pPr>
              <w:pStyle w:val="TableParagraph"/>
              <w:ind w:right="18"/>
            </w:pPr>
            <w:r w:rsidRPr="00AF6083">
              <w:rPr>
                <w:rFonts w:ascii="Arial"/>
                <w:b/>
                <w:color w:val="424242"/>
                <w:spacing w:val="-2"/>
                <w:sz w:val="20"/>
              </w:rPr>
              <w:t>0</w:t>
            </w:r>
          </w:p>
        </w:tc>
        <w:tc>
          <w:tcPr>
            <w:tcW w:w="1606" w:type="dxa"/>
          </w:tcPr>
          <w:p w14:paraId="77FEB3D3" w14:textId="1D5A21C3"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0145AA6E" w14:textId="25CDF801" w:rsidR="00AF6083" w:rsidRDefault="00AF6083" w:rsidP="00AF6083">
            <w:pPr>
              <w:pStyle w:val="TableParagraph"/>
              <w:ind w:left="8" w:right="49"/>
            </w:pPr>
            <w:r w:rsidRPr="00AF6083">
              <w:rPr>
                <w:rFonts w:ascii="Arial"/>
                <w:b/>
                <w:color w:val="424242"/>
                <w:spacing w:val="-2"/>
                <w:sz w:val="20"/>
              </w:rPr>
              <w:t>1</w:t>
            </w:r>
          </w:p>
        </w:tc>
      </w:tr>
      <w:tr w:rsidR="00AF6083" w14:paraId="402C9982" w14:textId="77777777">
        <w:trPr>
          <w:trHeight w:val="474"/>
        </w:trPr>
        <w:tc>
          <w:tcPr>
            <w:tcW w:w="1915" w:type="dxa"/>
            <w:tcBorders>
              <w:left w:val="nil"/>
            </w:tcBorders>
          </w:tcPr>
          <w:p w14:paraId="0D22B028" w14:textId="69B000BF" w:rsidR="00AF6083" w:rsidRDefault="00AF6083" w:rsidP="00AF6083">
            <w:pPr>
              <w:pStyle w:val="TableParagraph"/>
              <w:ind w:left="107"/>
              <w:jc w:val="left"/>
            </w:pPr>
            <w:r w:rsidRPr="00AF6083">
              <w:rPr>
                <w:rFonts w:ascii="Arial"/>
                <w:b/>
                <w:color w:val="424242"/>
                <w:spacing w:val="-2"/>
                <w:sz w:val="20"/>
              </w:rPr>
              <w:t>Skipped</w:t>
            </w:r>
          </w:p>
        </w:tc>
        <w:tc>
          <w:tcPr>
            <w:tcW w:w="1306" w:type="dxa"/>
          </w:tcPr>
          <w:p w14:paraId="06CCB8B7" w14:textId="20199D0B" w:rsidR="00AF6083" w:rsidRDefault="00AF6083" w:rsidP="00AF6083">
            <w:pPr>
              <w:pStyle w:val="TableParagraph"/>
              <w:ind w:right="24"/>
            </w:pPr>
            <w:r w:rsidRPr="00AF6083">
              <w:rPr>
                <w:rFonts w:ascii="Arial"/>
                <w:b/>
                <w:color w:val="424242"/>
                <w:spacing w:val="-2"/>
                <w:sz w:val="20"/>
              </w:rPr>
              <w:t>0</w:t>
            </w:r>
          </w:p>
        </w:tc>
        <w:tc>
          <w:tcPr>
            <w:tcW w:w="1606" w:type="dxa"/>
          </w:tcPr>
          <w:p w14:paraId="76D6F136" w14:textId="11AA79ED" w:rsidR="00AF6083" w:rsidRDefault="00AF6083" w:rsidP="00AF6083">
            <w:pPr>
              <w:pStyle w:val="TableParagraph"/>
              <w:ind w:left="44" w:right="65"/>
            </w:pPr>
            <w:r w:rsidRPr="00AF6083">
              <w:rPr>
                <w:rFonts w:ascii="Arial"/>
                <w:b/>
                <w:color w:val="424242"/>
                <w:spacing w:val="-2"/>
                <w:sz w:val="20"/>
              </w:rPr>
              <w:t>0</w:t>
            </w:r>
          </w:p>
        </w:tc>
        <w:tc>
          <w:tcPr>
            <w:tcW w:w="1608" w:type="dxa"/>
          </w:tcPr>
          <w:p w14:paraId="2EF08F51" w14:textId="54144526" w:rsidR="00AF6083" w:rsidRDefault="00AF6083" w:rsidP="00AF6083">
            <w:pPr>
              <w:pStyle w:val="TableParagraph"/>
              <w:ind w:right="18"/>
            </w:pPr>
            <w:r w:rsidRPr="00AF6083">
              <w:rPr>
                <w:rFonts w:ascii="Arial"/>
                <w:b/>
                <w:color w:val="424242"/>
                <w:spacing w:val="-2"/>
                <w:sz w:val="20"/>
              </w:rPr>
              <w:t>1</w:t>
            </w:r>
          </w:p>
        </w:tc>
        <w:tc>
          <w:tcPr>
            <w:tcW w:w="1606" w:type="dxa"/>
          </w:tcPr>
          <w:p w14:paraId="5DB6E313" w14:textId="28ADAAA8"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4C324923" w14:textId="2978BF6E" w:rsidR="00AF6083" w:rsidRDefault="00AF6083" w:rsidP="00AF6083">
            <w:pPr>
              <w:pStyle w:val="TableParagraph"/>
              <w:ind w:left="8" w:right="49"/>
            </w:pPr>
            <w:r w:rsidRPr="00AF6083">
              <w:rPr>
                <w:rFonts w:ascii="Arial"/>
                <w:b/>
                <w:color w:val="424242"/>
                <w:spacing w:val="-2"/>
                <w:sz w:val="20"/>
              </w:rPr>
              <w:t>1</w:t>
            </w:r>
          </w:p>
        </w:tc>
      </w:tr>
      <w:tr w:rsidR="00AF6083" w14:paraId="11E97236" w14:textId="77777777">
        <w:trPr>
          <w:trHeight w:val="474"/>
        </w:trPr>
        <w:tc>
          <w:tcPr>
            <w:tcW w:w="1915" w:type="dxa"/>
            <w:tcBorders>
              <w:left w:val="nil"/>
            </w:tcBorders>
          </w:tcPr>
          <w:p w14:paraId="0A09E93F" w14:textId="1854B4FB" w:rsidR="00AF6083" w:rsidRDefault="00AF6083" w:rsidP="00AF6083">
            <w:pPr>
              <w:pStyle w:val="TableParagraph"/>
              <w:ind w:left="107"/>
              <w:jc w:val="left"/>
            </w:pPr>
            <w:r w:rsidRPr="00AF6083">
              <w:rPr>
                <w:rFonts w:ascii="Arial"/>
                <w:b/>
                <w:color w:val="424242"/>
                <w:spacing w:val="-2"/>
                <w:sz w:val="20"/>
              </w:rPr>
              <w:t>Won</w:t>
            </w:r>
            <w:r w:rsidRPr="00AF6083">
              <w:rPr>
                <w:rFonts w:ascii="Arial"/>
                <w:b/>
                <w:color w:val="424242"/>
                <w:spacing w:val="-2"/>
                <w:sz w:val="20"/>
              </w:rPr>
              <w:t>’</w:t>
            </w:r>
            <w:r w:rsidRPr="00AF6083">
              <w:rPr>
                <w:rFonts w:ascii="Arial"/>
                <w:b/>
                <w:color w:val="424242"/>
                <w:spacing w:val="-2"/>
                <w:sz w:val="20"/>
              </w:rPr>
              <w:t>t Fix</w:t>
            </w:r>
          </w:p>
        </w:tc>
        <w:tc>
          <w:tcPr>
            <w:tcW w:w="1306" w:type="dxa"/>
          </w:tcPr>
          <w:p w14:paraId="3945C145" w14:textId="04AFC8BE" w:rsidR="00AF6083" w:rsidRDefault="00AF6083" w:rsidP="00AF6083">
            <w:pPr>
              <w:pStyle w:val="TableParagraph"/>
              <w:ind w:right="24"/>
            </w:pPr>
            <w:r w:rsidRPr="00AF6083">
              <w:rPr>
                <w:rFonts w:ascii="Arial"/>
                <w:b/>
                <w:color w:val="424242"/>
                <w:spacing w:val="-2"/>
                <w:sz w:val="20"/>
              </w:rPr>
              <w:t>0</w:t>
            </w:r>
          </w:p>
        </w:tc>
        <w:tc>
          <w:tcPr>
            <w:tcW w:w="1606" w:type="dxa"/>
          </w:tcPr>
          <w:p w14:paraId="4414546D" w14:textId="66B4E668" w:rsidR="00AF6083" w:rsidRDefault="00AF6083" w:rsidP="00AF6083">
            <w:pPr>
              <w:pStyle w:val="TableParagraph"/>
              <w:ind w:left="44" w:right="65"/>
            </w:pPr>
            <w:r w:rsidRPr="00AF6083">
              <w:rPr>
                <w:rFonts w:ascii="Arial"/>
                <w:b/>
                <w:color w:val="424242"/>
                <w:spacing w:val="-2"/>
                <w:sz w:val="20"/>
              </w:rPr>
              <w:t>1</w:t>
            </w:r>
          </w:p>
        </w:tc>
        <w:tc>
          <w:tcPr>
            <w:tcW w:w="1608" w:type="dxa"/>
          </w:tcPr>
          <w:p w14:paraId="5AF7A3B3" w14:textId="44F80543" w:rsidR="00AF6083" w:rsidRDefault="00AF6083" w:rsidP="00AF6083">
            <w:pPr>
              <w:pStyle w:val="TableParagraph"/>
              <w:ind w:right="18"/>
            </w:pPr>
            <w:r w:rsidRPr="00AF6083">
              <w:rPr>
                <w:rFonts w:ascii="Arial"/>
                <w:b/>
                <w:color w:val="424242"/>
                <w:spacing w:val="-2"/>
                <w:sz w:val="20"/>
              </w:rPr>
              <w:t>0</w:t>
            </w:r>
          </w:p>
        </w:tc>
        <w:tc>
          <w:tcPr>
            <w:tcW w:w="1606" w:type="dxa"/>
          </w:tcPr>
          <w:p w14:paraId="694FFC84" w14:textId="79EEC13D"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3C9742C6" w14:textId="5778428F" w:rsidR="00AF6083" w:rsidRDefault="00AF6083" w:rsidP="00AF6083">
            <w:pPr>
              <w:pStyle w:val="TableParagraph"/>
              <w:ind w:left="8" w:right="49"/>
            </w:pPr>
            <w:r w:rsidRPr="00AF6083">
              <w:rPr>
                <w:rFonts w:ascii="Arial"/>
                <w:b/>
                <w:color w:val="424242"/>
                <w:spacing w:val="-2"/>
                <w:sz w:val="20"/>
              </w:rPr>
              <w:t>1</w:t>
            </w:r>
          </w:p>
        </w:tc>
      </w:tr>
      <w:tr w:rsidR="00AF6083" w14:paraId="413C80B0" w14:textId="77777777">
        <w:trPr>
          <w:trHeight w:val="493"/>
        </w:trPr>
        <w:tc>
          <w:tcPr>
            <w:tcW w:w="1915" w:type="dxa"/>
            <w:tcBorders>
              <w:left w:val="nil"/>
              <w:bottom w:val="nil"/>
            </w:tcBorders>
          </w:tcPr>
          <w:p w14:paraId="43CF31A5" w14:textId="3B9E5C77" w:rsidR="00AF6083" w:rsidRDefault="00AF6083" w:rsidP="00AF6083">
            <w:pPr>
              <w:pStyle w:val="TableParagraph"/>
              <w:spacing w:before="103"/>
              <w:ind w:left="98"/>
              <w:jc w:val="left"/>
            </w:pPr>
            <w:r w:rsidRPr="00AF6083">
              <w:rPr>
                <w:rFonts w:ascii="Arial"/>
                <w:b/>
                <w:color w:val="424242"/>
                <w:spacing w:val="-2"/>
                <w:sz w:val="20"/>
              </w:rPr>
              <w:t>Totals</w:t>
            </w:r>
          </w:p>
        </w:tc>
        <w:tc>
          <w:tcPr>
            <w:tcW w:w="1306" w:type="dxa"/>
            <w:tcBorders>
              <w:bottom w:val="nil"/>
            </w:tcBorders>
          </w:tcPr>
          <w:p w14:paraId="7EB07156" w14:textId="454E0604" w:rsidR="00AF6083" w:rsidRDefault="00AF6083" w:rsidP="00AF6083">
            <w:pPr>
              <w:pStyle w:val="TableParagraph"/>
              <w:spacing w:before="103"/>
              <w:ind w:left="4" w:right="24"/>
            </w:pPr>
            <w:r w:rsidRPr="00AF6083">
              <w:rPr>
                <w:rFonts w:ascii="Arial"/>
                <w:b/>
                <w:color w:val="424242"/>
                <w:spacing w:val="-2"/>
                <w:sz w:val="20"/>
              </w:rPr>
              <w:t>10</w:t>
            </w:r>
          </w:p>
        </w:tc>
        <w:tc>
          <w:tcPr>
            <w:tcW w:w="1606" w:type="dxa"/>
            <w:tcBorders>
              <w:bottom w:val="nil"/>
            </w:tcBorders>
          </w:tcPr>
          <w:p w14:paraId="51F8EDBF" w14:textId="5D49978D" w:rsidR="00AF6083" w:rsidRDefault="00AF6083" w:rsidP="00AF6083">
            <w:pPr>
              <w:pStyle w:val="TableParagraph"/>
              <w:spacing w:before="103"/>
              <w:ind w:left="44" w:right="63"/>
            </w:pPr>
            <w:r w:rsidRPr="00AF6083">
              <w:rPr>
                <w:rFonts w:ascii="Arial"/>
                <w:b/>
                <w:color w:val="424242"/>
                <w:spacing w:val="-2"/>
                <w:sz w:val="20"/>
              </w:rPr>
              <w:t>9</w:t>
            </w:r>
          </w:p>
        </w:tc>
        <w:tc>
          <w:tcPr>
            <w:tcW w:w="1608" w:type="dxa"/>
            <w:tcBorders>
              <w:bottom w:val="nil"/>
            </w:tcBorders>
          </w:tcPr>
          <w:p w14:paraId="55C59BD1" w14:textId="6B47DCBA" w:rsidR="00AF6083" w:rsidRDefault="00AF6083" w:rsidP="00AF6083">
            <w:pPr>
              <w:pStyle w:val="TableParagraph"/>
              <w:spacing w:before="103"/>
              <w:ind w:left="2" w:right="18"/>
            </w:pPr>
            <w:r w:rsidRPr="00AF6083">
              <w:rPr>
                <w:rFonts w:ascii="Arial"/>
                <w:b/>
                <w:color w:val="424242"/>
                <w:spacing w:val="-2"/>
                <w:sz w:val="20"/>
              </w:rPr>
              <w:t>6</w:t>
            </w:r>
          </w:p>
        </w:tc>
        <w:tc>
          <w:tcPr>
            <w:tcW w:w="1606" w:type="dxa"/>
            <w:tcBorders>
              <w:bottom w:val="nil"/>
            </w:tcBorders>
          </w:tcPr>
          <w:p w14:paraId="18F77C31" w14:textId="3EEBC9FA" w:rsidR="00AF6083" w:rsidRDefault="00AF6083" w:rsidP="00AF6083">
            <w:pPr>
              <w:pStyle w:val="TableParagraph"/>
              <w:spacing w:before="103"/>
              <w:ind w:left="44" w:right="62"/>
            </w:pPr>
            <w:r w:rsidRPr="00AF6083">
              <w:rPr>
                <w:rFonts w:ascii="Arial"/>
                <w:b/>
                <w:color w:val="424242"/>
                <w:spacing w:val="-2"/>
                <w:sz w:val="20"/>
              </w:rPr>
              <w:t>7</w:t>
            </w:r>
          </w:p>
        </w:tc>
        <w:tc>
          <w:tcPr>
            <w:tcW w:w="1615" w:type="dxa"/>
            <w:tcBorders>
              <w:bottom w:val="nil"/>
              <w:right w:val="nil"/>
            </w:tcBorders>
          </w:tcPr>
          <w:p w14:paraId="6964206A" w14:textId="76B03FC7" w:rsidR="00AF6083" w:rsidRDefault="00AF6083" w:rsidP="00AF6083">
            <w:pPr>
              <w:pStyle w:val="TableParagraph"/>
              <w:spacing w:before="103"/>
              <w:ind w:left="21" w:right="49"/>
            </w:pPr>
            <w:r w:rsidRPr="00AF6083">
              <w:rPr>
                <w:rFonts w:ascii="Arial"/>
                <w:b/>
                <w:color w:val="424242"/>
                <w:spacing w:val="-2"/>
                <w:sz w:val="20"/>
              </w:rPr>
              <w:t>32</w:t>
            </w:r>
          </w:p>
        </w:tc>
      </w:tr>
    </w:tbl>
    <w:p w14:paraId="4921B548" w14:textId="77777777" w:rsidR="00417F77" w:rsidRDefault="00417F77">
      <w:pPr>
        <w:pStyle w:val="BodyText"/>
      </w:pPr>
    </w:p>
    <w:p w14:paraId="35011B5D" w14:textId="06838D8A" w:rsidR="00417F77" w:rsidRDefault="00AF6083" w:rsidP="00AF6083">
      <w:r>
        <w:br w:type="page"/>
      </w:r>
    </w:p>
    <w:p w14:paraId="4A1B8852" w14:textId="788E9DA3" w:rsidR="00417F77" w:rsidRDefault="00000000" w:rsidP="00AF6083">
      <w:pPr>
        <w:pStyle w:val="Heading1"/>
        <w:numPr>
          <w:ilvl w:val="0"/>
          <w:numId w:val="1"/>
        </w:numPr>
        <w:tabs>
          <w:tab w:val="left" w:pos="716"/>
        </w:tabs>
        <w:ind w:left="716" w:hanging="361"/>
      </w:pPr>
      <w:r w:rsidRPr="00AF6083">
        <w:rPr>
          <w:color w:val="933634"/>
        </w:rPr>
        <w:lastRenderedPageBreak/>
        <w:t>Test</w:t>
      </w:r>
      <w:r w:rsidRPr="00AF6083">
        <w:rPr>
          <w:color w:val="933634"/>
          <w:spacing w:val="-7"/>
        </w:rPr>
        <w:t xml:space="preserve"> </w:t>
      </w:r>
      <w:r w:rsidRPr="00AF6083">
        <w:rPr>
          <w:color w:val="933634"/>
        </w:rPr>
        <w:t>Case</w:t>
      </w:r>
      <w:r w:rsidRPr="00AF6083">
        <w:rPr>
          <w:color w:val="933634"/>
          <w:spacing w:val="-5"/>
        </w:rPr>
        <w:t xml:space="preserve"> </w:t>
      </w:r>
      <w:r w:rsidRPr="00AF6083">
        <w:rPr>
          <w:color w:val="933634"/>
          <w:spacing w:val="-2"/>
        </w:rPr>
        <w:t>Analysis</w:t>
      </w:r>
    </w:p>
    <w:tbl>
      <w:tblPr>
        <w:tblpPr w:leftFromText="180" w:rightFromText="180" w:vertAnchor="text" w:horzAnchor="margin" w:tblpY="868"/>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70"/>
        <w:gridCol w:w="1486"/>
        <w:gridCol w:w="1441"/>
        <w:gridCol w:w="886"/>
        <w:gridCol w:w="762"/>
      </w:tblGrid>
      <w:tr w:rsidR="00AF6083" w:rsidRPr="00AF6083" w14:paraId="202A05CF"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2CA72EEA"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Section</w:t>
            </w:r>
          </w:p>
        </w:tc>
        <w:tc>
          <w:tcPr>
            <w:tcW w:w="1486" w:type="dxa"/>
            <w:tcBorders>
              <w:top w:val="single" w:sz="8" w:space="0" w:color="D9D9D9"/>
              <w:left w:val="single" w:sz="8" w:space="0" w:color="D9D9D9"/>
              <w:bottom w:val="single" w:sz="8" w:space="0" w:color="D9D9D9"/>
              <w:right w:val="single" w:sz="8" w:space="0" w:color="D9D9D9"/>
            </w:tcBorders>
          </w:tcPr>
          <w:p w14:paraId="24BF856D"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Total Cases</w:t>
            </w:r>
          </w:p>
        </w:tc>
        <w:tc>
          <w:tcPr>
            <w:tcW w:w="1441" w:type="dxa"/>
            <w:tcBorders>
              <w:top w:val="single" w:sz="8" w:space="0" w:color="D9D9D9"/>
              <w:left w:val="single" w:sz="8" w:space="0" w:color="D9D9D9"/>
              <w:bottom w:val="single" w:sz="8" w:space="0" w:color="D9D9D9"/>
              <w:right w:val="single" w:sz="8" w:space="0" w:color="D9D9D9"/>
            </w:tcBorders>
          </w:tcPr>
          <w:p w14:paraId="626E65D6"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Not Tested</w:t>
            </w:r>
          </w:p>
        </w:tc>
        <w:tc>
          <w:tcPr>
            <w:tcW w:w="886" w:type="dxa"/>
            <w:tcBorders>
              <w:top w:val="single" w:sz="8" w:space="0" w:color="D9D9D9"/>
              <w:left w:val="single" w:sz="8" w:space="0" w:color="D9D9D9"/>
              <w:bottom w:val="single" w:sz="8" w:space="0" w:color="D9D9D9"/>
              <w:right w:val="single" w:sz="8" w:space="0" w:color="D9D9D9"/>
            </w:tcBorders>
          </w:tcPr>
          <w:p w14:paraId="4045A845"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Fail</w:t>
            </w:r>
          </w:p>
        </w:tc>
        <w:tc>
          <w:tcPr>
            <w:tcW w:w="762" w:type="dxa"/>
            <w:tcBorders>
              <w:top w:val="single" w:sz="8" w:space="0" w:color="D9D9D9"/>
              <w:left w:val="single" w:sz="8" w:space="0" w:color="D9D9D9"/>
              <w:bottom w:val="single" w:sz="8" w:space="0" w:color="D9D9D9"/>
              <w:right w:val="nil"/>
            </w:tcBorders>
          </w:tcPr>
          <w:p w14:paraId="4B553DA0"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Pass</w:t>
            </w:r>
          </w:p>
        </w:tc>
      </w:tr>
      <w:tr w:rsidR="00AF6083" w:rsidRPr="00AF6083" w14:paraId="45E5D260"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072D9225"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Expense Entry Module</w:t>
            </w:r>
          </w:p>
        </w:tc>
        <w:tc>
          <w:tcPr>
            <w:tcW w:w="1486" w:type="dxa"/>
            <w:tcBorders>
              <w:top w:val="single" w:sz="8" w:space="0" w:color="D9D9D9"/>
              <w:left w:val="single" w:sz="8" w:space="0" w:color="D9D9D9"/>
              <w:bottom w:val="single" w:sz="8" w:space="0" w:color="D9D9D9"/>
              <w:right w:val="single" w:sz="8" w:space="0" w:color="D9D9D9"/>
            </w:tcBorders>
          </w:tcPr>
          <w:p w14:paraId="7A4C54E7"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10</w:t>
            </w:r>
          </w:p>
        </w:tc>
        <w:tc>
          <w:tcPr>
            <w:tcW w:w="1441" w:type="dxa"/>
            <w:tcBorders>
              <w:top w:val="single" w:sz="8" w:space="0" w:color="D9D9D9"/>
              <w:left w:val="single" w:sz="8" w:space="0" w:color="D9D9D9"/>
              <w:bottom w:val="single" w:sz="8" w:space="0" w:color="D9D9D9"/>
              <w:right w:val="single" w:sz="8" w:space="0" w:color="D9D9D9"/>
            </w:tcBorders>
          </w:tcPr>
          <w:p w14:paraId="5D621C59"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17E67B0B"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000B2061"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10</w:t>
            </w:r>
          </w:p>
        </w:tc>
      </w:tr>
      <w:tr w:rsidR="00AF6083" w:rsidRPr="00AF6083" w14:paraId="1ED6E4F7"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1CC47C01"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Expense Management</w:t>
            </w:r>
          </w:p>
        </w:tc>
        <w:tc>
          <w:tcPr>
            <w:tcW w:w="1486" w:type="dxa"/>
            <w:tcBorders>
              <w:top w:val="single" w:sz="8" w:space="0" w:color="D9D9D9"/>
              <w:left w:val="single" w:sz="8" w:space="0" w:color="D9D9D9"/>
              <w:bottom w:val="single" w:sz="8" w:space="0" w:color="D9D9D9"/>
              <w:right w:val="single" w:sz="8" w:space="0" w:color="D9D9D9"/>
            </w:tcBorders>
          </w:tcPr>
          <w:p w14:paraId="38D5EC49"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8</w:t>
            </w:r>
          </w:p>
        </w:tc>
        <w:tc>
          <w:tcPr>
            <w:tcW w:w="1441" w:type="dxa"/>
            <w:tcBorders>
              <w:top w:val="single" w:sz="8" w:space="0" w:color="D9D9D9"/>
              <w:left w:val="single" w:sz="8" w:space="0" w:color="D9D9D9"/>
              <w:bottom w:val="single" w:sz="8" w:space="0" w:color="D9D9D9"/>
              <w:right w:val="single" w:sz="8" w:space="0" w:color="D9D9D9"/>
            </w:tcBorders>
          </w:tcPr>
          <w:p w14:paraId="01D66FA9"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1A865048"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1</w:t>
            </w:r>
          </w:p>
        </w:tc>
        <w:tc>
          <w:tcPr>
            <w:tcW w:w="762" w:type="dxa"/>
            <w:tcBorders>
              <w:top w:val="single" w:sz="8" w:space="0" w:color="D9D9D9"/>
              <w:left w:val="single" w:sz="8" w:space="0" w:color="D9D9D9"/>
              <w:bottom w:val="single" w:sz="8" w:space="0" w:color="D9D9D9"/>
              <w:right w:val="nil"/>
            </w:tcBorders>
          </w:tcPr>
          <w:p w14:paraId="2DC2A23E"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7</w:t>
            </w:r>
          </w:p>
        </w:tc>
      </w:tr>
      <w:tr w:rsidR="00AF6083" w:rsidRPr="00AF6083" w14:paraId="2353FAF8"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351A934D"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Expense Calculation</w:t>
            </w:r>
          </w:p>
        </w:tc>
        <w:tc>
          <w:tcPr>
            <w:tcW w:w="1486" w:type="dxa"/>
            <w:tcBorders>
              <w:top w:val="single" w:sz="8" w:space="0" w:color="D9D9D9"/>
              <w:left w:val="single" w:sz="8" w:space="0" w:color="D9D9D9"/>
              <w:bottom w:val="single" w:sz="8" w:space="0" w:color="D9D9D9"/>
              <w:right w:val="single" w:sz="8" w:space="0" w:color="D9D9D9"/>
            </w:tcBorders>
          </w:tcPr>
          <w:p w14:paraId="5791B3F5"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6</w:t>
            </w:r>
          </w:p>
        </w:tc>
        <w:tc>
          <w:tcPr>
            <w:tcW w:w="1441" w:type="dxa"/>
            <w:tcBorders>
              <w:top w:val="single" w:sz="8" w:space="0" w:color="D9D9D9"/>
              <w:left w:val="single" w:sz="8" w:space="0" w:color="D9D9D9"/>
              <w:bottom w:val="single" w:sz="8" w:space="0" w:color="D9D9D9"/>
              <w:right w:val="single" w:sz="8" w:space="0" w:color="D9D9D9"/>
            </w:tcBorders>
          </w:tcPr>
          <w:p w14:paraId="0BB1A6AF"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39543189"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6DFD23D1"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6</w:t>
            </w:r>
          </w:p>
        </w:tc>
      </w:tr>
      <w:tr w:rsidR="00AF6083" w:rsidRPr="00AF6083" w14:paraId="23126517"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67CFC140"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Reports &amp; Dashboard</w:t>
            </w:r>
          </w:p>
        </w:tc>
        <w:tc>
          <w:tcPr>
            <w:tcW w:w="1486" w:type="dxa"/>
            <w:tcBorders>
              <w:top w:val="single" w:sz="8" w:space="0" w:color="D9D9D9"/>
              <w:left w:val="single" w:sz="8" w:space="0" w:color="D9D9D9"/>
              <w:bottom w:val="single" w:sz="8" w:space="0" w:color="D9D9D9"/>
              <w:right w:val="single" w:sz="8" w:space="0" w:color="D9D9D9"/>
            </w:tcBorders>
          </w:tcPr>
          <w:p w14:paraId="2835A731"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7</w:t>
            </w:r>
          </w:p>
        </w:tc>
        <w:tc>
          <w:tcPr>
            <w:tcW w:w="1441" w:type="dxa"/>
            <w:tcBorders>
              <w:top w:val="single" w:sz="8" w:space="0" w:color="D9D9D9"/>
              <w:left w:val="single" w:sz="8" w:space="0" w:color="D9D9D9"/>
              <w:bottom w:val="single" w:sz="8" w:space="0" w:color="D9D9D9"/>
              <w:right w:val="single" w:sz="8" w:space="0" w:color="D9D9D9"/>
            </w:tcBorders>
          </w:tcPr>
          <w:p w14:paraId="2D5BCEB4"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3615A94E"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1</w:t>
            </w:r>
          </w:p>
        </w:tc>
        <w:tc>
          <w:tcPr>
            <w:tcW w:w="762" w:type="dxa"/>
            <w:tcBorders>
              <w:top w:val="single" w:sz="8" w:space="0" w:color="D9D9D9"/>
              <w:left w:val="single" w:sz="8" w:space="0" w:color="D9D9D9"/>
              <w:bottom w:val="single" w:sz="8" w:space="0" w:color="D9D9D9"/>
              <w:right w:val="nil"/>
            </w:tcBorders>
          </w:tcPr>
          <w:p w14:paraId="780CEDF9"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6</w:t>
            </w:r>
          </w:p>
        </w:tc>
      </w:tr>
      <w:tr w:rsidR="00AF6083" w:rsidRPr="00AF6083" w14:paraId="5C206637"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13BCF21C"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Admin Controls</w:t>
            </w:r>
          </w:p>
        </w:tc>
        <w:tc>
          <w:tcPr>
            <w:tcW w:w="1486" w:type="dxa"/>
            <w:tcBorders>
              <w:top w:val="single" w:sz="8" w:space="0" w:color="D9D9D9"/>
              <w:left w:val="single" w:sz="8" w:space="0" w:color="D9D9D9"/>
              <w:bottom w:val="single" w:sz="8" w:space="0" w:color="D9D9D9"/>
              <w:right w:val="single" w:sz="8" w:space="0" w:color="D9D9D9"/>
            </w:tcBorders>
          </w:tcPr>
          <w:p w14:paraId="52A0CBFA"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5</w:t>
            </w:r>
          </w:p>
        </w:tc>
        <w:tc>
          <w:tcPr>
            <w:tcW w:w="1441" w:type="dxa"/>
            <w:tcBorders>
              <w:top w:val="single" w:sz="8" w:space="0" w:color="D9D9D9"/>
              <w:left w:val="single" w:sz="8" w:space="0" w:color="D9D9D9"/>
              <w:bottom w:val="single" w:sz="8" w:space="0" w:color="D9D9D9"/>
              <w:right w:val="single" w:sz="8" w:space="0" w:color="D9D9D9"/>
            </w:tcBorders>
          </w:tcPr>
          <w:p w14:paraId="7DBE0B4F"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7EC4DF90"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61C19FE8"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5</w:t>
            </w:r>
          </w:p>
        </w:tc>
      </w:tr>
      <w:tr w:rsidR="00AF6083" w:rsidRPr="00AF6083" w14:paraId="5483BEC6"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61FE2B23"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System Integration</w:t>
            </w:r>
          </w:p>
        </w:tc>
        <w:tc>
          <w:tcPr>
            <w:tcW w:w="1486" w:type="dxa"/>
            <w:tcBorders>
              <w:top w:val="single" w:sz="8" w:space="0" w:color="D9D9D9"/>
              <w:left w:val="single" w:sz="8" w:space="0" w:color="D9D9D9"/>
              <w:bottom w:val="single" w:sz="8" w:space="0" w:color="D9D9D9"/>
              <w:right w:val="single" w:sz="8" w:space="0" w:color="D9D9D9"/>
            </w:tcBorders>
          </w:tcPr>
          <w:p w14:paraId="6EC9D1C7"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4</w:t>
            </w:r>
          </w:p>
        </w:tc>
        <w:tc>
          <w:tcPr>
            <w:tcW w:w="1441" w:type="dxa"/>
            <w:tcBorders>
              <w:top w:val="single" w:sz="8" w:space="0" w:color="D9D9D9"/>
              <w:left w:val="single" w:sz="8" w:space="0" w:color="D9D9D9"/>
              <w:bottom w:val="single" w:sz="8" w:space="0" w:color="D9D9D9"/>
              <w:right w:val="single" w:sz="8" w:space="0" w:color="D9D9D9"/>
            </w:tcBorders>
          </w:tcPr>
          <w:p w14:paraId="4F81A6FE"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3BF04719"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0BE46858"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4</w:t>
            </w:r>
          </w:p>
        </w:tc>
      </w:tr>
      <w:tr w:rsidR="00AF6083" w:rsidRPr="00AF6083" w14:paraId="5D1F0E3A"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5D3AA4B8"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Final Output Validation</w:t>
            </w:r>
          </w:p>
        </w:tc>
        <w:tc>
          <w:tcPr>
            <w:tcW w:w="1486" w:type="dxa"/>
            <w:tcBorders>
              <w:top w:val="single" w:sz="8" w:space="0" w:color="D9D9D9"/>
              <w:left w:val="single" w:sz="8" w:space="0" w:color="D9D9D9"/>
              <w:bottom w:val="single" w:sz="8" w:space="0" w:color="D9D9D9"/>
              <w:right w:val="single" w:sz="8" w:space="0" w:color="D9D9D9"/>
            </w:tcBorders>
          </w:tcPr>
          <w:p w14:paraId="2DCE0B2D"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3</w:t>
            </w:r>
          </w:p>
        </w:tc>
        <w:tc>
          <w:tcPr>
            <w:tcW w:w="1441" w:type="dxa"/>
            <w:tcBorders>
              <w:top w:val="single" w:sz="8" w:space="0" w:color="D9D9D9"/>
              <w:left w:val="single" w:sz="8" w:space="0" w:color="D9D9D9"/>
              <w:bottom w:val="single" w:sz="8" w:space="0" w:color="D9D9D9"/>
              <w:right w:val="single" w:sz="8" w:space="0" w:color="D9D9D9"/>
            </w:tcBorders>
          </w:tcPr>
          <w:p w14:paraId="548F7924"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1F2731F9"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3DB4D368"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3</w:t>
            </w:r>
          </w:p>
        </w:tc>
      </w:tr>
      <w:tr w:rsidR="00AF6083" w:rsidRPr="00AF6083" w14:paraId="21C45C7A"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0B71B1EC"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Version Control &amp; Deployment</w:t>
            </w:r>
          </w:p>
        </w:tc>
        <w:tc>
          <w:tcPr>
            <w:tcW w:w="1486" w:type="dxa"/>
            <w:tcBorders>
              <w:top w:val="single" w:sz="8" w:space="0" w:color="D9D9D9"/>
              <w:left w:val="single" w:sz="8" w:space="0" w:color="D9D9D9"/>
              <w:bottom w:val="single" w:sz="8" w:space="0" w:color="D9D9D9"/>
              <w:right w:val="single" w:sz="8" w:space="0" w:color="D9D9D9"/>
            </w:tcBorders>
          </w:tcPr>
          <w:p w14:paraId="23C35EF6"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2</w:t>
            </w:r>
          </w:p>
        </w:tc>
        <w:tc>
          <w:tcPr>
            <w:tcW w:w="1441" w:type="dxa"/>
            <w:tcBorders>
              <w:top w:val="single" w:sz="8" w:space="0" w:color="D9D9D9"/>
              <w:left w:val="single" w:sz="8" w:space="0" w:color="D9D9D9"/>
              <w:bottom w:val="single" w:sz="8" w:space="0" w:color="D9D9D9"/>
              <w:right w:val="single" w:sz="8" w:space="0" w:color="D9D9D9"/>
            </w:tcBorders>
          </w:tcPr>
          <w:p w14:paraId="191ECE00"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4DD1862E"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7A1564AE"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2</w:t>
            </w:r>
          </w:p>
        </w:tc>
      </w:tr>
      <w:tr w:rsidR="00AF6083" w14:paraId="54A9EDF4" w14:textId="77777777" w:rsidTr="00AF6083">
        <w:trPr>
          <w:trHeight w:val="476"/>
        </w:trPr>
        <w:tc>
          <w:tcPr>
            <w:tcW w:w="5070" w:type="dxa"/>
            <w:tcBorders>
              <w:left w:val="nil"/>
            </w:tcBorders>
          </w:tcPr>
          <w:p w14:paraId="051C7224"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Exception Reporting</w:t>
            </w:r>
          </w:p>
        </w:tc>
        <w:tc>
          <w:tcPr>
            <w:tcW w:w="1486" w:type="dxa"/>
          </w:tcPr>
          <w:p w14:paraId="2F537CF0" w14:textId="77777777" w:rsidR="00AF6083" w:rsidRPr="00AF6083" w:rsidRDefault="00AF6083" w:rsidP="00AF6083">
            <w:pPr>
              <w:pStyle w:val="TableParagraph"/>
              <w:spacing w:before="112"/>
              <w:ind w:left="439" w:right="22"/>
              <w:rPr>
                <w:rFonts w:ascii="Arial"/>
                <w:b/>
                <w:color w:val="424242"/>
                <w:spacing w:val="-2"/>
                <w:sz w:val="20"/>
              </w:rPr>
            </w:pPr>
            <w:r w:rsidRPr="00AF6083">
              <w:rPr>
                <w:rFonts w:ascii="Arial"/>
                <w:b/>
                <w:color w:val="424242"/>
                <w:spacing w:val="-2"/>
                <w:sz w:val="20"/>
              </w:rPr>
              <w:t>9</w:t>
            </w:r>
          </w:p>
        </w:tc>
        <w:tc>
          <w:tcPr>
            <w:tcW w:w="1441" w:type="dxa"/>
          </w:tcPr>
          <w:p w14:paraId="30ECBCF5" w14:textId="77777777" w:rsidR="00AF6083" w:rsidRPr="00AF6083" w:rsidRDefault="00AF6083" w:rsidP="00AF6083">
            <w:pPr>
              <w:pStyle w:val="TableParagraph"/>
              <w:spacing w:before="112"/>
              <w:ind w:left="439" w:right="34"/>
              <w:rPr>
                <w:rFonts w:ascii="Arial"/>
                <w:b/>
                <w:color w:val="424242"/>
                <w:spacing w:val="-2"/>
                <w:sz w:val="20"/>
              </w:rPr>
            </w:pPr>
            <w:r w:rsidRPr="00AF6083">
              <w:rPr>
                <w:rFonts w:ascii="Arial"/>
                <w:b/>
                <w:color w:val="424242"/>
                <w:spacing w:val="-2"/>
                <w:sz w:val="20"/>
              </w:rPr>
              <w:t>0</w:t>
            </w:r>
          </w:p>
        </w:tc>
        <w:tc>
          <w:tcPr>
            <w:tcW w:w="886" w:type="dxa"/>
          </w:tcPr>
          <w:p w14:paraId="0519DE92" w14:textId="77777777" w:rsidR="00AF6083" w:rsidRPr="00AF6083" w:rsidRDefault="00AF6083" w:rsidP="00AF6083">
            <w:pPr>
              <w:pStyle w:val="TableParagraph"/>
              <w:spacing w:before="112"/>
              <w:ind w:left="439" w:right="24"/>
              <w:rPr>
                <w:rFonts w:ascii="Arial"/>
                <w:b/>
                <w:color w:val="424242"/>
                <w:spacing w:val="-2"/>
                <w:sz w:val="20"/>
              </w:rPr>
            </w:pPr>
            <w:r w:rsidRPr="00AF6083">
              <w:rPr>
                <w:rFonts w:ascii="Arial"/>
                <w:b/>
                <w:color w:val="424242"/>
                <w:spacing w:val="-2"/>
                <w:sz w:val="20"/>
              </w:rPr>
              <w:t>0</w:t>
            </w:r>
          </w:p>
        </w:tc>
        <w:tc>
          <w:tcPr>
            <w:tcW w:w="762" w:type="dxa"/>
            <w:tcBorders>
              <w:right w:val="nil"/>
            </w:tcBorders>
          </w:tcPr>
          <w:p w14:paraId="4C7C392A" w14:textId="77777777" w:rsidR="00AF6083" w:rsidRPr="00AF6083" w:rsidRDefault="00AF6083" w:rsidP="00AF6083">
            <w:pPr>
              <w:pStyle w:val="TableParagraph"/>
              <w:spacing w:before="112"/>
              <w:ind w:left="439" w:right="54"/>
              <w:rPr>
                <w:rFonts w:ascii="Arial"/>
                <w:b/>
                <w:color w:val="424242"/>
                <w:spacing w:val="-2"/>
                <w:sz w:val="20"/>
              </w:rPr>
            </w:pPr>
            <w:r w:rsidRPr="00AF6083">
              <w:rPr>
                <w:rFonts w:ascii="Arial"/>
                <w:b/>
                <w:color w:val="424242"/>
                <w:spacing w:val="-2"/>
                <w:sz w:val="20"/>
              </w:rPr>
              <w:t>9</w:t>
            </w:r>
          </w:p>
        </w:tc>
      </w:tr>
      <w:tr w:rsidR="00AF6083" w14:paraId="15158D9F" w14:textId="77777777" w:rsidTr="00AF6083">
        <w:trPr>
          <w:trHeight w:val="474"/>
        </w:trPr>
        <w:tc>
          <w:tcPr>
            <w:tcW w:w="5070" w:type="dxa"/>
            <w:tcBorders>
              <w:left w:val="nil"/>
            </w:tcBorders>
          </w:tcPr>
          <w:p w14:paraId="161A807C"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Final Report Output</w:t>
            </w:r>
          </w:p>
        </w:tc>
        <w:tc>
          <w:tcPr>
            <w:tcW w:w="1486" w:type="dxa"/>
          </w:tcPr>
          <w:p w14:paraId="11BFDC88" w14:textId="77777777" w:rsidR="00AF6083" w:rsidRPr="00AF6083" w:rsidRDefault="00AF6083" w:rsidP="00AF6083">
            <w:pPr>
              <w:pStyle w:val="TableParagraph"/>
              <w:spacing w:before="112"/>
              <w:ind w:left="439" w:right="22"/>
              <w:rPr>
                <w:rFonts w:ascii="Arial"/>
                <w:b/>
                <w:color w:val="424242"/>
                <w:spacing w:val="-2"/>
                <w:sz w:val="20"/>
              </w:rPr>
            </w:pPr>
            <w:r w:rsidRPr="00AF6083">
              <w:rPr>
                <w:rFonts w:ascii="Arial"/>
                <w:b/>
                <w:color w:val="424242"/>
                <w:spacing w:val="-2"/>
                <w:sz w:val="20"/>
              </w:rPr>
              <w:t>4</w:t>
            </w:r>
          </w:p>
        </w:tc>
        <w:tc>
          <w:tcPr>
            <w:tcW w:w="1441" w:type="dxa"/>
          </w:tcPr>
          <w:p w14:paraId="087C0BD3" w14:textId="77777777" w:rsidR="00AF6083" w:rsidRPr="00AF6083" w:rsidRDefault="00AF6083" w:rsidP="00AF6083">
            <w:pPr>
              <w:pStyle w:val="TableParagraph"/>
              <w:spacing w:before="112"/>
              <w:ind w:left="439" w:right="34"/>
              <w:rPr>
                <w:rFonts w:ascii="Arial"/>
                <w:b/>
                <w:color w:val="424242"/>
                <w:spacing w:val="-2"/>
                <w:sz w:val="20"/>
              </w:rPr>
            </w:pPr>
            <w:r w:rsidRPr="00AF6083">
              <w:rPr>
                <w:rFonts w:ascii="Arial"/>
                <w:b/>
                <w:color w:val="424242"/>
                <w:spacing w:val="-2"/>
                <w:sz w:val="20"/>
              </w:rPr>
              <w:t>0</w:t>
            </w:r>
          </w:p>
        </w:tc>
        <w:tc>
          <w:tcPr>
            <w:tcW w:w="886" w:type="dxa"/>
          </w:tcPr>
          <w:p w14:paraId="19DE5CE5" w14:textId="77777777" w:rsidR="00AF6083" w:rsidRPr="00AF6083" w:rsidRDefault="00AF6083" w:rsidP="00AF6083">
            <w:pPr>
              <w:pStyle w:val="TableParagraph"/>
              <w:spacing w:before="112"/>
              <w:ind w:left="439" w:right="24"/>
              <w:rPr>
                <w:rFonts w:ascii="Arial"/>
                <w:b/>
                <w:color w:val="424242"/>
                <w:spacing w:val="-2"/>
                <w:sz w:val="20"/>
              </w:rPr>
            </w:pPr>
            <w:r w:rsidRPr="00AF6083">
              <w:rPr>
                <w:rFonts w:ascii="Arial"/>
                <w:b/>
                <w:color w:val="424242"/>
                <w:spacing w:val="-2"/>
                <w:sz w:val="20"/>
              </w:rPr>
              <w:t>0</w:t>
            </w:r>
          </w:p>
        </w:tc>
        <w:tc>
          <w:tcPr>
            <w:tcW w:w="762" w:type="dxa"/>
            <w:tcBorders>
              <w:right w:val="nil"/>
            </w:tcBorders>
          </w:tcPr>
          <w:p w14:paraId="029E7C5C" w14:textId="77777777" w:rsidR="00AF6083" w:rsidRPr="00AF6083" w:rsidRDefault="00AF6083" w:rsidP="00AF6083">
            <w:pPr>
              <w:pStyle w:val="TableParagraph"/>
              <w:spacing w:before="112"/>
              <w:ind w:left="439" w:right="54"/>
              <w:rPr>
                <w:rFonts w:ascii="Arial"/>
                <w:b/>
                <w:color w:val="424242"/>
                <w:spacing w:val="-2"/>
                <w:sz w:val="20"/>
              </w:rPr>
            </w:pPr>
            <w:r w:rsidRPr="00AF6083">
              <w:rPr>
                <w:rFonts w:ascii="Arial"/>
                <w:b/>
                <w:color w:val="424242"/>
                <w:spacing w:val="-2"/>
                <w:sz w:val="20"/>
              </w:rPr>
              <w:t>4</w:t>
            </w:r>
          </w:p>
        </w:tc>
      </w:tr>
      <w:tr w:rsidR="00AF6083" w14:paraId="61F026EC" w14:textId="77777777" w:rsidTr="00AF6083">
        <w:trPr>
          <w:trHeight w:val="491"/>
        </w:trPr>
        <w:tc>
          <w:tcPr>
            <w:tcW w:w="5070" w:type="dxa"/>
            <w:tcBorders>
              <w:left w:val="nil"/>
              <w:bottom w:val="nil"/>
            </w:tcBorders>
          </w:tcPr>
          <w:p w14:paraId="76E6C914"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Version Control</w:t>
            </w:r>
          </w:p>
        </w:tc>
        <w:tc>
          <w:tcPr>
            <w:tcW w:w="1486" w:type="dxa"/>
            <w:tcBorders>
              <w:bottom w:val="nil"/>
            </w:tcBorders>
          </w:tcPr>
          <w:p w14:paraId="0EBCFD94" w14:textId="77777777" w:rsidR="00AF6083" w:rsidRPr="00AF6083" w:rsidRDefault="00AF6083" w:rsidP="00AF6083">
            <w:pPr>
              <w:pStyle w:val="TableParagraph"/>
              <w:spacing w:before="112"/>
              <w:ind w:left="439" w:right="22"/>
              <w:rPr>
                <w:rFonts w:ascii="Arial"/>
                <w:b/>
                <w:color w:val="424242"/>
                <w:spacing w:val="-2"/>
                <w:sz w:val="20"/>
              </w:rPr>
            </w:pPr>
            <w:r w:rsidRPr="00AF6083">
              <w:rPr>
                <w:rFonts w:ascii="Arial"/>
                <w:b/>
                <w:color w:val="424242"/>
                <w:spacing w:val="-2"/>
                <w:sz w:val="20"/>
              </w:rPr>
              <w:t>2</w:t>
            </w:r>
          </w:p>
        </w:tc>
        <w:tc>
          <w:tcPr>
            <w:tcW w:w="1441" w:type="dxa"/>
            <w:tcBorders>
              <w:bottom w:val="nil"/>
            </w:tcBorders>
          </w:tcPr>
          <w:p w14:paraId="0358CD3E" w14:textId="77777777" w:rsidR="00AF6083" w:rsidRPr="00AF6083" w:rsidRDefault="00AF6083" w:rsidP="00AF6083">
            <w:pPr>
              <w:pStyle w:val="TableParagraph"/>
              <w:spacing w:before="112"/>
              <w:ind w:left="439" w:right="34"/>
              <w:rPr>
                <w:rFonts w:ascii="Arial"/>
                <w:b/>
                <w:color w:val="424242"/>
                <w:spacing w:val="-2"/>
                <w:sz w:val="20"/>
              </w:rPr>
            </w:pPr>
            <w:r w:rsidRPr="00AF6083">
              <w:rPr>
                <w:rFonts w:ascii="Arial"/>
                <w:b/>
                <w:color w:val="424242"/>
                <w:spacing w:val="-2"/>
                <w:sz w:val="20"/>
              </w:rPr>
              <w:t>0</w:t>
            </w:r>
          </w:p>
        </w:tc>
        <w:tc>
          <w:tcPr>
            <w:tcW w:w="886" w:type="dxa"/>
            <w:tcBorders>
              <w:bottom w:val="nil"/>
            </w:tcBorders>
          </w:tcPr>
          <w:p w14:paraId="00C67907" w14:textId="77777777" w:rsidR="00AF6083" w:rsidRPr="00AF6083" w:rsidRDefault="00AF6083" w:rsidP="00AF6083">
            <w:pPr>
              <w:pStyle w:val="TableParagraph"/>
              <w:spacing w:before="112"/>
              <w:ind w:left="439" w:right="24"/>
              <w:rPr>
                <w:rFonts w:ascii="Arial"/>
                <w:b/>
                <w:color w:val="424242"/>
                <w:spacing w:val="-2"/>
                <w:sz w:val="20"/>
              </w:rPr>
            </w:pPr>
            <w:r w:rsidRPr="00AF6083">
              <w:rPr>
                <w:rFonts w:ascii="Arial"/>
                <w:b/>
                <w:color w:val="424242"/>
                <w:spacing w:val="-2"/>
                <w:sz w:val="20"/>
              </w:rPr>
              <w:t>0</w:t>
            </w:r>
          </w:p>
        </w:tc>
        <w:tc>
          <w:tcPr>
            <w:tcW w:w="762" w:type="dxa"/>
            <w:tcBorders>
              <w:bottom w:val="nil"/>
              <w:right w:val="nil"/>
            </w:tcBorders>
          </w:tcPr>
          <w:p w14:paraId="591DA92E" w14:textId="77777777" w:rsidR="00AF6083" w:rsidRPr="00AF6083" w:rsidRDefault="00AF6083" w:rsidP="00AF6083">
            <w:pPr>
              <w:pStyle w:val="TableParagraph"/>
              <w:spacing w:before="112"/>
              <w:ind w:left="439" w:right="54"/>
              <w:rPr>
                <w:rFonts w:ascii="Arial"/>
                <w:b/>
                <w:color w:val="424242"/>
                <w:spacing w:val="-2"/>
                <w:sz w:val="20"/>
              </w:rPr>
            </w:pPr>
            <w:r w:rsidRPr="00AF6083">
              <w:rPr>
                <w:rFonts w:ascii="Arial"/>
                <w:b/>
                <w:color w:val="424242"/>
                <w:spacing w:val="-2"/>
                <w:sz w:val="20"/>
              </w:rPr>
              <w:t>2</w:t>
            </w:r>
          </w:p>
        </w:tc>
      </w:tr>
    </w:tbl>
    <w:p w14:paraId="2DC79B76" w14:textId="77777777" w:rsidR="000E4316" w:rsidRDefault="00000000" w:rsidP="000E4316">
      <w:pPr>
        <w:pStyle w:val="BodyText"/>
        <w:spacing w:before="174" w:after="42"/>
        <w:ind w:left="722"/>
        <w:rPr>
          <w:spacing w:val="-2"/>
        </w:rPr>
      </w:pPr>
      <w:r>
        <w:t>This</w:t>
      </w:r>
      <w:r>
        <w:rPr>
          <w:spacing w:val="-12"/>
        </w:rPr>
        <w:t xml:space="preserve"> </w:t>
      </w:r>
      <w:r>
        <w:t>report</w:t>
      </w:r>
      <w:r>
        <w:rPr>
          <w:spacing w:val="-8"/>
        </w:rPr>
        <w:t xml:space="preserve"> </w:t>
      </w:r>
      <w:r>
        <w:t>shows</w:t>
      </w:r>
      <w:r>
        <w:rPr>
          <w:spacing w:val="-10"/>
        </w:rPr>
        <w:t xml:space="preserve"> </w:t>
      </w:r>
      <w:r>
        <w:t>the</w:t>
      </w:r>
      <w:r>
        <w:rPr>
          <w:spacing w:val="-11"/>
        </w:rPr>
        <w:t xml:space="preserve"> </w:t>
      </w:r>
      <w:r>
        <w:t>number</w:t>
      </w:r>
      <w:r>
        <w:rPr>
          <w:spacing w:val="-7"/>
        </w:rPr>
        <w:t xml:space="preserve"> </w:t>
      </w:r>
      <w:r>
        <w:t>of</w:t>
      </w:r>
      <w:r>
        <w:rPr>
          <w:spacing w:val="-9"/>
        </w:rPr>
        <w:t xml:space="preserve"> </w:t>
      </w:r>
      <w:r>
        <w:t>test</w:t>
      </w:r>
      <w:r>
        <w:rPr>
          <w:spacing w:val="-10"/>
        </w:rPr>
        <w:t xml:space="preserve"> </w:t>
      </w:r>
      <w:r>
        <w:t>cases</w:t>
      </w:r>
      <w:r>
        <w:rPr>
          <w:spacing w:val="-10"/>
        </w:rPr>
        <w:t xml:space="preserve"> </w:t>
      </w:r>
      <w:r>
        <w:t>that</w:t>
      </w:r>
      <w:r>
        <w:rPr>
          <w:spacing w:val="-9"/>
        </w:rPr>
        <w:t xml:space="preserve"> </w:t>
      </w:r>
      <w:r>
        <w:t>have</w:t>
      </w:r>
      <w:r>
        <w:rPr>
          <w:spacing w:val="-9"/>
        </w:rPr>
        <w:t xml:space="preserve"> </w:t>
      </w:r>
      <w:r>
        <w:t>passed,</w:t>
      </w:r>
      <w:r>
        <w:rPr>
          <w:spacing w:val="-7"/>
        </w:rPr>
        <w:t xml:space="preserve"> </w:t>
      </w:r>
      <w:r>
        <w:t>failed,</w:t>
      </w:r>
      <w:r>
        <w:rPr>
          <w:spacing w:val="-6"/>
        </w:rPr>
        <w:t xml:space="preserve"> </w:t>
      </w:r>
      <w:r>
        <w:t>and</w:t>
      </w:r>
      <w:r>
        <w:rPr>
          <w:spacing w:val="-8"/>
        </w:rPr>
        <w:t xml:space="preserve"> </w:t>
      </w:r>
      <w:r>
        <w:rPr>
          <w:spacing w:val="-2"/>
        </w:rPr>
        <w:t>untested</w:t>
      </w:r>
    </w:p>
    <w:p w14:paraId="7235254F" w14:textId="77777777" w:rsidR="000E4316" w:rsidRDefault="000E4316" w:rsidP="000E4316">
      <w:pPr>
        <w:pStyle w:val="BodyText"/>
        <w:spacing w:before="174" w:after="42"/>
        <w:ind w:left="722"/>
        <w:rPr>
          <w:spacing w:val="-2"/>
        </w:rPr>
      </w:pPr>
    </w:p>
    <w:p w14:paraId="4E0B82B7" w14:textId="7F31EDE9" w:rsidR="000E4316" w:rsidRPr="000E4316" w:rsidRDefault="000E4316" w:rsidP="000E4316">
      <w:pPr>
        <w:pStyle w:val="BodyText"/>
        <w:spacing w:before="161"/>
        <w:ind w:firstLine="716"/>
        <w:jc w:val="both"/>
        <w:sectPr w:rsidR="000E4316" w:rsidRPr="000E4316" w:rsidSect="00F26887">
          <w:type w:val="continuous"/>
          <w:pgSz w:w="11930" w:h="16860"/>
          <w:pgMar w:top="1940" w:right="992" w:bottom="280" w:left="1133" w:header="720" w:footer="720" w:gutter="0"/>
          <w:cols w:space="720"/>
          <w:docGrid w:linePitch="299"/>
        </w:sectPr>
      </w:pPr>
      <w:r w:rsidRPr="000E4316">
        <w:t>All major functionalities were tested successfully, including expense creation, modification, deletion, automatic calculation, reporting, and administrative controls. Minor issues identified during testing were resolved, and the system achieved stable performance during final validation</w:t>
      </w:r>
    </w:p>
    <w:p w14:paraId="2088853A" w14:textId="77777777" w:rsidR="001B4D00" w:rsidRDefault="001B4D00"/>
    <w:sectPr w:rsidR="001B4D00">
      <w:pgSz w:w="11930" w:h="16860"/>
      <w:pgMar w:top="1940" w:right="992"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D85D7" w14:textId="77777777" w:rsidR="00624778" w:rsidRDefault="00624778" w:rsidP="00AF6083">
      <w:r>
        <w:separator/>
      </w:r>
    </w:p>
  </w:endnote>
  <w:endnote w:type="continuationSeparator" w:id="0">
    <w:p w14:paraId="7C680BD5" w14:textId="77777777" w:rsidR="00624778" w:rsidRDefault="00624778" w:rsidP="00AF6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72F4" w14:textId="77777777" w:rsidR="00624778" w:rsidRDefault="00624778" w:rsidP="00AF6083">
      <w:r>
        <w:separator/>
      </w:r>
    </w:p>
  </w:footnote>
  <w:footnote w:type="continuationSeparator" w:id="0">
    <w:p w14:paraId="15450DBB" w14:textId="77777777" w:rsidR="00624778" w:rsidRDefault="00624778" w:rsidP="00AF6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B342A"/>
    <w:multiLevelType w:val="hybridMultilevel"/>
    <w:tmpl w:val="CACC8E0E"/>
    <w:lvl w:ilvl="0" w:tplc="1BFCE818">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9558B7D0">
      <w:numFmt w:val="bullet"/>
      <w:lvlText w:val="•"/>
      <w:lvlJc w:val="left"/>
      <w:pPr>
        <w:ind w:left="1627" w:hanging="363"/>
      </w:pPr>
      <w:rPr>
        <w:rFonts w:hint="default"/>
        <w:lang w:val="en-US" w:eastAsia="en-US" w:bidi="ar-SA"/>
      </w:rPr>
    </w:lvl>
    <w:lvl w:ilvl="2" w:tplc="5B1233D2">
      <w:numFmt w:val="bullet"/>
      <w:lvlText w:val="•"/>
      <w:lvlJc w:val="left"/>
      <w:pPr>
        <w:ind w:left="2535" w:hanging="363"/>
      </w:pPr>
      <w:rPr>
        <w:rFonts w:hint="default"/>
        <w:lang w:val="en-US" w:eastAsia="en-US" w:bidi="ar-SA"/>
      </w:rPr>
    </w:lvl>
    <w:lvl w:ilvl="3" w:tplc="7136B4DE">
      <w:numFmt w:val="bullet"/>
      <w:lvlText w:val="•"/>
      <w:lvlJc w:val="left"/>
      <w:pPr>
        <w:ind w:left="3442" w:hanging="363"/>
      </w:pPr>
      <w:rPr>
        <w:rFonts w:hint="default"/>
        <w:lang w:val="en-US" w:eastAsia="en-US" w:bidi="ar-SA"/>
      </w:rPr>
    </w:lvl>
    <w:lvl w:ilvl="4" w:tplc="52E0CA48">
      <w:numFmt w:val="bullet"/>
      <w:lvlText w:val="•"/>
      <w:lvlJc w:val="left"/>
      <w:pPr>
        <w:ind w:left="4350" w:hanging="363"/>
      </w:pPr>
      <w:rPr>
        <w:rFonts w:hint="default"/>
        <w:lang w:val="en-US" w:eastAsia="en-US" w:bidi="ar-SA"/>
      </w:rPr>
    </w:lvl>
    <w:lvl w:ilvl="5" w:tplc="E9B202D4">
      <w:numFmt w:val="bullet"/>
      <w:lvlText w:val="•"/>
      <w:lvlJc w:val="left"/>
      <w:pPr>
        <w:ind w:left="5257" w:hanging="363"/>
      </w:pPr>
      <w:rPr>
        <w:rFonts w:hint="default"/>
        <w:lang w:val="en-US" w:eastAsia="en-US" w:bidi="ar-SA"/>
      </w:rPr>
    </w:lvl>
    <w:lvl w:ilvl="6" w:tplc="D116EA44">
      <w:numFmt w:val="bullet"/>
      <w:lvlText w:val="•"/>
      <w:lvlJc w:val="left"/>
      <w:pPr>
        <w:ind w:left="6165" w:hanging="363"/>
      </w:pPr>
      <w:rPr>
        <w:rFonts w:hint="default"/>
        <w:lang w:val="en-US" w:eastAsia="en-US" w:bidi="ar-SA"/>
      </w:rPr>
    </w:lvl>
    <w:lvl w:ilvl="7" w:tplc="F14200E6">
      <w:numFmt w:val="bullet"/>
      <w:lvlText w:val="•"/>
      <w:lvlJc w:val="left"/>
      <w:pPr>
        <w:ind w:left="7073" w:hanging="363"/>
      </w:pPr>
      <w:rPr>
        <w:rFonts w:hint="default"/>
        <w:lang w:val="en-US" w:eastAsia="en-US" w:bidi="ar-SA"/>
      </w:rPr>
    </w:lvl>
    <w:lvl w:ilvl="8" w:tplc="F91C5BAA">
      <w:numFmt w:val="bullet"/>
      <w:lvlText w:val="•"/>
      <w:lvlJc w:val="left"/>
      <w:pPr>
        <w:ind w:left="7980" w:hanging="363"/>
      </w:pPr>
      <w:rPr>
        <w:rFonts w:hint="default"/>
        <w:lang w:val="en-US" w:eastAsia="en-US" w:bidi="ar-SA"/>
      </w:rPr>
    </w:lvl>
  </w:abstractNum>
  <w:num w:numId="1" w16cid:durableId="123504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7F77"/>
    <w:rsid w:val="000E4316"/>
    <w:rsid w:val="001B4D00"/>
    <w:rsid w:val="0023686C"/>
    <w:rsid w:val="00417F77"/>
    <w:rsid w:val="00624778"/>
    <w:rsid w:val="006B283F"/>
    <w:rsid w:val="006C4A53"/>
    <w:rsid w:val="00A43A59"/>
    <w:rsid w:val="00AF6083"/>
    <w:rsid w:val="00EC3E60"/>
    <w:rsid w:val="00F268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F36CD"/>
  <w15:docId w15:val="{C6082F7A-6C01-4D55-A7A3-71BCC1DD2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 w:type="table" w:styleId="TableGrid">
    <w:name w:val="Table Grid"/>
    <w:basedOn w:val="TableNormal"/>
    <w:uiPriority w:val="39"/>
    <w:rsid w:val="00AF6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AF60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Header">
    <w:name w:val="header"/>
    <w:basedOn w:val="Normal"/>
    <w:link w:val="HeaderChar"/>
    <w:uiPriority w:val="99"/>
    <w:unhideWhenUsed/>
    <w:rsid w:val="00AF6083"/>
    <w:pPr>
      <w:tabs>
        <w:tab w:val="center" w:pos="4513"/>
        <w:tab w:val="right" w:pos="9026"/>
      </w:tabs>
    </w:pPr>
  </w:style>
  <w:style w:type="character" w:customStyle="1" w:styleId="HeaderChar">
    <w:name w:val="Header Char"/>
    <w:basedOn w:val="DefaultParagraphFont"/>
    <w:link w:val="Header"/>
    <w:uiPriority w:val="99"/>
    <w:rsid w:val="00AF6083"/>
    <w:rPr>
      <w:rFonts w:ascii="Arial MT" w:eastAsia="Arial MT" w:hAnsi="Arial MT" w:cs="Arial MT"/>
    </w:rPr>
  </w:style>
  <w:style w:type="paragraph" w:styleId="Footer">
    <w:name w:val="footer"/>
    <w:basedOn w:val="Normal"/>
    <w:link w:val="FooterChar"/>
    <w:uiPriority w:val="99"/>
    <w:unhideWhenUsed/>
    <w:rsid w:val="00AF6083"/>
    <w:pPr>
      <w:tabs>
        <w:tab w:val="center" w:pos="4513"/>
        <w:tab w:val="right" w:pos="9026"/>
      </w:tabs>
    </w:pPr>
  </w:style>
  <w:style w:type="character" w:customStyle="1" w:styleId="FooterChar">
    <w:name w:val="Footer Char"/>
    <w:basedOn w:val="DefaultParagraphFont"/>
    <w:link w:val="Footer"/>
    <w:uiPriority w:val="99"/>
    <w:rsid w:val="00AF608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Subbu K</cp:lastModifiedBy>
  <cp:revision>7</cp:revision>
  <dcterms:created xsi:type="dcterms:W3CDTF">2026-02-17T13:24:00Z</dcterms:created>
  <dcterms:modified xsi:type="dcterms:W3CDTF">2026-02-25T15:45:00Z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