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6BB" w:rsidRDefault="00D636BB" w:rsidP="00D636BB">
      <w:pPr>
        <w:spacing w:after="200" w:line="276" w:lineRule="auto"/>
        <w:jc w:val="left"/>
        <w:rPr>
          <w:rFonts w:eastAsia="Times New Roman"/>
          <w:sz w:val="96"/>
          <w:szCs w:val="24"/>
          <w:lang/>
        </w:rPr>
      </w:pPr>
      <w:r>
        <w:rPr>
          <w:rFonts w:eastAsia="Times New Roman"/>
          <w:sz w:val="96"/>
          <w:szCs w:val="24"/>
          <w:lang/>
        </w:rPr>
        <w:t>A Personal Finance Management APP</w:t>
      </w:r>
    </w:p>
    <w:p w:rsidR="00D636BB" w:rsidRDefault="00D636BB" w:rsidP="00D636BB">
      <w:pPr>
        <w:spacing w:after="200" w:line="276" w:lineRule="auto"/>
        <w:jc w:val="left"/>
        <w:rPr>
          <w:rFonts w:eastAsia="Times New Roman"/>
          <w:sz w:val="56"/>
          <w:szCs w:val="24"/>
          <w:lang w:val="en-IN"/>
        </w:rPr>
      </w:pPr>
      <w:proofErr w:type="gramStart"/>
      <w:r>
        <w:rPr>
          <w:rFonts w:eastAsia="Times New Roman"/>
          <w:sz w:val="56"/>
          <w:szCs w:val="24"/>
          <w:lang w:val="en-IN"/>
        </w:rPr>
        <w:t>1.INTRODUCTION</w:t>
      </w:r>
      <w:proofErr w:type="gramEnd"/>
    </w:p>
    <w:p w:rsidR="00D636BB" w:rsidRDefault="00D636BB" w:rsidP="00D636BB">
      <w:pPr>
        <w:spacing w:after="200" w:line="276" w:lineRule="auto"/>
        <w:jc w:val="left"/>
        <w:rPr>
          <w:rFonts w:ascii="Calibri" w:eastAsia="Times New Roman" w:hAnsi="Calibri"/>
          <w:sz w:val="36"/>
          <w:szCs w:val="24"/>
          <w:lang w:val="en-IN"/>
        </w:rPr>
      </w:pPr>
      <w:r>
        <w:rPr>
          <w:rFonts w:ascii="Calibri" w:eastAsia="Times New Roman" w:hAnsi="Calibri"/>
          <w:sz w:val="36"/>
          <w:szCs w:val="24"/>
          <w:lang w:val="en-IN"/>
        </w:rPr>
        <w:t xml:space="preserve">A </w:t>
      </w:r>
      <w:proofErr w:type="spellStart"/>
      <w:r>
        <w:rPr>
          <w:rFonts w:ascii="Calibri" w:eastAsia="Times New Roman" w:hAnsi="Calibri"/>
          <w:sz w:val="36"/>
          <w:szCs w:val="24"/>
          <w:lang w:val="en-IN"/>
        </w:rPr>
        <w:t>finacial</w:t>
      </w:r>
      <w:proofErr w:type="spellEnd"/>
      <w:r>
        <w:rPr>
          <w:rFonts w:ascii="Calibri" w:eastAsia="Times New Roman" w:hAnsi="Calibri"/>
          <w:sz w:val="36"/>
          <w:szCs w:val="24"/>
          <w:lang w:val="en-IN"/>
        </w:rPr>
        <w:t xml:space="preserve"> management app is a useful tool to help you drive your personal financial </w:t>
      </w:r>
      <w:proofErr w:type="spellStart"/>
      <w:r>
        <w:rPr>
          <w:rFonts w:ascii="Calibri" w:eastAsia="Times New Roman" w:hAnsi="Calibri"/>
          <w:sz w:val="36"/>
          <w:szCs w:val="24"/>
          <w:lang w:val="en-IN"/>
        </w:rPr>
        <w:t>strategy.The</w:t>
      </w:r>
      <w:proofErr w:type="spellEnd"/>
      <w:r>
        <w:rPr>
          <w:rFonts w:ascii="Calibri" w:eastAsia="Times New Roman" w:hAnsi="Calibri"/>
          <w:sz w:val="36"/>
          <w:szCs w:val="24"/>
          <w:lang w:val="en-IN"/>
        </w:rPr>
        <w:t xml:space="preserve"> most immediate </w:t>
      </w:r>
      <w:proofErr w:type="spellStart"/>
      <w:r>
        <w:rPr>
          <w:rFonts w:ascii="Calibri" w:eastAsia="Times New Roman" w:hAnsi="Calibri"/>
          <w:sz w:val="36"/>
          <w:szCs w:val="24"/>
          <w:lang w:val="en-IN"/>
        </w:rPr>
        <w:t>benifitof</w:t>
      </w:r>
      <w:proofErr w:type="spellEnd"/>
      <w:r>
        <w:rPr>
          <w:rFonts w:ascii="Calibri" w:eastAsia="Times New Roman" w:hAnsi="Calibri"/>
          <w:sz w:val="36"/>
          <w:szCs w:val="24"/>
          <w:lang w:val="en-IN"/>
        </w:rPr>
        <w:t xml:space="preserve"> using a money </w:t>
      </w:r>
      <w:proofErr w:type="spellStart"/>
      <w:r>
        <w:rPr>
          <w:rFonts w:ascii="Calibri" w:eastAsia="Times New Roman" w:hAnsi="Calibri"/>
          <w:sz w:val="36"/>
          <w:szCs w:val="24"/>
          <w:lang w:val="en-IN"/>
        </w:rPr>
        <w:t>managemet</w:t>
      </w:r>
      <w:proofErr w:type="spellEnd"/>
      <w:r>
        <w:rPr>
          <w:rFonts w:ascii="Calibri" w:eastAsia="Times New Roman" w:hAnsi="Calibri"/>
          <w:sz w:val="36"/>
          <w:szCs w:val="24"/>
          <w:lang w:val="en-IN"/>
        </w:rPr>
        <w:t xml:space="preserve"> app is to help you stick to your </w:t>
      </w:r>
      <w:proofErr w:type="spellStart"/>
      <w:r>
        <w:rPr>
          <w:rFonts w:ascii="Calibri" w:eastAsia="Times New Roman" w:hAnsi="Calibri"/>
          <w:sz w:val="36"/>
          <w:szCs w:val="24"/>
          <w:lang w:val="en-IN"/>
        </w:rPr>
        <w:t>budget.it</w:t>
      </w:r>
      <w:proofErr w:type="spellEnd"/>
      <w:r>
        <w:rPr>
          <w:rFonts w:ascii="Calibri" w:eastAsia="Times New Roman" w:hAnsi="Calibri"/>
          <w:sz w:val="36"/>
          <w:szCs w:val="24"/>
          <w:lang w:val="en-IN"/>
        </w:rPr>
        <w:t xml:space="preserve"> allows you to track your spending and manage your cash flow on a daily </w:t>
      </w:r>
      <w:proofErr w:type="spellStart"/>
      <w:r>
        <w:rPr>
          <w:rFonts w:ascii="Calibri" w:eastAsia="Times New Roman" w:hAnsi="Calibri"/>
          <w:sz w:val="36"/>
          <w:szCs w:val="24"/>
          <w:lang w:val="en-IN"/>
        </w:rPr>
        <w:t>basis,helping</w:t>
      </w:r>
      <w:proofErr w:type="spellEnd"/>
      <w:r>
        <w:rPr>
          <w:rFonts w:ascii="Calibri" w:eastAsia="Times New Roman" w:hAnsi="Calibri"/>
          <w:sz w:val="36"/>
          <w:szCs w:val="24"/>
          <w:lang w:val="en-IN"/>
        </w:rPr>
        <w:t xml:space="preserve"> you move closer to your financial goals. </w:t>
      </w:r>
    </w:p>
    <w:p w:rsidR="00D636BB" w:rsidRDefault="00D636BB" w:rsidP="00D636BB">
      <w:pPr>
        <w:spacing w:after="200" w:line="276" w:lineRule="auto"/>
        <w:jc w:val="left"/>
        <w:rPr>
          <w:rFonts w:ascii="Calibri" w:eastAsia="Times New Roman" w:hAnsi="Calibri"/>
          <w:sz w:val="56"/>
          <w:szCs w:val="24"/>
          <w:lang/>
        </w:rPr>
      </w:pPr>
      <w:r>
        <w:rPr>
          <w:rFonts w:ascii="Calibri" w:eastAsia="Times New Roman" w:hAnsi="Calibri"/>
          <w:sz w:val="56"/>
          <w:szCs w:val="24"/>
          <w:lang/>
        </w:rPr>
        <w:t>1.1 Overview:</w:t>
      </w:r>
    </w:p>
    <w:p w:rsidR="00D636BB" w:rsidRDefault="00D636BB" w:rsidP="00D636BB">
      <w:pPr>
        <w:spacing w:after="200" w:line="276" w:lineRule="auto"/>
        <w:jc w:val="left"/>
        <w:rPr>
          <w:rFonts w:ascii="Calibri" w:eastAsia="Times New Roman" w:hAnsi="Calibri"/>
          <w:sz w:val="36"/>
          <w:szCs w:val="24"/>
          <w:lang/>
        </w:rPr>
      </w:pPr>
      <w:r>
        <w:rPr>
          <w:rFonts w:ascii="Calibri" w:eastAsia="Times New Roman" w:hAnsi="Calibri"/>
          <w:sz w:val="36"/>
          <w:szCs w:val="24"/>
          <w:lang/>
        </w:rPr>
        <w:t xml:space="preserve">A personal finance app can help track </w:t>
      </w:r>
      <w:proofErr w:type="gramStart"/>
      <w:r>
        <w:rPr>
          <w:rFonts w:ascii="Calibri" w:eastAsia="Times New Roman" w:hAnsi="Calibri"/>
          <w:sz w:val="36"/>
          <w:szCs w:val="24"/>
          <w:lang/>
        </w:rPr>
        <w:t>your</w:t>
      </w:r>
      <w:proofErr w:type="gramEnd"/>
      <w:r>
        <w:rPr>
          <w:rFonts w:ascii="Calibri" w:eastAsia="Times New Roman" w:hAnsi="Calibri"/>
          <w:sz w:val="36"/>
          <w:szCs w:val="24"/>
          <w:lang/>
        </w:rPr>
        <w:t xml:space="preserve"> spending, saving, investing, and bill payments while keeping you updated on credit score changes. You can connect personal finance apps to your financial institutions to see where the money from your bank account is being spent.</w:t>
      </w:r>
    </w:p>
    <w:p w:rsidR="00D636BB" w:rsidRDefault="00D636BB" w:rsidP="00D636BB">
      <w:pPr>
        <w:spacing w:after="200" w:line="276" w:lineRule="auto"/>
        <w:jc w:val="left"/>
        <w:rPr>
          <w:rFonts w:ascii="Calibri" w:eastAsia="Times New Roman" w:hAnsi="Calibri"/>
          <w:sz w:val="56"/>
          <w:szCs w:val="24"/>
          <w:lang/>
        </w:rPr>
      </w:pPr>
      <w:r>
        <w:rPr>
          <w:rFonts w:ascii="Calibri" w:eastAsia="Times New Roman" w:hAnsi="Calibri"/>
          <w:sz w:val="56"/>
          <w:szCs w:val="24"/>
          <w:lang/>
        </w:rPr>
        <w:t>1.2 Purpose:</w:t>
      </w:r>
    </w:p>
    <w:p w:rsidR="00D636BB" w:rsidRDefault="00D636BB" w:rsidP="00D636BB">
      <w:pPr>
        <w:spacing w:after="200" w:line="276" w:lineRule="auto"/>
        <w:jc w:val="left"/>
        <w:rPr>
          <w:rFonts w:ascii="Calibri" w:eastAsia="Times New Roman" w:hAnsi="Calibri"/>
          <w:sz w:val="36"/>
          <w:szCs w:val="24"/>
          <w:lang/>
        </w:rPr>
      </w:pPr>
      <w:r>
        <w:rPr>
          <w:rFonts w:ascii="Calibri" w:eastAsia="Times New Roman" w:hAnsi="Calibri"/>
          <w:sz w:val="36"/>
          <w:szCs w:val="24"/>
          <w:lang/>
        </w:rPr>
        <w:t xml:space="preserve"> “Personal finance defines all financial decisions and activities of an individual or household, including budgeting, insurance, </w:t>
      </w:r>
      <w:r>
        <w:rPr>
          <w:rFonts w:ascii="Calibri" w:eastAsia="Times New Roman" w:hAnsi="Calibri"/>
          <w:sz w:val="36"/>
          <w:szCs w:val="24"/>
          <w:lang/>
        </w:rPr>
        <w:lastRenderedPageBreak/>
        <w:t>mortgage planning, savings and retirement planning.” Understanding these terms can help you better control your funds and prepare for future financial success.</w:t>
      </w:r>
    </w:p>
    <w:p w:rsidR="00040C90" w:rsidRDefault="00040C90"/>
    <w:sectPr w:rsidR="00040C90" w:rsidSect="00040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36BB"/>
    <w:rsid w:val="00040C90"/>
    <w:rsid w:val="00D63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BB"/>
    <w:pPr>
      <w:spacing w:after="0" w:line="240" w:lineRule="auto"/>
      <w:jc w:val="both"/>
    </w:pPr>
    <w:rPr>
      <w:rFonts w:ascii="Times New Roman" w:eastAsia="SimSun" w:hAnsi="Times New Roman" w:cs="Times New Roman"/>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2023-04-13T04:57:00Z</dcterms:created>
  <dcterms:modified xsi:type="dcterms:W3CDTF">2023-04-13T04:59:00Z</dcterms:modified>
</cp:coreProperties>
</file>