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BF6A" w14:textId="77777777" w:rsidR="00353B4B" w:rsidRPr="00FF1788" w:rsidRDefault="00353B4B" w:rsidP="00353B4B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218DF1BB" w14:textId="4E6BD01F" w:rsidR="00353B4B" w:rsidRDefault="00353B4B" w:rsidP="00353B4B">
      <w:r>
        <w:t>Requiere las siguientes columnas en una nueva hoja de Excel:</w:t>
      </w:r>
      <w:r>
        <w:br/>
      </w:r>
      <w:r w:rsidRPr="00353B4B">
        <w:t>Título del libro</w:t>
      </w:r>
      <w:r w:rsidRPr="00353B4B">
        <w:tab/>
        <w:t>Palabras Clave</w:t>
      </w:r>
      <w:r>
        <w:t>(</w:t>
      </w:r>
      <w:proofErr w:type="spellStart"/>
      <w:r>
        <w:t>vacia</w:t>
      </w:r>
      <w:proofErr w:type="spellEnd"/>
      <w:r>
        <w:t>)</w:t>
      </w:r>
      <w:r w:rsidRPr="00353B4B">
        <w:tab/>
        <w:t xml:space="preserve"> URL repositorio</w:t>
      </w:r>
    </w:p>
    <w:p w14:paraId="6B7BF677" w14:textId="2DFAE39D" w:rsidR="00353B4B" w:rsidRDefault="00353B4B" w:rsidP="00353B4B">
      <w:r>
        <w:t xml:space="preserve">La información titulo del libro y URL repositorio se encuentra en la matriz de </w:t>
      </w:r>
      <w:proofErr w:type="spellStart"/>
      <w:r>
        <w:t>Publicaciones_CE</w:t>
      </w:r>
      <w:proofErr w:type="spellEnd"/>
      <w:r>
        <w:t>, esta información se copia manualmente y se coloca en la carpeta del script para su funcionamiento.</w:t>
      </w:r>
    </w:p>
    <w:p w14:paraId="5D7F5C70" w14:textId="77777777" w:rsidR="00353B4B" w:rsidRDefault="00353B4B" w:rsidP="00353B4B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688B2E24" w14:textId="77777777" w:rsidR="00353B4B" w:rsidRPr="00353B4B" w:rsidRDefault="00353B4B" w:rsidP="00353B4B">
      <w:r w:rsidRPr="00353B4B">
        <w:t xml:space="preserve">El script automatiza la </w:t>
      </w:r>
      <w:r w:rsidRPr="00353B4B">
        <w:rPr>
          <w:b/>
          <w:bCs/>
        </w:rPr>
        <w:t>extracción de palabras clave y DOI</w:t>
      </w:r>
      <w:r w:rsidRPr="00353B4B">
        <w:t xml:space="preserve"> desde registros del repositorio institucional de UNIMINUTO a partir de un archivo Excel con las </w:t>
      </w:r>
      <w:proofErr w:type="spellStart"/>
      <w:r w:rsidRPr="00353B4B">
        <w:t>URLs</w:t>
      </w:r>
      <w:proofErr w:type="spellEnd"/>
      <w:r w:rsidRPr="00353B4B">
        <w:t xml:space="preserve"> correspondientes. Utiliza </w:t>
      </w:r>
      <w:proofErr w:type="spellStart"/>
      <w:r w:rsidRPr="00353B4B">
        <w:t>Selenium</w:t>
      </w:r>
      <w:proofErr w:type="spellEnd"/>
      <w:r w:rsidRPr="00353B4B">
        <w:t xml:space="preserve"> en modo </w:t>
      </w:r>
      <w:proofErr w:type="spellStart"/>
      <w:r w:rsidRPr="00353B4B">
        <w:rPr>
          <w:i/>
          <w:iCs/>
        </w:rPr>
        <w:t>headless</w:t>
      </w:r>
      <w:proofErr w:type="spellEnd"/>
      <w:r w:rsidRPr="00353B4B">
        <w:t xml:space="preserve"> para cargar correctamente contenido dinámico y </w:t>
      </w:r>
      <w:proofErr w:type="spellStart"/>
      <w:r w:rsidRPr="00353B4B">
        <w:t>BeautifulSoup</w:t>
      </w:r>
      <w:proofErr w:type="spellEnd"/>
      <w:r w:rsidRPr="00353B4B">
        <w:t xml:space="preserve"> para analizar el HTML de cada página.</w:t>
      </w:r>
    </w:p>
    <w:p w14:paraId="3E76112A" w14:textId="77777777" w:rsidR="00353B4B" w:rsidRPr="00353B4B" w:rsidRDefault="00353B4B" w:rsidP="00353B4B">
      <w:r w:rsidRPr="00353B4B">
        <w:t xml:space="preserve">El proceso recorre cada registro, identifica las secciones de </w:t>
      </w:r>
      <w:r w:rsidRPr="00353B4B">
        <w:rPr>
          <w:i/>
          <w:iCs/>
        </w:rPr>
        <w:t>Palabras clave</w:t>
      </w:r>
      <w:r w:rsidRPr="00353B4B">
        <w:t xml:space="preserve"> y </w:t>
      </w:r>
      <w:r w:rsidRPr="00353B4B">
        <w:rPr>
          <w:i/>
          <w:iCs/>
        </w:rPr>
        <w:t>URI</w:t>
      </w:r>
      <w:r w:rsidRPr="00353B4B">
        <w:t>, extrae la información disponible y la incorpora al Excel. Incluye pausas aleatorias para evitar bloqueos, guardado incremental para no perder progreso y la capacidad de retomar ejecuciones previas.</w:t>
      </w:r>
    </w:p>
    <w:p w14:paraId="426AA001" w14:textId="77777777" w:rsidR="00353B4B" w:rsidRPr="005128A3" w:rsidRDefault="00353B4B" w:rsidP="00353B4B"/>
    <w:p w14:paraId="0F891A10" w14:textId="77777777" w:rsidR="00353B4B" w:rsidRDefault="00353B4B" w:rsidP="00353B4B">
      <w:pPr>
        <w:rPr>
          <w:b/>
          <w:bCs/>
        </w:rPr>
      </w:pPr>
      <w:r w:rsidRPr="00FF1788">
        <w:rPr>
          <w:b/>
          <w:bCs/>
        </w:rPr>
        <w:t>Matriz que alimenta</w:t>
      </w:r>
    </w:p>
    <w:p w14:paraId="19B9872B" w14:textId="77777777" w:rsidR="00353B4B" w:rsidRPr="005128A3" w:rsidRDefault="00353B4B" w:rsidP="00353B4B">
      <w:pPr>
        <w:rPr>
          <w:b/>
          <w:bCs/>
        </w:rPr>
      </w:pPr>
      <w:proofErr w:type="spellStart"/>
      <w:r>
        <w:rPr>
          <w:b/>
          <w:bCs/>
        </w:rPr>
        <w:t>Publicaciones_CE</w:t>
      </w:r>
      <w:proofErr w:type="spellEnd"/>
    </w:p>
    <w:p w14:paraId="7D834EAA" w14:textId="77777777" w:rsidR="00353B4B" w:rsidRDefault="00353B4B" w:rsidP="00353B4B"/>
    <w:p w14:paraId="316DCBFD" w14:textId="77777777" w:rsidR="00353B4B" w:rsidRPr="00FF1788" w:rsidRDefault="00353B4B" w:rsidP="00353B4B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5C37890B" w14:textId="77777777" w:rsidR="00353B4B" w:rsidRDefault="00353B4B" w:rsidP="00353B4B">
      <w:r>
        <w:t xml:space="preserve">Se hace un cruce mediante formula en Excel teniendo como identificador el ISBN – </w:t>
      </w:r>
      <w:proofErr w:type="spellStart"/>
      <w:r>
        <w:t>eISBN</w:t>
      </w:r>
      <w:proofErr w:type="spellEnd"/>
      <w:r>
        <w:t xml:space="preserve"> de cada libro</w:t>
      </w:r>
    </w:p>
    <w:p w14:paraId="5AB31A62" w14:textId="77777777" w:rsidR="00353B4B" w:rsidRDefault="00353B4B" w:rsidP="00353B4B"/>
    <w:p w14:paraId="2407F872" w14:textId="16A75EE6" w:rsidR="00353B4B" w:rsidRDefault="00353B4B" w:rsidP="00353B4B">
      <w:pPr>
        <w:rPr>
          <w:b/>
          <w:bCs/>
        </w:rPr>
      </w:pPr>
      <w:r w:rsidRPr="00ED2107">
        <w:rPr>
          <w:b/>
          <w:bCs/>
        </w:rPr>
        <w:t>Conclusiones</w:t>
      </w:r>
    </w:p>
    <w:p w14:paraId="4EAB9E1F" w14:textId="1F6FB882" w:rsidR="00353B4B" w:rsidRPr="00353B4B" w:rsidRDefault="00353B4B" w:rsidP="00353B4B">
      <w:r>
        <w:t>C</w:t>
      </w:r>
      <w:r w:rsidRPr="00353B4B">
        <w:t xml:space="preserve">umple de manera efectiva su objetivo de </w:t>
      </w:r>
      <w:r w:rsidRPr="00353B4B">
        <w:rPr>
          <w:b/>
          <w:bCs/>
        </w:rPr>
        <w:t>enriquecer registros bibliográficos</w:t>
      </w:r>
      <w:r w:rsidRPr="00353B4B">
        <w:t xml:space="preserve"> mediante la extracción automatizada de palabras clave y DOI desde el repositorio institucional de UNIMINUTO. Su diseño combina adecuadamente </w:t>
      </w:r>
      <w:proofErr w:type="spellStart"/>
      <w:r w:rsidRPr="00353B4B">
        <w:t>Selenium</w:t>
      </w:r>
      <w:proofErr w:type="spellEnd"/>
      <w:r w:rsidRPr="00353B4B">
        <w:t xml:space="preserve"> y </w:t>
      </w:r>
      <w:proofErr w:type="spellStart"/>
      <w:r w:rsidRPr="00353B4B">
        <w:t>BeautifulSoup</w:t>
      </w:r>
      <w:proofErr w:type="spellEnd"/>
      <w:r w:rsidRPr="00353B4B">
        <w:t xml:space="preserve"> para manejar contenido dinámico, garantizando una recuperación confiable de la información incluso en páginas basadas en Angular.</w:t>
      </w:r>
    </w:p>
    <w:p w14:paraId="76816630" w14:textId="49ED7705" w:rsidR="00353B4B" w:rsidRDefault="00353B4B" w:rsidP="00353B4B">
      <w:r w:rsidRPr="00353B4B">
        <w:t xml:space="preserve">La implementación de pausas aleatorias, guardado incremental y reanudación del proceso aporta estabilidad y resiliencia, permitiendo ejecutar el script sobre grandes volúmenes de registros sin perder avances. En conjunto, la solución reduce significativamente el trabajo manual y mejora la consistencia y completitud de los datos </w:t>
      </w:r>
      <w:r>
        <w:t xml:space="preserve">en la matriz de </w:t>
      </w:r>
      <w:proofErr w:type="spellStart"/>
      <w:r>
        <w:t>publicaciones_CE</w:t>
      </w:r>
      <w:proofErr w:type="spellEnd"/>
    </w:p>
    <w:p w14:paraId="5D3A445C" w14:textId="77777777" w:rsidR="00353B4B" w:rsidRDefault="00353B4B" w:rsidP="00353B4B">
      <w:pPr>
        <w:rPr>
          <w:b/>
          <w:bCs/>
        </w:rPr>
      </w:pPr>
      <w:r w:rsidRPr="00ED2107">
        <w:rPr>
          <w:b/>
          <w:bCs/>
        </w:rPr>
        <w:lastRenderedPageBreak/>
        <w:t>Recomendaciones</w:t>
      </w:r>
    </w:p>
    <w:p w14:paraId="05A3A322" w14:textId="77777777" w:rsidR="00353B4B" w:rsidRPr="00353B4B" w:rsidRDefault="00353B4B" w:rsidP="00353B4B">
      <w:r w:rsidRPr="00353B4B">
        <w:t xml:space="preserve">Se recomienda optimizar la detección de carga del contenido reemplazando esperas fijas por </w:t>
      </w:r>
      <w:r w:rsidRPr="00353B4B">
        <w:rPr>
          <w:b/>
          <w:bCs/>
        </w:rPr>
        <w:t>esperas explícitas</w:t>
      </w:r>
      <w:r w:rsidRPr="00353B4B">
        <w:t>, lo que aumentaría la eficiencia del proceso. Asimismo, sería conveniente parametrizar los selectores HTML y textos clave para facilitar la adaptación del script ante cambios en la estructura del repositorio.</w:t>
      </w:r>
    </w:p>
    <w:p w14:paraId="71B5F723" w14:textId="77777777" w:rsidR="00353B4B" w:rsidRPr="00353B4B" w:rsidRDefault="00353B4B" w:rsidP="00353B4B">
      <w:r w:rsidRPr="00353B4B">
        <w:t xml:space="preserve">Adicionalmente, se sugiere implementar un sistema de registro de errores más detallado y validar previamente las </w:t>
      </w:r>
      <w:proofErr w:type="spellStart"/>
      <w:r w:rsidRPr="00353B4B">
        <w:t>URLs</w:t>
      </w:r>
      <w:proofErr w:type="spellEnd"/>
      <w:r w:rsidRPr="00353B4B">
        <w:t xml:space="preserve"> para minimizar fallos innecesarios. Estas mejoras incrementarían la robustez, mantenibilidad y escalabilidad del script en entornos institucionales.</w:t>
      </w:r>
    </w:p>
    <w:p w14:paraId="7A892A5B" w14:textId="77777777" w:rsidR="00353B4B" w:rsidRDefault="00353B4B" w:rsidP="00353B4B"/>
    <w:p w14:paraId="14DEAAFC" w14:textId="7A086006" w:rsidR="009F12CD" w:rsidRDefault="009F12CD"/>
    <w:sectPr w:rsidR="009F1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4B"/>
    <w:rsid w:val="00353B4B"/>
    <w:rsid w:val="007F7FDD"/>
    <w:rsid w:val="009F12CD"/>
    <w:rsid w:val="00A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1EED6"/>
  <w15:chartTrackingRefBased/>
  <w15:docId w15:val="{9C413711-0A89-47EC-AD6B-B96EBC0D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4B"/>
  </w:style>
  <w:style w:type="paragraph" w:styleId="Ttulo1">
    <w:name w:val="heading 1"/>
    <w:basedOn w:val="Normal"/>
    <w:next w:val="Normal"/>
    <w:link w:val="Ttulo1Car"/>
    <w:uiPriority w:val="9"/>
    <w:qFormat/>
    <w:rsid w:val="0035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B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B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B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B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B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B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B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B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B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B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384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1</cp:revision>
  <dcterms:created xsi:type="dcterms:W3CDTF">2025-12-31T17:03:00Z</dcterms:created>
  <dcterms:modified xsi:type="dcterms:W3CDTF">2025-12-31T17:07:00Z</dcterms:modified>
</cp:coreProperties>
</file>